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ELEC 3300 – Introduction to Embedded Systems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Peer Discussion Worksheet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Project Group Number: 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Please describe your Project in 120 to 150 words, which includes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Functional description of your project in laymen terms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Role of the microcontroller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Game controller with a touchscreen in the middle (like switch)</w:t>
      </w:r>
    </w:p>
    <w:p>
      <w:pPr>
        <w:pStyle w:val="ListParagraph"/>
        <w:ind w:left="0" w:right="0" w:hanging="0"/>
        <w:jc w:val="left"/>
        <w:rPr/>
      </w:pPr>
      <w:r>
        <w:rPr>
          <w:rFonts w:cs="Times New Roman" w:ascii="Times New Roman" w:hAnsi="Times New Roman"/>
        </w:rPr>
        <w:t xml:space="preserve">Can play </w:t>
      </w:r>
      <w:r>
        <w:rPr>
          <w:rFonts w:cs="Times New Roman" w:ascii="Times New Roman" w:hAnsi="Times New Roman"/>
        </w:rPr>
        <w:t>simple</w:t>
      </w:r>
      <w:r>
        <w:rPr>
          <w:rFonts w:cs="Times New Roman" w:ascii="Times New Roman" w:hAnsi="Times New Roman"/>
        </w:rPr>
        <w:t xml:space="preserve"> games </w:t>
      </w:r>
      <w:r>
        <w:rPr>
          <w:rFonts w:cs="Times New Roman" w:ascii="Times New Roman" w:hAnsi="Times New Roman"/>
        </w:rPr>
        <w:t xml:space="preserve">with the controller (e.g. tic tac toe, </w:t>
      </w:r>
      <w:r>
        <w:rPr>
          <w:rFonts w:cs="Times New Roman" w:ascii="Times New Roman" w:hAnsi="Times New Roman"/>
        </w:rPr>
        <w:t>asteroids)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right="0" w:hanging="0"/>
        <w:jc w:val="left"/>
        <w:rPr/>
      </w:pP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</w:rPr>
        <w:t>ensors: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Buttons&amp;joystick&amp;limit switch on the sides for controlling                                                                                            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Buzzer/speaker for some simple sound effects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Touchscreen can also be used to control the game                                                                               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Extra features: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Small vibration motors installed on the back for haptic feedback</w:t>
      </w:r>
    </w:p>
    <w:p>
      <w:pPr>
        <w:pStyle w:val="ListParagraph"/>
        <w:ind w:left="0" w:right="0" w:hanging="0"/>
        <w:jc w:val="left"/>
        <w:rPr/>
      </w:pPr>
      <w:r>
        <w:rPr>
          <w:rFonts w:cs="Times New Roman" w:ascii="Times New Roman" w:hAnsi="Times New Roman"/>
        </w:rPr>
        <w:t xml:space="preserve">SD card to save game progress </w:t>
      </w:r>
      <w:r>
        <w:rPr>
          <w:rFonts w:cs="Times New Roman" w:ascii="Times New Roman" w:hAnsi="Times New Roman"/>
        </w:rPr>
        <w:t>and store audio files</w:t>
      </w:r>
      <w:r>
        <w:rPr>
          <w:rFonts w:cs="Times New Roman" w:ascii="Times New Roman" w:hAnsi="Times New Roman"/>
        </w:rPr>
        <w:tab/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</w:p>
    <w:p>
      <w:pPr>
        <w:pStyle w:val="ListParagraph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66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                                                   </w:t>
      </w:r>
    </w:p>
    <w:p>
      <w:pPr>
        <w:pStyle w:val="ListParagraph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 of hardware (like sensors, device, motor that you might need for your project)</w:t>
      </w:r>
    </w:p>
    <w:p>
      <w:pPr>
        <w:pStyle w:val="ListParagraph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Sensor: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6-axis IMU - ICM20600 (SPI)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Digital Button (GPIO)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Analog Joystick x2 (ADC)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Limit Switch x2 (GPIO)</w:t>
      </w:r>
    </w:p>
    <w:p>
      <w:pPr>
        <w:pStyle w:val="ListParagraph"/>
        <w:ind w:left="36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7-inch touchscreen TFT - TFTLCD</w:t>
      </w:r>
      <w:r>
        <w:rPr>
          <w:rFonts w:ascii="Times New Roman" w:hAnsi="Times New Roman" w:cs="Times New Roman"/>
        </w:rPr>
        <w:t>电容触摸屏</w:t>
      </w:r>
      <w:r>
        <w:rPr>
          <w:rFonts w:cs="Times New Roman" w:ascii="Times New Roman" w:hAnsi="Times New Roman"/>
        </w:rPr>
        <w:t>V3 1024*600 (LTDC + I2C)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Buzzer(adjustable pitch) / Speaker (GPIO/PWM)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RGB LED (GPIO)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Phone vibration motor (GPIO/PWM)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SD Card (SDIO)</w:t>
      </w:r>
    </w:p>
    <w:p>
      <w:pPr>
        <w:pStyle w:val="ListParagraph"/>
        <w:ind w:left="36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</w:t>
      </w:r>
    </w:p>
    <w:p>
      <w:pPr>
        <w:pStyle w:val="ListParagraph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Can the STM32F103 Development Board satisfy your Project need?  </w:t>
      </w:r>
    </w:p>
    <w:p>
      <w:pPr>
        <w:pStyle w:val="ListParagraph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If not, what development board you intend to use?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F103 does not have enough RAM to support our large touchscreen display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Also does not have LTDC for our display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Will design PCB with F429 MCU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DejaVu Sans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新細明體" w:cs="DejaVu Sans"/>
      <w:color w:val="auto"/>
      <w:kern w:val="0"/>
      <w:sz w:val="22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2</Pages>
  <Words>216</Words>
  <Characters>1102</Characters>
  <CharactersWithSpaces>1596</CharactersWithSpaces>
  <Paragraphs>38</Paragraphs>
  <Company>ECE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2019-10-02T05:21:00Z</dcterms:created>
  <dc:creator>WU, Chi Hang</dc:creator>
  <dc:description/>
  <dc:language>en-HK</dc:language>
  <cp:lastModifiedBy/>
  <dcterms:modified xsi:type="dcterms:W3CDTF">2023-10-04T18:53:52Z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