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80FB7" w:rsidP="00680FB7">
      <w:pPr>
        <w:pStyle w:val="1"/>
        <w:ind w:firstLineChars="650" w:firstLine="2861"/>
        <w:rPr>
          <w:rFonts w:hint="eastAsia"/>
        </w:rPr>
      </w:pPr>
      <w:r>
        <w:rPr>
          <w:rFonts w:hint="eastAsia"/>
        </w:rPr>
        <w:t>打井游戏</w:t>
      </w:r>
    </w:p>
    <w:p w:rsidR="00680FB7" w:rsidRDefault="00680FB7" w:rsidP="00680FB7">
      <w:pPr>
        <w:pStyle w:val="2"/>
        <w:rPr>
          <w:rFonts w:hint="eastAsia"/>
        </w:rPr>
      </w:pPr>
      <w:r>
        <w:rPr>
          <w:rFonts w:hint="eastAsia"/>
        </w:rPr>
        <w:t>玩法介绍</w:t>
      </w:r>
    </w:p>
    <w:p w:rsidR="00680FB7" w:rsidRDefault="00680FB7" w:rsidP="00680FB7">
      <w:pPr>
        <w:rPr>
          <w:rFonts w:hint="eastAsia"/>
        </w:rPr>
      </w:pPr>
      <w:r>
        <w:rPr>
          <w:rFonts w:hint="eastAsia"/>
        </w:rPr>
        <w:t>双方在九宫格（</w:t>
      </w:r>
      <w:r>
        <w:rPr>
          <w:rFonts w:hint="eastAsia"/>
        </w:rPr>
        <w:t>3x3,4x4,5x5</w:t>
      </w:r>
      <w:r>
        <w:rPr>
          <w:rFonts w:hint="eastAsia"/>
        </w:rPr>
        <w:t>）内互相下棋子，先在棋盘中将己方棋子连成一条直线，则算胜利。</w:t>
      </w:r>
    </w:p>
    <w:p w:rsidR="00680FB7" w:rsidRDefault="00680FB7" w:rsidP="00680FB7">
      <w:pPr>
        <w:rPr>
          <w:rFonts w:hint="eastAsia"/>
        </w:rPr>
      </w:pPr>
    </w:p>
    <w:p w:rsidR="00680FB7" w:rsidRDefault="00680FB7" w:rsidP="00680FB7">
      <w:pPr>
        <w:pStyle w:val="2"/>
        <w:rPr>
          <w:rFonts w:hint="eastAsia"/>
        </w:rPr>
      </w:pPr>
      <w:r>
        <w:rPr>
          <w:rFonts w:hint="eastAsia"/>
        </w:rPr>
        <w:t>游戏流程</w:t>
      </w:r>
    </w:p>
    <w:p w:rsidR="00680FB7" w:rsidRDefault="00680FB7" w:rsidP="00680F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进入游戏界面</w:t>
      </w:r>
    </w:p>
    <w:p w:rsidR="00680FB7" w:rsidRDefault="00E62DD6" w:rsidP="00680F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选择棋盘【</w:t>
      </w:r>
      <w:r>
        <w:rPr>
          <w:rFonts w:hint="eastAsia"/>
        </w:rPr>
        <w:t>3</w:t>
      </w:r>
      <w:r>
        <w:rPr>
          <w:rFonts w:hint="eastAsia"/>
        </w:rPr>
        <w:t>个横条按钮“大”“中”“小”】。默认为选择小</w:t>
      </w:r>
    </w:p>
    <w:p w:rsidR="00E62DD6" w:rsidRDefault="00E62DD6" w:rsidP="00E62DD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大：</w:t>
      </w:r>
      <w:r>
        <w:rPr>
          <w:rFonts w:hint="eastAsia"/>
        </w:rPr>
        <w:t>5x5</w:t>
      </w:r>
      <w:r>
        <w:rPr>
          <w:rFonts w:hint="eastAsia"/>
        </w:rPr>
        <w:t>棋盘</w:t>
      </w:r>
    </w:p>
    <w:p w:rsidR="00E62DD6" w:rsidRDefault="00E62DD6" w:rsidP="00E62DD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中：</w:t>
      </w:r>
      <w:r>
        <w:rPr>
          <w:rFonts w:hint="eastAsia"/>
        </w:rPr>
        <w:t>4x4</w:t>
      </w:r>
      <w:r>
        <w:rPr>
          <w:rFonts w:hint="eastAsia"/>
        </w:rPr>
        <w:t>棋盘</w:t>
      </w:r>
    </w:p>
    <w:p w:rsidR="00E62DD6" w:rsidRDefault="00E62DD6" w:rsidP="00E62DD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小：</w:t>
      </w:r>
      <w:r>
        <w:rPr>
          <w:rFonts w:hint="eastAsia"/>
        </w:rPr>
        <w:t>3x3</w:t>
      </w:r>
      <w:r>
        <w:rPr>
          <w:rFonts w:hint="eastAsia"/>
        </w:rPr>
        <w:t>棋盘</w:t>
      </w:r>
    </w:p>
    <w:p w:rsidR="00E62DD6" w:rsidRDefault="00E62DD6" w:rsidP="00E62D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点击【开始】进入游戏</w:t>
      </w:r>
    </w:p>
    <w:p w:rsidR="00E62DD6" w:rsidRDefault="00E62DD6" w:rsidP="00E62DD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2613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6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DD6" w:rsidRDefault="00E62DD6" w:rsidP="00E62DD6">
      <w:pPr>
        <w:rPr>
          <w:rFonts w:hint="eastAsia"/>
        </w:rPr>
      </w:pPr>
    </w:p>
    <w:p w:rsidR="00E62DD6" w:rsidRDefault="00E62DD6" w:rsidP="00E62D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拖曳绿色棋子图片，将其放置到任意一个没有图片的格子中。如果目标格子有图片，则无法放置。不作提示，展现棋子飞回原处（绿色处）</w:t>
      </w:r>
    </w:p>
    <w:p w:rsidR="00E62DD6" w:rsidRDefault="00E62DD6" w:rsidP="00E62D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放置成功后，格子内显示棋子。</w:t>
      </w:r>
      <w:r>
        <w:rPr>
          <w:rFonts w:hint="eastAsia"/>
        </w:rPr>
        <w:t>3</w:t>
      </w:r>
      <w:r>
        <w:rPr>
          <w:rFonts w:hint="eastAsia"/>
        </w:rPr>
        <w:t>秒后，由系统随机选择一个剩余空格子，放置棋子。</w:t>
      </w:r>
    </w:p>
    <w:p w:rsidR="00E62DD6" w:rsidRDefault="00E62DD6" w:rsidP="00E62D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玩家与系统互相下棋，直至分出胜负或者棋盘被放满时，作出结束画面。</w:t>
      </w:r>
    </w:p>
    <w:p w:rsidR="00E62DD6" w:rsidRDefault="005362EF" w:rsidP="00E62D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玩家胜利时，弹出信息框，框内依次</w:t>
      </w:r>
      <w:r w:rsidR="00E62DD6">
        <w:rPr>
          <w:rFonts w:hint="eastAsia"/>
        </w:rPr>
        <w:t>展现出</w:t>
      </w:r>
      <w:r w:rsidR="00E62DD6">
        <w:rPr>
          <w:rFonts w:hint="eastAsia"/>
        </w:rPr>
        <w:t>3</w:t>
      </w:r>
      <w:r w:rsidR="00E62DD6">
        <w:rPr>
          <w:rFonts w:hint="eastAsia"/>
        </w:rPr>
        <w:t>个星星</w:t>
      </w:r>
      <w:r>
        <w:rPr>
          <w:rFonts w:hint="eastAsia"/>
        </w:rPr>
        <w:t>，点击确定回到初始游戏界面</w:t>
      </w:r>
      <w:r w:rsidR="00E62DD6">
        <w:rPr>
          <w:rFonts w:hint="eastAsia"/>
        </w:rPr>
        <w:t>。</w:t>
      </w:r>
    </w:p>
    <w:p w:rsidR="005362EF" w:rsidRDefault="005362EF" w:rsidP="005362E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和局时，弹出信息框，框内依次展现出</w:t>
      </w:r>
      <w:r>
        <w:rPr>
          <w:rFonts w:hint="eastAsia"/>
        </w:rPr>
        <w:t>2</w:t>
      </w:r>
      <w:r>
        <w:rPr>
          <w:rFonts w:hint="eastAsia"/>
        </w:rPr>
        <w:t>个星星，点击确定回到初始游戏界面。</w:t>
      </w:r>
    </w:p>
    <w:p w:rsidR="005362EF" w:rsidRDefault="005362EF" w:rsidP="005362E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失败时，弹出信息框，框内展现出</w:t>
      </w:r>
      <w:r>
        <w:rPr>
          <w:rFonts w:hint="eastAsia"/>
        </w:rPr>
        <w:t>1</w:t>
      </w:r>
      <w:r>
        <w:rPr>
          <w:rFonts w:hint="eastAsia"/>
        </w:rPr>
        <w:t>个星星，点击确定回到初始游戏界面。</w:t>
      </w:r>
    </w:p>
    <w:p w:rsidR="00003EA6" w:rsidRPr="00680FB7" w:rsidRDefault="00003EA6" w:rsidP="005362EF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192833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8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3EA6" w:rsidRPr="00680FB7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E411F"/>
    <w:multiLevelType w:val="hybridMultilevel"/>
    <w:tmpl w:val="F39E8238"/>
    <w:lvl w:ilvl="0" w:tplc="D94276E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15240"/>
    <w:multiLevelType w:val="hybridMultilevel"/>
    <w:tmpl w:val="3BE657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003EA6"/>
    <w:rsid w:val="00250E69"/>
    <w:rsid w:val="00323B43"/>
    <w:rsid w:val="003D37D8"/>
    <w:rsid w:val="00426133"/>
    <w:rsid w:val="004358AB"/>
    <w:rsid w:val="005362EF"/>
    <w:rsid w:val="00680FB7"/>
    <w:rsid w:val="008B7726"/>
    <w:rsid w:val="00D31D50"/>
    <w:rsid w:val="00E62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80F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0F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0FB7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80F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80FB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62DD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62DD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98F2367-0256-4654-A50E-A64D9A90F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3</cp:revision>
  <dcterms:created xsi:type="dcterms:W3CDTF">2008-09-11T17:20:00Z</dcterms:created>
  <dcterms:modified xsi:type="dcterms:W3CDTF">2014-09-15T14:29:00Z</dcterms:modified>
</cp:coreProperties>
</file>