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484" w:rsidRDefault="00D02484" w:rsidP="00D02484">
      <w:pPr>
        <w:rPr>
          <w:b/>
          <w:sz w:val="56"/>
        </w:rPr>
      </w:pPr>
    </w:p>
    <w:tbl>
      <w:tblPr>
        <w:tblpPr w:leftFromText="141" w:rightFromText="141" w:vertAnchor="text" w:horzAnchor="margin" w:tblpXSpec="center" w:tblpY="608"/>
        <w:tblW w:w="59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6"/>
        <w:gridCol w:w="5257"/>
      </w:tblGrid>
      <w:tr w:rsidR="00D02484" w:rsidRPr="00EC7BC1" w:rsidTr="00D02484">
        <w:trPr>
          <w:trHeight w:val="300"/>
        </w:trPr>
        <w:tc>
          <w:tcPr>
            <w:tcW w:w="5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2D4F45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</w:pPr>
            <w:r w:rsidRPr="002D4F45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>SERVICIO SCANER</w:t>
            </w:r>
          </w:p>
        </w:tc>
      </w:tr>
      <w:tr w:rsidR="00D02484" w:rsidRPr="00EC7BC1" w:rsidTr="00D02484">
        <w:trPr>
          <w:trHeight w:val="30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2144FA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2144FA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01</w:t>
            </w:r>
          </w:p>
        </w:tc>
        <w:tc>
          <w:tcPr>
            <w:tcW w:w="5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2D4F45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2D4F45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servicio escaneo</w:t>
            </w:r>
          </w:p>
        </w:tc>
      </w:tr>
      <w:tr w:rsidR="00D02484" w:rsidRPr="00EC7BC1" w:rsidTr="00D02484">
        <w:trPr>
          <w:trHeight w:val="30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2144FA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2144FA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02</w:t>
            </w:r>
          </w:p>
        </w:tc>
        <w:tc>
          <w:tcPr>
            <w:tcW w:w="5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2D4F45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2D4F45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Programar frenos </w:t>
            </w:r>
            <w:r w:rsidRPr="00EC7BC1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electrónicos</w:t>
            </w:r>
          </w:p>
        </w:tc>
      </w:tr>
      <w:tr w:rsidR="00D02484" w:rsidRPr="00EC7BC1" w:rsidTr="00D02484">
        <w:trPr>
          <w:trHeight w:val="30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2144FA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2144FA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03</w:t>
            </w:r>
          </w:p>
        </w:tc>
        <w:tc>
          <w:tcPr>
            <w:tcW w:w="5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2D4F45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2D4F45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Resetear borrar </w:t>
            </w:r>
            <w:r w:rsidRPr="00EC7BC1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códigos</w:t>
            </w:r>
          </w:p>
        </w:tc>
      </w:tr>
    </w:tbl>
    <w:p w:rsidR="00D02484" w:rsidRDefault="00D02484" w:rsidP="00D02484">
      <w:pPr>
        <w:rPr>
          <w:sz w:val="56"/>
        </w:rPr>
      </w:pPr>
    </w:p>
    <w:p w:rsidR="00D02484" w:rsidRDefault="00D02484" w:rsidP="00D02484">
      <w:pPr>
        <w:rPr>
          <w:sz w:val="56"/>
        </w:rPr>
      </w:pPr>
    </w:p>
    <w:p w:rsidR="00D02484" w:rsidRPr="00D02484" w:rsidRDefault="00D02484" w:rsidP="00D02484">
      <w:pPr>
        <w:rPr>
          <w:sz w:val="56"/>
        </w:rPr>
      </w:pPr>
    </w:p>
    <w:tbl>
      <w:tblPr>
        <w:tblW w:w="3925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"/>
        <w:gridCol w:w="3494"/>
        <w:gridCol w:w="28"/>
      </w:tblGrid>
      <w:tr w:rsidR="00D02484" w:rsidRPr="00EC7BC1" w:rsidTr="00D02484">
        <w:trPr>
          <w:trHeight w:val="300"/>
          <w:jc w:val="center"/>
        </w:trPr>
        <w:tc>
          <w:tcPr>
            <w:tcW w:w="3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8E5C81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  <w:lang w:eastAsia="es-GT"/>
              </w:rPr>
              <w:t>SERVICIO DE ACEITES</w:t>
            </w:r>
          </w:p>
        </w:tc>
      </w:tr>
      <w:tr w:rsidR="00D02484" w:rsidRPr="00EC7BC1" w:rsidTr="00D02484">
        <w:trPr>
          <w:gridAfter w:val="1"/>
          <w:wAfter w:w="28" w:type="dxa"/>
          <w:trHeight w:val="315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bCs/>
                <w:color w:val="000000"/>
                <w:sz w:val="20"/>
                <w:szCs w:val="24"/>
                <w:lang w:eastAsia="es-GT"/>
              </w:rPr>
              <w:t>04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GT"/>
              </w:rPr>
              <w:t>TIPO DE SERVICIO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05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aceite de motor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06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EC7B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</w:t>
            </w: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 aceite motor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07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aceite caja </w:t>
            </w:r>
            <w:r w:rsidRPr="00EC7B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automática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08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aceite caja </w:t>
            </w:r>
            <w:r w:rsidRPr="00EC7B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automática</w:t>
            </w: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 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09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aceite caja </w:t>
            </w:r>
            <w:r w:rsidRPr="00EC7B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mecánica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10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aceite caja </w:t>
            </w:r>
            <w:r w:rsidRPr="00EC7B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mecánica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aceite </w:t>
            </w:r>
            <w:r w:rsidRPr="00EC7B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Catarina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EC7B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</w:t>
            </w: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 aceite </w:t>
            </w:r>
            <w:r w:rsidRPr="00EC7B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hidráulico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13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liquido freno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14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refrigerante</w:t>
            </w:r>
          </w:p>
        </w:tc>
      </w:tr>
      <w:tr w:rsidR="00D02484" w:rsidRPr="00EC7BC1" w:rsidTr="00D02484">
        <w:trPr>
          <w:gridAfter w:val="1"/>
          <w:wAfter w:w="28" w:type="dxa"/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15</w:t>
            </w:r>
          </w:p>
        </w:tc>
        <w:tc>
          <w:tcPr>
            <w:tcW w:w="3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8E5C81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8E5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filtro de diesel</w:t>
            </w:r>
          </w:p>
        </w:tc>
      </w:tr>
    </w:tbl>
    <w:p w:rsidR="00D02484" w:rsidRDefault="00D02484" w:rsidP="00D02484">
      <w:pPr>
        <w:rPr>
          <w:sz w:val="56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tbl>
      <w:tblPr>
        <w:tblW w:w="4312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"/>
        <w:gridCol w:w="3909"/>
      </w:tblGrid>
      <w:tr w:rsidR="00D02484" w:rsidRPr="000834DE" w:rsidTr="00D02484">
        <w:trPr>
          <w:trHeight w:val="300"/>
          <w:jc w:val="center"/>
        </w:trPr>
        <w:tc>
          <w:tcPr>
            <w:tcW w:w="4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0834D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>SERVICIOS DE FRENOS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bCs/>
                <w:color w:val="000000"/>
                <w:sz w:val="20"/>
                <w:lang w:eastAsia="es-GT"/>
              </w:rPr>
              <w:t>16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  <w:t xml:space="preserve">TIPO DE SERVICIOS 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17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Servicio general de frenos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18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pastillas delanteras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19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pastillas traseras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20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bomba central frenos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21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bomba auxiliar frenos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22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discos frenos delanteros </w:t>
            </w: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  <w:t>PAR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23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discos frenos delanteros </w:t>
            </w: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  <w:t>PAR</w:t>
            </w:r>
          </w:p>
        </w:tc>
      </w:tr>
      <w:tr w:rsidR="00D02484" w:rsidRPr="000834DE" w:rsidTr="00D02484">
        <w:trPr>
          <w:trHeight w:val="300"/>
          <w:jc w:val="center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24</w:t>
            </w:r>
          </w:p>
        </w:tc>
        <w:tc>
          <w:tcPr>
            <w:tcW w:w="3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discos frenos traseros </w:t>
            </w: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  <w:t>PAR</w:t>
            </w:r>
          </w:p>
        </w:tc>
      </w:tr>
    </w:tbl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tbl>
      <w:tblPr>
        <w:tblW w:w="488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"/>
        <w:gridCol w:w="4481"/>
      </w:tblGrid>
      <w:tr w:rsidR="00D02484" w:rsidRPr="000078A9" w:rsidTr="00D02484">
        <w:trPr>
          <w:trHeight w:val="300"/>
        </w:trPr>
        <w:tc>
          <w:tcPr>
            <w:tcW w:w="4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0834D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>SUSPENSION DELANTERA Y TRASERA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25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amortiguadores </w:t>
            </w:r>
            <w:proofErr w:type="spellStart"/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Delan</w:t>
            </w:r>
            <w:proofErr w:type="spellEnd"/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. resorte C/U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26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amortiguadores </w:t>
            </w:r>
            <w:proofErr w:type="spellStart"/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Delan</w:t>
            </w:r>
            <w:proofErr w:type="spellEnd"/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 normales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27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amortiguadores traseros normales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28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amortiguadores Traseros resorte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29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amortiguadores </w:t>
            </w:r>
            <w:proofErr w:type="spellStart"/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Delan</w:t>
            </w:r>
            <w:proofErr w:type="spellEnd"/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. resorte C/U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30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bujes amortiguadores C/U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31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hules de resorte trasero C/LADO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32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hoja de resorte trasero  C/U</w:t>
            </w:r>
          </w:p>
        </w:tc>
      </w:tr>
      <w:tr w:rsidR="00D02484" w:rsidRPr="000834DE" w:rsidTr="00D02484">
        <w:trPr>
          <w:trHeight w:val="3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33</w:t>
            </w:r>
          </w:p>
        </w:tc>
        <w:tc>
          <w:tcPr>
            <w:tcW w:w="4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soportes amortiguadores</w:t>
            </w:r>
          </w:p>
        </w:tc>
      </w:tr>
    </w:tbl>
    <w:p w:rsidR="00D02484" w:rsidRPr="000834DE" w:rsidRDefault="00D02484" w:rsidP="00D02484">
      <w:pPr>
        <w:rPr>
          <w:rFonts w:ascii="Calibri" w:hAnsi="Calibri" w:cs="Calibri"/>
          <w:sz w:val="28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tbl>
      <w:tblPr>
        <w:tblW w:w="497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2"/>
        <w:gridCol w:w="4176"/>
      </w:tblGrid>
      <w:tr w:rsidR="00D02484" w:rsidRPr="000078A9" w:rsidTr="00D02484">
        <w:trPr>
          <w:trHeight w:val="300"/>
        </w:trPr>
        <w:tc>
          <w:tcPr>
            <w:tcW w:w="4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0834D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>SISTEMA ELECTRICO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34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Instalación de luces </w:t>
            </w:r>
            <w:proofErr w:type="spellStart"/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led</w:t>
            </w:r>
            <w:proofErr w:type="spellEnd"/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35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Arreglo de silbines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36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Arreglo de bulbo de freno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37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Arreglos de luces de freno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38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Arreglo de encendido estárter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39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Flex bocina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40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Quitar y poner motor arranque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41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Quitar y poner alternador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42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Quitar y poner motor arranque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43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Cambiar depósito de limpia brisas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44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silbines C/U</w:t>
            </w:r>
          </w:p>
        </w:tc>
      </w:tr>
      <w:tr w:rsidR="00D02484" w:rsidRPr="000834DE" w:rsidTr="00D02484">
        <w:trPr>
          <w:trHeight w:val="300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45</w:t>
            </w:r>
          </w:p>
        </w:tc>
        <w:tc>
          <w:tcPr>
            <w:tcW w:w="4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silbines C/U</w:t>
            </w:r>
          </w:p>
        </w:tc>
      </w:tr>
    </w:tbl>
    <w:p w:rsidR="00D02484" w:rsidRPr="000834DE" w:rsidRDefault="00D02484" w:rsidP="00D02484">
      <w:pPr>
        <w:rPr>
          <w:rFonts w:ascii="Calibri" w:hAnsi="Calibri" w:cs="Calibri"/>
          <w:sz w:val="24"/>
          <w:szCs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  <w:bookmarkStart w:id="0" w:name="_GoBack"/>
      <w:bookmarkEnd w:id="0"/>
    </w:p>
    <w:tbl>
      <w:tblPr>
        <w:tblW w:w="511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"/>
        <w:gridCol w:w="4650"/>
        <w:gridCol w:w="65"/>
      </w:tblGrid>
      <w:tr w:rsidR="00D02484" w:rsidRPr="000078A9" w:rsidTr="00D02484">
        <w:trPr>
          <w:trHeight w:val="300"/>
        </w:trPr>
        <w:tc>
          <w:tcPr>
            <w:tcW w:w="5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0834D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 xml:space="preserve">TREN DELANTERO, DIRECCION 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46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terminales dirección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47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rackend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48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cremallera asistida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49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cremallera hidráulica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50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caja de timón 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51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cruces de timón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52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guardapolvos cremallera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53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barra central dirección 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54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cacho auxiliar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55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cacho central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56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amortiguador de dirección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57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bujes muleta delantera abajo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58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de buje de muleta arriba </w:t>
            </w: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GT"/>
              </w:rPr>
              <w:t>PAR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59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bujes de muletas abajo 22R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60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buje muleta abajo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61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muleta abajo completa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62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rotulas abajo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63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rotula abajo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64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rotula arriba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65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hules de tornillo estabilidad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66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hules barra </w:t>
            </w:r>
            <w:proofErr w:type="spellStart"/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caster</w:t>
            </w:r>
            <w:proofErr w:type="spellEnd"/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67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hule barra estabilidad </w:t>
            </w:r>
            <w:r w:rsidRPr="000834D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GT"/>
              </w:rPr>
              <w:t>PAR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68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cacahuates delanteros  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69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cojinetes de bufa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70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cojinetes de bufa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71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cojinetes de bufa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72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Engrase de cojinetes delanteros C/LADO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73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Engrase de cojinetes delanteros C/LADO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74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flecha delanteras  C/LADO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75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punta de flecha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76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de </w:t>
            </w:r>
            <w:proofErr w:type="spellStart"/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tripoide</w:t>
            </w:r>
            <w:proofErr w:type="spellEnd"/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 de flecha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77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Engrase de flechas C/LADO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78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buje de puente C/U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79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de espárragos </w:t>
            </w:r>
          </w:p>
        </w:tc>
      </w:tr>
      <w:tr w:rsidR="00D02484" w:rsidRPr="000834DE" w:rsidTr="00D02484">
        <w:trPr>
          <w:gridAfter w:val="1"/>
          <w:wAfter w:w="65" w:type="dxa"/>
          <w:trHeight w:val="300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80</w:t>
            </w:r>
          </w:p>
        </w:tc>
        <w:tc>
          <w:tcPr>
            <w:tcW w:w="4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0834D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0834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 xml:space="preserve">Cambio de espárragos </w:t>
            </w:r>
          </w:p>
        </w:tc>
      </w:tr>
    </w:tbl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tbl>
      <w:tblPr>
        <w:tblW w:w="448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"/>
        <w:gridCol w:w="3607"/>
        <w:gridCol w:w="72"/>
      </w:tblGrid>
      <w:tr w:rsidR="00D02484" w:rsidRPr="000078A9" w:rsidTr="00D02484">
        <w:trPr>
          <w:gridAfter w:val="1"/>
          <w:wAfter w:w="72" w:type="dxa"/>
          <w:trHeight w:val="30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3B354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>TREN TRASERO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bCs/>
                <w:color w:val="000000"/>
                <w:sz w:val="20"/>
                <w:lang w:eastAsia="es-GT"/>
              </w:rPr>
              <w:t>81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  <w:t>TIPO DE SERVICIOS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82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muleta graduable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83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muletas fijas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84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buje de muñón C/U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85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buje de muleta fijas C/U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86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cojinetes normales  C/U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87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cojinetes sellados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88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cojinete con bufa  C/U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89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cacahuates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90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hule barra estabilidad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91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Engrase de flechas C/U</w:t>
            </w:r>
          </w:p>
        </w:tc>
      </w:tr>
      <w:tr w:rsidR="00D02484" w:rsidRPr="000078A9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92</w:t>
            </w:r>
          </w:p>
        </w:tc>
        <w:tc>
          <w:tcPr>
            <w:tcW w:w="36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buje de puente</w:t>
            </w:r>
          </w:p>
        </w:tc>
      </w:tr>
    </w:tbl>
    <w:p w:rsidR="00D02484" w:rsidRDefault="00D02484" w:rsidP="00D02484">
      <w:pPr>
        <w:rPr>
          <w:rFonts w:ascii="Calibri" w:hAnsi="Calibri" w:cs="Calibri"/>
          <w:sz w:val="24"/>
        </w:rPr>
      </w:pPr>
    </w:p>
    <w:tbl>
      <w:tblPr>
        <w:tblW w:w="511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"/>
        <w:gridCol w:w="4247"/>
        <w:gridCol w:w="68"/>
      </w:tblGrid>
      <w:tr w:rsidR="00D02484" w:rsidRPr="00451887" w:rsidTr="00D02484">
        <w:trPr>
          <w:trHeight w:val="300"/>
        </w:trPr>
        <w:tc>
          <w:tcPr>
            <w:tcW w:w="5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3B354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>CAJA TRANSMISION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93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bomba central clutch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94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bomba central clutch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95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bomba auxiliar clutch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96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kit de clutch 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97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kit de clutch 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98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caja automática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99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retenedor caja automática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100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cruces de transmisión C/U</w:t>
            </w:r>
          </w:p>
        </w:tc>
      </w:tr>
      <w:tr w:rsidR="00D02484" w:rsidRPr="00451887" w:rsidTr="00D02484">
        <w:trPr>
          <w:gridAfter w:val="1"/>
          <w:wAfter w:w="68" w:type="dxa"/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101</w:t>
            </w:r>
          </w:p>
        </w:tc>
        <w:tc>
          <w:tcPr>
            <w:tcW w:w="4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retenedor de caja C/U</w:t>
            </w:r>
          </w:p>
        </w:tc>
      </w:tr>
    </w:tbl>
    <w:p w:rsidR="00D02484" w:rsidRDefault="00D02484" w:rsidP="00D02484">
      <w:pPr>
        <w:rPr>
          <w:rFonts w:ascii="Calibri" w:hAnsi="Calibri" w:cs="Calibri"/>
          <w:sz w:val="24"/>
        </w:rPr>
      </w:pPr>
    </w:p>
    <w:tbl>
      <w:tblPr>
        <w:tblW w:w="474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"/>
        <w:gridCol w:w="3940"/>
      </w:tblGrid>
      <w:tr w:rsidR="00D02484" w:rsidRPr="00451887" w:rsidTr="00D02484">
        <w:trPr>
          <w:trHeight w:val="300"/>
        </w:trPr>
        <w:tc>
          <w:tcPr>
            <w:tcW w:w="4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3B354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eastAsia="es-GT"/>
              </w:rPr>
              <w:t>SISTEMA DE ENFRIAMIENTO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102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radiador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103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radiador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104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termostato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105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termostato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106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ventilador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107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bomba de agua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108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fan clutch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109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manguera de agua</w:t>
            </w:r>
          </w:p>
        </w:tc>
      </w:tr>
    </w:tbl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tbl>
      <w:tblPr>
        <w:tblW w:w="515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"/>
        <w:gridCol w:w="4354"/>
      </w:tblGrid>
      <w:tr w:rsidR="00D02484" w:rsidRPr="00451887" w:rsidTr="00D02484">
        <w:trPr>
          <w:trHeight w:val="300"/>
        </w:trPr>
        <w:tc>
          <w:tcPr>
            <w:tcW w:w="5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3B354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>MOTOR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110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motor 8 cilindros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111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motor completo 4 cilindros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112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Reparación de motor 4 cilindros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113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Reparación de motor 6 cilindros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114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empaque culata 4 cilindros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115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empaque culata 6 cilindros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116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kit de tiempo faja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117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kit de tiempo faja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118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faja única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119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fajas separadas   C/U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120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bobinas de encendido C/U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121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bobinas de encendido C/U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122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candelas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123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candelas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124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empaque tapadera válvulas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125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empaque tapadera válvulas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126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de tensor de faja única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127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faja única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128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cojinete de polea loca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129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válvula VVTI</w:t>
            </w:r>
          </w:p>
        </w:tc>
      </w:tr>
      <w:tr w:rsidR="00D02484" w:rsidRPr="003B354E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es-GT"/>
              </w:rPr>
              <w:t>130</w:t>
            </w:r>
          </w:p>
        </w:tc>
        <w:tc>
          <w:tcPr>
            <w:tcW w:w="43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B354E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GT"/>
              </w:rPr>
              <w:t>Cambio bomba hidráulico</w:t>
            </w:r>
          </w:p>
        </w:tc>
      </w:tr>
    </w:tbl>
    <w:p w:rsidR="00D02484" w:rsidRPr="003B354E" w:rsidRDefault="00D02484" w:rsidP="00D02484">
      <w:pPr>
        <w:rPr>
          <w:rFonts w:ascii="Calibri" w:hAnsi="Calibri" w:cs="Calibri"/>
          <w:sz w:val="24"/>
          <w:szCs w:val="24"/>
        </w:rPr>
      </w:pPr>
    </w:p>
    <w:p w:rsidR="00D02484" w:rsidRDefault="00D02484" w:rsidP="00D02484">
      <w:pPr>
        <w:rPr>
          <w:rFonts w:ascii="Calibri" w:hAnsi="Calibri" w:cs="Calibri"/>
          <w:sz w:val="24"/>
        </w:rPr>
      </w:pPr>
    </w:p>
    <w:tbl>
      <w:tblPr>
        <w:tblW w:w="631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"/>
        <w:gridCol w:w="5449"/>
        <w:gridCol w:w="60"/>
      </w:tblGrid>
      <w:tr w:rsidR="00D02484" w:rsidRPr="00451887" w:rsidTr="00D02484">
        <w:trPr>
          <w:gridAfter w:val="1"/>
          <w:wAfter w:w="60" w:type="dxa"/>
          <w:trHeight w:val="300"/>
        </w:trPr>
        <w:tc>
          <w:tcPr>
            <w:tcW w:w="6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D02484" w:rsidRPr="003B354E" w:rsidRDefault="00D02484" w:rsidP="007C1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</w:pPr>
            <w:r w:rsidRPr="003B354E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s-GT"/>
              </w:rPr>
              <w:t>ACCESORIOS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131</w:t>
            </w:r>
          </w:p>
        </w:tc>
        <w:tc>
          <w:tcPr>
            <w:tcW w:w="55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E0A14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E0A14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</w:t>
            </w:r>
            <w:proofErr w:type="spellStart"/>
            <w:r w:rsidRPr="003E0A14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manesias</w:t>
            </w:r>
            <w:proofErr w:type="spellEnd"/>
            <w:r w:rsidRPr="003E0A14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 puertas C/Lado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132</w:t>
            </w:r>
          </w:p>
        </w:tc>
        <w:tc>
          <w:tcPr>
            <w:tcW w:w="55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E0A14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E0A14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plumillas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133</w:t>
            </w:r>
          </w:p>
        </w:tc>
        <w:tc>
          <w:tcPr>
            <w:tcW w:w="55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E0A14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E0A14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Cambio de guardafangos C/U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134</w:t>
            </w:r>
          </w:p>
        </w:tc>
        <w:tc>
          <w:tcPr>
            <w:tcW w:w="55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E0A14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E0A14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Ajuste de pecheras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135</w:t>
            </w:r>
          </w:p>
        </w:tc>
        <w:tc>
          <w:tcPr>
            <w:tcW w:w="55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E0A14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E0A14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 xml:space="preserve">Cambio de retrovisores </w:t>
            </w:r>
          </w:p>
        </w:tc>
      </w:tr>
      <w:tr w:rsidR="00D02484" w:rsidRPr="00451887" w:rsidTr="00D02484">
        <w:trPr>
          <w:trHeight w:val="30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484" w:rsidRPr="006F5003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</w:pPr>
            <w:r w:rsidRPr="006F5003">
              <w:rPr>
                <w:rFonts w:ascii="Calibri" w:eastAsia="Times New Roman" w:hAnsi="Calibri" w:cs="Calibri"/>
                <w:color w:val="000000"/>
                <w:sz w:val="20"/>
                <w:lang w:eastAsia="es-GT"/>
              </w:rPr>
              <w:t>136</w:t>
            </w:r>
          </w:p>
        </w:tc>
        <w:tc>
          <w:tcPr>
            <w:tcW w:w="55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484" w:rsidRPr="003E0A14" w:rsidRDefault="00D02484" w:rsidP="007C1C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</w:pPr>
            <w:r w:rsidRPr="003E0A14">
              <w:rPr>
                <w:rFonts w:ascii="Calibri" w:eastAsia="Times New Roman" w:hAnsi="Calibri" w:cs="Calibri"/>
                <w:color w:val="000000"/>
                <w:sz w:val="24"/>
                <w:lang w:eastAsia="es-GT"/>
              </w:rPr>
              <w:t>Ajuste de compuertas traseras C/U</w:t>
            </w:r>
          </w:p>
        </w:tc>
      </w:tr>
    </w:tbl>
    <w:p w:rsidR="00D02484" w:rsidRPr="00451887" w:rsidRDefault="00D02484" w:rsidP="00D02484">
      <w:pPr>
        <w:rPr>
          <w:rFonts w:ascii="Calibri" w:hAnsi="Calibri" w:cs="Calibri"/>
          <w:sz w:val="24"/>
        </w:rPr>
      </w:pPr>
    </w:p>
    <w:p w:rsidR="00A5776A" w:rsidRDefault="00A5776A"/>
    <w:sectPr w:rsidR="00A5776A">
      <w:headerReference w:type="even" r:id="rId5"/>
      <w:headerReference w:type="default" r:id="rId6"/>
      <w:headerReference w:type="firs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1F16" w:rsidRDefault="00A83E66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1848391" o:spid="_x0000_s2050" type="#_x0000_t136" style="position:absolute;margin-left:0;margin-top:0;width:389.4pt;height:233.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UTO+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1F16" w:rsidRDefault="00A83E66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1848392" o:spid="_x0000_s2051" type="#_x0000_t136" style="position:absolute;margin-left:0;margin-top:0;width:389.4pt;height:233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UTO+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1F16" w:rsidRDefault="00A83E66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1848390" o:spid="_x0000_s2049" type="#_x0000_t136" style="position:absolute;margin-left:0;margin-top:0;width:389.4pt;height:233.6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UTO+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484"/>
    <w:rsid w:val="00A5776A"/>
    <w:rsid w:val="00A83E66"/>
    <w:rsid w:val="00D0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4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24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4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4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24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86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709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</cp:revision>
  <dcterms:created xsi:type="dcterms:W3CDTF">2026-03-09T17:07:00Z</dcterms:created>
  <dcterms:modified xsi:type="dcterms:W3CDTF">2026-03-09T17:21:00Z</dcterms:modified>
</cp:coreProperties>
</file>