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FFD8C" w14:textId="599E1AEF" w:rsidR="00EC7229" w:rsidRPr="00F658A5" w:rsidRDefault="008770EC" w:rsidP="00EC5A5F">
      <w:pPr>
        <w:jc w:val="both"/>
        <w:rPr>
          <w:b/>
          <w:bCs/>
        </w:rPr>
      </w:pPr>
      <w:r w:rsidRPr="00F658A5">
        <w:rPr>
          <w:b/>
          <w:bCs/>
        </w:rPr>
        <w:t>Abstract</w:t>
      </w:r>
      <w:r w:rsidR="00F658A5">
        <w:rPr>
          <w:b/>
          <w:bCs/>
        </w:rPr>
        <w:t>-</w:t>
      </w:r>
      <w:r w:rsidR="003A639A" w:rsidRPr="00F658A5">
        <w:rPr>
          <w:b/>
          <w:bCs/>
        </w:rPr>
        <w:t xml:space="preserve">The </w:t>
      </w:r>
      <w:r w:rsidR="00C6754F" w:rsidRPr="00F658A5">
        <w:rPr>
          <w:b/>
          <w:bCs/>
        </w:rPr>
        <w:t>world</w:t>
      </w:r>
      <w:r w:rsidR="003A639A" w:rsidRPr="00F658A5">
        <w:rPr>
          <w:b/>
          <w:bCs/>
        </w:rPr>
        <w:t xml:space="preserve"> continues to grow more and more connected, </w:t>
      </w:r>
      <w:r w:rsidR="00E63C5E" w:rsidRPr="00F658A5">
        <w:rPr>
          <w:b/>
          <w:bCs/>
        </w:rPr>
        <w:t xml:space="preserve">even more so due to the Covid-19 pandemic. </w:t>
      </w:r>
      <w:r w:rsidR="0029518D" w:rsidRPr="00F658A5">
        <w:rPr>
          <w:b/>
          <w:bCs/>
        </w:rPr>
        <w:t xml:space="preserve">With people </w:t>
      </w:r>
      <w:r w:rsidR="00265C7B" w:rsidRPr="00F658A5">
        <w:rPr>
          <w:b/>
          <w:bCs/>
        </w:rPr>
        <w:t xml:space="preserve">more </w:t>
      </w:r>
      <w:r w:rsidR="0029518D" w:rsidRPr="00F658A5">
        <w:rPr>
          <w:b/>
          <w:bCs/>
        </w:rPr>
        <w:t>spending time at home</w:t>
      </w:r>
      <w:r w:rsidR="009A5A63" w:rsidRPr="00F658A5">
        <w:rPr>
          <w:b/>
          <w:bCs/>
        </w:rPr>
        <w:t xml:space="preserve">, smart devices are becoming more prevalent. </w:t>
      </w:r>
      <w:r w:rsidR="0008375C" w:rsidRPr="00F658A5">
        <w:rPr>
          <w:b/>
          <w:bCs/>
        </w:rPr>
        <w:t xml:space="preserve">As the market grows, </w:t>
      </w:r>
      <w:r w:rsidR="00952ED4" w:rsidRPr="00F658A5">
        <w:rPr>
          <w:b/>
          <w:bCs/>
        </w:rPr>
        <w:t xml:space="preserve">so does the pressure </w:t>
      </w:r>
      <w:r w:rsidR="003252EF" w:rsidRPr="00F658A5">
        <w:rPr>
          <w:b/>
          <w:bCs/>
        </w:rPr>
        <w:t xml:space="preserve">to solve the </w:t>
      </w:r>
      <w:r w:rsidR="00E02EAD" w:rsidRPr="00F658A5">
        <w:rPr>
          <w:b/>
          <w:bCs/>
        </w:rPr>
        <w:t xml:space="preserve">paradigm of security </w:t>
      </w:r>
      <w:r w:rsidR="009E6C2B" w:rsidRPr="00F658A5">
        <w:rPr>
          <w:b/>
          <w:bCs/>
        </w:rPr>
        <w:t xml:space="preserve">of what are often simple devices. </w:t>
      </w:r>
      <w:r w:rsidR="009365F5" w:rsidRPr="00F658A5">
        <w:rPr>
          <w:b/>
          <w:bCs/>
        </w:rPr>
        <w:t>There is a</w:t>
      </w:r>
      <w:r w:rsidR="00FA0308">
        <w:rPr>
          <w:b/>
          <w:bCs/>
        </w:rPr>
        <w:t>n</w:t>
      </w:r>
      <w:r w:rsidR="00CF37CB" w:rsidRPr="00F658A5">
        <w:rPr>
          <w:b/>
          <w:bCs/>
        </w:rPr>
        <w:t xml:space="preserve"> expanding</w:t>
      </w:r>
      <w:r w:rsidR="009365F5" w:rsidRPr="00F658A5">
        <w:rPr>
          <w:b/>
          <w:bCs/>
        </w:rPr>
        <w:t xml:space="preserve"> need for</w:t>
      </w:r>
      <w:r w:rsidR="004F2239" w:rsidRPr="00F658A5">
        <w:rPr>
          <w:b/>
          <w:bCs/>
        </w:rPr>
        <w:t xml:space="preserve"> anomaly and intrusion detection with minimal overhead for smart devices. </w:t>
      </w:r>
      <w:r w:rsidR="00D6362A" w:rsidRPr="00F658A5">
        <w:rPr>
          <w:b/>
          <w:bCs/>
        </w:rPr>
        <w:t xml:space="preserve">Tracing, the </w:t>
      </w:r>
      <w:r w:rsidR="004800C6" w:rsidRPr="00F658A5">
        <w:rPr>
          <w:b/>
          <w:bCs/>
        </w:rPr>
        <w:t xml:space="preserve">logging of system data, is a prime </w:t>
      </w:r>
      <w:r w:rsidR="00E3115F" w:rsidRPr="00F658A5">
        <w:rPr>
          <w:b/>
          <w:bCs/>
        </w:rPr>
        <w:t>candidate</w:t>
      </w:r>
      <w:r w:rsidR="004800C6" w:rsidRPr="00F658A5">
        <w:rPr>
          <w:b/>
          <w:bCs/>
        </w:rPr>
        <w:t xml:space="preserve"> for a solution.</w:t>
      </w:r>
      <w:r w:rsidR="00E3115F" w:rsidRPr="00F658A5">
        <w:rPr>
          <w:b/>
          <w:bCs/>
        </w:rPr>
        <w:t xml:space="preserve"> </w:t>
      </w:r>
      <w:r w:rsidR="00C40E17" w:rsidRPr="00F658A5">
        <w:rPr>
          <w:b/>
          <w:bCs/>
        </w:rPr>
        <w:t xml:space="preserve">In particular, logs of system </w:t>
      </w:r>
      <w:proofErr w:type="gramStart"/>
      <w:r w:rsidR="00C40E17" w:rsidRPr="00F658A5">
        <w:rPr>
          <w:b/>
          <w:bCs/>
        </w:rPr>
        <w:t>calls</w:t>
      </w:r>
      <w:proofErr w:type="gramEnd"/>
      <w:r w:rsidR="00C40E17" w:rsidRPr="00F658A5">
        <w:rPr>
          <w:b/>
          <w:bCs/>
        </w:rPr>
        <w:t xml:space="preserve"> and </w:t>
      </w:r>
      <w:r w:rsidR="00A0367B">
        <w:rPr>
          <w:b/>
          <w:bCs/>
        </w:rPr>
        <w:t xml:space="preserve">the </w:t>
      </w:r>
      <w:r w:rsidR="00C40E17" w:rsidRPr="00F658A5">
        <w:rPr>
          <w:b/>
          <w:bCs/>
        </w:rPr>
        <w:t xml:space="preserve">critical path are of interest in our paper. </w:t>
      </w:r>
      <w:r w:rsidR="00692172" w:rsidRPr="00F658A5">
        <w:rPr>
          <w:b/>
          <w:bCs/>
        </w:rPr>
        <w:t>With said data comes</w:t>
      </w:r>
      <w:r w:rsidR="00FF5A05" w:rsidRPr="00F658A5">
        <w:rPr>
          <w:b/>
          <w:bCs/>
        </w:rPr>
        <w:t xml:space="preserve"> </w:t>
      </w:r>
      <w:r w:rsidR="00A0367B">
        <w:rPr>
          <w:b/>
          <w:bCs/>
        </w:rPr>
        <w:t xml:space="preserve">with </w:t>
      </w:r>
      <w:r w:rsidR="00FF5A05" w:rsidRPr="00F658A5">
        <w:rPr>
          <w:b/>
          <w:bCs/>
        </w:rPr>
        <w:t xml:space="preserve">the problem of how to represent the data and how to analyze it. </w:t>
      </w:r>
      <w:r w:rsidR="00734822" w:rsidRPr="00F658A5">
        <w:rPr>
          <w:b/>
          <w:bCs/>
        </w:rPr>
        <w:t xml:space="preserve">Due to the length of raw data that is produced with a trace, </w:t>
      </w:r>
      <w:r w:rsidR="00831CFF" w:rsidRPr="00F658A5">
        <w:rPr>
          <w:b/>
          <w:bCs/>
        </w:rPr>
        <w:t>we must focus on key aspects and short</w:t>
      </w:r>
      <w:r w:rsidR="00A0367B">
        <w:rPr>
          <w:b/>
          <w:bCs/>
        </w:rPr>
        <w:t>en</w:t>
      </w:r>
      <w:r w:rsidR="00831CFF" w:rsidRPr="00F658A5">
        <w:rPr>
          <w:b/>
          <w:bCs/>
        </w:rPr>
        <w:t xml:space="preserve"> its representation. </w:t>
      </w:r>
      <w:r w:rsidR="00CB435C" w:rsidRPr="00F658A5">
        <w:rPr>
          <w:b/>
          <w:bCs/>
        </w:rPr>
        <w:t xml:space="preserve">As the analysis does not </w:t>
      </w:r>
      <w:r w:rsidR="00D030EA" w:rsidRPr="00F658A5">
        <w:rPr>
          <w:b/>
          <w:bCs/>
        </w:rPr>
        <w:t xml:space="preserve">necessarily </w:t>
      </w:r>
      <w:r w:rsidR="00CB435C" w:rsidRPr="00F658A5">
        <w:rPr>
          <w:b/>
          <w:bCs/>
        </w:rPr>
        <w:t xml:space="preserve">need to be completed </w:t>
      </w:r>
      <w:r w:rsidR="00D030EA" w:rsidRPr="00F658A5">
        <w:rPr>
          <w:b/>
          <w:bCs/>
        </w:rPr>
        <w:t xml:space="preserve">on the device itself, </w:t>
      </w:r>
      <w:r w:rsidR="00982FE2" w:rsidRPr="00F658A5">
        <w:rPr>
          <w:b/>
          <w:bCs/>
        </w:rPr>
        <w:t xml:space="preserve">overhead is less of an issue. We </w:t>
      </w:r>
      <w:proofErr w:type="gramStart"/>
      <w:r w:rsidR="00982FE2" w:rsidRPr="00F658A5">
        <w:rPr>
          <w:b/>
          <w:bCs/>
        </w:rPr>
        <w:t>take a look</w:t>
      </w:r>
      <w:proofErr w:type="gramEnd"/>
      <w:r w:rsidR="00982FE2" w:rsidRPr="00F658A5">
        <w:rPr>
          <w:b/>
          <w:bCs/>
        </w:rPr>
        <w:t xml:space="preserve"> at the effectiveness of Natural Language Processing and Long Short-Term Memory neutral networks</w:t>
      </w:r>
      <w:r w:rsidR="00DB0758" w:rsidRPr="00F658A5">
        <w:rPr>
          <w:b/>
          <w:bCs/>
        </w:rPr>
        <w:t xml:space="preserve"> and their ability to recognize standard system behaviour</w:t>
      </w:r>
      <w:r w:rsidR="00982FE2" w:rsidRPr="00F658A5">
        <w:rPr>
          <w:b/>
          <w:bCs/>
        </w:rPr>
        <w:t>.</w:t>
      </w:r>
      <w:r w:rsidR="003C08F5" w:rsidRPr="00F658A5">
        <w:rPr>
          <w:b/>
          <w:bCs/>
        </w:rPr>
        <w:t xml:space="preserve"> </w:t>
      </w:r>
      <w:r w:rsidR="009C594B" w:rsidRPr="00F658A5">
        <w:rPr>
          <w:b/>
          <w:bCs/>
        </w:rPr>
        <w:t xml:space="preserve">Our results show </w:t>
      </w:r>
      <w:r w:rsidR="00B40C91" w:rsidRPr="00F658A5">
        <w:rPr>
          <w:b/>
          <w:bCs/>
        </w:rPr>
        <w:t xml:space="preserve">training a neural network to learn standard system call </w:t>
      </w:r>
      <w:r w:rsidR="00CB2143">
        <w:rPr>
          <w:b/>
          <w:bCs/>
        </w:rPr>
        <w:t xml:space="preserve">and critical path data </w:t>
      </w:r>
      <w:r w:rsidR="00B40C91" w:rsidRPr="00F658A5">
        <w:rPr>
          <w:b/>
          <w:bCs/>
        </w:rPr>
        <w:t xml:space="preserve">prove to be </w:t>
      </w:r>
      <w:r w:rsidR="00CB2143">
        <w:rPr>
          <w:b/>
          <w:bCs/>
        </w:rPr>
        <w:t>highly</w:t>
      </w:r>
      <w:r w:rsidR="00B40C91" w:rsidRPr="00F658A5">
        <w:rPr>
          <w:b/>
          <w:bCs/>
        </w:rPr>
        <w:t xml:space="preserve"> accurate.</w:t>
      </w:r>
    </w:p>
    <w:p w14:paraId="49E951A1" w14:textId="6D316B69" w:rsidR="00401269" w:rsidRDefault="00687507" w:rsidP="00EC5A5F">
      <w:pPr>
        <w:jc w:val="both"/>
      </w:pPr>
      <w:r>
        <w:t>Keywords: Intrusion Detection,</w:t>
      </w:r>
      <w:r w:rsidR="00253318">
        <w:t xml:space="preserve"> Anomaly Detection,</w:t>
      </w:r>
      <w:r>
        <w:t xml:space="preserve"> System Calls, Critical Path, Tracing, LSTM, NLP</w:t>
      </w:r>
    </w:p>
    <w:p w14:paraId="20616765" w14:textId="1530E75E" w:rsidR="00687507" w:rsidRPr="00781050" w:rsidRDefault="00EC5A5F" w:rsidP="00781050">
      <w:pPr>
        <w:jc w:val="center"/>
      </w:pPr>
      <w:r w:rsidRPr="00781050">
        <w:t>I.  INTRODUCTION</w:t>
      </w:r>
    </w:p>
    <w:p w14:paraId="45FC81EC" w14:textId="23BDAD56" w:rsidR="005C273B" w:rsidRDefault="0061035E" w:rsidP="00EC5A5F">
      <w:pPr>
        <w:ind w:firstLine="360"/>
        <w:jc w:val="both"/>
      </w:pPr>
      <w:r>
        <w:t xml:space="preserve">As society allows </w:t>
      </w:r>
      <w:r w:rsidR="00790CB1">
        <w:t>digital ‘smart’ devices to wireless</w:t>
      </w:r>
      <w:r w:rsidR="00203B9B">
        <w:t>ly</w:t>
      </w:r>
      <w:r w:rsidR="00790CB1">
        <w:t xml:space="preserve"> control </w:t>
      </w:r>
      <w:r w:rsidR="007A0A4A">
        <w:t xml:space="preserve">even the more mundane aspects of their lives, </w:t>
      </w:r>
      <w:r w:rsidR="0097059A">
        <w:t xml:space="preserve">they assume a level of security is </w:t>
      </w:r>
      <w:r w:rsidR="000932ED">
        <w:t>present.</w:t>
      </w:r>
      <w:r w:rsidR="00A63934">
        <w:t xml:space="preserve"> The concept of </w:t>
      </w:r>
      <w:r w:rsidR="0097740D">
        <w:t>connected household devices is know</w:t>
      </w:r>
      <w:r w:rsidR="005F278E">
        <w:t>n</w:t>
      </w:r>
      <w:r w:rsidR="0097740D">
        <w:t xml:space="preserve"> as the internet of things (IoT).</w:t>
      </w:r>
      <w:r w:rsidR="000932ED">
        <w:t xml:space="preserve"> The </w:t>
      </w:r>
      <w:r w:rsidR="004A2210">
        <w:t xml:space="preserve">extra wireless connections provide attackers with </w:t>
      </w:r>
      <w:r w:rsidR="00206F4E">
        <w:t>extra</w:t>
      </w:r>
      <w:r w:rsidR="004A2210">
        <w:t xml:space="preserve"> </w:t>
      </w:r>
      <w:r w:rsidR="001C661B">
        <w:t xml:space="preserve">access point </w:t>
      </w:r>
      <w:r w:rsidR="00715601">
        <w:t xml:space="preserve">for </w:t>
      </w:r>
      <w:r w:rsidR="00003CF3">
        <w:t>intrusion</w:t>
      </w:r>
      <w:r w:rsidR="00715601">
        <w:t xml:space="preserve">. </w:t>
      </w:r>
      <w:r w:rsidR="000028EE">
        <w:t>With the amount of potentially sensitive data</w:t>
      </w:r>
      <w:r w:rsidR="00125819">
        <w:t xml:space="preserve"> being sent through these connections, such as </w:t>
      </w:r>
      <w:r w:rsidR="00F94162">
        <w:t xml:space="preserve">daily habits, </w:t>
      </w:r>
      <w:r w:rsidR="00125819">
        <w:t xml:space="preserve">banking details, </w:t>
      </w:r>
      <w:r w:rsidR="00F94162">
        <w:t>int</w:t>
      </w:r>
      <w:r w:rsidR="004E0D8B">
        <w:t xml:space="preserve">ernal cameras and microphones, it is </w:t>
      </w:r>
      <w:r w:rsidR="004E0D8B">
        <w:t xml:space="preserve">paramount that manufactures </w:t>
      </w:r>
      <w:r w:rsidR="005B63D2">
        <w:t>ensure their devices keep their users’ data safe.</w:t>
      </w:r>
    </w:p>
    <w:p w14:paraId="3F706D56" w14:textId="0750A975" w:rsidR="00FC0BB2" w:rsidRDefault="006C2EBA" w:rsidP="00EC5A5F">
      <w:pPr>
        <w:ind w:firstLine="360"/>
        <w:jc w:val="both"/>
      </w:pPr>
      <w:r>
        <w:t xml:space="preserve">Due to the simplicity of many smart home devices, </w:t>
      </w:r>
      <w:r w:rsidR="00F528A0">
        <w:t xml:space="preserve">low overhead is essential as they lack the processing power that </w:t>
      </w:r>
      <w:r w:rsidR="00A94401">
        <w:t xml:space="preserve">more </w:t>
      </w:r>
      <w:r w:rsidR="00F528A0">
        <w:t xml:space="preserve">traditional </w:t>
      </w:r>
      <w:r w:rsidR="00A94401">
        <w:t xml:space="preserve">systems can leverage. </w:t>
      </w:r>
      <w:r w:rsidR="004D5C3B">
        <w:t xml:space="preserve">As these devices are expected to be connected to a network, </w:t>
      </w:r>
      <w:r w:rsidR="005B7F8D">
        <w:t>this only concerns the data collection. A trace is a log of system events within the timeframe of the trace.</w:t>
      </w:r>
      <w:r w:rsidR="00D034FD">
        <w:t xml:space="preserve"> </w:t>
      </w:r>
      <w:r w:rsidR="002E6181">
        <w:t>T</w:t>
      </w:r>
      <w:r w:rsidR="00D034FD">
        <w:t xml:space="preserve">racing requires </w:t>
      </w:r>
      <w:r w:rsidR="00891270">
        <w:t xml:space="preserve">minimal resources making it ideal </w:t>
      </w:r>
      <w:r w:rsidR="00620E05">
        <w:t>for this use case.</w:t>
      </w:r>
      <w:r w:rsidR="003E732D">
        <w:t xml:space="preserve"> </w:t>
      </w:r>
      <w:r w:rsidR="008C3931">
        <w:t>The trace essentially contains a snapshot of the system during a time frame and its data can be use</w:t>
      </w:r>
      <w:r w:rsidR="00155D0A">
        <w:t>d</w:t>
      </w:r>
      <w:r w:rsidR="008C3931">
        <w:t xml:space="preserve"> to detect anomalies.</w:t>
      </w:r>
      <w:r w:rsidR="00694AA6">
        <w:t xml:space="preserve"> </w:t>
      </w:r>
      <w:r w:rsidR="009B6541">
        <w:t xml:space="preserve">The trace can then be sent to a remote </w:t>
      </w:r>
      <w:r w:rsidR="007E0F05">
        <w:t>system</w:t>
      </w:r>
      <w:r w:rsidR="009B6541">
        <w:t xml:space="preserve"> to be analyzed.</w:t>
      </w:r>
      <w:r w:rsidR="001E3ED1">
        <w:t xml:space="preserve"> </w:t>
      </w:r>
      <w:r w:rsidR="007E0F05">
        <w:t xml:space="preserve">The remote machine must also </w:t>
      </w:r>
      <w:r w:rsidR="005A341A">
        <w:t xml:space="preserve">filter data as the entire trace will not be relevant. </w:t>
      </w:r>
      <w:r w:rsidR="00E4206D">
        <w:t>The components this paper will focus on are the system calls and the critical paths.</w:t>
      </w:r>
    </w:p>
    <w:p w14:paraId="367678CE" w14:textId="43D76CD4" w:rsidR="00DF2BD0" w:rsidRDefault="009721B5" w:rsidP="00EC5A5F">
      <w:pPr>
        <w:ind w:firstLine="360"/>
        <w:jc w:val="both"/>
      </w:pPr>
      <w:r>
        <w:t xml:space="preserve">A </w:t>
      </w:r>
      <w:r w:rsidR="00AF490A">
        <w:t>s</w:t>
      </w:r>
      <w:r w:rsidR="00AF490A" w:rsidRPr="00511A2D">
        <w:t>ystem call</w:t>
      </w:r>
      <w:r w:rsidR="00511A2D" w:rsidRPr="00511A2D">
        <w:t xml:space="preserve"> is a signal </w:t>
      </w:r>
      <w:r w:rsidR="00511A2D">
        <w:t xml:space="preserve">sent from a program </w:t>
      </w:r>
      <w:r w:rsidR="00511A2D" w:rsidRPr="00511A2D">
        <w:t>that</w:t>
      </w:r>
      <w:r w:rsidR="00511A2D">
        <w:t xml:space="preserve"> </w:t>
      </w:r>
      <w:r w:rsidR="00511A2D" w:rsidRPr="00511A2D">
        <w:t xml:space="preserve">requests a </w:t>
      </w:r>
      <w:r w:rsidR="001E7A78">
        <w:t>kernel level service.</w:t>
      </w:r>
      <w:r w:rsidR="0091477E">
        <w:t xml:space="preserve"> </w:t>
      </w:r>
      <w:r w:rsidR="00E2424B">
        <w:t>A trace contains the list of system calls made while the tracing occurred</w:t>
      </w:r>
      <w:r w:rsidR="00EC10C2">
        <w:t xml:space="preserve"> </w:t>
      </w:r>
      <w:r w:rsidR="00832DC5">
        <w:t>with details on its execution.</w:t>
      </w:r>
      <w:r w:rsidR="00373651">
        <w:t xml:space="preserve"> For the purpose of this paper, </w:t>
      </w:r>
      <w:r w:rsidR="00B039F9">
        <w:t xml:space="preserve">only </w:t>
      </w:r>
      <w:r w:rsidR="003822C7">
        <w:t>the sequence</w:t>
      </w:r>
      <w:r w:rsidR="0089529C">
        <w:t xml:space="preserve"> of what system calls were used will be necessary. </w:t>
      </w:r>
      <w:r w:rsidR="00692039">
        <w:t xml:space="preserve">The critical path is a subgraph of the </w:t>
      </w:r>
      <w:proofErr w:type="spellStart"/>
      <w:r w:rsidR="00692039">
        <w:t>os</w:t>
      </w:r>
      <w:proofErr w:type="spellEnd"/>
      <w:r w:rsidR="00692039">
        <w:t xml:space="preserve"> execution graph</w:t>
      </w:r>
      <w:r w:rsidR="00F2097E">
        <w:t>, which displays the status of the various processe</w:t>
      </w:r>
      <w:r w:rsidR="00E73689">
        <w:t>s</w:t>
      </w:r>
      <w:r w:rsidR="00F2097E">
        <w:t xml:space="preserve">. </w:t>
      </w:r>
      <w:r w:rsidR="00976F9F">
        <w:t xml:space="preserve">The critical path shows only the processes that are </w:t>
      </w:r>
      <w:r w:rsidR="008E0CAA">
        <w:t xml:space="preserve">necessary to complete before other processes can start. </w:t>
      </w:r>
      <w:r w:rsidR="00FA3561">
        <w:t xml:space="preserve">While the </w:t>
      </w:r>
      <w:proofErr w:type="spellStart"/>
      <w:r w:rsidR="00FA3561">
        <w:t>os</w:t>
      </w:r>
      <w:proofErr w:type="spellEnd"/>
      <w:r w:rsidR="00FA3561">
        <w:t xml:space="preserve"> execution graph contains many sections where the processes are running in parallel, </w:t>
      </w:r>
      <w:r w:rsidR="009214A9">
        <w:t xml:space="preserve">the critical path is a linear graph, hence the reason it is called a </w:t>
      </w:r>
      <w:r w:rsidR="00ED7C6F">
        <w:t>path</w:t>
      </w:r>
      <w:r w:rsidR="00F6581E">
        <w:t xml:space="preserve"> Francis et al</w:t>
      </w:r>
      <w:r w:rsidR="001244A3">
        <w:rPr>
          <w:rStyle w:val="EndnoteReference"/>
        </w:rPr>
        <w:endnoteReference w:id="2"/>
      </w:r>
      <w:r w:rsidR="0089529C">
        <w:t xml:space="preserve"> </w:t>
      </w:r>
      <w:r w:rsidR="00F6581E">
        <w:t xml:space="preserve">. </w:t>
      </w:r>
      <w:r w:rsidR="0043044D">
        <w:t>It shares its name with a similar concept in management and scheduling</w:t>
      </w:r>
      <w:r w:rsidR="00360544">
        <w:t xml:space="preserve"> where </w:t>
      </w:r>
      <w:r w:rsidR="00CF1D6A">
        <w:t xml:space="preserve">tasks that must be completed before others can start are mapped out. </w:t>
      </w:r>
      <w:r w:rsidR="00DF3192">
        <w:t xml:space="preserve">The critical path also shows the </w:t>
      </w:r>
      <w:r w:rsidR="007B6F73">
        <w:t>processes that are affecting the execution time since other processes are dependant on th</w:t>
      </w:r>
      <w:r w:rsidR="0047686A">
        <w:t xml:space="preserve">ose on the critical path. </w:t>
      </w:r>
      <w:r w:rsidR="00EC10C2">
        <w:t xml:space="preserve"> </w:t>
      </w:r>
      <w:r w:rsidR="00F318FB">
        <w:t xml:space="preserve">There are 11 possible statuses </w:t>
      </w:r>
      <w:r w:rsidR="004C6344">
        <w:t>that can be displayed on the critical path</w:t>
      </w:r>
      <w:r w:rsidR="000A62E1">
        <w:t xml:space="preserve"> (</w:t>
      </w:r>
      <w:proofErr w:type="spellStart"/>
      <w:r w:rsidR="000A62E1">
        <w:t>eg.</w:t>
      </w:r>
      <w:proofErr w:type="spellEnd"/>
      <w:r w:rsidR="000A62E1">
        <w:t xml:space="preserve"> running, waiting for network, blocked)</w:t>
      </w:r>
      <w:r w:rsidR="008110B6">
        <w:t xml:space="preserve">. Our experiment looks at </w:t>
      </w:r>
      <w:r w:rsidR="008137A7">
        <w:t xml:space="preserve">the </w:t>
      </w:r>
      <w:r w:rsidR="008137A7">
        <w:lastRenderedPageBreak/>
        <w:t xml:space="preserve">critical path sequence </w:t>
      </w:r>
      <w:r w:rsidR="00744CEC">
        <w:t>and the duration of each possible status.</w:t>
      </w:r>
    </w:p>
    <w:p w14:paraId="0B694922" w14:textId="77372FCC" w:rsidR="00744CEC" w:rsidRDefault="0076526B" w:rsidP="00EC5A5F">
      <w:pPr>
        <w:ind w:firstLine="360"/>
        <w:jc w:val="both"/>
      </w:pPr>
      <w:r>
        <w:t xml:space="preserve">Two methods of analysing the trace data were tested. </w:t>
      </w:r>
      <w:r w:rsidR="00352F37">
        <w:t xml:space="preserve">The first was Natural Language Processing (NLP), </w:t>
      </w:r>
      <w:r w:rsidR="007C2B7C">
        <w:t xml:space="preserve">where software is attempted to learn and understand </w:t>
      </w:r>
      <w:r w:rsidR="00F15FB9">
        <w:t xml:space="preserve">and process </w:t>
      </w:r>
      <w:r w:rsidR="007C2B7C">
        <w:t>natural human language.</w:t>
      </w:r>
      <w:r w:rsidR="0043192A">
        <w:t xml:space="preserve"> </w:t>
      </w:r>
      <w:r w:rsidR="007A3CDE">
        <w:t>This</w:t>
      </w:r>
      <w:r w:rsidR="0043192A">
        <w:t xml:space="preserve"> </w:t>
      </w:r>
      <w:r w:rsidR="007A3CDE">
        <w:t xml:space="preserve">field provides functionalities such as </w:t>
      </w:r>
      <w:r w:rsidR="00B42501">
        <w:t>text comparison and prediction.</w:t>
      </w:r>
      <w:r w:rsidR="00D623F8">
        <w:t xml:space="preserve"> To use NLP, </w:t>
      </w:r>
      <w:r w:rsidR="006748F6">
        <w:t>trace data must be converted to text form</w:t>
      </w:r>
      <w:r w:rsidR="00BC13A0">
        <w:t xml:space="preserve">, where as data from a trace is represented as a string. </w:t>
      </w:r>
      <w:r w:rsidR="000713BF">
        <w:t xml:space="preserve">NLP is a powerful tool </w:t>
      </w:r>
      <w:r w:rsidR="0059167A">
        <w:t xml:space="preserve">that powers </w:t>
      </w:r>
      <w:r w:rsidR="00063AD5">
        <w:t xml:space="preserve">spell check, voice and text recognition, and much more. </w:t>
      </w:r>
      <w:r w:rsidR="00965C97">
        <w:t xml:space="preserve">These same principals could be applied to recognizing </w:t>
      </w:r>
      <w:r w:rsidR="00010DA5">
        <w:t xml:space="preserve">standard </w:t>
      </w:r>
      <w:r w:rsidR="00BF28E0">
        <w:t xml:space="preserve">runtime and anomalies. </w:t>
      </w:r>
      <w:r w:rsidR="00010DA5">
        <w:t xml:space="preserve"> </w:t>
      </w:r>
      <w:r w:rsidR="003947AC">
        <w:t>The second method used was Long Short-Term Memory</w:t>
      </w:r>
      <w:r w:rsidR="00E71327">
        <w:t xml:space="preserve"> </w:t>
      </w:r>
      <w:r w:rsidR="003947AC">
        <w:t>(</w:t>
      </w:r>
      <w:r w:rsidR="009A3C84">
        <w:t xml:space="preserve">LSTM), a </w:t>
      </w:r>
      <w:r w:rsidR="00293A1A">
        <w:t>R</w:t>
      </w:r>
      <w:r w:rsidR="009A3C84">
        <w:t xml:space="preserve">ecurrent </w:t>
      </w:r>
      <w:r w:rsidR="00293A1A">
        <w:t>N</w:t>
      </w:r>
      <w:r w:rsidR="009A3C84">
        <w:t xml:space="preserve">eural </w:t>
      </w:r>
      <w:r w:rsidR="00293A1A">
        <w:t>N</w:t>
      </w:r>
      <w:r w:rsidR="009A3C84">
        <w:t xml:space="preserve">etwork. </w:t>
      </w:r>
      <w:r w:rsidR="00293A1A">
        <w:t>LSTMs attempt</w:t>
      </w:r>
      <w:r w:rsidR="00E71327">
        <w:t xml:space="preserve"> to mitigate issues where neural networks cannot </w:t>
      </w:r>
      <w:r w:rsidR="00EC4202">
        <w:t xml:space="preserve">retain data </w:t>
      </w:r>
      <w:r w:rsidR="004E35A0">
        <w:t xml:space="preserve">as new data pushes out the old. </w:t>
      </w:r>
      <w:r w:rsidR="00293A1A">
        <w:t xml:space="preserve">RNNs can </w:t>
      </w:r>
      <w:r w:rsidR="003963D6">
        <w:t>be trained to predict expected critical path and system call data</w:t>
      </w:r>
      <w:r w:rsidR="00165423">
        <w:t xml:space="preserve">. If properly trained, data that does not match the </w:t>
      </w:r>
      <w:r w:rsidR="00C711E8">
        <w:t>values the model predicts can be identified as an anomaly and potentially an intrusion.</w:t>
      </w:r>
    </w:p>
    <w:p w14:paraId="17960D5B" w14:textId="05886C13" w:rsidR="00D0688F" w:rsidRDefault="00D0688F" w:rsidP="00EC5A5F">
      <w:pPr>
        <w:ind w:firstLine="360"/>
        <w:jc w:val="both"/>
      </w:pPr>
      <w:r>
        <w:t>The paper proceeds as followed. Section II</w:t>
      </w:r>
      <w:r w:rsidR="002D5648">
        <w:t>.</w:t>
      </w:r>
      <w:r>
        <w:t xml:space="preserve"> discuses work done </w:t>
      </w:r>
      <w:r w:rsidR="00363671">
        <w:t>by others using similar concepts for intrusion detection.</w:t>
      </w:r>
      <w:r w:rsidR="002D5648">
        <w:t xml:space="preserve"> Section III. Explains the data </w:t>
      </w:r>
      <w:r w:rsidR="00102842">
        <w:t xml:space="preserve">we used and how it is gathered and represented. Section IV. </w:t>
      </w:r>
      <w:r w:rsidR="00884880">
        <w:t xml:space="preserve">discusses the uses of NLP to compare datasets. Section V. </w:t>
      </w:r>
      <w:r w:rsidR="00172220">
        <w:t xml:space="preserve">explains the neural network model based off on LSTM that was used in our experiments. Section VI. </w:t>
      </w:r>
      <w:r w:rsidR="003F6BCD">
        <w:t xml:space="preserve">shows the results of the LSTM models. Finally, section VII summarizes our work and </w:t>
      </w:r>
      <w:r w:rsidR="000D7BE3">
        <w:t>what possible future work can be done and is followed by section VIII.</w:t>
      </w:r>
      <w:r w:rsidR="00D41659">
        <w:t xml:space="preserve"> which has our references.</w:t>
      </w:r>
    </w:p>
    <w:p w14:paraId="05298261" w14:textId="0FBF95C5" w:rsidR="00F658A5" w:rsidRDefault="00F658A5" w:rsidP="00F658A5">
      <w:pPr>
        <w:jc w:val="center"/>
      </w:pPr>
      <w:r>
        <w:t>I</w:t>
      </w:r>
      <w:r w:rsidRPr="00781050">
        <w:t xml:space="preserve">I.  </w:t>
      </w:r>
      <w:r>
        <w:t>RELATED WORK</w:t>
      </w:r>
    </w:p>
    <w:p w14:paraId="01FE1706" w14:textId="08A1E79F" w:rsidR="002A4FBB" w:rsidRDefault="0075496A" w:rsidP="00F658A5">
      <w:pPr>
        <w:jc w:val="both"/>
      </w:pPr>
      <w:r>
        <w:t xml:space="preserve">Our work certainly is </w:t>
      </w:r>
      <w:r w:rsidR="00C630D6">
        <w:t xml:space="preserve">not the first to use system call and traces to detect </w:t>
      </w:r>
      <w:r w:rsidR="003F1E3D">
        <w:t>intrusions.</w:t>
      </w:r>
      <w:r w:rsidR="00831920">
        <w:t xml:space="preserve"> Forrest et al</w:t>
      </w:r>
      <w:r w:rsidR="00831920">
        <w:rPr>
          <w:rStyle w:val="EndnoteReference"/>
        </w:rPr>
        <w:endnoteReference w:id="3"/>
      </w:r>
      <w:r w:rsidR="003F1E3D">
        <w:t xml:space="preserve"> </w:t>
      </w:r>
      <w:r w:rsidR="004D1846">
        <w:t xml:space="preserve">is regarded to have introduced </w:t>
      </w:r>
      <w:r w:rsidR="004B4BBB">
        <w:t>the concept of system call monitoring</w:t>
      </w:r>
      <w:r w:rsidR="00F422A3">
        <w:t xml:space="preserve"> and Kim et al</w:t>
      </w:r>
      <w:r w:rsidR="00F422A3">
        <w:rPr>
          <w:rStyle w:val="EndnoteReference"/>
        </w:rPr>
        <w:endnoteReference w:id="4"/>
      </w:r>
      <w:r w:rsidR="00756F28">
        <w:t xml:space="preserve"> built upon their work</w:t>
      </w:r>
      <w:r w:rsidR="004B4BBB">
        <w:t>.</w:t>
      </w:r>
      <w:r w:rsidR="00215115">
        <w:t xml:space="preserve"> </w:t>
      </w:r>
      <w:r w:rsidR="00E8326C">
        <w:t>Du et al</w:t>
      </w:r>
      <w:r w:rsidR="00E8326C">
        <w:rPr>
          <w:rStyle w:val="EndnoteReference"/>
        </w:rPr>
        <w:endnoteReference w:id="5"/>
      </w:r>
      <w:r w:rsidR="00E8326C">
        <w:t xml:space="preserve"> tested </w:t>
      </w:r>
      <w:r w:rsidR="007E068B">
        <w:t xml:space="preserve">kernel module </w:t>
      </w:r>
      <w:r w:rsidR="007E068B">
        <w:t xml:space="preserve">tracing </w:t>
      </w:r>
      <w:r w:rsidR="001A707E">
        <w:t xml:space="preserve">on several different Arm processors. </w:t>
      </w:r>
      <w:r w:rsidR="004B4BBB">
        <w:t xml:space="preserve"> </w:t>
      </w:r>
      <w:r w:rsidR="005E7907">
        <w:t>Their</w:t>
      </w:r>
      <w:r w:rsidR="002E6181">
        <w:t xml:space="preserve"> results </w:t>
      </w:r>
      <w:r w:rsidR="00506136">
        <w:t xml:space="preserve">required only a 5-6% overhead to record the traces, demonstrating </w:t>
      </w:r>
      <w:r w:rsidR="008867EA">
        <w:t xml:space="preserve">tracing is viable on </w:t>
      </w:r>
      <w:r w:rsidR="004055D3">
        <w:t xml:space="preserve">low power devices. </w:t>
      </w:r>
      <w:proofErr w:type="spellStart"/>
      <w:r w:rsidR="0097290A">
        <w:t>Dymshits</w:t>
      </w:r>
      <w:proofErr w:type="spellEnd"/>
      <w:r w:rsidR="0097290A">
        <w:t xml:space="preserve"> e</w:t>
      </w:r>
      <w:r w:rsidR="00121710">
        <w:t>t al</w:t>
      </w:r>
      <w:r w:rsidR="00E35D57">
        <w:rPr>
          <w:rStyle w:val="EndnoteReference"/>
        </w:rPr>
        <w:endnoteReference w:id="6"/>
      </w:r>
      <w:r w:rsidR="0097290A">
        <w:t xml:space="preserve"> </w:t>
      </w:r>
      <w:r w:rsidR="00B560B0">
        <w:t xml:space="preserve">had previously tested </w:t>
      </w:r>
      <w:r w:rsidR="007C46B2">
        <w:t>training</w:t>
      </w:r>
      <w:r w:rsidR="00B560B0">
        <w:t xml:space="preserve"> LSTM to </w:t>
      </w:r>
      <w:r w:rsidR="007C46B2">
        <w:t>learn</w:t>
      </w:r>
      <w:r w:rsidR="00AC6345">
        <w:t xml:space="preserve"> </w:t>
      </w:r>
      <w:proofErr w:type="gramStart"/>
      <w:r w:rsidR="00E55983">
        <w:t>off of</w:t>
      </w:r>
      <w:proofErr w:type="gramEnd"/>
      <w:r w:rsidR="00320F5E">
        <w:t xml:space="preserve"> system calls in</w:t>
      </w:r>
      <w:r w:rsidR="003B6839">
        <w:t xml:space="preserve"> a</w:t>
      </w:r>
      <w:r w:rsidR="00320F5E">
        <w:t xml:space="preserve"> vector format. </w:t>
      </w:r>
      <w:proofErr w:type="spellStart"/>
      <w:r w:rsidR="001B4C8E" w:rsidRPr="001B4C8E">
        <w:t>Kohyarnejadfard</w:t>
      </w:r>
      <w:proofErr w:type="spellEnd"/>
      <w:r w:rsidR="001B4C8E">
        <w:t xml:space="preserve"> et al</w:t>
      </w:r>
      <w:r w:rsidR="008F5A90">
        <w:rPr>
          <w:rStyle w:val="EndnoteReference"/>
        </w:rPr>
        <w:endnoteReference w:id="7"/>
      </w:r>
      <w:r w:rsidR="001B4C8E">
        <w:t xml:space="preserve"> </w:t>
      </w:r>
      <w:r w:rsidR="00B17C0A">
        <w:t>extracted data from system call streams using a sliding window</w:t>
      </w:r>
      <w:r w:rsidR="00201D2E">
        <w:t xml:space="preserve"> method</w:t>
      </w:r>
      <w:r w:rsidR="00377635">
        <w:t xml:space="preserve"> and their LSTM model had high accuracy</w:t>
      </w:r>
      <w:r w:rsidR="00B17C0A">
        <w:t xml:space="preserve">. </w:t>
      </w:r>
      <w:r w:rsidR="00504665">
        <w:t>W</w:t>
      </w:r>
      <w:r w:rsidR="00167839">
        <w:t>u</w:t>
      </w:r>
      <w:r w:rsidR="00504665">
        <w:t>nderlich</w:t>
      </w:r>
      <w:r w:rsidR="00167839">
        <w:t xml:space="preserve"> et al</w:t>
      </w:r>
      <w:r w:rsidR="00167839">
        <w:rPr>
          <w:rStyle w:val="EndnoteReference"/>
        </w:rPr>
        <w:endnoteReference w:id="8"/>
      </w:r>
      <w:r w:rsidR="00167839">
        <w:t xml:space="preserve"> </w:t>
      </w:r>
      <w:r w:rsidR="004425BE">
        <w:t xml:space="preserve">compared system call data with the kernel </w:t>
      </w:r>
      <w:r w:rsidR="004E5903">
        <w:t>module</w:t>
      </w:r>
      <w:r w:rsidR="001A4B82">
        <w:t xml:space="preserve"> as </w:t>
      </w:r>
      <w:r w:rsidR="00BC3D62">
        <w:t>d</w:t>
      </w:r>
      <w:r w:rsidR="00594F7A">
        <w:t>ata points and showed that the kernel module was less</w:t>
      </w:r>
      <w:r w:rsidR="00BC3D62">
        <w:t xml:space="preserve"> reliable. </w:t>
      </w:r>
      <w:r w:rsidR="00711845">
        <w:t>Guan et al</w:t>
      </w:r>
      <w:r w:rsidR="00711845">
        <w:rPr>
          <w:rStyle w:val="EndnoteReference"/>
        </w:rPr>
        <w:endnoteReference w:id="9"/>
      </w:r>
      <w:r w:rsidR="00711845">
        <w:t xml:space="preserve"> tested the use of both LSTM and transformers</w:t>
      </w:r>
      <w:r w:rsidR="00173DCD">
        <w:t xml:space="preserve"> to classify </w:t>
      </w:r>
      <w:r w:rsidR="00A90508">
        <w:t xml:space="preserve">system calls with high precision. </w:t>
      </w:r>
      <w:r w:rsidR="00A25C51">
        <w:t>Anand et al</w:t>
      </w:r>
      <w:r w:rsidR="00A25C51">
        <w:rPr>
          <w:rStyle w:val="EndnoteReference"/>
        </w:rPr>
        <w:endnoteReference w:id="10"/>
      </w:r>
      <w:r w:rsidR="0051139A">
        <w:t xml:space="preserve"> used NLP to find the </w:t>
      </w:r>
      <w:r w:rsidR="00524D22">
        <w:t>difference</w:t>
      </w:r>
      <w:r w:rsidR="0051139A">
        <w:t xml:space="preserve"> between traces</w:t>
      </w:r>
      <w:r w:rsidR="00524D22">
        <w:t xml:space="preserve"> using the </w:t>
      </w:r>
      <w:proofErr w:type="spellStart"/>
      <w:r w:rsidR="00524D22">
        <w:t>L</w:t>
      </w:r>
      <w:r w:rsidR="00524D22" w:rsidRPr="004A34E7">
        <w:t>evenshtein</w:t>
      </w:r>
      <w:proofErr w:type="spellEnd"/>
      <w:r w:rsidR="00524D22">
        <w:t xml:space="preserve"> Distance</w:t>
      </w:r>
      <w:r w:rsidR="0051139A">
        <w:t>.</w:t>
      </w:r>
    </w:p>
    <w:p w14:paraId="4AA9204B" w14:textId="79AEFDE9" w:rsidR="00F658A5" w:rsidRDefault="00F658A5" w:rsidP="00F658A5">
      <w:pPr>
        <w:jc w:val="center"/>
      </w:pPr>
      <w:r>
        <w:t>III. DATA</w:t>
      </w:r>
    </w:p>
    <w:p w14:paraId="774C6C31" w14:textId="49DF83F8" w:rsidR="008B184E" w:rsidRDefault="008B184E" w:rsidP="00EC5A5F">
      <w:pPr>
        <w:jc w:val="both"/>
      </w:pPr>
      <w:r>
        <w:t xml:space="preserve">A. </w:t>
      </w:r>
      <w:r w:rsidR="00D63467">
        <w:t>Traces</w:t>
      </w:r>
    </w:p>
    <w:p w14:paraId="3B1F25A3" w14:textId="2E5487FB" w:rsidR="00AC29C1" w:rsidRDefault="00AC29C1" w:rsidP="00EC5A5F">
      <w:pPr>
        <w:ind w:firstLine="720"/>
        <w:jc w:val="both"/>
      </w:pPr>
      <w:r>
        <w:t xml:space="preserve">In our experiments, </w:t>
      </w:r>
      <w:r w:rsidR="00B13E6C">
        <w:t xml:space="preserve">we retrieve data from </w:t>
      </w:r>
      <w:r w:rsidR="0032155B">
        <w:t>user</w:t>
      </w:r>
      <w:r w:rsidR="00B13E6C">
        <w:t xml:space="preserve"> space through</w:t>
      </w:r>
      <w:r w:rsidR="00FC4723">
        <w:t xml:space="preserve"> kernel traces generated by </w:t>
      </w:r>
      <w:proofErr w:type="spellStart"/>
      <w:r w:rsidR="00FE77CF">
        <w:t>LTTng</w:t>
      </w:r>
      <w:proofErr w:type="spellEnd"/>
      <w:r w:rsidR="009D22B7">
        <w:t xml:space="preserve"> (</w:t>
      </w:r>
      <w:r w:rsidR="00CC5C2E">
        <w:t>Linux Trace Toolkit Next Generation)</w:t>
      </w:r>
      <w:r w:rsidR="0032155B">
        <w:t xml:space="preserve">. </w:t>
      </w:r>
      <w:proofErr w:type="spellStart"/>
      <w:r w:rsidR="009F2AC1">
        <w:t>LTTng</w:t>
      </w:r>
      <w:proofErr w:type="spellEnd"/>
      <w:r w:rsidR="009F2AC1">
        <w:t xml:space="preserve"> allows for easy tracing on Linux systems. </w:t>
      </w:r>
      <w:r w:rsidR="00C24007">
        <w:t xml:space="preserve">As programs </w:t>
      </w:r>
      <w:r w:rsidR="00BC6DF1">
        <w:t xml:space="preserve">in user-space are restricted </w:t>
      </w:r>
      <w:r w:rsidR="009E46F6">
        <w:t>from</w:t>
      </w:r>
      <w:r w:rsidR="00BC6DF1">
        <w:t xml:space="preserve"> many functions, </w:t>
      </w:r>
      <w:r w:rsidR="009E46F6">
        <w:t xml:space="preserve">they must request a system call to request </w:t>
      </w:r>
      <w:r w:rsidR="00AA428F">
        <w:t xml:space="preserve">actions </w:t>
      </w:r>
      <w:r w:rsidR="00B67CC7">
        <w:t xml:space="preserve">requiring the lower levels of the system. </w:t>
      </w:r>
      <w:r w:rsidR="00653FF6">
        <w:t xml:space="preserve">The reliance on communication with the kernel allows </w:t>
      </w:r>
      <w:r w:rsidR="004D1506">
        <w:t xml:space="preserve">the monitoring of a systems status strictly from tracing the kernel space. </w:t>
      </w:r>
      <w:r w:rsidR="004E6568">
        <w:t xml:space="preserve">A shell script </w:t>
      </w:r>
      <w:r w:rsidR="00961F6E">
        <w:t xml:space="preserve">was </w:t>
      </w:r>
      <w:r w:rsidR="004E6568">
        <w:t xml:space="preserve">used to </w:t>
      </w:r>
      <w:r w:rsidR="00961F6E">
        <w:t xml:space="preserve">generate a dataset of traces. </w:t>
      </w:r>
      <w:r w:rsidR="00D70684">
        <w:t xml:space="preserve">As a single trace could produce </w:t>
      </w:r>
      <w:r w:rsidR="001248AE">
        <w:t xml:space="preserve">thousands of data points in seconds, we elected to </w:t>
      </w:r>
      <w:r w:rsidR="00300D15">
        <w:t>capture a</w:t>
      </w:r>
      <w:r w:rsidR="009116CE">
        <w:t xml:space="preserve"> simple and short process. The</w:t>
      </w:r>
      <w:r w:rsidR="005B3FDA">
        <w:t xml:space="preserve"> Linux</w:t>
      </w:r>
      <w:r w:rsidR="009116CE">
        <w:t xml:space="preserve"> command </w:t>
      </w:r>
      <w:proofErr w:type="spellStart"/>
      <w:r w:rsidR="009116CE">
        <w:t>wget</w:t>
      </w:r>
      <w:proofErr w:type="spellEnd"/>
      <w:r w:rsidR="007321BE">
        <w:t xml:space="preserve"> from the GNU Project </w:t>
      </w:r>
      <w:r w:rsidR="00E10083">
        <w:t>was chosen</w:t>
      </w:r>
      <w:r w:rsidR="007321BE">
        <w:t>. The command</w:t>
      </w:r>
      <w:r w:rsidR="009116CE">
        <w:t xml:space="preserve"> </w:t>
      </w:r>
      <w:r w:rsidR="007321BE">
        <w:t>sends a</w:t>
      </w:r>
      <w:r w:rsidR="00EC2F3E">
        <w:t xml:space="preserve"> web request to an apache web server to retrieve the contents of a specified website. </w:t>
      </w:r>
      <w:r w:rsidR="0044340A">
        <w:t xml:space="preserve">We wrote a shell script that starts an </w:t>
      </w:r>
      <w:proofErr w:type="spellStart"/>
      <w:r w:rsidR="0044340A">
        <w:t>LTTng</w:t>
      </w:r>
      <w:proofErr w:type="spellEnd"/>
      <w:r w:rsidR="0044340A">
        <w:t xml:space="preserve"> tracing session, sets it up, runs </w:t>
      </w:r>
      <w:proofErr w:type="spellStart"/>
      <w:r w:rsidR="0044340A">
        <w:t>wget</w:t>
      </w:r>
      <w:proofErr w:type="spellEnd"/>
      <w:r w:rsidR="0044340A">
        <w:t>,</w:t>
      </w:r>
      <w:r w:rsidR="00865DB2">
        <w:t xml:space="preserve"> </w:t>
      </w:r>
      <w:r w:rsidR="0044340A">
        <w:t xml:space="preserve">and close the tracing session. </w:t>
      </w:r>
      <w:r w:rsidR="00BD35FA">
        <w:t xml:space="preserve">It repeats </w:t>
      </w:r>
      <w:r w:rsidR="00621A09">
        <w:t>this process for a user defined number of iterations</w:t>
      </w:r>
      <w:r w:rsidR="00A04931">
        <w:t xml:space="preserve">, each generating a trace. </w:t>
      </w:r>
      <w:r w:rsidR="00C2412B">
        <w:t>As</w:t>
      </w:r>
      <w:r w:rsidR="001F2316">
        <w:t xml:space="preserve"> each request takes less than a second</w:t>
      </w:r>
      <w:r w:rsidR="007E2F11">
        <w:t xml:space="preserve"> to complete, hundreds of traces can be generated in minutes</w:t>
      </w:r>
      <w:r w:rsidR="00E10083">
        <w:t xml:space="preserve"> with the use of </w:t>
      </w:r>
      <w:r w:rsidR="00D34ABF">
        <w:t>the</w:t>
      </w:r>
      <w:r w:rsidR="00E10083">
        <w:t xml:space="preserve"> script</w:t>
      </w:r>
      <w:r w:rsidR="007E2F11">
        <w:t xml:space="preserve">. </w:t>
      </w:r>
      <w:r w:rsidR="000912CA">
        <w:t xml:space="preserve">Despite its short length, there is plenty of </w:t>
      </w:r>
      <w:r w:rsidR="000912CA">
        <w:lastRenderedPageBreak/>
        <w:t>data generated, allowing each trace to be a single record</w:t>
      </w:r>
      <w:r w:rsidR="00306C27">
        <w:t xml:space="preserve"> in our analysis.</w:t>
      </w:r>
    </w:p>
    <w:p w14:paraId="15DFEF0F" w14:textId="68A11C40" w:rsidR="00E10083" w:rsidRDefault="008B184E" w:rsidP="00EC5A5F">
      <w:pPr>
        <w:jc w:val="both"/>
      </w:pPr>
      <w:r>
        <w:t xml:space="preserve">B. </w:t>
      </w:r>
      <w:r w:rsidR="00F25E3B">
        <w:t>Data Extraction</w:t>
      </w:r>
    </w:p>
    <w:p w14:paraId="698E014C" w14:textId="518C2B09" w:rsidR="00F25E3B" w:rsidRDefault="00CF4FC9" w:rsidP="00EC5A5F">
      <w:pPr>
        <w:ind w:firstLine="720"/>
        <w:jc w:val="both"/>
      </w:pPr>
      <w:r>
        <w:t>A trace contains a plethora of data</w:t>
      </w:r>
      <w:r w:rsidR="00404306">
        <w:t>, w</w:t>
      </w:r>
      <w:r w:rsidR="001A0170">
        <w:t>e use the program Trace Compass</w:t>
      </w:r>
      <w:r w:rsidR="002A02F3">
        <w:t xml:space="preserve"> with the </w:t>
      </w:r>
      <w:proofErr w:type="spellStart"/>
      <w:r w:rsidR="002A02F3">
        <w:t>LTTng</w:t>
      </w:r>
      <w:proofErr w:type="spellEnd"/>
      <w:r w:rsidR="002A02F3">
        <w:t xml:space="preserve"> add-on</w:t>
      </w:r>
      <w:r w:rsidR="001A0170">
        <w:t xml:space="preserve"> to extract </w:t>
      </w:r>
      <w:r w:rsidR="00404306">
        <w:t>key</w:t>
      </w:r>
      <w:r w:rsidR="0012480D">
        <w:t xml:space="preserve"> </w:t>
      </w:r>
      <w:r w:rsidR="001A0170">
        <w:t xml:space="preserve">data. </w:t>
      </w:r>
      <w:r w:rsidR="00C1080B">
        <w:t>Trace Compass is software designed for manual analysis of traces</w:t>
      </w:r>
      <w:r w:rsidR="007B66EA">
        <w:t>.</w:t>
      </w:r>
      <w:r w:rsidR="00C1080B">
        <w:t xml:space="preserve"> </w:t>
      </w:r>
      <w:r w:rsidR="007B66EA">
        <w:t>H</w:t>
      </w:r>
      <w:r w:rsidR="00C1080B">
        <w:t xml:space="preserve">owever, there </w:t>
      </w:r>
      <w:r w:rsidR="2AE661BA">
        <w:t>is</w:t>
      </w:r>
      <w:r w:rsidR="00C1080B">
        <w:t xml:space="preserve"> </w:t>
      </w:r>
      <w:r w:rsidR="00A92760">
        <w:t>an extension that allows for an</w:t>
      </w:r>
      <w:r w:rsidR="00F453ED">
        <w:t xml:space="preserve"> embedded scripting environment. </w:t>
      </w:r>
      <w:r w:rsidR="00330C3C">
        <w:t xml:space="preserve">The Eclipse Advanced Scripting </w:t>
      </w:r>
      <w:r w:rsidR="007C4D94">
        <w:t>Environment</w:t>
      </w:r>
      <w:r w:rsidR="00AF1998">
        <w:t>, or EASE,</w:t>
      </w:r>
      <w:r w:rsidR="007C4D94">
        <w:t xml:space="preserve"> is an add-on that allows users to write and run</w:t>
      </w:r>
      <w:r w:rsidR="0046506D">
        <w:t xml:space="preserve"> scripts written in </w:t>
      </w:r>
      <w:r w:rsidR="007C4D94">
        <w:t>JavaScript and Pytho</w:t>
      </w:r>
      <w:r w:rsidR="0046506D">
        <w:t>n</w:t>
      </w:r>
      <w:r w:rsidR="007C4D94">
        <w:t xml:space="preserve">. </w:t>
      </w:r>
      <w:r w:rsidR="00AF1998">
        <w:t xml:space="preserve">We utilized EASE </w:t>
      </w:r>
      <w:r w:rsidR="00883AFD">
        <w:t>to run Java</w:t>
      </w:r>
      <w:r w:rsidR="004A301C">
        <w:t>S</w:t>
      </w:r>
      <w:r w:rsidR="00883AFD">
        <w:t xml:space="preserve">cript code </w:t>
      </w:r>
      <w:r w:rsidR="004A301C">
        <w:t>to extract the critical path and the system calls from the traces</w:t>
      </w:r>
      <w:r w:rsidR="003C7725">
        <w:t xml:space="preserve"> which are outputted to external files</w:t>
      </w:r>
      <w:r w:rsidR="004A301C">
        <w:t>.</w:t>
      </w:r>
      <w:r w:rsidR="004E5066">
        <w:t xml:space="preserve"> </w:t>
      </w:r>
      <w:r w:rsidR="00B424DC">
        <w:t xml:space="preserve">As thread </w:t>
      </w:r>
      <w:r w:rsidR="00617E40">
        <w:t>ids</w:t>
      </w:r>
      <w:r w:rsidR="00B424DC">
        <w:t xml:space="preserve"> can differ between run times, </w:t>
      </w:r>
      <w:r w:rsidR="00617E40">
        <w:t xml:space="preserve">the script must first find the matching thread id to the corresponding name of the process of interest. </w:t>
      </w:r>
      <w:r w:rsidR="00094E33">
        <w:t>T</w:t>
      </w:r>
      <w:r w:rsidR="00BA222F">
        <w:t xml:space="preserve">here is no native way to </w:t>
      </w:r>
      <w:r w:rsidR="00BE0FA8">
        <w:t xml:space="preserve">get the </w:t>
      </w:r>
      <w:r w:rsidR="00AC515A">
        <w:t>system calls of a trace</w:t>
      </w:r>
      <w:r w:rsidR="00094E33">
        <w:t xml:space="preserve">. As a </w:t>
      </w:r>
      <w:r w:rsidR="00790D50">
        <w:t>result,</w:t>
      </w:r>
      <w:r w:rsidR="00AC515A">
        <w:t xml:space="preserve"> the script must</w:t>
      </w:r>
      <w:r w:rsidR="00094E33">
        <w:t xml:space="preserve"> </w:t>
      </w:r>
      <w:r w:rsidR="00A26B6A">
        <w:t>filter out the system call from the events</w:t>
      </w:r>
      <w:r w:rsidR="0005320D">
        <w:t>.</w:t>
      </w:r>
      <w:r w:rsidR="00B46F45">
        <w:t xml:space="preserve"> The system calls in the event log data consists of an entry and an exit for a system call.</w:t>
      </w:r>
      <w:r w:rsidR="00AC515A">
        <w:t xml:space="preserve"> </w:t>
      </w:r>
      <w:r w:rsidR="00B46F45">
        <w:t xml:space="preserve">Every entry is put into a </w:t>
      </w:r>
      <w:r w:rsidR="009C02E7">
        <w:t>stack while until the corresponding exit is found. Then the system call can be saved using data from the entry and exit.</w:t>
      </w:r>
      <w:r w:rsidR="004A301C">
        <w:t xml:space="preserve"> </w:t>
      </w:r>
      <w:r w:rsidR="002E1CEF">
        <w:t xml:space="preserve">The critical path can be accessed from the </w:t>
      </w:r>
      <w:proofErr w:type="spellStart"/>
      <w:r w:rsidR="002E1CEF">
        <w:t>os</w:t>
      </w:r>
      <w:proofErr w:type="spellEnd"/>
      <w:r w:rsidR="002E1CEF">
        <w:t xml:space="preserve"> execution graph.</w:t>
      </w:r>
      <w:r w:rsidR="0099049B">
        <w:t xml:space="preserve"> Once the data is read, it can then be processed into text output.</w:t>
      </w:r>
      <w:r w:rsidR="002E1CEF">
        <w:t xml:space="preserve"> </w:t>
      </w:r>
      <w:r w:rsidR="00C51FA7">
        <w:t xml:space="preserve">In addition, Trace Compass has basic command line </w:t>
      </w:r>
      <w:r w:rsidR="002325D7">
        <w:t xml:space="preserve">functionality, allowing us to </w:t>
      </w:r>
      <w:r w:rsidR="00061BD4">
        <w:t>import batches of traces</w:t>
      </w:r>
      <w:r w:rsidR="00E077A8">
        <w:t xml:space="preserve"> </w:t>
      </w:r>
      <w:r w:rsidR="00B523C3">
        <w:t xml:space="preserve">and run scripts without the user having to </w:t>
      </w:r>
      <w:r w:rsidR="00AE7559">
        <w:t>manually open Trace Compass. We created</w:t>
      </w:r>
      <w:r w:rsidR="00AE2E36">
        <w:t xml:space="preserve"> another shell script in order to do so</w:t>
      </w:r>
      <w:r w:rsidR="00F165EC">
        <w:t>. T</w:t>
      </w:r>
      <w:r w:rsidR="00B4549B">
        <w:t>h</w:t>
      </w:r>
      <w:r w:rsidR="00F165EC">
        <w:t xml:space="preserve">is script and the previously mentioned </w:t>
      </w:r>
      <w:r w:rsidR="00AE2E36">
        <w:t>in theory,</w:t>
      </w:r>
      <w:r w:rsidR="00790D50">
        <w:t xml:space="preserve"> should</w:t>
      </w:r>
      <w:r w:rsidR="00AE2E36">
        <w:t xml:space="preserve"> allows those who are unfamiliar with </w:t>
      </w:r>
      <w:proofErr w:type="spellStart"/>
      <w:r w:rsidR="00615987">
        <w:t>LTTng</w:t>
      </w:r>
      <w:proofErr w:type="spellEnd"/>
      <w:r w:rsidR="00615987">
        <w:t xml:space="preserve"> or Trace Compass to retrieve </w:t>
      </w:r>
      <w:r w:rsidR="00B4549B">
        <w:t>critical path and system call data from traces.</w:t>
      </w:r>
    </w:p>
    <w:p w14:paraId="2A4F2E48" w14:textId="55CCE5CB" w:rsidR="00333BB4" w:rsidRDefault="008B184E" w:rsidP="00EC5A5F">
      <w:pPr>
        <w:jc w:val="both"/>
      </w:pPr>
      <w:r>
        <w:t xml:space="preserve">C. </w:t>
      </w:r>
      <w:r w:rsidR="00333BB4">
        <w:t>Data Representation</w:t>
      </w:r>
    </w:p>
    <w:p w14:paraId="166C37A6" w14:textId="1F28F0F1" w:rsidR="00333BB4" w:rsidRDefault="00A2439C" w:rsidP="000C7D0F">
      <w:pPr>
        <w:ind w:firstLine="720"/>
        <w:jc w:val="both"/>
      </w:pPr>
      <w:r>
        <w:t xml:space="preserve">The resulting output contains a file for critical path and another for system call. They are simple text files with each new line containing </w:t>
      </w:r>
      <w:r w:rsidR="00146DFC">
        <w:t>a string representing the</w:t>
      </w:r>
      <w:r>
        <w:t xml:space="preserve"> critical path and system </w:t>
      </w:r>
      <w:r>
        <w:t xml:space="preserve">calls </w:t>
      </w:r>
      <w:r w:rsidR="005C1F96">
        <w:t xml:space="preserve">sequences </w:t>
      </w:r>
      <w:r>
        <w:t>for a trace. For the critical path, each possible status is matched with a character. Each segment of the critical path is represented by the process’ name with said character appended to it</w:t>
      </w:r>
      <w:r w:rsidR="00CD3022">
        <w:t xml:space="preserve"> (</w:t>
      </w:r>
      <w:proofErr w:type="spellStart"/>
      <w:r w:rsidR="00CD3022">
        <w:t>eg.</w:t>
      </w:r>
      <w:proofErr w:type="spellEnd"/>
      <w:r w:rsidR="00CD3022">
        <w:t xml:space="preserve"> </w:t>
      </w:r>
      <w:proofErr w:type="spellStart"/>
      <w:r w:rsidR="0056449D">
        <w:t>w</w:t>
      </w:r>
      <w:r w:rsidR="00562FB4">
        <w:t>get</w:t>
      </w:r>
      <w:proofErr w:type="spellEnd"/>
      <w:r w:rsidR="00562FB4">
        <w:t>-</w:t>
      </w:r>
      <w:r w:rsidR="0056449D">
        <w:t xml:space="preserve">I, </w:t>
      </w:r>
      <w:proofErr w:type="spellStart"/>
      <w:r w:rsidR="0056449D">
        <w:t>wget</w:t>
      </w:r>
      <w:proofErr w:type="spellEnd"/>
      <w:r w:rsidR="0056449D">
        <w:t xml:space="preserve">-j, </w:t>
      </w:r>
      <w:proofErr w:type="spellStart"/>
      <w:r w:rsidR="0056449D">
        <w:t>wget</w:t>
      </w:r>
      <w:proofErr w:type="spellEnd"/>
      <w:r w:rsidR="00DC1F97">
        <w:t>-g)</w:t>
      </w:r>
      <w:r w:rsidR="006477F8">
        <w:t>.</w:t>
      </w:r>
      <w:r w:rsidR="0007373B">
        <w:t xml:space="preserve"> </w:t>
      </w:r>
      <w:r w:rsidR="00C15E43">
        <w:t xml:space="preserve"> </w:t>
      </w:r>
      <w:proofErr w:type="gramStart"/>
      <w:r w:rsidR="00C15E43">
        <w:t>Due to the fact</w:t>
      </w:r>
      <w:r w:rsidR="00F8369F">
        <w:t xml:space="preserve"> </w:t>
      </w:r>
      <w:r w:rsidR="00702EAB">
        <w:t>that</w:t>
      </w:r>
      <w:proofErr w:type="gramEnd"/>
      <w:r w:rsidR="00702EAB">
        <w:t xml:space="preserve"> there are </w:t>
      </w:r>
      <w:r w:rsidR="00F0463D">
        <w:t>more than 300 Linux system calls,</w:t>
      </w:r>
      <w:r w:rsidR="00A87C7F">
        <w:t xml:space="preserve"> </w:t>
      </w:r>
      <w:r w:rsidR="00170483">
        <w:t xml:space="preserve">they are instead </w:t>
      </w:r>
      <w:r w:rsidR="00F52291">
        <w:t>represented</w:t>
      </w:r>
      <w:r w:rsidR="00170483">
        <w:t xml:space="preserve"> </w:t>
      </w:r>
      <w:r w:rsidR="00F52291">
        <w:t>simply</w:t>
      </w:r>
      <w:r w:rsidR="0002162D">
        <w:t xml:space="preserve"> with the name of the thread and the name of </w:t>
      </w:r>
      <w:r w:rsidR="00750A01">
        <w:t>the system call.</w:t>
      </w:r>
      <w:r w:rsidR="00E470C7">
        <w:t xml:space="preserve"> </w:t>
      </w:r>
      <w:r w:rsidR="002F4B9B">
        <w:t>However,</w:t>
      </w:r>
      <w:r w:rsidR="00170483">
        <w:t xml:space="preserve"> </w:t>
      </w:r>
      <w:r w:rsidR="002F4B9B">
        <w:t>t</w:t>
      </w:r>
      <w:r w:rsidR="0007373B">
        <w:t>he sheer length</w:t>
      </w:r>
      <w:r w:rsidR="006722A0">
        <w:t xml:space="preserve"> alone makes i</w:t>
      </w:r>
      <w:r w:rsidR="002F4B9B">
        <w:t>t</w:t>
      </w:r>
      <w:r w:rsidR="006722A0">
        <w:t xml:space="preserve"> </w:t>
      </w:r>
      <w:r w:rsidR="00BD70CC">
        <w:t xml:space="preserve">unfeasible to analyze </w:t>
      </w:r>
      <w:r w:rsidR="002F4B9B">
        <w:t xml:space="preserve">it all </w:t>
      </w:r>
      <w:r w:rsidR="00BD70CC">
        <w:t>without converting</w:t>
      </w:r>
      <w:r w:rsidR="008E74ED">
        <w:t xml:space="preserve"> the data to alternate formats.</w:t>
      </w:r>
      <w:r w:rsidR="006349D5">
        <w:t xml:space="preserve"> In addition,</w:t>
      </w:r>
      <w:r w:rsidR="00E40C1D">
        <w:t xml:space="preserve"> </w:t>
      </w:r>
      <w:r w:rsidR="006349D5">
        <w:t>n</w:t>
      </w:r>
      <w:r w:rsidR="00A76BE3">
        <w:t>eural networks usually expect numerical data</w:t>
      </w:r>
      <w:r w:rsidR="003A3E3E">
        <w:t xml:space="preserve">, thus the data must be </w:t>
      </w:r>
      <w:r w:rsidR="006349D5">
        <w:t xml:space="preserve">condensed. </w:t>
      </w:r>
      <w:r w:rsidR="005F4531">
        <w:t xml:space="preserve">While there exists </w:t>
      </w:r>
      <w:r w:rsidR="003C62A3">
        <w:t xml:space="preserve">multiple </w:t>
      </w:r>
      <w:r w:rsidR="00A11C54">
        <w:t xml:space="preserve">predefine methods such as </w:t>
      </w:r>
      <w:r w:rsidR="00FE4C5B">
        <w:t>Word2vec</w:t>
      </w:r>
      <w:r w:rsidR="00206F83">
        <w:rPr>
          <w:rStyle w:val="EndnoteReference"/>
        </w:rPr>
        <w:endnoteReference w:id="11"/>
      </w:r>
      <w:r w:rsidR="00FE4C5B">
        <w:t xml:space="preserve"> and </w:t>
      </w:r>
      <w:proofErr w:type="spellStart"/>
      <w:r w:rsidR="00FE4C5B">
        <w:t>GloVe</w:t>
      </w:r>
      <w:proofErr w:type="spellEnd"/>
      <w:r w:rsidR="00206F83">
        <w:rPr>
          <w:rStyle w:val="EndnoteReference"/>
        </w:rPr>
        <w:endnoteReference w:id="12"/>
      </w:r>
      <w:r w:rsidR="00FE4C5B">
        <w:t xml:space="preserve">, we </w:t>
      </w:r>
      <w:r w:rsidR="00436CE0">
        <w:t>elected to follow</w:t>
      </w:r>
      <w:r w:rsidR="00111634">
        <w:t xml:space="preserve"> the work of</w:t>
      </w:r>
      <w:r w:rsidR="00436CE0">
        <w:t xml:space="preserve"> </w:t>
      </w:r>
      <w:proofErr w:type="spellStart"/>
      <w:r w:rsidR="00F15CE6">
        <w:t>Dymshits</w:t>
      </w:r>
      <w:proofErr w:type="spellEnd"/>
      <w:r w:rsidR="00F15CE6">
        <w:t xml:space="preserve"> et al</w:t>
      </w:r>
      <w:r w:rsidR="001A1788">
        <w:rPr>
          <w:rStyle w:val="EndnoteReference"/>
        </w:rPr>
        <w:endnoteReference w:id="13"/>
      </w:r>
      <w:r w:rsidR="00111634">
        <w:t xml:space="preserve">. </w:t>
      </w:r>
      <w:r w:rsidR="00511B1C">
        <w:t xml:space="preserve">Their representation </w:t>
      </w:r>
      <w:r w:rsidR="00902BDD">
        <w:t>consisted of a vector with</w:t>
      </w:r>
      <w:r w:rsidR="00F02081">
        <w:t xml:space="preserve"> approximately 300 values</w:t>
      </w:r>
      <w:r w:rsidR="00B8613F">
        <w:t>,</w:t>
      </w:r>
      <w:r w:rsidR="0086119E">
        <w:t xml:space="preserve"> each</w:t>
      </w:r>
      <w:r w:rsidR="002629D0">
        <w:t xml:space="preserve"> corresponding to </w:t>
      </w:r>
      <w:r w:rsidR="0086119E">
        <w:t>a</w:t>
      </w:r>
      <w:r w:rsidR="002629D0">
        <w:t xml:space="preserve"> </w:t>
      </w:r>
      <w:r w:rsidR="000F4E86">
        <w:t xml:space="preserve">possible </w:t>
      </w:r>
      <w:r w:rsidR="002629D0">
        <w:t>system call</w:t>
      </w:r>
      <w:r w:rsidR="00B8613F">
        <w:t xml:space="preserve"> and the number of times </w:t>
      </w:r>
      <w:r w:rsidR="0086119E">
        <w:t xml:space="preserve">they occur. </w:t>
      </w:r>
      <w:r w:rsidR="00940498">
        <w:t>Our system call data is represented by an array of 315 values</w:t>
      </w:r>
      <w:r w:rsidR="00D81ACB">
        <w:t>.</w:t>
      </w:r>
      <w:r w:rsidR="007960A2" w:rsidRPr="007960A2">
        <w:t xml:space="preserve"> </w:t>
      </w:r>
      <w:r w:rsidR="007960A2">
        <w:t>Each value represents the number of times a specific system call occurs.</w:t>
      </w:r>
      <w:r w:rsidR="00D81ACB">
        <w:t xml:space="preserve"> We do the same for the critical path value</w:t>
      </w:r>
      <w:r w:rsidR="004B23FE">
        <w:t>s</w:t>
      </w:r>
      <w:r w:rsidR="00D81ACB">
        <w:t xml:space="preserve"> with an </w:t>
      </w:r>
      <w:r w:rsidR="001F56B0">
        <w:t>array of length 10</w:t>
      </w:r>
      <w:r w:rsidR="004B23FE">
        <w:t xml:space="preserve"> for each of the possible statues. However, we create two vectors for the critical path, one for the number of </w:t>
      </w:r>
      <w:r w:rsidR="00477344">
        <w:t>occurrences</w:t>
      </w:r>
      <w:r w:rsidR="004B23FE">
        <w:t xml:space="preserve"> of a status, and another for the total duration of time that the</w:t>
      </w:r>
      <w:r w:rsidR="00182F76">
        <w:t xml:space="preserve"> critical path is in a status for.</w:t>
      </w:r>
      <w:r w:rsidR="00477344">
        <w:t xml:space="preserve"> </w:t>
      </w:r>
      <w:r w:rsidR="002C4396">
        <w:t xml:space="preserve">Instead of converting </w:t>
      </w:r>
      <w:r w:rsidR="00EF339A">
        <w:t xml:space="preserve">previous </w:t>
      </w:r>
      <w:r w:rsidR="00B10762">
        <w:t>output, we</w:t>
      </w:r>
      <w:r w:rsidR="00EF339A">
        <w:t xml:space="preserve"> </w:t>
      </w:r>
      <w:r w:rsidR="0062324C">
        <w:t>gather this data</w:t>
      </w:r>
      <w:r w:rsidR="00B10762">
        <w:t xml:space="preserve"> straight from the trace in an</w:t>
      </w:r>
      <w:r w:rsidR="00D6673A">
        <w:t xml:space="preserve"> EASE </w:t>
      </w:r>
      <w:proofErr w:type="spellStart"/>
      <w:proofErr w:type="gramStart"/>
      <w:r w:rsidR="00D6673A">
        <w:t>script</w:t>
      </w:r>
      <w:r w:rsidR="00D4326D">
        <w:t>.</w:t>
      </w:r>
      <w:r w:rsidR="003E6F1A">
        <w:t>Though</w:t>
      </w:r>
      <w:proofErr w:type="spellEnd"/>
      <w:proofErr w:type="gramEnd"/>
      <w:r w:rsidR="00D6673A">
        <w:t xml:space="preserve"> an external program</w:t>
      </w:r>
      <w:r w:rsidR="002557E2">
        <w:t xml:space="preserve"> could easily do the same with a list</w:t>
      </w:r>
      <w:r w:rsidR="006E3DA3">
        <w:t xml:space="preserve"> </w:t>
      </w:r>
      <w:r w:rsidR="009B0C62">
        <w:t xml:space="preserve">of </w:t>
      </w:r>
      <w:r w:rsidR="005C1F96">
        <w:t>the system call and critical path sequence.</w:t>
      </w:r>
      <w:r w:rsidR="008412CE">
        <w:t xml:space="preserve"> The output for these representations </w:t>
      </w:r>
      <w:proofErr w:type="gramStart"/>
      <w:r w:rsidR="008412CE">
        <w:t>are</w:t>
      </w:r>
      <w:proofErr w:type="gramEnd"/>
      <w:r w:rsidR="008412CE">
        <w:t xml:space="preserve"> three comma-separated values (csv) file</w:t>
      </w:r>
      <w:r w:rsidR="00DF7699">
        <w:t>s</w:t>
      </w:r>
      <w:r w:rsidR="00A71C63">
        <w:t>. E</w:t>
      </w:r>
      <w:r w:rsidR="008412CE">
        <w:t>ach cell represents a section in the critical path</w:t>
      </w:r>
      <w:r w:rsidR="006F6A0A">
        <w:t xml:space="preserve"> or system call sequence</w:t>
      </w:r>
      <w:r w:rsidR="00DF319F">
        <w:t>, each column a different status or system call and each row a different trace.</w:t>
      </w:r>
    </w:p>
    <w:p w14:paraId="0BF31624" w14:textId="196D8DBF" w:rsidR="007E566F" w:rsidRDefault="007E566F" w:rsidP="00EC5A5F">
      <w:pPr>
        <w:jc w:val="both"/>
      </w:pPr>
      <w:r>
        <w:t>D. Dataset</w:t>
      </w:r>
    </w:p>
    <w:p w14:paraId="1B948B69" w14:textId="154EDF3A" w:rsidR="00F658A5" w:rsidRDefault="00CF5EE3" w:rsidP="00F658A5">
      <w:pPr>
        <w:jc w:val="both"/>
      </w:pPr>
      <w:r>
        <w:t xml:space="preserve">We required a large sample of data in order to test our procedure. </w:t>
      </w:r>
      <w:r w:rsidR="00D90665">
        <w:t xml:space="preserve">Unfortunately, our </w:t>
      </w:r>
      <w:proofErr w:type="gramStart"/>
      <w:r w:rsidR="00D90665">
        <w:t>aforementioned method</w:t>
      </w:r>
      <w:proofErr w:type="gramEnd"/>
      <w:r w:rsidR="00044148">
        <w:t xml:space="preserve"> to </w:t>
      </w:r>
      <w:r w:rsidR="00D90665">
        <w:t>extract data</w:t>
      </w:r>
      <w:r w:rsidR="00C035A2">
        <w:t xml:space="preserve"> is not </w:t>
      </w:r>
      <w:r w:rsidR="00C035A2">
        <w:lastRenderedPageBreak/>
        <w:t xml:space="preserve">suitable for the number of traces to be analyzed. </w:t>
      </w:r>
      <w:r w:rsidR="006144AE">
        <w:t xml:space="preserve">Due to limitations </w:t>
      </w:r>
      <w:r w:rsidR="00FC793F">
        <w:t>of</w:t>
      </w:r>
      <w:r w:rsidR="006144AE">
        <w:t xml:space="preserve"> EASE, </w:t>
      </w:r>
      <w:r w:rsidR="00806693">
        <w:t xml:space="preserve">it is impossible to close </w:t>
      </w:r>
      <w:r w:rsidR="00296C83">
        <w:t xml:space="preserve">traces that have been </w:t>
      </w:r>
      <w:r w:rsidR="00806693">
        <w:t xml:space="preserve">opened in Trace Compass </w:t>
      </w:r>
      <w:r w:rsidR="00CB5E95">
        <w:t>via</w:t>
      </w:r>
      <w:r w:rsidR="00806693">
        <w:t xml:space="preserve"> </w:t>
      </w:r>
      <w:r w:rsidR="00CB5E95">
        <w:t>scripting.</w:t>
      </w:r>
      <w:r w:rsidR="00D92DA1">
        <w:t xml:space="preserve"> </w:t>
      </w:r>
      <w:r w:rsidR="00FD3AD7">
        <w:t xml:space="preserve">This causes issues due to limitation in both memory and </w:t>
      </w:r>
      <w:r w:rsidR="0020413B">
        <w:t>with Trace Compass itself when attempting to collect data for hundreds or thousands of traces.</w:t>
      </w:r>
      <w:r w:rsidR="00DB7FDF">
        <w:t xml:space="preserve"> </w:t>
      </w:r>
      <w:r w:rsidR="00D27008">
        <w:t xml:space="preserve"> </w:t>
      </w:r>
      <w:r w:rsidR="00B200D0">
        <w:t>To ensure accuracy, we want</w:t>
      </w:r>
      <w:r w:rsidR="005B3FDA">
        <w:t>ed</w:t>
      </w:r>
      <w:r w:rsidR="00B200D0">
        <w:t xml:space="preserve"> to use thousands of data entries in our procedure. </w:t>
      </w:r>
      <w:r w:rsidR="009700F6">
        <w:t xml:space="preserve">To do so we used a pre-existing dataset </w:t>
      </w:r>
      <w:r w:rsidR="00F3053A">
        <w:t xml:space="preserve">from </w:t>
      </w:r>
      <w:r w:rsidR="00F3053A">
        <w:rPr>
          <w:rStyle w:val="EndnoteReference"/>
        </w:rPr>
        <w:endnoteReference w:id="14"/>
      </w:r>
      <w:r w:rsidR="0002771B">
        <w:t xml:space="preserve">. </w:t>
      </w:r>
      <w:r w:rsidR="007F5AA3">
        <w:t>Their data consisted</w:t>
      </w:r>
      <w:r w:rsidR="00AF5F3D">
        <w:t xml:space="preserve"> of data for</w:t>
      </w:r>
      <w:r w:rsidR="007F5AA3">
        <w:t xml:space="preserve"> </w:t>
      </w:r>
      <w:r w:rsidR="00434E7B">
        <w:t>36 different processes</w:t>
      </w:r>
      <w:r w:rsidR="002F3446">
        <w:t>, each with four files</w:t>
      </w:r>
      <w:r w:rsidR="00434E7B">
        <w:t xml:space="preserve">. Each file </w:t>
      </w:r>
      <w:r w:rsidR="00D76D05">
        <w:t>contains</w:t>
      </w:r>
      <w:r w:rsidR="00434E7B">
        <w:t xml:space="preserve"> different data for</w:t>
      </w:r>
      <w:r w:rsidR="00890939">
        <w:t xml:space="preserve"> over</w:t>
      </w:r>
      <w:r w:rsidR="00434E7B">
        <w:t xml:space="preserve"> </w:t>
      </w:r>
      <w:r w:rsidR="00DD10FB">
        <w:t>a thousand</w:t>
      </w:r>
      <w:r w:rsidR="00434E7B">
        <w:t xml:space="preserve"> </w:t>
      </w:r>
      <w:r w:rsidR="00DD10FB">
        <w:t>requests for a process.</w:t>
      </w:r>
      <w:r w:rsidR="007C1025">
        <w:t xml:space="preserve"> We combined all the files to create three </w:t>
      </w:r>
      <w:r w:rsidR="00740188">
        <w:t xml:space="preserve">.csv </w:t>
      </w:r>
      <w:r w:rsidR="007C1025">
        <w:t>files</w:t>
      </w:r>
      <w:r w:rsidR="00645E67">
        <w:t xml:space="preserve"> for the following: </w:t>
      </w:r>
      <w:r w:rsidR="00D76D05">
        <w:t xml:space="preserve">system call count, critical path count and critical path </w:t>
      </w:r>
      <w:r w:rsidR="00307FF6">
        <w:t>time</w:t>
      </w:r>
      <w:r w:rsidR="00D76D05">
        <w:t>.</w:t>
      </w:r>
      <w:r w:rsidR="00503DA3">
        <w:t xml:space="preserve"> </w:t>
      </w:r>
      <w:r w:rsidR="003108C2">
        <w:t xml:space="preserve">Instead of each trace representing a data entry, we made each </w:t>
      </w:r>
      <w:r w:rsidR="00E247C2">
        <w:t xml:space="preserve">process </w:t>
      </w:r>
      <w:r w:rsidR="003108C2">
        <w:t xml:space="preserve">request a data entry providing us with </w:t>
      </w:r>
      <w:r w:rsidR="007B4BF5">
        <w:t>45</w:t>
      </w:r>
      <w:r w:rsidR="007525B6">
        <w:t>,000 entries.</w:t>
      </w:r>
    </w:p>
    <w:p w14:paraId="2583C876" w14:textId="369A502E" w:rsidR="004356A9" w:rsidRDefault="00F658A5" w:rsidP="00F658A5">
      <w:pPr>
        <w:jc w:val="center"/>
      </w:pPr>
      <w:r>
        <w:t>IV. NATURAL LANGUAGE PROCESSING</w:t>
      </w:r>
    </w:p>
    <w:p w14:paraId="0764C4A5" w14:textId="302DB893" w:rsidR="00BC4324" w:rsidRDefault="00B35AA3" w:rsidP="00EC5A5F">
      <w:pPr>
        <w:ind w:firstLine="360"/>
        <w:jc w:val="both"/>
      </w:pPr>
      <w:r>
        <w:t xml:space="preserve">We first attempted to </w:t>
      </w:r>
      <w:r w:rsidR="004273C9">
        <w:t>use natural language processing (NLP) to evaluate our data</w:t>
      </w:r>
      <w:r w:rsidR="00A90498">
        <w:t>.</w:t>
      </w:r>
      <w:r w:rsidR="004B7917">
        <w:t xml:space="preserve"> </w:t>
      </w:r>
      <w:r w:rsidR="001D469B">
        <w:t>Liddy et al</w:t>
      </w:r>
      <w:r w:rsidR="001D469B">
        <w:rPr>
          <w:rStyle w:val="EndnoteReference"/>
        </w:rPr>
        <w:endnoteReference w:id="15"/>
      </w:r>
      <w:r w:rsidR="001D469B">
        <w:t xml:space="preserve"> defines NLP as:</w:t>
      </w:r>
      <w:r w:rsidR="00BC4324">
        <w:t xml:space="preserve"> </w:t>
      </w:r>
      <w:r w:rsidR="00135607">
        <w:t>“</w:t>
      </w:r>
      <w:r w:rsidR="00135607" w:rsidRPr="00135607">
        <w:t>Natural Language Processing is a theoretically motivated range of computational techniques for analyzing and representing naturally occurring texts at one or more levels of linguistic analysis for the purpose of achieving human-like language processing for a range of tasks or applications.</w:t>
      </w:r>
      <w:r w:rsidR="00135607">
        <w:t>”</w:t>
      </w:r>
      <w:r w:rsidR="00C216B3">
        <w:t xml:space="preserve"> </w:t>
      </w:r>
      <w:r w:rsidR="00DE765B">
        <w:t>Hav</w:t>
      </w:r>
      <w:r w:rsidR="00B67457">
        <w:t>ing</w:t>
      </w:r>
      <w:r w:rsidR="00DE765B">
        <w:t xml:space="preserve"> the data in string form allows</w:t>
      </w:r>
      <w:r w:rsidR="002B7CA2">
        <w:t xml:space="preserve"> </w:t>
      </w:r>
      <w:r w:rsidR="002E234B">
        <w:t xml:space="preserve">the use of NLP functions </w:t>
      </w:r>
      <w:r w:rsidR="00802C38">
        <w:t xml:space="preserve">for analysis and is easier </w:t>
      </w:r>
      <w:r w:rsidR="00D764BE">
        <w:t>for humans to read.</w:t>
      </w:r>
    </w:p>
    <w:p w14:paraId="70AE2330" w14:textId="62E18880" w:rsidR="00471325" w:rsidRDefault="004B7917" w:rsidP="00EC5A5F">
      <w:pPr>
        <w:ind w:firstLine="360"/>
        <w:jc w:val="both"/>
      </w:pPr>
      <w:r>
        <w:t>A common method of</w:t>
      </w:r>
      <w:r w:rsidR="00415568">
        <w:t xml:space="preserve"> </w:t>
      </w:r>
      <w:r w:rsidR="00E93B9B">
        <w:t xml:space="preserve">finding the </w:t>
      </w:r>
      <w:r w:rsidR="00D5103B">
        <w:t xml:space="preserve">similarity between strings is the </w:t>
      </w:r>
      <w:proofErr w:type="spellStart"/>
      <w:r w:rsidR="004A34E7">
        <w:t>L</w:t>
      </w:r>
      <w:r w:rsidR="004A34E7" w:rsidRPr="004A34E7">
        <w:t>evenshtein</w:t>
      </w:r>
      <w:proofErr w:type="spellEnd"/>
      <w:r w:rsidR="00D031CE">
        <w:t xml:space="preserve"> Distance</w:t>
      </w:r>
      <w:r w:rsidR="002E686F">
        <w:t xml:space="preserve"> Algorithm, which </w:t>
      </w:r>
      <w:r w:rsidR="00BD701F">
        <w:t xml:space="preserve">provides the number of edits required </w:t>
      </w:r>
      <w:r w:rsidR="00E42E5D">
        <w:t>to make the first string equal to the second</w:t>
      </w:r>
      <w:r w:rsidR="00E42E5D">
        <w:rPr>
          <w:rStyle w:val="EndnoteReference"/>
        </w:rPr>
        <w:endnoteReference w:id="16"/>
      </w:r>
      <w:r w:rsidR="00D031CE">
        <w:t xml:space="preserve">. </w:t>
      </w:r>
      <w:r w:rsidR="005A319C">
        <w:t>Unfortunately,</w:t>
      </w:r>
      <w:r w:rsidR="7F9C5550">
        <w:t xml:space="preserve"> </w:t>
      </w:r>
      <w:r w:rsidR="63F4455D">
        <w:t>the</w:t>
      </w:r>
      <w:r w:rsidR="005A319C">
        <w:t xml:space="preserve"> size difference between strings has a large effect on the </w:t>
      </w:r>
      <w:r w:rsidR="00012E5A">
        <w:t xml:space="preserve">result, allowing </w:t>
      </w:r>
      <w:r w:rsidR="005E70C1">
        <w:t xml:space="preserve">two sequences of system calls of different </w:t>
      </w:r>
      <w:r w:rsidR="150FE94A">
        <w:t>lengths</w:t>
      </w:r>
      <w:r w:rsidR="005E70C1">
        <w:t xml:space="preserve"> to be considered </w:t>
      </w:r>
      <w:r w:rsidR="002E3753">
        <w:t>no</w:t>
      </w:r>
      <w:r w:rsidR="00A03248">
        <w:t xml:space="preserve">t similar </w:t>
      </w:r>
      <w:r w:rsidR="00727319">
        <w:t>even if</w:t>
      </w:r>
      <w:r w:rsidR="00A03248">
        <w:t xml:space="preserve"> they are both </w:t>
      </w:r>
      <w:r w:rsidR="006371EA">
        <w:t xml:space="preserve">standard </w:t>
      </w:r>
      <w:r w:rsidR="00727319">
        <w:t>sequences.</w:t>
      </w:r>
      <w:r w:rsidR="00430DB2">
        <w:t xml:space="preserve"> </w:t>
      </w:r>
      <w:r w:rsidR="002D00EC">
        <w:t xml:space="preserve">Nevertheless, it still has </w:t>
      </w:r>
      <w:r w:rsidR="00512644">
        <w:t xml:space="preserve">some use cases as </w:t>
      </w:r>
      <w:r w:rsidR="00F85AFC">
        <w:t xml:space="preserve">the </w:t>
      </w:r>
      <w:proofErr w:type="spellStart"/>
      <w:r w:rsidR="00F85AFC">
        <w:t>FuzzyWu</w:t>
      </w:r>
      <w:r w:rsidR="003C062F">
        <w:t>zzy</w:t>
      </w:r>
      <w:proofErr w:type="spellEnd"/>
      <w:r w:rsidR="003C062F">
        <w:t xml:space="preserve"> Python Library</w:t>
      </w:r>
      <w:r w:rsidR="003C062F">
        <w:rPr>
          <w:rStyle w:val="EndnoteReference"/>
        </w:rPr>
        <w:endnoteReference w:id="17"/>
      </w:r>
      <w:r w:rsidR="003C062F">
        <w:t xml:space="preserve"> is built up</w:t>
      </w:r>
      <w:r w:rsidR="004F0BFF">
        <w:t>on</w:t>
      </w:r>
      <w:r w:rsidR="003C062F">
        <w:t xml:space="preserve"> </w:t>
      </w:r>
      <w:proofErr w:type="spellStart"/>
      <w:r w:rsidR="00EB5BA0">
        <w:t>Levenshtein</w:t>
      </w:r>
      <w:proofErr w:type="spellEnd"/>
      <w:r w:rsidR="00EB5BA0">
        <w:t xml:space="preserve"> Distance and can be use</w:t>
      </w:r>
      <w:r w:rsidR="00FF28D7">
        <w:t>d</w:t>
      </w:r>
      <w:r w:rsidR="00EB5BA0">
        <w:t xml:space="preserve"> to </w:t>
      </w:r>
      <w:r w:rsidR="003946D0">
        <w:t xml:space="preserve">compare a </w:t>
      </w:r>
      <w:r w:rsidR="00AB1034">
        <w:t>system call</w:t>
      </w:r>
      <w:r w:rsidR="0047228A">
        <w:t xml:space="preserve"> or</w:t>
      </w:r>
      <w:r w:rsidR="00AB1034">
        <w:t xml:space="preserve"> critical path sequence</w:t>
      </w:r>
      <w:r w:rsidR="00224DFE">
        <w:t xml:space="preserve"> to </w:t>
      </w:r>
      <w:r w:rsidR="00830D44">
        <w:t>a da</w:t>
      </w:r>
      <w:r w:rsidR="005C0A71">
        <w:t xml:space="preserve">tabase </w:t>
      </w:r>
      <w:r w:rsidR="007F387C">
        <w:t>of sequences</w:t>
      </w:r>
      <w:r w:rsidR="00C04B1A">
        <w:t>.</w:t>
      </w:r>
      <w:r w:rsidR="00BE6C68">
        <w:t xml:space="preserve"> </w:t>
      </w:r>
      <w:proofErr w:type="spellStart"/>
      <w:r w:rsidR="00E21037">
        <w:t>FuzzyWuzzy</w:t>
      </w:r>
      <w:proofErr w:type="spellEnd"/>
      <w:r w:rsidR="00E21037">
        <w:t xml:space="preserve"> can then </w:t>
      </w:r>
      <w:r w:rsidR="00633666">
        <w:t>output a list of the most similar sequences</w:t>
      </w:r>
      <w:r w:rsidR="00BB1D96">
        <w:t xml:space="preserve">. </w:t>
      </w:r>
      <w:r w:rsidR="00237448">
        <w:t xml:space="preserve">If the database </w:t>
      </w:r>
      <w:r w:rsidR="00D23796">
        <w:t>contains</w:t>
      </w:r>
      <w:r w:rsidR="00237448" w:rsidRPr="00237448">
        <w:t xml:space="preserve"> </w:t>
      </w:r>
      <w:r w:rsidR="00237448">
        <w:t xml:space="preserve">known sequences of intrusion attempts, then the input sequence could be flagged if it meets a certain </w:t>
      </w:r>
      <w:r w:rsidR="00460EAF">
        <w:t xml:space="preserve">similarity </w:t>
      </w:r>
      <w:r w:rsidR="00237448">
        <w:t>threshold.</w:t>
      </w:r>
      <w:r w:rsidR="00922476">
        <w:t xml:space="preserve"> </w:t>
      </w:r>
      <w:r w:rsidR="002824B3">
        <w:t>Another algorithm that can be used to check similarity is the Cosine Algorithm</w:t>
      </w:r>
      <w:r w:rsidR="002824B3">
        <w:rPr>
          <w:rStyle w:val="EndnoteReference"/>
        </w:rPr>
        <w:endnoteReference w:id="18"/>
      </w:r>
      <w:r w:rsidR="004F0BFF">
        <w:t>,</w:t>
      </w:r>
      <w:r w:rsidR="00ED093D">
        <w:t xml:space="preserve"> which converts text into vectors and </w:t>
      </w:r>
      <w:r w:rsidR="00F703E2">
        <w:t>calculates the cosine between the vectors</w:t>
      </w:r>
      <w:r w:rsidR="002824B3">
        <w:t xml:space="preserve">. </w:t>
      </w:r>
      <w:r w:rsidR="00957EB8">
        <w:t>As this is based on the direction of the vectors not the magnitude, the sequence length has less of an impact</w:t>
      </w:r>
      <w:r w:rsidR="006348E8">
        <w:t xml:space="preserve"> on the similarity</w:t>
      </w:r>
      <w:r w:rsidR="00DD2E25">
        <w:t>.</w:t>
      </w:r>
      <w:r w:rsidR="00426DE4">
        <w:t xml:space="preserve"> Unfortunately, this also means </w:t>
      </w:r>
      <w:r w:rsidR="003940DB">
        <w:t>a process that takes five times as long as normal will be considered 100% similar if all</w:t>
      </w:r>
      <w:r w:rsidR="00CC1FE3">
        <w:t xml:space="preserve"> values have the same </w:t>
      </w:r>
      <w:r w:rsidR="00496293">
        <w:t>ratio.</w:t>
      </w:r>
    </w:p>
    <w:p w14:paraId="49104715" w14:textId="3AF4E816" w:rsidR="00F658A5" w:rsidRDefault="00F658A5" w:rsidP="00F658A5">
      <w:pPr>
        <w:ind w:firstLine="360"/>
        <w:jc w:val="center"/>
      </w:pPr>
      <w:r>
        <w:t xml:space="preserve">V. </w:t>
      </w:r>
      <w:r w:rsidR="0065373B">
        <w:t>LSTM</w:t>
      </w:r>
    </w:p>
    <w:p w14:paraId="6F530D27" w14:textId="239D1BE1" w:rsidR="005846CE" w:rsidRDefault="00E93278" w:rsidP="00F658A5">
      <w:pPr>
        <w:ind w:firstLine="360"/>
        <w:jc w:val="both"/>
      </w:pPr>
      <w:r>
        <w:t xml:space="preserve">Using the </w:t>
      </w:r>
      <w:proofErr w:type="spellStart"/>
      <w:r>
        <w:t>Keras</w:t>
      </w:r>
      <w:proofErr w:type="spellEnd"/>
      <w:r>
        <w:t xml:space="preserve"> Python library, we created a model </w:t>
      </w:r>
      <w:r w:rsidR="00462537">
        <w:t>to</w:t>
      </w:r>
      <w:r>
        <w:t xml:space="preserve"> predict</w:t>
      </w:r>
      <w:r w:rsidR="008426F5">
        <w:t xml:space="preserve"> the expected values for the critical path and system calls.</w:t>
      </w:r>
      <w:r w:rsidR="00647B7B">
        <w:t xml:space="preserve"> We </w:t>
      </w:r>
      <w:r w:rsidR="00A3012F">
        <w:t>use LSTM (Long Short</w:t>
      </w:r>
      <w:r w:rsidR="00F1437C">
        <w:t>-</w:t>
      </w:r>
      <w:r w:rsidR="00A3012F">
        <w:t>Term Memory)</w:t>
      </w:r>
      <w:r w:rsidR="007C544B">
        <w:t>, a recurrent neural network</w:t>
      </w:r>
      <w:r w:rsidR="009B6105">
        <w:t xml:space="preserve"> to train the model </w:t>
      </w:r>
      <w:r w:rsidR="001F2B5F">
        <w:t>off</w:t>
      </w:r>
      <w:r w:rsidR="009B6105">
        <w:t xml:space="preserve"> the dataset. </w:t>
      </w:r>
      <w:r w:rsidR="00DA0BF8" w:rsidRPr="00DA0BF8">
        <w:t>We</w:t>
      </w:r>
      <w:r w:rsidR="00DA0BF8">
        <w:t xml:space="preserve"> </w:t>
      </w:r>
      <w:r w:rsidR="00AA56B8">
        <w:t xml:space="preserve">first </w:t>
      </w:r>
      <w:r w:rsidR="00DA0BF8">
        <w:t xml:space="preserve">spilt the data </w:t>
      </w:r>
      <w:r w:rsidR="00AA56B8">
        <w:t>with</w:t>
      </w:r>
      <w:r w:rsidR="00DA0BF8" w:rsidRPr="00DA0BF8">
        <w:t xml:space="preserve"> a (70%, 20%, 10%) split for the training, validation, and test sets.</w:t>
      </w:r>
      <w:r w:rsidR="00DA0BF8">
        <w:t xml:space="preserve"> </w:t>
      </w:r>
      <w:r w:rsidR="00187031" w:rsidRPr="00187031">
        <w:t xml:space="preserve">It is important to scale </w:t>
      </w:r>
      <w:r w:rsidR="00DC0295">
        <w:t>the values</w:t>
      </w:r>
      <w:r w:rsidR="00187031" w:rsidRPr="00187031">
        <w:t xml:space="preserve"> before training a neural network</w:t>
      </w:r>
      <w:r w:rsidR="00187031">
        <w:t xml:space="preserve"> </w:t>
      </w:r>
      <w:r w:rsidR="000714C3">
        <w:t>to decrease the variance</w:t>
      </w:r>
      <w:r w:rsidR="00187031">
        <w:t xml:space="preserve"> </w:t>
      </w:r>
      <w:r w:rsidR="00DC0295">
        <w:t>which</w:t>
      </w:r>
      <w:r w:rsidR="00CF387D">
        <w:t xml:space="preserve"> improve</w:t>
      </w:r>
      <w:r w:rsidR="00DC0295">
        <w:t xml:space="preserve">s </w:t>
      </w:r>
      <w:r w:rsidR="00CF387D">
        <w:t>the</w:t>
      </w:r>
      <w:r w:rsidR="000B03C6">
        <w:t xml:space="preserve"> </w:t>
      </w:r>
      <w:r w:rsidR="009F0D57">
        <w:t>accuracy</w:t>
      </w:r>
      <w:r w:rsidR="00465FF4">
        <w:t xml:space="preserve">. </w:t>
      </w:r>
      <w:r w:rsidR="00AD0DC2">
        <w:rPr>
          <w:rFonts w:ascii="Arial" w:hAnsi="Arial" w:cs="Arial"/>
          <w:color w:val="212121"/>
          <w:shd w:val="clear" w:color="auto" w:fill="FFFFFF"/>
        </w:rPr>
        <w:t> </w:t>
      </w:r>
      <w:r w:rsidR="00AD0DC2" w:rsidRPr="00AD0DC2">
        <w:rPr>
          <w:rFonts w:cstheme="minorHAnsi"/>
          <w:color w:val="212121"/>
          <w:shd w:val="clear" w:color="auto" w:fill="FFFFFF"/>
        </w:rPr>
        <w:t xml:space="preserve">Normalization is a common way of doing this scaling. </w:t>
      </w:r>
      <w:r w:rsidR="00B215C1">
        <w:rPr>
          <w:rFonts w:cstheme="minorHAnsi"/>
          <w:color w:val="212121"/>
          <w:shd w:val="clear" w:color="auto" w:fill="FFFFFF"/>
        </w:rPr>
        <w:t>We s</w:t>
      </w:r>
      <w:r w:rsidR="00AD0DC2" w:rsidRPr="00AD0DC2">
        <w:rPr>
          <w:rFonts w:cstheme="minorHAnsi"/>
          <w:color w:val="212121"/>
          <w:shd w:val="clear" w:color="auto" w:fill="FFFFFF"/>
        </w:rPr>
        <w:t xml:space="preserve">ubtract the mean and divide by the standard deviation of each </w:t>
      </w:r>
      <w:r w:rsidR="00B215C1">
        <w:rPr>
          <w:rFonts w:cstheme="minorHAnsi"/>
          <w:color w:val="212121"/>
          <w:shd w:val="clear" w:color="auto" w:fill="FFFFFF"/>
        </w:rPr>
        <w:t>value</w:t>
      </w:r>
      <w:r w:rsidR="00AD0DC2" w:rsidRPr="00AD0DC2">
        <w:rPr>
          <w:rFonts w:cstheme="minorHAnsi"/>
          <w:color w:val="212121"/>
          <w:shd w:val="clear" w:color="auto" w:fill="FFFFFF"/>
        </w:rPr>
        <w:t xml:space="preserve">. </w:t>
      </w:r>
      <w:r w:rsidR="005846CE">
        <w:t>The training</w:t>
      </w:r>
      <w:r w:rsidR="00AD0DC2">
        <w:t xml:space="preserve"> data</w:t>
      </w:r>
      <w:r w:rsidR="005846CE">
        <w:t xml:space="preserve">set is </w:t>
      </w:r>
      <w:r w:rsidR="00AD0DC2">
        <w:t xml:space="preserve">then </w:t>
      </w:r>
      <w:r w:rsidR="4F3169D1">
        <w:t>fed</w:t>
      </w:r>
      <w:r w:rsidR="005846CE">
        <w:t xml:space="preserve"> into the model, training it. </w:t>
      </w:r>
      <w:r w:rsidR="000E23A5">
        <w:t xml:space="preserve">The model consists of the LSTM layer, a dense layer and </w:t>
      </w:r>
      <w:r w:rsidR="002551D5">
        <w:t>an</w:t>
      </w:r>
      <w:r w:rsidR="000E23A5">
        <w:t xml:space="preserve"> activation layer.</w:t>
      </w:r>
      <w:r w:rsidR="00D84C90">
        <w:t xml:space="preserve"> The dense layer being simply </w:t>
      </w:r>
      <w:proofErr w:type="gramStart"/>
      <w:r w:rsidR="00D84C90">
        <w:t>an</w:t>
      </w:r>
      <w:proofErr w:type="gramEnd"/>
      <w:r w:rsidR="00D84C90">
        <w:t xml:space="preserve"> typical densely connected </w:t>
      </w:r>
      <w:r w:rsidR="00665E84">
        <w:t>neural network layer</w:t>
      </w:r>
      <w:r w:rsidR="003A019A">
        <w:t xml:space="preserve"> while the activation layer applies a linear activation </w:t>
      </w:r>
      <w:proofErr w:type="spellStart"/>
      <w:r w:rsidR="003A019A">
        <w:t>funciton</w:t>
      </w:r>
      <w:proofErr w:type="spellEnd"/>
      <w:r w:rsidR="00665E84">
        <w:t>.</w:t>
      </w:r>
      <w:r w:rsidR="000E23A5">
        <w:t xml:space="preserve"> </w:t>
      </w:r>
      <w:r w:rsidR="00E947EB">
        <w:t xml:space="preserve">The model is complied with </w:t>
      </w:r>
      <w:proofErr w:type="spellStart"/>
      <w:r w:rsidR="00E947EB" w:rsidRPr="00E947EB">
        <w:t>rmsprop</w:t>
      </w:r>
      <w:proofErr w:type="spellEnd"/>
      <w:r w:rsidR="00E947EB">
        <w:t xml:space="preserve"> as the optimizer. </w:t>
      </w:r>
      <w:r w:rsidR="00370614">
        <w:t>It is trained with 50 epochs</w:t>
      </w:r>
      <w:r w:rsidR="00B80D72">
        <w:t xml:space="preserve"> and a validation split of 0.5</w:t>
      </w:r>
      <w:r w:rsidR="002B5D0B">
        <w:t xml:space="preserve">. </w:t>
      </w:r>
      <w:r w:rsidR="00EA64C0" w:rsidRPr="000E23A5">
        <w:t xml:space="preserve">Afterwards, the test data is </w:t>
      </w:r>
      <w:r w:rsidR="00EA64C0">
        <w:t>compared to the model’s predictions.</w:t>
      </w:r>
    </w:p>
    <w:tbl>
      <w:tblPr>
        <w:tblStyle w:val="TableGrid"/>
        <w:tblpPr w:leftFromText="180" w:rightFromText="180" w:vertAnchor="text" w:horzAnchor="margin" w:tblpY="664"/>
        <w:tblW w:w="0" w:type="auto"/>
        <w:tblLook w:val="04A0" w:firstRow="1" w:lastRow="0" w:firstColumn="1" w:lastColumn="0" w:noHBand="0" w:noVBand="1"/>
        <w:tblCaption w:val="Table 1"/>
      </w:tblPr>
      <w:tblGrid>
        <w:gridCol w:w="1103"/>
        <w:gridCol w:w="1053"/>
        <w:gridCol w:w="1107"/>
        <w:gridCol w:w="1053"/>
      </w:tblGrid>
      <w:tr w:rsidR="00A875EE" w14:paraId="23B6509B" w14:textId="77777777" w:rsidTr="00A875EE">
        <w:tc>
          <w:tcPr>
            <w:tcW w:w="1103" w:type="dxa"/>
          </w:tcPr>
          <w:p w14:paraId="26C213BE" w14:textId="77777777" w:rsidR="00A875EE" w:rsidRDefault="00A875EE" w:rsidP="00A875EE">
            <w:pPr>
              <w:jc w:val="both"/>
            </w:pPr>
          </w:p>
        </w:tc>
        <w:tc>
          <w:tcPr>
            <w:tcW w:w="1053" w:type="dxa"/>
          </w:tcPr>
          <w:p w14:paraId="7E7C3849" w14:textId="77777777" w:rsidR="00A875EE" w:rsidRDefault="00A875EE" w:rsidP="00A875EE">
            <w:pPr>
              <w:jc w:val="both"/>
            </w:pPr>
            <w:r>
              <w:t>System Call Count</w:t>
            </w:r>
          </w:p>
        </w:tc>
        <w:tc>
          <w:tcPr>
            <w:tcW w:w="1107" w:type="dxa"/>
          </w:tcPr>
          <w:p w14:paraId="7E8847AB" w14:textId="77777777" w:rsidR="00A875EE" w:rsidRDefault="00A875EE" w:rsidP="00A875EE">
            <w:pPr>
              <w:jc w:val="both"/>
            </w:pPr>
            <w:r>
              <w:t>Critical Path Time</w:t>
            </w:r>
          </w:p>
        </w:tc>
        <w:tc>
          <w:tcPr>
            <w:tcW w:w="1053" w:type="dxa"/>
          </w:tcPr>
          <w:p w14:paraId="4D3274C4" w14:textId="77777777" w:rsidR="00A875EE" w:rsidRDefault="00A875EE" w:rsidP="00A875EE">
            <w:pPr>
              <w:jc w:val="both"/>
            </w:pPr>
            <w:r>
              <w:t>Critical Path Count</w:t>
            </w:r>
          </w:p>
        </w:tc>
      </w:tr>
      <w:tr w:rsidR="00A875EE" w14:paraId="6FAEC9B7" w14:textId="77777777" w:rsidTr="00A875EE">
        <w:tc>
          <w:tcPr>
            <w:tcW w:w="1103" w:type="dxa"/>
          </w:tcPr>
          <w:p w14:paraId="243F1623" w14:textId="77777777" w:rsidR="00A875EE" w:rsidRDefault="00A875EE" w:rsidP="00A875EE">
            <w:pPr>
              <w:jc w:val="both"/>
            </w:pPr>
            <w:r>
              <w:t>Accuracy</w:t>
            </w:r>
          </w:p>
        </w:tc>
        <w:tc>
          <w:tcPr>
            <w:tcW w:w="1053" w:type="dxa"/>
          </w:tcPr>
          <w:p w14:paraId="23410FAA" w14:textId="77777777" w:rsidR="00A875EE" w:rsidRDefault="00A875EE" w:rsidP="00A875EE">
            <w:pPr>
              <w:jc w:val="both"/>
            </w:pPr>
            <w:r w:rsidRPr="00C21654">
              <w:t>0.914626</w:t>
            </w:r>
          </w:p>
        </w:tc>
        <w:tc>
          <w:tcPr>
            <w:tcW w:w="1107" w:type="dxa"/>
          </w:tcPr>
          <w:p w14:paraId="1202A329" w14:textId="77777777" w:rsidR="00A875EE" w:rsidRDefault="00A875EE" w:rsidP="00A875EE">
            <w:pPr>
              <w:jc w:val="both"/>
            </w:pPr>
            <w:r w:rsidRPr="00FA2409">
              <w:t>0.914626</w:t>
            </w:r>
          </w:p>
        </w:tc>
        <w:tc>
          <w:tcPr>
            <w:tcW w:w="1053" w:type="dxa"/>
          </w:tcPr>
          <w:p w14:paraId="0A3A0A6E" w14:textId="77777777" w:rsidR="00A875EE" w:rsidRPr="002B5D0B" w:rsidRDefault="00A875EE" w:rsidP="00A875EE">
            <w:pPr>
              <w:jc w:val="both"/>
              <w:rPr>
                <w:rFonts w:cstheme="minorHAnsi"/>
              </w:rPr>
            </w:pPr>
            <w:r w:rsidRPr="002B5D0B">
              <w:rPr>
                <w:rFonts w:cstheme="minorHAnsi"/>
                <w:color w:val="212121"/>
                <w:shd w:val="clear" w:color="auto" w:fill="FFFFFF"/>
              </w:rPr>
              <w:t>0.988706</w:t>
            </w:r>
          </w:p>
        </w:tc>
      </w:tr>
      <w:tr w:rsidR="00A875EE" w14:paraId="50497E88" w14:textId="77777777" w:rsidTr="00A875EE">
        <w:tc>
          <w:tcPr>
            <w:tcW w:w="1103" w:type="dxa"/>
          </w:tcPr>
          <w:p w14:paraId="1F7D74AF" w14:textId="77777777" w:rsidR="00A875EE" w:rsidRDefault="00A875EE" w:rsidP="00A875EE">
            <w:pPr>
              <w:jc w:val="both"/>
            </w:pPr>
            <w:r>
              <w:t>Precision</w:t>
            </w:r>
          </w:p>
        </w:tc>
        <w:tc>
          <w:tcPr>
            <w:tcW w:w="1053" w:type="dxa"/>
          </w:tcPr>
          <w:p w14:paraId="2AF21326" w14:textId="77777777" w:rsidR="00A875EE" w:rsidRDefault="00A875EE" w:rsidP="00A875EE">
            <w:pPr>
              <w:jc w:val="both"/>
            </w:pPr>
            <w:r w:rsidRPr="00397F4E">
              <w:t>0.076838</w:t>
            </w:r>
          </w:p>
        </w:tc>
        <w:tc>
          <w:tcPr>
            <w:tcW w:w="1107" w:type="dxa"/>
          </w:tcPr>
          <w:p w14:paraId="23D56DC7" w14:textId="77777777" w:rsidR="00A875EE" w:rsidRDefault="00A875EE" w:rsidP="00A875EE">
            <w:pPr>
              <w:jc w:val="both"/>
            </w:pPr>
            <w:r w:rsidRPr="007C3C6A">
              <w:t>0.076838</w:t>
            </w:r>
          </w:p>
        </w:tc>
        <w:tc>
          <w:tcPr>
            <w:tcW w:w="1053" w:type="dxa"/>
          </w:tcPr>
          <w:p w14:paraId="4DE11E05" w14:textId="77777777" w:rsidR="00A875EE" w:rsidRPr="002B5D0B" w:rsidRDefault="00A875EE" w:rsidP="00A875EE">
            <w:pPr>
              <w:jc w:val="both"/>
              <w:rPr>
                <w:rFonts w:cstheme="minorHAnsi"/>
              </w:rPr>
            </w:pPr>
            <w:r w:rsidRPr="002B5D0B">
              <w:rPr>
                <w:rFonts w:cstheme="minorHAnsi"/>
                <w:color w:val="212121"/>
                <w:shd w:val="clear" w:color="auto" w:fill="FFFFFF"/>
              </w:rPr>
              <w:t>0.711096</w:t>
            </w:r>
          </w:p>
        </w:tc>
      </w:tr>
      <w:tr w:rsidR="00A875EE" w14:paraId="595897F0" w14:textId="77777777" w:rsidTr="00A875EE">
        <w:tc>
          <w:tcPr>
            <w:tcW w:w="1103" w:type="dxa"/>
          </w:tcPr>
          <w:p w14:paraId="2E8803A5" w14:textId="77777777" w:rsidR="00A875EE" w:rsidRDefault="00A875EE" w:rsidP="00A875EE">
            <w:pPr>
              <w:jc w:val="both"/>
            </w:pPr>
            <w:r>
              <w:t>Recall</w:t>
            </w:r>
          </w:p>
        </w:tc>
        <w:tc>
          <w:tcPr>
            <w:tcW w:w="1053" w:type="dxa"/>
          </w:tcPr>
          <w:p w14:paraId="33009B6C" w14:textId="77777777" w:rsidR="00A875EE" w:rsidRDefault="00A875EE" w:rsidP="00A875EE">
            <w:pPr>
              <w:jc w:val="both"/>
            </w:pPr>
            <w:r w:rsidRPr="002D731F">
              <w:t>0.082773</w:t>
            </w:r>
          </w:p>
        </w:tc>
        <w:tc>
          <w:tcPr>
            <w:tcW w:w="1107" w:type="dxa"/>
          </w:tcPr>
          <w:p w14:paraId="395746D7" w14:textId="77777777" w:rsidR="00A875EE" w:rsidRDefault="00A875EE" w:rsidP="00A875EE">
            <w:pPr>
              <w:jc w:val="both"/>
            </w:pPr>
            <w:r w:rsidRPr="00092299">
              <w:t>0.082773</w:t>
            </w:r>
          </w:p>
        </w:tc>
        <w:tc>
          <w:tcPr>
            <w:tcW w:w="1053" w:type="dxa"/>
          </w:tcPr>
          <w:p w14:paraId="64458051" w14:textId="77777777" w:rsidR="00A875EE" w:rsidRPr="002B5D0B" w:rsidRDefault="00A875EE" w:rsidP="00A875EE">
            <w:pPr>
              <w:jc w:val="both"/>
              <w:rPr>
                <w:rFonts w:cstheme="minorHAnsi"/>
              </w:rPr>
            </w:pPr>
            <w:r w:rsidRPr="002B5D0B">
              <w:rPr>
                <w:rFonts w:cstheme="minorHAnsi"/>
                <w:color w:val="212121"/>
                <w:shd w:val="clear" w:color="auto" w:fill="FFFFFF"/>
              </w:rPr>
              <w:t>0.776180</w:t>
            </w:r>
          </w:p>
        </w:tc>
      </w:tr>
      <w:tr w:rsidR="00A875EE" w14:paraId="26B2E7A7" w14:textId="77777777" w:rsidTr="00A875EE">
        <w:tc>
          <w:tcPr>
            <w:tcW w:w="1103" w:type="dxa"/>
          </w:tcPr>
          <w:p w14:paraId="36C9BD56" w14:textId="77777777" w:rsidR="00A875EE" w:rsidRDefault="00A875EE" w:rsidP="00A875EE">
            <w:pPr>
              <w:jc w:val="both"/>
            </w:pPr>
            <w:r>
              <w:t>F1 score</w:t>
            </w:r>
          </w:p>
        </w:tc>
        <w:tc>
          <w:tcPr>
            <w:tcW w:w="1053" w:type="dxa"/>
          </w:tcPr>
          <w:p w14:paraId="74715C56" w14:textId="77777777" w:rsidR="00A875EE" w:rsidRDefault="00A875EE" w:rsidP="00A875EE">
            <w:pPr>
              <w:jc w:val="both"/>
            </w:pPr>
            <w:r w:rsidRPr="002D731F">
              <w:t>0.068038</w:t>
            </w:r>
          </w:p>
        </w:tc>
        <w:tc>
          <w:tcPr>
            <w:tcW w:w="1107" w:type="dxa"/>
          </w:tcPr>
          <w:p w14:paraId="3BF0561D" w14:textId="77777777" w:rsidR="00A875EE" w:rsidRPr="005F4A0D" w:rsidRDefault="00A875EE" w:rsidP="00A875EE">
            <w:pPr>
              <w:jc w:val="both"/>
              <w:rPr>
                <w:rFonts w:cstheme="minorHAnsi"/>
              </w:rPr>
            </w:pPr>
            <w:r w:rsidRPr="005F4A0D">
              <w:rPr>
                <w:rFonts w:cstheme="minorHAnsi"/>
                <w:color w:val="212121"/>
                <w:shd w:val="clear" w:color="auto" w:fill="FFFFFF"/>
              </w:rPr>
              <w:t>0.068038</w:t>
            </w:r>
          </w:p>
        </w:tc>
        <w:tc>
          <w:tcPr>
            <w:tcW w:w="1053" w:type="dxa"/>
          </w:tcPr>
          <w:p w14:paraId="0E246E94" w14:textId="77777777" w:rsidR="00A875EE" w:rsidRPr="002B5D0B" w:rsidRDefault="00A875EE" w:rsidP="00A875EE">
            <w:pPr>
              <w:jc w:val="both"/>
              <w:rPr>
                <w:rFonts w:cstheme="minorHAnsi"/>
              </w:rPr>
            </w:pPr>
            <w:r w:rsidRPr="002B5D0B">
              <w:rPr>
                <w:rFonts w:cstheme="minorHAnsi"/>
                <w:color w:val="212121"/>
                <w:shd w:val="clear" w:color="auto" w:fill="FFFFFF"/>
              </w:rPr>
              <w:t>0.733936</w:t>
            </w:r>
          </w:p>
        </w:tc>
      </w:tr>
    </w:tbl>
    <w:p w14:paraId="333E0545" w14:textId="77777777" w:rsidR="009F392E" w:rsidRDefault="0065373B" w:rsidP="009F392E">
      <w:pPr>
        <w:jc w:val="center"/>
      </w:pPr>
      <w:r>
        <w:t>VI. RESULTS</w:t>
      </w:r>
    </w:p>
    <w:p w14:paraId="5215C848" w14:textId="1DDFF170" w:rsidR="003C6337" w:rsidRDefault="003C6337" w:rsidP="009F392E">
      <w:pPr>
        <w:jc w:val="center"/>
      </w:pPr>
      <w:r>
        <w:t>Table 1</w:t>
      </w:r>
    </w:p>
    <w:p w14:paraId="0D91DBB7" w14:textId="514856C6" w:rsidR="003B70CA" w:rsidRPr="0065373B" w:rsidRDefault="003B70CA" w:rsidP="00EC5A5F">
      <w:pPr>
        <w:jc w:val="both"/>
      </w:pPr>
      <w:r w:rsidRPr="0065373B">
        <w:t>Running in the Google</w:t>
      </w:r>
      <w:r w:rsidR="009747D5">
        <w:t xml:space="preserve"> </w:t>
      </w:r>
      <w:proofErr w:type="spellStart"/>
      <w:r w:rsidRPr="0065373B">
        <w:t>Colab</w:t>
      </w:r>
      <w:proofErr w:type="spellEnd"/>
      <w:r w:rsidRPr="0065373B">
        <w:t xml:space="preserve"> environment, we ran the three datasets into the model</w:t>
      </w:r>
      <w:r w:rsidR="00FF5011" w:rsidRPr="0065373B">
        <w:t xml:space="preserve"> with </w:t>
      </w:r>
      <w:r w:rsidR="00DA61F0">
        <w:t>good results for all three.</w:t>
      </w:r>
      <w:r w:rsidR="00B2621A">
        <w:t xml:space="preserve"> </w:t>
      </w:r>
      <w:r w:rsidR="00C93069">
        <w:t xml:space="preserve">The training validation </w:t>
      </w:r>
      <w:r w:rsidR="005D3DBE">
        <w:t xml:space="preserve">returned high accuracy. With critical path time and system call count having a </w:t>
      </w:r>
      <w:r w:rsidR="00810BDD">
        <w:t xml:space="preserve">consistent 99%. However critical path count’s </w:t>
      </w:r>
      <w:r w:rsidR="008D7D5B">
        <w:t xml:space="preserve">validation accuracy </w:t>
      </w:r>
      <w:r w:rsidR="00810BDD">
        <w:t>fluctuated between 83%-9</w:t>
      </w:r>
      <w:r w:rsidR="00FF78FC">
        <w:t>7%. The model</w:t>
      </w:r>
      <w:r w:rsidR="008D7D5B">
        <w:t>s</w:t>
      </w:r>
      <w:r w:rsidR="00FF78FC">
        <w:t xml:space="preserve"> then generate a prediction and the results are compare to the test data. </w:t>
      </w:r>
      <w:r w:rsidR="00424E81" w:rsidRPr="0065373B">
        <w:t>The</w:t>
      </w:r>
      <w:r w:rsidR="00E36F11" w:rsidRPr="0065373B">
        <w:t xml:space="preserve"> model for</w:t>
      </w:r>
      <w:r w:rsidR="00424E81" w:rsidRPr="0065373B">
        <w:t xml:space="preserve"> </w:t>
      </w:r>
      <w:r w:rsidR="00B5272D">
        <w:t xml:space="preserve">the critical path count dataset was the most accurate with 98% however </w:t>
      </w:r>
      <w:r w:rsidR="00C357E8">
        <w:t>had slightly</w:t>
      </w:r>
      <w:r w:rsidR="00334B8D">
        <w:t xml:space="preserve"> lower precision than the other two.</w:t>
      </w:r>
      <w:r w:rsidR="00881A0F" w:rsidRPr="0065373B">
        <w:t xml:space="preserve"> </w:t>
      </w:r>
      <w:r w:rsidR="002D6B27" w:rsidRPr="0065373B">
        <w:t xml:space="preserve">We also used </w:t>
      </w:r>
      <w:r w:rsidR="00A50EE5" w:rsidRPr="0065373B">
        <w:t xml:space="preserve">the </w:t>
      </w:r>
      <w:r w:rsidR="00334B8D">
        <w:t xml:space="preserve">F1 </w:t>
      </w:r>
      <w:r w:rsidR="00A50EE5" w:rsidRPr="0065373B">
        <w:t xml:space="preserve">score from the </w:t>
      </w:r>
      <w:proofErr w:type="spellStart"/>
      <w:r w:rsidR="00A50EE5" w:rsidRPr="0065373B">
        <w:t>SKLearn</w:t>
      </w:r>
      <w:proofErr w:type="spellEnd"/>
      <w:r w:rsidR="00A50EE5" w:rsidRPr="0065373B">
        <w:t xml:space="preserve"> package as an additional metric</w:t>
      </w:r>
      <w:r w:rsidR="00EC762D">
        <w:t xml:space="preserve"> where critical path </w:t>
      </w:r>
      <w:proofErr w:type="gramStart"/>
      <w:r w:rsidR="00EC762D">
        <w:t>count</w:t>
      </w:r>
      <w:proofErr w:type="gramEnd"/>
      <w:r w:rsidR="00EC762D">
        <w:t xml:space="preserve"> also scored the highest</w:t>
      </w:r>
      <w:r w:rsidR="00A50EE5" w:rsidRPr="0065373B">
        <w:t xml:space="preserve">. </w:t>
      </w:r>
      <w:r w:rsidR="00607C99" w:rsidRPr="0065373B">
        <w:t xml:space="preserve">See </w:t>
      </w:r>
      <w:r w:rsidR="003C6337" w:rsidRPr="0065373B">
        <w:t>T</w:t>
      </w:r>
      <w:r w:rsidR="00DF087A" w:rsidRPr="0065373B">
        <w:t xml:space="preserve">able </w:t>
      </w:r>
      <w:proofErr w:type="gramStart"/>
      <w:r w:rsidR="00DF087A" w:rsidRPr="0065373B">
        <w:t>1.</w:t>
      </w:r>
      <w:r w:rsidR="00EF5281" w:rsidRPr="0065373B">
        <w:t>.</w:t>
      </w:r>
      <w:proofErr w:type="gramEnd"/>
      <w:r w:rsidR="00851E88" w:rsidRPr="0065373B">
        <w:t xml:space="preserve"> </w:t>
      </w:r>
      <w:r w:rsidR="00C972EE">
        <w:t xml:space="preserve">Overall, the results show </w:t>
      </w:r>
      <w:r w:rsidR="00C972EE">
        <w:t>that all three types of data</w:t>
      </w:r>
      <w:r w:rsidR="007A045B">
        <w:t xml:space="preserve"> produce accurate results, with critical path count being the most accurate. </w:t>
      </w:r>
    </w:p>
    <w:p w14:paraId="428574E7" w14:textId="3CA99866" w:rsidR="00617A8F" w:rsidRDefault="00617A8F" w:rsidP="00EC5A5F">
      <w:pPr>
        <w:jc w:val="both"/>
      </w:pPr>
    </w:p>
    <w:p w14:paraId="4A376440" w14:textId="3F0BA444" w:rsidR="0065373B" w:rsidRDefault="0065373B" w:rsidP="00307FF6">
      <w:pPr>
        <w:jc w:val="center"/>
      </w:pPr>
    </w:p>
    <w:p w14:paraId="2FCA1A75" w14:textId="6487B767" w:rsidR="0065373B" w:rsidRDefault="0065373B" w:rsidP="00307FF6">
      <w:pPr>
        <w:jc w:val="center"/>
      </w:pPr>
      <w:r>
        <w:t>VII. SUMARY AND FUTURE WORK</w:t>
      </w:r>
    </w:p>
    <w:p w14:paraId="2ECBCD81" w14:textId="4F15E3C3" w:rsidR="00D41659" w:rsidRDefault="0065373B" w:rsidP="00D41659">
      <w:pPr>
        <w:ind w:firstLine="360"/>
        <w:jc w:val="both"/>
      </w:pPr>
      <w:r>
        <w:t xml:space="preserve">While both critical path and system call data can be used to detect intrusions and anomalies, </w:t>
      </w:r>
      <w:r w:rsidR="007F0A1B">
        <w:t>critical path count</w:t>
      </w:r>
      <w:r>
        <w:t xml:space="preserve"> resulted in more accurate models and predictions.</w:t>
      </w:r>
      <w:r w:rsidR="002C7F50">
        <w:t xml:space="preserve"> Those results could be further supplemented by NLP techniques.</w:t>
      </w:r>
      <w:r>
        <w:t xml:space="preserve"> It may be possible to </w:t>
      </w:r>
      <w:r w:rsidR="000A37A2">
        <w:t>append</w:t>
      </w:r>
      <w:r w:rsidR="008001BC">
        <w:t xml:space="preserve"> the</w:t>
      </w:r>
      <w:r w:rsidR="00312824">
        <w:t xml:space="preserve"> </w:t>
      </w:r>
      <w:r w:rsidR="00082BA8">
        <w:t xml:space="preserve">critical path data to the system call data, </w:t>
      </w:r>
      <w:proofErr w:type="gramStart"/>
      <w:r w:rsidR="00082BA8">
        <w:t>similar to</w:t>
      </w:r>
      <w:proofErr w:type="gramEnd"/>
      <w:r w:rsidR="00082BA8">
        <w:t xml:space="preserve"> how </w:t>
      </w:r>
      <w:r w:rsidR="00BF453D" w:rsidRPr="00BF453D">
        <w:t>Sarah Wunderlich</w:t>
      </w:r>
      <w:r w:rsidR="00BF453D">
        <w:t xml:space="preserve"> et al</w:t>
      </w:r>
      <w:r w:rsidR="00B560B0">
        <w:t xml:space="preserve"> </w:t>
      </w:r>
      <w:r w:rsidR="00E34D02">
        <w:t xml:space="preserve">appended </w:t>
      </w:r>
      <w:r w:rsidR="00361824">
        <w:t>the kernel module to the system calls.</w:t>
      </w:r>
      <w:r w:rsidR="00775288">
        <w:t xml:space="preserve"> </w:t>
      </w:r>
      <w:r w:rsidR="00463B24">
        <w:t xml:space="preserve">Our work was only tested with </w:t>
      </w:r>
      <w:r w:rsidR="00C82183">
        <w:t xml:space="preserve">expected </w:t>
      </w:r>
      <w:r w:rsidR="00FD656D">
        <w:t>values</w:t>
      </w:r>
      <w:r w:rsidR="00844C48">
        <w:t xml:space="preserve"> and </w:t>
      </w:r>
      <w:r w:rsidR="3374238C">
        <w:t>additional</w:t>
      </w:r>
      <w:r w:rsidR="00CC6DE0">
        <w:t xml:space="preserve"> testing with abnormal </w:t>
      </w:r>
      <w:r w:rsidR="00DD3B87">
        <w:t xml:space="preserve">runtimes </w:t>
      </w:r>
      <w:r w:rsidR="00872B31">
        <w:t>should be considered.</w:t>
      </w:r>
      <w:r w:rsidR="00DF4DDC">
        <w:t xml:space="preserve"> </w:t>
      </w:r>
      <w:r w:rsidR="006C4998">
        <w:t xml:space="preserve">Models trained with </w:t>
      </w:r>
      <w:r w:rsidR="004462E5">
        <w:t xml:space="preserve">anomalies in their datasets </w:t>
      </w:r>
      <w:r w:rsidR="004D46C5">
        <w:t xml:space="preserve">would likely result in </w:t>
      </w:r>
      <w:r w:rsidR="0099651A">
        <w:t>varying results.</w:t>
      </w:r>
    </w:p>
    <w:p w14:paraId="15CF9E5D" w14:textId="77777777" w:rsidR="007C0572" w:rsidRDefault="007C0572" w:rsidP="00D41659">
      <w:pPr>
        <w:ind w:firstLine="360"/>
        <w:jc w:val="both"/>
      </w:pPr>
    </w:p>
    <w:p w14:paraId="21B8F033" w14:textId="28BEF242" w:rsidR="00D41659" w:rsidRPr="00333BB4" w:rsidRDefault="00D41659" w:rsidP="007C0572">
      <w:pPr>
        <w:jc w:val="center"/>
      </w:pPr>
      <w:r>
        <w:t>VIII. REFEREENCES</w:t>
      </w:r>
    </w:p>
    <w:sectPr w:rsidR="00D41659" w:rsidRPr="00333BB4" w:rsidSect="00F56E2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E9BC3" w14:textId="77777777" w:rsidR="00720760" w:rsidRDefault="00720760" w:rsidP="001A1788">
      <w:pPr>
        <w:spacing w:after="0" w:line="240" w:lineRule="auto"/>
      </w:pPr>
      <w:r>
        <w:separator/>
      </w:r>
    </w:p>
  </w:endnote>
  <w:endnote w:type="continuationSeparator" w:id="0">
    <w:p w14:paraId="164A7B08" w14:textId="77777777" w:rsidR="00720760" w:rsidRDefault="00720760" w:rsidP="001A1788">
      <w:pPr>
        <w:spacing w:after="0" w:line="240" w:lineRule="auto"/>
      </w:pPr>
      <w:r>
        <w:continuationSeparator/>
      </w:r>
    </w:p>
  </w:endnote>
  <w:endnote w:type="continuationNotice" w:id="1">
    <w:p w14:paraId="4347AEBF" w14:textId="77777777" w:rsidR="00720760" w:rsidRDefault="00720760">
      <w:pPr>
        <w:spacing w:after="0" w:line="240" w:lineRule="auto"/>
      </w:pPr>
    </w:p>
  </w:endnote>
  <w:endnote w:id="2">
    <w:p w14:paraId="4FBE65E7" w14:textId="115A110D" w:rsidR="001244A3" w:rsidRDefault="001244A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F6581E" w:rsidRPr="00F6581E">
        <w:t>PERFORMANCE ANALYSIS OF HETEROGENEOUS AND DISTRIBUTED SYSTEMSUSING KERNEL TRACING</w:t>
      </w:r>
    </w:p>
  </w:endnote>
  <w:endnote w:id="3">
    <w:p w14:paraId="1CB38816" w14:textId="327A326D" w:rsidR="00831920" w:rsidRDefault="00831920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4D1846">
        <w:rPr>
          <w:rFonts w:ascii="Arial" w:hAnsi="Arial" w:cs="Arial"/>
          <w:sz w:val="15"/>
          <w:szCs w:val="15"/>
          <w:shd w:val="clear" w:color="auto" w:fill="FFFFFF" w:themeFill="background1"/>
        </w:rPr>
        <w:t xml:space="preserve">Stephanie Forrest, Steven Hofmeyr, and Anil </w:t>
      </w:r>
      <w:proofErr w:type="spellStart"/>
      <w:r w:rsidRPr="004D1846">
        <w:rPr>
          <w:rFonts w:ascii="Arial" w:hAnsi="Arial" w:cs="Arial"/>
          <w:sz w:val="15"/>
          <w:szCs w:val="15"/>
          <w:shd w:val="clear" w:color="auto" w:fill="FFFFFF" w:themeFill="background1"/>
        </w:rPr>
        <w:t>Somayaji</w:t>
      </w:r>
      <w:proofErr w:type="spellEnd"/>
      <w:r w:rsidRPr="004D1846">
        <w:rPr>
          <w:rFonts w:ascii="Arial" w:hAnsi="Arial" w:cs="Arial"/>
          <w:sz w:val="15"/>
          <w:szCs w:val="15"/>
          <w:shd w:val="clear" w:color="auto" w:fill="FFFFFF" w:themeFill="background1"/>
        </w:rPr>
        <w:t xml:space="preserve">.  The evolution of system-call </w:t>
      </w:r>
      <w:proofErr w:type="spellStart"/>
      <w:proofErr w:type="gramStart"/>
      <w:r w:rsidRPr="004D1846">
        <w:rPr>
          <w:rFonts w:ascii="Arial" w:hAnsi="Arial" w:cs="Arial"/>
          <w:sz w:val="15"/>
          <w:szCs w:val="15"/>
          <w:shd w:val="clear" w:color="auto" w:fill="FFFFFF" w:themeFill="background1"/>
        </w:rPr>
        <w:t>monitoring.InComputer</w:t>
      </w:r>
      <w:proofErr w:type="spellEnd"/>
      <w:proofErr w:type="gramEnd"/>
      <w:r w:rsidRPr="004D1846">
        <w:rPr>
          <w:rFonts w:ascii="Arial" w:hAnsi="Arial" w:cs="Arial"/>
          <w:sz w:val="15"/>
          <w:szCs w:val="15"/>
          <w:shd w:val="clear" w:color="auto" w:fill="FFFFFF" w:themeFill="background1"/>
        </w:rPr>
        <w:t xml:space="preserve"> Security Applications Conference, 2008. ACSAC 2008. Annual, pp. 418–430. IEEE,2008.</w:t>
      </w:r>
    </w:p>
  </w:endnote>
  <w:endnote w:id="4">
    <w:p w14:paraId="5ED308A2" w14:textId="207432C4" w:rsidR="00F422A3" w:rsidRDefault="00F422A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LSTM-B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ASED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S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YSTEM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-</w:t>
      </w:r>
      <w:proofErr w:type="gramStart"/>
      <w:r w:rsidR="00756F28">
        <w:rPr>
          <w:rFonts w:ascii="Arial" w:hAnsi="Arial" w:cs="Arial"/>
          <w:sz w:val="21"/>
          <w:szCs w:val="21"/>
          <w:shd w:val="clear" w:color="auto" w:fill="FAF9F8"/>
        </w:rPr>
        <w:t>C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ALL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L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ANGUAGE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M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ODELINGAND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R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OBUST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E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NSEMBLE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M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ETHOD  FOR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D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ESIGNING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H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OST</w:t>
      </w:r>
      <w:proofErr w:type="gramEnd"/>
      <w:r w:rsidR="00756F28">
        <w:rPr>
          <w:rFonts w:ascii="Arial" w:hAnsi="Arial" w:cs="Arial"/>
          <w:sz w:val="21"/>
          <w:szCs w:val="21"/>
          <w:shd w:val="clear" w:color="auto" w:fill="FAF9F8"/>
        </w:rPr>
        <w:t>-B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ASED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I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NTRUSION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D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ETECTION</w:t>
      </w:r>
      <w:r w:rsidR="00756F28">
        <w:rPr>
          <w:rFonts w:ascii="Arial" w:hAnsi="Arial" w:cs="Arial"/>
          <w:sz w:val="21"/>
          <w:szCs w:val="21"/>
          <w:shd w:val="clear" w:color="auto" w:fill="FAF9F8"/>
        </w:rPr>
        <w:t>S</w:t>
      </w:r>
      <w:r w:rsidR="00756F28">
        <w:rPr>
          <w:rFonts w:ascii="Arial" w:hAnsi="Arial" w:cs="Arial"/>
          <w:sz w:val="17"/>
          <w:szCs w:val="17"/>
          <w:shd w:val="clear" w:color="auto" w:fill="FAF9F8"/>
        </w:rPr>
        <w:t>YSTEMS</w:t>
      </w:r>
    </w:p>
  </w:endnote>
  <w:endnote w:id="5">
    <w:p w14:paraId="3EDDF8CA" w14:textId="443FDCAA" w:rsidR="00E8326C" w:rsidRDefault="00E8326C">
      <w:pPr>
        <w:pStyle w:val="EndnoteText"/>
      </w:pPr>
      <w:r>
        <w:rPr>
          <w:rStyle w:val="EndnoteReference"/>
        </w:rPr>
        <w:endnoteRef/>
      </w:r>
      <w:r>
        <w:t xml:space="preserve"> </w:t>
      </w:r>
      <w:r>
        <w:rPr>
          <w:rFonts w:ascii="Source Sans Pro" w:hAnsi="Source Sans Pro"/>
          <w:color w:val="333333"/>
          <w:spacing w:val="4"/>
          <w:sz w:val="21"/>
          <w:szCs w:val="21"/>
          <w:shd w:val="clear" w:color="auto" w:fill="FCFCFC"/>
        </w:rPr>
        <w:t>Du Y. et al. (2020) HART: Hardware-Assisted Kernel Module Tracing on Arm. In: Chen L., Li N., Liang K., Schneider S. (eds) Computer Security – ESORICS 2020. ESORICS 2020. Lecture Notes in Computer Science, vol 12308. Springer, Cham. https://doi-org.proxy.library.brocku.ca/10.1007/978-3-030-58951-6_16</w:t>
      </w:r>
    </w:p>
  </w:endnote>
  <w:endnote w:id="6">
    <w:p w14:paraId="1FAAB655" w14:textId="12729DFD" w:rsidR="00E35D57" w:rsidRDefault="00E35D57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1135E" w:rsidRPr="00B1135E">
        <w:t>https://arxiv.org/pdf/1707.03821.pdf</w:t>
      </w:r>
    </w:p>
  </w:endnote>
  <w:endnote w:id="7">
    <w:p w14:paraId="7FF43BFD" w14:textId="391588BE" w:rsidR="008F5A90" w:rsidRDefault="008F5A90">
      <w:pPr>
        <w:pStyle w:val="EndnoteText"/>
        <w:rPr>
          <w:rFonts w:ascii="Arial" w:hAnsi="Arial" w:cs="Arial"/>
          <w:sz w:val="22"/>
          <w:szCs w:val="22"/>
          <w:shd w:val="clear" w:color="auto" w:fill="FAF9F8"/>
        </w:rPr>
      </w:pPr>
      <w:r>
        <w:rPr>
          <w:rStyle w:val="EndnoteReference"/>
        </w:rPr>
        <w:endnoteRef/>
      </w:r>
      <w:r>
        <w:t xml:space="preserve"> </w:t>
      </w:r>
      <w:r w:rsidRPr="008F5A90">
        <w:rPr>
          <w:rFonts w:ascii="Arial" w:hAnsi="Arial" w:cs="Arial"/>
          <w:sz w:val="22"/>
          <w:szCs w:val="22"/>
          <w:shd w:val="clear" w:color="auto" w:fill="FAF9F8"/>
        </w:rPr>
        <w:t xml:space="preserve">System performance anomaly detection </w:t>
      </w:r>
      <w:proofErr w:type="spellStart"/>
      <w:r w:rsidRPr="008F5A90">
        <w:rPr>
          <w:rFonts w:ascii="Arial" w:hAnsi="Arial" w:cs="Arial"/>
          <w:sz w:val="22"/>
          <w:szCs w:val="22"/>
          <w:shd w:val="clear" w:color="auto" w:fill="FAF9F8"/>
        </w:rPr>
        <w:t>usingtracing</w:t>
      </w:r>
      <w:proofErr w:type="spellEnd"/>
      <w:r w:rsidRPr="008F5A90">
        <w:rPr>
          <w:rFonts w:ascii="Arial" w:hAnsi="Arial" w:cs="Arial"/>
          <w:sz w:val="22"/>
          <w:szCs w:val="22"/>
          <w:shd w:val="clear" w:color="auto" w:fill="FAF9F8"/>
        </w:rPr>
        <w:t xml:space="preserve"> data analysis</w:t>
      </w:r>
    </w:p>
    <w:p w14:paraId="0A2BBC71" w14:textId="138872E0" w:rsidR="008F5A90" w:rsidRDefault="008F5A90">
      <w:pPr>
        <w:pStyle w:val="EndnoteText"/>
      </w:pPr>
      <w:r w:rsidRPr="008F5A90">
        <w:t>https://brocku-my.sharepoint.com/personal/nezzatijivan_brocku_ca/_layouts/15/onedrive.aspx?id=%2Fpersonal%2Fnezzatijivan%5Fbrocku%5Fca%2FDocuments%2FMicrosoft%20Teams%20Chat%20Files%2FE2083%20%281%29%2Epdf&amp;parent=%2Fpersonal%2Fnezzatijivan%5Fbrocku%5Fca%2FDocuments%2FMicrosoft%20Teams%20Chat%20Files&amp;or=teams&amp;originalPath=aHR0cHM6Ly9icm9ja3UtbXkuc2hhcmVwb2ludC5jb20vOmI6L2cvcGVyc29uYWwvbmV6emF0aWppdmFuX2Jyb2NrdV9jYS9FYTgxN0VfS2R0Rk9qenhQTm1saldYQUJCS2VLdTV6dmpGeEh5cHdZVXBxa0hnP3J0aW1lPXdhZF9mNGloMkVn</w:t>
      </w:r>
    </w:p>
  </w:endnote>
  <w:endnote w:id="8">
    <w:p w14:paraId="3329BE1E" w14:textId="27307CA9" w:rsidR="00167839" w:rsidRDefault="00167839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167839">
        <w:t>https://arxiv.org/pdf/1904.07118.pdf</w:t>
      </w:r>
    </w:p>
  </w:endnote>
  <w:endnote w:id="9">
    <w:p w14:paraId="1302B0A1" w14:textId="1D5BF95D" w:rsidR="00711845" w:rsidRDefault="00711845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205614" w:rsidRPr="00205614">
        <w:t>https://brocku-my.sharepoint.com/personal/nezzatijivan_brocku_ca/Documents/Microsoft%20Teams%20Chat%20Files/research_paper%20(6).pdf</w:t>
      </w:r>
    </w:p>
  </w:endnote>
  <w:endnote w:id="10">
    <w:p w14:paraId="241219E2" w14:textId="3D63D76A" w:rsidR="00A25C51" w:rsidRDefault="00A25C51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B67772" w:rsidRPr="00B67772">
        <w:t>https://vaastavanand.com/assets/pdf/tracey_report.pdf</w:t>
      </w:r>
      <w:r w:rsidR="00B67772" w:rsidRPr="00B67772">
        <w:t xml:space="preserve"> </w:t>
      </w:r>
      <w:r w:rsidR="0051139A" w:rsidRPr="0051139A">
        <w:t>https://www.cs.ubc.ca/~carenini/TEACHING/CPSC503-20/SOME-FINAL-PROJECTS/anandvaastav_34615_8015936_VaastavAnand_JoeWonsil_report.pdf</w:t>
      </w:r>
    </w:p>
  </w:endnote>
  <w:endnote w:id="11">
    <w:p w14:paraId="0C47A21B" w14:textId="06D38B0C" w:rsidR="00206F83" w:rsidRDefault="00206F83">
      <w:pPr>
        <w:pStyle w:val="EndnoteText"/>
      </w:pPr>
      <w:r>
        <w:rPr>
          <w:rStyle w:val="EndnoteReference"/>
        </w:rPr>
        <w:endnoteRef/>
      </w:r>
      <w:r w:rsidR="00855DF1" w:rsidRPr="00855DF1">
        <w:t>https://arxiv.org/pdf/1301.3781.pdf</w:t>
      </w:r>
      <w:r>
        <w:t xml:space="preserve"> </w:t>
      </w:r>
    </w:p>
  </w:endnote>
  <w:endnote w:id="12">
    <w:p w14:paraId="43A20BC7" w14:textId="664FEC52" w:rsidR="00206F83" w:rsidRDefault="00206F83">
      <w:pPr>
        <w:pStyle w:val="EndnoteText"/>
      </w:pPr>
      <w:r>
        <w:rPr>
          <w:rStyle w:val="EndnoteReference"/>
        </w:rPr>
        <w:endnoteRef/>
      </w:r>
      <w:r w:rsidR="00306044" w:rsidRPr="00306044">
        <w:t>https://github.com/stanfordnlp/GloVe</w:t>
      </w:r>
      <w:r>
        <w:t xml:space="preserve"> </w:t>
      </w:r>
    </w:p>
  </w:endnote>
  <w:endnote w:id="13">
    <w:p w14:paraId="48D8A7F6" w14:textId="25C4AFEA" w:rsidR="001A1788" w:rsidRDefault="001A1788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0A65FB" w:rsidRPr="000A65FB">
        <w:t>https://arxiv.org/pdf/1707.03821.pdf</w:t>
      </w:r>
    </w:p>
  </w:endnote>
  <w:endnote w:id="14">
    <w:p w14:paraId="674F812A" w14:textId="64A6B15A" w:rsidR="00F3053A" w:rsidRDefault="00F3053A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F3053A">
        <w:t>Quentin Fournier</w:t>
      </w:r>
      <w:r>
        <w:t xml:space="preserve"> - </w:t>
      </w:r>
      <w:r w:rsidR="0002771B" w:rsidRPr="0002771B">
        <w:t>Polytechnique Montréal</w:t>
      </w:r>
      <w:r w:rsidR="0002771B">
        <w:t xml:space="preserve"> </w:t>
      </w:r>
      <w:r w:rsidR="0002771B" w:rsidRPr="0002771B">
        <w:t>https://github.com/qfournier/request_analysis/tree/master/data</w:t>
      </w:r>
    </w:p>
  </w:endnote>
  <w:endnote w:id="15">
    <w:p w14:paraId="112D852E" w14:textId="3668BB5A" w:rsidR="001D469B" w:rsidRDefault="001D469B">
      <w:pPr>
        <w:pStyle w:val="EndnoteText"/>
      </w:pPr>
      <w:r>
        <w:rPr>
          <w:rStyle w:val="EndnoteReference"/>
        </w:rPr>
        <w:endnoteRef/>
      </w:r>
      <w:r w:rsidRPr="001D469B">
        <w:t>https://surface.syr.edu/cgi/viewcontent.cgi?referer=https://scholar.google.com/&amp;httpsredir=1&amp;article=1019&amp;context=cnlp</w:t>
      </w:r>
    </w:p>
  </w:endnote>
  <w:endnote w:id="16">
    <w:p w14:paraId="22CBCF7E" w14:textId="3D6991FD" w:rsidR="00E42E5D" w:rsidRDefault="00E42E5D">
      <w:pPr>
        <w:pStyle w:val="EndnoteText"/>
      </w:pPr>
      <w:r>
        <w:rPr>
          <w:rStyle w:val="EndnoteReference"/>
        </w:rPr>
        <w:endnoteRef/>
      </w:r>
      <w:r w:rsidRPr="008A62DC">
        <w:t xml:space="preserve"> </w:t>
      </w:r>
      <w:r w:rsidR="00696A41" w:rsidRPr="008A62DC">
        <w:t xml:space="preserve">Frederic P. Miller, Agnes F. </w:t>
      </w:r>
      <w:proofErr w:type="spellStart"/>
      <w:r w:rsidR="00696A41" w:rsidRPr="008A62DC">
        <w:t>Vandome</w:t>
      </w:r>
      <w:proofErr w:type="spellEnd"/>
      <w:r w:rsidR="00696A41" w:rsidRPr="008A62DC">
        <w:t xml:space="preserve">, and John </w:t>
      </w:r>
      <w:proofErr w:type="spellStart"/>
      <w:r w:rsidR="00696A41" w:rsidRPr="008A62DC">
        <w:t>McBrewster</w:t>
      </w:r>
      <w:proofErr w:type="spellEnd"/>
      <w:r w:rsidR="00696A41" w:rsidRPr="008A62DC">
        <w:t xml:space="preserve">. 2009. </w:t>
      </w:r>
      <w:proofErr w:type="spellStart"/>
      <w:r w:rsidR="00696A41" w:rsidRPr="008A62DC">
        <w:t>Levenshtein</w:t>
      </w:r>
      <w:proofErr w:type="spellEnd"/>
      <w:r w:rsidR="00696A41" w:rsidRPr="008A62DC">
        <w:t xml:space="preserve"> Distance: Information theory, Computer science, String (computer science), String metric, </w:t>
      </w:r>
      <w:proofErr w:type="spellStart"/>
      <w:proofErr w:type="gramStart"/>
      <w:r w:rsidR="00696A41" w:rsidRPr="008A62DC">
        <w:t>Damerau?Levenshtein</w:t>
      </w:r>
      <w:proofErr w:type="spellEnd"/>
      <w:proofErr w:type="gramEnd"/>
      <w:r w:rsidR="00696A41" w:rsidRPr="008A62DC">
        <w:t xml:space="preserve"> distance, Spell checker, Hamming distance. Alpha Press.</w:t>
      </w:r>
    </w:p>
  </w:endnote>
  <w:endnote w:id="17">
    <w:p w14:paraId="3F26E23B" w14:textId="56973085" w:rsidR="003C062F" w:rsidRDefault="003C062F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312D6C" w:rsidRPr="00312D6C">
        <w:t>https://pypi.org/project/fuzzywuzzy/</w:t>
      </w:r>
    </w:p>
  </w:endnote>
  <w:endnote w:id="18">
    <w:p w14:paraId="003E8477" w14:textId="52A18F49" w:rsidR="002824B3" w:rsidRDefault="002824B3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="007C0572">
        <w:rPr>
          <w:rFonts w:ascii="Arial" w:hAnsi="Arial" w:cs="Arial"/>
          <w:color w:val="000000"/>
          <w:sz w:val="18"/>
          <w:szCs w:val="18"/>
        </w:rPr>
        <w:t>SIDOROV, Grigori; GELBUKH, Alexander; GOMEZ-ADORNO, Helena and PINTO, David. </w:t>
      </w:r>
      <w:r w:rsidR="007C0572">
        <w:rPr>
          <w:rStyle w:val="article-title"/>
          <w:rFonts w:ascii="Arial" w:hAnsi="Arial" w:cs="Arial"/>
          <w:color w:val="000000"/>
          <w:sz w:val="18"/>
          <w:szCs w:val="18"/>
        </w:rPr>
        <w:t>Soft Similarity and Soft Cosine Measure: Similarity of Features in Vector Space Model. </w:t>
      </w:r>
      <w:r w:rsidR="007C0572">
        <w:rPr>
          <w:rFonts w:ascii="Arial" w:hAnsi="Arial" w:cs="Arial"/>
          <w:i/>
          <w:iCs/>
          <w:color w:val="000000"/>
          <w:sz w:val="18"/>
          <w:szCs w:val="18"/>
        </w:rPr>
        <w:t>Comp. and Sist. </w:t>
      </w:r>
      <w:r w:rsidR="007C0572">
        <w:rPr>
          <w:rFonts w:ascii="Arial" w:hAnsi="Arial" w:cs="Arial"/>
          <w:color w:val="000000"/>
          <w:sz w:val="18"/>
          <w:szCs w:val="18"/>
        </w:rPr>
        <w:t>[on-line]. 2014, vol.18, n.3 [cited 2020-12-17], pp.491-504. Available at: &lt;http://www.scielo.org.mx/scielo.php?script=sci_arttext&amp;pid=S1405-55462014000300007&amp;lng=es&amp;nrm=iso&gt;. ISSN 1405-5546.  </w:t>
      </w:r>
      <w:hyperlink r:id="rId1" w:history="1">
        <w:r w:rsidR="007C0572">
          <w:rPr>
            <w:rStyle w:val="Hyperlink"/>
            <w:rFonts w:ascii="Arial" w:hAnsi="Arial" w:cs="Arial"/>
            <w:color w:val="555555"/>
            <w:sz w:val="18"/>
            <w:szCs w:val="18"/>
          </w:rPr>
          <w:t>https://doi.org/10.13053/CyS-18-3-2043</w:t>
        </w:r>
      </w:hyperlink>
      <w:r w:rsidR="007C0572">
        <w:rPr>
          <w:rFonts w:ascii="Arial" w:hAnsi="Arial" w:cs="Arial"/>
          <w:color w:val="000000"/>
          <w:sz w:val="18"/>
          <w:szCs w:val="18"/>
        </w:rPr>
        <w:t> 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912A16" w14:textId="77777777" w:rsidR="00720760" w:rsidRDefault="00720760" w:rsidP="001A1788">
      <w:pPr>
        <w:spacing w:after="0" w:line="240" w:lineRule="auto"/>
      </w:pPr>
      <w:r>
        <w:separator/>
      </w:r>
    </w:p>
  </w:footnote>
  <w:footnote w:type="continuationSeparator" w:id="0">
    <w:p w14:paraId="7BE35ACD" w14:textId="77777777" w:rsidR="00720760" w:rsidRDefault="00720760" w:rsidP="001A1788">
      <w:pPr>
        <w:spacing w:after="0" w:line="240" w:lineRule="auto"/>
      </w:pPr>
      <w:r>
        <w:continuationSeparator/>
      </w:r>
    </w:p>
  </w:footnote>
  <w:footnote w:type="continuationNotice" w:id="1">
    <w:p w14:paraId="39CB3D5C" w14:textId="77777777" w:rsidR="00720760" w:rsidRDefault="0072076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0679D"/>
    <w:multiLevelType w:val="hybridMultilevel"/>
    <w:tmpl w:val="46AEEAF8"/>
    <w:lvl w:ilvl="0" w:tplc="E0142534">
      <w:start w:val="1"/>
      <w:numFmt w:val="upperRoman"/>
      <w:lvlText w:val="%1."/>
      <w:lvlJc w:val="left"/>
      <w:pPr>
        <w:ind w:left="1080" w:hanging="72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60ED7"/>
    <w:multiLevelType w:val="hybridMultilevel"/>
    <w:tmpl w:val="A134C05A"/>
    <w:lvl w:ilvl="0" w:tplc="AEDA67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73049"/>
    <w:multiLevelType w:val="hybridMultilevel"/>
    <w:tmpl w:val="952A09DE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9D"/>
    <w:rsid w:val="0000152F"/>
    <w:rsid w:val="000028EE"/>
    <w:rsid w:val="00003CF3"/>
    <w:rsid w:val="00010DA5"/>
    <w:rsid w:val="00012E5A"/>
    <w:rsid w:val="00016510"/>
    <w:rsid w:val="0002162D"/>
    <w:rsid w:val="0002771B"/>
    <w:rsid w:val="00030DAC"/>
    <w:rsid w:val="00032ACE"/>
    <w:rsid w:val="00033918"/>
    <w:rsid w:val="00040AFF"/>
    <w:rsid w:val="00044148"/>
    <w:rsid w:val="00050853"/>
    <w:rsid w:val="0005320D"/>
    <w:rsid w:val="00055FC0"/>
    <w:rsid w:val="00061BD4"/>
    <w:rsid w:val="00063AD5"/>
    <w:rsid w:val="00063E72"/>
    <w:rsid w:val="000713BF"/>
    <w:rsid w:val="000714C3"/>
    <w:rsid w:val="0007373B"/>
    <w:rsid w:val="000741C9"/>
    <w:rsid w:val="00082BA8"/>
    <w:rsid w:val="0008375C"/>
    <w:rsid w:val="000912CA"/>
    <w:rsid w:val="00092299"/>
    <w:rsid w:val="000932ED"/>
    <w:rsid w:val="0009454B"/>
    <w:rsid w:val="00094E33"/>
    <w:rsid w:val="000A37A2"/>
    <w:rsid w:val="000A62E1"/>
    <w:rsid w:val="000A65FB"/>
    <w:rsid w:val="000B03C6"/>
    <w:rsid w:val="000C5642"/>
    <w:rsid w:val="000C7D0F"/>
    <w:rsid w:val="000D7BE3"/>
    <w:rsid w:val="000E23A5"/>
    <w:rsid w:val="000E3935"/>
    <w:rsid w:val="000E4F3F"/>
    <w:rsid w:val="000E512F"/>
    <w:rsid w:val="000F4E86"/>
    <w:rsid w:val="000F7F38"/>
    <w:rsid w:val="00102842"/>
    <w:rsid w:val="00102DA3"/>
    <w:rsid w:val="00111634"/>
    <w:rsid w:val="00117EF8"/>
    <w:rsid w:val="00121710"/>
    <w:rsid w:val="001244A3"/>
    <w:rsid w:val="0012480D"/>
    <w:rsid w:val="001248AE"/>
    <w:rsid w:val="00124B86"/>
    <w:rsid w:val="00125819"/>
    <w:rsid w:val="00127348"/>
    <w:rsid w:val="00127917"/>
    <w:rsid w:val="00135607"/>
    <w:rsid w:val="00146DFC"/>
    <w:rsid w:val="00155D0A"/>
    <w:rsid w:val="00160B1D"/>
    <w:rsid w:val="00165423"/>
    <w:rsid w:val="00167839"/>
    <w:rsid w:val="00170483"/>
    <w:rsid w:val="00172220"/>
    <w:rsid w:val="00172F2B"/>
    <w:rsid w:val="00173DCD"/>
    <w:rsid w:val="00182F76"/>
    <w:rsid w:val="00187031"/>
    <w:rsid w:val="00187305"/>
    <w:rsid w:val="0019767B"/>
    <w:rsid w:val="00197E17"/>
    <w:rsid w:val="001A0170"/>
    <w:rsid w:val="001A16F4"/>
    <w:rsid w:val="001A1788"/>
    <w:rsid w:val="001A4B82"/>
    <w:rsid w:val="001A707E"/>
    <w:rsid w:val="001B0A53"/>
    <w:rsid w:val="001B2F4F"/>
    <w:rsid w:val="001B4C8E"/>
    <w:rsid w:val="001B5C1A"/>
    <w:rsid w:val="001C551B"/>
    <w:rsid w:val="001C661B"/>
    <w:rsid w:val="001D469B"/>
    <w:rsid w:val="001E3ED1"/>
    <w:rsid w:val="001E7A78"/>
    <w:rsid w:val="001F2316"/>
    <w:rsid w:val="001F2B5F"/>
    <w:rsid w:val="001F56B0"/>
    <w:rsid w:val="00201D2E"/>
    <w:rsid w:val="00203B9B"/>
    <w:rsid w:val="0020413B"/>
    <w:rsid w:val="00205614"/>
    <w:rsid w:val="00206F4E"/>
    <w:rsid w:val="00206F83"/>
    <w:rsid w:val="00215115"/>
    <w:rsid w:val="00220B94"/>
    <w:rsid w:val="00224DFE"/>
    <w:rsid w:val="002325D7"/>
    <w:rsid w:val="00237448"/>
    <w:rsid w:val="002514C4"/>
    <w:rsid w:val="00253318"/>
    <w:rsid w:val="002551D5"/>
    <w:rsid w:val="002557E2"/>
    <w:rsid w:val="002607FD"/>
    <w:rsid w:val="002629D0"/>
    <w:rsid w:val="00265C7B"/>
    <w:rsid w:val="00274FB3"/>
    <w:rsid w:val="002824B3"/>
    <w:rsid w:val="002838BB"/>
    <w:rsid w:val="002855B7"/>
    <w:rsid w:val="002859F1"/>
    <w:rsid w:val="00290A01"/>
    <w:rsid w:val="00291D68"/>
    <w:rsid w:val="00293A1A"/>
    <w:rsid w:val="00294C10"/>
    <w:rsid w:val="0029518D"/>
    <w:rsid w:val="00296C83"/>
    <w:rsid w:val="002A02F3"/>
    <w:rsid w:val="002A3954"/>
    <w:rsid w:val="002A4FBB"/>
    <w:rsid w:val="002A61C3"/>
    <w:rsid w:val="002B3616"/>
    <w:rsid w:val="002B5D0B"/>
    <w:rsid w:val="002B7615"/>
    <w:rsid w:val="002B7CA2"/>
    <w:rsid w:val="002C4396"/>
    <w:rsid w:val="002C7F50"/>
    <w:rsid w:val="002D00EC"/>
    <w:rsid w:val="002D5648"/>
    <w:rsid w:val="002D6B27"/>
    <w:rsid w:val="002D731F"/>
    <w:rsid w:val="002E1CEF"/>
    <w:rsid w:val="002E234B"/>
    <w:rsid w:val="002E33DB"/>
    <w:rsid w:val="002E3753"/>
    <w:rsid w:val="002E6181"/>
    <w:rsid w:val="002E686F"/>
    <w:rsid w:val="002F3446"/>
    <w:rsid w:val="002F4B9B"/>
    <w:rsid w:val="002F4FF4"/>
    <w:rsid w:val="00300D15"/>
    <w:rsid w:val="00306044"/>
    <w:rsid w:val="00306C27"/>
    <w:rsid w:val="00307FF6"/>
    <w:rsid w:val="003108C2"/>
    <w:rsid w:val="00312824"/>
    <w:rsid w:val="00312828"/>
    <w:rsid w:val="00312D6C"/>
    <w:rsid w:val="00320F5E"/>
    <w:rsid w:val="0032155B"/>
    <w:rsid w:val="00322508"/>
    <w:rsid w:val="00323A95"/>
    <w:rsid w:val="003252EF"/>
    <w:rsid w:val="00330C3C"/>
    <w:rsid w:val="00333BB4"/>
    <w:rsid w:val="00334B8D"/>
    <w:rsid w:val="00352F37"/>
    <w:rsid w:val="00360544"/>
    <w:rsid w:val="00361824"/>
    <w:rsid w:val="00363671"/>
    <w:rsid w:val="00364DDB"/>
    <w:rsid w:val="00370614"/>
    <w:rsid w:val="00373651"/>
    <w:rsid w:val="00377635"/>
    <w:rsid w:val="00380A3C"/>
    <w:rsid w:val="003822C7"/>
    <w:rsid w:val="00385645"/>
    <w:rsid w:val="00391CEC"/>
    <w:rsid w:val="003940DB"/>
    <w:rsid w:val="003946D0"/>
    <w:rsid w:val="003947AC"/>
    <w:rsid w:val="003963D6"/>
    <w:rsid w:val="003967D8"/>
    <w:rsid w:val="00397F4E"/>
    <w:rsid w:val="003A019A"/>
    <w:rsid w:val="003A3728"/>
    <w:rsid w:val="003A3E3E"/>
    <w:rsid w:val="003A5CFD"/>
    <w:rsid w:val="003A5D4F"/>
    <w:rsid w:val="003A639A"/>
    <w:rsid w:val="003B2DD7"/>
    <w:rsid w:val="003B6839"/>
    <w:rsid w:val="003B70CA"/>
    <w:rsid w:val="003C0191"/>
    <w:rsid w:val="003C062F"/>
    <w:rsid w:val="003C08F5"/>
    <w:rsid w:val="003C62A3"/>
    <w:rsid w:val="003C6337"/>
    <w:rsid w:val="003C7725"/>
    <w:rsid w:val="003D39F0"/>
    <w:rsid w:val="003E6F1A"/>
    <w:rsid w:val="003E732D"/>
    <w:rsid w:val="003F1E3D"/>
    <w:rsid w:val="003F6BCD"/>
    <w:rsid w:val="00401269"/>
    <w:rsid w:val="004035F8"/>
    <w:rsid w:val="00404306"/>
    <w:rsid w:val="004055D3"/>
    <w:rsid w:val="00415568"/>
    <w:rsid w:val="00422DC9"/>
    <w:rsid w:val="00424E81"/>
    <w:rsid w:val="00426DE4"/>
    <w:rsid w:val="004273C9"/>
    <w:rsid w:val="0043021D"/>
    <w:rsid w:val="0043044D"/>
    <w:rsid w:val="00430DB2"/>
    <w:rsid w:val="0043192A"/>
    <w:rsid w:val="00434E7B"/>
    <w:rsid w:val="004356A9"/>
    <w:rsid w:val="00436CE0"/>
    <w:rsid w:val="004425BE"/>
    <w:rsid w:val="0044340A"/>
    <w:rsid w:val="004453D2"/>
    <w:rsid w:val="004462E5"/>
    <w:rsid w:val="00460EAF"/>
    <w:rsid w:val="00462537"/>
    <w:rsid w:val="00463B24"/>
    <w:rsid w:val="0046506D"/>
    <w:rsid w:val="00465FF4"/>
    <w:rsid w:val="00471325"/>
    <w:rsid w:val="00471FD0"/>
    <w:rsid w:val="0047228A"/>
    <w:rsid w:val="004762C9"/>
    <w:rsid w:val="0047686A"/>
    <w:rsid w:val="00477344"/>
    <w:rsid w:val="004800C6"/>
    <w:rsid w:val="00481816"/>
    <w:rsid w:val="00483FDB"/>
    <w:rsid w:val="00492321"/>
    <w:rsid w:val="00492B85"/>
    <w:rsid w:val="00496293"/>
    <w:rsid w:val="004A115B"/>
    <w:rsid w:val="004A2210"/>
    <w:rsid w:val="004A301C"/>
    <w:rsid w:val="004A34E7"/>
    <w:rsid w:val="004A61E7"/>
    <w:rsid w:val="004B23FE"/>
    <w:rsid w:val="004B4BBB"/>
    <w:rsid w:val="004B72A5"/>
    <w:rsid w:val="004B7917"/>
    <w:rsid w:val="004C3474"/>
    <w:rsid w:val="004C6344"/>
    <w:rsid w:val="004D1506"/>
    <w:rsid w:val="004D1846"/>
    <w:rsid w:val="004D46C5"/>
    <w:rsid w:val="004D5C3B"/>
    <w:rsid w:val="004E0D8B"/>
    <w:rsid w:val="004E35A0"/>
    <w:rsid w:val="004E5066"/>
    <w:rsid w:val="004E5903"/>
    <w:rsid w:val="004E6568"/>
    <w:rsid w:val="004F0BFF"/>
    <w:rsid w:val="004F2239"/>
    <w:rsid w:val="004F419B"/>
    <w:rsid w:val="00503DA3"/>
    <w:rsid w:val="00504665"/>
    <w:rsid w:val="00506136"/>
    <w:rsid w:val="0051139A"/>
    <w:rsid w:val="00511A2D"/>
    <w:rsid w:val="00511B1C"/>
    <w:rsid w:val="00512644"/>
    <w:rsid w:val="00520DA8"/>
    <w:rsid w:val="00524D22"/>
    <w:rsid w:val="00562FB4"/>
    <w:rsid w:val="0056449D"/>
    <w:rsid w:val="005707D3"/>
    <w:rsid w:val="005846CE"/>
    <w:rsid w:val="00587795"/>
    <w:rsid w:val="0058799F"/>
    <w:rsid w:val="0059167A"/>
    <w:rsid w:val="00592510"/>
    <w:rsid w:val="00593F8A"/>
    <w:rsid w:val="00594F7A"/>
    <w:rsid w:val="0059664D"/>
    <w:rsid w:val="005A319C"/>
    <w:rsid w:val="005A341A"/>
    <w:rsid w:val="005B257D"/>
    <w:rsid w:val="005B3FDA"/>
    <w:rsid w:val="005B63D2"/>
    <w:rsid w:val="005B7F8D"/>
    <w:rsid w:val="005C0A71"/>
    <w:rsid w:val="005C1F96"/>
    <w:rsid w:val="005C273B"/>
    <w:rsid w:val="005C70DF"/>
    <w:rsid w:val="005D247F"/>
    <w:rsid w:val="005D3DBE"/>
    <w:rsid w:val="005D5784"/>
    <w:rsid w:val="005E0C54"/>
    <w:rsid w:val="005E2886"/>
    <w:rsid w:val="005E70C1"/>
    <w:rsid w:val="005E7907"/>
    <w:rsid w:val="005F14AB"/>
    <w:rsid w:val="005F278E"/>
    <w:rsid w:val="005F3743"/>
    <w:rsid w:val="005F4531"/>
    <w:rsid w:val="005F4A0D"/>
    <w:rsid w:val="005F5720"/>
    <w:rsid w:val="00607C99"/>
    <w:rsid w:val="0061035E"/>
    <w:rsid w:val="006144AE"/>
    <w:rsid w:val="00615987"/>
    <w:rsid w:val="00617A8F"/>
    <w:rsid w:val="00617E40"/>
    <w:rsid w:val="00620E05"/>
    <w:rsid w:val="00621A09"/>
    <w:rsid w:val="0062324C"/>
    <w:rsid w:val="006265B9"/>
    <w:rsid w:val="00633666"/>
    <w:rsid w:val="006348E8"/>
    <w:rsid w:val="006349D5"/>
    <w:rsid w:val="006371EA"/>
    <w:rsid w:val="00645E67"/>
    <w:rsid w:val="006477F8"/>
    <w:rsid w:val="00647B7B"/>
    <w:rsid w:val="0065373B"/>
    <w:rsid w:val="00653FF6"/>
    <w:rsid w:val="00656E1C"/>
    <w:rsid w:val="00662E2C"/>
    <w:rsid w:val="00665E84"/>
    <w:rsid w:val="00670428"/>
    <w:rsid w:val="006722A0"/>
    <w:rsid w:val="006748F6"/>
    <w:rsid w:val="00682E17"/>
    <w:rsid w:val="006855D2"/>
    <w:rsid w:val="00687507"/>
    <w:rsid w:val="00692039"/>
    <w:rsid w:val="00692172"/>
    <w:rsid w:val="00694AA6"/>
    <w:rsid w:val="00695459"/>
    <w:rsid w:val="00696A41"/>
    <w:rsid w:val="006C2EBA"/>
    <w:rsid w:val="006C4998"/>
    <w:rsid w:val="006E21C7"/>
    <w:rsid w:val="006E3C49"/>
    <w:rsid w:val="006E3DA3"/>
    <w:rsid w:val="006E68E3"/>
    <w:rsid w:val="006F1819"/>
    <w:rsid w:val="006F6A0A"/>
    <w:rsid w:val="00702EAB"/>
    <w:rsid w:val="00711845"/>
    <w:rsid w:val="00715601"/>
    <w:rsid w:val="00715B95"/>
    <w:rsid w:val="00716227"/>
    <w:rsid w:val="00720760"/>
    <w:rsid w:val="00725B32"/>
    <w:rsid w:val="00727319"/>
    <w:rsid w:val="007321BE"/>
    <w:rsid w:val="00733124"/>
    <w:rsid w:val="00734822"/>
    <w:rsid w:val="007369EC"/>
    <w:rsid w:val="00740188"/>
    <w:rsid w:val="00744CEC"/>
    <w:rsid w:val="00750A01"/>
    <w:rsid w:val="007525B6"/>
    <w:rsid w:val="0075496A"/>
    <w:rsid w:val="00756F28"/>
    <w:rsid w:val="0076526B"/>
    <w:rsid w:val="00772399"/>
    <w:rsid w:val="00775288"/>
    <w:rsid w:val="00781050"/>
    <w:rsid w:val="0078270A"/>
    <w:rsid w:val="00790CB1"/>
    <w:rsid w:val="00790D50"/>
    <w:rsid w:val="007960A2"/>
    <w:rsid w:val="007A045B"/>
    <w:rsid w:val="007A0A4A"/>
    <w:rsid w:val="007A3CDE"/>
    <w:rsid w:val="007B4BF5"/>
    <w:rsid w:val="007B66EA"/>
    <w:rsid w:val="007B6F73"/>
    <w:rsid w:val="007C0572"/>
    <w:rsid w:val="007C1025"/>
    <w:rsid w:val="007C2B7C"/>
    <w:rsid w:val="007C3C6A"/>
    <w:rsid w:val="007C46B2"/>
    <w:rsid w:val="007C4D94"/>
    <w:rsid w:val="007C544B"/>
    <w:rsid w:val="007D6B15"/>
    <w:rsid w:val="007D6DD3"/>
    <w:rsid w:val="007E068B"/>
    <w:rsid w:val="007E0F05"/>
    <w:rsid w:val="007E2F11"/>
    <w:rsid w:val="007E566F"/>
    <w:rsid w:val="007E74DC"/>
    <w:rsid w:val="007F0A1B"/>
    <w:rsid w:val="007F387C"/>
    <w:rsid w:val="007F5AA3"/>
    <w:rsid w:val="008001BC"/>
    <w:rsid w:val="00802C38"/>
    <w:rsid w:val="0080400D"/>
    <w:rsid w:val="008043E0"/>
    <w:rsid w:val="00806693"/>
    <w:rsid w:val="00810BDD"/>
    <w:rsid w:val="00810D23"/>
    <w:rsid w:val="0081107D"/>
    <w:rsid w:val="008110B6"/>
    <w:rsid w:val="008137A7"/>
    <w:rsid w:val="00824819"/>
    <w:rsid w:val="00830D44"/>
    <w:rsid w:val="00831920"/>
    <w:rsid w:val="00831CFF"/>
    <w:rsid w:val="00832DC5"/>
    <w:rsid w:val="008412CE"/>
    <w:rsid w:val="00841563"/>
    <w:rsid w:val="008426F5"/>
    <w:rsid w:val="00844C48"/>
    <w:rsid w:val="00846C6C"/>
    <w:rsid w:val="008476A3"/>
    <w:rsid w:val="00851E88"/>
    <w:rsid w:val="0085431B"/>
    <w:rsid w:val="00855DF1"/>
    <w:rsid w:val="0086119E"/>
    <w:rsid w:val="0086235F"/>
    <w:rsid w:val="00865DB2"/>
    <w:rsid w:val="008703B3"/>
    <w:rsid w:val="008724AE"/>
    <w:rsid w:val="00872B31"/>
    <w:rsid w:val="008770EC"/>
    <w:rsid w:val="00881A0F"/>
    <w:rsid w:val="00882630"/>
    <w:rsid w:val="00882C1D"/>
    <w:rsid w:val="00883AFD"/>
    <w:rsid w:val="00884880"/>
    <w:rsid w:val="008867EA"/>
    <w:rsid w:val="00890939"/>
    <w:rsid w:val="00891270"/>
    <w:rsid w:val="0089529C"/>
    <w:rsid w:val="008A62DC"/>
    <w:rsid w:val="008B184E"/>
    <w:rsid w:val="008B4F99"/>
    <w:rsid w:val="008B6A96"/>
    <w:rsid w:val="008C0C54"/>
    <w:rsid w:val="008C3931"/>
    <w:rsid w:val="008D1159"/>
    <w:rsid w:val="008D757D"/>
    <w:rsid w:val="008D7D5B"/>
    <w:rsid w:val="008E0CAA"/>
    <w:rsid w:val="008E1902"/>
    <w:rsid w:val="008E74ED"/>
    <w:rsid w:val="008F1618"/>
    <w:rsid w:val="008F32CA"/>
    <w:rsid w:val="008F5A90"/>
    <w:rsid w:val="008F6AC6"/>
    <w:rsid w:val="00902BDD"/>
    <w:rsid w:val="00902D7A"/>
    <w:rsid w:val="00907D03"/>
    <w:rsid w:val="009116CE"/>
    <w:rsid w:val="0091477E"/>
    <w:rsid w:val="009214A9"/>
    <w:rsid w:val="00922476"/>
    <w:rsid w:val="0093215B"/>
    <w:rsid w:val="009365F5"/>
    <w:rsid w:val="00940498"/>
    <w:rsid w:val="00952ED4"/>
    <w:rsid w:val="00957EB8"/>
    <w:rsid w:val="00961F6E"/>
    <w:rsid w:val="00965C97"/>
    <w:rsid w:val="009700F6"/>
    <w:rsid w:val="0097059A"/>
    <w:rsid w:val="009721B5"/>
    <w:rsid w:val="0097290A"/>
    <w:rsid w:val="009747D5"/>
    <w:rsid w:val="00976F9F"/>
    <w:rsid w:val="0097740D"/>
    <w:rsid w:val="00981906"/>
    <w:rsid w:val="00982FE2"/>
    <w:rsid w:val="00985A77"/>
    <w:rsid w:val="0099049B"/>
    <w:rsid w:val="0099651A"/>
    <w:rsid w:val="009A24AC"/>
    <w:rsid w:val="009A3C84"/>
    <w:rsid w:val="009A5A63"/>
    <w:rsid w:val="009B0C62"/>
    <w:rsid w:val="009B203A"/>
    <w:rsid w:val="009B25A0"/>
    <w:rsid w:val="009B6105"/>
    <w:rsid w:val="009B6541"/>
    <w:rsid w:val="009C02E7"/>
    <w:rsid w:val="009C3BF7"/>
    <w:rsid w:val="009C563A"/>
    <w:rsid w:val="009C594B"/>
    <w:rsid w:val="009D22B7"/>
    <w:rsid w:val="009E46F6"/>
    <w:rsid w:val="009E6C2B"/>
    <w:rsid w:val="009F0D57"/>
    <w:rsid w:val="009F2AC1"/>
    <w:rsid w:val="009F392E"/>
    <w:rsid w:val="00A03248"/>
    <w:rsid w:val="00A0367B"/>
    <w:rsid w:val="00A04931"/>
    <w:rsid w:val="00A10D46"/>
    <w:rsid w:val="00A11C54"/>
    <w:rsid w:val="00A12D4B"/>
    <w:rsid w:val="00A223A0"/>
    <w:rsid w:val="00A2439C"/>
    <w:rsid w:val="00A25C51"/>
    <w:rsid w:val="00A26B6A"/>
    <w:rsid w:val="00A3012F"/>
    <w:rsid w:val="00A405E6"/>
    <w:rsid w:val="00A425FF"/>
    <w:rsid w:val="00A50EE5"/>
    <w:rsid w:val="00A63934"/>
    <w:rsid w:val="00A659BF"/>
    <w:rsid w:val="00A67E62"/>
    <w:rsid w:val="00A71C63"/>
    <w:rsid w:val="00A76BE3"/>
    <w:rsid w:val="00A875EE"/>
    <w:rsid w:val="00A87C7F"/>
    <w:rsid w:val="00A90498"/>
    <w:rsid w:val="00A90508"/>
    <w:rsid w:val="00A92760"/>
    <w:rsid w:val="00A94401"/>
    <w:rsid w:val="00A96252"/>
    <w:rsid w:val="00AA1D62"/>
    <w:rsid w:val="00AA428F"/>
    <w:rsid w:val="00AA56B8"/>
    <w:rsid w:val="00AB01B0"/>
    <w:rsid w:val="00AB1034"/>
    <w:rsid w:val="00AC29C1"/>
    <w:rsid w:val="00AC434F"/>
    <w:rsid w:val="00AC515A"/>
    <w:rsid w:val="00AC6345"/>
    <w:rsid w:val="00AD0DC2"/>
    <w:rsid w:val="00AE2E36"/>
    <w:rsid w:val="00AE7559"/>
    <w:rsid w:val="00AF1998"/>
    <w:rsid w:val="00AF33E2"/>
    <w:rsid w:val="00AF490A"/>
    <w:rsid w:val="00AF5F3D"/>
    <w:rsid w:val="00B039F9"/>
    <w:rsid w:val="00B10762"/>
    <w:rsid w:val="00B10778"/>
    <w:rsid w:val="00B1135E"/>
    <w:rsid w:val="00B13E6C"/>
    <w:rsid w:val="00B179AB"/>
    <w:rsid w:val="00B17C0A"/>
    <w:rsid w:val="00B200D0"/>
    <w:rsid w:val="00B215C1"/>
    <w:rsid w:val="00B2621A"/>
    <w:rsid w:val="00B2698C"/>
    <w:rsid w:val="00B33D9B"/>
    <w:rsid w:val="00B35AA3"/>
    <w:rsid w:val="00B40871"/>
    <w:rsid w:val="00B40C91"/>
    <w:rsid w:val="00B42141"/>
    <w:rsid w:val="00B424DC"/>
    <w:rsid w:val="00B42501"/>
    <w:rsid w:val="00B43DF8"/>
    <w:rsid w:val="00B4549B"/>
    <w:rsid w:val="00B469CF"/>
    <w:rsid w:val="00B46F45"/>
    <w:rsid w:val="00B50D0B"/>
    <w:rsid w:val="00B52056"/>
    <w:rsid w:val="00B523C3"/>
    <w:rsid w:val="00B5272D"/>
    <w:rsid w:val="00B55906"/>
    <w:rsid w:val="00B560B0"/>
    <w:rsid w:val="00B67457"/>
    <w:rsid w:val="00B67772"/>
    <w:rsid w:val="00B67CC7"/>
    <w:rsid w:val="00B80D72"/>
    <w:rsid w:val="00B80E4D"/>
    <w:rsid w:val="00B8613F"/>
    <w:rsid w:val="00B875AE"/>
    <w:rsid w:val="00BA222F"/>
    <w:rsid w:val="00BB1D96"/>
    <w:rsid w:val="00BB649A"/>
    <w:rsid w:val="00BC13A0"/>
    <w:rsid w:val="00BC3D62"/>
    <w:rsid w:val="00BC4324"/>
    <w:rsid w:val="00BC6DF1"/>
    <w:rsid w:val="00BD35FA"/>
    <w:rsid w:val="00BD701F"/>
    <w:rsid w:val="00BD70CC"/>
    <w:rsid w:val="00BE0FA8"/>
    <w:rsid w:val="00BE6C68"/>
    <w:rsid w:val="00BF28E0"/>
    <w:rsid w:val="00BF453D"/>
    <w:rsid w:val="00C035A2"/>
    <w:rsid w:val="00C04B1A"/>
    <w:rsid w:val="00C1080B"/>
    <w:rsid w:val="00C15E43"/>
    <w:rsid w:val="00C21654"/>
    <w:rsid w:val="00C216B3"/>
    <w:rsid w:val="00C24007"/>
    <w:rsid w:val="00C2412B"/>
    <w:rsid w:val="00C25699"/>
    <w:rsid w:val="00C30599"/>
    <w:rsid w:val="00C357E8"/>
    <w:rsid w:val="00C40E17"/>
    <w:rsid w:val="00C51FA7"/>
    <w:rsid w:val="00C571E7"/>
    <w:rsid w:val="00C630D6"/>
    <w:rsid w:val="00C64A76"/>
    <w:rsid w:val="00C6754F"/>
    <w:rsid w:val="00C711E8"/>
    <w:rsid w:val="00C72F57"/>
    <w:rsid w:val="00C82183"/>
    <w:rsid w:val="00C85200"/>
    <w:rsid w:val="00C877CE"/>
    <w:rsid w:val="00C93069"/>
    <w:rsid w:val="00C94949"/>
    <w:rsid w:val="00C972EE"/>
    <w:rsid w:val="00CA0A81"/>
    <w:rsid w:val="00CB20FC"/>
    <w:rsid w:val="00CB2143"/>
    <w:rsid w:val="00CB435C"/>
    <w:rsid w:val="00CB5E95"/>
    <w:rsid w:val="00CB6534"/>
    <w:rsid w:val="00CB7A77"/>
    <w:rsid w:val="00CC1FE3"/>
    <w:rsid w:val="00CC5C2E"/>
    <w:rsid w:val="00CC6DE0"/>
    <w:rsid w:val="00CD3022"/>
    <w:rsid w:val="00CF1D6A"/>
    <w:rsid w:val="00CF23A5"/>
    <w:rsid w:val="00CF37CB"/>
    <w:rsid w:val="00CF387D"/>
    <w:rsid w:val="00CF4FC9"/>
    <w:rsid w:val="00CF5EE3"/>
    <w:rsid w:val="00D030EA"/>
    <w:rsid w:val="00D031CE"/>
    <w:rsid w:val="00D034FD"/>
    <w:rsid w:val="00D04096"/>
    <w:rsid w:val="00D056BB"/>
    <w:rsid w:val="00D0688F"/>
    <w:rsid w:val="00D078F5"/>
    <w:rsid w:val="00D12AB9"/>
    <w:rsid w:val="00D176A4"/>
    <w:rsid w:val="00D214E8"/>
    <w:rsid w:val="00D21689"/>
    <w:rsid w:val="00D23796"/>
    <w:rsid w:val="00D27008"/>
    <w:rsid w:val="00D34ABF"/>
    <w:rsid w:val="00D355E3"/>
    <w:rsid w:val="00D40089"/>
    <w:rsid w:val="00D41659"/>
    <w:rsid w:val="00D4326D"/>
    <w:rsid w:val="00D5103B"/>
    <w:rsid w:val="00D623F8"/>
    <w:rsid w:val="00D63467"/>
    <w:rsid w:val="00D6362A"/>
    <w:rsid w:val="00D6673A"/>
    <w:rsid w:val="00D70684"/>
    <w:rsid w:val="00D764BE"/>
    <w:rsid w:val="00D76D05"/>
    <w:rsid w:val="00D81ACB"/>
    <w:rsid w:val="00D8314F"/>
    <w:rsid w:val="00D84C90"/>
    <w:rsid w:val="00D90665"/>
    <w:rsid w:val="00D92DA1"/>
    <w:rsid w:val="00D97102"/>
    <w:rsid w:val="00DA0BF8"/>
    <w:rsid w:val="00DA1ED2"/>
    <w:rsid w:val="00DA61F0"/>
    <w:rsid w:val="00DB0621"/>
    <w:rsid w:val="00DB0758"/>
    <w:rsid w:val="00DB7E33"/>
    <w:rsid w:val="00DB7FDF"/>
    <w:rsid w:val="00DC0295"/>
    <w:rsid w:val="00DC1F97"/>
    <w:rsid w:val="00DD10FB"/>
    <w:rsid w:val="00DD2E25"/>
    <w:rsid w:val="00DD3B87"/>
    <w:rsid w:val="00DE765B"/>
    <w:rsid w:val="00DF087A"/>
    <w:rsid w:val="00DF2BD0"/>
    <w:rsid w:val="00DF3192"/>
    <w:rsid w:val="00DF319F"/>
    <w:rsid w:val="00DF4DDC"/>
    <w:rsid w:val="00DF7699"/>
    <w:rsid w:val="00E02EAD"/>
    <w:rsid w:val="00E077A8"/>
    <w:rsid w:val="00E10083"/>
    <w:rsid w:val="00E109E1"/>
    <w:rsid w:val="00E12E89"/>
    <w:rsid w:val="00E21037"/>
    <w:rsid w:val="00E23370"/>
    <w:rsid w:val="00E2424B"/>
    <w:rsid w:val="00E247C2"/>
    <w:rsid w:val="00E3115F"/>
    <w:rsid w:val="00E34D02"/>
    <w:rsid w:val="00E35D57"/>
    <w:rsid w:val="00E36DDA"/>
    <w:rsid w:val="00E36F11"/>
    <w:rsid w:val="00E40C1D"/>
    <w:rsid w:val="00E4206D"/>
    <w:rsid w:val="00E42E5D"/>
    <w:rsid w:val="00E470C7"/>
    <w:rsid w:val="00E471DF"/>
    <w:rsid w:val="00E55983"/>
    <w:rsid w:val="00E63C5E"/>
    <w:rsid w:val="00E65989"/>
    <w:rsid w:val="00E6649D"/>
    <w:rsid w:val="00E71327"/>
    <w:rsid w:val="00E73689"/>
    <w:rsid w:val="00E82318"/>
    <w:rsid w:val="00E8326C"/>
    <w:rsid w:val="00E90C11"/>
    <w:rsid w:val="00E93278"/>
    <w:rsid w:val="00E93B9B"/>
    <w:rsid w:val="00E947EB"/>
    <w:rsid w:val="00E95DDE"/>
    <w:rsid w:val="00EA64C0"/>
    <w:rsid w:val="00EB01B1"/>
    <w:rsid w:val="00EB07A0"/>
    <w:rsid w:val="00EB4DBE"/>
    <w:rsid w:val="00EB5BA0"/>
    <w:rsid w:val="00EC10C2"/>
    <w:rsid w:val="00EC2F3E"/>
    <w:rsid w:val="00EC3B9F"/>
    <w:rsid w:val="00EC4202"/>
    <w:rsid w:val="00EC5A5F"/>
    <w:rsid w:val="00EC7229"/>
    <w:rsid w:val="00EC762D"/>
    <w:rsid w:val="00ED093D"/>
    <w:rsid w:val="00ED7C6F"/>
    <w:rsid w:val="00EE33F9"/>
    <w:rsid w:val="00EF339A"/>
    <w:rsid w:val="00EF3D12"/>
    <w:rsid w:val="00EF5281"/>
    <w:rsid w:val="00F02081"/>
    <w:rsid w:val="00F0463D"/>
    <w:rsid w:val="00F11DDF"/>
    <w:rsid w:val="00F1437C"/>
    <w:rsid w:val="00F15CE6"/>
    <w:rsid w:val="00F15FB9"/>
    <w:rsid w:val="00F165EC"/>
    <w:rsid w:val="00F2097E"/>
    <w:rsid w:val="00F20DC6"/>
    <w:rsid w:val="00F244CF"/>
    <w:rsid w:val="00F25E3B"/>
    <w:rsid w:val="00F3053A"/>
    <w:rsid w:val="00F318FB"/>
    <w:rsid w:val="00F32666"/>
    <w:rsid w:val="00F41E55"/>
    <w:rsid w:val="00F422A3"/>
    <w:rsid w:val="00F43D99"/>
    <w:rsid w:val="00F453ED"/>
    <w:rsid w:val="00F52291"/>
    <w:rsid w:val="00F528A0"/>
    <w:rsid w:val="00F550F6"/>
    <w:rsid w:val="00F56E26"/>
    <w:rsid w:val="00F6581E"/>
    <w:rsid w:val="00F658A5"/>
    <w:rsid w:val="00F703E2"/>
    <w:rsid w:val="00F75802"/>
    <w:rsid w:val="00F8369F"/>
    <w:rsid w:val="00F85AFC"/>
    <w:rsid w:val="00F92A4D"/>
    <w:rsid w:val="00F94162"/>
    <w:rsid w:val="00FA0308"/>
    <w:rsid w:val="00FA2409"/>
    <w:rsid w:val="00FA3561"/>
    <w:rsid w:val="00FA3BFD"/>
    <w:rsid w:val="00FC0BB2"/>
    <w:rsid w:val="00FC4723"/>
    <w:rsid w:val="00FC793F"/>
    <w:rsid w:val="00FD3AD7"/>
    <w:rsid w:val="00FD656D"/>
    <w:rsid w:val="00FD78FB"/>
    <w:rsid w:val="00FE4C5B"/>
    <w:rsid w:val="00FE77CF"/>
    <w:rsid w:val="00FF28D7"/>
    <w:rsid w:val="00FF2F08"/>
    <w:rsid w:val="00FF5011"/>
    <w:rsid w:val="00FF5A05"/>
    <w:rsid w:val="00FF78FC"/>
    <w:rsid w:val="013405AD"/>
    <w:rsid w:val="037DF498"/>
    <w:rsid w:val="03BBA880"/>
    <w:rsid w:val="03F4DB79"/>
    <w:rsid w:val="052486BD"/>
    <w:rsid w:val="0641C1E8"/>
    <w:rsid w:val="06FFA86E"/>
    <w:rsid w:val="0AA46C54"/>
    <w:rsid w:val="0B1CE1F5"/>
    <w:rsid w:val="0C48DC66"/>
    <w:rsid w:val="0CAA1639"/>
    <w:rsid w:val="0CD880E1"/>
    <w:rsid w:val="0CEE6314"/>
    <w:rsid w:val="0D4431D6"/>
    <w:rsid w:val="0F2F538B"/>
    <w:rsid w:val="0F348D6D"/>
    <w:rsid w:val="0F66B2B7"/>
    <w:rsid w:val="0FD9C97A"/>
    <w:rsid w:val="1048C464"/>
    <w:rsid w:val="1143BA00"/>
    <w:rsid w:val="11625141"/>
    <w:rsid w:val="150FE94A"/>
    <w:rsid w:val="15AECA3E"/>
    <w:rsid w:val="161680FF"/>
    <w:rsid w:val="162EAA54"/>
    <w:rsid w:val="16987AE5"/>
    <w:rsid w:val="18BE843A"/>
    <w:rsid w:val="18C2E5D6"/>
    <w:rsid w:val="18E862C9"/>
    <w:rsid w:val="1BB3AAE1"/>
    <w:rsid w:val="1C6C84DA"/>
    <w:rsid w:val="1D61439B"/>
    <w:rsid w:val="1E0BC15F"/>
    <w:rsid w:val="1F9753EF"/>
    <w:rsid w:val="2055CE14"/>
    <w:rsid w:val="2056B806"/>
    <w:rsid w:val="208E3E7A"/>
    <w:rsid w:val="2097BFB8"/>
    <w:rsid w:val="22CA6567"/>
    <w:rsid w:val="2377D644"/>
    <w:rsid w:val="23E6B94C"/>
    <w:rsid w:val="24161F0C"/>
    <w:rsid w:val="24760D0D"/>
    <w:rsid w:val="24F70CC3"/>
    <w:rsid w:val="25375677"/>
    <w:rsid w:val="26906050"/>
    <w:rsid w:val="2714BD27"/>
    <w:rsid w:val="271F1F30"/>
    <w:rsid w:val="284BC2C2"/>
    <w:rsid w:val="2931B65E"/>
    <w:rsid w:val="293879C7"/>
    <w:rsid w:val="29E19869"/>
    <w:rsid w:val="2A20DFBE"/>
    <w:rsid w:val="2A6FCD72"/>
    <w:rsid w:val="2A787CBC"/>
    <w:rsid w:val="2AE661BA"/>
    <w:rsid w:val="2D1A2166"/>
    <w:rsid w:val="2D443128"/>
    <w:rsid w:val="2F86CE35"/>
    <w:rsid w:val="30C0485C"/>
    <w:rsid w:val="325CF045"/>
    <w:rsid w:val="3374238C"/>
    <w:rsid w:val="338C1CF0"/>
    <w:rsid w:val="355599BF"/>
    <w:rsid w:val="35A29011"/>
    <w:rsid w:val="35FCC78E"/>
    <w:rsid w:val="36441BA4"/>
    <w:rsid w:val="36B77C47"/>
    <w:rsid w:val="36CAC1E2"/>
    <w:rsid w:val="378380C9"/>
    <w:rsid w:val="37D92CE9"/>
    <w:rsid w:val="38097F71"/>
    <w:rsid w:val="3939E888"/>
    <w:rsid w:val="395687CE"/>
    <w:rsid w:val="39976B8A"/>
    <w:rsid w:val="39A33FF7"/>
    <w:rsid w:val="39AF92E0"/>
    <w:rsid w:val="39C65CF4"/>
    <w:rsid w:val="3AA3B02A"/>
    <w:rsid w:val="3AB891D6"/>
    <w:rsid w:val="3ABD2696"/>
    <w:rsid w:val="3ADAE2A3"/>
    <w:rsid w:val="3BE7C9A5"/>
    <w:rsid w:val="3BED51EC"/>
    <w:rsid w:val="3D27576D"/>
    <w:rsid w:val="3F9C1F07"/>
    <w:rsid w:val="406A4901"/>
    <w:rsid w:val="422C83F8"/>
    <w:rsid w:val="42DF5B06"/>
    <w:rsid w:val="4365E66A"/>
    <w:rsid w:val="43749D43"/>
    <w:rsid w:val="44C46F0A"/>
    <w:rsid w:val="45635975"/>
    <w:rsid w:val="456B665B"/>
    <w:rsid w:val="46DECD7D"/>
    <w:rsid w:val="46E582F0"/>
    <w:rsid w:val="476BD379"/>
    <w:rsid w:val="4780C45A"/>
    <w:rsid w:val="4799D180"/>
    <w:rsid w:val="482E49C3"/>
    <w:rsid w:val="48DADC7D"/>
    <w:rsid w:val="4908FB1C"/>
    <w:rsid w:val="49CA40AD"/>
    <w:rsid w:val="49F56E8B"/>
    <w:rsid w:val="4A1352D7"/>
    <w:rsid w:val="4A47DB21"/>
    <w:rsid w:val="4A4EC7C1"/>
    <w:rsid w:val="4C4DA865"/>
    <w:rsid w:val="4F3169D1"/>
    <w:rsid w:val="4F405334"/>
    <w:rsid w:val="50B54B05"/>
    <w:rsid w:val="5179B470"/>
    <w:rsid w:val="517FCEDC"/>
    <w:rsid w:val="52A43509"/>
    <w:rsid w:val="535E76A6"/>
    <w:rsid w:val="5372949D"/>
    <w:rsid w:val="54393148"/>
    <w:rsid w:val="54820B71"/>
    <w:rsid w:val="549CC08A"/>
    <w:rsid w:val="54D5CBD7"/>
    <w:rsid w:val="55EE7EDA"/>
    <w:rsid w:val="56A18FEE"/>
    <w:rsid w:val="56B551C7"/>
    <w:rsid w:val="582244AE"/>
    <w:rsid w:val="58B61565"/>
    <w:rsid w:val="5A8AEDA8"/>
    <w:rsid w:val="5C083189"/>
    <w:rsid w:val="5C66EE1E"/>
    <w:rsid w:val="5CE09778"/>
    <w:rsid w:val="5E3394F3"/>
    <w:rsid w:val="60311005"/>
    <w:rsid w:val="61C2082A"/>
    <w:rsid w:val="61D1E3BD"/>
    <w:rsid w:val="6203E3EC"/>
    <w:rsid w:val="62CBFE6D"/>
    <w:rsid w:val="63F4455D"/>
    <w:rsid w:val="649E7E57"/>
    <w:rsid w:val="65A79FE2"/>
    <w:rsid w:val="6603B1EC"/>
    <w:rsid w:val="663CFCAE"/>
    <w:rsid w:val="66B7E4BD"/>
    <w:rsid w:val="671FB639"/>
    <w:rsid w:val="67615B78"/>
    <w:rsid w:val="679DF27E"/>
    <w:rsid w:val="67A880D0"/>
    <w:rsid w:val="67BD3DD8"/>
    <w:rsid w:val="6836AD99"/>
    <w:rsid w:val="685AE488"/>
    <w:rsid w:val="69836A8D"/>
    <w:rsid w:val="6A0E6118"/>
    <w:rsid w:val="6B09A7DB"/>
    <w:rsid w:val="6DB3AD95"/>
    <w:rsid w:val="6DCE7DCA"/>
    <w:rsid w:val="6ECE3F55"/>
    <w:rsid w:val="6F218183"/>
    <w:rsid w:val="715EDA3B"/>
    <w:rsid w:val="738B9571"/>
    <w:rsid w:val="73CBD912"/>
    <w:rsid w:val="73D988B5"/>
    <w:rsid w:val="73FDBF17"/>
    <w:rsid w:val="746075B0"/>
    <w:rsid w:val="74F580FE"/>
    <w:rsid w:val="7560224B"/>
    <w:rsid w:val="75BB08C8"/>
    <w:rsid w:val="77940D10"/>
    <w:rsid w:val="781EE779"/>
    <w:rsid w:val="7B3D9345"/>
    <w:rsid w:val="7B9F8578"/>
    <w:rsid w:val="7BCD86B9"/>
    <w:rsid w:val="7CABB806"/>
    <w:rsid w:val="7CDF9981"/>
    <w:rsid w:val="7D58AD7D"/>
    <w:rsid w:val="7D5B1CC6"/>
    <w:rsid w:val="7DCD0249"/>
    <w:rsid w:val="7DDCADCD"/>
    <w:rsid w:val="7E7BA52A"/>
    <w:rsid w:val="7F9C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E6BC2"/>
  <w15:chartTrackingRefBased/>
  <w15:docId w15:val="{CAC91641-E080-4A7D-910A-9BBBB4DDA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1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29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31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29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0E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1A1788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1788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A1788"/>
    <w:rPr>
      <w:vertAlign w:val="superscript"/>
    </w:rPr>
  </w:style>
  <w:style w:type="table" w:styleId="TableGrid">
    <w:name w:val="Table Grid"/>
    <w:basedOn w:val="TableNormal"/>
    <w:uiPriority w:val="39"/>
    <w:rsid w:val="005F1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80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400D"/>
  </w:style>
  <w:style w:type="paragraph" w:styleId="Footer">
    <w:name w:val="footer"/>
    <w:basedOn w:val="Normal"/>
    <w:link w:val="FooterChar"/>
    <w:uiPriority w:val="99"/>
    <w:semiHidden/>
    <w:unhideWhenUsed/>
    <w:rsid w:val="008040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400D"/>
  </w:style>
  <w:style w:type="paragraph" w:styleId="FootnoteText">
    <w:name w:val="footnote text"/>
    <w:basedOn w:val="Normal"/>
    <w:link w:val="FootnoteTextChar"/>
    <w:uiPriority w:val="99"/>
    <w:semiHidden/>
    <w:unhideWhenUsed/>
    <w:rsid w:val="00E35D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35D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35D57"/>
    <w:rPr>
      <w:vertAlign w:val="superscript"/>
    </w:rPr>
  </w:style>
  <w:style w:type="character" w:customStyle="1" w:styleId="article-title">
    <w:name w:val="article-title"/>
    <w:basedOn w:val="DefaultParagraphFont"/>
    <w:rsid w:val="007C0572"/>
  </w:style>
  <w:style w:type="character" w:styleId="Hyperlink">
    <w:name w:val="Hyperlink"/>
    <w:basedOn w:val="DefaultParagraphFont"/>
    <w:uiPriority w:val="99"/>
    <w:semiHidden/>
    <w:unhideWhenUsed/>
    <w:rsid w:val="007C05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3053/CyS-18-3-20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728AE30DE7D74DBD21C7F0FA54E27B" ma:contentTypeVersion="12" ma:contentTypeDescription="Create a new document." ma:contentTypeScope="" ma:versionID="12eba8fcfe234057ce92c455707344b6">
  <xsd:schema xmlns:xsd="http://www.w3.org/2001/XMLSchema" xmlns:xs="http://www.w3.org/2001/XMLSchema" xmlns:p="http://schemas.microsoft.com/office/2006/metadata/properties" xmlns:ns3="2a0a6acf-281c-4344-9bdb-c164fa68d708" xmlns:ns4="343ecea9-c6df-4b62-96d3-df83fa3f8ee9" targetNamespace="http://schemas.microsoft.com/office/2006/metadata/properties" ma:root="true" ma:fieldsID="7b7ac44d9cd13afbe8b12749f7926f77" ns3:_="" ns4:_="">
    <xsd:import namespace="2a0a6acf-281c-4344-9bdb-c164fa68d708"/>
    <xsd:import namespace="343ecea9-c6df-4b62-96d3-df83fa3f8e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0a6acf-281c-4344-9bdb-c164fa68d7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3ecea9-c6df-4b62-96d3-df83fa3f8ee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9A82BA-A173-4B28-8BE5-98CAA7A4A0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EE487C1-C5A0-4229-8D72-F8CC555293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1F430D2-3010-47AC-B6AA-0DCB26689596}">
  <ds:schemaRefs>
    <ds:schemaRef ds:uri="http://schemas.openxmlformats.org/package/2006/metadata/core-properties"/>
    <ds:schemaRef ds:uri="http://purl.org/dc/terms/"/>
    <ds:schemaRef ds:uri="http://www.w3.org/XML/1998/namespace"/>
    <ds:schemaRef ds:uri="http://schemas.microsoft.com/office/2006/metadata/properties"/>
    <ds:schemaRef ds:uri="http://purl.org/dc/dcmitype/"/>
    <ds:schemaRef ds:uri="2a0a6acf-281c-4344-9bdb-c164fa68d708"/>
    <ds:schemaRef ds:uri="http://schemas.microsoft.com/office/2006/documentManagement/types"/>
    <ds:schemaRef ds:uri="http://schemas.microsoft.com/office/infopath/2007/PartnerControls"/>
    <ds:schemaRef ds:uri="343ecea9-c6df-4b62-96d3-df83fa3f8ee9"/>
    <ds:schemaRef ds:uri="http://purl.org/dc/elements/1.1/"/>
  </ds:schemaRefs>
</ds:datastoreItem>
</file>

<file path=customXml/itemProps4.xml><?xml version="1.0" encoding="utf-8"?>
<ds:datastoreItem xmlns:ds="http://schemas.openxmlformats.org/officeDocument/2006/customXml" ds:itemID="{C053DFF8-36ED-42CC-95E5-3805A2D19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0a6acf-281c-4344-9bdb-c164fa68d708"/>
    <ds:schemaRef ds:uri="343ecea9-c6df-4b62-96d3-df83fa3f8e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2494</Words>
  <Characters>14221</Characters>
  <Application>Microsoft Office Word</Application>
  <DocSecurity>0</DocSecurity>
  <Lines>118</Lines>
  <Paragraphs>33</Paragraphs>
  <ScaleCrop>false</ScaleCrop>
  <Company/>
  <LinksUpToDate>false</LinksUpToDate>
  <CharactersWithSpaces>16682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T</dc:creator>
  <cp:keywords/>
  <dc:description/>
  <cp:lastModifiedBy>Henry Tu</cp:lastModifiedBy>
  <cp:revision>2</cp:revision>
  <dcterms:created xsi:type="dcterms:W3CDTF">2020-12-18T02:23:00Z</dcterms:created>
  <dcterms:modified xsi:type="dcterms:W3CDTF">2020-12-18T02:23:00Z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0x010100E2728AE30DE7D74DBD21C7F0FA54E27B</vt:lpwstr>
  </property>
</Properties>
</file>