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</w:t>
      </w:r>
      <w:r>
        <w:rPr>
          <w:rFonts w:ascii="宋体" w:hAnsi="宋体" w:eastAsia="宋体" w:cs="宋体"/>
          <w:b/>
          <w:bCs/>
          <w:color w:val="FF0000"/>
          <w:sz w:val="24"/>
          <w:szCs w:val="24"/>
        </w:rPr>
        <w:t>一个任务</w:t>
      </w:r>
      <w:r>
        <w:rPr>
          <w:rFonts w:ascii="宋体" w:hAnsi="宋体" w:eastAsia="宋体" w:cs="宋体"/>
          <w:sz w:val="24"/>
          <w:szCs w:val="24"/>
        </w:rPr>
        <w:t>用小号板+100个电阻，在光滑面看到大家的学号后四位</w:t>
      </w: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5385" cy="3935730"/>
            <wp:effectExtent l="0" t="0" r="5715" b="762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</w:t>
      </w:r>
      <w:r>
        <w:rPr>
          <w:rFonts w:ascii="宋体" w:hAnsi="宋体" w:eastAsia="宋体" w:cs="宋体"/>
          <w:b/>
          <w:bCs/>
          <w:color w:val="FF0000"/>
          <w:sz w:val="24"/>
          <w:szCs w:val="24"/>
        </w:rPr>
        <w:t>个任务</w:t>
      </w:r>
      <w:r>
        <w:rPr>
          <w:rFonts w:ascii="宋体" w:hAnsi="宋体" w:eastAsia="宋体" w:cs="宋体"/>
          <w:sz w:val="24"/>
          <w:szCs w:val="24"/>
        </w:rPr>
        <w:t>用小号板+100个电阻，在焊盘一侧焊接，看到大家的学号后四位</w:t>
      </w: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8460" cy="5324475"/>
            <wp:effectExtent l="0" t="0" r="2540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color w:val="FF0000"/>
          <w:sz w:val="24"/>
          <w:szCs w:val="24"/>
        </w:rPr>
        <w:t>第三个任务</w:t>
      </w:r>
      <w:r>
        <w:rPr>
          <w:rFonts w:ascii="宋体" w:hAnsi="宋体" w:eastAsia="宋体" w:cs="宋体"/>
          <w:sz w:val="24"/>
          <w:szCs w:val="24"/>
        </w:rPr>
        <w:t>用一块大的万能版进行走锡焊接，完成焊出学号后三位、信字、10条锡线</w:t>
      </w:r>
    </w:p>
    <w:p>
      <w:pPr>
        <w:spacing w:after="240" w:afterAutospacing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51530" cy="5621655"/>
            <wp:effectExtent l="0" t="0" r="1270" b="7620"/>
            <wp:docPr id="4" name="图片 4" descr="A6P}VRXA~H1)W6EV{[WGY6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6P}VRXA~H1)W6EV{[WGY6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color w:val="FF0000"/>
          <w:sz w:val="24"/>
          <w:szCs w:val="24"/>
        </w:rPr>
        <w:t>第四个任务</w:t>
      </w:r>
      <w:r>
        <w:rPr>
          <w:rFonts w:ascii="宋体" w:hAnsi="宋体" w:eastAsia="宋体" w:cs="宋体"/>
          <w:sz w:val="24"/>
          <w:szCs w:val="24"/>
        </w:rPr>
        <w:t>找一段漆包线焊一个正四面体</w:t>
      </w:r>
    </w:p>
    <w:p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8255" cy="3799840"/>
            <wp:effectExtent l="0" t="0" r="1270" b="63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29000" cy="4752975"/>
            <wp:effectExtent l="0" t="0" r="0" b="0"/>
            <wp:docPr id="1" name="图片 1" descr="J3]D5%JAIW2TIGTSU24P66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3]D5%JAIW2TIGTSU24P66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9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两份实验报告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一份写焊接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心得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一份写创新想法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lOWUzZmMzNDE1N2VkYmY1YzY0YjhhNGQwYTQ0NDIifQ=="/>
  </w:docVars>
  <w:rsids>
    <w:rsidRoot w:val="287F123F"/>
    <w:rsid w:val="287F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</Words>
  <Characters>14</Characters>
  <Lines>0</Lines>
  <Paragraphs>0</Paragraphs>
  <TotalTime>2</TotalTime>
  <ScaleCrop>false</ScaleCrop>
  <LinksUpToDate>false</LinksUpToDate>
  <CharactersWithSpaces>15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2023-01-02T03:40:00Z</dcterms:created>
  <dc:creator>taotao0628</dc:creator>
  <cp:lastModifiedBy>taotao0628</cp:lastModifiedBy>
  <dcterms:modified xsi:type="dcterms:W3CDTF">2023-01-02T03:44:35Z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9B6F42D1B856404DA8BBFD26D55F84E3</vt:lpwstr>
  </property>
</Properties>
</file>