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黑体" w:hAnsi="黑体" w:eastAsia="黑体"/>
          <w:b/>
          <w:bCs/>
          <w:sz w:val="36"/>
          <w:szCs w:val="36"/>
        </w:rPr>
      </w:pPr>
      <w:r>
        <w:rPr>
          <w:rFonts w:hint="eastAsia" w:ascii="黑体" w:hAnsi="黑体" w:eastAsia="黑体"/>
          <w:b/>
          <w:bCs/>
          <w:sz w:val="36"/>
          <w:szCs w:val="36"/>
        </w:rPr>
        <w:t>2</w:t>
      </w:r>
      <w:r>
        <w:rPr>
          <w:rFonts w:ascii="黑体" w:hAnsi="黑体" w:eastAsia="黑体"/>
          <w:b/>
          <w:bCs/>
          <w:sz w:val="36"/>
          <w:szCs w:val="36"/>
        </w:rPr>
        <w:t>01902</w:t>
      </w:r>
      <w:r>
        <w:rPr>
          <w:rFonts w:hint="eastAsia" w:ascii="黑体" w:hAnsi="黑体" w:eastAsia="黑体"/>
          <w:b/>
          <w:bCs/>
          <w:sz w:val="36"/>
          <w:szCs w:val="36"/>
        </w:rPr>
        <w:t>学期《思想道德修养与法律基础》（下）</w:t>
      </w:r>
    </w:p>
    <w:p>
      <w:pPr>
        <w:spacing w:line="360" w:lineRule="auto"/>
        <w:jc w:val="center"/>
        <w:rPr>
          <w:rFonts w:ascii="黑体" w:hAnsi="黑体" w:eastAsia="黑体"/>
          <w:b/>
          <w:bCs/>
          <w:sz w:val="44"/>
          <w:szCs w:val="44"/>
        </w:rPr>
      </w:pPr>
      <w:r>
        <w:rPr>
          <w:rFonts w:hint="eastAsia" w:ascii="黑体" w:hAnsi="黑体" w:eastAsia="黑体"/>
          <w:b/>
          <w:bCs/>
          <w:sz w:val="36"/>
          <w:szCs w:val="36"/>
        </w:rPr>
        <w:t>专题论文</w:t>
      </w:r>
    </w:p>
    <w:p>
      <w:pPr>
        <w:jc w:val="center"/>
        <w:rPr>
          <w:rFonts w:ascii="宋体" w:hAnsi="宋体"/>
          <w:b/>
          <w:bCs/>
          <w:sz w:val="32"/>
          <w:szCs w:val="32"/>
        </w:rPr>
      </w:pPr>
    </w:p>
    <w:p>
      <w:pPr>
        <w:jc w:val="center"/>
        <w:rPr>
          <w:rFonts w:ascii="宋体" w:hAnsi="宋体"/>
          <w:b/>
          <w:bCs/>
          <w:sz w:val="32"/>
          <w:szCs w:val="32"/>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手持利剑，于群山之巅再见红日冉冉</w:t>
      </w:r>
    </w:p>
    <w:p>
      <w:pPr>
        <w:jc w:val="center"/>
        <w:rPr>
          <w:rFonts w:ascii="宋体" w:hAnsi="宋体"/>
          <w:bCs/>
          <w:sz w:val="24"/>
        </w:rPr>
      </w:pPr>
      <w:r>
        <w:rPr>
          <w:rFonts w:hint="eastAsia" w:ascii="黑体" w:hAnsi="黑体" w:eastAsia="黑体" w:cs="黑体"/>
          <w:b/>
          <w:bCs/>
          <w:sz w:val="36"/>
          <w:szCs w:val="36"/>
          <w:lang w:val="en-US" w:eastAsia="zh-CN"/>
        </w:rPr>
        <w:t>——坚定价值观自信</w:t>
      </w:r>
      <w:r>
        <w:rPr>
          <w:rFonts w:ascii="宋体" w:hAnsi="宋体" w:eastAsia="宋体" w:cs="宋体"/>
          <w:sz w:val="24"/>
          <w:szCs w:val="24"/>
        </w:rPr>
        <w:br w:type="textWrapping"/>
      </w:r>
    </w:p>
    <w:p>
      <w:pPr>
        <w:jc w:val="center"/>
        <w:rPr>
          <w:rFonts w:ascii="宋体" w:hAnsi="宋体"/>
          <w:bCs/>
          <w:sz w:val="24"/>
        </w:rPr>
      </w:pPr>
    </w:p>
    <w:p>
      <w:pPr>
        <w:jc w:val="center"/>
        <w:rPr>
          <w:rFonts w:ascii="宋体" w:hAnsi="宋体"/>
          <w:bCs/>
          <w:sz w:val="24"/>
        </w:rPr>
      </w:pPr>
    </w:p>
    <w:p>
      <w:pPr>
        <w:jc w:val="center"/>
        <w:rPr>
          <w:rFonts w:ascii="宋体" w:hAnsi="宋体"/>
          <w:bCs/>
          <w:sz w:val="24"/>
        </w:rPr>
      </w:pPr>
    </w:p>
    <w:p>
      <w:pPr>
        <w:jc w:val="center"/>
        <w:rPr>
          <w:rFonts w:ascii="宋体" w:hAnsi="宋体"/>
          <w:b/>
          <w:bCs/>
          <w:sz w:val="28"/>
          <w:szCs w:val="28"/>
        </w:rPr>
      </w:pPr>
    </w:p>
    <w:p>
      <w:pPr>
        <w:ind w:firstLine="1821" w:firstLineChars="650"/>
        <w:rPr>
          <w:rFonts w:hint="default" w:ascii="宋体" w:hAnsi="宋体" w:eastAsiaTheme="minorEastAsia"/>
          <w:b/>
          <w:bCs/>
          <w:sz w:val="28"/>
          <w:szCs w:val="28"/>
          <w:lang w:val="en-US" w:eastAsia="zh-CN"/>
        </w:rPr>
      </w:pPr>
      <w:r>
        <w:rPr>
          <w:rFonts w:hint="eastAsia" w:ascii="宋体" w:hAnsi="宋体"/>
          <w:b/>
          <w:bCs/>
          <w:sz w:val="28"/>
          <w:szCs w:val="28"/>
        </w:rPr>
        <w:t xml:space="preserve">学 </w:t>
      </w:r>
      <w:r>
        <w:rPr>
          <w:rFonts w:ascii="宋体" w:hAnsi="宋体"/>
          <w:b/>
          <w:bCs/>
          <w:sz w:val="28"/>
          <w:szCs w:val="28"/>
        </w:rPr>
        <w:t xml:space="preserve">   </w:t>
      </w:r>
      <w:r>
        <w:rPr>
          <w:rFonts w:hint="eastAsia" w:ascii="宋体" w:hAnsi="宋体"/>
          <w:b/>
          <w:bCs/>
          <w:sz w:val="28"/>
          <w:szCs w:val="28"/>
        </w:rPr>
        <w:t>院：</w:t>
      </w:r>
      <w:r>
        <w:rPr>
          <w:rFonts w:hint="eastAsia" w:ascii="宋体" w:hAnsi="宋体"/>
          <w:bCs/>
          <w:sz w:val="28"/>
          <w:szCs w:val="28"/>
          <w:lang w:val="en-US" w:eastAsia="zh-CN"/>
        </w:rPr>
        <w:t>海洋学院</w:t>
      </w:r>
    </w:p>
    <w:p>
      <w:pPr>
        <w:jc w:val="center"/>
        <w:rPr>
          <w:rFonts w:ascii="宋体" w:hAnsi="宋体"/>
          <w:b/>
          <w:bCs/>
          <w:sz w:val="28"/>
          <w:szCs w:val="28"/>
        </w:rPr>
      </w:pPr>
    </w:p>
    <w:p>
      <w:pPr>
        <w:ind w:firstLine="1821" w:firstLineChars="650"/>
        <w:rPr>
          <w:rFonts w:hint="eastAsia" w:ascii="宋体" w:hAnsi="宋体" w:eastAsiaTheme="minorEastAsia"/>
          <w:bCs/>
          <w:sz w:val="28"/>
          <w:szCs w:val="28"/>
          <w:lang w:eastAsia="zh-CN"/>
        </w:rPr>
      </w:pPr>
      <w:r>
        <w:rPr>
          <w:rFonts w:hint="eastAsia" w:ascii="宋体" w:hAnsi="宋体"/>
          <w:b/>
          <w:bCs/>
          <w:sz w:val="28"/>
          <w:szCs w:val="28"/>
        </w:rPr>
        <w:t xml:space="preserve">专 </w:t>
      </w:r>
      <w:r>
        <w:rPr>
          <w:rFonts w:ascii="宋体" w:hAnsi="宋体"/>
          <w:b/>
          <w:bCs/>
          <w:sz w:val="28"/>
          <w:szCs w:val="28"/>
        </w:rPr>
        <w:t xml:space="preserve">   </w:t>
      </w:r>
      <w:r>
        <w:rPr>
          <w:rFonts w:hint="eastAsia" w:ascii="宋体" w:hAnsi="宋体"/>
          <w:b/>
          <w:bCs/>
          <w:sz w:val="28"/>
          <w:szCs w:val="28"/>
        </w:rPr>
        <w:t>业：</w:t>
      </w:r>
      <w:r>
        <w:rPr>
          <w:rFonts w:hint="eastAsia" w:ascii="宋体" w:hAnsi="宋体"/>
          <w:bCs/>
          <w:sz w:val="28"/>
          <w:szCs w:val="28"/>
          <w:lang w:val="en-US" w:eastAsia="zh-CN"/>
        </w:rPr>
        <w:t>物流管理</w:t>
      </w:r>
    </w:p>
    <w:p>
      <w:pPr>
        <w:jc w:val="center"/>
        <w:rPr>
          <w:rFonts w:ascii="宋体" w:hAnsi="宋体"/>
          <w:b/>
          <w:bCs/>
          <w:sz w:val="28"/>
          <w:szCs w:val="28"/>
        </w:rPr>
      </w:pPr>
    </w:p>
    <w:p>
      <w:pPr>
        <w:ind w:firstLine="1821" w:firstLineChars="650"/>
        <w:rPr>
          <w:rFonts w:hint="eastAsia" w:ascii="宋体" w:hAnsi="宋体" w:eastAsiaTheme="minorEastAsia"/>
          <w:bCs/>
          <w:sz w:val="28"/>
          <w:szCs w:val="28"/>
          <w:lang w:eastAsia="zh-CN"/>
        </w:rPr>
      </w:pPr>
      <w:r>
        <w:rPr>
          <w:rFonts w:hint="eastAsia" w:ascii="宋体" w:hAnsi="宋体"/>
          <w:b/>
          <w:bCs/>
          <w:sz w:val="28"/>
          <w:szCs w:val="28"/>
        </w:rPr>
        <w:t>姓    名：</w:t>
      </w:r>
      <w:r>
        <w:rPr>
          <w:rFonts w:hint="eastAsia" w:ascii="宋体" w:hAnsi="宋体"/>
          <w:bCs/>
          <w:sz w:val="28"/>
          <w:szCs w:val="28"/>
          <w:lang w:val="en-US" w:eastAsia="zh-CN"/>
        </w:rPr>
        <w:t>陈永胜</w:t>
      </w:r>
    </w:p>
    <w:p>
      <w:pPr>
        <w:jc w:val="center"/>
        <w:rPr>
          <w:rFonts w:ascii="宋体" w:hAnsi="宋体"/>
          <w:b/>
          <w:bCs/>
          <w:sz w:val="28"/>
          <w:szCs w:val="28"/>
        </w:rPr>
      </w:pPr>
    </w:p>
    <w:p>
      <w:pPr>
        <w:ind w:firstLine="1821" w:firstLineChars="650"/>
        <w:rPr>
          <w:rFonts w:hint="default" w:ascii="宋体" w:hAnsi="宋体" w:eastAsiaTheme="minorEastAsia"/>
          <w:bCs/>
          <w:sz w:val="28"/>
          <w:szCs w:val="28"/>
          <w:lang w:val="en-US" w:eastAsia="zh-CN"/>
        </w:rPr>
      </w:pPr>
      <w:r>
        <w:rPr>
          <w:rFonts w:hint="eastAsia" w:ascii="宋体" w:hAnsi="宋体"/>
          <w:b/>
          <w:bCs/>
          <w:sz w:val="28"/>
          <w:szCs w:val="28"/>
        </w:rPr>
        <w:t>学    号：</w:t>
      </w:r>
      <w:r>
        <w:rPr>
          <w:rFonts w:hint="eastAsia" w:ascii="宋体" w:hAnsi="宋体"/>
          <w:bCs/>
          <w:sz w:val="28"/>
          <w:szCs w:val="28"/>
          <w:lang w:val="en-US" w:eastAsia="zh-CN"/>
        </w:rPr>
        <w:t>251901108</w:t>
      </w:r>
    </w:p>
    <w:p>
      <w:pPr>
        <w:ind w:firstLine="1821" w:firstLineChars="650"/>
        <w:rPr>
          <w:rFonts w:ascii="宋体" w:hAnsi="宋体"/>
          <w:b/>
          <w:bCs/>
          <w:sz w:val="28"/>
          <w:szCs w:val="28"/>
        </w:rPr>
      </w:pPr>
    </w:p>
    <w:p>
      <w:pPr>
        <w:ind w:firstLine="1821" w:firstLineChars="650"/>
        <w:rPr>
          <w:rFonts w:ascii="宋体" w:hAnsi="宋体"/>
          <w:b/>
          <w:bCs/>
          <w:sz w:val="28"/>
          <w:szCs w:val="28"/>
        </w:rPr>
      </w:pPr>
      <w:r>
        <w:rPr>
          <w:rFonts w:hint="eastAsia" w:ascii="宋体" w:hAnsi="宋体"/>
          <w:b/>
          <w:bCs/>
          <w:sz w:val="28"/>
          <w:szCs w:val="28"/>
        </w:rPr>
        <w:t>成    绩：</w:t>
      </w:r>
    </w:p>
    <w:p>
      <w:pPr>
        <w:ind w:firstLine="1821" w:firstLineChars="650"/>
        <w:rPr>
          <w:rFonts w:ascii="宋体" w:hAnsi="宋体"/>
          <w:b/>
          <w:bCs/>
          <w:sz w:val="28"/>
          <w:szCs w:val="28"/>
        </w:rPr>
      </w:pPr>
    </w:p>
    <w:p>
      <w:pPr>
        <w:ind w:firstLine="2941" w:firstLineChars="1050"/>
        <w:rPr>
          <w:rFonts w:ascii="宋体" w:hAnsi="宋体"/>
          <w:b/>
          <w:bCs/>
          <w:sz w:val="28"/>
          <w:szCs w:val="28"/>
        </w:rPr>
      </w:pPr>
    </w:p>
    <w:p>
      <w:pPr>
        <w:ind w:firstLine="2951" w:firstLineChars="1050"/>
        <w:jc w:val="right"/>
        <w:rPr>
          <w:rFonts w:ascii="宋体" w:hAnsi="宋体"/>
          <w:b/>
          <w:bCs/>
          <w:sz w:val="28"/>
          <w:szCs w:val="28"/>
        </w:rPr>
      </w:pPr>
      <w:r>
        <w:rPr>
          <w:rFonts w:hint="eastAsia" w:ascii="宋体" w:hAnsi="宋体" w:eastAsia="宋体" w:cs="宋体"/>
          <w:b/>
          <w:bCs/>
          <w:sz w:val="28"/>
          <w:szCs w:val="28"/>
          <w:lang w:val="en-US" w:eastAsia="zh-CN"/>
        </w:rPr>
        <w:t>2020</w:t>
      </w:r>
      <w:r>
        <w:rPr>
          <w:rFonts w:hint="eastAsia" w:ascii="宋体" w:hAnsi="宋体" w:eastAsia="宋体" w:cs="宋体"/>
          <w:b/>
          <w:bCs/>
          <w:sz w:val="28"/>
          <w:szCs w:val="28"/>
        </w:rPr>
        <w:t xml:space="preserve">年     </w:t>
      </w:r>
      <w:r>
        <w:rPr>
          <w:rFonts w:hint="eastAsia" w:ascii="宋体" w:hAnsi="宋体" w:eastAsia="宋体" w:cs="宋体"/>
          <w:b/>
          <w:bCs/>
          <w:sz w:val="28"/>
          <w:szCs w:val="28"/>
          <w:lang w:val="en-US" w:eastAsia="zh-CN"/>
        </w:rPr>
        <w:t>7</w:t>
      </w:r>
      <w:r>
        <w:rPr>
          <w:rFonts w:hint="eastAsia" w:ascii="宋体" w:hAnsi="宋体" w:eastAsia="宋体" w:cs="宋体"/>
          <w:b/>
          <w:bCs/>
          <w:sz w:val="28"/>
          <w:szCs w:val="28"/>
        </w:rPr>
        <w:t xml:space="preserve"> 月      </w:t>
      </w:r>
      <w:r>
        <w:rPr>
          <w:rFonts w:hint="eastAsia" w:ascii="宋体" w:hAnsi="宋体" w:eastAsia="宋体" w:cs="宋体"/>
          <w:b/>
          <w:bCs/>
          <w:sz w:val="28"/>
          <w:szCs w:val="28"/>
          <w:lang w:val="en-US" w:eastAsia="zh-CN"/>
        </w:rPr>
        <w:t>9</w:t>
      </w:r>
      <w:r>
        <w:rPr>
          <w:rFonts w:hint="eastAsia" w:ascii="宋体" w:hAnsi="宋体" w:eastAsia="宋体" w:cs="宋体"/>
          <w:b/>
          <w:bCs/>
          <w:sz w:val="28"/>
          <w:szCs w:val="28"/>
        </w:rPr>
        <w:t>日</w:t>
      </w:r>
      <w:r>
        <w:rPr>
          <w:rFonts w:hint="eastAsia" w:ascii="宋体" w:hAnsi="宋体"/>
          <w:b/>
          <w:bCs/>
          <w:sz w:val="28"/>
          <w:szCs w:val="28"/>
        </w:rPr>
        <w:t xml:space="preserve"> </w:t>
      </w:r>
    </w:p>
    <w:p>
      <w:pPr>
        <w:jc w:val="center"/>
        <w:rPr>
          <w:rFonts w:hint="eastAsia" w:ascii="黑体" w:hAnsi="黑体" w:eastAsia="黑体"/>
          <w:b/>
          <w:sz w:val="36"/>
          <w:szCs w:val="36"/>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手持利剑，于群山之巅再见红日冉冉</w:t>
      </w:r>
    </w:p>
    <w:p>
      <w:pPr>
        <w:spacing w:line="360" w:lineRule="auto"/>
        <w:ind w:firstLine="723" w:firstLineChars="200"/>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——坚定价值观自信</w:t>
      </w:r>
    </w:p>
    <w:p>
      <w:pPr>
        <w:spacing w:line="360" w:lineRule="auto"/>
        <w:ind w:firstLine="482" w:firstLineChars="200"/>
        <w:rPr>
          <w:rFonts w:hint="eastAsia" w:ascii="宋体" w:hAnsi="宋体" w:eastAsia="宋体"/>
          <w:b/>
          <w:bCs/>
          <w:sz w:val="24"/>
          <w:szCs w:val="24"/>
        </w:rPr>
      </w:pPr>
    </w:p>
    <w:p>
      <w:pPr>
        <w:spacing w:line="360" w:lineRule="auto"/>
        <w:ind w:firstLine="482" w:firstLineChars="200"/>
        <w:rPr>
          <w:rFonts w:hint="eastAsia" w:ascii="宋体" w:hAnsi="宋体" w:eastAsia="宋体"/>
          <w:b/>
          <w:bCs/>
          <w:sz w:val="24"/>
          <w:szCs w:val="24"/>
          <w:lang w:val="en-US" w:eastAsia="zh-CN"/>
        </w:rPr>
      </w:pPr>
      <w:r>
        <w:rPr>
          <w:rFonts w:hint="eastAsia" w:ascii="宋体" w:hAnsi="宋体" w:eastAsia="宋体"/>
          <w:b/>
          <w:bCs/>
          <w:sz w:val="24"/>
          <w:szCs w:val="24"/>
        </w:rPr>
        <w:t>摘要：</w:t>
      </w:r>
      <w:r>
        <w:rPr>
          <w:rFonts w:hint="eastAsia" w:ascii="宋体" w:hAnsi="宋体" w:eastAsia="宋体"/>
          <w:b/>
          <w:bCs/>
          <w:sz w:val="24"/>
          <w:szCs w:val="24"/>
          <w:lang w:val="en-US" w:eastAsia="zh-CN"/>
        </w:rPr>
        <w:t>本文围绕以下几点展开阐述：价值观是什么？为什么要坚定价值观自信？中国的价值观与他国对比。如何坚定践行中国特色社会主义核心价值观？</w:t>
      </w:r>
    </w:p>
    <w:p>
      <w:pPr>
        <w:spacing w:line="360" w:lineRule="auto"/>
        <w:ind w:firstLine="482" w:firstLineChars="200"/>
        <w:rPr>
          <w:rFonts w:hint="eastAsia" w:ascii="宋体" w:hAnsi="宋体" w:eastAsia="宋体"/>
          <w:b/>
          <w:bCs/>
          <w:sz w:val="24"/>
          <w:szCs w:val="24"/>
          <w:lang w:val="en-US" w:eastAsia="zh-CN"/>
        </w:rPr>
      </w:pPr>
    </w:p>
    <w:p>
      <w:pPr>
        <w:spacing w:line="360" w:lineRule="auto"/>
        <w:ind w:firstLine="482" w:firstLineChars="200"/>
        <w:rPr>
          <w:rFonts w:hint="default" w:ascii="宋体" w:hAnsi="宋体" w:eastAsia="宋体"/>
          <w:b/>
          <w:bCs/>
          <w:sz w:val="24"/>
          <w:szCs w:val="24"/>
          <w:lang w:val="en-US" w:eastAsia="zh-CN"/>
        </w:rPr>
      </w:pPr>
      <w:r>
        <w:rPr>
          <w:rFonts w:hint="eastAsia" w:ascii="宋体" w:hAnsi="宋体" w:eastAsia="宋体"/>
          <w:b/>
          <w:bCs/>
          <w:sz w:val="24"/>
          <w:szCs w:val="24"/>
        </w:rPr>
        <w:t>关键词：</w:t>
      </w:r>
      <w:r>
        <w:rPr>
          <w:rFonts w:hint="eastAsia" w:ascii="宋体" w:hAnsi="宋体" w:eastAsia="宋体"/>
          <w:b/>
          <w:bCs/>
          <w:sz w:val="24"/>
          <w:szCs w:val="24"/>
          <w:lang w:val="en-US" w:eastAsia="zh-CN"/>
        </w:rPr>
        <w:t>价值观 文化自信 中国 美国 疫情 中国特色社会主义核心价值观</w:t>
      </w:r>
    </w:p>
    <w:p>
      <w:pPr>
        <w:spacing w:line="360" w:lineRule="auto"/>
        <w:rPr>
          <w:rFonts w:ascii="宋体" w:hAnsi="宋体" w:eastAsia="宋体"/>
          <w:sz w:val="24"/>
          <w:szCs w:val="24"/>
        </w:rPr>
      </w:pPr>
    </w:p>
    <w:p>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“一个民族，一个国家，必须知道自己是谁，是从哪里来的，要到哪里去，想明白了，想对了，就要坚定不移朝着目标前进。”</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价值观是什么呢？</w:t>
      </w:r>
      <w:r>
        <w:rPr>
          <w:rFonts w:hint="eastAsia" w:ascii="宋体" w:hAnsi="宋体" w:eastAsia="宋体" w:cs="宋体"/>
          <w:sz w:val="24"/>
          <w:szCs w:val="24"/>
        </w:rPr>
        <w:t>价值观是人们对世界形成的总的看法和根本观点,是人们对客观事物及其规律的反映。只有引导青少年从小树立正确的世界观、人生观、价值观,增强价值观自信,我们的社会才会更加安定,国家才会更加繁荣富强</w:t>
      </w:r>
      <w:r>
        <w:rPr>
          <w:rFonts w:hint="eastAsia" w:ascii="宋体" w:hAnsi="宋体" w:eastAsia="宋体" w:cs="宋体"/>
          <w:sz w:val="24"/>
          <w:szCs w:val="24"/>
          <w:lang w:eastAsia="zh-CN"/>
        </w:rPr>
        <w:t>。</w:t>
      </w:r>
      <w:r>
        <w:rPr>
          <w:rFonts w:hint="eastAsia" w:ascii="宋体" w:hAnsi="宋体" w:eastAsia="宋体" w:cs="宋体"/>
          <w:sz w:val="24"/>
          <w:szCs w:val="24"/>
        </w:rPr>
        <w:t>价值观自信是价值主体对自身价值立场和价值追求的坚定信心和虔诚信仰,并为之自觉坚守、弘扬和践行。价值观本身属于文化范畴,是影响文化性质和文化方向的决定性要素。中国从1840年的鸦片战争开始就沦为了半殖民地半封建社会,任人欺辱,直到新中国成立,中国人民才挺直了脊梁。步入新时代,中国已成为世界第二经济大国,但在经济快速发展的同时也应该注重文化发展,贯彻落实党的科教兴国和人才强国战略,提高文化软实力,增强文化自觉,文化自信,从而增强价值观自信,增强国人对中国特色社会主义道路、中国特色社会主义理论体系的认同,让我国发展的更加繁荣昌盛</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而为什么我们要坚定价值观自信呢？因为</w:t>
      </w:r>
      <w:r>
        <w:rPr>
          <w:rFonts w:hint="eastAsia" w:ascii="宋体" w:hAnsi="宋体" w:eastAsia="宋体" w:cs="宋体"/>
          <w:sz w:val="24"/>
          <w:szCs w:val="24"/>
        </w:rPr>
        <w:t>文化自信</w:t>
      </w:r>
      <w:r>
        <w:rPr>
          <w:rFonts w:hint="eastAsia" w:ascii="宋体" w:hAnsi="宋体" w:eastAsia="宋体" w:cs="宋体"/>
          <w:sz w:val="24"/>
          <w:szCs w:val="24"/>
          <w:lang w:val="en-US" w:eastAsia="zh-CN"/>
        </w:rPr>
        <w:t>十分</w:t>
      </w:r>
      <w:r>
        <w:rPr>
          <w:rFonts w:hint="eastAsia" w:ascii="宋体" w:hAnsi="宋体" w:eastAsia="宋体" w:cs="宋体"/>
          <w:sz w:val="24"/>
          <w:szCs w:val="24"/>
        </w:rPr>
        <w:t>重要</w:t>
      </w:r>
      <w:r>
        <w:rPr>
          <w:rFonts w:hint="eastAsia" w:ascii="宋体" w:hAnsi="宋体" w:eastAsia="宋体" w:cs="宋体"/>
          <w:sz w:val="24"/>
          <w:szCs w:val="24"/>
          <w:lang w:eastAsia="zh-CN"/>
        </w:rPr>
        <w:t>。</w:t>
      </w:r>
      <w:r>
        <w:rPr>
          <w:rFonts w:hint="eastAsia" w:ascii="宋体" w:hAnsi="宋体" w:eastAsia="宋体" w:cs="宋体"/>
          <w:sz w:val="24"/>
          <w:szCs w:val="24"/>
        </w:rPr>
        <w:t>习近平总书记强调，文化兴国运兴，文化强民族强。没有高度的文化自信，没有文化的繁荣兴盛，就没有中华民族伟大复兴。党的十八大以来，习近平总书记反复强调文化自信，从中国特色社会主义事业全局的高度作出许多深刻阐述。价值观自信,是发自内心的对我国社会主义制度的肯定,凝聚着我国的发展合力。价值观自信是一种积极的情感,有自信才会有勇气和力量,有毅力和动力;有自信才会有执着坚守、自觉践行并拥护中国特色社会主义制度。</w:t>
      </w:r>
      <w:r>
        <w:rPr>
          <w:rFonts w:hint="eastAsia" w:ascii="宋体" w:hAnsi="宋体" w:eastAsia="宋体" w:cs="宋体"/>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我们可以拿美国来比较，美国是一个人权至上，人人平等的自由国家。美国的国家主权属于美国民众，不属于某个人或某个组织。因为美国的国家主权属于民众，而不属于某个人或某个组织，因此无需坚持某个组织领导，也无需围绕在某个人的周围。因此，美国没有核心。既然没有核心，自然就没有核心价值，也自然没有核心价值观。</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美国的一切都是非常直白，非常容易理解的</w:t>
      </w:r>
      <w:r>
        <w:rPr>
          <w:rFonts w:hint="eastAsia" w:ascii="宋体" w:hAnsi="宋体" w:eastAsia="宋体" w:cs="宋体"/>
          <w:sz w:val="24"/>
          <w:szCs w:val="24"/>
          <w:lang w:eastAsia="zh-CN"/>
        </w:rPr>
        <w:t>。</w:t>
      </w:r>
      <w:r>
        <w:rPr>
          <w:rFonts w:hint="eastAsia" w:ascii="宋体" w:hAnsi="宋体" w:eastAsia="宋体" w:cs="宋体"/>
          <w:sz w:val="24"/>
          <w:szCs w:val="24"/>
        </w:rPr>
        <w:t>总统虽然都是高学历高文凭的人，说起话来也都粗俗肤浅，也没什么精神值得全体干部深入领会。因为没有核心价值观，所以美国从来就没有统一过思想，更没有出现“万众一心”的伟大盛况。而且美国不仅没有统一思想，不能万众一心，甚至一个人就有好几个思想，好几个心思。</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美国没有核心价值观，是因为美国是个人人平等的国家，美国的价值观五花八门，千奇百怪。既然没有重要思想伟大理论作为核心价值观，迷失方向的美国人只好在众多的价值观里，把倡导民主、自由、平等、人权的普世价值观当成自己的价值观。</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虽然这种人人平等追求自由的价值观给美国带来了发展，但</w:t>
      </w:r>
      <w:r>
        <w:rPr>
          <w:rFonts w:hint="eastAsia" w:ascii="宋体" w:hAnsi="宋体" w:eastAsia="宋体" w:cs="宋体"/>
          <w:sz w:val="24"/>
          <w:szCs w:val="24"/>
        </w:rPr>
        <w:t>在这次疫情之下，价值观的差异所带来的不同影响也随之放大。</w:t>
      </w:r>
    </w:p>
    <w:p>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rPr>
        <w:t>美国</w:t>
      </w:r>
      <w:r>
        <w:rPr>
          <w:rFonts w:hint="eastAsia" w:ascii="宋体" w:hAnsi="宋体" w:eastAsia="宋体" w:cs="宋体"/>
          <w:sz w:val="24"/>
          <w:szCs w:val="24"/>
          <w:lang w:val="en-US" w:eastAsia="zh-CN"/>
        </w:rPr>
        <w:t>的价值观是所谓的自由第一，并且两极分化严重，上层</w:t>
      </w:r>
      <w:r>
        <w:rPr>
          <w:rFonts w:hint="eastAsia" w:ascii="宋体" w:hAnsi="宋体" w:eastAsia="宋体" w:cs="宋体"/>
          <w:sz w:val="24"/>
          <w:szCs w:val="24"/>
        </w:rPr>
        <w:t>视生命如草芥，只担心自己的</w:t>
      </w:r>
      <w:r>
        <w:rPr>
          <w:rFonts w:hint="eastAsia" w:ascii="宋体" w:hAnsi="宋体" w:eastAsia="宋体" w:cs="宋体"/>
          <w:sz w:val="24"/>
          <w:szCs w:val="24"/>
          <w:lang w:val="en-US" w:eastAsia="zh-CN"/>
        </w:rPr>
        <w:t>金钱。</w:t>
      </w:r>
      <w:r>
        <w:rPr>
          <w:rFonts w:hint="eastAsia" w:ascii="宋体" w:hAnsi="宋体" w:eastAsia="宋体" w:cs="宋体"/>
          <w:sz w:val="24"/>
          <w:szCs w:val="24"/>
        </w:rPr>
        <w:t>美国在这次疫情中表现成无为而治，也属于正常，把新冠当流感，也属于常规操作，既符合美国的价值观，又可以避免大量花费资源，老百姓也不会随便闹。上层精英们装糊涂，基层老百姓真糊涂，而且口罩还没准备好，自然也就没人当回事。尤其是现在处于大选时期，股票刚暴跌完，特朗普执政后废掉了奥巴马医保，超过700万人没了医保，加上之前的2000万，总共2750万，在美国看病没有医保，比讲鬼故事都吓人，所以更不会大张旗鼓闹腾了</w:t>
      </w:r>
      <w:r>
        <w:rPr>
          <w:rFonts w:hint="eastAsia" w:ascii="宋体" w:hAnsi="宋体" w:eastAsia="宋体" w:cs="宋体"/>
          <w:sz w:val="24"/>
          <w:szCs w:val="24"/>
          <w:lang w:eastAsia="zh-CN"/>
        </w:rPr>
        <w:t>，</w:t>
      </w:r>
      <w:r>
        <w:rPr>
          <w:rFonts w:hint="eastAsia" w:ascii="宋体" w:hAnsi="宋体" w:eastAsia="宋体" w:cs="宋体"/>
          <w:sz w:val="24"/>
          <w:szCs w:val="24"/>
        </w:rPr>
        <w:t>如今感染人数已超</w:t>
      </w:r>
      <w:r>
        <w:rPr>
          <w:rFonts w:hint="eastAsia" w:ascii="宋体" w:hAnsi="宋体" w:eastAsia="宋体" w:cs="宋体"/>
          <w:sz w:val="24"/>
          <w:szCs w:val="24"/>
          <w:lang w:val="en-US" w:eastAsia="zh-CN"/>
        </w:rPr>
        <w:t>3</w:t>
      </w:r>
      <w:r>
        <w:rPr>
          <w:rFonts w:hint="eastAsia" w:ascii="宋体" w:hAnsi="宋体" w:eastAsia="宋体" w:cs="宋体"/>
          <w:sz w:val="24"/>
          <w:szCs w:val="24"/>
        </w:rPr>
        <w:t>00万</w:t>
      </w:r>
      <w:r>
        <w:rPr>
          <w:rFonts w:hint="eastAsia" w:ascii="宋体" w:hAnsi="宋体" w:eastAsia="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而在中国，</w:t>
      </w:r>
      <w:r>
        <w:rPr>
          <w:rFonts w:hint="eastAsia" w:ascii="宋体" w:hAnsi="宋体" w:eastAsia="宋体" w:cs="宋体"/>
          <w:sz w:val="24"/>
          <w:szCs w:val="24"/>
        </w:rPr>
        <w:t>新型冠状病毒来袭，我被</w:t>
      </w:r>
      <w:r>
        <w:rPr>
          <w:rFonts w:hint="eastAsia" w:ascii="宋体" w:hAnsi="宋体" w:eastAsia="宋体" w:cs="宋体"/>
          <w:sz w:val="24"/>
          <w:szCs w:val="24"/>
          <w:lang w:val="en-US" w:eastAsia="zh-CN"/>
        </w:rPr>
        <w:t>我们自己所独有的核心价值观</w:t>
      </w:r>
      <w:r>
        <w:rPr>
          <w:rFonts w:hint="eastAsia" w:ascii="宋体" w:hAnsi="宋体" w:eastAsia="宋体" w:cs="宋体"/>
          <w:sz w:val="24"/>
          <w:szCs w:val="24"/>
        </w:rPr>
        <w:t>震撼到了，感动，也难以忘怀。</w:t>
      </w:r>
      <w:r>
        <w:rPr>
          <w:rFonts w:hint="eastAsia" w:ascii="宋体" w:hAnsi="宋体" w:eastAsia="宋体" w:cs="宋体"/>
          <w:sz w:val="24"/>
          <w:szCs w:val="24"/>
          <w:lang w:val="en-US" w:eastAsia="zh-CN"/>
        </w:rPr>
        <w:t>中国举全国之力抗击疫情，绝不放弃任何一个生命。</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这场疫情不是一个人的孤军奋战，而是属于整个中华民族的战斗。在这场没有硝烟的战争中，在这个特别的春节，有一群身穿白衣的“英雄”，他们与家人挥泪辞别，他们签下诀别书，按下红手印，他们义无反顾的奔向武汉，用微笑与勇气面对疫情，用坚毅和不屈为人民的健康竖起了一道道铜墙铁壁</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践行着心中的价值观。</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哪里有什么岁月静好，不过是有人在负重前行。”疫情中有着许多令人感动的身影。“天塌地跨，人只能依靠人，平时生活里见不着、不注意的人。”这世上总需要一些人，不那么自私。这次战疫中，让我们敬佩的人太多太多：再次披甲踏上战场的钟南山院士、传染病学专家李兰娟、延迟退休抗疫护士柳帆、还没来得及举行婚礼便倒在一线的医生彭银华、倒在防控疫情一线的村支书黄汉明、舍小家为大家的人民警察陈俊帆、快递小哥汪勇、每天坚持写“武汉日记”的良心作家方方，等等等等，这个名单太长太长，这些人都是最美、最勇敢的逆行者。他们及时出现在人们最绝望的转角，令我们的人生，峰回路转。即使从未遇见，因为他们，让我们的生活趋于平静，因为他们为我们扛下这片风雨，让我们面对疫情不再恐惧。</w:t>
      </w:r>
      <w:r>
        <w:rPr>
          <w:rFonts w:hint="eastAsia" w:ascii="宋体" w:hAnsi="宋体" w:eastAsia="宋体" w:cs="宋体"/>
          <w:sz w:val="24"/>
          <w:szCs w:val="24"/>
          <w:lang w:val="en-US" w:eastAsia="zh-CN"/>
        </w:rPr>
        <w:t>他们正是对中国特色社会主义核心价值观践行的完美诠释。</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为什么我的眼里常含泪水？因为我对这土地爱的深沉。”钟南山院士在接受采访时，谈到武汉一定会度过难关时不禁红了眼眶，八十四岁高龄的年纪依然把祖国放在心中最重要的位置，在疫情最严重期间乘坐高铁餐车奔赴武汉，同疫情正面对抗。“哪里有灾难，哪里就有韩红。”自疫情开始，韩红就位抗议前线捐助物质而奔波，甚至还一度累倒，仅二月中旬一天，湖北疫情就有四十四家医院收到了韩红基金会捐赠的物资。这位百位孩子的母亲用自己一生的所作所为诠释</w:t>
      </w:r>
      <w:r>
        <w:rPr>
          <w:rFonts w:hint="eastAsia" w:ascii="宋体" w:hAnsi="宋体" w:eastAsia="宋体" w:cs="宋体"/>
          <w:sz w:val="24"/>
          <w:szCs w:val="24"/>
          <w:lang w:val="en-US" w:eastAsia="zh-CN"/>
        </w:rPr>
        <w:t>践行价值观的意义。</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他们便是我们心中的榜样，是暴风雨中的海燕，是不改颜色的孤星，他们用自己的惺忪诠释了医者仁心、使命担当、爱国主义。是他们的爱超越了病毒，缓解了灾情，告诉了我们青年当身处自己的职位时应当怎样作为，怎样为国家贡献自己的力量</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怎样坚定价值观自信。</w:t>
      </w:r>
    </w:p>
    <w:p>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在相同的疫情之下，我们同学所持有不同的价值观也会造成不同的后果。“新冠疫情”使得我们不能在春暖花开之后聚首，不能一起摸爬滚打去实现我们的梦想，于是，有同学暗自庆幸，庆幸自己又可以和被窝、零食、手机厮守了，陷于温柔乡不可自拔；有同学在上网课过程中心猿意马，昏头昏脑，完全不在状态，时而抖音快手、时而王者吃鸡、时而薯片可乐；有同学遇到问题，不求甚解，还在安慰自己待开学再议；有同学起床家长叫、上课家长催、作业走过场，完全消极被动，视学习为“糟糠”，视家长为“仇人”。与此同时，我们却在网络中看到了“古有凿壁借光，今有村委会蹭网”的河南女孩郭翠珠；看到了“15岁女孩每天步行四公里去悬崖边找信号上网课”的四川广元女孩杨秀华；看到了“此刻，你已是满分！17岁女生方舱医院备战高考”的武汉女孩黄玉婷</w:t>
      </w:r>
      <w:r>
        <w:rPr>
          <w:rFonts w:hint="eastAsia" w:ascii="宋体" w:hAnsi="宋体" w:eastAsia="宋体" w:cs="宋体"/>
          <w:sz w:val="24"/>
          <w:szCs w:val="24"/>
          <w:lang w:eastAsia="zh-CN"/>
        </w:rPr>
        <w:t>。</w:t>
      </w:r>
      <w:bookmarkStart w:id="0" w:name="_GoBack"/>
      <w:bookmarkEnd w:id="0"/>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没有条件就自我放纵，没有管束便自我堕落，只看到眼下短暂的快乐，却忘记自己心中曾许下的梦想。古有管宁为求专心与朋友割席分坐，今有战疫学子寻网学习不轻言放弃，为不学习找借口，如何心安理得？</w:t>
      </w:r>
      <w:r>
        <w:rPr>
          <w:rFonts w:hint="eastAsia" w:ascii="宋体" w:hAnsi="宋体" w:eastAsia="宋体" w:cs="宋体"/>
          <w:sz w:val="24"/>
          <w:szCs w:val="24"/>
          <w:lang w:val="en-US" w:eastAsia="zh-CN"/>
        </w:rPr>
        <w:t>这就是没有践行价值观的后果。</w:t>
      </w:r>
    </w:p>
    <w:p>
      <w:pPr>
        <w:keepNext w:val="0"/>
        <w:keepLines w:val="0"/>
        <w:pageBreakBefore w:val="0"/>
        <w:widowControl w:val="0"/>
        <w:kinsoku/>
        <w:wordWrap/>
        <w:overflowPunct/>
        <w:topLinePunct w:val="0"/>
        <w:autoSpaceDE/>
        <w:autoSpaceDN/>
        <w:bidi w:val="0"/>
        <w:adjustRightInd/>
        <w:snapToGrid/>
        <w:spacing w:after="240" w:afterAutospacing="0" w:line="36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而又要如何贯彻践行价值观自信呢？</w:t>
      </w:r>
      <w:r>
        <w:rPr>
          <w:rFonts w:hint="eastAsia" w:ascii="宋体" w:hAnsi="宋体" w:eastAsia="宋体" w:cs="宋体"/>
          <w:sz w:val="24"/>
          <w:szCs w:val="24"/>
          <w:lang w:val="en-US" w:eastAsia="zh-CN"/>
        </w:rPr>
        <w:t>我是这样做的，</w:t>
      </w:r>
      <w:r>
        <w:rPr>
          <w:rFonts w:hint="eastAsia" w:ascii="宋体" w:hAnsi="宋体" w:eastAsia="宋体" w:cs="宋体"/>
          <w:sz w:val="24"/>
          <w:szCs w:val="24"/>
        </w:rPr>
        <w:t>我身为一名入党积极分子，虽不能像“英雄”一样冲锋陷阵，但却可以在为这场疫情的早日结束贡献自己的一己之力。为了配合党的号召，我在疫情期间宅在家里，做到不信谣、不聚餐、不聚会，向身边的人宣传目前疫情的情况，督促身边的人勤洗手、戴口罩。积极承担年段分配的任务，做好“人盯人”跟踪管理，确保班上同学的身体状况保持健康，督促同学们每天完成“今日校园”的填写，若有问题及时向年段上报。</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作为班上的副团支书，开展防疫主题团课，提高同学们的防疫意识。并且在清明节前夕召开线上追思抗疫英烈主题团日活动，介绍并缅怀了李文亮等几位烈士。</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我们的坚定不移朝着目标前进的精神状态，就是一个民族，一个国家高度自觉自信的状态。坚定的核心价值观自信，是中国特色社会主义道路自信，理论自信，制度自信和文化自信的价值内核。社会主义核心价值观丰厚的历史底蕴，坚实的现实基础，强大的道义力量为我们坚定核心价值观自信提供了充分的理由。我相信我</w:t>
      </w:r>
      <w:r>
        <w:rPr>
          <w:rFonts w:hint="eastAsia" w:ascii="宋体" w:hAnsi="宋体" w:eastAsia="宋体" w:cs="宋体"/>
          <w:sz w:val="24"/>
          <w:szCs w:val="24"/>
          <w:lang w:eastAsia="zh-CN"/>
        </w:rPr>
        <w:t>也一定</w:t>
      </w:r>
      <w:r>
        <w:rPr>
          <w:rFonts w:hint="eastAsia" w:ascii="宋体" w:hAnsi="宋体" w:eastAsia="宋体" w:cs="宋体"/>
          <w:sz w:val="24"/>
          <w:szCs w:val="24"/>
        </w:rPr>
        <w:t>可以</w:t>
      </w:r>
      <w:r>
        <w:rPr>
          <w:rFonts w:hint="eastAsia" w:ascii="宋体" w:hAnsi="宋体" w:eastAsia="宋体" w:cs="宋体"/>
          <w:sz w:val="24"/>
          <w:szCs w:val="24"/>
          <w:lang w:eastAsia="zh-CN"/>
        </w:rPr>
        <w:t>像这些英雄们一样</w:t>
      </w:r>
      <w:r>
        <w:rPr>
          <w:rFonts w:hint="eastAsia" w:ascii="宋体" w:hAnsi="宋体" w:eastAsia="宋体" w:cs="宋体"/>
          <w:sz w:val="24"/>
          <w:szCs w:val="24"/>
        </w:rPr>
        <w:t>战胜一切困难，勇敢前行，因为在我身后驱使我的就是“英雄”身上永不消逝的精神。</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b/>
          <w:bCs/>
          <w:sz w:val="24"/>
          <w:szCs w:val="24"/>
        </w:rPr>
      </w:pPr>
      <w:r>
        <w:rPr>
          <w:rFonts w:hint="eastAsia" w:ascii="宋体" w:hAnsi="宋体" w:eastAsia="宋体" w:cs="宋体"/>
          <w:sz w:val="24"/>
          <w:szCs w:val="24"/>
        </w:rPr>
        <w:t>我相信我们众志成城，怀有社会主义核心价值观，终将走出这段乌云密布不见星空的日子，似樱花初绽，像月破云层，是剑指苍穹披星戴月，雾霾终将消逝，而黎明终将到来，这人间仍是星河滚烫，皓月清凉，山高水长！</w:t>
      </w:r>
      <w:r>
        <w:rPr>
          <w:rFonts w:hint="eastAsia" w:ascii="宋体" w:hAnsi="宋体" w:eastAsia="宋体" w:cs="宋体"/>
          <w:sz w:val="24"/>
          <w:szCs w:val="24"/>
          <w:lang w:val="en-US" w:eastAsia="zh-CN"/>
        </w:rPr>
        <w:t>一切过后，中国特色社会主义核心价值观将更展其优势！也更值得我们去坚定地践行！</w:t>
      </w:r>
      <w:r>
        <w:rPr>
          <w:rFonts w:hint="eastAsia" w:ascii="宋体" w:hAnsi="宋体" w:eastAsia="宋体" w:cs="宋体"/>
          <w:sz w:val="24"/>
          <w:szCs w:val="24"/>
        </w:rPr>
        <w:br w:type="textWrapping"/>
      </w:r>
    </w:p>
    <w:p>
      <w:pPr>
        <w:spacing w:line="360" w:lineRule="auto"/>
        <w:rPr>
          <w:rFonts w:hint="eastAsia" w:ascii="宋体" w:hAnsi="宋体" w:eastAsia="宋体"/>
          <w:b/>
          <w:bCs/>
          <w:sz w:val="24"/>
          <w:szCs w:val="24"/>
        </w:rPr>
      </w:pPr>
    </w:p>
    <w:p>
      <w:pPr>
        <w:spacing w:line="360" w:lineRule="auto"/>
        <w:rPr>
          <w:rFonts w:ascii="宋体" w:hAnsi="宋体" w:eastAsia="宋体"/>
          <w:b/>
          <w:bCs/>
          <w:sz w:val="24"/>
          <w:szCs w:val="24"/>
        </w:rPr>
      </w:pPr>
      <w:r>
        <w:rPr>
          <w:rFonts w:hint="eastAsia" w:ascii="宋体" w:hAnsi="宋体" w:eastAsia="宋体"/>
          <w:b/>
          <w:bCs/>
          <w:sz w:val="24"/>
          <w:szCs w:val="24"/>
        </w:rPr>
        <w:t>参考文献：</w:t>
      </w:r>
      <w:r>
        <w:rPr>
          <w:rFonts w:ascii="宋体" w:hAnsi="宋体" w:eastAsia="宋体" w:cs="宋体"/>
          <w:sz w:val="24"/>
          <w:szCs w:val="24"/>
        </w:rPr>
        <w:t>《思想道德与修养》《浅谈美国疫情》《习近平在中国共产党第十九次全国代表大会上的报告》</w:t>
      </w:r>
    </w:p>
    <w:p>
      <w:pPr>
        <w:spacing w:line="360" w:lineRule="auto"/>
        <w:rPr>
          <w:rFonts w:ascii="宋体" w:hAnsi="宋体" w:eastAsia="宋体"/>
          <w:sz w:val="28"/>
          <w:szCs w:val="28"/>
        </w:rPr>
      </w:pPr>
    </w:p>
    <w:p>
      <w:pPr>
        <w:spacing w:line="360" w:lineRule="auto"/>
        <w:rPr>
          <w:rFonts w:ascii="宋体" w:hAnsi="宋体" w:eastAsia="宋体"/>
          <w:sz w:val="28"/>
          <w:szCs w:val="28"/>
        </w:rPr>
      </w:pPr>
    </w:p>
    <w:p>
      <w:pPr>
        <w:spacing w:line="360" w:lineRule="auto"/>
        <w:rPr>
          <w:rFonts w:ascii="宋体" w:hAnsi="宋体" w:eastAsia="宋体"/>
          <w:sz w:val="28"/>
          <w:szCs w:val="28"/>
        </w:rPr>
      </w:pPr>
    </w:p>
    <w:p>
      <w:pPr>
        <w:spacing w:line="360" w:lineRule="auto"/>
        <w:rPr>
          <w:rFonts w:ascii="宋体" w:hAnsi="宋体" w:eastAsia="宋体"/>
          <w:sz w:val="28"/>
          <w:szCs w:val="28"/>
        </w:rPr>
      </w:pPr>
    </w:p>
    <w:p>
      <w:pPr>
        <w:spacing w:line="360" w:lineRule="auto"/>
        <w:rPr>
          <w:rFonts w:ascii="宋体" w:hAnsi="宋体" w:eastAsia="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426"/>
    <w:rsid w:val="00642F70"/>
    <w:rsid w:val="007861C3"/>
    <w:rsid w:val="0082325D"/>
    <w:rsid w:val="008919B5"/>
    <w:rsid w:val="008F2BFF"/>
    <w:rsid w:val="00B45DD6"/>
    <w:rsid w:val="00C3324C"/>
    <w:rsid w:val="00D13426"/>
    <w:rsid w:val="00D66F4C"/>
    <w:rsid w:val="00EF0718"/>
    <w:rsid w:val="00FF3A86"/>
    <w:rsid w:val="10A05382"/>
    <w:rsid w:val="1E214461"/>
    <w:rsid w:val="25942AC6"/>
    <w:rsid w:val="332A7E0D"/>
    <w:rsid w:val="3BF552B9"/>
    <w:rsid w:val="40B6538E"/>
    <w:rsid w:val="5AE565E9"/>
    <w:rsid w:val="755B5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character" w:customStyle="1" w:styleId="5">
    <w:name w:val="Unresolved Mention"/>
    <w:basedOn w:val="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40</Words>
  <Characters>230</Characters>
  <Lines>1</Lines>
  <Paragraphs>1</Paragraphs>
  <TotalTime>11</TotalTime>
  <ScaleCrop>false</ScaleCrop>
  <LinksUpToDate>false</LinksUpToDate>
  <CharactersWithSpaces>269</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2020-05-03T09:38:00Z</dcterms:created>
  <dc:creator>王 志良</dc:creator>
  <cp:lastModifiedBy>Severus Snape</cp:lastModifiedBy>
  <dcterms:modified xsi:type="dcterms:W3CDTF">2020-07-09T04:22:31Z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