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0D5EB5A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第一單元、第二單元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353269D1" w14:textId="3674ADE3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什麼是類神經網路？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資料的輸入與輸出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輸出機率值</w:t>
      </w:r>
      <w:r w:rsidR="00E67889">
        <w:rPr>
          <w:rFonts w:ascii="楷體-簡" w:eastAsia="楷體-簡" w:hAnsi="楷體-簡" w:hint="eastAsia"/>
        </w:rPr>
        <w:t>」</w:t>
      </w:r>
    </w:p>
    <w:p w14:paraId="69D6CE5D" w14:textId="1A6B49E8" w:rsidR="00E67889" w:rsidRDefault="00E67889" w:rsidP="00E67889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 xml:space="preserve">　　在此單元中，我們初步認識「類神經網路」，了解到已經「訓練好」的類神經網路能夠如何應用，請在模擬平台上找到下列三個頁面，嘗試操作與觀察，並回答以下問題。</w:t>
      </w:r>
    </w:p>
    <w:p w14:paraId="75605843" w14:textId="0507AEB7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10708FEC" wp14:editId="177E5AD7">
            <wp:extent cx="2155849" cy="1293510"/>
            <wp:effectExtent l="0" t="0" r="3175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49" cy="12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體-簡" w:eastAsia="楷體-簡" w:hAnsi="楷體-簡" w:hint="eastAsia"/>
          <w:noProof/>
        </w:rPr>
        <w:drawing>
          <wp:inline distT="0" distB="0" distL="0" distR="0" wp14:anchorId="07DD6D9C" wp14:editId="6671CED7">
            <wp:extent cx="1935591" cy="1266064"/>
            <wp:effectExtent l="0" t="0" r="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799" cy="128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ACAA" w14:textId="20FF187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72502E4D" wp14:editId="0E1854BD">
            <wp:extent cx="2416152" cy="203771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62" cy="205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004B" w14:textId="3FA5D1D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請將你在操作過程中所觀察到的，記錄在下方：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AB86200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7C727BB6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EC75854" w14:textId="5E945AF6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5A6DC65C" w14:textId="12AC4314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請重新簡述，這三個頁面所學習到的相關概念：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86FD327" w14:textId="77777777" w:rsidTr="00E67889">
        <w:tc>
          <w:tcPr>
            <w:tcW w:w="8290" w:type="dxa"/>
          </w:tcPr>
          <w:p w14:paraId="4E59A72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62353788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795C9E9" w14:textId="606D752D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18F5146D" w14:textId="2EA043BC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55534947" w14:textId="772F1BA8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6544E754" w14:textId="1F6B5F8E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753D7C7C" w14:textId="52DDA033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1B57A7CF" w14:textId="42A422FE" w:rsidR="00E67889" w:rsidRDefault="00E67889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「</w:t>
      </w:r>
      <w:r w:rsidRPr="00E67889">
        <w:rPr>
          <w:rFonts w:ascii="楷體-簡" w:eastAsia="楷體-簡" w:hAnsi="楷體-簡" w:hint="eastAsia"/>
        </w:rPr>
        <w:t>資料搜集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訓練類神經網路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貓狗圖片分類</w:t>
      </w:r>
      <w:r>
        <w:rPr>
          <w:rFonts w:ascii="楷體-簡" w:eastAsia="楷體-簡" w:hAnsi="楷體-簡" w:hint="eastAsia"/>
        </w:rPr>
        <w:t>」</w:t>
      </w:r>
    </w:p>
    <w:p w14:paraId="417E6BEF" w14:textId="7674AF4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FDCDCEE" wp14:editId="130D0B3C">
            <wp:extent cx="3330551" cy="125076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57" cy="12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E0C8" w14:textId="5999D65F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類神經網路需要大量的資料來「學習」分類規則，所以建立類神經網路的過程，大致上包含「資料搜集」和「訓練」，</w:t>
      </w:r>
      <w:r>
        <w:rPr>
          <w:rFonts w:ascii="楷體-簡" w:eastAsia="楷體-簡" w:hAnsi="楷體-簡" w:hint="eastAsia"/>
        </w:rPr>
        <w:t>請在模擬平台上找到下列三個頁面，嘗試操作與觀察，並回答以下問題。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77829078" w14:textId="77777777" w:rsidTr="00E67889">
        <w:tc>
          <w:tcPr>
            <w:tcW w:w="8290" w:type="dxa"/>
          </w:tcPr>
          <w:p w14:paraId="3C071A23" w14:textId="38E07F66" w:rsidR="00E67889" w:rsidRPr="00E67889" w:rsidRDefault="00E67889" w:rsidP="00E67889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  <w:r>
              <w:rPr>
                <w:rFonts w:ascii="楷體-簡" w:eastAsia="楷體-簡" w:hAnsi="楷體-簡"/>
                <w:b/>
                <w:bCs/>
              </w:rPr>
              <w:t xml:space="preserve">A. </w:t>
            </w:r>
            <w:r w:rsidRPr="00E67889">
              <w:rPr>
                <w:rFonts w:ascii="楷體-簡" w:eastAsia="楷體-簡" w:hAnsi="楷體-簡" w:hint="eastAsia"/>
                <w:b/>
                <w:bCs/>
              </w:rPr>
              <w:t>資料搜集</w:t>
            </w:r>
          </w:p>
        </w:tc>
      </w:tr>
      <w:tr w:rsidR="00E67889" w14:paraId="394AD9CE" w14:textId="77777777" w:rsidTr="00E67889">
        <w:tc>
          <w:tcPr>
            <w:tcW w:w="8290" w:type="dxa"/>
          </w:tcPr>
          <w:p w14:paraId="66ED510A" w14:textId="48FD7BAB" w:rsidR="00E67889" w:rsidRDefault="00E67889" w:rsidP="00E67889">
            <w:pPr>
              <w:snapToGrid w:val="0"/>
              <w:jc w:val="center"/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3F7E1ACD" wp14:editId="5CFFC850">
                  <wp:extent cx="3150341" cy="2431077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24" cy="2464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889" w14:paraId="1A4F6EAC" w14:textId="77777777" w:rsidTr="00E67889">
        <w:tc>
          <w:tcPr>
            <w:tcW w:w="8290" w:type="dxa"/>
          </w:tcPr>
          <w:p w14:paraId="07928044" w14:textId="2CB0D3A6" w:rsidR="00E67889" w:rsidRPr="00E67889" w:rsidRDefault="00E67889" w:rsidP="00E67889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  <w:r>
              <w:rPr>
                <w:rFonts w:ascii="楷體-簡" w:eastAsia="楷體-簡" w:hAnsi="楷體-簡" w:hint="eastAsia"/>
                <w:b/>
                <w:bCs/>
              </w:rPr>
              <w:t>B</w:t>
            </w:r>
            <w:r>
              <w:rPr>
                <w:rFonts w:ascii="楷體-簡" w:eastAsia="楷體-簡" w:hAnsi="楷體-簡"/>
                <w:b/>
                <w:bCs/>
              </w:rPr>
              <w:t xml:space="preserve">. </w:t>
            </w:r>
            <w:r w:rsidRPr="00E67889">
              <w:rPr>
                <w:rFonts w:ascii="楷體-簡" w:eastAsia="楷體-簡" w:hAnsi="楷體-簡" w:hint="eastAsia"/>
                <w:b/>
                <w:bCs/>
              </w:rPr>
              <w:t>訓練類神經網路</w:t>
            </w:r>
          </w:p>
        </w:tc>
      </w:tr>
      <w:tr w:rsidR="00E67889" w14:paraId="0DF413B0" w14:textId="77777777" w:rsidTr="00E67889">
        <w:tc>
          <w:tcPr>
            <w:tcW w:w="8290" w:type="dxa"/>
          </w:tcPr>
          <w:p w14:paraId="74557846" w14:textId="454539E2" w:rsidR="00E67889" w:rsidRDefault="00E67889" w:rsidP="00E67889">
            <w:pPr>
              <w:snapToGrid w:val="0"/>
              <w:jc w:val="center"/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0BCA7197" wp14:editId="2A1B3611">
                  <wp:extent cx="3530786" cy="281272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947" cy="284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EBDD9" w14:textId="77777777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336E01FC" w14:textId="77777777" w:rsidR="00E67889" w:rsidRDefault="00E67889" w:rsidP="00E67889">
      <w:pPr>
        <w:snapToGrid w:val="0"/>
        <w:rPr>
          <w:rFonts w:ascii="楷體-簡" w:eastAsia="楷體-簡" w:hAnsi="楷體-簡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6DA894A8" w14:textId="77777777" w:rsidTr="000146CE">
        <w:tc>
          <w:tcPr>
            <w:tcW w:w="8290" w:type="dxa"/>
          </w:tcPr>
          <w:p w14:paraId="1840166A" w14:textId="77777777" w:rsidR="00E67889" w:rsidRPr="00E67889" w:rsidRDefault="00E67889" w:rsidP="000146CE">
            <w:pPr>
              <w:snapToGrid w:val="0"/>
              <w:rPr>
                <w:rFonts w:ascii="楷體-簡" w:eastAsia="楷體-簡" w:hAnsi="楷體-簡" w:hint="eastAsia"/>
                <w:b/>
                <w:bCs/>
              </w:rPr>
            </w:pPr>
            <w:r w:rsidRPr="00E67889">
              <w:rPr>
                <w:rFonts w:ascii="楷體-簡" w:eastAsia="楷體-簡" w:hAnsi="楷體-簡" w:hint="eastAsia"/>
                <w:b/>
                <w:bCs/>
              </w:rPr>
              <w:lastRenderedPageBreak/>
              <w:t>C</w:t>
            </w:r>
            <w:r w:rsidRPr="00E67889">
              <w:rPr>
                <w:rFonts w:ascii="楷體-簡" w:eastAsia="楷體-簡" w:hAnsi="楷體-簡"/>
                <w:b/>
                <w:bCs/>
              </w:rPr>
              <w:t xml:space="preserve">. </w:t>
            </w:r>
            <w:r>
              <w:rPr>
                <w:rFonts w:ascii="楷體-簡" w:eastAsia="楷體-簡" w:hAnsi="楷體-簡" w:hint="eastAsia"/>
                <w:b/>
                <w:bCs/>
              </w:rPr>
              <w:t>應用類神經網路</w:t>
            </w:r>
          </w:p>
        </w:tc>
      </w:tr>
      <w:tr w:rsidR="00E67889" w14:paraId="19EF82D4" w14:textId="77777777" w:rsidTr="000146CE">
        <w:tc>
          <w:tcPr>
            <w:tcW w:w="8290" w:type="dxa"/>
          </w:tcPr>
          <w:p w14:paraId="775BDB0D" w14:textId="77777777" w:rsidR="00E67889" w:rsidRDefault="00E67889" w:rsidP="000146CE">
            <w:pPr>
              <w:snapToGrid w:val="0"/>
              <w:jc w:val="center"/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  <w:noProof/>
              </w:rPr>
              <w:drawing>
                <wp:inline distT="0" distB="0" distL="0" distR="0" wp14:anchorId="147AB14C" wp14:editId="41F05F84">
                  <wp:extent cx="3029665" cy="2235747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249" cy="225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E72AC" w14:textId="1E4EED80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1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請在資料搜集的頁面中，將圖片拖曳至訓練資料集並按下「資料搜集完成」，觀察頁面中呈現了什麼，並且記錄下來：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B5BCD88" w14:textId="77777777" w:rsidTr="00E67889">
        <w:tc>
          <w:tcPr>
            <w:tcW w:w="8290" w:type="dxa"/>
          </w:tcPr>
          <w:p w14:paraId="158092CA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1A83D37D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0453BBE4" w14:textId="008C1EBC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62334B64" w14:textId="3A5C699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請在資料搜集的頁面中</w:t>
      </w:r>
      <w:r>
        <w:rPr>
          <w:rFonts w:ascii="楷體-簡" w:eastAsia="楷體-簡" w:hAnsi="楷體-簡" w:hint="eastAsia"/>
        </w:rPr>
        <w:t>，試著將「貓咪的圖片」拖曳到「狗的類別」中，</w:t>
      </w:r>
      <w:r>
        <w:rPr>
          <w:rFonts w:ascii="楷體-簡" w:eastAsia="楷體-簡" w:hAnsi="楷體-簡" w:hint="eastAsia"/>
        </w:rPr>
        <w:t>按下「資料搜集完成」，觀察頁面中呈現了什麼，並且記錄下來</w:t>
      </w:r>
      <w:r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2AFADD0A" w14:textId="77777777" w:rsidTr="00E67889">
        <w:tc>
          <w:tcPr>
            <w:tcW w:w="8290" w:type="dxa"/>
          </w:tcPr>
          <w:p w14:paraId="64DD2DF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6B499D4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245632F" w14:textId="14390A37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16080FDC" w14:textId="18D3480F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承上題，思考看看，如果將訓練資料集當中的類別標示錯誤，對於訓練類神經網路有什麼影響？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FD7F1CA" w14:textId="77777777" w:rsidTr="00E67889">
        <w:tc>
          <w:tcPr>
            <w:tcW w:w="8290" w:type="dxa"/>
          </w:tcPr>
          <w:p w14:paraId="18BC877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472516E8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8D6B484" w14:textId="13A54A6E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7C8017D9" w14:textId="6F00EE15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4. </w:t>
      </w:r>
      <w:r>
        <w:rPr>
          <w:rFonts w:ascii="楷體-簡" w:eastAsia="楷體-簡" w:hAnsi="楷體-簡" w:hint="eastAsia"/>
        </w:rPr>
        <w:t>請在</w:t>
      </w:r>
      <w:r>
        <w:rPr>
          <w:rFonts w:ascii="楷體-簡" w:eastAsia="楷體-簡" w:hAnsi="楷體-簡" w:hint="eastAsia"/>
        </w:rPr>
        <w:t>訓練類神經網路</w:t>
      </w:r>
      <w:r>
        <w:rPr>
          <w:rFonts w:ascii="楷體-簡" w:eastAsia="楷體-簡" w:hAnsi="楷體-簡" w:hint="eastAsia"/>
        </w:rPr>
        <w:t>的頁面中，</w:t>
      </w:r>
      <w:r>
        <w:rPr>
          <w:rFonts w:ascii="楷體-簡" w:eastAsia="楷體-簡" w:hAnsi="楷體-簡" w:hint="eastAsia"/>
        </w:rPr>
        <w:t>按下「進行第一次迭代」且接續按下「讀取圖片」，</w:t>
      </w:r>
      <w:r>
        <w:rPr>
          <w:rFonts w:ascii="楷體-簡" w:eastAsia="楷體-簡" w:hAnsi="楷體-簡" w:hint="eastAsia"/>
        </w:rPr>
        <w:t>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429EC10E" w14:textId="77777777" w:rsidTr="00E67889">
        <w:tc>
          <w:tcPr>
            <w:tcW w:w="8290" w:type="dxa"/>
          </w:tcPr>
          <w:p w14:paraId="2B6494FC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C76A24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5C805737" w14:textId="4CB4503A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691A24D1" w14:textId="77777777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37478D27" w14:textId="77777777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6AF8FBFB" w14:textId="2B0343AA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>5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請在訓練類神經網路的頁面中，按下「進行第一次迭代」且接續按下「讀取圖片」，觀察頁面中呈現了什麼，並且記錄下來：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278CDCE2" w14:textId="77777777" w:rsidTr="000146CE">
        <w:tc>
          <w:tcPr>
            <w:tcW w:w="8290" w:type="dxa"/>
          </w:tcPr>
          <w:p w14:paraId="6CE7C125" w14:textId="77777777" w:rsidR="00E67889" w:rsidRDefault="00E67889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11E9971D" w14:textId="77777777" w:rsidR="00E67889" w:rsidRDefault="00E67889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956F1F3" w14:textId="77777777" w:rsidR="00E67889" w:rsidRDefault="00E67889" w:rsidP="000146CE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11BA7B77" w14:textId="5C7DAC12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6. </w:t>
      </w:r>
      <w:r>
        <w:rPr>
          <w:rFonts w:ascii="楷體-簡" w:eastAsia="楷體-簡" w:hAnsi="楷體-簡" w:hint="eastAsia"/>
        </w:rPr>
        <w:t>請在應用類神經網路的頁面中，將貓咪的圖片拖曳到左上角的方格中，並按下輸入照片，</w:t>
      </w:r>
      <w:r>
        <w:rPr>
          <w:rFonts w:ascii="楷體-簡" w:eastAsia="楷體-簡" w:hAnsi="楷體-簡" w:hint="eastAsia"/>
        </w:rPr>
        <w:t>觀察頁面中呈現了什麼，並且記錄下來：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2A7E7EF" w14:textId="77777777" w:rsidTr="00E67889">
        <w:tc>
          <w:tcPr>
            <w:tcW w:w="8290" w:type="dxa"/>
          </w:tcPr>
          <w:p w14:paraId="13033669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438A1C1B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71A283D1" w14:textId="246513BF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5C3F121E" w14:textId="4051E124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7. </w:t>
      </w:r>
      <w:r>
        <w:rPr>
          <w:rFonts w:ascii="楷體-簡" w:eastAsia="楷體-簡" w:hAnsi="楷體-簡" w:hint="eastAsia"/>
        </w:rPr>
        <w:t>承上題，思考看看，如果今天輸入了一個「很像貓咪的狗圖片」，類神經網路所輸出的機率值可能會有什麼狀況？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58273F7" w14:textId="77777777" w:rsidTr="00E67889">
        <w:tc>
          <w:tcPr>
            <w:tcW w:w="8290" w:type="dxa"/>
          </w:tcPr>
          <w:p w14:paraId="249D4CFA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06ADDACE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1D300026" w14:textId="419EDDC0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0B7F0CA5" w14:textId="7961D805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8. </w:t>
      </w:r>
      <w:r>
        <w:rPr>
          <w:rFonts w:ascii="楷體-簡" w:eastAsia="楷體-簡" w:hAnsi="楷體-簡" w:hint="eastAsia"/>
        </w:rPr>
        <w:t>請重新簡述，這三個頁面所學習到的相關概念：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F1784BB" w14:textId="77777777" w:rsidTr="00E67889">
        <w:tc>
          <w:tcPr>
            <w:tcW w:w="8290" w:type="dxa"/>
          </w:tcPr>
          <w:p w14:paraId="0DD9CFA7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397CF5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B866D30" w14:textId="7800039E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2036F1CE" w14:textId="228E64F3" w:rsidR="00E67889" w:rsidRDefault="00E67889" w:rsidP="00E67889">
      <w:pPr>
        <w:snapToGrid w:val="0"/>
        <w:rPr>
          <w:rFonts w:ascii="楷體-簡" w:eastAsia="楷體-簡" w:hAnsi="楷體-簡"/>
        </w:rPr>
      </w:pPr>
    </w:p>
    <w:p w14:paraId="4BC376B3" w14:textId="24AD8240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2F6AA732" w14:textId="299CE9C1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03C05A9F" w14:textId="05614082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7EF47E49" w14:textId="049DA62B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2EFC659C" w14:textId="23D2EF09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6E28EC2E" w14:textId="32F99E97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2D45E6B1" w14:textId="6DAFD3FD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0D6479E3" w14:textId="62A4BF5F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654E8B68" w14:textId="11470434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6C78F62F" w14:textId="77896B39" w:rsidR="00D75A06" w:rsidRDefault="00D75A06" w:rsidP="00E67889">
      <w:pPr>
        <w:snapToGrid w:val="0"/>
        <w:rPr>
          <w:rFonts w:ascii="楷體-簡" w:eastAsia="楷體-簡" w:hAnsi="楷體-簡"/>
        </w:rPr>
      </w:pPr>
    </w:p>
    <w:p w14:paraId="6DE3572D" w14:textId="77777777" w:rsidR="00D75A06" w:rsidRPr="00E67889" w:rsidRDefault="00D75A06" w:rsidP="00E67889">
      <w:pPr>
        <w:snapToGrid w:val="0"/>
        <w:rPr>
          <w:rFonts w:ascii="楷體-簡" w:eastAsia="楷體-簡" w:hAnsi="楷體-簡" w:hint="eastAsia"/>
        </w:rPr>
      </w:pPr>
    </w:p>
    <w:p w14:paraId="211AE4F9" w14:textId="7B1DB61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輸入像素資料</w:t>
      </w:r>
      <w:r>
        <w:rPr>
          <w:rFonts w:ascii="楷體-簡" w:eastAsia="楷體-簡" w:hAnsi="楷體-簡" w:hint="eastAsia"/>
        </w:rPr>
        <w:t>」</w:t>
      </w:r>
    </w:p>
    <w:p w14:paraId="3DDF1779" w14:textId="368D3062" w:rsidR="00D75A06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在不同應用情境中，輸入進類神經網路的資料會有所不同，而在圖片分類的例子中，我們介紹了像素資料如何輸入至類神經網路中，</w:t>
      </w:r>
      <w:r>
        <w:rPr>
          <w:rFonts w:ascii="楷體-簡" w:eastAsia="楷體-簡" w:hAnsi="楷體-簡" w:hint="eastAsia"/>
        </w:rPr>
        <w:t>請在模擬平台上找到下列頁面，嘗試操作與觀察，並回答以下問題。</w:t>
      </w:r>
    </w:p>
    <w:p w14:paraId="6185E9EE" w14:textId="67C0B2E5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21988D6" wp14:editId="2BE0BD08">
            <wp:extent cx="3210412" cy="2770625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36" cy="27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6F9" w14:textId="7A5BD694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請試著輸入一個「不相符」的圖片，截圖貼在下方，並簡述此類神經網路的運算過程：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AAC3D51" w14:textId="77777777" w:rsidTr="00D75A06">
        <w:tc>
          <w:tcPr>
            <w:tcW w:w="8290" w:type="dxa"/>
          </w:tcPr>
          <w:p w14:paraId="55D8720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6ADC084A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85EDF60" w14:textId="6B9C6BAF" w:rsidR="00D75A06" w:rsidRDefault="00D75A06" w:rsidP="00D75A06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1D9EB164" w14:textId="344DCAF7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類神經網路的數學方法</w:t>
      </w:r>
      <w:r>
        <w:rPr>
          <w:rFonts w:ascii="楷體-簡" w:eastAsia="楷體-簡" w:hAnsi="楷體-簡" w:hint="eastAsia"/>
        </w:rPr>
        <w:t>」</w:t>
      </w:r>
    </w:p>
    <w:p w14:paraId="4FB63F14" w14:textId="0176FB2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在了解類神經網路的建立流程後，我們深入了解類神經網路的運算方式，</w:t>
      </w:r>
      <w:r>
        <w:rPr>
          <w:rFonts w:ascii="楷體-簡" w:eastAsia="楷體-簡" w:hAnsi="楷體-簡" w:hint="eastAsia"/>
        </w:rPr>
        <w:t>請在模擬平台上找到下列頁面，嘗試操作與觀察，並回答以下問題。</w:t>
      </w:r>
    </w:p>
    <w:p w14:paraId="4C8DBF24" w14:textId="79A7238F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685C615A" wp14:editId="0329E79D">
            <wp:extent cx="3223761" cy="1830552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61" cy="184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27A1" w14:textId="70B6BF0F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請在輸入值與權重的地方填入數字，並按下計算，將頁面呈現的結果截圖貼上且簡述其運算過程：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23F8E7CD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4794C5A5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2DCCA533" w14:textId="316F2981" w:rsidR="00D75A06" w:rsidRDefault="00D75A06" w:rsidP="00D75A06">
      <w:pPr>
        <w:snapToGrid w:val="0"/>
        <w:rPr>
          <w:rFonts w:ascii="楷體-簡" w:eastAsia="楷體-簡" w:hAnsi="楷體-簡"/>
        </w:rPr>
      </w:pPr>
    </w:p>
    <w:p w14:paraId="1272CE3B" w14:textId="20768D55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健康評分系統</w:t>
      </w:r>
      <w:r>
        <w:rPr>
          <w:rFonts w:ascii="楷體-簡" w:eastAsia="楷體-簡" w:hAnsi="楷體-簡" w:hint="eastAsia"/>
        </w:rPr>
        <w:t>」</w:t>
      </w:r>
    </w:p>
    <w:p w14:paraId="411D5C39" w14:textId="7777777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在課程中，我們將類神經網路應用到健康評分系統中，希望能使用健康評分資料建立類神經網路以評斷一個人的健康程度，</w:t>
      </w:r>
      <w:r>
        <w:rPr>
          <w:rFonts w:ascii="楷體-簡" w:eastAsia="楷體-簡" w:hAnsi="楷體-簡" w:hint="eastAsia"/>
        </w:rPr>
        <w:t>請在模擬平台上找到下列頁面，嘗試操作與觀察，並回答以下問題。</w:t>
      </w:r>
    </w:p>
    <w:p w14:paraId="1097F62F" w14:textId="2FE73227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69A5067" wp14:editId="681CB20B">
            <wp:extent cx="3759563" cy="2673819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76" cy="26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DA0F" w14:textId="25A809C0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>
        <w:rPr>
          <w:rFonts w:ascii="楷體-簡" w:eastAsia="楷體-簡" w:hAnsi="楷體-簡" w:hint="eastAsia"/>
        </w:rPr>
        <w:t>在心跳與血壓的</w:t>
      </w:r>
      <w:r>
        <w:rPr>
          <w:rFonts w:ascii="楷體-簡" w:eastAsia="楷體-簡" w:hAnsi="楷體-簡" w:hint="eastAsia"/>
        </w:rPr>
        <w:t>地方填入數字，並按下計算，將頁面呈現的結果截圖貼上且簡述其運算過程：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6082D229" w14:textId="77777777" w:rsidTr="00D75A06">
        <w:tc>
          <w:tcPr>
            <w:tcW w:w="8290" w:type="dxa"/>
          </w:tcPr>
          <w:p w14:paraId="4ED72B3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5183613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0F1CD778" w14:textId="2FA113DA" w:rsidR="00D75A06" w:rsidRDefault="00D75A06" w:rsidP="00D75A06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3A8AC9D7" w14:textId="7C545DB6" w:rsidR="00D75A06" w:rsidRDefault="00D75A06" w:rsidP="00D75A06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雖然在課堂中，我們已經討論過這個健康評分系統的不合理，但請在下方簡述課堂討論過的不合理之處，以及簡述一下你認為應該如何建立健康評分系統：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6331D35" w14:textId="77777777" w:rsidTr="00D75A06">
        <w:tc>
          <w:tcPr>
            <w:tcW w:w="8290" w:type="dxa"/>
          </w:tcPr>
          <w:p w14:paraId="63AFE0E2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9CCD31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7D29F39" w14:textId="6D53255A" w:rsidR="00D75A06" w:rsidRDefault="00D75A06" w:rsidP="00D75A06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34A71CEB" w14:textId="77777777" w:rsidR="00D75A06" w:rsidRPr="00D75A06" w:rsidRDefault="00D75A06" w:rsidP="00D75A06">
      <w:pPr>
        <w:snapToGrid w:val="0"/>
        <w:rPr>
          <w:rFonts w:ascii="楷體-簡" w:eastAsia="楷體-簡" w:hAnsi="楷體-簡" w:hint="eastAsia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328E1"/>
    <w:rsid w:val="00044781"/>
    <w:rsid w:val="00096108"/>
    <w:rsid w:val="000B32B8"/>
    <w:rsid w:val="00101426"/>
    <w:rsid w:val="0018197F"/>
    <w:rsid w:val="00234422"/>
    <w:rsid w:val="00252307"/>
    <w:rsid w:val="00290C06"/>
    <w:rsid w:val="003A6F89"/>
    <w:rsid w:val="004A0043"/>
    <w:rsid w:val="0064711B"/>
    <w:rsid w:val="00756112"/>
    <w:rsid w:val="007A47A4"/>
    <w:rsid w:val="0081609D"/>
    <w:rsid w:val="008771C0"/>
    <w:rsid w:val="00916C2C"/>
    <w:rsid w:val="00973471"/>
    <w:rsid w:val="00B74297"/>
    <w:rsid w:val="00BD0519"/>
    <w:rsid w:val="00C24DC5"/>
    <w:rsid w:val="00D12927"/>
    <w:rsid w:val="00D4459C"/>
    <w:rsid w:val="00D75A06"/>
    <w:rsid w:val="00DF44D5"/>
    <w:rsid w:val="00E63420"/>
    <w:rsid w:val="00E64BE7"/>
    <w:rsid w:val="00E67889"/>
    <w:rsid w:val="00EC51A4"/>
    <w:rsid w:val="00F4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204</Words>
  <Characters>1168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17</cp:revision>
  <dcterms:created xsi:type="dcterms:W3CDTF">2022-02-15T07:59:00Z</dcterms:created>
  <dcterms:modified xsi:type="dcterms:W3CDTF">2022-03-31T08:05:00Z</dcterms:modified>
</cp:coreProperties>
</file>