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18EB43A" w14:textId="123C3291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3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資訊科學學習感受</w:t>
            </w:r>
          </w:p>
          <w:p w14:paraId="1344426B" w14:textId="757FE12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2D6E3441" w14:textId="2350A49F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3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資訊科學學習感受</w:t>
            </w:r>
          </w:p>
          <w:p w14:paraId="67C83370" w14:textId="18D1C36E" w:rsidR="00511A99" w:rsidRPr="00511A99" w:rsidRDefault="00511A99" w:rsidP="00511A99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4. 人工智慧課堂學習感受</w:t>
            </w:r>
          </w:p>
          <w:p w14:paraId="36B993BC" w14:textId="71CB74BB" w:rsidR="00FC00CE" w:rsidRPr="00511A99" w:rsidRDefault="00511A99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29958E95" w:rsidR="00FC00CE" w:rsidRPr="00511A99" w:rsidRDefault="00511A99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模擬式教學平台「概念理解」使用感受</w:t>
            </w:r>
          </w:p>
          <w:p w14:paraId="4016335E" w14:textId="319C3642" w:rsidR="00FC00CE" w:rsidRPr="00511A99" w:rsidRDefault="00511A99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7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模擬式教學平台「概念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」使用感受</w:t>
            </w:r>
          </w:p>
          <w:p w14:paraId="70FFFEA0" w14:textId="77777777" w:rsidR="00FC00CE" w:rsidRPr="00056026" w:rsidRDefault="00511A99" w:rsidP="00FC00CE">
            <w:pPr>
              <w:rPr>
                <w:rFonts w:ascii="楷體-簡" w:eastAsia="楷體-簡" w:hAnsi="楷體-簡" w:cs="Kaiti SC"/>
                <w:highlight w:val="red"/>
              </w:rPr>
            </w:pPr>
            <w:r w:rsidRPr="00056026">
              <w:rPr>
                <w:rFonts w:ascii="楷體-簡" w:eastAsia="楷體-簡" w:hAnsi="楷體-簡" w:cs="Kaiti SC"/>
                <w:highlight w:val="red"/>
              </w:rPr>
              <w:t>8</w:t>
            </w:r>
            <w:r w:rsidR="00FC00CE" w:rsidRPr="00056026">
              <w:rPr>
                <w:rFonts w:ascii="楷體-簡" w:eastAsia="楷體-簡" w:hAnsi="楷體-簡" w:cs="Kaiti SC"/>
                <w:highlight w:val="red"/>
              </w:rPr>
              <w:t xml:space="preserve">. </w:t>
            </w:r>
            <w:r w:rsidR="0033260F" w:rsidRPr="00056026">
              <w:rPr>
                <w:rFonts w:ascii="楷體-簡" w:eastAsia="楷體-簡" w:hAnsi="楷體-簡" w:cs="Kaiti SC"/>
                <w:highlight w:val="red"/>
              </w:rPr>
              <w:t>模擬式教學平台「概念</w:t>
            </w:r>
            <w:r w:rsidR="0033260F" w:rsidRPr="00056026">
              <w:rPr>
                <w:rFonts w:ascii="楷體-簡" w:eastAsia="楷體-簡" w:hAnsi="楷體-簡" w:cs="Kaiti SC" w:hint="eastAsia"/>
                <w:highlight w:val="red"/>
              </w:rPr>
              <w:t>應用</w:t>
            </w:r>
            <w:r w:rsidR="0033260F" w:rsidRPr="00056026">
              <w:rPr>
                <w:rFonts w:ascii="楷體-簡" w:eastAsia="楷體-簡" w:hAnsi="楷體-簡" w:cs="Kaiti SC"/>
                <w:highlight w:val="red"/>
              </w:rPr>
              <w:t>」使用感受</w:t>
            </w:r>
          </w:p>
          <w:p w14:paraId="3CB4B54D" w14:textId="42BFCF16" w:rsidR="00BB3AC7" w:rsidRPr="00511A99" w:rsidRDefault="00BB3AC7" w:rsidP="00FC00CE">
            <w:pPr>
              <w:rPr>
                <w:rFonts w:ascii="楷體-簡" w:eastAsia="楷體-簡" w:hAnsi="楷體-簡" w:cs="Kaiti SC"/>
              </w:rPr>
            </w:pPr>
            <w:r w:rsidRPr="00056026">
              <w:rPr>
                <w:rFonts w:ascii="楷體-簡" w:eastAsia="楷體-簡" w:hAnsi="楷體-簡" w:cs="Kaiti SC"/>
                <w:highlight w:val="red"/>
              </w:rPr>
              <w:t>9. 「概念理解」</w:t>
            </w:r>
            <w:r w:rsidRPr="00056026">
              <w:rPr>
                <w:rFonts w:ascii="楷體-簡" w:eastAsia="楷體-簡" w:hAnsi="楷體-簡" w:cs="Kaiti SC" w:hint="eastAsia"/>
                <w:highlight w:val="red"/>
              </w:rPr>
              <w:t>、</w:t>
            </w:r>
            <w:r w:rsidRPr="00056026">
              <w:rPr>
                <w:rFonts w:ascii="楷體-簡" w:eastAsia="楷體-簡" w:hAnsi="楷體-簡" w:cs="Kaiti SC"/>
                <w:highlight w:val="red"/>
              </w:rPr>
              <w:t>「概念</w:t>
            </w:r>
            <w:r w:rsidRPr="00056026">
              <w:rPr>
                <w:rFonts w:ascii="楷體-簡" w:eastAsia="楷體-簡" w:hAnsi="楷體-簡" w:cs="Kaiti SC" w:hint="eastAsia"/>
                <w:highlight w:val="red"/>
              </w:rPr>
              <w:t>反思</w:t>
            </w:r>
            <w:r w:rsidRPr="00056026">
              <w:rPr>
                <w:rFonts w:ascii="楷體-簡" w:eastAsia="楷體-簡" w:hAnsi="楷體-簡" w:cs="Kaiti SC"/>
                <w:highlight w:val="red"/>
              </w:rPr>
              <w:t>」</w:t>
            </w:r>
            <w:r w:rsidRPr="00056026">
              <w:rPr>
                <w:rFonts w:ascii="楷體-簡" w:eastAsia="楷體-簡" w:hAnsi="楷體-簡" w:cs="Kaiti SC" w:hint="eastAsia"/>
                <w:highlight w:val="red"/>
              </w:rPr>
              <w:t>、</w:t>
            </w:r>
            <w:r w:rsidRPr="00056026">
              <w:rPr>
                <w:rFonts w:ascii="楷體-簡" w:eastAsia="楷體-簡" w:hAnsi="楷體-簡" w:cs="Kaiti SC"/>
                <w:highlight w:val="red"/>
              </w:rPr>
              <w:t>「概念</w:t>
            </w:r>
            <w:r w:rsidRPr="00056026">
              <w:rPr>
                <w:rFonts w:ascii="楷體-簡" w:eastAsia="楷體-簡" w:hAnsi="楷體-簡" w:cs="Kaiti SC" w:hint="eastAsia"/>
                <w:highlight w:val="red"/>
              </w:rPr>
              <w:t>應用</w:t>
            </w:r>
            <w:r w:rsidRPr="00056026">
              <w:rPr>
                <w:rFonts w:ascii="楷體-簡" w:eastAsia="楷體-簡" w:hAnsi="楷體-簡" w:cs="Kaiti SC"/>
                <w:highlight w:val="red"/>
              </w:rPr>
              <w:t>」使用感受</w:t>
            </w:r>
            <w:r w:rsidRPr="00056026">
              <w:rPr>
                <w:rFonts w:ascii="楷體-簡" w:eastAsia="楷體-簡" w:hAnsi="楷體-簡" w:cs="Kaiti SC" w:hint="eastAsia"/>
                <w:highlight w:val="red"/>
              </w:rPr>
              <w:t>比較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4829E743" w:rsidR="005920A1" w:rsidRPr="00511A99" w:rsidRDefault="0033260F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3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資訊科學學習感受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5BED17B5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1B371E4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4C250A53" w14:textId="7E5A674A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3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資訊科學學習感受</w:t>
            </w:r>
          </w:p>
          <w:p w14:paraId="6D398BD3" w14:textId="56289C64" w:rsidR="00511A99" w:rsidRPr="00511A99" w:rsidRDefault="00511A99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4. 人工智慧課堂學習感受</w:t>
            </w:r>
          </w:p>
          <w:p w14:paraId="2B808ED1" w14:textId="77777777" w:rsidR="00900713" w:rsidRDefault="00511A99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>5</w:t>
            </w:r>
            <w:r w:rsidR="0033260F" w:rsidRPr="00511A99">
              <w:rPr>
                <w:rFonts w:ascii="楷體-簡" w:eastAsia="楷體-簡" w:hAnsi="楷體-簡" w:cs="Kaiti SC" w:hint="eastAsia"/>
              </w:rPr>
              <w:t>.</w:t>
            </w:r>
            <w:r w:rsidR="0033260F" w:rsidRPr="00511A99">
              <w:rPr>
                <w:rFonts w:ascii="楷體-簡" w:eastAsia="楷體-簡" w:hAnsi="楷體-簡" w:cs="Kaiti SC"/>
              </w:rPr>
              <w:t xml:space="preserve"> 對於人工智慧學習自我評鑑</w:t>
            </w:r>
          </w:p>
          <w:p w14:paraId="3E7AB195" w14:textId="34C2AD56" w:rsidR="00056026" w:rsidRPr="00511A99" w:rsidRDefault="00056026" w:rsidP="005920A1">
            <w:pPr>
              <w:rPr>
                <w:rFonts w:ascii="楷體-簡" w:eastAsia="楷體-簡" w:hAnsi="楷體-簡" w:cs="Kaiti SC" w:hint="eastAsia"/>
              </w:rPr>
            </w:pPr>
          </w:p>
        </w:tc>
      </w:tr>
    </w:tbl>
    <w:p w14:paraId="06ED049A" w14:textId="71C9C919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3FBC3FE9" w:rsidR="00D70940" w:rsidRPr="009B1CA6" w:rsidRDefault="00D7094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</w:t>
            </w:r>
            <w:r w:rsidR="00927281">
              <w:rPr>
                <w:rFonts w:ascii="楷體-簡" w:eastAsia="楷體-簡" w:hAnsi="楷體-簡" w:cs="Kaiti SC" w:hint="eastAsia"/>
              </w:rPr>
              <w:t>在網路上瀏覽資訊時，看到</w:t>
            </w:r>
            <w:r>
              <w:rPr>
                <w:rFonts w:ascii="楷體-簡" w:eastAsia="楷體-簡" w:hAnsi="楷體-簡" w:cs="Kaiti SC" w:hint="eastAsia"/>
              </w:rPr>
              <w:t>人工智慧相關新聞，</w:t>
            </w:r>
            <w:r w:rsidR="00927281">
              <w:rPr>
                <w:rFonts w:ascii="楷體-簡" w:eastAsia="楷體-簡" w:hAnsi="楷體-簡" w:cs="Kaiti SC" w:hint="eastAsia"/>
              </w:rPr>
              <w:t>我會願意閱讀</w:t>
            </w:r>
            <w:r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458B273" w:rsidR="00D70940" w:rsidRPr="009B1CA6" w:rsidRDefault="00927281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若課堂中談論到電腦科學與</w:t>
            </w:r>
            <w:r w:rsidR="00D70940">
              <w:rPr>
                <w:rFonts w:ascii="楷體-簡" w:eastAsia="楷體-簡" w:hAnsi="楷體-簡" w:cs="Kaiti SC" w:hint="eastAsia"/>
              </w:rPr>
              <w:t>人工智慧對人類生活的幫助</w:t>
            </w:r>
            <w:r>
              <w:rPr>
                <w:rFonts w:ascii="楷體-簡" w:eastAsia="楷體-簡" w:hAnsi="楷體-簡" w:cs="Kaiti SC" w:hint="eastAsia"/>
              </w:rPr>
              <w:t>，我會</w:t>
            </w:r>
            <w:r w:rsidR="00D70940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6B696B53" w:rsidR="00D70940" w:rsidRPr="009B1CA6" w:rsidRDefault="00D70940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我認為</w:t>
            </w:r>
            <w:r w:rsidR="00927281">
              <w:rPr>
                <w:rFonts w:ascii="楷體-簡" w:eastAsia="楷體-簡" w:hAnsi="楷體-簡" w:cs="Kaiti SC" w:hint="eastAsia"/>
              </w:rPr>
              <w:t>學習電腦科學與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 w:rsidR="00927281">
              <w:rPr>
                <w:rFonts w:ascii="楷體-簡" w:eastAsia="楷體-簡" w:hAnsi="楷體-簡" w:cs="Kaiti SC" w:hint="eastAsia"/>
              </w:rPr>
              <w:t>，</w:t>
            </w:r>
            <w:r w:rsidRPr="009B1CA6">
              <w:rPr>
                <w:rFonts w:ascii="楷體-簡" w:eastAsia="楷體-簡" w:hAnsi="楷體-簡" w:cs="Kaiti SC" w:hint="eastAsia"/>
              </w:rPr>
              <w:t>對我</w:t>
            </w:r>
            <w:r w:rsidR="00927281">
              <w:rPr>
                <w:rFonts w:ascii="楷體-簡" w:eastAsia="楷體-簡" w:hAnsi="楷體-簡" w:cs="Kaiti SC" w:hint="eastAsia"/>
              </w:rPr>
              <w:t>理解</w:t>
            </w:r>
            <w:r w:rsidRPr="009B1CA6">
              <w:rPr>
                <w:rFonts w:ascii="楷體-簡" w:eastAsia="楷體-簡" w:hAnsi="楷體-簡" w:cs="Kaiti SC" w:hint="eastAsia"/>
              </w:rPr>
              <w:t>資訊科技</w:t>
            </w:r>
            <w:r w:rsidR="00927281">
              <w:rPr>
                <w:rFonts w:ascii="楷體-簡" w:eastAsia="楷體-簡" w:hAnsi="楷體-簡" w:cs="Kaiti SC" w:hint="eastAsia"/>
              </w:rPr>
              <w:t>社會</w:t>
            </w:r>
            <w:r w:rsidRPr="009B1CA6">
              <w:rPr>
                <w:rFonts w:ascii="楷體-簡" w:eastAsia="楷體-簡" w:hAnsi="楷體-簡" w:cs="Kaiti SC" w:hint="eastAsia"/>
              </w:rPr>
              <w:t>是有幫助的。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7BA29CE9" w:rsidR="00D70940" w:rsidRPr="009B1CA6" w:rsidRDefault="00D7094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我對於學習程式設計很感興趣。</w:t>
            </w:r>
          </w:p>
        </w:tc>
      </w:tr>
      <w:tr w:rsidR="00156AEF" w:rsidRPr="009B1CA6" w14:paraId="1A1EF441" w14:textId="77777777" w:rsidTr="00BA0DB2">
        <w:tc>
          <w:tcPr>
            <w:tcW w:w="2268" w:type="dxa"/>
            <w:vMerge/>
            <w:vAlign w:val="center"/>
          </w:tcPr>
          <w:p w14:paraId="49797B5B" w14:textId="77777777" w:rsidR="00927281" w:rsidRPr="009B1CA6" w:rsidRDefault="00927281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47E1E56" w14:textId="3B5E99CD" w:rsidR="00927281" w:rsidRDefault="00927281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55E9FA3" w14:textId="71806D7B" w:rsidR="00927281" w:rsidRDefault="00927281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我願意花費時間</w:t>
            </w:r>
            <w:r>
              <w:rPr>
                <w:rFonts w:ascii="楷體-簡" w:eastAsia="楷體-簡" w:hAnsi="楷體-簡" w:cs="Kaiti SC" w:hint="eastAsia"/>
              </w:rPr>
              <w:t>學習如何</w:t>
            </w:r>
            <w:r w:rsidRPr="009B1CA6">
              <w:rPr>
                <w:rFonts w:ascii="楷體-簡" w:eastAsia="楷體-簡" w:hAnsi="楷體-簡" w:cs="Kaiti SC" w:hint="eastAsia"/>
              </w:rPr>
              <w:t>撰寫程式</w:t>
            </w:r>
            <w:r>
              <w:rPr>
                <w:rFonts w:ascii="楷體-簡" w:eastAsia="楷體-簡" w:hAnsi="楷體-簡" w:cs="Kaiti SC" w:hint="eastAsia"/>
              </w:rPr>
              <w:t>，以實踐電腦科學與人工智慧的概念</w:t>
            </w:r>
            <w:r w:rsidRPr="009B1CA6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6F048580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6F72E3C1" w:rsidR="00B7650E" w:rsidRPr="0035508A" w:rsidRDefault="0035508A" w:rsidP="0035508A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，我通常能夠理解老師所講授電腦科學</w:t>
            </w:r>
            <w:r>
              <w:rPr>
                <w:rFonts w:ascii="楷體-簡" w:eastAsia="楷體-簡" w:hAnsi="楷體-簡" w:cs="Kaiti SC" w:hint="eastAsia"/>
              </w:rPr>
              <w:t>與人工智慧</w:t>
            </w:r>
            <w:r w:rsidRPr="0035508A">
              <w:rPr>
                <w:rFonts w:ascii="楷體-簡" w:eastAsia="楷體-簡" w:hAnsi="楷體-簡" w:cs="Kaiti SC"/>
              </w:rPr>
              <w:t>的</w:t>
            </w:r>
            <w:r>
              <w:rPr>
                <w:rFonts w:ascii="楷體-簡" w:eastAsia="楷體-簡" w:hAnsi="楷體-簡" w:cs="Kaiti SC" w:hint="eastAsia"/>
              </w:rPr>
              <w:t>相關</w:t>
            </w:r>
            <w:r w:rsidRPr="0035508A">
              <w:rPr>
                <w:rFonts w:ascii="楷體-簡" w:eastAsia="楷體-簡" w:hAnsi="楷體-簡" w:cs="Kaiti SC"/>
              </w:rPr>
              <w:t>概念。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18D47B7B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6804C0CB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，我通常能夠獨立完成老師給定的作業或練習題等電腦科學問題，不需尋求他人協助。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79237612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372B7EB9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中，理解課程</w:t>
            </w:r>
            <w:r w:rsidRPr="0035508A">
              <w:rPr>
                <w:rFonts w:ascii="楷體-簡" w:eastAsia="楷體-簡" w:hAnsi="楷體-簡" w:cs="Kaiti SC"/>
              </w:rPr>
              <w:t>內容對我來說是沒什麼困難的。</w:t>
            </w:r>
          </w:p>
        </w:tc>
      </w:tr>
      <w:tr w:rsidR="00156AEF" w:rsidRPr="009B1CA6" w14:paraId="2FC73A54" w14:textId="77777777" w:rsidTr="00BA0DB2">
        <w:tc>
          <w:tcPr>
            <w:tcW w:w="2268" w:type="dxa"/>
            <w:vMerge/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5633E2" w14:textId="3B84E200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11611C" w14:textId="6A775755" w:rsidR="00B7650E" w:rsidRPr="009B1CA6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，我常能感受到成就感。</w:t>
            </w:r>
          </w:p>
        </w:tc>
      </w:tr>
      <w:tr w:rsidR="00156AEF" w:rsidRPr="009B1CA6" w14:paraId="27223AD3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0915631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148804AA" w14:textId="6CDE28F9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12798EB" w14:textId="7982D191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="0035508A" w:rsidRPr="0035508A">
              <w:rPr>
                <w:rFonts w:ascii="楷體-簡" w:eastAsia="楷體-簡" w:hAnsi="楷體-簡" w:cs="Kaiti SC"/>
              </w:rPr>
              <w:t>在資訊科技課程</w:t>
            </w:r>
            <w:r w:rsidR="0035508A"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 w:rsidR="0035508A"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65923EDB" w14:textId="77777777" w:rsidTr="00BA0DB2">
        <w:tc>
          <w:tcPr>
            <w:tcW w:w="2268" w:type="dxa"/>
            <w:vMerge w:val="restart"/>
            <w:vAlign w:val="center"/>
          </w:tcPr>
          <w:p w14:paraId="3E6A1CB5" w14:textId="4EFFD5C2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資訊科學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278CF98E" w:rsidR="00D458D0" w:rsidRPr="009B1CA6" w:rsidRDefault="00ED4171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46022DA3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</w:t>
            </w:r>
            <w:r w:rsidR="00C31005">
              <w:rPr>
                <w:rFonts w:ascii="楷體-簡" w:eastAsia="楷體-簡" w:hAnsi="楷體-簡" w:cs="Kaiti SC" w:hint="eastAsia"/>
              </w:rPr>
              <w:t>或程式設計</w:t>
            </w:r>
            <w:r>
              <w:rPr>
                <w:rFonts w:ascii="楷體-簡" w:eastAsia="楷體-簡" w:hAnsi="楷體-簡" w:cs="Kaiti SC" w:hint="eastAsia"/>
              </w:rPr>
              <w:t>時，我經常覺得</w:t>
            </w:r>
            <w:r w:rsidR="00C31005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很抽象而難以學習。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77F04B04" w:rsidR="00D458D0" w:rsidRPr="00D458D0" w:rsidRDefault="00ED4171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318A8A58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運算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7C1893E0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D4329D1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我經常難以想像程式的執行流程。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24B6BF7A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B96C33" w:rsidRPr="009B1CA6" w14:paraId="12A55561" w14:textId="77777777" w:rsidTr="00B96C33">
        <w:tc>
          <w:tcPr>
            <w:tcW w:w="2268" w:type="dxa"/>
            <w:vMerge w:val="restart"/>
            <w:tcBorders>
              <w:top w:val="single" w:sz="4" w:space="0" w:color="000000"/>
            </w:tcBorders>
            <w:vAlign w:val="center"/>
          </w:tcPr>
          <w:p w14:paraId="0506A910" w14:textId="3898A486" w:rsidR="00B96C33" w:rsidRDefault="00B96C33" w:rsidP="00B96C3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人工智慧課堂</w:t>
            </w:r>
          </w:p>
          <w:p w14:paraId="1232200D" w14:textId="03C3A897" w:rsidR="00B96C33" w:rsidRDefault="00B96C33" w:rsidP="008A3D34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學習感受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804502A" w14:textId="1B8936C5" w:rsidR="00B96C33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8843300" w14:textId="0ACEB004" w:rsidR="00B96C33" w:rsidRDefault="008A3D34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 w:rsidR="00B96C33">
              <w:rPr>
                <w:rFonts w:ascii="楷體-簡" w:eastAsia="楷體-簡" w:hAnsi="楷體-簡" w:cs="Kaiti SC" w:hint="eastAsia"/>
              </w:rPr>
              <w:t>，我</w:t>
            </w:r>
            <w:r w:rsidR="005522DF">
              <w:rPr>
                <w:rFonts w:ascii="楷體-簡" w:eastAsia="楷體-簡" w:hAnsi="楷體-簡" w:cs="Kaiti SC" w:hint="eastAsia"/>
              </w:rPr>
              <w:t>還是覺得類神經網路</w:t>
            </w:r>
            <w:r w:rsidR="00B96C33">
              <w:rPr>
                <w:rFonts w:ascii="楷體-簡" w:eastAsia="楷體-簡" w:hAnsi="楷體-簡" w:cs="Kaiti SC" w:hint="eastAsia"/>
              </w:rPr>
              <w:t>演算法</w:t>
            </w:r>
            <w:r w:rsidR="005522DF">
              <w:rPr>
                <w:rFonts w:ascii="楷體-簡" w:eastAsia="楷體-簡" w:hAnsi="楷體-簡" w:cs="Kaiti SC" w:hint="eastAsia"/>
              </w:rPr>
              <w:t>很</w:t>
            </w:r>
            <w:r w:rsidR="00B96C33">
              <w:rPr>
                <w:rFonts w:ascii="楷體-簡" w:eastAsia="楷體-簡" w:hAnsi="楷體-簡" w:cs="Kaiti SC" w:hint="eastAsia"/>
              </w:rPr>
              <w:t>抽象</w:t>
            </w:r>
            <w:r w:rsidR="005522DF">
              <w:rPr>
                <w:rFonts w:ascii="楷體-簡" w:eastAsia="楷體-簡" w:hAnsi="楷體-簡" w:cs="Kaiti SC" w:hint="eastAsia"/>
              </w:rPr>
              <w:t>而難以理解</w:t>
            </w:r>
            <w:r w:rsidR="00B96C33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B96C33" w:rsidRPr="009B1CA6" w14:paraId="1A68A967" w14:textId="77777777" w:rsidTr="00B96C33">
        <w:tc>
          <w:tcPr>
            <w:tcW w:w="2268" w:type="dxa"/>
            <w:vMerge/>
            <w:tcBorders>
              <w:top w:val="single" w:sz="4" w:space="0" w:color="000000"/>
            </w:tcBorders>
            <w:vAlign w:val="center"/>
          </w:tcPr>
          <w:p w14:paraId="6189C5D6" w14:textId="77777777" w:rsidR="00B96C33" w:rsidRDefault="00B96C33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D77965A" w14:textId="7426CAA6" w:rsidR="00B96C33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FD0054F" w14:textId="693E093F" w:rsidR="00B96C33" w:rsidRPr="00B96C33" w:rsidRDefault="008A3D34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="00B96C33">
              <w:rPr>
                <w:rFonts w:ascii="楷體-簡" w:eastAsia="楷體-簡" w:hAnsi="楷體-簡" w:cs="Kaiti SC" w:hint="eastAsia"/>
              </w:rPr>
              <w:t>我</w:t>
            </w:r>
            <w:r w:rsidR="005522DF">
              <w:rPr>
                <w:rFonts w:ascii="楷體-簡" w:eastAsia="楷體-簡" w:hAnsi="楷體-簡" w:cs="Kaiti SC" w:hint="eastAsia"/>
              </w:rPr>
              <w:t>有</w:t>
            </w:r>
            <w:r w:rsidR="00B96C33">
              <w:rPr>
                <w:rFonts w:ascii="楷體-簡" w:eastAsia="楷體-簡" w:hAnsi="楷體-簡" w:cs="Kaiti SC" w:hint="eastAsia"/>
              </w:rPr>
              <w:t>理解</w:t>
            </w:r>
            <w:r w:rsidR="005522DF">
              <w:rPr>
                <w:rFonts w:ascii="楷體-簡" w:eastAsia="楷體-簡" w:hAnsi="楷體-簡" w:cs="Kaiti SC" w:hint="eastAsia"/>
              </w:rPr>
              <w:t>建立</w:t>
            </w:r>
            <w:r w:rsidR="00B96C33">
              <w:rPr>
                <w:rFonts w:ascii="楷體-簡" w:eastAsia="楷體-簡" w:hAnsi="楷體-簡" w:cs="Kaiti SC" w:hint="eastAsia"/>
              </w:rPr>
              <w:t>類神經網路</w:t>
            </w:r>
            <w:r w:rsidR="005522DF">
              <w:rPr>
                <w:rFonts w:ascii="楷體-簡" w:eastAsia="楷體-簡" w:hAnsi="楷體-簡" w:cs="Kaiti SC" w:hint="eastAsia"/>
              </w:rPr>
              <w:t>的流程</w:t>
            </w:r>
            <w:r w:rsidR="00B96C33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B96C33" w:rsidRPr="009B1CA6" w14:paraId="71F1D1E7" w14:textId="77777777" w:rsidTr="00B96C33">
        <w:tc>
          <w:tcPr>
            <w:tcW w:w="2268" w:type="dxa"/>
            <w:vMerge/>
            <w:tcBorders>
              <w:top w:val="single" w:sz="4" w:space="0" w:color="000000"/>
            </w:tcBorders>
            <w:vAlign w:val="center"/>
          </w:tcPr>
          <w:p w14:paraId="1F98FB72" w14:textId="77777777" w:rsidR="00B96C33" w:rsidRDefault="00B96C33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AF31975" w14:textId="1EDC7377" w:rsidR="00B96C33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B247D8F" w14:textId="18519E52" w:rsidR="00B96C33" w:rsidRDefault="008A3D34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="00B96C33">
              <w:rPr>
                <w:rFonts w:ascii="楷體-簡" w:eastAsia="楷體-簡" w:hAnsi="楷體-簡" w:cs="Kaiti SC" w:hint="eastAsia"/>
              </w:rPr>
              <w:t>我</w:t>
            </w:r>
            <w:r w:rsidR="005522DF">
              <w:rPr>
                <w:rFonts w:ascii="楷體-簡" w:eastAsia="楷體-簡" w:hAnsi="楷體-簡" w:cs="Kaiti SC" w:hint="eastAsia"/>
              </w:rPr>
              <w:t>在使用程式實作類神經網路時，能夠清楚理解</w:t>
            </w:r>
            <w:r w:rsidR="00B96C33">
              <w:rPr>
                <w:rFonts w:ascii="楷體-簡" w:eastAsia="楷體-簡" w:hAnsi="楷體-簡" w:cs="Kaiti SC" w:hint="eastAsia"/>
              </w:rPr>
              <w:t>執行流程。</w:t>
            </w:r>
          </w:p>
        </w:tc>
      </w:tr>
      <w:tr w:rsidR="00B96C33" w:rsidRPr="009B1CA6" w14:paraId="68851ECE" w14:textId="77777777" w:rsidTr="00B96C33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B8E27C5" w14:textId="77777777" w:rsidR="00B96C33" w:rsidRDefault="00B96C33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798835D" w14:textId="4721BC47" w:rsidR="00B96C33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70F4559B" w14:textId="434DAFBC" w:rsidR="00827018" w:rsidRDefault="008A3D34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="00B96C33">
              <w:rPr>
                <w:rFonts w:ascii="楷體-簡" w:eastAsia="楷體-簡" w:hAnsi="楷體-簡" w:cs="Kaiti SC" w:hint="eastAsia"/>
              </w:rPr>
              <w:t>我</w:t>
            </w:r>
            <w:r w:rsidR="005522DF">
              <w:rPr>
                <w:rFonts w:ascii="楷體-簡" w:eastAsia="楷體-簡" w:hAnsi="楷體-簡" w:cs="Kaiti SC" w:hint="eastAsia"/>
              </w:rPr>
              <w:t>想</w:t>
            </w:r>
            <w:r w:rsidR="00B96C33">
              <w:rPr>
                <w:rFonts w:ascii="楷體-簡" w:eastAsia="楷體-簡" w:hAnsi="楷體-簡" w:cs="Kaiti SC" w:hint="eastAsia"/>
              </w:rPr>
              <w:t>運用程式實作類神經網路</w:t>
            </w:r>
            <w:r w:rsidR="005522DF">
              <w:rPr>
                <w:rFonts w:ascii="楷體-簡" w:eastAsia="楷體-簡" w:hAnsi="楷體-簡" w:cs="Kaiti SC" w:hint="eastAsia"/>
              </w:rPr>
              <w:t>是一件容易的事情</w:t>
            </w:r>
            <w:r w:rsidR="00B96C33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7F85BB3D" w:rsidR="00D458D0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661ECA1A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38C856C9" w:rsidR="00D458D0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33005D21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7F59BBFB" w:rsidR="00D458D0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36BBA553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學習演算法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1B25F0DE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58477B44" w14:textId="70B2CC21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模擬式教學平台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3DEBC1AB" w:rsidR="00B7650E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使用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7E546F0" w14:textId="75A38A32" w:rsidR="00B7650E" w:rsidRPr="009B1CA6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71DF35F5" w14:textId="541925F4" w:rsidR="0054131B" w:rsidRPr="009B1CA6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</w:t>
            </w:r>
            <w:r w:rsidR="009B5327">
              <w:rPr>
                <w:rFonts w:ascii="楷體-簡" w:eastAsia="楷體-簡" w:hAnsi="楷體-簡" w:cs="Kaiti SC" w:hint="eastAsia"/>
              </w:rPr>
              <w:t>有</w:t>
            </w:r>
            <w:r>
              <w:rPr>
                <w:rFonts w:ascii="楷體-簡" w:eastAsia="楷體-簡" w:hAnsi="楷體-簡" w:cs="Kaiti SC" w:hint="eastAsia"/>
              </w:rPr>
              <w:t>詳細閱讀</w:t>
            </w:r>
            <w:r w:rsidR="00E36A53">
              <w:rPr>
                <w:rFonts w:ascii="楷體-簡" w:eastAsia="楷體-簡" w:hAnsi="楷體-簡" w:cs="Kaiti SC" w:hint="eastAsia"/>
              </w:rPr>
              <w:t>關於「類神經網路」的敘述</w:t>
            </w:r>
            <w:r w:rsidR="009B4982">
              <w:rPr>
                <w:rFonts w:ascii="楷體-簡" w:eastAsia="楷體-簡" w:hAnsi="楷體-簡" w:cs="Kaiti SC" w:hint="eastAsia"/>
              </w:rPr>
              <w:t>，其敘述有幫助我理解</w:t>
            </w:r>
            <w:r w:rsidR="009B5327">
              <w:rPr>
                <w:rFonts w:ascii="楷體-簡" w:eastAsia="楷體-簡" w:hAnsi="楷體-簡" w:cs="Kaiti SC" w:hint="eastAsia"/>
              </w:rPr>
              <w:t>「類神經網路」的</w:t>
            </w:r>
            <w:r>
              <w:rPr>
                <w:rFonts w:ascii="楷體-簡" w:eastAsia="楷體-簡" w:hAnsi="楷體-簡" w:cs="Kaiti SC" w:hint="eastAsia"/>
              </w:rPr>
              <w:t>概念。</w:t>
            </w:r>
            <w:r>
              <w:rPr>
                <w:rFonts w:hint="eastAsia"/>
                <w:noProof/>
              </w:rPr>
              <w:drawing>
                <wp:inline distT="0" distB="0" distL="0" distR="0" wp14:anchorId="0F36307D" wp14:editId="6867256B">
                  <wp:extent cx="3194461" cy="2000194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424" cy="201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2F65E0D9" w14:textId="77777777" w:rsidTr="00BA0DB2">
        <w:tc>
          <w:tcPr>
            <w:tcW w:w="2268" w:type="dxa"/>
            <w:vMerge/>
            <w:tcBorders>
              <w:top w:val="single" w:sz="12" w:space="0" w:color="000000"/>
            </w:tcBorders>
            <w:vAlign w:val="center"/>
          </w:tcPr>
          <w:p w14:paraId="378A9256" w14:textId="77777777" w:rsidR="00D458D0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CC8CE" w14:textId="0137ABB6" w:rsidR="00D458D0" w:rsidRPr="00D458D0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23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05F54" w14:textId="1040A9B5" w:rsidR="0054131B" w:rsidRPr="00E36A53" w:rsidRDefault="00E36A53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在模擬平台上，我有詳細閱讀關於「權重」與「誤差」的敘述，其敘述有幫助我理解「權重」與「誤差」的概念。</w:t>
            </w:r>
            <w:r w:rsidRPr="00E36A53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3AB812DE" wp14:editId="0A705A0A">
                  <wp:extent cx="3281572" cy="1120084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985" cy="113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240B2303" w14:textId="77777777" w:rsidTr="00BA0DB2">
        <w:tc>
          <w:tcPr>
            <w:tcW w:w="2268" w:type="dxa"/>
            <w:vMerge/>
            <w:vAlign w:val="center"/>
          </w:tcPr>
          <w:p w14:paraId="199627A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7CE613" w14:textId="087CA8F3" w:rsidR="00B7650E" w:rsidRPr="009B1CA6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 w:rsidR="00B96C33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9332A8" w14:textId="04977CE7" w:rsidR="00B7650E" w:rsidRPr="009B1CA6" w:rsidRDefault="00E36A53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在模擬平台上，我有詳細閱讀關於「類神經元模型」的敘述，其敘述有幫助我理解「類神經元模型」的概念。</w:t>
            </w:r>
            <w:r w:rsidRPr="00E36A53">
              <w:rPr>
                <w:rFonts w:ascii="楷體-簡" w:eastAsia="楷體-簡" w:hAnsi="楷體-簡" w:cs="Kaiti SC"/>
                <w:noProof/>
              </w:rPr>
              <w:lastRenderedPageBreak/>
              <w:drawing>
                <wp:inline distT="0" distB="0" distL="0" distR="0" wp14:anchorId="01312EED" wp14:editId="7C36FED2">
                  <wp:extent cx="3291840" cy="2083378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969" cy="208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E36A53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4368D58" wp14:editId="1D4A69CA">
                  <wp:extent cx="2940148" cy="1374431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382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37454A7E" w14:textId="77777777" w:rsidTr="00BA0DB2">
        <w:tc>
          <w:tcPr>
            <w:tcW w:w="2268" w:type="dxa"/>
            <w:vMerge/>
            <w:vAlign w:val="center"/>
          </w:tcPr>
          <w:p w14:paraId="5A4AE49C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310932" w14:textId="28A8AC27" w:rsidR="00B7650E" w:rsidRPr="009B1CA6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 w:rsidR="00B96C33"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3A7272" w14:textId="736D6A65" w:rsidR="0054131B" w:rsidRPr="009B1CA6" w:rsidRDefault="00156AEF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在模擬平台上，我有詳細閱讀關於「符號函數」的敘述，其敘述有幫助我理解「符號函數」的概念。</w:t>
            </w:r>
            <w:r w:rsidRPr="00156AEF">
              <w:rPr>
                <w:rFonts w:ascii="楷體-簡" w:eastAsia="楷體-簡" w:hAnsi="楷體-簡" w:cs="Kaiti SC"/>
                <w:noProof/>
              </w:rPr>
              <w:lastRenderedPageBreak/>
              <w:drawing>
                <wp:inline distT="0" distB="0" distL="0" distR="0" wp14:anchorId="1AA7B4DB" wp14:editId="376211D9">
                  <wp:extent cx="3263807" cy="2499367"/>
                  <wp:effectExtent l="0" t="0" r="635" b="254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8139" cy="252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3F53EACE" wp14:editId="7816B292">
                  <wp:extent cx="2823293" cy="1129318"/>
                  <wp:effectExtent l="0" t="0" r="0" b="127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912" cy="115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DB59825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78479DC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E7C2172" w14:textId="794552BB" w:rsidR="00B7650E" w:rsidRPr="009B1CA6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 w:rsidR="00B96C33"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B1C09ED" w14:textId="116211BC" w:rsidR="0054131B" w:rsidRPr="009B1CA6" w:rsidRDefault="0016779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在模擬平台上，我有詳細閱讀關於「學習演算法」的敘述，其敘述有幫助我理解「學習演算法」的概念。</w:t>
            </w:r>
            <w:r w:rsidRPr="00167799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35F50897" wp14:editId="3512274B">
                  <wp:extent cx="3203738" cy="2232968"/>
                  <wp:effectExtent l="0" t="0" r="0" b="254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262" cy="2259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B8305DC" w14:textId="77777777" w:rsidTr="00BA0DB2">
        <w:tc>
          <w:tcPr>
            <w:tcW w:w="2268" w:type="dxa"/>
            <w:vMerge w:val="restart"/>
            <w:vAlign w:val="center"/>
          </w:tcPr>
          <w:p w14:paraId="4C3D2913" w14:textId="77777777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5F2E5EB6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使用感受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9636A2" w14:textId="217BAFFC" w:rsidR="0054131B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lastRenderedPageBreak/>
              <w:t>2</w:t>
            </w:r>
            <w:r w:rsidR="00B96C33"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9BABA20" w14:textId="5276A95A" w:rsidR="0054131B" w:rsidRDefault="0054131B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在模擬平台上，我有實際操作並觀察類神經網路的應用情境，其操作過程有幫助我理解「類神經</w:t>
            </w:r>
            <w:r>
              <w:rPr>
                <w:rFonts w:ascii="楷體-簡" w:eastAsia="楷體-簡" w:hAnsi="楷體-簡" w:cs="Kaiti SC" w:hint="eastAsia"/>
              </w:rPr>
              <w:lastRenderedPageBreak/>
              <w:t>網路」的概觀架構。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FC373FE" wp14:editId="3845C99D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25B855B7" w:rsidR="0054131B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 w:rsidR="00B96C33"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2587F1" w14:textId="74A4D7D8" w:rsid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在模擬平台上，我有實際操作並觀察類神經網路訓練的模擬過程，其操作過程有幫助我理解「訓練」、「迭代」的概念。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07E1591" wp14:editId="400E3CDC">
                  <wp:extent cx="2954216" cy="2110662"/>
                  <wp:effectExtent l="0" t="0" r="508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9" cy="211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10052436" w:rsidR="0054131B" w:rsidRDefault="0016779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2</w:t>
            </w:r>
            <w:r w:rsidR="00B96C33"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707ABF" w14:textId="624110E4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在模擬平台上，我有實際操作並觀察類神經元的運算模型，其操作過程有幫助我理解「權重」、「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」、「激勵函數」的概念。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54654DFA" wp14:editId="4D6D434A">
                  <wp:extent cx="2954020" cy="174607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35" cy="177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44357770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5DE3C9E" w14:textId="7531EB38" w:rsidR="0054131B" w:rsidRPr="0054131B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在模擬平台上，我有實際操作並觀察誤差對於權重調整的影響，其操作過程有幫助我理解「學習演算法」。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DB06476" wp14:editId="4324B9B7">
                  <wp:extent cx="3130062" cy="282195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35" cy="28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BA0DB2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B496CC6" w14:textId="115F8260" w:rsidR="00F878A0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DED8D8" w14:textId="1C8E1F1A" w:rsidR="00F878A0" w:rsidRDefault="00F878A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在模擬平台上，我有實際操作並觀察類神經網路透過資料學習分類規則的過程，其操作過程有幫助我理解「學習演算法的應用」。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134BE404" wp14:editId="61773070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46F6239E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3DC4BEE7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FDC7CC9" w14:textId="7295CC53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32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8ABEED5" w14:textId="73C6466C" w:rsidR="0054131B" w:rsidRPr="00F878A0" w:rsidRDefault="00F878A0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在模擬平台上，實際操作與觀察</w:t>
            </w:r>
            <w:r w:rsidR="00C614C6">
              <w:rPr>
                <w:rFonts w:ascii="楷體-簡" w:eastAsia="楷體-簡" w:hAnsi="楷體-簡" w:cs="Kaiti SC" w:hint="eastAsia"/>
              </w:rPr>
              <w:t>後，進行的問題討論有讓</w:t>
            </w:r>
            <w:r w:rsidR="00E6566D">
              <w:rPr>
                <w:rFonts w:ascii="楷體-簡" w:eastAsia="楷體-簡" w:hAnsi="楷體-簡" w:cs="Kaiti SC" w:hint="eastAsia"/>
              </w:rPr>
              <w:t>更加理解</w:t>
            </w:r>
            <w:r w:rsidR="00C614C6">
              <w:rPr>
                <w:rFonts w:ascii="楷體-簡" w:eastAsia="楷體-簡" w:hAnsi="楷體-簡" w:cs="Kaiti SC" w:hint="eastAsia"/>
              </w:rPr>
              <w:t>每個單元</w:t>
            </w:r>
            <w:r w:rsidR="00E6566D">
              <w:rPr>
                <w:rFonts w:ascii="楷體-簡" w:eastAsia="楷體-簡" w:hAnsi="楷體-簡" w:cs="Kaiti SC" w:hint="eastAsia"/>
              </w:rPr>
              <w:t>。</w:t>
            </w:r>
            <w:r w:rsidRPr="00F878A0"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38C2A4AB" wp14:editId="7DFEA4B5">
                  <wp:extent cx="3211066" cy="1788911"/>
                  <wp:effectExtent l="0" t="0" r="254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477" cy="181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2BB9BCC2" w14:textId="77777777" w:rsidTr="00BA0DB2">
        <w:tc>
          <w:tcPr>
            <w:tcW w:w="2268" w:type="dxa"/>
            <w:vMerge w:val="restart"/>
            <w:vAlign w:val="center"/>
          </w:tcPr>
          <w:p w14:paraId="1E06871C" w14:textId="77777777" w:rsidR="0054131B" w:rsidRPr="00BB3AC7" w:rsidRDefault="0054131B" w:rsidP="0054131B">
            <w:pPr>
              <w:jc w:val="center"/>
              <w:rPr>
                <w:rFonts w:ascii="楷體-簡" w:eastAsia="楷體-簡" w:hAnsi="楷體-簡" w:cs="Kaiti SC"/>
                <w:highlight w:val="red"/>
              </w:rPr>
            </w:pPr>
            <w:r w:rsidRPr="00BB3AC7">
              <w:rPr>
                <w:rFonts w:ascii="楷體-簡" w:eastAsia="楷體-簡" w:hAnsi="楷體-簡" w:cs="Kaiti SC" w:hint="eastAsia"/>
                <w:highlight w:val="red"/>
              </w:rPr>
              <w:t>模擬式教學平台</w:t>
            </w:r>
          </w:p>
          <w:p w14:paraId="7B7A00FB" w14:textId="218CB9E4" w:rsidR="0054131B" w:rsidRPr="00BB3AC7" w:rsidRDefault="0054131B" w:rsidP="0054131B">
            <w:pPr>
              <w:jc w:val="center"/>
              <w:rPr>
                <w:rFonts w:ascii="楷體-簡" w:eastAsia="楷體-簡" w:hAnsi="楷體-簡" w:cs="Kaiti SC"/>
                <w:highlight w:val="red"/>
              </w:rPr>
            </w:pPr>
            <w:r w:rsidRPr="00BB3AC7">
              <w:rPr>
                <w:rFonts w:ascii="楷體-簡" w:eastAsia="楷體-簡" w:hAnsi="楷體-簡" w:cs="Kaiti SC" w:hint="eastAsia"/>
                <w:highlight w:val="red"/>
              </w:rPr>
              <w:t>「概念應用」</w:t>
            </w:r>
          </w:p>
          <w:p w14:paraId="3F3F3A84" w14:textId="128485C9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BB3AC7">
              <w:rPr>
                <w:rFonts w:ascii="楷體-簡" w:eastAsia="楷體-簡" w:hAnsi="楷體-簡" w:cs="Kaiti SC" w:hint="eastAsia"/>
                <w:highlight w:val="red"/>
              </w:rPr>
              <w:t>使用感受</w:t>
            </w: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B4AE05" w14:textId="1FAECA4C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3</w:t>
            </w:r>
            <w:r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84EE60" w14:textId="77777777" w:rsidR="0054131B" w:rsidRDefault="0054131B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156AEF" w:rsidRPr="009B1CA6" w14:paraId="2D991CF9" w14:textId="77777777" w:rsidTr="00BA0DB2">
        <w:tc>
          <w:tcPr>
            <w:tcW w:w="2268" w:type="dxa"/>
            <w:vMerge/>
            <w:vAlign w:val="center"/>
          </w:tcPr>
          <w:p w14:paraId="450E4121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E5714B" w14:textId="285C89DF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3</w:t>
            </w: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3383013" w14:textId="77777777" w:rsidR="0054131B" w:rsidRDefault="0054131B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156AEF" w:rsidRPr="009B1CA6" w14:paraId="71474517" w14:textId="77777777" w:rsidTr="00BA0DB2">
        <w:tc>
          <w:tcPr>
            <w:tcW w:w="2268" w:type="dxa"/>
            <w:vMerge/>
            <w:vAlign w:val="center"/>
          </w:tcPr>
          <w:p w14:paraId="4E3A7DB8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F5DBFA" w14:textId="100F16D2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3</w:t>
            </w: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04E162" w14:textId="77777777" w:rsidR="0054131B" w:rsidRDefault="0054131B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156AEF" w:rsidRPr="009B1CA6" w14:paraId="3306D31D" w14:textId="77777777" w:rsidTr="00BB3AC7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5C67928B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C6DD1E4" w14:textId="33ED0783" w:rsidR="0054131B" w:rsidRDefault="00B96C33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3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19C0D0" w14:textId="77777777" w:rsidR="0054131B" w:rsidRDefault="0054131B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BB3AC7" w:rsidRPr="009B1CA6" w14:paraId="571F0BD3" w14:textId="77777777" w:rsidTr="00BB3AC7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0F994CD2" w14:textId="20721AE3" w:rsidR="00BB3AC7" w:rsidRPr="009B1CA6" w:rsidRDefault="00BB3AC7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BB3AC7">
              <w:rPr>
                <w:rFonts w:ascii="楷體-簡" w:eastAsia="楷體-簡" w:hAnsi="楷體-簡" w:cs="Kaiti SC"/>
                <w:highlight w:val="red"/>
              </w:rPr>
              <w:t>「概念理解」</w:t>
            </w:r>
            <w:r w:rsidRPr="00BB3AC7">
              <w:rPr>
                <w:rFonts w:ascii="楷體-簡" w:eastAsia="楷體-簡" w:hAnsi="楷體-簡" w:cs="Kaiti SC" w:hint="eastAsia"/>
                <w:highlight w:val="red"/>
              </w:rPr>
              <w:t>、</w:t>
            </w:r>
            <w:r w:rsidRPr="00BB3AC7">
              <w:rPr>
                <w:rFonts w:ascii="楷體-簡" w:eastAsia="楷體-簡" w:hAnsi="楷體-簡" w:cs="Kaiti SC"/>
                <w:highlight w:val="red"/>
              </w:rPr>
              <w:t>「概念</w:t>
            </w:r>
            <w:r w:rsidRPr="00BB3AC7">
              <w:rPr>
                <w:rFonts w:ascii="楷體-簡" w:eastAsia="楷體-簡" w:hAnsi="楷體-簡" w:cs="Kaiti SC" w:hint="eastAsia"/>
                <w:highlight w:val="red"/>
              </w:rPr>
              <w:t>反思</w:t>
            </w:r>
            <w:r w:rsidRPr="00BB3AC7">
              <w:rPr>
                <w:rFonts w:ascii="楷體-簡" w:eastAsia="楷體-簡" w:hAnsi="楷體-簡" w:cs="Kaiti SC"/>
                <w:highlight w:val="red"/>
              </w:rPr>
              <w:t>」</w:t>
            </w:r>
            <w:r w:rsidRPr="00BB3AC7">
              <w:rPr>
                <w:rFonts w:ascii="楷體-簡" w:eastAsia="楷體-簡" w:hAnsi="楷體-簡" w:cs="Kaiti SC" w:hint="eastAsia"/>
                <w:highlight w:val="red"/>
              </w:rPr>
              <w:t>、</w:t>
            </w:r>
            <w:r w:rsidRPr="00BB3AC7">
              <w:rPr>
                <w:rFonts w:ascii="楷體-簡" w:eastAsia="楷體-簡" w:hAnsi="楷體-簡" w:cs="Kaiti SC"/>
                <w:highlight w:val="red"/>
              </w:rPr>
              <w:t>「概念</w:t>
            </w:r>
            <w:r w:rsidRPr="00BB3AC7">
              <w:rPr>
                <w:rFonts w:ascii="楷體-簡" w:eastAsia="楷體-簡" w:hAnsi="楷體-簡" w:cs="Kaiti SC" w:hint="eastAsia"/>
                <w:highlight w:val="red"/>
              </w:rPr>
              <w:t>應用</w:t>
            </w:r>
            <w:r w:rsidRPr="00BB3AC7">
              <w:rPr>
                <w:rFonts w:ascii="楷體-簡" w:eastAsia="楷體-簡" w:hAnsi="楷體-簡" w:cs="Kaiti SC"/>
                <w:highlight w:val="red"/>
              </w:rPr>
              <w:t>」使用感受</w:t>
            </w:r>
            <w:r w:rsidRPr="00BB3AC7">
              <w:rPr>
                <w:rFonts w:ascii="楷體-簡" w:eastAsia="楷體-簡" w:hAnsi="楷體-簡" w:cs="Kaiti SC" w:hint="eastAsia"/>
                <w:highlight w:val="red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0724C0E0" w14:textId="77777777" w:rsidR="00BB3AC7" w:rsidRDefault="00BB3AC7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</w:p>
        </w:tc>
        <w:tc>
          <w:tcPr>
            <w:tcW w:w="532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280807C6" w14:textId="77777777" w:rsidR="00BB3AC7" w:rsidRDefault="00BB3AC7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BB3AC7" w:rsidRPr="009B1CA6" w14:paraId="2B1EC3A5" w14:textId="77777777" w:rsidTr="00BB3AC7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7E18BC2C" w14:textId="77777777" w:rsidR="00BB3AC7" w:rsidRPr="009B1CA6" w:rsidRDefault="00BB3AC7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8" w:space="0" w:color="000000"/>
              <w:bottom w:val="single" w:sz="12" w:space="0" w:color="000000"/>
            </w:tcBorders>
            <w:vAlign w:val="center"/>
          </w:tcPr>
          <w:p w14:paraId="15F7E790" w14:textId="77777777" w:rsidR="00BB3AC7" w:rsidRDefault="00BB3AC7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</w:p>
        </w:tc>
        <w:tc>
          <w:tcPr>
            <w:tcW w:w="5323" w:type="dxa"/>
            <w:tcBorders>
              <w:top w:val="single" w:sz="8" w:space="0" w:color="000000"/>
              <w:bottom w:val="single" w:sz="12" w:space="0" w:color="000000"/>
            </w:tcBorders>
            <w:vAlign w:val="center"/>
          </w:tcPr>
          <w:p w14:paraId="627B314A" w14:textId="77777777" w:rsidR="00BB3AC7" w:rsidRDefault="00BB3AC7" w:rsidP="000146CE">
            <w:pPr>
              <w:rPr>
                <w:rFonts w:ascii="楷體-簡" w:eastAsia="楷體-簡" w:hAnsi="楷體-簡" w:cs="Kaiti SC"/>
              </w:rPr>
            </w:pPr>
          </w:p>
        </w:tc>
      </w:tr>
    </w:tbl>
    <w:p w14:paraId="2200C963" w14:textId="27767AB9" w:rsidR="00F40E28" w:rsidRDefault="00F40E28"/>
    <w:p w14:paraId="12257CD1" w14:textId="43320DA8" w:rsidR="00380A6E" w:rsidRDefault="00380A6E"/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0E"/>
    <w:rsid w:val="00006246"/>
    <w:rsid w:val="00043273"/>
    <w:rsid w:val="00056026"/>
    <w:rsid w:val="00073101"/>
    <w:rsid w:val="00156AEF"/>
    <w:rsid w:val="00167799"/>
    <w:rsid w:val="0018197F"/>
    <w:rsid w:val="00190796"/>
    <w:rsid w:val="0033260F"/>
    <w:rsid w:val="0035508A"/>
    <w:rsid w:val="00380A6E"/>
    <w:rsid w:val="00435ADD"/>
    <w:rsid w:val="00511A99"/>
    <w:rsid w:val="0054131B"/>
    <w:rsid w:val="005522DF"/>
    <w:rsid w:val="005920A1"/>
    <w:rsid w:val="005E2EC2"/>
    <w:rsid w:val="00827018"/>
    <w:rsid w:val="008A3D34"/>
    <w:rsid w:val="00900713"/>
    <w:rsid w:val="00927281"/>
    <w:rsid w:val="009441BD"/>
    <w:rsid w:val="009B4982"/>
    <w:rsid w:val="009B5327"/>
    <w:rsid w:val="00A000AD"/>
    <w:rsid w:val="00B7650E"/>
    <w:rsid w:val="00B96C33"/>
    <w:rsid w:val="00BA0DB2"/>
    <w:rsid w:val="00BB3AC7"/>
    <w:rsid w:val="00C12673"/>
    <w:rsid w:val="00C31005"/>
    <w:rsid w:val="00C614C6"/>
    <w:rsid w:val="00C6293E"/>
    <w:rsid w:val="00D3315E"/>
    <w:rsid w:val="00D458D0"/>
    <w:rsid w:val="00D70940"/>
    <w:rsid w:val="00E36A53"/>
    <w:rsid w:val="00E4099A"/>
    <w:rsid w:val="00E6566D"/>
    <w:rsid w:val="00E86C4A"/>
    <w:rsid w:val="00ED4171"/>
    <w:rsid w:val="00F40E28"/>
    <w:rsid w:val="00F55E0A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278</Words>
  <Characters>1588</Characters>
  <Application>Microsoft Office Word</Application>
  <DocSecurity>0</DocSecurity>
  <Lines>13</Lines>
  <Paragraphs>3</Paragraphs>
  <ScaleCrop>false</ScaleCrop>
  <Company/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43</cp:revision>
  <dcterms:created xsi:type="dcterms:W3CDTF">2022-03-08T05:56:00Z</dcterms:created>
  <dcterms:modified xsi:type="dcterms:W3CDTF">2022-03-16T06:25:00Z</dcterms:modified>
</cp:coreProperties>
</file>