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D73B" w14:textId="3A65B8F7" w:rsidR="001358EF" w:rsidRDefault="001358EF" w:rsidP="00135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在Controller包中新建QstMallGoodsIndexConfigController</w:t>
      </w:r>
      <w:r>
        <w:t>.java,</w:t>
      </w:r>
      <w:r>
        <w:rPr>
          <w:rFonts w:hint="eastAsia"/>
        </w:rPr>
        <w:t>处理热销商品的增删改查的请求</w:t>
      </w:r>
    </w:p>
    <w:p w14:paraId="4C436B7D" w14:textId="40D69277" w:rsidR="001358EF" w:rsidRDefault="001358EF" w:rsidP="00135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在resources</w:t>
      </w:r>
      <w:r>
        <w:t>/templates/admin</w:t>
      </w:r>
      <w:r>
        <w:rPr>
          <w:rFonts w:hint="eastAsia"/>
        </w:rPr>
        <w:t>目录下窗下创建热销商品管理页面</w:t>
      </w:r>
    </w:p>
    <w:p w14:paraId="517F6843" w14:textId="326EE01D" w:rsidR="001358EF" w:rsidRDefault="001358EF" w:rsidP="001358EF">
      <w:r>
        <w:tab/>
      </w:r>
      <w:r>
        <w:rPr>
          <w:rFonts w:hint="eastAsia"/>
        </w:rPr>
        <w:t>qst</w:t>
      </w:r>
      <w:r>
        <w:t>_mall_</w:t>
      </w:r>
      <w:r>
        <w:rPr>
          <w:rFonts w:hint="eastAsia"/>
        </w:rPr>
        <w:t>ind</w:t>
      </w:r>
      <w:r>
        <w:t>ex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.</w:t>
      </w:r>
      <w:r>
        <w:t>html</w:t>
      </w:r>
    </w:p>
    <w:p w14:paraId="6B75C048" w14:textId="5372B92E" w:rsidR="001358EF" w:rsidRDefault="001358EF" w:rsidP="001358EF"/>
    <w:p w14:paraId="7336EE74" w14:textId="1220B83E" w:rsidR="007D3E63" w:rsidRDefault="007D3E63" w:rsidP="001358EF">
      <w:pPr>
        <w:rPr>
          <w:rFonts w:hint="eastAsia"/>
        </w:rPr>
      </w:pPr>
      <w:r>
        <w:rPr>
          <w:rFonts w:hint="eastAsia"/>
        </w:rPr>
        <w:t>思考与改进：在新增或修改热销商品时，如何保证热销商品是在商品表中存在的</w:t>
      </w:r>
    </w:p>
    <w:p w14:paraId="62EA20EB" w14:textId="7BD458B4" w:rsidR="007D3E63" w:rsidRPr="001358EF" w:rsidRDefault="007D3E63" w:rsidP="001358E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BEC0D" wp14:editId="0D7B6F8A">
            <wp:simplePos x="0" y="0"/>
            <wp:positionH relativeFrom="page">
              <wp:posOffset>1143000</wp:posOffset>
            </wp:positionH>
            <wp:positionV relativeFrom="page">
              <wp:posOffset>2102485</wp:posOffset>
            </wp:positionV>
            <wp:extent cx="5274310" cy="31686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3E63" w:rsidRPr="0013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57A3"/>
    <w:multiLevelType w:val="hybridMultilevel"/>
    <w:tmpl w:val="F4C6E988"/>
    <w:lvl w:ilvl="0" w:tplc="52FC1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6F"/>
    <w:rsid w:val="001358EF"/>
    <w:rsid w:val="006E146F"/>
    <w:rsid w:val="007D3E63"/>
    <w:rsid w:val="0088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B2D8"/>
  <w15:chartTrackingRefBased/>
  <w15:docId w15:val="{8306AD52-14F7-4FBD-921C-5F776A34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467495711@qq.com</dc:creator>
  <cp:keywords/>
  <dc:description/>
  <cp:lastModifiedBy>467495711@qq.com</cp:lastModifiedBy>
  <cp:revision>4</cp:revision>
  <dcterms:created xsi:type="dcterms:W3CDTF">2021-10-04T13:57:00Z</dcterms:created>
  <dcterms:modified xsi:type="dcterms:W3CDTF">2021-10-04T14:05:00Z</dcterms:modified>
</cp:coreProperties>
</file>