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Class: MainUI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Atributes: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private JButton jButton1;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private JButton jButton2;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private JButton jButton3;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JButton jButton4;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JButton jButton5;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JMenu jMenu1;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JMenu editMenu;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JMenuBar jMenuBar1;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JPanel jPanel1;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WarehouseMap jPanel2;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JMenuItem menuItem_add;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Methods: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MainUI()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openStockUI()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openShippingUI()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openReceiverUI()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openManagerUI()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**********************************************************************</w:t>
      </w:r>
    </w:p>
    <w:p>
      <w:pPr/>
      <w:r>
        <w:rPr>
          <w:rFonts w:ascii="Helvetica" w:hAnsi="Helvetica" w:cs="Helvetica"/>
          <w:sz w:val="24"/>
          <w:sz-cs w:val="24"/>
        </w:rPr>
        <w:t xml:space="preserve">**********************************************************************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Class: StockUI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Atributes: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private javax.swing.JButton jButton1;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javax.swing.JComboBox jComboBox1;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javax.swing.JLabel jLabel1;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javax.swing.JLabel jLabel2;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javax.swing.JScrollPane jScrollPane1;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javax.swing.JTable jTable1;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Methods: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StockUI()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**********************************************************************</w:t>
      </w:r>
    </w:p>
    <w:p>
      <w:pPr/>
      <w:r>
        <w:rPr>
          <w:rFonts w:ascii="Helvetica" w:hAnsi="Helvetica" w:cs="Helvetica"/>
          <w:sz w:val="24"/>
          <w:sz-cs w:val="24"/>
        </w:rPr>
        <w:t xml:space="preserve">**********************************************************************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Class: ShippingUI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Atributes: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private javax.swing.JButton jButton1;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javax.swing.JButton jButton2;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javax.swing.JScrollPane jScrollPane1;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javax.swing.JTable jTable1;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Methods: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ShippingUI()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openFuturePlanPopup()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openShippingPopup()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**********************************************************************</w:t>
      </w:r>
    </w:p>
    <w:p>
      <w:pPr/>
      <w:r>
        <w:rPr>
          <w:rFonts w:ascii="Helvetica" w:hAnsi="Helvetica" w:cs="Helvetica"/>
          <w:sz w:val="24"/>
          <w:sz-cs w:val="24"/>
        </w:rPr>
        <w:t xml:space="preserve">**********************************************************************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Class: ReceiverUI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Atributes: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javax.swing.JButton jButton1;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javax.swing.JButton jButton2;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javax.swing.JComboBox jComboBox1;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javax.swing.JLabel jLabel1;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javax.swing.JLabel jLabel2;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javax.swing.JLabel jLabel3;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javax.swing.JLabel jLabel4;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javax.swing.JLabel jLabel5;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javax.swing.JLabel jLabel6;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javax.swing.JLabel jLabel7;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javax.swing.JScrollPane jScrollPane1;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javax.swing.JTable jTable1;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javax.swing.JTextField jTextField1;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javax.swing.JTextField jTextField2;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javax.swing.JTextField jTextField3;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javax.swing.JTextField jTextField5;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javax.swing.JTextField jTextField6;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javax.swing.JTextField jTextField7;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Methods: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ReceiverUI()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confirmReceive()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Cancel()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**********************************************************************</w:t>
      </w:r>
    </w:p>
    <w:p>
      <w:pPr/>
      <w:r>
        <w:rPr>
          <w:rFonts w:ascii="Helvetica" w:hAnsi="Helvetica" w:cs="Helvetica"/>
          <w:sz w:val="24"/>
          <w:sz-cs w:val="24"/>
        </w:rPr>
        <w:t xml:space="preserve">**********************************************************************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Class: ManagerUI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Atributes: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javax.swing.JButton jButton7;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javax.swing.JButton jButton8;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javax.swing.JButton jButton9;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javax.swing.JPanel jPanel1;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javax.swing.JPanel jPanel2;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javax.swing.JPanel jPanel3;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javax.swing.JScrollPane jScrollPane1;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javax.swing.JScrollPane jScrollPane2;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javax.swing.JScrollPane jScrollPane3;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javax.swing.JScrollPane jScrollPane4;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javax.swing.JTabbedPane jTabbedPane1;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javax.swing.JTable jTable1;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javax.swing.JTable jTable2;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javax.swing.JTable jTable3;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  <w:tab/>
        <w:t xml:space="preserve">private javax.swing.JTable jTable4;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Methods: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ManagerUI()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CocoaOOXMLWriter/1265</generator>
</meta>
</file>