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115" w:rsidRDefault="00490115" w:rsidP="00490115">
      <w:pPr>
        <w:spacing w:after="0"/>
        <w:ind w:right="319"/>
        <w:jc w:val="center"/>
      </w:pPr>
      <w:r>
        <w:rPr>
          <w:rFonts w:ascii="Times New Roman" w:eastAsia="Times New Roman" w:hAnsi="Times New Roman" w:cs="Times New Roman"/>
          <w:b/>
          <w:sz w:val="20"/>
        </w:rPr>
        <w:t xml:space="preserve">               </w:t>
      </w:r>
      <w:r>
        <w:rPr>
          <w:rFonts w:ascii="Times New Roman" w:eastAsia="Times New Roman" w:hAnsi="Times New Roman" w:cs="Times New Roman"/>
          <w:b/>
          <w:sz w:val="44"/>
        </w:rPr>
        <w:t>THE UNIVERSITY OF DODOMA</w:t>
      </w:r>
      <w:r>
        <w:rPr>
          <w:rFonts w:ascii="Times New Roman" w:eastAsia="Times New Roman" w:hAnsi="Times New Roman" w:cs="Times New Roman"/>
          <w:sz w:val="44"/>
        </w:rPr>
        <w:t xml:space="preserve">  </w:t>
      </w:r>
      <w:r>
        <w:t xml:space="preserve"> </w:t>
      </w:r>
    </w:p>
    <w:p w:rsidR="00490115" w:rsidRDefault="00490115" w:rsidP="00490115">
      <w:pPr>
        <w:spacing w:after="34"/>
        <w:ind w:left="324"/>
        <w:jc w:val="center"/>
      </w:pPr>
      <w:r>
        <w:rPr>
          <w:noProof/>
        </w:rPr>
        <w:drawing>
          <wp:inline distT="0" distB="0" distL="0" distR="0" wp14:anchorId="7A4DC38C" wp14:editId="1453BECF">
            <wp:extent cx="1909572" cy="191262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5"/>
                    <a:stretch>
                      <a:fillRect/>
                    </a:stretch>
                  </pic:blipFill>
                  <pic:spPr>
                    <a:xfrm>
                      <a:off x="0" y="0"/>
                      <a:ext cx="1909572" cy="191262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rsidR="00490115" w:rsidRDefault="00490115" w:rsidP="00490115">
      <w:pPr>
        <w:spacing w:after="130"/>
        <w:ind w:right="430"/>
        <w:jc w:val="center"/>
      </w:pPr>
      <w:r>
        <w:rPr>
          <w:rFonts w:ascii="Times New Roman" w:eastAsia="Times New Roman" w:hAnsi="Times New Roman" w:cs="Times New Roman"/>
          <w:b/>
          <w:sz w:val="20"/>
        </w:rPr>
        <w:t xml:space="preserve">                                         COLLEGE OF INFORMATICS AND VIRTUAL EDUCATION</w:t>
      </w:r>
      <w:r>
        <w:rPr>
          <w:rFonts w:ascii="Times New Roman" w:eastAsia="Times New Roman" w:hAnsi="Times New Roman" w:cs="Times New Roman"/>
          <w:sz w:val="20"/>
        </w:rPr>
        <w:t xml:space="preserve">  </w:t>
      </w:r>
      <w:r>
        <w:t xml:space="preserve"> </w:t>
      </w:r>
    </w:p>
    <w:p w:rsidR="00490115" w:rsidRDefault="00490115" w:rsidP="00490115">
      <w:pPr>
        <w:spacing w:after="490" w:line="335" w:lineRule="auto"/>
        <w:ind w:left="-10"/>
      </w:pPr>
      <w:r>
        <w:rPr>
          <w:rFonts w:ascii="Times New Roman" w:eastAsia="Times New Roman" w:hAnsi="Times New Roman" w:cs="Times New Roman"/>
          <w:b/>
          <w:sz w:val="20"/>
        </w:rPr>
        <w:t xml:space="preserve">                                                          DEPARTMENT OF COMPUTER SCIENCE AND ENGINEERING(CSE)</w:t>
      </w:r>
      <w:r>
        <w:rPr>
          <w:rFonts w:ascii="Times New Roman" w:eastAsia="Times New Roman" w:hAnsi="Times New Roman" w:cs="Times New Roman"/>
          <w:sz w:val="20"/>
        </w:rPr>
        <w:t xml:space="preserve">  </w:t>
      </w:r>
      <w:r>
        <w:t xml:space="preserve"> </w:t>
      </w:r>
    </w:p>
    <w:p w:rsidR="00490115" w:rsidRDefault="00490115" w:rsidP="00490115">
      <w:pPr>
        <w:spacing w:after="919" w:line="335" w:lineRule="auto"/>
        <w:ind w:left="-10"/>
      </w:pPr>
      <w:r>
        <w:rPr>
          <w:rFonts w:ascii="Times New Roman" w:eastAsia="Times New Roman" w:hAnsi="Times New Roman" w:cs="Times New Roman"/>
          <w:b/>
          <w:sz w:val="20"/>
        </w:rPr>
        <w:t xml:space="preserve">                                                 </w:t>
      </w:r>
      <w:r w:rsidR="00FF280C">
        <w:rPr>
          <w:rFonts w:ascii="Times New Roman" w:eastAsia="Times New Roman" w:hAnsi="Times New Roman" w:cs="Times New Roman"/>
          <w:b/>
          <w:sz w:val="20"/>
        </w:rPr>
        <w:t>COURSE NAME: ROBOTICS</w:t>
      </w:r>
      <w:r w:rsidR="005A5A28">
        <w:rPr>
          <w:rFonts w:ascii="Times New Roman" w:eastAsia="Times New Roman" w:hAnsi="Times New Roman" w:cs="Times New Roman"/>
          <w:b/>
          <w:sz w:val="20"/>
        </w:rPr>
        <w:t xml:space="preserve"> AND AUTOMATION</w:t>
      </w:r>
    </w:p>
    <w:p w:rsidR="00490115" w:rsidRDefault="00490115" w:rsidP="00490115">
      <w:pPr>
        <w:spacing w:after="1004" w:line="335" w:lineRule="auto"/>
        <w:ind w:left="-10"/>
      </w:pPr>
      <w:r>
        <w:rPr>
          <w:rFonts w:ascii="Times New Roman" w:eastAsia="Times New Roman" w:hAnsi="Times New Roman" w:cs="Times New Roman"/>
          <w:b/>
          <w:sz w:val="20"/>
        </w:rPr>
        <w:t xml:space="preserve">                                                    COURSE CODE: CT 322</w:t>
      </w:r>
      <w:r>
        <w:t xml:space="preserve"> </w:t>
      </w:r>
    </w:p>
    <w:p w:rsidR="00490115" w:rsidRDefault="00490115" w:rsidP="00490115">
      <w:pPr>
        <w:spacing w:after="1097"/>
      </w:pPr>
      <w:r>
        <w:rPr>
          <w:rFonts w:ascii="Times New Roman" w:eastAsia="Times New Roman" w:hAnsi="Times New Roman" w:cs="Times New Roman"/>
          <w:sz w:val="28"/>
        </w:rPr>
        <w:t xml:space="preserve">   </w:t>
      </w:r>
      <w:r>
        <w:t xml:space="preserve"> </w:t>
      </w:r>
    </w:p>
    <w:p w:rsidR="00490115" w:rsidRDefault="00490115" w:rsidP="00490115">
      <w:pPr>
        <w:spacing w:after="0"/>
        <w:ind w:left="22"/>
        <w:jc w:val="center"/>
      </w:pPr>
      <w:proofErr w:type="gramStart"/>
      <w:r>
        <w:rPr>
          <w:rFonts w:ascii="Times New Roman" w:eastAsia="Times New Roman" w:hAnsi="Times New Roman" w:cs="Times New Roman"/>
          <w:b/>
          <w:sz w:val="28"/>
        </w:rPr>
        <w:t>GROUP  N</w:t>
      </w:r>
      <w:proofErr w:type="gramEnd"/>
      <w:r>
        <w:rPr>
          <w:rFonts w:ascii="Times New Roman" w:eastAsia="Times New Roman" w:hAnsi="Times New Roman" w:cs="Times New Roman"/>
          <w:b/>
          <w:sz w:val="28"/>
        </w:rPr>
        <w:t>0 11 MEMBERS</w:t>
      </w:r>
      <w:r>
        <w:rPr>
          <w:rFonts w:ascii="Times New Roman" w:eastAsia="Times New Roman" w:hAnsi="Times New Roman" w:cs="Times New Roman"/>
          <w:sz w:val="28"/>
        </w:rPr>
        <w:t xml:space="preserve">  </w:t>
      </w:r>
      <w:r>
        <w:t xml:space="preserve"> </w:t>
      </w:r>
    </w:p>
    <w:tbl>
      <w:tblPr>
        <w:tblStyle w:val="TableGrid"/>
        <w:tblW w:w="8066" w:type="dxa"/>
        <w:tblInd w:w="-80" w:type="dxa"/>
        <w:tblCellMar>
          <w:top w:w="10" w:type="dxa"/>
        </w:tblCellMar>
        <w:tblLook w:val="04A0" w:firstRow="1" w:lastRow="0" w:firstColumn="1" w:lastColumn="0" w:noHBand="0" w:noVBand="1"/>
      </w:tblPr>
      <w:tblGrid>
        <w:gridCol w:w="840"/>
        <w:gridCol w:w="4669"/>
        <w:gridCol w:w="2557"/>
      </w:tblGrid>
      <w:tr w:rsidR="00490115" w:rsidTr="00796975">
        <w:trPr>
          <w:trHeight w:val="617"/>
        </w:trPr>
        <w:tc>
          <w:tcPr>
            <w:tcW w:w="840" w:type="dxa"/>
            <w:tcBorders>
              <w:top w:val="single" w:sz="6" w:space="0" w:color="000000"/>
              <w:left w:val="single" w:sz="6" w:space="0" w:color="000000"/>
              <w:bottom w:val="single" w:sz="6" w:space="0" w:color="000000"/>
              <w:right w:val="single" w:sz="6" w:space="0" w:color="000000"/>
            </w:tcBorders>
          </w:tcPr>
          <w:p w:rsidR="00490115" w:rsidRDefault="00490115" w:rsidP="00796975">
            <w:pPr>
              <w:spacing w:line="259" w:lineRule="auto"/>
              <w:ind w:left="116"/>
              <w:jc w:val="both"/>
            </w:pPr>
            <w:r>
              <w:rPr>
                <w:rFonts w:ascii="Times New Roman" w:eastAsia="Times New Roman" w:hAnsi="Times New Roman" w:cs="Times New Roman"/>
                <w:b/>
                <w:sz w:val="28"/>
              </w:rPr>
              <w:t>S/NO</w:t>
            </w:r>
            <w:r>
              <w:rPr>
                <w:rFonts w:ascii="Times New Roman" w:eastAsia="Times New Roman" w:hAnsi="Times New Roman" w:cs="Times New Roman"/>
                <w:sz w:val="28"/>
              </w:rPr>
              <w:t xml:space="preserve"> </w:t>
            </w:r>
          </w:p>
        </w:tc>
        <w:tc>
          <w:tcPr>
            <w:tcW w:w="4669" w:type="dxa"/>
            <w:tcBorders>
              <w:top w:val="single" w:sz="6" w:space="0" w:color="000000"/>
              <w:left w:val="single" w:sz="6" w:space="0" w:color="000000"/>
              <w:bottom w:val="single" w:sz="6" w:space="0" w:color="000000"/>
              <w:right w:val="single" w:sz="6" w:space="0" w:color="000000"/>
            </w:tcBorders>
          </w:tcPr>
          <w:p w:rsidR="00490115" w:rsidRDefault="00490115" w:rsidP="00796975">
            <w:pPr>
              <w:spacing w:line="259" w:lineRule="auto"/>
              <w:ind w:left="-2"/>
            </w:pPr>
            <w:r>
              <w:t xml:space="preserve"> </w:t>
            </w:r>
            <w:r>
              <w:rPr>
                <w:rFonts w:ascii="Times New Roman" w:eastAsia="Times New Roman" w:hAnsi="Times New Roman" w:cs="Times New Roman"/>
                <w:b/>
                <w:sz w:val="28"/>
              </w:rPr>
              <w:t>STUDENT NAME</w:t>
            </w:r>
            <w:r>
              <w:rPr>
                <w:rFonts w:ascii="Times New Roman" w:eastAsia="Times New Roman" w:hAnsi="Times New Roman" w:cs="Times New Roman"/>
                <w:sz w:val="28"/>
              </w:rPr>
              <w:t xml:space="preserve">  </w:t>
            </w:r>
            <w:r>
              <w:t xml:space="preserve"> </w:t>
            </w:r>
          </w:p>
        </w:tc>
        <w:tc>
          <w:tcPr>
            <w:tcW w:w="2557" w:type="dxa"/>
            <w:tcBorders>
              <w:top w:val="single" w:sz="6" w:space="0" w:color="000000"/>
              <w:left w:val="single" w:sz="6" w:space="0" w:color="000000"/>
              <w:bottom w:val="single" w:sz="6" w:space="0" w:color="000000"/>
              <w:right w:val="single" w:sz="6" w:space="0" w:color="000000"/>
            </w:tcBorders>
          </w:tcPr>
          <w:p w:rsidR="00490115" w:rsidRDefault="00490115" w:rsidP="00796975">
            <w:pPr>
              <w:spacing w:line="259" w:lineRule="auto"/>
              <w:ind w:left="115"/>
            </w:pPr>
            <w:r>
              <w:rPr>
                <w:rFonts w:ascii="Times New Roman" w:eastAsia="Times New Roman" w:hAnsi="Times New Roman" w:cs="Times New Roman"/>
                <w:b/>
                <w:sz w:val="28"/>
              </w:rPr>
              <w:t>REG NUMBER</w:t>
            </w:r>
            <w:r>
              <w:rPr>
                <w:rFonts w:ascii="Times New Roman" w:eastAsia="Times New Roman" w:hAnsi="Times New Roman" w:cs="Times New Roman"/>
                <w:sz w:val="28"/>
              </w:rPr>
              <w:t xml:space="preserve">  </w:t>
            </w:r>
            <w:r>
              <w:t xml:space="preserve"> </w:t>
            </w:r>
          </w:p>
        </w:tc>
      </w:tr>
      <w:tr w:rsidR="00490115" w:rsidTr="00796975">
        <w:trPr>
          <w:trHeight w:val="614"/>
        </w:trPr>
        <w:tc>
          <w:tcPr>
            <w:tcW w:w="840" w:type="dxa"/>
            <w:tcBorders>
              <w:top w:val="single" w:sz="6" w:space="0" w:color="000000"/>
              <w:left w:val="single" w:sz="6" w:space="0" w:color="000000"/>
              <w:bottom w:val="single" w:sz="6" w:space="0" w:color="000000"/>
              <w:right w:val="single" w:sz="6" w:space="0" w:color="000000"/>
            </w:tcBorders>
          </w:tcPr>
          <w:p w:rsidR="00490115" w:rsidRDefault="00490115" w:rsidP="00796975">
            <w:pPr>
              <w:spacing w:line="259" w:lineRule="auto"/>
              <w:ind w:left="116"/>
            </w:pPr>
            <w:r>
              <w:rPr>
                <w:rFonts w:ascii="Times New Roman" w:eastAsia="Times New Roman" w:hAnsi="Times New Roman" w:cs="Times New Roman"/>
                <w:sz w:val="28"/>
              </w:rPr>
              <w:t xml:space="preserve">1  </w:t>
            </w:r>
            <w:r>
              <w:t xml:space="preserve"> </w:t>
            </w:r>
          </w:p>
        </w:tc>
        <w:tc>
          <w:tcPr>
            <w:tcW w:w="4669" w:type="dxa"/>
            <w:tcBorders>
              <w:top w:val="single" w:sz="6" w:space="0" w:color="000000"/>
              <w:left w:val="single" w:sz="6" w:space="0" w:color="000000"/>
              <w:bottom w:val="single" w:sz="6" w:space="0" w:color="000000"/>
              <w:right w:val="single" w:sz="6" w:space="0" w:color="000000"/>
            </w:tcBorders>
          </w:tcPr>
          <w:p w:rsidR="00490115" w:rsidRDefault="00490115" w:rsidP="00796975">
            <w:pPr>
              <w:spacing w:line="259" w:lineRule="auto"/>
              <w:ind w:left="115"/>
            </w:pPr>
            <w:r>
              <w:rPr>
                <w:rFonts w:ascii="Times New Roman" w:eastAsia="Times New Roman" w:hAnsi="Times New Roman" w:cs="Times New Roman"/>
                <w:sz w:val="28"/>
              </w:rPr>
              <w:t xml:space="preserve">HENRY DAVID  </w:t>
            </w:r>
            <w:r>
              <w:t xml:space="preserve"> </w:t>
            </w:r>
          </w:p>
        </w:tc>
        <w:tc>
          <w:tcPr>
            <w:tcW w:w="2557" w:type="dxa"/>
            <w:tcBorders>
              <w:top w:val="single" w:sz="6" w:space="0" w:color="000000"/>
              <w:left w:val="single" w:sz="6" w:space="0" w:color="000000"/>
              <w:bottom w:val="single" w:sz="6" w:space="0" w:color="000000"/>
              <w:right w:val="single" w:sz="6" w:space="0" w:color="000000"/>
            </w:tcBorders>
          </w:tcPr>
          <w:p w:rsidR="00490115" w:rsidRDefault="00490115" w:rsidP="00796975">
            <w:pPr>
              <w:spacing w:line="259" w:lineRule="auto"/>
              <w:ind w:left="115"/>
            </w:pPr>
            <w:r>
              <w:rPr>
                <w:rFonts w:ascii="Times New Roman" w:eastAsia="Times New Roman" w:hAnsi="Times New Roman" w:cs="Times New Roman"/>
                <w:sz w:val="28"/>
              </w:rPr>
              <w:t xml:space="preserve">T23-03-01245  </w:t>
            </w:r>
            <w:r>
              <w:t xml:space="preserve"> </w:t>
            </w:r>
          </w:p>
        </w:tc>
      </w:tr>
      <w:tr w:rsidR="00490115" w:rsidTr="00796975">
        <w:trPr>
          <w:trHeight w:val="612"/>
        </w:trPr>
        <w:tc>
          <w:tcPr>
            <w:tcW w:w="840" w:type="dxa"/>
            <w:tcBorders>
              <w:top w:val="single" w:sz="6" w:space="0" w:color="000000"/>
              <w:left w:val="single" w:sz="6" w:space="0" w:color="000000"/>
              <w:bottom w:val="single" w:sz="6" w:space="0" w:color="000000"/>
              <w:right w:val="single" w:sz="6" w:space="0" w:color="000000"/>
            </w:tcBorders>
          </w:tcPr>
          <w:p w:rsidR="00490115" w:rsidRDefault="00490115" w:rsidP="00796975">
            <w:pPr>
              <w:spacing w:line="259" w:lineRule="auto"/>
              <w:ind w:left="116"/>
            </w:pPr>
            <w:r>
              <w:rPr>
                <w:rFonts w:ascii="Times New Roman" w:eastAsia="Times New Roman" w:hAnsi="Times New Roman" w:cs="Times New Roman"/>
                <w:sz w:val="28"/>
              </w:rPr>
              <w:t xml:space="preserve">2  </w:t>
            </w:r>
            <w:r>
              <w:t xml:space="preserve"> </w:t>
            </w:r>
          </w:p>
        </w:tc>
        <w:tc>
          <w:tcPr>
            <w:tcW w:w="4669" w:type="dxa"/>
            <w:tcBorders>
              <w:top w:val="single" w:sz="6" w:space="0" w:color="000000"/>
              <w:left w:val="single" w:sz="6" w:space="0" w:color="000000"/>
              <w:bottom w:val="single" w:sz="6" w:space="0" w:color="000000"/>
              <w:right w:val="single" w:sz="6" w:space="0" w:color="000000"/>
            </w:tcBorders>
          </w:tcPr>
          <w:p w:rsidR="00490115" w:rsidRDefault="00490115" w:rsidP="00796975">
            <w:pPr>
              <w:spacing w:line="259" w:lineRule="auto"/>
              <w:ind w:left="115"/>
            </w:pPr>
            <w:r w:rsidRPr="00490115">
              <w:rPr>
                <w:rFonts w:ascii="Times New Roman" w:eastAsia="Times New Roman" w:hAnsi="Times New Roman" w:cs="Times New Roman"/>
                <w:sz w:val="28"/>
              </w:rPr>
              <w:t>FELECIAN JANUARY</w:t>
            </w:r>
          </w:p>
        </w:tc>
        <w:tc>
          <w:tcPr>
            <w:tcW w:w="2557" w:type="dxa"/>
            <w:tcBorders>
              <w:top w:val="single" w:sz="6" w:space="0" w:color="000000"/>
              <w:left w:val="single" w:sz="6" w:space="0" w:color="000000"/>
              <w:bottom w:val="single" w:sz="6" w:space="0" w:color="000000"/>
              <w:right w:val="single" w:sz="6" w:space="0" w:color="000000"/>
            </w:tcBorders>
          </w:tcPr>
          <w:p w:rsidR="00490115" w:rsidRDefault="00FF280C" w:rsidP="00796975">
            <w:pPr>
              <w:spacing w:line="259" w:lineRule="auto"/>
              <w:ind w:left="115"/>
            </w:pPr>
            <w:r>
              <w:rPr>
                <w:rFonts w:ascii="Times New Roman" w:eastAsia="Times New Roman" w:hAnsi="Times New Roman" w:cs="Times New Roman"/>
                <w:sz w:val="28"/>
              </w:rPr>
              <w:t>T23-03-18348</w:t>
            </w:r>
          </w:p>
        </w:tc>
      </w:tr>
      <w:tr w:rsidR="00490115" w:rsidTr="00796975">
        <w:trPr>
          <w:trHeight w:val="619"/>
        </w:trPr>
        <w:tc>
          <w:tcPr>
            <w:tcW w:w="840" w:type="dxa"/>
            <w:tcBorders>
              <w:top w:val="single" w:sz="6" w:space="0" w:color="000000"/>
              <w:left w:val="single" w:sz="6" w:space="0" w:color="000000"/>
              <w:bottom w:val="single" w:sz="4" w:space="0" w:color="000000"/>
              <w:right w:val="single" w:sz="6" w:space="0" w:color="000000"/>
            </w:tcBorders>
          </w:tcPr>
          <w:p w:rsidR="00490115" w:rsidRDefault="00490115" w:rsidP="00796975">
            <w:pPr>
              <w:spacing w:line="259" w:lineRule="auto"/>
              <w:ind w:left="116"/>
            </w:pPr>
            <w:r>
              <w:rPr>
                <w:rFonts w:ascii="Times New Roman" w:eastAsia="Times New Roman" w:hAnsi="Times New Roman" w:cs="Times New Roman"/>
                <w:sz w:val="28"/>
              </w:rPr>
              <w:t xml:space="preserve">3  </w:t>
            </w:r>
            <w:r>
              <w:t xml:space="preserve"> </w:t>
            </w:r>
          </w:p>
        </w:tc>
        <w:tc>
          <w:tcPr>
            <w:tcW w:w="4669" w:type="dxa"/>
            <w:tcBorders>
              <w:top w:val="single" w:sz="6" w:space="0" w:color="000000"/>
              <w:left w:val="single" w:sz="6" w:space="0" w:color="000000"/>
              <w:bottom w:val="single" w:sz="6" w:space="0" w:color="000000"/>
              <w:right w:val="single" w:sz="6" w:space="0" w:color="000000"/>
            </w:tcBorders>
          </w:tcPr>
          <w:p w:rsidR="00490115" w:rsidRPr="00FF280C" w:rsidRDefault="00FF280C" w:rsidP="00FF280C">
            <w:pPr>
              <w:spacing w:line="259" w:lineRule="auto"/>
              <w:rPr>
                <w:sz w:val="32"/>
                <w:szCs w:val="32"/>
              </w:rPr>
            </w:pPr>
            <w:r w:rsidRPr="00FF280C">
              <w:rPr>
                <w:sz w:val="32"/>
                <w:szCs w:val="32"/>
              </w:rPr>
              <w:t>LEONARD    KINYAMAE</w:t>
            </w:r>
          </w:p>
        </w:tc>
        <w:tc>
          <w:tcPr>
            <w:tcW w:w="2557" w:type="dxa"/>
            <w:tcBorders>
              <w:top w:val="single" w:sz="6" w:space="0" w:color="000000"/>
              <w:left w:val="single" w:sz="6" w:space="0" w:color="000000"/>
              <w:bottom w:val="single" w:sz="6" w:space="0" w:color="000000"/>
              <w:right w:val="single" w:sz="6" w:space="0" w:color="000000"/>
            </w:tcBorders>
          </w:tcPr>
          <w:p w:rsidR="00490115" w:rsidRDefault="00FF280C" w:rsidP="00796975">
            <w:pPr>
              <w:spacing w:line="259" w:lineRule="auto"/>
              <w:ind w:left="115"/>
            </w:pPr>
            <w:r>
              <w:rPr>
                <w:rFonts w:ascii="Times New Roman" w:eastAsia="Times New Roman" w:hAnsi="Times New Roman" w:cs="Times New Roman"/>
                <w:sz w:val="28"/>
              </w:rPr>
              <w:t>T22-03-10611</w:t>
            </w:r>
            <w:r w:rsidR="00490115">
              <w:t xml:space="preserve"> </w:t>
            </w:r>
          </w:p>
        </w:tc>
      </w:tr>
      <w:tr w:rsidR="00490115" w:rsidTr="00796975">
        <w:trPr>
          <w:trHeight w:val="361"/>
        </w:trPr>
        <w:tc>
          <w:tcPr>
            <w:tcW w:w="840" w:type="dxa"/>
            <w:tcBorders>
              <w:top w:val="single" w:sz="4" w:space="0" w:color="000000"/>
              <w:left w:val="single" w:sz="4" w:space="0" w:color="000000"/>
              <w:bottom w:val="single" w:sz="4" w:space="0" w:color="000000"/>
              <w:right w:val="single" w:sz="4" w:space="0" w:color="000000"/>
            </w:tcBorders>
          </w:tcPr>
          <w:p w:rsidR="00490115" w:rsidRDefault="00490115" w:rsidP="00796975">
            <w:pPr>
              <w:spacing w:line="259" w:lineRule="auto"/>
              <w:ind w:left="108"/>
            </w:pPr>
            <w:r>
              <w:rPr>
                <w:rFonts w:ascii="Times New Roman" w:eastAsia="Times New Roman" w:hAnsi="Times New Roman" w:cs="Times New Roman"/>
                <w:b/>
                <w:sz w:val="28"/>
              </w:rPr>
              <w:t xml:space="preserve">4 </w:t>
            </w:r>
          </w:p>
        </w:tc>
        <w:tc>
          <w:tcPr>
            <w:tcW w:w="4669" w:type="dxa"/>
            <w:tcBorders>
              <w:top w:val="single" w:sz="6" w:space="0" w:color="000000"/>
              <w:left w:val="single" w:sz="4" w:space="0" w:color="000000"/>
              <w:bottom w:val="single" w:sz="4" w:space="0" w:color="000000"/>
              <w:right w:val="single" w:sz="4" w:space="0" w:color="000000"/>
            </w:tcBorders>
          </w:tcPr>
          <w:p w:rsidR="00490115" w:rsidRDefault="00FF280C" w:rsidP="00796975">
            <w:pPr>
              <w:spacing w:line="259" w:lineRule="auto"/>
              <w:ind w:left="108"/>
            </w:pPr>
            <w:r w:rsidRPr="00FF280C">
              <w:rPr>
                <w:rFonts w:ascii="Times New Roman" w:eastAsia="Times New Roman" w:hAnsi="Times New Roman" w:cs="Times New Roman"/>
                <w:sz w:val="28"/>
              </w:rPr>
              <w:t>EMMANUEL MOSES</w:t>
            </w:r>
          </w:p>
        </w:tc>
        <w:tc>
          <w:tcPr>
            <w:tcW w:w="2557" w:type="dxa"/>
            <w:tcBorders>
              <w:top w:val="single" w:sz="6" w:space="0" w:color="000000"/>
              <w:left w:val="single" w:sz="4" w:space="0" w:color="000000"/>
              <w:bottom w:val="single" w:sz="4" w:space="0" w:color="000000"/>
              <w:right w:val="single" w:sz="4" w:space="0" w:color="000000"/>
            </w:tcBorders>
          </w:tcPr>
          <w:p w:rsidR="00490115" w:rsidRDefault="00FF280C" w:rsidP="00796975">
            <w:pPr>
              <w:spacing w:line="259" w:lineRule="auto"/>
              <w:ind w:left="108"/>
            </w:pPr>
            <w:r>
              <w:rPr>
                <w:rFonts w:ascii="Times New Roman" w:eastAsia="Times New Roman" w:hAnsi="Times New Roman" w:cs="Times New Roman"/>
                <w:sz w:val="28"/>
              </w:rPr>
              <w:t>T22-03-15852</w:t>
            </w:r>
          </w:p>
        </w:tc>
      </w:tr>
    </w:tbl>
    <w:p w:rsidR="00B75153"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Pr>
          <w:rFonts w:ascii="Times New Roman" w:eastAsia="Times New Roman" w:hAnsi="Times New Roman" w:cs="Times New Roman"/>
          <w:b/>
          <w:bCs/>
          <w:kern w:val="36"/>
          <w:sz w:val="48"/>
          <w:szCs w:val="48"/>
        </w:rPr>
        <w:lastRenderedPageBreak/>
        <w:t xml:space="preserve"> </w:t>
      </w:r>
      <w:r w:rsidRPr="000B6588">
        <w:rPr>
          <w:rFonts w:ascii="Times New Roman" w:eastAsia="Times New Roman" w:hAnsi="Times New Roman" w:cs="Times New Roman"/>
          <w:b/>
          <w:bCs/>
          <w:kern w:val="36"/>
          <w:sz w:val="48"/>
          <w:szCs w:val="48"/>
        </w:rPr>
        <w:t>Table of Contents</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Introduction </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Selected Robot ZIP File </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CAD Assembly Inspection </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Robot Type and Degrees of Freedom </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Link and Joint Identification </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Robot Motion Reference Points </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Basic Robot Motion Description </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MATLAB/Simulink Preparation </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Robot Motion Demonstration </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Workspace Observation </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Practical Applications and Limitations </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Conclusion </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References </w:t>
      </w:r>
    </w:p>
    <w:p w:rsidR="000B6588" w:rsidRPr="000B6588" w:rsidRDefault="000B6588" w:rsidP="000B65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Appendix </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1. Introduction</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Industrial robots have become an important part of modern manufacturing due to their speed, accuracy, and repeatability. Computer-Aided Design (CAD) models enable engineers to inspect robot structures before manufacturing and allow robot simulations using MATLAB Simulink and </w:t>
      </w:r>
      <w:proofErr w:type="spellStart"/>
      <w:r w:rsidRPr="000B6588">
        <w:rPr>
          <w:rFonts w:ascii="Times New Roman" w:eastAsia="Times New Roman" w:hAnsi="Times New Roman" w:cs="Times New Roman"/>
          <w:sz w:val="24"/>
          <w:szCs w:val="24"/>
        </w:rPr>
        <w:t>Simscape</w:t>
      </w:r>
      <w:proofErr w:type="spellEnd"/>
      <w:r w:rsidRPr="000B6588">
        <w:rPr>
          <w:rFonts w:ascii="Times New Roman" w:eastAsia="Times New Roman" w:hAnsi="Times New Roman" w:cs="Times New Roman"/>
          <w:sz w:val="24"/>
          <w:szCs w:val="24"/>
        </w:rPr>
        <w:t xml:space="preserve"> Multibody.</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This project analyses an EPSON T3 SCARA robot exported from SolidWorks. The robot structure, links, joints, degrees of freedom, motion characteristics, and workspace are identified and explained.</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A685E" w:rsidRDefault="005A685E"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A685E" w:rsidRDefault="005A685E"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A685E" w:rsidRDefault="005A685E"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A685E" w:rsidRDefault="005A685E"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lastRenderedPageBreak/>
        <w:t>2. Selected Robot ZIP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4278"/>
      </w:tblGrid>
      <w:tr w:rsidR="000B6588" w:rsidRPr="000B6588" w:rsidTr="000B6588">
        <w:trPr>
          <w:tblHeader/>
          <w:tblCellSpacing w:w="15" w:type="dxa"/>
        </w:trPr>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Item</w:t>
            </w:r>
          </w:p>
        </w:tc>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Description</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ZIP File</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assembly 2009010 </w:t>
            </w:r>
            <w:proofErr w:type="spellStart"/>
            <w:r w:rsidRPr="000B6588">
              <w:rPr>
                <w:rFonts w:ascii="Times New Roman" w:eastAsia="Times New Roman" w:hAnsi="Times New Roman" w:cs="Times New Roman"/>
                <w:sz w:val="24"/>
                <w:szCs w:val="24"/>
              </w:rPr>
              <w:t>epson</w:t>
            </w:r>
            <w:proofErr w:type="spellEnd"/>
            <w:r w:rsidRPr="000B6588">
              <w:rPr>
                <w:rFonts w:ascii="Times New Roman" w:eastAsia="Times New Roman" w:hAnsi="Times New Roman" w:cs="Times New Roman"/>
                <w:sz w:val="24"/>
                <w:szCs w:val="24"/>
              </w:rPr>
              <w:t xml:space="preserve"> t3</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Assembly File</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assembly 2009010 </w:t>
            </w:r>
            <w:proofErr w:type="spellStart"/>
            <w:r w:rsidRPr="000B6588">
              <w:rPr>
                <w:rFonts w:ascii="Times New Roman" w:eastAsia="Times New Roman" w:hAnsi="Times New Roman" w:cs="Times New Roman"/>
                <w:sz w:val="24"/>
                <w:szCs w:val="24"/>
              </w:rPr>
              <w:t>epson</w:t>
            </w:r>
            <w:proofErr w:type="spellEnd"/>
            <w:r w:rsidRPr="000B6588">
              <w:rPr>
                <w:rFonts w:ascii="Times New Roman" w:eastAsia="Times New Roman" w:hAnsi="Times New Roman" w:cs="Times New Roman"/>
                <w:sz w:val="24"/>
                <w:szCs w:val="24"/>
              </w:rPr>
              <w:t xml:space="preserve"> t3.SLDASM</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Robot Type</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SCARA Robot</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CAD Software</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SolidWorks</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Simulation Software</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MATLAB Simulink + </w:t>
            </w:r>
            <w:proofErr w:type="spellStart"/>
            <w:r w:rsidRPr="000B6588">
              <w:rPr>
                <w:rFonts w:ascii="Times New Roman" w:eastAsia="Times New Roman" w:hAnsi="Times New Roman" w:cs="Times New Roman"/>
                <w:sz w:val="24"/>
                <w:szCs w:val="24"/>
              </w:rPr>
              <w:t>Simscape</w:t>
            </w:r>
            <w:proofErr w:type="spellEnd"/>
            <w:r w:rsidRPr="000B6588">
              <w:rPr>
                <w:rFonts w:ascii="Times New Roman" w:eastAsia="Times New Roman" w:hAnsi="Times New Roman" w:cs="Times New Roman"/>
                <w:sz w:val="24"/>
                <w:szCs w:val="24"/>
              </w:rPr>
              <w:t xml:space="preserve"> Multibody</w:t>
            </w:r>
          </w:p>
        </w:tc>
      </w:tr>
    </w:tbl>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The uploaded </w:t>
      </w:r>
      <w:proofErr w:type="spellStart"/>
      <w:r w:rsidRPr="000B6588">
        <w:rPr>
          <w:rFonts w:ascii="Times New Roman" w:eastAsia="Times New Roman" w:hAnsi="Times New Roman" w:cs="Times New Roman"/>
          <w:sz w:val="24"/>
          <w:szCs w:val="24"/>
        </w:rPr>
        <w:t>Simscape</w:t>
      </w:r>
      <w:proofErr w:type="spellEnd"/>
      <w:r w:rsidRPr="000B6588">
        <w:rPr>
          <w:rFonts w:ascii="Times New Roman" w:eastAsia="Times New Roman" w:hAnsi="Times New Roman" w:cs="Times New Roman"/>
          <w:sz w:val="24"/>
          <w:szCs w:val="24"/>
        </w:rPr>
        <w:t xml:space="preserve"> XML identifies the root assembly as </w:t>
      </w:r>
      <w:r w:rsidRPr="000B6588">
        <w:rPr>
          <w:rFonts w:ascii="Times New Roman" w:eastAsia="Times New Roman" w:hAnsi="Times New Roman" w:cs="Times New Roman"/>
          <w:b/>
          <w:bCs/>
          <w:sz w:val="24"/>
          <w:szCs w:val="24"/>
        </w:rPr>
        <w:t xml:space="preserve">"assembly 2009010 </w:t>
      </w:r>
      <w:proofErr w:type="spellStart"/>
      <w:r w:rsidRPr="000B6588">
        <w:rPr>
          <w:rFonts w:ascii="Times New Roman" w:eastAsia="Times New Roman" w:hAnsi="Times New Roman" w:cs="Times New Roman"/>
          <w:b/>
          <w:bCs/>
          <w:sz w:val="24"/>
          <w:szCs w:val="24"/>
        </w:rPr>
        <w:t>epson</w:t>
      </w:r>
      <w:proofErr w:type="spellEnd"/>
      <w:r w:rsidRPr="000B6588">
        <w:rPr>
          <w:rFonts w:ascii="Times New Roman" w:eastAsia="Times New Roman" w:hAnsi="Times New Roman" w:cs="Times New Roman"/>
          <w:b/>
          <w:bCs/>
          <w:sz w:val="24"/>
          <w:szCs w:val="24"/>
        </w:rPr>
        <w:t xml:space="preserve"> t3"</w:t>
      </w:r>
      <w:r w:rsidRPr="000B6588">
        <w:rPr>
          <w:rFonts w:ascii="Times New Roman" w:eastAsia="Times New Roman" w:hAnsi="Times New Roman" w:cs="Times New Roman"/>
          <w:sz w:val="24"/>
          <w:szCs w:val="24"/>
        </w:rPr>
        <w:t xml:space="preserve"> and references the SolidWorks assembly file. </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Figure 1</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Insert your uploaded robot image here.</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Caption:</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b/>
          <w:bCs/>
          <w:sz w:val="24"/>
          <w:szCs w:val="24"/>
        </w:rPr>
        <w:t>Figure 1: Complete EPSON T3 SCARA Robot Assembly</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3. CAD Assembly Inspection</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The SolidWorks model contains the major mechanical components required for robot operation.</w:t>
      </w:r>
    </w:p>
    <w:p w:rsidR="000B6588" w:rsidRPr="000B6588" w:rsidRDefault="000B6588" w:rsidP="000B6588">
      <w:pPr>
        <w:spacing w:before="100" w:beforeAutospacing="1" w:after="100" w:afterAutospacing="1" w:line="240" w:lineRule="auto"/>
        <w:outlineLvl w:val="2"/>
        <w:rPr>
          <w:rFonts w:ascii="Times New Roman" w:eastAsia="Times New Roman" w:hAnsi="Times New Roman" w:cs="Times New Roman"/>
          <w:b/>
          <w:bCs/>
          <w:sz w:val="27"/>
          <w:szCs w:val="27"/>
        </w:rPr>
      </w:pPr>
      <w:r w:rsidRPr="000B6588">
        <w:rPr>
          <w:rFonts w:ascii="Times New Roman" w:eastAsia="Times New Roman" w:hAnsi="Times New Roman" w:cs="Times New Roman"/>
          <w:b/>
          <w:bCs/>
          <w:sz w:val="27"/>
          <w:szCs w:val="27"/>
        </w:rPr>
        <w:t>Main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861"/>
      </w:tblGrid>
      <w:tr w:rsidR="000B6588" w:rsidRPr="000B6588" w:rsidTr="000B6588">
        <w:trPr>
          <w:tblHeader/>
          <w:tblCellSpacing w:w="15" w:type="dxa"/>
        </w:trPr>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Part</w:t>
            </w:r>
          </w:p>
        </w:tc>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Function</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Base</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Supports the robot</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Connecting Arm</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Connects base to second arm</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Arm</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Carries end-effector</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Shaft</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Vertical movement</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Stopper</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Motion limitation</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Cable</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Electrical connection</w:t>
            </w:r>
          </w:p>
        </w:tc>
      </w:tr>
    </w:tbl>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The XML export lists these components as part of the assembly. </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4. Robot Type and Degrees of Freedom</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The robot is classified as a SCARA (Selective Compliance Assembly Robot Arm).</w:t>
      </w:r>
    </w:p>
    <w:p w:rsidR="000B6588" w:rsidRPr="000B6588" w:rsidRDefault="000B6588" w:rsidP="000B6588">
      <w:pPr>
        <w:spacing w:before="100" w:beforeAutospacing="1" w:after="100" w:afterAutospacing="1" w:line="240" w:lineRule="auto"/>
        <w:outlineLvl w:val="2"/>
        <w:rPr>
          <w:rFonts w:ascii="Times New Roman" w:eastAsia="Times New Roman" w:hAnsi="Times New Roman" w:cs="Times New Roman"/>
          <w:b/>
          <w:bCs/>
          <w:sz w:val="27"/>
          <w:szCs w:val="27"/>
        </w:rPr>
      </w:pPr>
      <w:r w:rsidRPr="000B6588">
        <w:rPr>
          <w:rFonts w:ascii="Times New Roman" w:eastAsia="Times New Roman" w:hAnsi="Times New Roman" w:cs="Times New Roman"/>
          <w:b/>
          <w:bCs/>
          <w:sz w:val="27"/>
          <w:szCs w:val="27"/>
        </w:rPr>
        <w:t>Characteristics</w:t>
      </w:r>
    </w:p>
    <w:p w:rsidR="000B6588" w:rsidRPr="000B6588" w:rsidRDefault="000B6588" w:rsidP="000B65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Two rotational joints </w:t>
      </w:r>
    </w:p>
    <w:p w:rsidR="000B6588" w:rsidRPr="000B6588" w:rsidRDefault="000B6588" w:rsidP="000B65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One vertical linear movement </w:t>
      </w:r>
    </w:p>
    <w:p w:rsidR="000B6588" w:rsidRPr="000B6588" w:rsidRDefault="000B6588" w:rsidP="000B65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End-effector movement </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Estimated Degrees of Freedom</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b/>
          <w:bCs/>
          <w:sz w:val="24"/>
          <w:szCs w:val="24"/>
        </w:rPr>
        <w:t>4 DOF</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Applications</w:t>
      </w:r>
    </w:p>
    <w:p w:rsidR="000B6588" w:rsidRPr="000B6588" w:rsidRDefault="000B6588" w:rsidP="000B65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Pick and Place </w:t>
      </w:r>
    </w:p>
    <w:p w:rsidR="000B6588" w:rsidRPr="000B6588" w:rsidRDefault="000B6588" w:rsidP="000B65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Packaging </w:t>
      </w:r>
    </w:p>
    <w:p w:rsidR="000B6588" w:rsidRPr="000B6588" w:rsidRDefault="000B6588" w:rsidP="000B65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Assembly </w:t>
      </w:r>
    </w:p>
    <w:p w:rsidR="000B6588" w:rsidRPr="000B6588" w:rsidRDefault="000B6588" w:rsidP="000B65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Electronics Manufacturing </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5. Link and Joint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193"/>
        <w:gridCol w:w="1161"/>
        <w:gridCol w:w="1415"/>
      </w:tblGrid>
      <w:tr w:rsidR="000B6588" w:rsidRPr="000B6588" w:rsidTr="000B6588">
        <w:trPr>
          <w:tblHeader/>
          <w:tblCellSpacing w:w="15" w:type="dxa"/>
        </w:trPr>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Joint</w:t>
            </w:r>
          </w:p>
        </w:tc>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Connected Parts</w:t>
            </w:r>
          </w:p>
        </w:tc>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Joint Type</w:t>
            </w:r>
          </w:p>
        </w:tc>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Motion</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J1</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Base – Link 1</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Revolute</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Rotation</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J2</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Link 1 – Link 2</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Revolute</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Rotation</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J3</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Link 2 – Z Axis</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Prismatic</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Vertical</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J4</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Z Axis – End Effector</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Revolute</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Tool Rotation</w:t>
            </w:r>
          </w:p>
        </w:tc>
      </w:tr>
    </w:tbl>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Figure 2</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Insert labelled robot image showing</w:t>
      </w:r>
    </w:p>
    <w:p w:rsidR="000B6588" w:rsidRPr="000B6588" w:rsidRDefault="000B6588" w:rsidP="000B65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Base </w:t>
      </w:r>
    </w:p>
    <w:p w:rsidR="000B6588" w:rsidRPr="000B6588" w:rsidRDefault="000B6588" w:rsidP="000B65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Link 1 </w:t>
      </w:r>
    </w:p>
    <w:p w:rsidR="000B6588" w:rsidRPr="000B6588" w:rsidRDefault="000B6588" w:rsidP="000B65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Link 2 </w:t>
      </w:r>
    </w:p>
    <w:p w:rsidR="000B6588" w:rsidRPr="000B6588" w:rsidRDefault="000B6588" w:rsidP="000B65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Z-axis </w:t>
      </w:r>
    </w:p>
    <w:p w:rsidR="000B6588" w:rsidRPr="000B6588" w:rsidRDefault="000B6588" w:rsidP="000B65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lastRenderedPageBreak/>
        <w:t xml:space="preserve">End-effector </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6. Robot Motion Reference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982"/>
      </w:tblGrid>
      <w:tr w:rsidR="000B6588" w:rsidRPr="000B6588" w:rsidTr="000B6588">
        <w:trPr>
          <w:tblHeader/>
          <w:tblCellSpacing w:w="15" w:type="dxa"/>
        </w:trPr>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Position</w:t>
            </w:r>
          </w:p>
        </w:tc>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Description</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Home</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Initial position</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Object</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Object detected</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Pick</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Gripper lowered</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Place</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Destination</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End</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Robot returns home</w:t>
            </w:r>
          </w:p>
        </w:tc>
      </w:tr>
    </w:tbl>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7. Basic Robot Motion Description</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Step 1</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Robot begins at Home Position.</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Step 2</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Joint 1 rotates toward the object.</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Step 3</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Joint 2 extends the arm.</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Step 4</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Z-axis lowers.</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Step 5</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Gripper picks the object.</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Step 6</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Robot lifts the object.</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Step 7</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Robot rotates toward destination.</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lastRenderedPageBreak/>
        <w:t>Step 8</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Robot lowers the object.</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Step 9</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Gripper releases.</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Step 10</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Robot returns home.</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Motion Sequence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476"/>
        <w:gridCol w:w="396"/>
        <w:gridCol w:w="647"/>
        <w:gridCol w:w="622"/>
      </w:tblGrid>
      <w:tr w:rsidR="000B6588" w:rsidRPr="000B6588" w:rsidTr="000B6588">
        <w:trPr>
          <w:tblHeader/>
          <w:tblCellSpacing w:w="15" w:type="dxa"/>
        </w:trPr>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Time(s)</w:t>
            </w:r>
          </w:p>
        </w:tc>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J1</w:t>
            </w:r>
          </w:p>
        </w:tc>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J2</w:t>
            </w:r>
          </w:p>
        </w:tc>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J3</w:t>
            </w:r>
          </w:p>
        </w:tc>
        <w:tc>
          <w:tcPr>
            <w:tcW w:w="0" w:type="auto"/>
            <w:vAlign w:val="center"/>
            <w:hideMark/>
          </w:tcPr>
          <w:p w:rsidR="000B6588" w:rsidRPr="000B6588" w:rsidRDefault="000B6588" w:rsidP="000B6588">
            <w:pPr>
              <w:spacing w:after="0" w:line="240" w:lineRule="auto"/>
              <w:jc w:val="center"/>
              <w:rPr>
                <w:rFonts w:ascii="Times New Roman" w:eastAsia="Times New Roman" w:hAnsi="Times New Roman" w:cs="Times New Roman"/>
                <w:b/>
                <w:bCs/>
                <w:sz w:val="24"/>
                <w:szCs w:val="24"/>
              </w:rPr>
            </w:pPr>
            <w:r w:rsidRPr="000B6588">
              <w:rPr>
                <w:rFonts w:ascii="Times New Roman" w:eastAsia="Times New Roman" w:hAnsi="Times New Roman" w:cs="Times New Roman"/>
                <w:b/>
                <w:bCs/>
                <w:sz w:val="24"/>
                <w:szCs w:val="24"/>
              </w:rPr>
              <w:t>J4</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0.0</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0°</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0°</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Up</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Open</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0.5</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20°</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15°</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Up</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Open</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1.0</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35°</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25°</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Down</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Close</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1.5</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-20°</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30°</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Up</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Close</w:t>
            </w:r>
          </w:p>
        </w:tc>
      </w:tr>
      <w:tr w:rsidR="000B6588" w:rsidRPr="000B6588" w:rsidTr="000B6588">
        <w:trPr>
          <w:tblCellSpacing w:w="15" w:type="dxa"/>
        </w:trPr>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2.0</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0°</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0°</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Up</w:t>
            </w:r>
          </w:p>
        </w:tc>
        <w:tc>
          <w:tcPr>
            <w:tcW w:w="0" w:type="auto"/>
            <w:vAlign w:val="center"/>
            <w:hideMark/>
          </w:tcPr>
          <w:p w:rsidR="000B6588" w:rsidRPr="000B6588" w:rsidRDefault="000B6588" w:rsidP="000B6588">
            <w:pPr>
              <w:spacing w:after="0"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Open</w:t>
            </w:r>
          </w:p>
        </w:tc>
      </w:tr>
    </w:tbl>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8. MATLAB / Simulink Preparation</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The robot was exported from SolidWorks using </w:t>
      </w:r>
      <w:proofErr w:type="spellStart"/>
      <w:r w:rsidRPr="000B6588">
        <w:rPr>
          <w:rFonts w:ascii="Times New Roman" w:eastAsia="Times New Roman" w:hAnsi="Times New Roman" w:cs="Times New Roman"/>
          <w:sz w:val="24"/>
          <w:szCs w:val="24"/>
        </w:rPr>
        <w:t>Simscape</w:t>
      </w:r>
      <w:proofErr w:type="spellEnd"/>
      <w:r w:rsidRPr="000B6588">
        <w:rPr>
          <w:rFonts w:ascii="Times New Roman" w:eastAsia="Times New Roman" w:hAnsi="Times New Roman" w:cs="Times New Roman"/>
          <w:sz w:val="24"/>
          <w:szCs w:val="24"/>
        </w:rPr>
        <w:t xml:space="preserve"> Multibody Link.</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Simulation preparation included</w:t>
      </w:r>
    </w:p>
    <w:p w:rsidR="000B6588" w:rsidRPr="000B6588" w:rsidRDefault="000B6588" w:rsidP="000B65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Import XML </w:t>
      </w:r>
    </w:p>
    <w:p w:rsidR="000B6588" w:rsidRPr="000B6588" w:rsidRDefault="000B6588" w:rsidP="000B65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Detect robot bodies </w:t>
      </w:r>
    </w:p>
    <w:p w:rsidR="000B6588" w:rsidRPr="000B6588" w:rsidRDefault="000B6588" w:rsidP="000B65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Detect joints </w:t>
      </w:r>
    </w:p>
    <w:p w:rsidR="000B6588" w:rsidRPr="000B6588" w:rsidRDefault="000B6588" w:rsidP="000B65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Connect World Frame </w:t>
      </w:r>
    </w:p>
    <w:p w:rsidR="000B6588" w:rsidRPr="000B6588" w:rsidRDefault="000B6588" w:rsidP="000B65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Test robot movement </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The XML indicates it was created using </w:t>
      </w:r>
      <w:proofErr w:type="spellStart"/>
      <w:r w:rsidRPr="000B6588">
        <w:rPr>
          <w:rFonts w:ascii="Times New Roman" w:eastAsia="Times New Roman" w:hAnsi="Times New Roman" w:cs="Times New Roman"/>
          <w:sz w:val="24"/>
          <w:szCs w:val="24"/>
        </w:rPr>
        <w:t>Simscape</w:t>
      </w:r>
      <w:proofErr w:type="spellEnd"/>
      <w:r w:rsidRPr="000B6588">
        <w:rPr>
          <w:rFonts w:ascii="Times New Roman" w:eastAsia="Times New Roman" w:hAnsi="Times New Roman" w:cs="Times New Roman"/>
          <w:sz w:val="24"/>
          <w:szCs w:val="24"/>
        </w:rPr>
        <w:t xml:space="preserve"> Multibody Link from SolidWorks. </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5A685E" w:rsidRDefault="005A685E"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lastRenderedPageBreak/>
        <w:t>Figure 3</w:t>
      </w:r>
    </w:p>
    <w:p w:rsidR="000B6588" w:rsidRPr="000B6588" w:rsidRDefault="00490115" w:rsidP="000B6588">
      <w:pPr>
        <w:spacing w:after="0" w:line="240" w:lineRule="auto"/>
        <w:rPr>
          <w:rFonts w:ascii="Times New Roman" w:eastAsia="Times New Roman" w:hAnsi="Times New Roman" w:cs="Times New Roman"/>
          <w:sz w:val="24"/>
          <w:szCs w:val="24"/>
        </w:rPr>
      </w:pPr>
      <w:r w:rsidRPr="00490115">
        <w:rPr>
          <w:rFonts w:ascii="Times New Roman" w:eastAsia="Times New Roman" w:hAnsi="Times New Roman" w:cs="Times New Roman"/>
          <w:noProof/>
          <w:sz w:val="24"/>
          <w:szCs w:val="24"/>
        </w:rPr>
        <w:drawing>
          <wp:inline distT="0" distB="0" distL="0" distR="0">
            <wp:extent cx="5943600" cy="3376454"/>
            <wp:effectExtent l="0" t="0" r="0" b="0"/>
            <wp:docPr id="2" name="Picture 2" descr="C:\Users\Olly nicky\Desktop\scara\simsca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Olly nicky\Desktop\scara\simscap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76454"/>
                    </a:xfrm>
                    <a:prstGeom prst="rect">
                      <a:avLst/>
                    </a:prstGeom>
                    <a:noFill/>
                    <a:ln>
                      <a:noFill/>
                    </a:ln>
                  </pic:spPr>
                </pic:pic>
              </a:graphicData>
            </a:graphic>
          </wp:inline>
        </w:drawing>
      </w:r>
      <w:r w:rsidR="00B75153">
        <w:rPr>
          <w:rFonts w:ascii="Times New Roman" w:eastAsia="Times New Roman" w:hAnsi="Times New Roman" w:cs="Times New Roman"/>
          <w:sz w:val="24"/>
          <w:szCs w:val="24"/>
        </w:rPr>
        <w:pict>
          <v:rect id="_x0000_i1037"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9. Robot Motion Demonstration</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Motion Objective</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Move object from Home Position to Pick Position and finally Place Position.</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Motion Duration</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2 Seconds</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Figure 4</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Insert Motion Sequence Screenshots</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10. Workspace Observation</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lastRenderedPageBreak/>
        <w:t>The robot has a semicircular working envelope.</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Maximum reach is achieved when both arm links are fully extended.</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Limitations include</w:t>
      </w:r>
    </w:p>
    <w:p w:rsidR="000B6588" w:rsidRPr="000B6588" w:rsidRDefault="000B6588" w:rsidP="000B658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Limited vertical travel </w:t>
      </w:r>
    </w:p>
    <w:p w:rsidR="000B6588" w:rsidRPr="000B6588" w:rsidRDefault="000B6588" w:rsidP="000B658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Limited payload </w:t>
      </w:r>
    </w:p>
    <w:p w:rsidR="000B6588" w:rsidRPr="000B6588" w:rsidRDefault="000B6588" w:rsidP="000B658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Fixed installation position </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Figure 5</w:t>
      </w:r>
    </w:p>
    <w:p w:rsidR="000B6588" w:rsidRPr="000B6588" w:rsidRDefault="00490115" w:rsidP="000B6588">
      <w:pPr>
        <w:spacing w:before="100" w:beforeAutospacing="1" w:after="100" w:afterAutospacing="1" w:line="240" w:lineRule="auto"/>
        <w:rPr>
          <w:rFonts w:ascii="Times New Roman" w:eastAsia="Times New Roman" w:hAnsi="Times New Roman" w:cs="Times New Roman"/>
          <w:sz w:val="24"/>
          <w:szCs w:val="24"/>
        </w:rPr>
      </w:pPr>
      <w:r w:rsidRPr="00490115">
        <w:rPr>
          <w:rFonts w:ascii="Times New Roman" w:eastAsia="Times New Roman" w:hAnsi="Times New Roman" w:cs="Times New Roman"/>
          <w:noProof/>
          <w:sz w:val="24"/>
          <w:szCs w:val="24"/>
        </w:rPr>
        <w:drawing>
          <wp:inline distT="0" distB="0" distL="0" distR="0" wp14:anchorId="22AAA0E7" wp14:editId="129A353C">
            <wp:extent cx="3635055" cy="255292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35055" cy="2552921"/>
                    </a:xfrm>
                    <a:prstGeom prst="rect">
                      <a:avLst/>
                    </a:prstGeom>
                  </pic:spPr>
                </pic:pic>
              </a:graphicData>
            </a:graphic>
          </wp:inline>
        </w:drawing>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11. Practical Applications</w:t>
      </w:r>
    </w:p>
    <w:p w:rsidR="000B6588" w:rsidRPr="000B6588" w:rsidRDefault="000B6588" w:rsidP="000B65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Electronics assembly </w:t>
      </w:r>
    </w:p>
    <w:p w:rsidR="000B6588" w:rsidRPr="000B6588" w:rsidRDefault="000B6588" w:rsidP="000B65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PCB manufacturing </w:t>
      </w:r>
    </w:p>
    <w:p w:rsidR="000B6588" w:rsidRPr="000B6588" w:rsidRDefault="000B6588" w:rsidP="000B65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Packaging </w:t>
      </w:r>
    </w:p>
    <w:p w:rsidR="000B6588" w:rsidRPr="000B6588" w:rsidRDefault="000B6588" w:rsidP="000B65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Medical laboratories </w:t>
      </w:r>
    </w:p>
    <w:p w:rsidR="000B6588" w:rsidRPr="000B6588" w:rsidRDefault="000B6588" w:rsidP="000B65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Pharmaceutical automation </w:t>
      </w:r>
    </w:p>
    <w:p w:rsidR="000B6588" w:rsidRPr="000B6588" w:rsidRDefault="000B6588" w:rsidP="000B65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CNC loading </w:t>
      </w:r>
    </w:p>
    <w:p w:rsidR="000B6588" w:rsidRPr="000B6588" w:rsidRDefault="000B6588" w:rsidP="000B65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Inspection </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lastRenderedPageBreak/>
        <w:t>Limitations</w:t>
      </w:r>
    </w:p>
    <w:p w:rsidR="000B6588" w:rsidRPr="000B6588" w:rsidRDefault="000B6588" w:rsidP="000B65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Limited payload </w:t>
      </w:r>
    </w:p>
    <w:p w:rsidR="000B6588" w:rsidRPr="000B6588" w:rsidRDefault="000B6588" w:rsidP="000B65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Limited reach </w:t>
      </w:r>
    </w:p>
    <w:p w:rsidR="000B6588" w:rsidRPr="000B6588" w:rsidRDefault="000B6588" w:rsidP="000B65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Fixed workspace </w:t>
      </w:r>
    </w:p>
    <w:p w:rsidR="000B6588" w:rsidRPr="000B6588" w:rsidRDefault="000B6588" w:rsidP="000B65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High maintenance cost </w:t>
      </w:r>
    </w:p>
    <w:p w:rsidR="000B6588" w:rsidRPr="000B6588" w:rsidRDefault="000B6588" w:rsidP="000B65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Requires calibration </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12. Conclusion</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The EPSON T3 SCARA robot demonstrates excellent performance for high-speed industrial automation tasks. Its SCARA configuration provides fast and accurate planar motion while maintaining good positional accuracy. The CAD model successfully illustrates the robot structure and can be prepared for simulation using MATLAB Simulink and </w:t>
      </w:r>
      <w:proofErr w:type="spellStart"/>
      <w:r w:rsidRPr="000B6588">
        <w:rPr>
          <w:rFonts w:ascii="Times New Roman" w:eastAsia="Times New Roman" w:hAnsi="Times New Roman" w:cs="Times New Roman"/>
          <w:sz w:val="24"/>
          <w:szCs w:val="24"/>
        </w:rPr>
        <w:t>Simscape</w:t>
      </w:r>
      <w:proofErr w:type="spellEnd"/>
      <w:r w:rsidRPr="000B6588">
        <w:rPr>
          <w:rFonts w:ascii="Times New Roman" w:eastAsia="Times New Roman" w:hAnsi="Times New Roman" w:cs="Times New Roman"/>
          <w:sz w:val="24"/>
          <w:szCs w:val="24"/>
        </w:rPr>
        <w:t xml:space="preserve"> Multibody.</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References</w:t>
      </w:r>
    </w:p>
    <w:p w:rsidR="000B6588" w:rsidRPr="000B6588" w:rsidRDefault="000B6588" w:rsidP="000B65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MATLAB </w:t>
      </w:r>
      <w:proofErr w:type="spellStart"/>
      <w:r w:rsidRPr="000B6588">
        <w:rPr>
          <w:rFonts w:ascii="Times New Roman" w:eastAsia="Times New Roman" w:hAnsi="Times New Roman" w:cs="Times New Roman"/>
          <w:sz w:val="24"/>
          <w:szCs w:val="24"/>
        </w:rPr>
        <w:t>Simscape</w:t>
      </w:r>
      <w:proofErr w:type="spellEnd"/>
      <w:r w:rsidRPr="000B6588">
        <w:rPr>
          <w:rFonts w:ascii="Times New Roman" w:eastAsia="Times New Roman" w:hAnsi="Times New Roman" w:cs="Times New Roman"/>
          <w:sz w:val="24"/>
          <w:szCs w:val="24"/>
        </w:rPr>
        <w:t xml:space="preserve"> Multibody Documentation. </w:t>
      </w:r>
    </w:p>
    <w:p w:rsidR="000B6588" w:rsidRPr="000B6588" w:rsidRDefault="000B6588" w:rsidP="000B65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SolidWorks User Guide. </w:t>
      </w:r>
    </w:p>
    <w:p w:rsidR="000B6588" w:rsidRPr="000B6588" w:rsidRDefault="000B6588" w:rsidP="000B65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Robotics: Modelling, Planning and Control. </w:t>
      </w:r>
    </w:p>
    <w:p w:rsidR="000B6588" w:rsidRPr="000B6588" w:rsidRDefault="000B6588" w:rsidP="000B65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Peter </w:t>
      </w:r>
      <w:proofErr w:type="spellStart"/>
      <w:r w:rsidRPr="000B6588">
        <w:rPr>
          <w:rFonts w:ascii="Times New Roman" w:eastAsia="Times New Roman" w:hAnsi="Times New Roman" w:cs="Times New Roman"/>
          <w:sz w:val="24"/>
          <w:szCs w:val="24"/>
        </w:rPr>
        <w:t>Corke</w:t>
      </w:r>
      <w:proofErr w:type="spellEnd"/>
      <w:r w:rsidRPr="000B6588">
        <w:rPr>
          <w:rFonts w:ascii="Times New Roman" w:eastAsia="Times New Roman" w:hAnsi="Times New Roman" w:cs="Times New Roman"/>
          <w:sz w:val="24"/>
          <w:szCs w:val="24"/>
        </w:rPr>
        <w:t xml:space="preserve">, Robotics Toolbox. </w:t>
      </w:r>
    </w:p>
    <w:p w:rsidR="000B6588" w:rsidRPr="000B6588" w:rsidRDefault="00B75153" w:rsidP="000B65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0B6588" w:rsidRPr="000B6588" w:rsidRDefault="000B6588" w:rsidP="000B65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6588">
        <w:rPr>
          <w:rFonts w:ascii="Times New Roman" w:eastAsia="Times New Roman" w:hAnsi="Times New Roman" w:cs="Times New Roman"/>
          <w:b/>
          <w:bCs/>
          <w:kern w:val="36"/>
          <w:sz w:val="48"/>
          <w:szCs w:val="48"/>
        </w:rPr>
        <w:t>Appendix</w:t>
      </w:r>
    </w:p>
    <w:p w:rsidR="000B6588" w:rsidRPr="000B6588" w:rsidRDefault="000B6588" w:rsidP="000B6588">
      <w:p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Include</w:t>
      </w:r>
    </w:p>
    <w:p w:rsidR="000B6588" w:rsidRPr="000B6588" w:rsidRDefault="000B6588" w:rsidP="000B65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XML Export </w:t>
      </w:r>
    </w:p>
    <w:p w:rsidR="000B6588" w:rsidRPr="000B6588" w:rsidRDefault="000B6588" w:rsidP="000B65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SolidWorks Screenshots </w:t>
      </w:r>
    </w:p>
    <w:p w:rsidR="000B6588" w:rsidRPr="000B6588" w:rsidRDefault="000B6588" w:rsidP="000B65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MATLAB Screenshots </w:t>
      </w:r>
    </w:p>
    <w:p w:rsidR="000B6588" w:rsidRPr="000B6588" w:rsidRDefault="000B6588" w:rsidP="000B65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 xml:space="preserve">Joint Tables </w:t>
      </w:r>
    </w:p>
    <w:p w:rsidR="000B6588" w:rsidRPr="000B6588" w:rsidRDefault="000B6588" w:rsidP="000B65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6588">
        <w:rPr>
          <w:rFonts w:ascii="Times New Roman" w:eastAsia="Times New Roman" w:hAnsi="Times New Roman" w:cs="Times New Roman"/>
          <w:sz w:val="24"/>
          <w:szCs w:val="24"/>
        </w:rPr>
        <w:t>Additional Figures</w:t>
      </w:r>
    </w:p>
    <w:p w:rsidR="000B6588" w:rsidRPr="000B6588" w:rsidRDefault="000B6588" w:rsidP="000B6588"/>
    <w:sectPr w:rsidR="000B6588" w:rsidRPr="000B65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F71D6"/>
    <w:multiLevelType w:val="multilevel"/>
    <w:tmpl w:val="BA18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B72D0"/>
    <w:multiLevelType w:val="multilevel"/>
    <w:tmpl w:val="DFFA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607B9"/>
    <w:multiLevelType w:val="multilevel"/>
    <w:tmpl w:val="EBB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B7AD3"/>
    <w:multiLevelType w:val="multilevel"/>
    <w:tmpl w:val="7580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1075B"/>
    <w:multiLevelType w:val="multilevel"/>
    <w:tmpl w:val="D9202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4760AB"/>
    <w:multiLevelType w:val="multilevel"/>
    <w:tmpl w:val="ABC6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D5CFD"/>
    <w:multiLevelType w:val="multilevel"/>
    <w:tmpl w:val="2CF0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7142C"/>
    <w:multiLevelType w:val="multilevel"/>
    <w:tmpl w:val="096C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825BD"/>
    <w:multiLevelType w:val="multilevel"/>
    <w:tmpl w:val="F534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9B4808"/>
    <w:multiLevelType w:val="multilevel"/>
    <w:tmpl w:val="32B4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CF59C6"/>
    <w:multiLevelType w:val="multilevel"/>
    <w:tmpl w:val="B1F6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6"/>
  </w:num>
  <w:num w:numId="4">
    <w:abstractNumId w:val="1"/>
  </w:num>
  <w:num w:numId="5">
    <w:abstractNumId w:val="10"/>
  </w:num>
  <w:num w:numId="6">
    <w:abstractNumId w:val="5"/>
  </w:num>
  <w:num w:numId="7">
    <w:abstractNumId w:val="3"/>
  </w:num>
  <w:num w:numId="8">
    <w:abstractNumId w:val="7"/>
  </w:num>
  <w:num w:numId="9">
    <w:abstractNumId w:val="8"/>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588"/>
    <w:rsid w:val="000B6588"/>
    <w:rsid w:val="00490115"/>
    <w:rsid w:val="005A5A28"/>
    <w:rsid w:val="005A685E"/>
    <w:rsid w:val="00B75153"/>
    <w:rsid w:val="00ED4C3F"/>
    <w:rsid w:val="00FF2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2A772"/>
  <w15:chartTrackingRefBased/>
  <w15:docId w15:val="{5FE345ED-117B-4A7E-AAC6-BB76C5E76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B65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B65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B65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58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B65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B658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B65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6588"/>
    <w:rPr>
      <w:b/>
      <w:bCs/>
    </w:rPr>
  </w:style>
  <w:style w:type="table" w:customStyle="1" w:styleId="TableGrid">
    <w:name w:val="TableGrid"/>
    <w:rsid w:val="00490115"/>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4414">
      <w:bodyDiv w:val="1"/>
      <w:marLeft w:val="0"/>
      <w:marRight w:val="0"/>
      <w:marTop w:val="0"/>
      <w:marBottom w:val="0"/>
      <w:divBdr>
        <w:top w:val="none" w:sz="0" w:space="0" w:color="auto"/>
        <w:left w:val="none" w:sz="0" w:space="0" w:color="auto"/>
        <w:bottom w:val="none" w:sz="0" w:space="0" w:color="auto"/>
        <w:right w:val="none" w:sz="0" w:space="0" w:color="auto"/>
      </w:divBdr>
    </w:div>
    <w:div w:id="843935905">
      <w:bodyDiv w:val="1"/>
      <w:marLeft w:val="0"/>
      <w:marRight w:val="0"/>
      <w:marTop w:val="0"/>
      <w:marBottom w:val="0"/>
      <w:divBdr>
        <w:top w:val="none" w:sz="0" w:space="0" w:color="auto"/>
        <w:left w:val="none" w:sz="0" w:space="0" w:color="auto"/>
        <w:bottom w:val="none" w:sz="0" w:space="0" w:color="auto"/>
        <w:right w:val="none" w:sz="0" w:space="0" w:color="auto"/>
      </w:divBdr>
      <w:divsChild>
        <w:div w:id="1118378226">
          <w:marLeft w:val="0"/>
          <w:marRight w:val="0"/>
          <w:marTop w:val="0"/>
          <w:marBottom w:val="0"/>
          <w:divBdr>
            <w:top w:val="none" w:sz="0" w:space="0" w:color="auto"/>
            <w:left w:val="none" w:sz="0" w:space="0" w:color="auto"/>
            <w:bottom w:val="none" w:sz="0" w:space="0" w:color="auto"/>
            <w:right w:val="none" w:sz="0" w:space="0" w:color="auto"/>
          </w:divBdr>
          <w:divsChild>
            <w:div w:id="1080442969">
              <w:marLeft w:val="0"/>
              <w:marRight w:val="0"/>
              <w:marTop w:val="0"/>
              <w:marBottom w:val="0"/>
              <w:divBdr>
                <w:top w:val="none" w:sz="0" w:space="0" w:color="auto"/>
                <w:left w:val="none" w:sz="0" w:space="0" w:color="auto"/>
                <w:bottom w:val="none" w:sz="0" w:space="0" w:color="auto"/>
                <w:right w:val="none" w:sz="0" w:space="0" w:color="auto"/>
              </w:divBdr>
            </w:div>
          </w:divsChild>
        </w:div>
        <w:div w:id="1576085365">
          <w:marLeft w:val="0"/>
          <w:marRight w:val="0"/>
          <w:marTop w:val="0"/>
          <w:marBottom w:val="0"/>
          <w:divBdr>
            <w:top w:val="none" w:sz="0" w:space="0" w:color="auto"/>
            <w:left w:val="none" w:sz="0" w:space="0" w:color="auto"/>
            <w:bottom w:val="none" w:sz="0" w:space="0" w:color="auto"/>
            <w:right w:val="none" w:sz="0" w:space="0" w:color="auto"/>
          </w:divBdr>
          <w:divsChild>
            <w:div w:id="1829785324">
              <w:marLeft w:val="0"/>
              <w:marRight w:val="0"/>
              <w:marTop w:val="0"/>
              <w:marBottom w:val="0"/>
              <w:divBdr>
                <w:top w:val="none" w:sz="0" w:space="0" w:color="auto"/>
                <w:left w:val="none" w:sz="0" w:space="0" w:color="auto"/>
                <w:bottom w:val="none" w:sz="0" w:space="0" w:color="auto"/>
                <w:right w:val="none" w:sz="0" w:space="0" w:color="auto"/>
              </w:divBdr>
            </w:div>
          </w:divsChild>
        </w:div>
        <w:div w:id="450782648">
          <w:marLeft w:val="0"/>
          <w:marRight w:val="0"/>
          <w:marTop w:val="0"/>
          <w:marBottom w:val="0"/>
          <w:divBdr>
            <w:top w:val="none" w:sz="0" w:space="0" w:color="auto"/>
            <w:left w:val="none" w:sz="0" w:space="0" w:color="auto"/>
            <w:bottom w:val="none" w:sz="0" w:space="0" w:color="auto"/>
            <w:right w:val="none" w:sz="0" w:space="0" w:color="auto"/>
          </w:divBdr>
          <w:divsChild>
            <w:div w:id="562910451">
              <w:marLeft w:val="0"/>
              <w:marRight w:val="0"/>
              <w:marTop w:val="0"/>
              <w:marBottom w:val="0"/>
              <w:divBdr>
                <w:top w:val="none" w:sz="0" w:space="0" w:color="auto"/>
                <w:left w:val="none" w:sz="0" w:space="0" w:color="auto"/>
                <w:bottom w:val="none" w:sz="0" w:space="0" w:color="auto"/>
                <w:right w:val="none" w:sz="0" w:space="0" w:color="auto"/>
              </w:divBdr>
            </w:div>
          </w:divsChild>
        </w:div>
        <w:div w:id="1646743661">
          <w:marLeft w:val="0"/>
          <w:marRight w:val="0"/>
          <w:marTop w:val="0"/>
          <w:marBottom w:val="0"/>
          <w:divBdr>
            <w:top w:val="none" w:sz="0" w:space="0" w:color="auto"/>
            <w:left w:val="none" w:sz="0" w:space="0" w:color="auto"/>
            <w:bottom w:val="none" w:sz="0" w:space="0" w:color="auto"/>
            <w:right w:val="none" w:sz="0" w:space="0" w:color="auto"/>
          </w:divBdr>
          <w:divsChild>
            <w:div w:id="926574809">
              <w:marLeft w:val="0"/>
              <w:marRight w:val="0"/>
              <w:marTop w:val="0"/>
              <w:marBottom w:val="0"/>
              <w:divBdr>
                <w:top w:val="none" w:sz="0" w:space="0" w:color="auto"/>
                <w:left w:val="none" w:sz="0" w:space="0" w:color="auto"/>
                <w:bottom w:val="none" w:sz="0" w:space="0" w:color="auto"/>
                <w:right w:val="none" w:sz="0" w:space="0" w:color="auto"/>
              </w:divBdr>
            </w:div>
          </w:divsChild>
        </w:div>
        <w:div w:id="883101935">
          <w:marLeft w:val="0"/>
          <w:marRight w:val="0"/>
          <w:marTop w:val="0"/>
          <w:marBottom w:val="0"/>
          <w:divBdr>
            <w:top w:val="none" w:sz="0" w:space="0" w:color="auto"/>
            <w:left w:val="none" w:sz="0" w:space="0" w:color="auto"/>
            <w:bottom w:val="none" w:sz="0" w:space="0" w:color="auto"/>
            <w:right w:val="none" w:sz="0" w:space="0" w:color="auto"/>
          </w:divBdr>
          <w:divsChild>
            <w:div w:id="6799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2182">
      <w:bodyDiv w:val="1"/>
      <w:marLeft w:val="0"/>
      <w:marRight w:val="0"/>
      <w:marTop w:val="0"/>
      <w:marBottom w:val="0"/>
      <w:divBdr>
        <w:top w:val="none" w:sz="0" w:space="0" w:color="auto"/>
        <w:left w:val="none" w:sz="0" w:space="0" w:color="auto"/>
        <w:bottom w:val="none" w:sz="0" w:space="0" w:color="auto"/>
        <w:right w:val="none" w:sz="0" w:space="0" w:color="auto"/>
      </w:divBdr>
    </w:div>
    <w:div w:id="1150098777">
      <w:bodyDiv w:val="1"/>
      <w:marLeft w:val="0"/>
      <w:marRight w:val="0"/>
      <w:marTop w:val="0"/>
      <w:marBottom w:val="0"/>
      <w:divBdr>
        <w:top w:val="none" w:sz="0" w:space="0" w:color="auto"/>
        <w:left w:val="none" w:sz="0" w:space="0" w:color="auto"/>
        <w:bottom w:val="none" w:sz="0" w:space="0" w:color="auto"/>
        <w:right w:val="none" w:sz="0" w:space="0" w:color="auto"/>
      </w:divBdr>
    </w:div>
    <w:div w:id="1634600417">
      <w:bodyDiv w:val="1"/>
      <w:marLeft w:val="0"/>
      <w:marRight w:val="0"/>
      <w:marTop w:val="0"/>
      <w:marBottom w:val="0"/>
      <w:divBdr>
        <w:top w:val="none" w:sz="0" w:space="0" w:color="auto"/>
        <w:left w:val="none" w:sz="0" w:space="0" w:color="auto"/>
        <w:bottom w:val="none" w:sz="0" w:space="0" w:color="auto"/>
        <w:right w:val="none" w:sz="0" w:space="0" w:color="auto"/>
      </w:divBdr>
      <w:divsChild>
        <w:div w:id="1617713471">
          <w:marLeft w:val="0"/>
          <w:marRight w:val="0"/>
          <w:marTop w:val="0"/>
          <w:marBottom w:val="0"/>
          <w:divBdr>
            <w:top w:val="none" w:sz="0" w:space="0" w:color="auto"/>
            <w:left w:val="none" w:sz="0" w:space="0" w:color="auto"/>
            <w:bottom w:val="none" w:sz="0" w:space="0" w:color="auto"/>
            <w:right w:val="none" w:sz="0" w:space="0" w:color="auto"/>
          </w:divBdr>
          <w:divsChild>
            <w:div w:id="184288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9</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Olly nicky</dc:creator>
  <cp:keywords/>
  <dc:description/>
  <cp:lastModifiedBy>Olly nicky</cp:lastModifiedBy>
  <cp:revision>3</cp:revision>
  <cp:lastPrinted>2026-07-18T14:50:00Z</cp:lastPrinted>
  <dcterms:created xsi:type="dcterms:W3CDTF">2026-07-18T12:07:00Z</dcterms:created>
  <dcterms:modified xsi:type="dcterms:W3CDTF">2026-07-18T15:13:00Z</dcterms:modified>
</cp:coreProperties>
</file>