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A3EBE92" w14:textId="77777777" w:rsidR="0078456E" w:rsidRDefault="00B048A9">
      <w:pPr>
        <w:spacing w:line="480" w:lineRule="auto"/>
        <w:jc w:val="center"/>
      </w:pPr>
      <w:r>
        <w:rPr>
          <w:rFonts w:ascii="Times New Roman" w:eastAsia="Times New Roman" w:hAnsi="Times New Roman" w:cs="Times New Roman"/>
          <w:b/>
          <w:sz w:val="24"/>
          <w:szCs w:val="24"/>
        </w:rPr>
        <w:t>AR</w:t>
      </w:r>
      <w:r>
        <w:rPr>
          <w:rFonts w:ascii="Times New Roman" w:eastAsia="Times New Roman" w:hAnsi="Times New Roman" w:cs="Times New Roman"/>
          <w:b/>
          <w:sz w:val="24"/>
          <w:szCs w:val="24"/>
        </w:rPr>
        <w:t xml:space="preserve"> in Architecture</w:t>
      </w:r>
    </w:p>
    <w:p w14:paraId="3421C7EC" w14:textId="77777777" w:rsidR="0078456E" w:rsidRDefault="00B048A9">
      <w:pPr>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There is so much potential for augmented reality(AR) in </w:t>
      </w:r>
      <w:commentRangeStart w:id="0"/>
      <w:r>
        <w:rPr>
          <w:rFonts w:ascii="Times New Roman" w:eastAsia="Times New Roman" w:hAnsi="Times New Roman" w:cs="Times New Roman"/>
          <w:sz w:val="24"/>
          <w:szCs w:val="24"/>
        </w:rPr>
        <w:t>A</w:t>
      </w:r>
      <w:commentRangeEnd w:id="0"/>
      <w:r w:rsidR="00A50686">
        <w:rPr>
          <w:rStyle w:val="CommentReference"/>
        </w:rPr>
        <w:commentReference w:id="0"/>
      </w:r>
      <w:r>
        <w:rPr>
          <w:rFonts w:ascii="Times New Roman" w:eastAsia="Times New Roman" w:hAnsi="Times New Roman" w:cs="Times New Roman"/>
          <w:sz w:val="24"/>
          <w:szCs w:val="24"/>
        </w:rPr>
        <w:t xml:space="preserve">rchitecture. </w:t>
      </w:r>
      <w:commentRangeStart w:id="1"/>
      <w:r>
        <w:rPr>
          <w:rFonts w:ascii="Times New Roman" w:eastAsia="Times New Roman" w:hAnsi="Times New Roman" w:cs="Times New Roman"/>
          <w:sz w:val="24"/>
          <w:szCs w:val="24"/>
        </w:rPr>
        <w:t>Once AR has evolved some and become more accurate, because sadly it’s not at the level we need it to be, the world of Architecture could be evolved drastically by integrating augmented r</w:t>
      </w:r>
      <w:r>
        <w:rPr>
          <w:rFonts w:ascii="Times New Roman" w:eastAsia="Times New Roman" w:hAnsi="Times New Roman" w:cs="Times New Roman"/>
          <w:sz w:val="24"/>
          <w:szCs w:val="24"/>
        </w:rPr>
        <w:t>eality into it.</w:t>
      </w:r>
      <w:commentRangeEnd w:id="1"/>
      <w:r w:rsidR="00A50686">
        <w:rPr>
          <w:rStyle w:val="CommentReference"/>
        </w:rPr>
        <w:commentReference w:id="1"/>
      </w:r>
      <w:r>
        <w:rPr>
          <w:rFonts w:ascii="Times New Roman" w:eastAsia="Times New Roman" w:hAnsi="Times New Roman" w:cs="Times New Roman"/>
          <w:sz w:val="24"/>
          <w:szCs w:val="24"/>
        </w:rPr>
        <w:t xml:space="preserve">  No longer will we have to mentally visualize what our drawing or sketch </w:t>
      </w:r>
      <w:commentRangeStart w:id="2"/>
      <w:r>
        <w:rPr>
          <w:rFonts w:ascii="Times New Roman" w:eastAsia="Times New Roman" w:hAnsi="Times New Roman" w:cs="Times New Roman"/>
          <w:sz w:val="24"/>
          <w:szCs w:val="24"/>
        </w:rPr>
        <w:t xml:space="preserve">would </w:t>
      </w:r>
      <w:commentRangeEnd w:id="2"/>
      <w:r w:rsidR="00A50686">
        <w:rPr>
          <w:rStyle w:val="CommentReference"/>
        </w:rPr>
        <w:commentReference w:id="2"/>
      </w:r>
      <w:r>
        <w:rPr>
          <w:rFonts w:ascii="Times New Roman" w:eastAsia="Times New Roman" w:hAnsi="Times New Roman" w:cs="Times New Roman"/>
          <w:sz w:val="24"/>
          <w:szCs w:val="24"/>
        </w:rPr>
        <w:t xml:space="preserve">look like if it </w:t>
      </w:r>
      <w:commentRangeStart w:id="3"/>
      <w:r>
        <w:rPr>
          <w:rFonts w:ascii="Times New Roman" w:eastAsia="Times New Roman" w:hAnsi="Times New Roman" w:cs="Times New Roman"/>
          <w:sz w:val="24"/>
          <w:szCs w:val="24"/>
        </w:rPr>
        <w:t xml:space="preserve">was </w:t>
      </w:r>
      <w:commentRangeEnd w:id="3"/>
      <w:r w:rsidR="00A50686">
        <w:rPr>
          <w:rStyle w:val="CommentReference"/>
        </w:rPr>
        <w:commentReference w:id="3"/>
      </w:r>
      <w:r>
        <w:rPr>
          <w:rFonts w:ascii="Times New Roman" w:eastAsia="Times New Roman" w:hAnsi="Times New Roman" w:cs="Times New Roman"/>
          <w:sz w:val="24"/>
          <w:szCs w:val="24"/>
        </w:rPr>
        <w:t>3-D, we will be able to digitally view the 3-D model of it. Architects and engineers will be able to more efficiently design, without all the</w:t>
      </w:r>
      <w:r>
        <w:rPr>
          <w:rFonts w:ascii="Times New Roman" w:eastAsia="Times New Roman" w:hAnsi="Times New Roman" w:cs="Times New Roman"/>
          <w:sz w:val="24"/>
          <w:szCs w:val="24"/>
        </w:rPr>
        <w:t xml:space="preserve"> wasted materials. No matter how great a mind is, it cannot imagine something as accurate as reality, or in this </w:t>
      </w:r>
      <w:commentRangeStart w:id="4"/>
      <w:r>
        <w:rPr>
          <w:rFonts w:ascii="Times New Roman" w:eastAsia="Times New Roman" w:hAnsi="Times New Roman" w:cs="Times New Roman"/>
          <w:sz w:val="24"/>
          <w:szCs w:val="24"/>
        </w:rPr>
        <w:t>case</w:t>
      </w:r>
      <w:commentRangeEnd w:id="4"/>
      <w:r w:rsidR="00A50686">
        <w:rPr>
          <w:rStyle w:val="CommentReference"/>
        </w:rPr>
        <w:commentReference w:id="4"/>
      </w:r>
      <w:r>
        <w:rPr>
          <w:rFonts w:ascii="Times New Roman" w:eastAsia="Times New Roman" w:hAnsi="Times New Roman" w:cs="Times New Roman"/>
          <w:sz w:val="24"/>
          <w:szCs w:val="24"/>
        </w:rPr>
        <w:t xml:space="preserve"> augmented reality. </w:t>
      </w:r>
    </w:p>
    <w:p w14:paraId="0EFF7D42" w14:textId="77777777" w:rsidR="0078456E" w:rsidRDefault="00B048A9">
      <w:pPr>
        <w:spacing w:line="480" w:lineRule="auto"/>
      </w:pPr>
      <w:r>
        <w:rPr>
          <w:rFonts w:ascii="Times New Roman" w:eastAsia="Times New Roman" w:hAnsi="Times New Roman" w:cs="Times New Roman"/>
          <w:sz w:val="24"/>
          <w:szCs w:val="24"/>
        </w:rPr>
        <w:tab/>
      </w:r>
      <w:commentRangeStart w:id="5"/>
      <w:r>
        <w:rPr>
          <w:rFonts w:ascii="Times New Roman" w:eastAsia="Times New Roman" w:hAnsi="Times New Roman" w:cs="Times New Roman"/>
          <w:sz w:val="24"/>
          <w:szCs w:val="24"/>
        </w:rPr>
        <w:t>Designing using AR technology is just the first step</w:t>
      </w:r>
      <w:commentRangeEnd w:id="5"/>
      <w:r w:rsidR="00A50686">
        <w:rPr>
          <w:rStyle w:val="CommentReference"/>
        </w:rPr>
        <w:commentReference w:id="5"/>
      </w:r>
      <w:r>
        <w:rPr>
          <w:rFonts w:ascii="Times New Roman" w:eastAsia="Times New Roman" w:hAnsi="Times New Roman" w:cs="Times New Roman"/>
          <w:sz w:val="24"/>
          <w:szCs w:val="24"/>
        </w:rPr>
        <w:t xml:space="preserve">. The next </w:t>
      </w:r>
      <w:commentRangeStart w:id="6"/>
      <w:r>
        <w:rPr>
          <w:rFonts w:ascii="Times New Roman" w:eastAsia="Times New Roman" w:hAnsi="Times New Roman" w:cs="Times New Roman"/>
          <w:sz w:val="24"/>
          <w:szCs w:val="24"/>
        </w:rPr>
        <w:t xml:space="preserve">step </w:t>
      </w:r>
      <w:commentRangeEnd w:id="6"/>
      <w:r w:rsidR="00A50686">
        <w:rPr>
          <w:rStyle w:val="CommentReference"/>
        </w:rPr>
        <w:commentReference w:id="6"/>
      </w:r>
      <w:r>
        <w:rPr>
          <w:rFonts w:ascii="Times New Roman" w:eastAsia="Times New Roman" w:hAnsi="Times New Roman" w:cs="Times New Roman"/>
          <w:sz w:val="24"/>
          <w:szCs w:val="24"/>
        </w:rPr>
        <w:t xml:space="preserve">is keeping the building or other object </w:t>
      </w:r>
      <w:commentRangeStart w:id="7"/>
      <w:r>
        <w:rPr>
          <w:rFonts w:ascii="Times New Roman" w:eastAsia="Times New Roman" w:hAnsi="Times New Roman" w:cs="Times New Roman"/>
          <w:sz w:val="24"/>
          <w:szCs w:val="24"/>
        </w:rPr>
        <w:t xml:space="preserve">built </w:t>
      </w:r>
      <w:commentRangeEnd w:id="7"/>
      <w:r>
        <w:rPr>
          <w:rStyle w:val="CommentReference"/>
        </w:rPr>
        <w:commentReference w:id="7"/>
      </w:r>
      <w:r>
        <w:rPr>
          <w:rFonts w:ascii="Times New Roman" w:eastAsia="Times New Roman" w:hAnsi="Times New Roman" w:cs="Times New Roman"/>
          <w:sz w:val="24"/>
          <w:szCs w:val="24"/>
        </w:rPr>
        <w:t>saf</w:t>
      </w:r>
      <w:r>
        <w:rPr>
          <w:rFonts w:ascii="Times New Roman" w:eastAsia="Times New Roman" w:hAnsi="Times New Roman" w:cs="Times New Roman"/>
          <w:sz w:val="24"/>
          <w:szCs w:val="24"/>
        </w:rPr>
        <w:t xml:space="preserve">e </w:t>
      </w:r>
      <w:commentRangeStart w:id="8"/>
      <w:r>
        <w:rPr>
          <w:rFonts w:ascii="Times New Roman" w:eastAsia="Times New Roman" w:hAnsi="Times New Roman" w:cs="Times New Roman"/>
          <w:sz w:val="24"/>
          <w:szCs w:val="24"/>
        </w:rPr>
        <w:t>and repaired</w:t>
      </w:r>
      <w:commentRangeEnd w:id="8"/>
      <w:r>
        <w:rPr>
          <w:rStyle w:val="CommentReference"/>
        </w:rPr>
        <w:commentReference w:id="8"/>
      </w:r>
      <w:r>
        <w:rPr>
          <w:rFonts w:ascii="Times New Roman" w:eastAsia="Times New Roman" w:hAnsi="Times New Roman" w:cs="Times New Roman"/>
          <w:sz w:val="24"/>
          <w:szCs w:val="24"/>
        </w:rPr>
        <w:t>. AR will allow the view of the internal structure of the building or other object, which will make repairing it so much easier. In multiple different scenarios a damaged area on an object is difficult to access. Being able to lay out a digit</w:t>
      </w:r>
      <w:r>
        <w:rPr>
          <w:rFonts w:ascii="Times New Roman" w:eastAsia="Times New Roman" w:hAnsi="Times New Roman" w:cs="Times New Roman"/>
          <w:sz w:val="24"/>
          <w:szCs w:val="24"/>
        </w:rPr>
        <w:t xml:space="preserve">al version of that damaged area on a model will allow you to view it without going through any difficult situations.  </w:t>
      </w:r>
    </w:p>
    <w:p w14:paraId="7A74FC41" w14:textId="50F2EA19" w:rsidR="0078456E" w:rsidRDefault="00B048A9">
      <w:pPr>
        <w:spacing w:line="480" w:lineRule="auto"/>
      </w:pPr>
      <w:r>
        <w:rPr>
          <w:rFonts w:ascii="Times New Roman" w:eastAsia="Times New Roman" w:hAnsi="Times New Roman" w:cs="Times New Roman"/>
          <w:sz w:val="24"/>
          <w:szCs w:val="24"/>
        </w:rPr>
        <w:tab/>
        <w:t>AR is more useful than just being used in the construction aspect of architecture</w:t>
      </w:r>
      <w:commentRangeStart w:id="9"/>
      <w:r>
        <w:rPr>
          <w:rFonts w:ascii="Times New Roman" w:eastAsia="Times New Roman" w:hAnsi="Times New Roman" w:cs="Times New Roman"/>
          <w:sz w:val="24"/>
          <w:szCs w:val="24"/>
        </w:rPr>
        <w:t xml:space="preserve">, but it </w:t>
      </w:r>
      <w:commentRangeEnd w:id="9"/>
      <w:r>
        <w:rPr>
          <w:rStyle w:val="CommentReference"/>
        </w:rPr>
        <w:commentReference w:id="9"/>
      </w:r>
      <w:r>
        <w:rPr>
          <w:rFonts w:ascii="Times New Roman" w:eastAsia="Times New Roman" w:hAnsi="Times New Roman" w:cs="Times New Roman"/>
          <w:sz w:val="24"/>
          <w:szCs w:val="24"/>
        </w:rPr>
        <w:t xml:space="preserve">will allow tours and visits from a distance. </w:t>
      </w:r>
      <w:r>
        <w:rPr>
          <w:rFonts w:ascii="Times New Roman" w:eastAsia="Times New Roman" w:hAnsi="Times New Roman" w:cs="Times New Roman"/>
          <w:sz w:val="24"/>
          <w:szCs w:val="24"/>
        </w:rPr>
        <w:t xml:space="preserve">When you cannot physically go and visit different places it can be a problem sometimes, such as when trying to determine what hotel, </w:t>
      </w:r>
      <w:commentRangeStart w:id="10"/>
      <w:r>
        <w:rPr>
          <w:rFonts w:ascii="Times New Roman" w:eastAsia="Times New Roman" w:hAnsi="Times New Roman" w:cs="Times New Roman"/>
          <w:sz w:val="24"/>
          <w:szCs w:val="24"/>
        </w:rPr>
        <w:t>or</w:t>
      </w:r>
      <w:commentRangeEnd w:id="10"/>
      <w:r>
        <w:rPr>
          <w:rStyle w:val="CommentReference"/>
        </w:rPr>
        <w:commentReference w:id="10"/>
      </w:r>
      <w:r>
        <w:rPr>
          <w:rFonts w:ascii="Times New Roman" w:eastAsia="Times New Roman" w:hAnsi="Times New Roman" w:cs="Times New Roman"/>
          <w:sz w:val="24"/>
          <w:szCs w:val="24"/>
        </w:rPr>
        <w:t xml:space="preserve"> condo,</w:t>
      </w:r>
      <w:commentRangeStart w:id="11"/>
      <w:r>
        <w:rPr>
          <w:rFonts w:ascii="Times New Roman" w:eastAsia="Times New Roman" w:hAnsi="Times New Roman" w:cs="Times New Roman"/>
          <w:sz w:val="24"/>
          <w:szCs w:val="24"/>
        </w:rPr>
        <w:t xml:space="preserve"> or whatever other type of building </w:t>
      </w:r>
      <w:commentRangeEnd w:id="11"/>
      <w:r>
        <w:rPr>
          <w:rStyle w:val="CommentReference"/>
        </w:rPr>
        <w:commentReference w:id="11"/>
      </w:r>
      <w:r>
        <w:rPr>
          <w:rFonts w:ascii="Times New Roman" w:eastAsia="Times New Roman" w:hAnsi="Times New Roman" w:cs="Times New Roman"/>
          <w:sz w:val="24"/>
          <w:szCs w:val="24"/>
        </w:rPr>
        <w:t>you should stay in when on vacation. Being able to use AR to digitally visit t</w:t>
      </w:r>
      <w:r>
        <w:rPr>
          <w:rFonts w:ascii="Times New Roman" w:eastAsia="Times New Roman" w:hAnsi="Times New Roman" w:cs="Times New Roman"/>
          <w:sz w:val="24"/>
          <w:szCs w:val="24"/>
        </w:rPr>
        <w:t xml:space="preserve">hese places will allow you to </w:t>
      </w:r>
      <w:commentRangeStart w:id="12"/>
      <w:r>
        <w:rPr>
          <w:rFonts w:ascii="Times New Roman" w:eastAsia="Times New Roman" w:hAnsi="Times New Roman" w:cs="Times New Roman"/>
          <w:sz w:val="24"/>
          <w:szCs w:val="24"/>
        </w:rPr>
        <w:t xml:space="preserve">more </w:t>
      </w:r>
      <w:commentRangeEnd w:id="12"/>
      <w:r>
        <w:rPr>
          <w:rStyle w:val="CommentReference"/>
        </w:rPr>
        <w:commentReference w:id="12"/>
      </w:r>
      <w:r>
        <w:rPr>
          <w:rFonts w:ascii="Times New Roman" w:eastAsia="Times New Roman" w:hAnsi="Times New Roman" w:cs="Times New Roman"/>
          <w:sz w:val="24"/>
          <w:szCs w:val="24"/>
        </w:rPr>
        <w:t>easily make the decision. You will be able to see the things the pictures cannot show you, and the things you cannot imagine from the descriptions.</w:t>
      </w:r>
      <w:bookmarkStart w:id="13" w:name="_GoBack"/>
      <w:bookmarkEnd w:id="13"/>
    </w:p>
    <w:p w14:paraId="74FE3B0D" w14:textId="77777777" w:rsidR="0078456E" w:rsidRDefault="00B048A9">
      <w:pPr>
        <w:spacing w:line="480" w:lineRule="auto"/>
      </w:pPr>
      <w:r>
        <w:rPr>
          <w:rFonts w:ascii="Times New Roman" w:eastAsia="Times New Roman" w:hAnsi="Times New Roman" w:cs="Times New Roman"/>
          <w:sz w:val="24"/>
          <w:szCs w:val="24"/>
        </w:rPr>
        <w:tab/>
      </w:r>
    </w:p>
    <w:p w14:paraId="582C6239" w14:textId="77777777" w:rsidR="0078456E" w:rsidRDefault="00B048A9">
      <w:pPr>
        <w:spacing w:line="480" w:lineRule="auto"/>
      </w:pPr>
      <w:r>
        <w:rPr>
          <w:rFonts w:ascii="Times New Roman" w:eastAsia="Times New Roman" w:hAnsi="Times New Roman" w:cs="Times New Roman"/>
          <w:sz w:val="24"/>
          <w:szCs w:val="24"/>
        </w:rPr>
        <w:tab/>
      </w:r>
    </w:p>
    <w:p w14:paraId="39C11254" w14:textId="77777777" w:rsidR="0078456E" w:rsidRDefault="0078456E">
      <w:pPr>
        <w:spacing w:line="480" w:lineRule="auto"/>
      </w:pPr>
    </w:p>
    <w:sectPr w:rsidR="0078456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lcomb, Jeremy" w:date="2016-10-19T10:19:00Z" w:initials="HJ">
    <w:p w14:paraId="095AF7EF" w14:textId="77777777" w:rsidR="00A50686" w:rsidRDefault="00A50686">
      <w:pPr>
        <w:pStyle w:val="CommentText"/>
      </w:pPr>
      <w:r>
        <w:rPr>
          <w:rStyle w:val="CommentReference"/>
        </w:rPr>
        <w:annotationRef/>
      </w:r>
      <w:r>
        <w:t>Don’t capitalize</w:t>
      </w:r>
    </w:p>
  </w:comment>
  <w:comment w:id="1" w:author="Holcomb, Jeremy" w:date="2016-10-19T10:17:00Z" w:initials="HJ">
    <w:p w14:paraId="01E649DE" w14:textId="77777777" w:rsidR="00A50686" w:rsidRDefault="00A50686">
      <w:pPr>
        <w:pStyle w:val="CommentText"/>
      </w:pPr>
      <w:r>
        <w:rPr>
          <w:rStyle w:val="CommentReference"/>
        </w:rPr>
        <w:annotationRef/>
      </w:r>
      <w:r>
        <w:t>Don’t use past tense to talk about future evolving. Ex. “Once AR evolve(s) and become(s) more accurate, the world of architecture (don’t capitalize architecture) ‘will’ drastically change.</w:t>
      </w:r>
    </w:p>
  </w:comment>
  <w:comment w:id="2" w:author="Holcomb, Jeremy" w:date="2016-10-19T10:20:00Z" w:initials="HJ">
    <w:p w14:paraId="7AAC8C68" w14:textId="77777777" w:rsidR="00A50686" w:rsidRDefault="00A50686">
      <w:pPr>
        <w:pStyle w:val="CommentText"/>
      </w:pPr>
      <w:r>
        <w:rPr>
          <w:rStyle w:val="CommentReference"/>
        </w:rPr>
        <w:annotationRef/>
      </w:r>
      <w:r>
        <w:t>will</w:t>
      </w:r>
    </w:p>
  </w:comment>
  <w:comment w:id="3" w:author="Holcomb, Jeremy" w:date="2016-10-19T10:20:00Z" w:initials="HJ">
    <w:p w14:paraId="48936BEB" w14:textId="77777777" w:rsidR="00A50686" w:rsidRDefault="00A50686">
      <w:pPr>
        <w:pStyle w:val="CommentText"/>
      </w:pPr>
      <w:r>
        <w:rPr>
          <w:rStyle w:val="CommentReference"/>
        </w:rPr>
        <w:annotationRef/>
      </w:r>
      <w:r>
        <w:t>is</w:t>
      </w:r>
    </w:p>
  </w:comment>
  <w:comment w:id="4" w:author="Holcomb, Jeremy" w:date="2016-10-19T10:21:00Z" w:initials="HJ">
    <w:p w14:paraId="5A9FE3C5" w14:textId="77777777" w:rsidR="00A50686" w:rsidRDefault="00A50686">
      <w:pPr>
        <w:pStyle w:val="CommentText"/>
      </w:pPr>
      <w:r>
        <w:rPr>
          <w:rStyle w:val="CommentReference"/>
        </w:rPr>
        <w:annotationRef/>
      </w:r>
      <w:r>
        <w:t>,</w:t>
      </w:r>
    </w:p>
  </w:comment>
  <w:comment w:id="5" w:author="Holcomb, Jeremy" w:date="2016-10-19T10:23:00Z" w:initials="HJ">
    <w:p w14:paraId="42F1EEC2" w14:textId="77777777" w:rsidR="00A50686" w:rsidRDefault="00A50686">
      <w:pPr>
        <w:pStyle w:val="CommentText"/>
      </w:pPr>
      <w:r>
        <w:rPr>
          <w:rStyle w:val="CommentReference"/>
        </w:rPr>
        <w:annotationRef/>
      </w:r>
      <w:r>
        <w:t>Begin this sentence with ‘The first step’</w:t>
      </w:r>
    </w:p>
  </w:comment>
  <w:comment w:id="6" w:author="Holcomb, Jeremy" w:date="2016-10-19T10:23:00Z" w:initials="HJ">
    <w:p w14:paraId="56615B6C" w14:textId="77777777" w:rsidR="00A50686" w:rsidRDefault="00A50686">
      <w:pPr>
        <w:pStyle w:val="CommentText"/>
      </w:pPr>
      <w:r>
        <w:rPr>
          <w:rStyle w:val="CommentReference"/>
        </w:rPr>
        <w:annotationRef/>
      </w:r>
      <w:r>
        <w:t>Omit step</w:t>
      </w:r>
    </w:p>
  </w:comment>
  <w:comment w:id="7" w:author="Holcomb, Jeremy" w:date="2016-10-19T10:24:00Z" w:initials="HJ">
    <w:p w14:paraId="3D3C08C9" w14:textId="342AFF7F" w:rsidR="00B048A9" w:rsidRDefault="00B048A9">
      <w:pPr>
        <w:pStyle w:val="CommentText"/>
      </w:pPr>
      <w:r>
        <w:rPr>
          <w:rStyle w:val="CommentReference"/>
        </w:rPr>
        <w:annotationRef/>
      </w:r>
      <w:r>
        <w:t>Omit built</w:t>
      </w:r>
    </w:p>
  </w:comment>
  <w:comment w:id="8" w:author="Holcomb, Jeremy" w:date="2016-10-19T10:24:00Z" w:initials="HJ">
    <w:p w14:paraId="70987F81" w14:textId="175AABFB" w:rsidR="00B048A9" w:rsidRDefault="00B048A9">
      <w:pPr>
        <w:pStyle w:val="CommentText"/>
      </w:pPr>
      <w:r>
        <w:rPr>
          <w:rStyle w:val="CommentReference"/>
        </w:rPr>
        <w:annotationRef/>
      </w:r>
      <w:r>
        <w:t>Omit and repaired</w:t>
      </w:r>
    </w:p>
  </w:comment>
  <w:comment w:id="9" w:author="Holcomb, Jeremy" w:date="2016-10-19T10:25:00Z" w:initials="HJ">
    <w:p w14:paraId="120BA9C3" w14:textId="28AC5EF2" w:rsidR="00B048A9" w:rsidRDefault="00B048A9">
      <w:pPr>
        <w:pStyle w:val="CommentText"/>
      </w:pPr>
      <w:r>
        <w:rPr>
          <w:rStyle w:val="CommentReference"/>
        </w:rPr>
        <w:annotationRef/>
      </w:r>
      <w:r>
        <w:t>Omit comma, turn into new sentence</w:t>
      </w:r>
    </w:p>
  </w:comment>
  <w:comment w:id="10" w:author="Holcomb, Jeremy" w:date="2016-10-19T10:25:00Z" w:initials="HJ">
    <w:p w14:paraId="77C32A46" w14:textId="2729DD82" w:rsidR="00B048A9" w:rsidRDefault="00B048A9">
      <w:pPr>
        <w:pStyle w:val="CommentText"/>
      </w:pPr>
      <w:r>
        <w:rPr>
          <w:rStyle w:val="CommentReference"/>
        </w:rPr>
        <w:annotationRef/>
      </w:r>
      <w:r>
        <w:t>Omit or</w:t>
      </w:r>
    </w:p>
  </w:comment>
  <w:comment w:id="11" w:author="Holcomb, Jeremy" w:date="2016-10-19T10:26:00Z" w:initials="HJ">
    <w:p w14:paraId="0C237A54" w14:textId="746B575B" w:rsidR="00B048A9" w:rsidRDefault="00B048A9">
      <w:pPr>
        <w:pStyle w:val="CommentText"/>
      </w:pPr>
      <w:r>
        <w:rPr>
          <w:rStyle w:val="CommentReference"/>
        </w:rPr>
        <w:annotationRef/>
      </w:r>
      <w:r>
        <w:t xml:space="preserve">Omit. Either use another example or use etc. </w:t>
      </w:r>
    </w:p>
  </w:comment>
  <w:comment w:id="12" w:author="Holcomb, Jeremy" w:date="2016-10-19T10:26:00Z" w:initials="HJ">
    <w:p w14:paraId="55032502" w14:textId="563E7C96" w:rsidR="00B048A9" w:rsidRDefault="00B048A9">
      <w:pPr>
        <w:pStyle w:val="CommentText"/>
      </w:pPr>
      <w:r>
        <w:rPr>
          <w:rStyle w:val="CommentReference"/>
        </w:rPr>
        <w:annotationRef/>
      </w:r>
      <w:r>
        <w:t>Omit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5AF7EF" w15:done="0"/>
  <w15:commentEx w15:paraId="01E649DE" w15:done="0"/>
  <w15:commentEx w15:paraId="7AAC8C68" w15:done="0"/>
  <w15:commentEx w15:paraId="48936BEB" w15:done="0"/>
  <w15:commentEx w15:paraId="5A9FE3C5" w15:done="0"/>
  <w15:commentEx w15:paraId="42F1EEC2" w15:done="0"/>
  <w15:commentEx w15:paraId="56615B6C" w15:done="0"/>
  <w15:commentEx w15:paraId="3D3C08C9" w15:done="0"/>
  <w15:commentEx w15:paraId="70987F81" w15:done="0"/>
  <w15:commentEx w15:paraId="120BA9C3" w15:done="0"/>
  <w15:commentEx w15:paraId="77C32A46" w15:done="0"/>
  <w15:commentEx w15:paraId="0C237A54" w15:done="0"/>
  <w15:commentEx w15:paraId="5503250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comb, Jeremy">
    <w15:presenceInfo w15:providerId="None" w15:userId="Holcomb, Jere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78456E"/>
    <w:rsid w:val="0078456E"/>
    <w:rsid w:val="00A50686"/>
    <w:rsid w:val="00B04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D47E"/>
  <w15:docId w15:val="{AFA05D0F-4C72-4846-B2A3-E898D8BC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A50686"/>
    <w:rPr>
      <w:sz w:val="16"/>
      <w:szCs w:val="16"/>
    </w:rPr>
  </w:style>
  <w:style w:type="paragraph" w:styleId="CommentText">
    <w:name w:val="annotation text"/>
    <w:basedOn w:val="Normal"/>
    <w:link w:val="CommentTextChar"/>
    <w:uiPriority w:val="99"/>
    <w:semiHidden/>
    <w:unhideWhenUsed/>
    <w:rsid w:val="00A50686"/>
    <w:pPr>
      <w:spacing w:line="240" w:lineRule="auto"/>
    </w:pPr>
    <w:rPr>
      <w:sz w:val="20"/>
      <w:szCs w:val="20"/>
    </w:rPr>
  </w:style>
  <w:style w:type="character" w:customStyle="1" w:styleId="CommentTextChar">
    <w:name w:val="Comment Text Char"/>
    <w:basedOn w:val="DefaultParagraphFont"/>
    <w:link w:val="CommentText"/>
    <w:uiPriority w:val="99"/>
    <w:semiHidden/>
    <w:rsid w:val="00A50686"/>
    <w:rPr>
      <w:sz w:val="20"/>
      <w:szCs w:val="20"/>
    </w:rPr>
  </w:style>
  <w:style w:type="paragraph" w:styleId="CommentSubject">
    <w:name w:val="annotation subject"/>
    <w:basedOn w:val="CommentText"/>
    <w:next w:val="CommentText"/>
    <w:link w:val="CommentSubjectChar"/>
    <w:uiPriority w:val="99"/>
    <w:semiHidden/>
    <w:unhideWhenUsed/>
    <w:rsid w:val="00A50686"/>
    <w:rPr>
      <w:b/>
      <w:bCs/>
    </w:rPr>
  </w:style>
  <w:style w:type="character" w:customStyle="1" w:styleId="CommentSubjectChar">
    <w:name w:val="Comment Subject Char"/>
    <w:basedOn w:val="CommentTextChar"/>
    <w:link w:val="CommentSubject"/>
    <w:uiPriority w:val="99"/>
    <w:semiHidden/>
    <w:rsid w:val="00A50686"/>
    <w:rPr>
      <w:b/>
      <w:bCs/>
      <w:sz w:val="20"/>
      <w:szCs w:val="20"/>
    </w:rPr>
  </w:style>
  <w:style w:type="paragraph" w:styleId="BalloonText">
    <w:name w:val="Balloon Text"/>
    <w:basedOn w:val="Normal"/>
    <w:link w:val="BalloonTextChar"/>
    <w:uiPriority w:val="99"/>
    <w:semiHidden/>
    <w:unhideWhenUsed/>
    <w:rsid w:val="00A5068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FBA8E-D32A-40FE-81F5-FCE6F7691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Holcomb, Jeremy</cp:lastModifiedBy>
  <cp:revision>3</cp:revision>
  <dcterms:created xsi:type="dcterms:W3CDTF">2016-10-19T14:15:00Z</dcterms:created>
  <dcterms:modified xsi:type="dcterms:W3CDTF">2016-10-19T14:26:00Z</dcterms:modified>
</cp:coreProperties>
</file>