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BA800F" w14:textId="77777777" w:rsidR="006574BD" w:rsidRDefault="00750CB2">
      <w:pPr>
        <w:spacing w:line="480" w:lineRule="auto"/>
        <w:jc w:val="center"/>
      </w:pPr>
      <w:r>
        <w:rPr>
          <w:rFonts w:ascii="Times New Roman" w:eastAsia="Times New Roman" w:hAnsi="Times New Roman" w:cs="Times New Roman"/>
          <w:sz w:val="24"/>
          <w:szCs w:val="24"/>
        </w:rPr>
        <w:t>The History of AR</w:t>
      </w:r>
    </w:p>
    <w:p w14:paraId="04D577D3" w14:textId="77777777" w:rsidR="00B94773" w:rsidRDefault="00750C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Augmented Reality was created in 1968 by Ivan Sutherland, an American computer scientist and father of computer </w:t>
      </w:r>
      <w:commentRangeStart w:id="0"/>
      <w:r>
        <w:rPr>
          <w:rFonts w:ascii="Times New Roman" w:eastAsia="Times New Roman" w:hAnsi="Times New Roman" w:cs="Times New Roman"/>
          <w:sz w:val="24"/>
          <w:szCs w:val="24"/>
        </w:rPr>
        <w:t>graphics</w:t>
      </w:r>
      <w:commentRangeEnd w:id="0"/>
      <w:r w:rsidR="000A0BA6">
        <w:rPr>
          <w:rStyle w:val="CommentReference"/>
        </w:rPr>
        <w:commentReference w:id="0"/>
      </w:r>
      <w:r>
        <w:rPr>
          <w:rFonts w:ascii="Times New Roman" w:eastAsia="Times New Roman" w:hAnsi="Times New Roman" w:cs="Times New Roman"/>
          <w:sz w:val="24"/>
          <w:szCs w:val="24"/>
        </w:rPr>
        <w:t xml:space="preserve"> from the University of Utah, when he created the </w:t>
      </w:r>
      <w:r w:rsidRPr="00B94773">
        <w:rPr>
          <w:rFonts w:ascii="Times New Roman" w:eastAsia="Times New Roman" w:hAnsi="Times New Roman" w:cs="Times New Roman"/>
          <w:i/>
          <w:sz w:val="24"/>
          <w:szCs w:val="24"/>
        </w:rPr>
        <w:t>Sword of Damocles</w:t>
      </w:r>
      <w:r>
        <w:rPr>
          <w:rFonts w:ascii="Times New Roman" w:eastAsia="Times New Roman" w:hAnsi="Times New Roman" w:cs="Times New Roman"/>
          <w:sz w:val="24"/>
          <w:szCs w:val="24"/>
        </w:rPr>
        <w:t xml:space="preserve">. </w:t>
      </w:r>
      <w:r w:rsidR="00A56A9F">
        <w:rPr>
          <w:rFonts w:ascii="Times New Roman" w:eastAsia="Times New Roman" w:hAnsi="Times New Roman" w:cs="Times New Roman"/>
          <w:sz w:val="24"/>
          <w:szCs w:val="24"/>
        </w:rPr>
        <w:t>H</w:t>
      </w:r>
      <w:commentRangeStart w:id="1"/>
      <w:r w:rsidR="00A56A9F">
        <w:rPr>
          <w:rFonts w:ascii="Times New Roman" w:eastAsia="Times New Roman" w:hAnsi="Times New Roman" w:cs="Times New Roman"/>
          <w:sz w:val="24"/>
          <w:szCs w:val="24"/>
        </w:rPr>
        <w:t>owever</w:t>
      </w:r>
      <w:commentRangeEnd w:id="1"/>
      <w:r w:rsidR="00A56A9F">
        <w:rPr>
          <w:rStyle w:val="CommentReference"/>
        </w:rPr>
        <w:commentReference w:id="1"/>
      </w:r>
      <w:r w:rsidR="00A56A9F">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w:t>
      </w:r>
      <w:r w:rsidRPr="00B94773">
        <w:rPr>
          <w:rFonts w:ascii="Times New Roman" w:eastAsia="Times New Roman" w:hAnsi="Times New Roman" w:cs="Times New Roman"/>
          <w:i/>
          <w:sz w:val="24"/>
          <w:szCs w:val="24"/>
        </w:rPr>
        <w:t>Sword of Damocles</w:t>
      </w:r>
      <w:r>
        <w:rPr>
          <w:rFonts w:ascii="Times New Roman" w:eastAsia="Times New Roman" w:hAnsi="Times New Roman" w:cs="Times New Roman"/>
          <w:sz w:val="24"/>
          <w:szCs w:val="24"/>
        </w:rPr>
        <w:t xml:space="preserve"> cou</w:t>
      </w:r>
      <w:r w:rsidR="00A56A9F">
        <w:rPr>
          <w:rFonts w:ascii="Times New Roman" w:eastAsia="Times New Roman" w:hAnsi="Times New Roman" w:cs="Times New Roman"/>
          <w:sz w:val="24"/>
          <w:szCs w:val="24"/>
        </w:rPr>
        <w:t>ld only project wireframe rooms</w:t>
      </w:r>
      <w:r>
        <w:rPr>
          <w:rFonts w:ascii="Times New Roman" w:eastAsia="Times New Roman" w:hAnsi="Times New Roman" w:cs="Times New Roman"/>
          <w:sz w:val="24"/>
          <w:szCs w:val="24"/>
        </w:rPr>
        <w:t xml:space="preserve">. Myron Kreuger developed his Videoplace in 1974, a virtual reality that contained 25 different environments that people </w:t>
      </w:r>
      <w:r w:rsidR="00B94773">
        <w:rPr>
          <w:rFonts w:ascii="Times New Roman" w:eastAsia="Times New Roman" w:hAnsi="Times New Roman" w:cs="Times New Roman"/>
          <w:sz w:val="24"/>
          <w:szCs w:val="24"/>
        </w:rPr>
        <w:t xml:space="preserve">could interact with. </w:t>
      </w:r>
    </w:p>
    <w:p w14:paraId="7ECF782B" w14:textId="57CD94E2" w:rsidR="006574BD" w:rsidRDefault="00B94773" w:rsidP="00B94773">
      <w:pPr>
        <w:spacing w:line="480" w:lineRule="auto"/>
        <w:ind w:firstLine="720"/>
        <w:jc w:val="both"/>
      </w:pPr>
      <w:r>
        <w:rPr>
          <w:rFonts w:ascii="Times New Roman" w:eastAsia="Times New Roman" w:hAnsi="Times New Roman" w:cs="Times New Roman"/>
          <w:sz w:val="24"/>
          <w:szCs w:val="24"/>
        </w:rPr>
        <w:t>The term “augmented r</w:t>
      </w:r>
      <w:r w:rsidR="00750CB2">
        <w:rPr>
          <w:rFonts w:ascii="Times New Roman" w:eastAsia="Times New Roman" w:hAnsi="Times New Roman" w:cs="Times New Roman"/>
          <w:sz w:val="24"/>
          <w:szCs w:val="24"/>
        </w:rPr>
        <w:t xml:space="preserve">eality” was officially coined in 1990 by Boeing engineer Tom Caudell, </w:t>
      </w:r>
      <w:r>
        <w:rPr>
          <w:rFonts w:ascii="Times New Roman" w:eastAsia="Times New Roman" w:hAnsi="Times New Roman" w:cs="Times New Roman"/>
          <w:sz w:val="24"/>
          <w:szCs w:val="24"/>
        </w:rPr>
        <w:t xml:space="preserve">with </w:t>
      </w:r>
      <w:r w:rsidR="00750CB2">
        <w:rPr>
          <w:rFonts w:ascii="Times New Roman" w:eastAsia="Times New Roman" w:hAnsi="Times New Roman" w:cs="Times New Roman"/>
          <w:sz w:val="24"/>
          <w:szCs w:val="24"/>
        </w:rPr>
        <w:t>the definition being: “the interaction of superimposed graphics, audio and other sense enhancements over a real-world environment that’s displayed in real-time.” The next step in Augmented Reality was Virtual Fixtures</w:t>
      </w:r>
      <w:r>
        <w:rPr>
          <w:rFonts w:ascii="Times New Roman" w:eastAsia="Times New Roman" w:hAnsi="Times New Roman" w:cs="Times New Roman"/>
          <w:sz w:val="24"/>
          <w:szCs w:val="24"/>
        </w:rPr>
        <w:t>,</w:t>
      </w:r>
      <w:r w:rsidR="00750CB2">
        <w:rPr>
          <w:rFonts w:ascii="Times New Roman" w:eastAsia="Times New Roman" w:hAnsi="Times New Roman" w:cs="Times New Roman"/>
          <w:sz w:val="24"/>
          <w:szCs w:val="24"/>
        </w:rPr>
        <w:t xml:space="preserve"> first designed in 1992 by Louis Rosenberg for the US Air Force. </w:t>
      </w:r>
      <w:commentRangeStart w:id="2"/>
      <w:r w:rsidR="00750CB2">
        <w:rPr>
          <w:rFonts w:ascii="Times New Roman" w:eastAsia="Times New Roman" w:hAnsi="Times New Roman" w:cs="Times New Roman"/>
          <w:sz w:val="24"/>
          <w:szCs w:val="24"/>
        </w:rPr>
        <w:t>I</w:t>
      </w:r>
      <w:r w:rsidR="00A56A9F">
        <w:rPr>
          <w:rFonts w:ascii="Times New Roman" w:eastAsia="Times New Roman" w:hAnsi="Times New Roman" w:cs="Times New Roman"/>
          <w:sz w:val="24"/>
          <w:szCs w:val="24"/>
        </w:rPr>
        <w:t>t</w:t>
      </w:r>
      <w:r w:rsidR="00750CB2">
        <w:rPr>
          <w:rFonts w:ascii="Times New Roman" w:eastAsia="Times New Roman" w:hAnsi="Times New Roman" w:cs="Times New Roman"/>
          <w:sz w:val="24"/>
          <w:szCs w:val="24"/>
        </w:rPr>
        <w:t xml:space="preserve">s </w:t>
      </w:r>
      <w:commentRangeEnd w:id="2"/>
      <w:r w:rsidR="00196531">
        <w:rPr>
          <w:rStyle w:val="CommentReference"/>
        </w:rPr>
        <w:commentReference w:id="2"/>
      </w:r>
      <w:r w:rsidR="00750CB2">
        <w:rPr>
          <w:rFonts w:ascii="Times New Roman" w:eastAsia="Times New Roman" w:hAnsi="Times New Roman" w:cs="Times New Roman"/>
          <w:sz w:val="24"/>
          <w:szCs w:val="24"/>
        </w:rPr>
        <w:t xml:space="preserve">purpose </w:t>
      </w:r>
      <w:commentRangeStart w:id="3"/>
      <w:r w:rsidR="00750CB2">
        <w:rPr>
          <w:rFonts w:ascii="Times New Roman" w:eastAsia="Times New Roman" w:hAnsi="Times New Roman" w:cs="Times New Roman"/>
          <w:sz w:val="24"/>
          <w:szCs w:val="24"/>
        </w:rPr>
        <w:t>w</w:t>
      </w:r>
      <w:r w:rsidR="00A56A9F">
        <w:rPr>
          <w:rFonts w:ascii="Times New Roman" w:eastAsia="Times New Roman" w:hAnsi="Times New Roman" w:cs="Times New Roman"/>
          <w:sz w:val="24"/>
          <w:szCs w:val="24"/>
        </w:rPr>
        <w:t>as to allow</w:t>
      </w:r>
      <w:r w:rsidR="00750CB2">
        <w:rPr>
          <w:rFonts w:ascii="Times New Roman" w:eastAsia="Times New Roman" w:hAnsi="Times New Roman" w:cs="Times New Roman"/>
          <w:sz w:val="24"/>
          <w:szCs w:val="24"/>
        </w:rPr>
        <w:t xml:space="preserve"> </w:t>
      </w:r>
      <w:commentRangeEnd w:id="3"/>
      <w:r w:rsidR="00196531">
        <w:rPr>
          <w:rStyle w:val="CommentReference"/>
        </w:rPr>
        <w:commentReference w:id="3"/>
      </w:r>
      <w:r w:rsidR="00750CB2">
        <w:rPr>
          <w:rFonts w:ascii="Times New Roman" w:eastAsia="Times New Roman" w:hAnsi="Times New Roman" w:cs="Times New Roman"/>
          <w:sz w:val="24"/>
          <w:szCs w:val="24"/>
        </w:rPr>
        <w:t xml:space="preserve">the Air Force to control virtually guided machinery to perform tasks from a remote location. “Dancing in Cyberspace” was an augmented reality theatrical production that was created in 1994 by Julie Martin, and it was the first of its kind. </w:t>
      </w:r>
    </w:p>
    <w:p w14:paraId="7841F6B7" w14:textId="77C4D121" w:rsidR="006574BD" w:rsidRDefault="00750CB2">
      <w:pPr>
        <w:spacing w:line="480" w:lineRule="auto"/>
        <w:jc w:val="both"/>
      </w:pPr>
      <w:r>
        <w:rPr>
          <w:rFonts w:ascii="Times New Roman" w:eastAsia="Times New Roman" w:hAnsi="Times New Roman" w:cs="Times New Roman"/>
          <w:sz w:val="24"/>
          <w:szCs w:val="24"/>
        </w:rPr>
        <w:tab/>
        <w:t xml:space="preserve">Augmented Reality made its way into entertainment in 1998 with the creation of the </w:t>
      </w:r>
      <w:commentRangeStart w:id="4"/>
      <w:r>
        <w:rPr>
          <w:rFonts w:ascii="Times New Roman" w:eastAsia="Times New Roman" w:hAnsi="Times New Roman" w:cs="Times New Roman"/>
          <w:sz w:val="24"/>
          <w:szCs w:val="24"/>
        </w:rPr>
        <w:t xml:space="preserve">virtual first down yellow </w:t>
      </w:r>
      <w:r w:rsidR="00B94773">
        <w:rPr>
          <w:rFonts w:ascii="Times New Roman" w:eastAsia="Times New Roman" w:hAnsi="Times New Roman" w:cs="Times New Roman"/>
          <w:sz w:val="24"/>
          <w:szCs w:val="24"/>
        </w:rPr>
        <w:t xml:space="preserve">line, made possible </w:t>
      </w:r>
      <w:r>
        <w:rPr>
          <w:rFonts w:ascii="Times New Roman" w:eastAsia="Times New Roman" w:hAnsi="Times New Roman" w:cs="Times New Roman"/>
          <w:sz w:val="24"/>
          <w:szCs w:val="24"/>
        </w:rPr>
        <w:t>by the 1st and Ten Line computer system</w:t>
      </w:r>
      <w:commentRangeEnd w:id="4"/>
      <w:r>
        <w:rPr>
          <w:rStyle w:val="CommentReference"/>
        </w:rPr>
        <w:commentReference w:id="4"/>
      </w:r>
      <w:r>
        <w:rPr>
          <w:rFonts w:ascii="Times New Roman" w:eastAsia="Times New Roman" w:hAnsi="Times New Roman" w:cs="Times New Roman"/>
          <w:sz w:val="24"/>
          <w:szCs w:val="24"/>
        </w:rPr>
        <w:t xml:space="preserve">. In 2003, it evolved onto the NFL’s skycam, giving a better aerial view of the virtual yellow line. ARToolKit is an open source AR database that was created in 2000 by Hirokazu Kato, and it is still widely used today. </w:t>
      </w:r>
    </w:p>
    <w:p w14:paraId="15A2B64E" w14:textId="3B205269" w:rsidR="006574BD" w:rsidRDefault="00750CB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next big jump of AR was in 2013 where it began to be marketed to consumers. Volkswagen created the Mobile Augmented Reality Technical Assistant for a virtual step-by-step process of a car’s repairs. Wearable AR was pioneered by Google with the creation of the Google Glass, which displays information in a smartphone-like hands-free format. Wearers communicate with the Internet using voice commands. The latest AR project is Microsoft’s Hololens in </w:t>
      </w:r>
      <w:commentRangeStart w:id="5"/>
      <w:r>
        <w:rPr>
          <w:rFonts w:ascii="Times New Roman" w:eastAsia="Times New Roman" w:hAnsi="Times New Roman" w:cs="Times New Roman"/>
          <w:sz w:val="24"/>
          <w:szCs w:val="24"/>
        </w:rPr>
        <w:t>2016</w:t>
      </w:r>
      <w:commentRangeEnd w:id="5"/>
      <w:r>
        <w:rPr>
          <w:rStyle w:val="CommentReference"/>
        </w:rPr>
        <w:commentReference w:id="5"/>
      </w:r>
      <w:r w:rsidR="00B94773">
        <w:rPr>
          <w:rFonts w:ascii="Times New Roman" w:eastAsia="Times New Roman" w:hAnsi="Times New Roman" w:cs="Times New Roman"/>
          <w:sz w:val="24"/>
          <w:szCs w:val="24"/>
        </w:rPr>
        <w:t xml:space="preserve">. </w:t>
      </w:r>
    </w:p>
    <w:p w14:paraId="62065066" w14:textId="6FB1F105" w:rsidR="00B94773" w:rsidRDefault="00B94773">
      <w:pPr>
        <w:spacing w:line="480" w:lineRule="auto"/>
        <w:jc w:val="both"/>
      </w:pPr>
      <w:r>
        <w:rPr>
          <w:rFonts w:ascii="Times New Roman" w:eastAsia="Times New Roman" w:hAnsi="Times New Roman" w:cs="Times New Roman"/>
          <w:sz w:val="24"/>
          <w:szCs w:val="24"/>
        </w:rPr>
        <w:tab/>
      </w:r>
      <w:bookmarkStart w:id="6" w:name="_GoBack"/>
      <w:r>
        <w:rPr>
          <w:rFonts w:ascii="Times New Roman" w:eastAsia="Times New Roman" w:hAnsi="Times New Roman" w:cs="Times New Roman"/>
          <w:sz w:val="24"/>
          <w:szCs w:val="24"/>
        </w:rPr>
        <w:t>Augmented reality has a rich history that involves many prototypes and failed take-offs, but these only helped shape it into what it is today. The idea has quickly began to take off with a consumer audience and it is even being incorporated into many fields, such as entertainment, architecture, and science. These innovations have paved the way for other emerging technologies, such as virtual reality. Society is watching as augmented reality becomes incorporated into all areas of life.</w:t>
      </w:r>
      <w:bookmarkEnd w:id="6"/>
    </w:p>
    <w:sectPr w:rsidR="00B9477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comb, Jeremy" w:date="2016-10-19T10:32:00Z" w:initials="HJ">
    <w:p w14:paraId="7B0C40E2" w14:textId="77777777" w:rsidR="000A0BA6" w:rsidRDefault="000A0BA6">
      <w:pPr>
        <w:pStyle w:val="CommentText"/>
      </w:pPr>
      <w:r>
        <w:rPr>
          <w:rStyle w:val="CommentReference"/>
        </w:rPr>
        <w:annotationRef/>
      </w:r>
      <w:r>
        <w:t>comma</w:t>
      </w:r>
    </w:p>
  </w:comment>
  <w:comment w:id="1" w:author="Holcomb, Jeremy" w:date="2016-10-19T10:33:00Z" w:initials="HJ">
    <w:p w14:paraId="524DAB3A" w14:textId="77777777" w:rsidR="00A56A9F" w:rsidRDefault="00A56A9F" w:rsidP="00A56A9F">
      <w:pPr>
        <w:pStyle w:val="CommentText"/>
      </w:pPr>
      <w:r>
        <w:rPr>
          <w:rStyle w:val="CommentReference"/>
        </w:rPr>
        <w:annotationRef/>
      </w:r>
      <w:r>
        <w:t>move to beginning of sentence</w:t>
      </w:r>
    </w:p>
  </w:comment>
  <w:comment w:id="2" w:author="Holcomb, Jeremy" w:date="2016-10-19T10:34:00Z" w:initials="HJ">
    <w:p w14:paraId="4D5DE87D" w14:textId="17E4A20A" w:rsidR="00196531" w:rsidRDefault="00196531">
      <w:pPr>
        <w:pStyle w:val="CommentText"/>
      </w:pPr>
      <w:r>
        <w:rPr>
          <w:rStyle w:val="CommentReference"/>
        </w:rPr>
        <w:annotationRef/>
      </w:r>
      <w:r>
        <w:t xml:space="preserve">no apostrophe </w:t>
      </w:r>
    </w:p>
  </w:comment>
  <w:comment w:id="3" w:author="Holcomb, Jeremy" w:date="2016-10-19T10:34:00Z" w:initials="HJ">
    <w:p w14:paraId="39292696" w14:textId="3672FD6C" w:rsidR="00196531" w:rsidRDefault="00196531">
      <w:pPr>
        <w:pStyle w:val="CommentText"/>
      </w:pPr>
      <w:r>
        <w:rPr>
          <w:rStyle w:val="CommentReference"/>
        </w:rPr>
        <w:annotationRef/>
      </w:r>
      <w:r>
        <w:t>to allow</w:t>
      </w:r>
    </w:p>
  </w:comment>
  <w:comment w:id="4" w:author="Holcomb, Jeremy" w:date="2016-10-19T10:37:00Z" w:initials="HJ">
    <w:p w14:paraId="2CA2E571" w14:textId="5DA91B7B" w:rsidR="00750CB2" w:rsidRDefault="00750CB2">
      <w:pPr>
        <w:pStyle w:val="CommentText"/>
      </w:pPr>
      <w:r>
        <w:rPr>
          <w:rStyle w:val="CommentReference"/>
        </w:rPr>
        <w:annotationRef/>
      </w:r>
      <w:r>
        <w:t>does ‘first down yellow by the 1</w:t>
      </w:r>
      <w:r w:rsidRPr="00750CB2">
        <w:rPr>
          <w:vertAlign w:val="superscript"/>
        </w:rPr>
        <w:t>st</w:t>
      </w:r>
      <w:r>
        <w:t xml:space="preserve"> and ten line computer system’ have a name?</w:t>
      </w:r>
    </w:p>
  </w:comment>
  <w:comment w:id="5" w:author="Holcomb, Jeremy" w:date="2016-10-19T10:37:00Z" w:initials="HJ">
    <w:p w14:paraId="3B90374B" w14:textId="32FFA556" w:rsidR="00750CB2" w:rsidRDefault="00750CB2">
      <w:pPr>
        <w:pStyle w:val="CommentText"/>
      </w:pPr>
      <w:r>
        <w:rPr>
          <w:rStyle w:val="CommentReference"/>
        </w:rPr>
        <w:annotationRef/>
      </w:r>
      <w:r>
        <w:t>information between different companies and tech is sporadic. Try and introduce new topics with different paragraphs or group paragraphs by decade maybe. Ex. 1</w:t>
      </w:r>
      <w:r w:rsidRPr="00750CB2">
        <w:rPr>
          <w:vertAlign w:val="superscript"/>
        </w:rPr>
        <w:t>st</w:t>
      </w:r>
      <w:r>
        <w:t xml:space="preserve"> paragraph could be AR tech in the 70’s, 2</w:t>
      </w:r>
      <w:r w:rsidRPr="00750CB2">
        <w:rPr>
          <w:vertAlign w:val="superscript"/>
        </w:rPr>
        <w:t>nd</w:t>
      </w:r>
      <w:r>
        <w:t xml:space="preserve"> paragraph 80’s,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0C40E2" w15:done="0"/>
  <w15:commentEx w15:paraId="524DAB3A" w15:done="0"/>
  <w15:commentEx w15:paraId="4D5DE87D" w15:done="0"/>
  <w15:commentEx w15:paraId="39292696" w15:done="0"/>
  <w15:commentEx w15:paraId="2CA2E571" w15:done="0"/>
  <w15:commentEx w15:paraId="3B9037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comb, Jeremy">
    <w15:presenceInfo w15:providerId="None" w15:userId="Holcomb, Jer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6574BD"/>
    <w:rsid w:val="000A0BA6"/>
    <w:rsid w:val="00196531"/>
    <w:rsid w:val="006574BD"/>
    <w:rsid w:val="00750CB2"/>
    <w:rsid w:val="00A56A9F"/>
    <w:rsid w:val="00B94773"/>
    <w:rsid w:val="00F4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2408"/>
  <w15:docId w15:val="{AE937715-3467-4771-AE4C-C6745A5A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0A0BA6"/>
    <w:rPr>
      <w:sz w:val="16"/>
      <w:szCs w:val="16"/>
    </w:rPr>
  </w:style>
  <w:style w:type="paragraph" w:styleId="CommentText">
    <w:name w:val="annotation text"/>
    <w:basedOn w:val="Normal"/>
    <w:link w:val="CommentTextChar"/>
    <w:uiPriority w:val="99"/>
    <w:semiHidden/>
    <w:unhideWhenUsed/>
    <w:rsid w:val="000A0BA6"/>
    <w:pPr>
      <w:spacing w:line="240" w:lineRule="auto"/>
    </w:pPr>
    <w:rPr>
      <w:sz w:val="20"/>
      <w:szCs w:val="20"/>
    </w:rPr>
  </w:style>
  <w:style w:type="character" w:customStyle="1" w:styleId="CommentTextChar">
    <w:name w:val="Comment Text Char"/>
    <w:basedOn w:val="DefaultParagraphFont"/>
    <w:link w:val="CommentText"/>
    <w:uiPriority w:val="99"/>
    <w:semiHidden/>
    <w:rsid w:val="000A0BA6"/>
    <w:rPr>
      <w:sz w:val="20"/>
      <w:szCs w:val="20"/>
    </w:rPr>
  </w:style>
  <w:style w:type="paragraph" w:styleId="CommentSubject">
    <w:name w:val="annotation subject"/>
    <w:basedOn w:val="CommentText"/>
    <w:next w:val="CommentText"/>
    <w:link w:val="CommentSubjectChar"/>
    <w:uiPriority w:val="99"/>
    <w:semiHidden/>
    <w:unhideWhenUsed/>
    <w:rsid w:val="000A0BA6"/>
    <w:rPr>
      <w:b/>
      <w:bCs/>
    </w:rPr>
  </w:style>
  <w:style w:type="character" w:customStyle="1" w:styleId="CommentSubjectChar">
    <w:name w:val="Comment Subject Char"/>
    <w:basedOn w:val="CommentTextChar"/>
    <w:link w:val="CommentSubject"/>
    <w:uiPriority w:val="99"/>
    <w:semiHidden/>
    <w:rsid w:val="000A0BA6"/>
    <w:rPr>
      <w:b/>
      <w:bCs/>
      <w:sz w:val="20"/>
      <w:szCs w:val="20"/>
    </w:rPr>
  </w:style>
  <w:style w:type="paragraph" w:styleId="BalloonText">
    <w:name w:val="Balloon Text"/>
    <w:basedOn w:val="Normal"/>
    <w:link w:val="BalloonTextChar"/>
    <w:uiPriority w:val="99"/>
    <w:semiHidden/>
    <w:unhideWhenUsed/>
    <w:rsid w:val="000A0B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Redmon, Jacob Ryan</cp:lastModifiedBy>
  <cp:revision>6</cp:revision>
  <dcterms:created xsi:type="dcterms:W3CDTF">2016-10-19T14:32:00Z</dcterms:created>
  <dcterms:modified xsi:type="dcterms:W3CDTF">2017-02-23T22:01:00Z</dcterms:modified>
</cp:coreProperties>
</file>