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3A5" w:rsidRPr="008763A5" w:rsidRDefault="008763A5" w:rsidP="008763A5">
      <w:pPr>
        <w:jc w:val="center"/>
        <w:rPr>
          <w:rFonts w:ascii="Arial" w:hAnsi="Arial" w:cs="Arial"/>
          <w:b/>
          <w:sz w:val="24"/>
          <w:szCs w:val="24"/>
        </w:rPr>
      </w:pPr>
      <w:r w:rsidRPr="008763A5">
        <w:rPr>
          <w:rFonts w:ascii="Arial" w:hAnsi="Arial" w:cs="Arial"/>
          <w:b/>
          <w:sz w:val="24"/>
          <w:szCs w:val="24"/>
        </w:rPr>
        <w:t>Maçonaria brasileira no terceiro milênio da era cristã</w:t>
      </w:r>
    </w:p>
    <w:p w:rsidR="007A3F8F" w:rsidRDefault="008763A5" w:rsidP="008763A5">
      <w:pPr>
        <w:ind w:firstLine="708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Por: Henry Díaz</w:t>
      </w:r>
      <w:r w:rsidR="007A3F8F">
        <w:rPr>
          <w:rFonts w:ascii="Arial" w:hAnsi="Arial" w:cs="Arial"/>
          <w:sz w:val="24"/>
          <w:szCs w:val="24"/>
        </w:rPr>
        <w:br/>
        <w:t>São Paulo.</w:t>
      </w:r>
      <w:r w:rsidR="007A3F8F">
        <w:rPr>
          <w:rFonts w:ascii="Arial" w:hAnsi="Arial" w:cs="Arial"/>
          <w:sz w:val="24"/>
          <w:szCs w:val="24"/>
        </w:rPr>
        <w:br/>
      </w:r>
    </w:p>
    <w:p w:rsidR="00544105" w:rsidRDefault="00544105" w:rsidP="00F2413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Introdução</w:t>
      </w:r>
    </w:p>
    <w:p w:rsidR="001528ED" w:rsidRDefault="00F7223D" w:rsidP="00F2413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motivo de dar a conhecer a Maçonaria no Brasil </w:t>
      </w:r>
      <w:r w:rsidR="008763A5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o mundo de fala hispana</w:t>
      </w:r>
      <w:r w:rsidR="00F24137">
        <w:rPr>
          <w:rFonts w:ascii="Arial" w:hAnsi="Arial" w:cs="Arial"/>
          <w:sz w:val="24"/>
          <w:szCs w:val="24"/>
        </w:rPr>
        <w:t>, assim como permitir que os membros de uma e outra potência</w:t>
      </w:r>
      <w:r w:rsidR="008763A5">
        <w:rPr>
          <w:rFonts w:ascii="Arial" w:hAnsi="Arial" w:cs="Arial"/>
          <w:sz w:val="24"/>
          <w:szCs w:val="24"/>
        </w:rPr>
        <w:t xml:space="preserve"> brasileira</w:t>
      </w:r>
      <w:r w:rsidR="00F24137">
        <w:rPr>
          <w:rFonts w:ascii="Arial" w:hAnsi="Arial" w:cs="Arial"/>
          <w:sz w:val="24"/>
          <w:szCs w:val="24"/>
        </w:rPr>
        <w:t xml:space="preserve">, possam conhecer </w:t>
      </w:r>
      <w:r w:rsidR="008763A5">
        <w:rPr>
          <w:rFonts w:ascii="Arial" w:hAnsi="Arial" w:cs="Arial"/>
          <w:sz w:val="24"/>
          <w:szCs w:val="24"/>
        </w:rPr>
        <w:t xml:space="preserve">quantos corpos existem, quem lhes representa, </w:t>
      </w:r>
      <w:r w:rsidR="00F24137">
        <w:rPr>
          <w:rFonts w:ascii="Arial" w:hAnsi="Arial" w:cs="Arial"/>
          <w:sz w:val="24"/>
          <w:szCs w:val="24"/>
        </w:rPr>
        <w:t xml:space="preserve">a maneira de pensar </w:t>
      </w:r>
      <w:r w:rsidR="008763A5">
        <w:rPr>
          <w:rFonts w:ascii="Arial" w:hAnsi="Arial" w:cs="Arial"/>
          <w:sz w:val="24"/>
          <w:szCs w:val="24"/>
        </w:rPr>
        <w:t xml:space="preserve">deles </w:t>
      </w:r>
      <w:r w:rsidR="00F24137">
        <w:rPr>
          <w:rFonts w:ascii="Arial" w:hAnsi="Arial" w:cs="Arial"/>
          <w:sz w:val="24"/>
          <w:szCs w:val="24"/>
        </w:rPr>
        <w:t xml:space="preserve">em alguns tópicos gerais, além </w:t>
      </w:r>
      <w:r w:rsidR="008763A5">
        <w:rPr>
          <w:rFonts w:ascii="Arial" w:hAnsi="Arial" w:cs="Arial"/>
          <w:sz w:val="24"/>
          <w:szCs w:val="24"/>
        </w:rPr>
        <w:t xml:space="preserve">de seus </w:t>
      </w:r>
      <w:r w:rsidR="00F24137">
        <w:rPr>
          <w:rFonts w:ascii="Arial" w:hAnsi="Arial" w:cs="Arial"/>
          <w:sz w:val="24"/>
          <w:szCs w:val="24"/>
        </w:rPr>
        <w:t>orige</w:t>
      </w:r>
      <w:r w:rsidR="008763A5">
        <w:rPr>
          <w:rFonts w:ascii="Arial" w:hAnsi="Arial" w:cs="Arial"/>
          <w:sz w:val="24"/>
          <w:szCs w:val="24"/>
        </w:rPr>
        <w:t>ns</w:t>
      </w:r>
      <w:r w:rsidR="00F24137">
        <w:rPr>
          <w:rFonts w:ascii="Arial" w:hAnsi="Arial" w:cs="Arial"/>
          <w:sz w:val="24"/>
          <w:szCs w:val="24"/>
        </w:rPr>
        <w:t>, membros e representantes oficiais,</w:t>
      </w:r>
      <w:r w:rsidR="008763A5">
        <w:rPr>
          <w:rFonts w:ascii="Arial" w:hAnsi="Arial" w:cs="Arial"/>
          <w:sz w:val="24"/>
          <w:szCs w:val="24"/>
        </w:rPr>
        <w:t xml:space="preserve"> </w:t>
      </w:r>
      <w:r w:rsidR="008763A5" w:rsidRPr="008763A5">
        <w:rPr>
          <w:rFonts w:ascii="Arial" w:hAnsi="Arial" w:cs="Arial"/>
          <w:sz w:val="24"/>
          <w:szCs w:val="24"/>
        </w:rPr>
        <w:t>sem qualificar um ou outro</w:t>
      </w:r>
      <w:r w:rsidR="007A3F8F">
        <w:rPr>
          <w:rFonts w:ascii="Arial" w:hAnsi="Arial" w:cs="Arial"/>
          <w:sz w:val="24"/>
          <w:szCs w:val="24"/>
        </w:rPr>
        <w:t>,</w:t>
      </w:r>
      <w:r w:rsidR="008763A5" w:rsidRPr="008763A5">
        <w:rPr>
          <w:rFonts w:ascii="Arial" w:hAnsi="Arial" w:cs="Arial"/>
          <w:sz w:val="24"/>
          <w:szCs w:val="24"/>
        </w:rPr>
        <w:t xml:space="preserve"> de ser regular ou não, pelo contrário, respeitando cada um adequadamente, o leitor pode defini-lo, se assim o considerar, ao ler a origem deles</w:t>
      </w:r>
      <w:r w:rsidR="008763A5">
        <w:rPr>
          <w:rFonts w:ascii="Arial" w:hAnsi="Arial" w:cs="Arial"/>
          <w:sz w:val="24"/>
          <w:szCs w:val="24"/>
        </w:rPr>
        <w:t>.</w:t>
      </w:r>
      <w:r w:rsidR="007A3F8F">
        <w:rPr>
          <w:rFonts w:ascii="Arial" w:hAnsi="Arial" w:cs="Arial"/>
          <w:sz w:val="24"/>
          <w:szCs w:val="24"/>
        </w:rPr>
        <w:t xml:space="preserve"> Nosso interesse é que todos tenham o mesmo lugar por onde expressar e dar a conhecer suas respostas, assim todos possam conhecer o que cada um pensa dos mesmos temas e talvez, possam aprender uns dos outros, como melhorar o que deve ser melhorado, como corr</w:t>
      </w:r>
      <w:r w:rsidR="00650F8A">
        <w:rPr>
          <w:rFonts w:ascii="Arial" w:hAnsi="Arial" w:cs="Arial"/>
          <w:sz w:val="24"/>
          <w:szCs w:val="24"/>
        </w:rPr>
        <w:t>i</w:t>
      </w:r>
      <w:r w:rsidR="007A3F8F">
        <w:rPr>
          <w:rFonts w:ascii="Arial" w:hAnsi="Arial" w:cs="Arial"/>
          <w:sz w:val="24"/>
          <w:szCs w:val="24"/>
        </w:rPr>
        <w:t>gir o que deve ser corregido</w:t>
      </w:r>
      <w:r w:rsidR="00CC3F37">
        <w:rPr>
          <w:rFonts w:ascii="Arial" w:hAnsi="Arial" w:cs="Arial"/>
          <w:sz w:val="24"/>
          <w:szCs w:val="24"/>
        </w:rPr>
        <w:t>,</w:t>
      </w:r>
      <w:r w:rsidR="007A3F8F">
        <w:rPr>
          <w:rFonts w:ascii="Arial" w:hAnsi="Arial" w:cs="Arial"/>
          <w:sz w:val="24"/>
          <w:szCs w:val="24"/>
        </w:rPr>
        <w:t xml:space="preserve"> </w:t>
      </w:r>
      <w:r w:rsidR="00650F8A">
        <w:rPr>
          <w:rFonts w:ascii="Arial" w:hAnsi="Arial" w:cs="Arial"/>
          <w:sz w:val="24"/>
          <w:szCs w:val="24"/>
        </w:rPr>
        <w:t xml:space="preserve">e até o que tem </w:t>
      </w:r>
      <w:r w:rsidR="00CC3F37">
        <w:rPr>
          <w:rFonts w:ascii="Arial" w:hAnsi="Arial" w:cs="Arial"/>
          <w:sz w:val="24"/>
          <w:szCs w:val="24"/>
        </w:rPr>
        <w:t>em comum e diferente.</w:t>
      </w:r>
    </w:p>
    <w:p w:rsidR="007A3F8F" w:rsidRDefault="00CC3F37" w:rsidP="00F2413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maçonaria venezuelana, onde eu inicie, se usa uma expressão que ainda não vi aqui no Brasil, “família </w:t>
      </w:r>
      <w:proofErr w:type="spellStart"/>
      <w:r>
        <w:rPr>
          <w:rFonts w:ascii="Arial" w:hAnsi="Arial" w:cs="Arial"/>
          <w:sz w:val="24"/>
          <w:szCs w:val="24"/>
        </w:rPr>
        <w:t>venezolana</w:t>
      </w:r>
      <w:proofErr w:type="spellEnd"/>
      <w:r>
        <w:rPr>
          <w:rFonts w:ascii="Arial" w:hAnsi="Arial" w:cs="Arial"/>
          <w:sz w:val="24"/>
          <w:szCs w:val="24"/>
        </w:rPr>
        <w:t xml:space="preserve">” para referir-se à maçonaria pela sua qualidade universal, acho que em cada país, poderia ser igual, são famílias nacionais, de uma mesma família universal, com seus próprios problemas e até suas próprias diferencias culturais </w:t>
      </w:r>
      <w:r w:rsidR="001528ED">
        <w:rPr>
          <w:rFonts w:ascii="Arial" w:hAnsi="Arial" w:cs="Arial"/>
          <w:sz w:val="24"/>
          <w:szCs w:val="24"/>
        </w:rPr>
        <w:t xml:space="preserve">pero </w:t>
      </w:r>
      <w:r>
        <w:rPr>
          <w:rFonts w:ascii="Arial" w:hAnsi="Arial" w:cs="Arial"/>
          <w:sz w:val="24"/>
          <w:szCs w:val="24"/>
        </w:rPr>
        <w:t xml:space="preserve">o mesmo amor pela instituição, </w:t>
      </w:r>
      <w:r w:rsidR="001528ED">
        <w:rPr>
          <w:rFonts w:ascii="Arial" w:hAnsi="Arial" w:cs="Arial"/>
          <w:sz w:val="24"/>
          <w:szCs w:val="24"/>
        </w:rPr>
        <w:t xml:space="preserve">pois, </w:t>
      </w:r>
      <w:r>
        <w:rPr>
          <w:rFonts w:ascii="Arial" w:hAnsi="Arial" w:cs="Arial"/>
          <w:sz w:val="24"/>
          <w:szCs w:val="24"/>
        </w:rPr>
        <w:t xml:space="preserve">quem pode entrar na mente e o coração de cada um e saber </w:t>
      </w:r>
      <w:r w:rsidR="001528ED">
        <w:rPr>
          <w:rFonts w:ascii="Arial" w:hAnsi="Arial" w:cs="Arial"/>
          <w:sz w:val="24"/>
          <w:szCs w:val="24"/>
        </w:rPr>
        <w:t>se seu amor e verdadeiro e sua consciência está limpa? A maneira de pensar, falar e fazer as coisas e uma guia para aproximar-se a entender mais e melhor o que cada um é realmente, mas, como podemos saber o que pensa e fala se não existe um médio que mostre, de maneira conjunta, suas palavras e ações? Queremos isso, humildemente, ser esse médio para cada um.</w:t>
      </w:r>
    </w:p>
    <w:p w:rsidR="00F7223D" w:rsidRDefault="007A3F8F" w:rsidP="00F2413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8763A5">
        <w:rPr>
          <w:rFonts w:ascii="Arial" w:hAnsi="Arial" w:cs="Arial"/>
          <w:sz w:val="24"/>
          <w:szCs w:val="24"/>
        </w:rPr>
        <w:t>nvia</w:t>
      </w:r>
      <w:r>
        <w:rPr>
          <w:rFonts w:ascii="Arial" w:hAnsi="Arial" w:cs="Arial"/>
          <w:sz w:val="24"/>
          <w:szCs w:val="24"/>
        </w:rPr>
        <w:t>re</w:t>
      </w:r>
      <w:r w:rsidR="008763A5">
        <w:rPr>
          <w:rFonts w:ascii="Arial" w:hAnsi="Arial" w:cs="Arial"/>
          <w:sz w:val="24"/>
          <w:szCs w:val="24"/>
        </w:rPr>
        <w:t xml:space="preserve">mos </w:t>
      </w:r>
      <w:r w:rsidR="00F24137">
        <w:rPr>
          <w:rFonts w:ascii="Arial" w:hAnsi="Arial" w:cs="Arial"/>
          <w:sz w:val="24"/>
          <w:szCs w:val="24"/>
        </w:rPr>
        <w:t xml:space="preserve">as mesmas perguntas a </w:t>
      </w:r>
      <w:r w:rsidR="00F7223D">
        <w:rPr>
          <w:rFonts w:ascii="Arial" w:hAnsi="Arial" w:cs="Arial"/>
          <w:sz w:val="24"/>
          <w:szCs w:val="24"/>
        </w:rPr>
        <w:t xml:space="preserve">todos </w:t>
      </w:r>
      <w:r w:rsidR="00F24137">
        <w:rPr>
          <w:rFonts w:ascii="Arial" w:hAnsi="Arial" w:cs="Arial"/>
          <w:sz w:val="24"/>
          <w:szCs w:val="24"/>
        </w:rPr>
        <w:t xml:space="preserve">os </w:t>
      </w:r>
      <w:r w:rsidR="00F7223D">
        <w:rPr>
          <w:rFonts w:ascii="Arial" w:hAnsi="Arial" w:cs="Arial"/>
          <w:sz w:val="24"/>
          <w:szCs w:val="24"/>
        </w:rPr>
        <w:t>representantes</w:t>
      </w:r>
      <w:r w:rsidR="00F24137">
        <w:rPr>
          <w:rFonts w:ascii="Arial" w:hAnsi="Arial" w:cs="Arial"/>
          <w:sz w:val="24"/>
          <w:szCs w:val="24"/>
        </w:rPr>
        <w:t>,</w:t>
      </w:r>
      <w:r w:rsidR="00F7223D">
        <w:rPr>
          <w:rFonts w:ascii="Arial" w:hAnsi="Arial" w:cs="Arial"/>
          <w:sz w:val="24"/>
          <w:szCs w:val="24"/>
        </w:rPr>
        <w:t xml:space="preserve"> tanto nos ritos como no simbolismo, </w:t>
      </w:r>
      <w:r w:rsidR="00F24137">
        <w:rPr>
          <w:rFonts w:ascii="Arial" w:hAnsi="Arial" w:cs="Arial"/>
          <w:sz w:val="24"/>
          <w:szCs w:val="24"/>
        </w:rPr>
        <w:t>e esperamos que possam responder gentilmente;</w:t>
      </w:r>
      <w:r w:rsidR="00F7223D">
        <w:rPr>
          <w:rFonts w:ascii="Arial" w:hAnsi="Arial" w:cs="Arial"/>
          <w:sz w:val="24"/>
          <w:szCs w:val="24"/>
        </w:rPr>
        <w:t xml:space="preserve"> começaremos com Eduardo de Souza Costa, </w:t>
      </w:r>
      <w:r>
        <w:rPr>
          <w:rFonts w:ascii="Arial" w:hAnsi="Arial" w:cs="Arial"/>
          <w:sz w:val="24"/>
          <w:szCs w:val="24"/>
        </w:rPr>
        <w:t>o primeiro que enviamos as perguntas e respondeu</w:t>
      </w:r>
      <w:r w:rsidR="00F24137">
        <w:rPr>
          <w:rFonts w:ascii="Arial" w:hAnsi="Arial" w:cs="Arial"/>
          <w:sz w:val="24"/>
          <w:szCs w:val="24"/>
        </w:rPr>
        <w:t>.</w:t>
      </w:r>
    </w:p>
    <w:p w:rsidR="00DC6036" w:rsidRPr="002D71C6" w:rsidRDefault="00DC6036" w:rsidP="002D71C6">
      <w:pPr>
        <w:jc w:val="both"/>
        <w:rPr>
          <w:rFonts w:ascii="Arial" w:hAnsi="Arial" w:cs="Arial"/>
          <w:b/>
          <w:sz w:val="24"/>
          <w:szCs w:val="24"/>
        </w:rPr>
      </w:pPr>
      <w:r w:rsidRPr="002D71C6">
        <w:rPr>
          <w:rFonts w:ascii="Arial" w:hAnsi="Arial" w:cs="Arial"/>
          <w:b/>
          <w:sz w:val="24"/>
          <w:szCs w:val="24"/>
        </w:rPr>
        <w:t>Sua apresentação maçônica e profana</w:t>
      </w:r>
    </w:p>
    <w:p w:rsidR="00DC6036" w:rsidRPr="002D71C6" w:rsidRDefault="00DC6036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sz w:val="24"/>
          <w:szCs w:val="24"/>
        </w:rPr>
        <w:tab/>
        <w:t xml:space="preserve">Nome: </w:t>
      </w:r>
      <w:r w:rsidR="002D71C6">
        <w:rPr>
          <w:rFonts w:ascii="Arial" w:hAnsi="Arial" w:cs="Arial"/>
          <w:sz w:val="24"/>
          <w:szCs w:val="24"/>
        </w:rPr>
        <w:tab/>
      </w:r>
    </w:p>
    <w:p w:rsidR="003D3C0B" w:rsidRPr="002D71C6" w:rsidRDefault="003D3C0B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sz w:val="24"/>
          <w:szCs w:val="24"/>
        </w:rPr>
        <w:tab/>
        <w:t xml:space="preserve">Casado: </w:t>
      </w:r>
      <w:r w:rsidR="002D71C6">
        <w:rPr>
          <w:rFonts w:ascii="Arial" w:hAnsi="Arial" w:cs="Arial"/>
          <w:sz w:val="24"/>
          <w:szCs w:val="24"/>
        </w:rPr>
        <w:tab/>
      </w:r>
      <w:r w:rsidRPr="002D71C6">
        <w:rPr>
          <w:rFonts w:ascii="Arial" w:hAnsi="Arial" w:cs="Arial"/>
          <w:sz w:val="24"/>
          <w:szCs w:val="24"/>
        </w:rPr>
        <w:t xml:space="preserve"> </w:t>
      </w:r>
    </w:p>
    <w:p w:rsidR="003D3C0B" w:rsidRPr="002D71C6" w:rsidRDefault="003D3C0B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sz w:val="24"/>
          <w:szCs w:val="24"/>
        </w:rPr>
        <w:tab/>
        <w:t xml:space="preserve">Esposa: </w:t>
      </w:r>
      <w:r w:rsidR="002D71C6">
        <w:rPr>
          <w:rFonts w:ascii="Arial" w:hAnsi="Arial" w:cs="Arial"/>
          <w:sz w:val="24"/>
          <w:szCs w:val="24"/>
        </w:rPr>
        <w:tab/>
      </w:r>
    </w:p>
    <w:p w:rsidR="003D3C0B" w:rsidRPr="002D71C6" w:rsidRDefault="003D3C0B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sz w:val="24"/>
          <w:szCs w:val="24"/>
        </w:rPr>
        <w:tab/>
        <w:t>Filhos:</w:t>
      </w:r>
      <w:r w:rsidR="002D71C6">
        <w:rPr>
          <w:rFonts w:ascii="Arial" w:hAnsi="Arial" w:cs="Arial"/>
          <w:sz w:val="24"/>
          <w:szCs w:val="24"/>
        </w:rPr>
        <w:tab/>
      </w:r>
      <w:r w:rsidR="002D71C6">
        <w:rPr>
          <w:rFonts w:ascii="Arial" w:hAnsi="Arial" w:cs="Arial"/>
          <w:sz w:val="24"/>
          <w:szCs w:val="24"/>
        </w:rPr>
        <w:tab/>
      </w:r>
    </w:p>
    <w:p w:rsidR="003D3C0B" w:rsidRPr="002D71C6" w:rsidRDefault="003D3C0B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sz w:val="24"/>
          <w:szCs w:val="24"/>
        </w:rPr>
        <w:tab/>
      </w:r>
      <w:r w:rsidRPr="002D71C6">
        <w:rPr>
          <w:rFonts w:ascii="Arial" w:hAnsi="Arial" w:cs="Arial"/>
          <w:sz w:val="24"/>
          <w:szCs w:val="24"/>
        </w:rPr>
        <w:tab/>
      </w:r>
      <w:r w:rsidR="002D71C6">
        <w:rPr>
          <w:rFonts w:ascii="Arial" w:hAnsi="Arial" w:cs="Arial"/>
          <w:sz w:val="24"/>
          <w:szCs w:val="24"/>
        </w:rPr>
        <w:tab/>
      </w:r>
    </w:p>
    <w:p w:rsidR="00DC6036" w:rsidRPr="002D71C6" w:rsidRDefault="003D3C0B" w:rsidP="00544105">
      <w:pPr>
        <w:spacing w:after="0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sz w:val="24"/>
          <w:szCs w:val="24"/>
        </w:rPr>
        <w:tab/>
        <w:t>Maçonaria:</w:t>
      </w:r>
      <w:r w:rsidR="00F7223D">
        <w:rPr>
          <w:rFonts w:ascii="Arial" w:hAnsi="Arial" w:cs="Arial"/>
          <w:sz w:val="24"/>
          <w:szCs w:val="24"/>
        </w:rPr>
        <w:tab/>
      </w:r>
    </w:p>
    <w:p w:rsidR="003D3C0B" w:rsidRPr="002D71C6" w:rsidRDefault="00DC6036" w:rsidP="00544105">
      <w:pPr>
        <w:spacing w:after="0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sz w:val="24"/>
          <w:szCs w:val="24"/>
        </w:rPr>
        <w:tab/>
        <w:t>Cargos:</w:t>
      </w:r>
      <w:r w:rsidR="002D71C6">
        <w:rPr>
          <w:rFonts w:ascii="Arial" w:hAnsi="Arial" w:cs="Arial"/>
          <w:sz w:val="24"/>
          <w:szCs w:val="24"/>
        </w:rPr>
        <w:tab/>
      </w:r>
    </w:p>
    <w:p w:rsidR="00544105" w:rsidRDefault="00544105" w:rsidP="00F7223D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</w:p>
    <w:p w:rsidR="003D3C0B" w:rsidRPr="002D71C6" w:rsidRDefault="003D3C0B" w:rsidP="00F7223D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sz w:val="24"/>
          <w:szCs w:val="24"/>
        </w:rPr>
        <w:t>Currículo profano:</w:t>
      </w:r>
    </w:p>
    <w:p w:rsidR="00F7223D" w:rsidRDefault="003D3C0B" w:rsidP="00544105">
      <w:pPr>
        <w:spacing w:after="0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sz w:val="24"/>
          <w:szCs w:val="24"/>
        </w:rPr>
        <w:tab/>
      </w:r>
    </w:p>
    <w:p w:rsidR="00494420" w:rsidRDefault="00DC6036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2D71C6">
        <w:rPr>
          <w:rFonts w:ascii="Arial" w:hAnsi="Arial" w:cs="Arial"/>
          <w:b/>
          <w:sz w:val="24"/>
          <w:szCs w:val="24"/>
        </w:rPr>
        <w:t xml:space="preserve">Explicar que é </w:t>
      </w:r>
      <w:r w:rsidR="00494420">
        <w:rPr>
          <w:rFonts w:ascii="Arial" w:hAnsi="Arial" w:cs="Arial"/>
          <w:b/>
          <w:sz w:val="24"/>
          <w:szCs w:val="24"/>
        </w:rPr>
        <w:t>uma Grande Loja, atribuições e funções?</w:t>
      </w:r>
    </w:p>
    <w:p w:rsidR="00494420" w:rsidRDefault="00494420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DC6036" w:rsidRPr="002D71C6" w:rsidRDefault="00494420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Explicar que é esta Grande Loja, similitudes e diferenças com as outras do país ou mundo e sua </w:t>
      </w:r>
      <w:r w:rsidR="00DC6036" w:rsidRPr="002D71C6">
        <w:rPr>
          <w:rFonts w:ascii="Arial" w:hAnsi="Arial" w:cs="Arial"/>
          <w:b/>
          <w:sz w:val="24"/>
          <w:szCs w:val="24"/>
        </w:rPr>
        <w:t>jurisdição</w:t>
      </w:r>
      <w:r w:rsidR="002D71C6">
        <w:rPr>
          <w:rFonts w:ascii="Arial" w:hAnsi="Arial" w:cs="Arial"/>
          <w:b/>
          <w:sz w:val="24"/>
          <w:szCs w:val="24"/>
        </w:rPr>
        <w:t>?</w:t>
      </w:r>
    </w:p>
    <w:p w:rsidR="00A32D91" w:rsidRPr="002D71C6" w:rsidRDefault="00A32D91" w:rsidP="00F7223D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C6036" w:rsidRPr="002D71C6" w:rsidRDefault="00DC6036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2D71C6">
        <w:rPr>
          <w:rFonts w:ascii="Arial" w:hAnsi="Arial" w:cs="Arial"/>
          <w:b/>
          <w:sz w:val="24"/>
          <w:szCs w:val="24"/>
        </w:rPr>
        <w:lastRenderedPageBreak/>
        <w:t>Relações nacionais e internacionais</w:t>
      </w:r>
      <w:r w:rsidR="002D71C6">
        <w:rPr>
          <w:rFonts w:ascii="Arial" w:hAnsi="Arial" w:cs="Arial"/>
          <w:b/>
          <w:sz w:val="24"/>
          <w:szCs w:val="24"/>
        </w:rPr>
        <w:t>?</w:t>
      </w:r>
    </w:p>
    <w:p w:rsidR="00CC5CF2" w:rsidRDefault="00CC5CF2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DC6036" w:rsidRDefault="00494420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Dignidades e funcionários e quantidade de m</w:t>
      </w:r>
      <w:r w:rsidR="00DC6036" w:rsidRPr="002D71C6">
        <w:rPr>
          <w:rFonts w:ascii="Arial" w:hAnsi="Arial" w:cs="Arial"/>
          <w:b/>
          <w:sz w:val="24"/>
          <w:szCs w:val="24"/>
        </w:rPr>
        <w:t>embros atuais</w:t>
      </w:r>
      <w:r w:rsidR="002D71C6">
        <w:rPr>
          <w:rFonts w:ascii="Arial" w:hAnsi="Arial" w:cs="Arial"/>
          <w:b/>
          <w:sz w:val="24"/>
          <w:szCs w:val="24"/>
        </w:rPr>
        <w:t>?</w:t>
      </w:r>
    </w:p>
    <w:p w:rsidR="00544105" w:rsidRDefault="00544105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DC6036" w:rsidRPr="002D71C6" w:rsidRDefault="00DC6036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9F746C">
        <w:rPr>
          <w:rFonts w:ascii="Arial" w:hAnsi="Arial" w:cs="Arial"/>
          <w:b/>
          <w:sz w:val="24"/>
          <w:szCs w:val="24"/>
        </w:rPr>
        <w:t>Objetivos</w:t>
      </w:r>
      <w:r w:rsidR="009F746C">
        <w:rPr>
          <w:rFonts w:ascii="Arial" w:hAnsi="Arial" w:cs="Arial"/>
          <w:b/>
          <w:sz w:val="24"/>
          <w:szCs w:val="24"/>
        </w:rPr>
        <w:t>?</w:t>
      </w:r>
    </w:p>
    <w:p w:rsidR="00544105" w:rsidRDefault="00544105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DC6036" w:rsidRPr="002D71C6" w:rsidRDefault="00DC6036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9F746C">
        <w:rPr>
          <w:rFonts w:ascii="Arial" w:hAnsi="Arial" w:cs="Arial"/>
          <w:b/>
          <w:sz w:val="24"/>
          <w:szCs w:val="24"/>
        </w:rPr>
        <w:t>Suas considerações como</w:t>
      </w:r>
      <w:r w:rsidR="00494420">
        <w:rPr>
          <w:rFonts w:ascii="Arial" w:hAnsi="Arial" w:cs="Arial"/>
          <w:b/>
          <w:sz w:val="24"/>
          <w:szCs w:val="24"/>
        </w:rPr>
        <w:t xml:space="preserve"> </w:t>
      </w:r>
      <w:r w:rsidR="00544105">
        <w:rPr>
          <w:rFonts w:ascii="Arial" w:hAnsi="Arial" w:cs="Arial"/>
          <w:b/>
          <w:sz w:val="24"/>
          <w:szCs w:val="24"/>
        </w:rPr>
        <w:t xml:space="preserve">GM </w:t>
      </w:r>
      <w:r w:rsidR="00F32881">
        <w:rPr>
          <w:rFonts w:ascii="Arial" w:hAnsi="Arial" w:cs="Arial"/>
          <w:b/>
          <w:sz w:val="24"/>
          <w:szCs w:val="24"/>
        </w:rPr>
        <w:t xml:space="preserve">(Grande Mestre Adjunto) </w:t>
      </w:r>
      <w:r w:rsidRPr="009F746C">
        <w:rPr>
          <w:rFonts w:ascii="Arial" w:hAnsi="Arial" w:cs="Arial"/>
          <w:b/>
          <w:sz w:val="24"/>
          <w:szCs w:val="24"/>
        </w:rPr>
        <w:t>da maçonaria brasileira na atualidade</w:t>
      </w:r>
      <w:r w:rsidR="009F746C">
        <w:rPr>
          <w:rFonts w:ascii="Arial" w:hAnsi="Arial" w:cs="Arial"/>
          <w:b/>
          <w:sz w:val="24"/>
          <w:szCs w:val="24"/>
        </w:rPr>
        <w:t>?</w:t>
      </w:r>
    </w:p>
    <w:p w:rsidR="00544105" w:rsidRDefault="00544105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DC6036" w:rsidRPr="002D71C6" w:rsidRDefault="00DC6036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9F746C">
        <w:rPr>
          <w:rFonts w:ascii="Arial" w:hAnsi="Arial" w:cs="Arial"/>
          <w:b/>
          <w:sz w:val="24"/>
          <w:szCs w:val="24"/>
        </w:rPr>
        <w:t>Suas considerações do que deveria ser a maçonaria brasileira no futuro mediato (3-5-10 anos)</w:t>
      </w:r>
      <w:r w:rsidR="009F746C">
        <w:rPr>
          <w:rFonts w:ascii="Arial" w:hAnsi="Arial" w:cs="Arial"/>
          <w:b/>
          <w:sz w:val="24"/>
          <w:szCs w:val="24"/>
        </w:rPr>
        <w:t>.</w:t>
      </w:r>
    </w:p>
    <w:p w:rsidR="001C4B74" w:rsidRPr="002D71C6" w:rsidRDefault="001C4B74" w:rsidP="00F7223D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C6036" w:rsidRPr="002D71C6" w:rsidRDefault="00DC6036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9F746C">
        <w:rPr>
          <w:rFonts w:ascii="Arial" w:hAnsi="Arial" w:cs="Arial"/>
          <w:b/>
          <w:sz w:val="24"/>
          <w:szCs w:val="24"/>
        </w:rPr>
        <w:t>Considerações da maçonaria mundial e especialmente a americana</w:t>
      </w:r>
      <w:r w:rsidR="009F746C">
        <w:rPr>
          <w:rFonts w:ascii="Arial" w:hAnsi="Arial" w:cs="Arial"/>
          <w:b/>
          <w:sz w:val="24"/>
          <w:szCs w:val="24"/>
        </w:rPr>
        <w:t>.</w:t>
      </w:r>
    </w:p>
    <w:p w:rsidR="00CC5CF2" w:rsidRDefault="00CC5CF2" w:rsidP="00F7223D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C6036" w:rsidRPr="002D71C6" w:rsidRDefault="00DC6036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9F746C">
        <w:rPr>
          <w:rFonts w:ascii="Arial" w:hAnsi="Arial" w:cs="Arial"/>
          <w:b/>
          <w:sz w:val="24"/>
          <w:szCs w:val="24"/>
        </w:rPr>
        <w:t>Palavras de agradecimento aos que considera foram ou são seus mestres</w:t>
      </w:r>
      <w:r w:rsidR="009F746C">
        <w:rPr>
          <w:rFonts w:ascii="Arial" w:hAnsi="Arial" w:cs="Arial"/>
          <w:b/>
          <w:sz w:val="24"/>
          <w:szCs w:val="24"/>
        </w:rPr>
        <w:t>.</w:t>
      </w:r>
    </w:p>
    <w:p w:rsidR="00CC5CF2" w:rsidRDefault="00CC5CF2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DC6036" w:rsidRDefault="00DC6036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9F746C">
        <w:rPr>
          <w:rFonts w:ascii="Arial" w:hAnsi="Arial" w:cs="Arial"/>
          <w:b/>
          <w:sz w:val="24"/>
          <w:szCs w:val="24"/>
        </w:rPr>
        <w:t>Algo mais que você considere deva ser dito</w:t>
      </w:r>
      <w:r w:rsidR="009F746C">
        <w:rPr>
          <w:rFonts w:ascii="Arial" w:hAnsi="Arial" w:cs="Arial"/>
          <w:b/>
          <w:sz w:val="24"/>
          <w:szCs w:val="24"/>
        </w:rPr>
        <w:t>?</w:t>
      </w:r>
    </w:p>
    <w:p w:rsidR="00544105" w:rsidRDefault="00544105" w:rsidP="00F7223D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544105" w:rsidRPr="002D71C6" w:rsidRDefault="00544105" w:rsidP="00F7223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Enviar-me imagem representativa do corpo que representa e foto pessoal</w:t>
      </w:r>
    </w:p>
    <w:sectPr w:rsidR="00544105" w:rsidRPr="002D71C6" w:rsidSect="00F7223D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036"/>
    <w:rsid w:val="00055B10"/>
    <w:rsid w:val="001034D4"/>
    <w:rsid w:val="001528ED"/>
    <w:rsid w:val="001C4B74"/>
    <w:rsid w:val="001F2CCF"/>
    <w:rsid w:val="002D71C6"/>
    <w:rsid w:val="003D3C0B"/>
    <w:rsid w:val="00494420"/>
    <w:rsid w:val="004D12FB"/>
    <w:rsid w:val="004F5451"/>
    <w:rsid w:val="00544105"/>
    <w:rsid w:val="005C308A"/>
    <w:rsid w:val="00650F8A"/>
    <w:rsid w:val="006D1C81"/>
    <w:rsid w:val="006F2698"/>
    <w:rsid w:val="00771AFD"/>
    <w:rsid w:val="007A3F8F"/>
    <w:rsid w:val="008763A5"/>
    <w:rsid w:val="009107A2"/>
    <w:rsid w:val="00932F5B"/>
    <w:rsid w:val="009F746C"/>
    <w:rsid w:val="00A32D91"/>
    <w:rsid w:val="00A333B6"/>
    <w:rsid w:val="00B16B1D"/>
    <w:rsid w:val="00C80E3B"/>
    <w:rsid w:val="00CC3F37"/>
    <w:rsid w:val="00CC5CF2"/>
    <w:rsid w:val="00D2593B"/>
    <w:rsid w:val="00DC6036"/>
    <w:rsid w:val="00DE5253"/>
    <w:rsid w:val="00DF6BA4"/>
    <w:rsid w:val="00E0116E"/>
    <w:rsid w:val="00E0289E"/>
    <w:rsid w:val="00F1030F"/>
    <w:rsid w:val="00F24137"/>
    <w:rsid w:val="00F32881"/>
    <w:rsid w:val="00F55801"/>
    <w:rsid w:val="00F7223D"/>
    <w:rsid w:val="00FD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C1A8F"/>
  <w15:chartTrackingRefBased/>
  <w15:docId w15:val="{3B57D879-8073-4FD4-B1C1-E3E1D90B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har"/>
    <w:uiPriority w:val="9"/>
    <w:qFormat/>
    <w:rsid w:val="00A32D9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C6036"/>
    <w:pPr>
      <w:ind w:left="720"/>
      <w:contextualSpacing/>
    </w:pPr>
  </w:style>
  <w:style w:type="character" w:customStyle="1" w:styleId="Ttulo6Char">
    <w:name w:val="Título 6 Char"/>
    <w:basedOn w:val="Fontepargpadro"/>
    <w:link w:val="Ttulo6"/>
    <w:uiPriority w:val="9"/>
    <w:rsid w:val="00A32D91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32D9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4D12F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0289E"/>
    <w:rPr>
      <w:rFonts w:ascii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2D7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31087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007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7997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Costa</dc:creator>
  <cp:keywords/>
  <dc:description/>
  <cp:lastModifiedBy>Usuário do Windows</cp:lastModifiedBy>
  <cp:revision>4</cp:revision>
  <dcterms:created xsi:type="dcterms:W3CDTF">2019-12-09T11:34:00Z</dcterms:created>
  <dcterms:modified xsi:type="dcterms:W3CDTF">2019-12-09T11:40:00Z</dcterms:modified>
</cp:coreProperties>
</file>