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0E" w:rsidRPr="00DA1B45" w:rsidRDefault="00EB0A66">
      <w:r w:rsidRPr="00DA1B45">
        <w:t>PROYECTO 2024</w:t>
      </w:r>
    </w:p>
    <w:p w:rsidR="00971759" w:rsidRPr="00DA1B45" w:rsidRDefault="00971759"/>
    <w:p w:rsidR="00971759" w:rsidRPr="00DA1B45" w:rsidRDefault="00427786">
      <w:r w:rsidRPr="00DA1B45">
        <w:t>Objetivo del proyecto:</w:t>
      </w:r>
    </w:p>
    <w:p w:rsidR="00427786" w:rsidRPr="00DA1B45" w:rsidRDefault="00427786">
      <w:r w:rsidRPr="00DA1B45">
        <w:t xml:space="preserve">Tomar las sedes del Estado venezolano desde las sedes vecinales hasta las sedes nacionales, es decir, parroquiales, </w:t>
      </w:r>
      <w:r w:rsidR="00DA1B45" w:rsidRPr="00DA1B45">
        <w:t>municipales</w:t>
      </w:r>
      <w:r w:rsidRPr="00DA1B45">
        <w:t xml:space="preserve">, estadales y nacionales, </w:t>
      </w:r>
      <w:r w:rsidR="00DA1B45" w:rsidRPr="00DA1B45">
        <w:t>en</w:t>
      </w:r>
      <w:r w:rsidRPr="00DA1B45">
        <w:t xml:space="preserve"> la mayor parte del país sino </w:t>
      </w:r>
      <w:r w:rsidR="00DA1B45" w:rsidRPr="00DA1B45">
        <w:t>en</w:t>
      </w:r>
      <w:r w:rsidRPr="00DA1B45">
        <w:t xml:space="preserve"> todo el país.</w:t>
      </w:r>
    </w:p>
    <w:p w:rsidR="00427786" w:rsidRPr="00DA1B45" w:rsidRDefault="00427786"/>
    <w:p w:rsidR="00427786" w:rsidRPr="00DA1B45" w:rsidRDefault="00427786">
      <w:r w:rsidRPr="00DA1B45">
        <w:t>Cuando?</w:t>
      </w:r>
      <w:r w:rsidRPr="00DA1B45">
        <w:br/>
        <w:t>El mismo día de las elecciones que sean convocadas por los partidos.</w:t>
      </w:r>
    </w:p>
    <w:p w:rsidR="00427786" w:rsidRPr="00DA1B45" w:rsidRDefault="00427786"/>
    <w:p w:rsidR="00427786" w:rsidRPr="00DA1B45" w:rsidRDefault="00DA1B45">
      <w:r w:rsidRPr="00DA1B45">
        <w:t>¿Cómo?</w:t>
      </w:r>
    </w:p>
    <w:p w:rsidR="00427786" w:rsidRDefault="00DA1B45">
      <w:r w:rsidRPr="00DA1B45">
        <w:t>M</w:t>
      </w:r>
      <w:r>
        <w:t xml:space="preserve">otivar a la </w:t>
      </w:r>
      <w:r w:rsidRPr="00DA1B45">
        <w:t xml:space="preserve">sociedad venezolana, </w:t>
      </w:r>
      <w:r>
        <w:t xml:space="preserve">a organizarse de una forma tal, </w:t>
      </w:r>
      <w:r w:rsidRPr="00DA1B45">
        <w:t>en todos los aspectos, escenarios y lugares. No para conformar un partido que luego ha de ser respaldado electoralmente, sino para que cada quien tome las sedes inmediatas a su residencia y territorio, con el propósito de recuperar la patria y proceder a refundar la república en el país</w:t>
      </w:r>
      <w:r>
        <w:t>. Entonces, la motivación debe basarse en que las personas tengan claro lo que se quiere hacer y todo lo que implica para poder hacerlo de manera segura y favorable</w:t>
      </w:r>
      <w:r w:rsidR="00250C6C">
        <w:t>.</w:t>
      </w:r>
    </w:p>
    <w:p w:rsidR="00250C6C" w:rsidRDefault="00250C6C">
      <w:r>
        <w:t>Entonces, esa motivación necesita un proceso formativo y educativo tanto en los aspectos políticos como militares, organizativos como logísticos, mentales como intelectuales.</w:t>
      </w:r>
    </w:p>
    <w:p w:rsidR="00250C6C" w:rsidRDefault="00250C6C">
      <w:r>
        <w:t>Cuando llegue el momento, cada quien debe tener claro lo que se va a hacer antes, durante y después de iniciado el operativo, así como qué debe hacerse en casos determinados, como por ejemplo, que no se consiga la toma de manera completa o solo en partes tanto en ese lugar como en los lugares vecinos, valga decir, que sean tomadas las sedes de las asociaciones de vecinos de una zona de un barrio equis pero los del barrio vecino no, o uno del mismo barrio pero los otros no, o si fue posible en una parroquia si pero en otras no, en un municipio si pero en otros no, en un Estado si pero en otros no, por lo tanto, debemos prever todas las posibilidades y el cómo se debe hacer en tales o cuales situaciones, circunstancias y condiciones.</w:t>
      </w:r>
    </w:p>
    <w:p w:rsidR="00250C6C" w:rsidRDefault="008C55B6">
      <w:r>
        <w:t xml:space="preserve">Detalle: tomar las sedes del Estado es para desalojar a los que se lo han tomado y proceder al proceso de refundación de la república desde sus mismas bases, entonces quienes tomen las sedes deben tener los mismos cargos o cubrir los mismos cargos de manera temporal, pues esos cargos han de ser ocupados luego por quienes resulten electos de un proceso electoral organizado por los mismos habitantes o ciudadanos de cada lugar, entonces, hay que saber </w:t>
      </w:r>
      <w:proofErr w:type="spellStart"/>
      <w:r>
        <w:t>cuales</w:t>
      </w:r>
      <w:proofErr w:type="spellEnd"/>
      <w:r>
        <w:t xml:space="preserve"> son los cargos de una asociación de vecinos, de una prefectura parroquial, municipal, </w:t>
      </w:r>
      <w:proofErr w:type="spellStart"/>
      <w:r>
        <w:t>estadal</w:t>
      </w:r>
      <w:proofErr w:type="spellEnd"/>
      <w:r>
        <w:t xml:space="preserve"> y nacional, ojo, no se tomarán las sedes de los llamados consejos comunales ni </w:t>
      </w:r>
      <w:proofErr w:type="spellStart"/>
      <w:r>
        <w:t>ubch</w:t>
      </w:r>
      <w:proofErr w:type="spellEnd"/>
      <w:r>
        <w:t xml:space="preserve"> ni nada que haya sido creada por el gobierno, solo las que con parte o propias del Estado republicano.</w:t>
      </w:r>
    </w:p>
    <w:p w:rsidR="008C55B6" w:rsidRDefault="008C55B6"/>
    <w:p w:rsidR="008C55B6" w:rsidRDefault="008C55B6">
      <w:r>
        <w:t>¿Quiénes han de ocupar los cargos de esos cuerpos?</w:t>
      </w:r>
    </w:p>
    <w:p w:rsidR="008C55B6" w:rsidRDefault="008C55B6">
      <w:r>
        <w:lastRenderedPageBreak/>
        <w:t>Los mismos vecinos o habitantes de cada una de esas zonas o regiones, es decir, las asociaciones de vecinos por los habitantes de esas vecindades, las prefecturas, por los habitantes de las mismas, igual los consejos municipales, las dependencias estadales y las nacionales, por lo tanto, las sedes de las prefecturas han de ser tomadas por los habitantes de esas prefecturas, así las sedes municipales, las estadales y las nacionales, no se permitirá que habitantes de una zona tal tome la sede de otra zona, deben estar residenciados en sus zonas, entonces las sedes nacionales deberán ser tomadas por los habitantes de los Estados que conforman la república de Venezuela, así los de los Estados, deben ser habitantes de los municipios que conforman ese Estado, igual con las municipales, deben ser habitantes de esos municipios, etc…</w:t>
      </w:r>
    </w:p>
    <w:p w:rsidR="008C55B6" w:rsidRDefault="00D073E2">
      <w:r>
        <w:t>Una vez tomadas las sedes y consolidadas esas tomas en el tiempo y en el espacio, se procederá la organización del proceso electoral de quienes ocuparán esos cargos, y ese proceso debe durar el tiempo directamente proporcional o estar en sintonía al proceso de auditorías y presentación de cuentas de quienes ocupaban los cargos medios y altos, así como de toma de decisiones en cualquier nivel de la organización.</w:t>
      </w:r>
    </w:p>
    <w:p w:rsidR="00D073E2" w:rsidRDefault="005F5347">
      <w:r>
        <w:t>Proceso judicial.</w:t>
      </w:r>
    </w:p>
    <w:p w:rsidR="005F5347" w:rsidRDefault="005F5347">
      <w:r>
        <w:t xml:space="preserve">Se deberán crear la mayor cantidad de tribunales judiciales para proceder a procesar todos los casos de tipo penal, administrativo, civil, comercial y las leyes que servirán de base serás las usadas hasta el año 1998 a excepción de la constitución la cual será la que resulte de la actualización de la primera constitución de la república, es decir, la de 1811, como se dijo, actualizada por un equipo que en el lapso de lo que queda de este año 2022 al 2024, deberá tenerla lista  haber sido presentada a la sociedad venezolana para su conocimiento y donde sea necesario, su revisión y ajustes, solo que esos ajustes, cambios o modificaciones, </w:t>
      </w:r>
      <w:r w:rsidR="006B2B18">
        <w:t>jamás</w:t>
      </w:r>
      <w:r>
        <w:t xml:space="preserve"> podrán afectar la cualidad republicana de</w:t>
      </w:r>
      <w:r w:rsidR="006B2B18">
        <w:t xml:space="preserve"> </w:t>
      </w:r>
      <w:r>
        <w:t>la misma, p</w:t>
      </w:r>
      <w:r w:rsidR="006B2B18">
        <w:t>o</w:t>
      </w:r>
      <w:r>
        <w:t xml:space="preserve">r lo tanto, argumentos como </w:t>
      </w:r>
      <w:r w:rsidR="006B2B18">
        <w:t>“en la defensa de la democracia”, “del pueblo”, “de los derechos de la comunidad” o parecidos, que denoten tendencias ideológicas partidistas de corte socialista o afines, incluida la social democracia o democracia social, las tendencias llamadas libertarias o liberales, nacionalistas, de derecha o de izquierda, verdes, progresistas, comunitarias e incluso denominaciones que usen el concepto ciudadano o ciudadanía, no será permitidas ya que el concepto república ya abarca todas ellas de la manera correcta, y todo esto pues el objetivo de todo esto, además de recuperar la patria es refundar la república en ella, no es refundar o crear, o recuperar la democracia, en ninguna de sus formas, ni el socialismo, también en ninguna de sus formas, ni ideologías afines o parecidas, repetimos, porque la república ya cubre todas las necesidades y hasta beneficios a cada una de esas partes, cosa contraria, cuando solo se benefician las partes, evidentemente.</w:t>
      </w:r>
    </w:p>
    <w:p w:rsidR="006B2B18" w:rsidRDefault="00F70C92">
      <w:r>
        <w:t>Proceso organizativo de los vecinos.</w:t>
      </w:r>
    </w:p>
    <w:p w:rsidR="00F70C92" w:rsidRDefault="00F70C92">
      <w:r>
        <w:t xml:space="preserve">El proceso debe hacerse de una manera muy discreta, hacer entender a los vecinos lo que es el Estado republicano, que noten que el Estado realmente no es democrático y </w:t>
      </w:r>
      <w:proofErr w:type="spellStart"/>
      <w:r>
        <w:t>cuales</w:t>
      </w:r>
      <w:proofErr w:type="spellEnd"/>
      <w:r>
        <w:t xml:space="preserve"> son los deberes de cada organismo, así como el de quienes ocupen los cargos, y paulatinamente hacerles ver que la vía para recuperar la patria y refundar la república en ella, pasa por la toma de esas sedes de manera directa, no por vía electoral, sino cívica, por ser los miembros directos de la sociedad de la cual son parte, no de la comunidad, sino de la sociedad, por lo tanto es también, importante, hacerles notar, poco a poco, que el objetivo de todo esto es el de recuperar la patria, </w:t>
      </w:r>
      <w:r>
        <w:lastRenderedPageBreak/>
        <w:t>no por un ejército equis, ya o zeta, nacional o extranjero o la combinación de ambos, sino por la sociedad misma, que es la que aportará los miembros de ese ejército que nos guste o no, deberá formarse poco a poco.</w:t>
      </w:r>
    </w:p>
    <w:p w:rsidR="00F70C92" w:rsidRDefault="00F70C92"/>
    <w:p w:rsidR="00F70C92" w:rsidRDefault="00F70C92">
      <w:r>
        <w:t xml:space="preserve">SE BUSCAN CIUDADANOS DISPUESTOS E INTERESADOS EN RECUPERAR SU PATRIA Y REFUNDAR LA REPUBLICA EN ELLA. PONERSE EN CONTACTO POR ESTA </w:t>
      </w:r>
      <w:proofErr w:type="spellStart"/>
      <w:r>
        <w:t>VIA</w:t>
      </w:r>
      <w:proofErr w:type="spellEnd"/>
      <w:r>
        <w:t>. GRACIAS</w:t>
      </w:r>
      <w:bookmarkStart w:id="0" w:name="_GoBack"/>
      <w:bookmarkEnd w:id="0"/>
    </w:p>
    <w:p w:rsidR="006B2B18" w:rsidRDefault="006B2B18"/>
    <w:p w:rsidR="00DA1B45" w:rsidRDefault="00DA1B45"/>
    <w:p w:rsidR="00DA1B45" w:rsidRPr="00DA1B45" w:rsidRDefault="00DA1B45"/>
    <w:p w:rsidR="00EB0A66" w:rsidRPr="00DA1B45" w:rsidRDefault="00EB0A66"/>
    <w:p w:rsidR="00EB0A66" w:rsidRPr="00DA1B45" w:rsidRDefault="00EB0A66"/>
    <w:sectPr w:rsidR="00EB0A66" w:rsidRPr="00DA1B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A66"/>
    <w:rsid w:val="0008081A"/>
    <w:rsid w:val="00250C6C"/>
    <w:rsid w:val="003305F1"/>
    <w:rsid w:val="00427786"/>
    <w:rsid w:val="005E7232"/>
    <w:rsid w:val="005F5347"/>
    <w:rsid w:val="006B2B18"/>
    <w:rsid w:val="00796F91"/>
    <w:rsid w:val="008C55B6"/>
    <w:rsid w:val="00971759"/>
    <w:rsid w:val="00D073E2"/>
    <w:rsid w:val="00DA1B45"/>
    <w:rsid w:val="00EB0A66"/>
    <w:rsid w:val="00F70C9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F896"/>
  <w15:chartTrackingRefBased/>
  <w15:docId w15:val="{D0614C1F-CFCE-4CCA-85C6-0C848D253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1013</Words>
  <Characters>5575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6</cp:revision>
  <dcterms:created xsi:type="dcterms:W3CDTF">2022-09-23T20:36:00Z</dcterms:created>
  <dcterms:modified xsi:type="dcterms:W3CDTF">2022-09-24T01:32:00Z</dcterms:modified>
</cp:coreProperties>
</file>