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F1A" w:rsidRPr="00AA31BA" w:rsidRDefault="00BE2159" w:rsidP="009016F5">
      <w:pPr>
        <w:jc w:val="both"/>
        <w:rPr>
          <w:sz w:val="32"/>
          <w:szCs w:val="32"/>
        </w:rPr>
      </w:pPr>
      <w:bookmarkStart w:id="0" w:name="_GoBack"/>
      <w:bookmarkEnd w:id="0"/>
      <w:r w:rsidRPr="00AA31BA">
        <w:rPr>
          <w:sz w:val="32"/>
          <w:szCs w:val="32"/>
        </w:rPr>
        <w:t>Líneas para la Constituyente, en base a opiniones de Alonso José Camacaro</w:t>
      </w:r>
      <w:r w:rsidR="0027067A" w:rsidRPr="00AA31BA">
        <w:rPr>
          <w:sz w:val="32"/>
          <w:szCs w:val="32"/>
        </w:rPr>
        <w:t>,</w:t>
      </w:r>
      <w:r w:rsidRPr="00AA31BA">
        <w:rPr>
          <w:sz w:val="32"/>
          <w:szCs w:val="32"/>
        </w:rPr>
        <w:t xml:space="preserve"> Raúl Fattorello</w:t>
      </w:r>
      <w:r w:rsidR="0027067A" w:rsidRPr="00AA31BA">
        <w:rPr>
          <w:sz w:val="32"/>
          <w:szCs w:val="32"/>
        </w:rPr>
        <w:t xml:space="preserve"> y Miguel Ángel Calderón</w:t>
      </w:r>
      <w:r w:rsidR="002B2ED7" w:rsidRPr="00AA31BA">
        <w:rPr>
          <w:sz w:val="32"/>
          <w:szCs w:val="32"/>
        </w:rPr>
        <w:t xml:space="preserve"> Crespo</w:t>
      </w:r>
      <w:r w:rsidR="0027067A" w:rsidRPr="00AA31BA">
        <w:rPr>
          <w:sz w:val="32"/>
          <w:szCs w:val="32"/>
        </w:rPr>
        <w:t>.</w:t>
      </w:r>
    </w:p>
    <w:p w:rsidR="00BE2159" w:rsidRPr="00AA31BA" w:rsidRDefault="005D0C61" w:rsidP="009016F5">
      <w:pPr>
        <w:jc w:val="both"/>
        <w:rPr>
          <w:sz w:val="32"/>
          <w:szCs w:val="32"/>
        </w:rPr>
      </w:pPr>
      <w:r w:rsidRPr="00AA31BA">
        <w:rPr>
          <w:sz w:val="32"/>
          <w:szCs w:val="32"/>
        </w:rPr>
        <w:t>Alonso José Camacaro, fija posición en que se debe elegir por quien el ciudadano haya analizado, le sea más conveniente a sus intereses y así vota por él, que nunca debe votarse por quien haya sido designado por otro y haya indicado yo quiero que voten por este personaje.</w:t>
      </w:r>
      <w:r w:rsidR="002B2ED7" w:rsidRPr="00AA31BA">
        <w:rPr>
          <w:sz w:val="32"/>
          <w:szCs w:val="32"/>
        </w:rPr>
        <w:t xml:space="preserve"> Y acotó que para hacer una constituyente debemos salir de los comunistas.</w:t>
      </w:r>
    </w:p>
    <w:p w:rsidR="005D0C61" w:rsidRPr="00AA31BA" w:rsidRDefault="00507688" w:rsidP="009016F5">
      <w:pPr>
        <w:jc w:val="both"/>
        <w:rPr>
          <w:sz w:val="32"/>
          <w:szCs w:val="32"/>
        </w:rPr>
      </w:pPr>
      <w:r w:rsidRPr="00AA31BA">
        <w:rPr>
          <w:sz w:val="32"/>
          <w:szCs w:val="32"/>
        </w:rPr>
        <w:t xml:space="preserve">Raúl Fattorello, considera que para elegir previamente se deben tener claros los conceptos y esquemas que regirán la nueva república, alega que no puede ser una Asamblea que se inicia con carta blanca para hacer lo que </w:t>
      </w:r>
      <w:r w:rsidR="002B2ED7" w:rsidRPr="00AA31BA">
        <w:rPr>
          <w:sz w:val="32"/>
          <w:szCs w:val="32"/>
        </w:rPr>
        <w:t>quiera,</w:t>
      </w:r>
      <w:r w:rsidR="001F64B9" w:rsidRPr="00AA31BA">
        <w:rPr>
          <w:sz w:val="32"/>
          <w:szCs w:val="32"/>
        </w:rPr>
        <w:t xml:space="preserve"> sino que debe ser una Asamblea que le dará </w:t>
      </w:r>
      <w:r w:rsidR="002B2ED7" w:rsidRPr="00AA31BA">
        <w:rPr>
          <w:sz w:val="32"/>
          <w:szCs w:val="32"/>
        </w:rPr>
        <w:t xml:space="preserve">lenguaje y </w:t>
      </w:r>
      <w:r w:rsidR="001F64B9" w:rsidRPr="00AA31BA">
        <w:rPr>
          <w:sz w:val="32"/>
          <w:szCs w:val="32"/>
        </w:rPr>
        <w:t xml:space="preserve">sentido jurídico </w:t>
      </w:r>
      <w:r w:rsidR="002B2ED7" w:rsidRPr="00AA31BA">
        <w:rPr>
          <w:sz w:val="32"/>
          <w:szCs w:val="32"/>
        </w:rPr>
        <w:t>a conceptos y esquemas elaborados por “todos” los venezolanos-</w:t>
      </w:r>
    </w:p>
    <w:p w:rsidR="002B2ED7" w:rsidRPr="00AA31BA" w:rsidRDefault="002B2ED7" w:rsidP="009016F5">
      <w:pPr>
        <w:jc w:val="both"/>
        <w:rPr>
          <w:sz w:val="32"/>
          <w:szCs w:val="32"/>
        </w:rPr>
      </w:pPr>
      <w:r w:rsidRPr="00AA31BA">
        <w:rPr>
          <w:sz w:val="32"/>
          <w:szCs w:val="32"/>
        </w:rPr>
        <w:t>Miguel Ángel Calderón Crespo, manifiesta  preocupación por la redacción,  en que en una constituyente no se vota artículo por artículo sino por la totalidad de los mismos.</w:t>
      </w:r>
    </w:p>
    <w:p w:rsidR="002B2ED7" w:rsidRPr="00AA31BA" w:rsidRDefault="002B2ED7" w:rsidP="009016F5">
      <w:pPr>
        <w:jc w:val="both"/>
        <w:rPr>
          <w:sz w:val="32"/>
          <w:szCs w:val="32"/>
        </w:rPr>
      </w:pPr>
      <w:r w:rsidRPr="00AA31BA">
        <w:rPr>
          <w:sz w:val="32"/>
          <w:szCs w:val="32"/>
        </w:rPr>
        <w:t xml:space="preserve">Me permití tomar los 3 pensamientos anteriores, para desarrollar </w:t>
      </w:r>
      <w:r w:rsidR="00BF574B">
        <w:rPr>
          <w:sz w:val="32"/>
          <w:szCs w:val="32"/>
        </w:rPr>
        <w:t>el siguiente ensay</w:t>
      </w:r>
      <w:r w:rsidRPr="00AA31BA">
        <w:rPr>
          <w:sz w:val="32"/>
          <w:szCs w:val="32"/>
        </w:rPr>
        <w:t>o</w:t>
      </w:r>
      <w:r w:rsidR="00BF574B">
        <w:rPr>
          <w:sz w:val="32"/>
          <w:szCs w:val="32"/>
        </w:rPr>
        <w:t xml:space="preserve"> propio</w:t>
      </w:r>
      <w:r w:rsidRPr="00AA31BA">
        <w:rPr>
          <w:sz w:val="32"/>
          <w:szCs w:val="32"/>
        </w:rPr>
        <w:t>:</w:t>
      </w:r>
    </w:p>
    <w:p w:rsidR="002B2ED7" w:rsidRPr="00AA31BA" w:rsidRDefault="0057376E" w:rsidP="009016F5">
      <w:pPr>
        <w:jc w:val="both"/>
        <w:rPr>
          <w:sz w:val="32"/>
          <w:szCs w:val="32"/>
        </w:rPr>
      </w:pPr>
      <w:r w:rsidRPr="00AA31BA">
        <w:rPr>
          <w:sz w:val="32"/>
          <w:szCs w:val="32"/>
        </w:rPr>
        <w:t>1.- El tiempo, costo, esfuerzo, no permite someter a los ciudadanos a cuestionarios sobre 50.000 preguntas opiniones de respuesta SI o NO que vayan a ser llevados a una Constituyente.</w:t>
      </w:r>
    </w:p>
    <w:p w:rsidR="0057376E" w:rsidRPr="00AA31BA" w:rsidRDefault="0057376E" w:rsidP="009016F5">
      <w:pPr>
        <w:jc w:val="both"/>
        <w:rPr>
          <w:sz w:val="32"/>
          <w:szCs w:val="32"/>
        </w:rPr>
      </w:pPr>
      <w:r w:rsidRPr="00AA31BA">
        <w:rPr>
          <w:sz w:val="32"/>
          <w:szCs w:val="32"/>
        </w:rPr>
        <w:t>2.-</w:t>
      </w:r>
      <w:r w:rsidR="00B54C70" w:rsidRPr="00AA31BA">
        <w:rPr>
          <w:sz w:val="32"/>
          <w:szCs w:val="32"/>
        </w:rPr>
        <w:t xml:space="preserve"> Los conceptos de nueva república podrán darse a conocer, pero antes </w:t>
      </w:r>
      <w:r w:rsidR="00D626F6" w:rsidRPr="00AA31BA">
        <w:rPr>
          <w:sz w:val="32"/>
          <w:szCs w:val="32"/>
        </w:rPr>
        <w:t xml:space="preserve">de darlos a conocer, </w:t>
      </w:r>
      <w:r w:rsidR="00B54C70" w:rsidRPr="00AA31BA">
        <w:rPr>
          <w:sz w:val="32"/>
          <w:szCs w:val="32"/>
        </w:rPr>
        <w:t xml:space="preserve">se debería tener recopilado en algún medio de computación, clasificados los pareceres de los ciudadanos </w:t>
      </w:r>
      <w:r w:rsidR="00D626F6" w:rsidRPr="00AA31BA">
        <w:rPr>
          <w:sz w:val="32"/>
          <w:szCs w:val="32"/>
        </w:rPr>
        <w:t xml:space="preserve">que quieran interesarse, pues no se les podrá obligar, acerca de la conformación de la república, en líneas macro, en líneas gruesas, que los nuevos coordinadores de recolectar dicha información, podrán </w:t>
      </w:r>
      <w:r w:rsidR="00D626F6" w:rsidRPr="00AA31BA">
        <w:rPr>
          <w:sz w:val="32"/>
          <w:szCs w:val="32"/>
        </w:rPr>
        <w:lastRenderedPageBreak/>
        <w:t xml:space="preserve">conocer el sentir de los ciudadanos y valen la cantidad de afirmaciones y negativas expresadas </w:t>
      </w:r>
      <w:r w:rsidR="00774A5A">
        <w:rPr>
          <w:sz w:val="32"/>
          <w:szCs w:val="32"/>
        </w:rPr>
        <w:t xml:space="preserve">por escrito </w:t>
      </w:r>
      <w:r w:rsidR="00D626F6" w:rsidRPr="00AA31BA">
        <w:rPr>
          <w:sz w:val="32"/>
          <w:szCs w:val="32"/>
        </w:rPr>
        <w:t>en dichas informaciones, que no serán Asambleas de calle con grupos reducidos.</w:t>
      </w:r>
    </w:p>
    <w:p w:rsidR="00E94AA4" w:rsidRPr="00AA31BA" w:rsidRDefault="00D626F6" w:rsidP="009016F5">
      <w:pPr>
        <w:jc w:val="both"/>
        <w:rPr>
          <w:sz w:val="32"/>
          <w:szCs w:val="32"/>
        </w:rPr>
      </w:pPr>
      <w:r w:rsidRPr="00AA31BA">
        <w:rPr>
          <w:sz w:val="32"/>
          <w:szCs w:val="32"/>
        </w:rPr>
        <w:t>3.-Aparece la figu</w:t>
      </w:r>
      <w:r w:rsidR="00E94AA4" w:rsidRPr="00AA31BA">
        <w:rPr>
          <w:sz w:val="32"/>
          <w:szCs w:val="32"/>
        </w:rPr>
        <w:t>r</w:t>
      </w:r>
      <w:r w:rsidRPr="00AA31BA">
        <w:rPr>
          <w:sz w:val="32"/>
          <w:szCs w:val="32"/>
        </w:rPr>
        <w:t>a de los reco</w:t>
      </w:r>
      <w:r w:rsidR="00E94AA4" w:rsidRPr="00AA31BA">
        <w:rPr>
          <w:sz w:val="32"/>
          <w:szCs w:val="32"/>
        </w:rPr>
        <w:t>lectores</w:t>
      </w:r>
      <w:r w:rsidRPr="00AA31BA">
        <w:rPr>
          <w:sz w:val="32"/>
          <w:szCs w:val="32"/>
        </w:rPr>
        <w:t xml:space="preserve"> de información</w:t>
      </w:r>
      <w:r w:rsidR="00E94AA4" w:rsidRPr="00AA31BA">
        <w:rPr>
          <w:sz w:val="32"/>
          <w:szCs w:val="32"/>
        </w:rPr>
        <w:t>, cada uno en su zona de influencia, que inician su propio liderazgo.</w:t>
      </w:r>
    </w:p>
    <w:p w:rsidR="006559B7" w:rsidRPr="00AA31BA" w:rsidRDefault="00E94AA4" w:rsidP="009016F5">
      <w:pPr>
        <w:jc w:val="both"/>
        <w:rPr>
          <w:sz w:val="32"/>
          <w:szCs w:val="32"/>
        </w:rPr>
      </w:pPr>
      <w:r w:rsidRPr="00AA31BA">
        <w:rPr>
          <w:sz w:val="32"/>
          <w:szCs w:val="32"/>
        </w:rPr>
        <w:t>4.-</w:t>
      </w:r>
      <w:r w:rsidR="006559B7" w:rsidRPr="00AA31BA">
        <w:rPr>
          <w:sz w:val="32"/>
          <w:szCs w:val="32"/>
        </w:rPr>
        <w:t>La información recolectada, va a conformar unos 50 sectores del conocimiento, que darán origen a lo que podrá ser plasmado en una nueva Constitución.</w:t>
      </w:r>
    </w:p>
    <w:p w:rsidR="006559B7" w:rsidRPr="00AA31BA" w:rsidRDefault="006559B7" w:rsidP="009016F5">
      <w:pPr>
        <w:jc w:val="both"/>
        <w:rPr>
          <w:sz w:val="32"/>
          <w:szCs w:val="32"/>
        </w:rPr>
      </w:pPr>
      <w:r w:rsidRPr="00AA31BA">
        <w:rPr>
          <w:sz w:val="32"/>
          <w:szCs w:val="32"/>
        </w:rPr>
        <w:t xml:space="preserve">5.- Recolectar la información </w:t>
      </w:r>
      <w:r w:rsidR="005B13EF">
        <w:rPr>
          <w:sz w:val="32"/>
          <w:szCs w:val="32"/>
        </w:rPr>
        <w:t xml:space="preserve">de las propuestas </w:t>
      </w:r>
      <w:r w:rsidRPr="00AA31BA">
        <w:rPr>
          <w:sz w:val="32"/>
          <w:szCs w:val="32"/>
        </w:rPr>
        <w:t>es un proceso paralelo a la obtención de la manifestación escrita de la voluntad de celebrar el proceso constituyente.</w:t>
      </w:r>
    </w:p>
    <w:p w:rsidR="006559B7" w:rsidRPr="00AA31BA" w:rsidRDefault="006559B7" w:rsidP="009016F5">
      <w:pPr>
        <w:jc w:val="both"/>
        <w:rPr>
          <w:sz w:val="32"/>
          <w:szCs w:val="32"/>
        </w:rPr>
      </w:pPr>
      <w:r w:rsidRPr="00AA31BA">
        <w:rPr>
          <w:sz w:val="32"/>
          <w:szCs w:val="32"/>
        </w:rPr>
        <w:t>6.- Obtenida la información de</w:t>
      </w:r>
      <w:r w:rsidR="00B86728">
        <w:rPr>
          <w:sz w:val="32"/>
          <w:szCs w:val="32"/>
        </w:rPr>
        <w:t xml:space="preserve"> las propuestas de </w:t>
      </w:r>
      <w:r w:rsidRPr="00AA31BA">
        <w:rPr>
          <w:sz w:val="32"/>
          <w:szCs w:val="32"/>
        </w:rPr>
        <w:t xml:space="preserve"> los sectores del conocimiento en un lapso previamente establecido, por grupo organizador de dicha tarea, será procesada en medios de computación.</w:t>
      </w:r>
    </w:p>
    <w:p w:rsidR="006559B7" w:rsidRPr="00AA31BA" w:rsidRDefault="006559B7" w:rsidP="009016F5">
      <w:pPr>
        <w:jc w:val="both"/>
        <w:rPr>
          <w:sz w:val="32"/>
          <w:szCs w:val="32"/>
        </w:rPr>
      </w:pPr>
      <w:r w:rsidRPr="00AA31BA">
        <w:rPr>
          <w:sz w:val="32"/>
          <w:szCs w:val="32"/>
        </w:rPr>
        <w:t xml:space="preserve">7.- Son los coordinadores los idóneos para tener </w:t>
      </w:r>
      <w:r w:rsidR="00B86728">
        <w:rPr>
          <w:sz w:val="32"/>
          <w:szCs w:val="32"/>
        </w:rPr>
        <w:t xml:space="preserve">aparte </w:t>
      </w:r>
      <w:r w:rsidRPr="00AA31BA">
        <w:rPr>
          <w:sz w:val="32"/>
          <w:szCs w:val="32"/>
        </w:rPr>
        <w:t>su propia lista firmada con nombre apellido, cédula de sus seguidores, que le permiten hacer valer su liderazgo incipiente</w:t>
      </w:r>
      <w:r w:rsidR="00B86728">
        <w:rPr>
          <w:sz w:val="32"/>
          <w:szCs w:val="32"/>
        </w:rPr>
        <w:t xml:space="preserve"> (los ciudadanos solo firmarán si lo desean que siguen al coordinador que le ayuda en llevar </w:t>
      </w:r>
      <w:r w:rsidR="00EA1F2A">
        <w:rPr>
          <w:sz w:val="32"/>
          <w:szCs w:val="32"/>
        </w:rPr>
        <w:t>la</w:t>
      </w:r>
      <w:r w:rsidR="00B86728">
        <w:rPr>
          <w:sz w:val="32"/>
          <w:szCs w:val="32"/>
        </w:rPr>
        <w:t xml:space="preserve"> propuesta </w:t>
      </w:r>
      <w:r w:rsidR="00EA1F2A">
        <w:rPr>
          <w:sz w:val="32"/>
          <w:szCs w:val="32"/>
        </w:rPr>
        <w:t>para hacerla valer)</w:t>
      </w:r>
      <w:r w:rsidRPr="00AA31BA">
        <w:rPr>
          <w:sz w:val="32"/>
          <w:szCs w:val="32"/>
        </w:rPr>
        <w:t>.</w:t>
      </w:r>
    </w:p>
    <w:p w:rsidR="00D225A8" w:rsidRPr="00AA31BA" w:rsidRDefault="006559B7" w:rsidP="009016F5">
      <w:pPr>
        <w:jc w:val="both"/>
        <w:rPr>
          <w:sz w:val="32"/>
          <w:szCs w:val="32"/>
        </w:rPr>
      </w:pPr>
      <w:r w:rsidRPr="00AA31BA">
        <w:rPr>
          <w:sz w:val="32"/>
          <w:szCs w:val="32"/>
        </w:rPr>
        <w:t xml:space="preserve">8.- Los liderazgos nuevos que aúpen una posición política de una propuesta bandera, concertarán entre </w:t>
      </w:r>
      <w:r w:rsidR="00D225A8" w:rsidRPr="00AA31BA">
        <w:rPr>
          <w:sz w:val="32"/>
          <w:szCs w:val="32"/>
        </w:rPr>
        <w:t>ellos,</w:t>
      </w:r>
      <w:r w:rsidRPr="00AA31BA">
        <w:rPr>
          <w:sz w:val="32"/>
          <w:szCs w:val="32"/>
        </w:rPr>
        <w:t xml:space="preserve"> para sumar varios liderazgos incipientes, ejemplo quien tenga 1.200 seguidores en su lista </w:t>
      </w:r>
      <w:r w:rsidR="00EA1F2A">
        <w:rPr>
          <w:sz w:val="32"/>
          <w:szCs w:val="32"/>
        </w:rPr>
        <w:t xml:space="preserve">firmada por los seguidores </w:t>
      </w:r>
      <w:r w:rsidRPr="00AA31BA">
        <w:rPr>
          <w:sz w:val="32"/>
          <w:szCs w:val="32"/>
        </w:rPr>
        <w:t xml:space="preserve">y otros quien tenga 1.800 seguidores, escogen quien sigue la bandera  de esa propuesta a hacer valer, por grupo cuya suma será ya 3.000 personas (nótese que no interesa </w:t>
      </w:r>
      <w:r w:rsidRPr="00AA31BA">
        <w:rPr>
          <w:sz w:val="32"/>
          <w:szCs w:val="32"/>
        </w:rPr>
        <w:lastRenderedPageBreak/>
        <w:t>profesión arte, oficio de quien emite la opinión de propuesta desde la base)</w:t>
      </w:r>
      <w:r w:rsidR="00D225A8" w:rsidRPr="00AA31BA">
        <w:rPr>
          <w:sz w:val="32"/>
          <w:szCs w:val="32"/>
        </w:rPr>
        <w:t>.</w:t>
      </w:r>
      <w:r w:rsidR="00EA1F2A">
        <w:rPr>
          <w:sz w:val="32"/>
          <w:szCs w:val="32"/>
        </w:rPr>
        <w:t xml:space="preserve"> </w:t>
      </w:r>
    </w:p>
    <w:p w:rsidR="00D225A8" w:rsidRPr="00AA31BA" w:rsidRDefault="00D225A8" w:rsidP="009016F5">
      <w:pPr>
        <w:jc w:val="both"/>
        <w:rPr>
          <w:sz w:val="32"/>
          <w:szCs w:val="32"/>
        </w:rPr>
      </w:pPr>
      <w:r w:rsidRPr="00AA31BA">
        <w:rPr>
          <w:sz w:val="32"/>
          <w:szCs w:val="32"/>
        </w:rPr>
        <w:t>9.- Los liderazgos que van quedando que son los coordinadores crearán las bases para definir tiempos, formas de reunirse, lugares, para la organización del proceso constituyente que para ese momento tendrán ya recopiladas las planillas de manifestaciones de voluntad de celebrar el proceso constituyente.</w:t>
      </w:r>
    </w:p>
    <w:p w:rsidR="00D626F6" w:rsidRPr="00AA31BA" w:rsidRDefault="00D225A8" w:rsidP="009016F5">
      <w:pPr>
        <w:jc w:val="both"/>
        <w:rPr>
          <w:sz w:val="32"/>
          <w:szCs w:val="32"/>
        </w:rPr>
      </w:pPr>
      <w:r w:rsidRPr="00AA31BA">
        <w:rPr>
          <w:sz w:val="32"/>
          <w:szCs w:val="32"/>
        </w:rPr>
        <w:t>10.- Los liderazgos nuevos formados, darán las bases para someter a consideración las candidaturas para asambleístas constituyente, son ellos los nuevos abanderados, que vienen de liderazgos desde las bases</w:t>
      </w:r>
      <w:r w:rsidR="00EA1F2A">
        <w:rPr>
          <w:sz w:val="32"/>
          <w:szCs w:val="32"/>
        </w:rPr>
        <w:t xml:space="preserve"> de los ciudadanos comunes</w:t>
      </w:r>
      <w:r w:rsidRPr="00AA31BA">
        <w:rPr>
          <w:sz w:val="32"/>
          <w:szCs w:val="32"/>
        </w:rPr>
        <w:t>, no existe intromisión de líderes actuales, ni de partidos políticos actuales</w:t>
      </w:r>
      <w:r w:rsidR="00EA1F2A">
        <w:rPr>
          <w:sz w:val="32"/>
          <w:szCs w:val="32"/>
        </w:rPr>
        <w:t>, ni de Gobierno, ni de tendencia socialista, capitalista, liberal, conservador, ni de internacional socialista, ni de social cristiana, ni del exterior)</w:t>
      </w:r>
      <w:r w:rsidRPr="00AA31BA">
        <w:rPr>
          <w:sz w:val="32"/>
          <w:szCs w:val="32"/>
        </w:rPr>
        <w:t xml:space="preserve">. </w:t>
      </w:r>
      <w:r w:rsidR="00E94AA4" w:rsidRPr="00AA31BA">
        <w:rPr>
          <w:sz w:val="32"/>
          <w:szCs w:val="32"/>
        </w:rPr>
        <w:t xml:space="preserve"> </w:t>
      </w:r>
      <w:r w:rsidR="00D626F6" w:rsidRPr="00AA31BA">
        <w:rPr>
          <w:sz w:val="32"/>
          <w:szCs w:val="32"/>
        </w:rPr>
        <w:t xml:space="preserve"> </w:t>
      </w:r>
    </w:p>
    <w:p w:rsidR="00D225A8" w:rsidRPr="00AA31BA" w:rsidRDefault="00D225A8" w:rsidP="009016F5">
      <w:pPr>
        <w:jc w:val="both"/>
        <w:rPr>
          <w:sz w:val="32"/>
          <w:szCs w:val="32"/>
        </w:rPr>
      </w:pPr>
      <w:r w:rsidRPr="00AA31BA">
        <w:rPr>
          <w:sz w:val="32"/>
          <w:szCs w:val="32"/>
        </w:rPr>
        <w:t>11.-Dado término para la elección de candidatos a constituyentistas promovidos por los coordinadores (liderazgos nuevos) se procede a la elección de los mismos.</w:t>
      </w:r>
    </w:p>
    <w:p w:rsidR="00D225A8" w:rsidRPr="00AA31BA" w:rsidRDefault="00D225A8" w:rsidP="009016F5">
      <w:pPr>
        <w:jc w:val="both"/>
        <w:rPr>
          <w:sz w:val="32"/>
          <w:szCs w:val="32"/>
        </w:rPr>
      </w:pPr>
      <w:r w:rsidRPr="00AA31BA">
        <w:rPr>
          <w:sz w:val="32"/>
          <w:szCs w:val="32"/>
        </w:rPr>
        <w:t>12.- Los constituyentistas nuevos electos, se someterán al estudio pleno del sentir de los ciudadanos manifestado en el Banco de Datos de propuestas tabuladas computadas en cantidad de lo que los ciudadanos quieren para vivir en la nueva república, allí se tomará el territorio nacional con la distribución de espacios, presupuestos, bondades, desventajas y oportunidades de cada región que hayan sido previstos</w:t>
      </w:r>
      <w:r w:rsidR="00E10FF7">
        <w:rPr>
          <w:sz w:val="32"/>
          <w:szCs w:val="32"/>
        </w:rPr>
        <w:t xml:space="preserve"> en las propuestas</w:t>
      </w:r>
      <w:r w:rsidRPr="00AA31BA">
        <w:rPr>
          <w:sz w:val="32"/>
          <w:szCs w:val="32"/>
        </w:rPr>
        <w:t>, entonces nada podrán crear los asambleístas constituyentes fuera de lo previsto por las mayorías que de sus opiniones de los ciudadanos fueron clasificados, luego, computados, vale esa decisión</w:t>
      </w:r>
      <w:r w:rsidR="00E10FF7">
        <w:rPr>
          <w:sz w:val="32"/>
          <w:szCs w:val="32"/>
        </w:rPr>
        <w:t>, no existirá carta blanca previa, ni posterior</w:t>
      </w:r>
      <w:r w:rsidRPr="00AA31BA">
        <w:rPr>
          <w:sz w:val="32"/>
          <w:szCs w:val="32"/>
        </w:rPr>
        <w:t>.</w:t>
      </w:r>
    </w:p>
    <w:p w:rsidR="00D225A8" w:rsidRPr="00AA31BA" w:rsidRDefault="00D225A8" w:rsidP="009016F5">
      <w:pPr>
        <w:jc w:val="both"/>
        <w:rPr>
          <w:sz w:val="32"/>
          <w:szCs w:val="32"/>
        </w:rPr>
      </w:pPr>
      <w:r w:rsidRPr="00AA31BA">
        <w:rPr>
          <w:sz w:val="32"/>
          <w:szCs w:val="32"/>
        </w:rPr>
        <w:lastRenderedPageBreak/>
        <w:t xml:space="preserve">13.- Cada ciudadano puede hacer todas las propuestas que quiera para un solo sector del conocimiento o para muchos sectores del conocimiento, no existe limitante, pero su opinión será computada una sola vez en el contexto de </w:t>
      </w:r>
      <w:r w:rsidR="00803DD4">
        <w:rPr>
          <w:sz w:val="32"/>
          <w:szCs w:val="32"/>
        </w:rPr>
        <w:t xml:space="preserve">cada sector del conocimiento para cada una de la </w:t>
      </w:r>
      <w:r w:rsidRPr="00AA31BA">
        <w:rPr>
          <w:sz w:val="32"/>
          <w:szCs w:val="32"/>
        </w:rPr>
        <w:t xml:space="preserve"> totalidad de propuestas hechas.</w:t>
      </w:r>
    </w:p>
    <w:p w:rsidR="00D225A8" w:rsidRPr="00AA31BA" w:rsidRDefault="00D225A8" w:rsidP="009016F5">
      <w:pPr>
        <w:jc w:val="both"/>
        <w:rPr>
          <w:sz w:val="32"/>
          <w:szCs w:val="32"/>
        </w:rPr>
      </w:pPr>
      <w:r w:rsidRPr="00AA31BA">
        <w:rPr>
          <w:sz w:val="32"/>
          <w:szCs w:val="32"/>
        </w:rPr>
        <w:t xml:space="preserve"> </w:t>
      </w:r>
      <w:r w:rsidR="007E2AE5" w:rsidRPr="00AA31BA">
        <w:rPr>
          <w:sz w:val="32"/>
          <w:szCs w:val="32"/>
        </w:rPr>
        <w:t>14. – De la anterior forma, los Asambleístas no entran con carta blanca a hacer lo que quieran o a sesgarse a partido político alguno.</w:t>
      </w:r>
    </w:p>
    <w:p w:rsidR="007E2AE5" w:rsidRPr="00AA31BA" w:rsidRDefault="007E2AE5" w:rsidP="009016F5">
      <w:pPr>
        <w:jc w:val="both"/>
        <w:rPr>
          <w:sz w:val="32"/>
          <w:szCs w:val="32"/>
        </w:rPr>
      </w:pPr>
      <w:r w:rsidRPr="00AA31BA">
        <w:rPr>
          <w:sz w:val="32"/>
          <w:szCs w:val="32"/>
        </w:rPr>
        <w:t>15.-De la anterior forma los ciudadanos elegirán asambleístas que se dieron para que la organización de la república fuera el sentir de los ciudadanos, ya  no será votar sino elegir.</w:t>
      </w:r>
    </w:p>
    <w:p w:rsidR="007E2AE5" w:rsidRPr="00AA31BA" w:rsidRDefault="007E2AE5" w:rsidP="009016F5">
      <w:pPr>
        <w:jc w:val="both"/>
        <w:rPr>
          <w:sz w:val="32"/>
          <w:szCs w:val="32"/>
        </w:rPr>
      </w:pPr>
      <w:r w:rsidRPr="00AA31BA">
        <w:rPr>
          <w:sz w:val="32"/>
          <w:szCs w:val="32"/>
        </w:rPr>
        <w:t>16.- De la anterior forma los asambleístas le darán lenguaje y sentido jurídico a las formas computadas, tabuladas, recopiladas de las propuestas de “todos” los ciudadanos.</w:t>
      </w:r>
    </w:p>
    <w:p w:rsidR="007E2AE5" w:rsidRPr="00AA31BA" w:rsidRDefault="007E2AE5" w:rsidP="009016F5">
      <w:pPr>
        <w:jc w:val="both"/>
        <w:rPr>
          <w:sz w:val="32"/>
          <w:szCs w:val="32"/>
        </w:rPr>
      </w:pPr>
      <w:r w:rsidRPr="00AA31BA">
        <w:rPr>
          <w:sz w:val="32"/>
          <w:szCs w:val="32"/>
        </w:rPr>
        <w:t>17.- Los ciudadanos solo firman la manifestación de voluntad de que sea celebrada la Asamblea Constituyente (únicamente, no firmarán para que sea recogido dinero, ni para conformar Tribunales, ni para colocarle condiciones al Gobierno, ni para colocarse inmunidad desde que están trabajando en el proceso, ni para colocar en forma obligatoria a ciertas fichas políticas de partidos, ni de diputados actuales).</w:t>
      </w:r>
    </w:p>
    <w:p w:rsidR="007E2AE5" w:rsidRPr="00AA31BA" w:rsidRDefault="007E2AE5" w:rsidP="009016F5">
      <w:pPr>
        <w:jc w:val="both"/>
        <w:rPr>
          <w:sz w:val="32"/>
          <w:szCs w:val="32"/>
        </w:rPr>
      </w:pPr>
      <w:r w:rsidRPr="00AA31BA">
        <w:rPr>
          <w:sz w:val="32"/>
          <w:szCs w:val="32"/>
        </w:rPr>
        <w:t>18.- Lo antes expuesto fue hecho como un ensayo, de lo ya estudiado por mi persona, sujeta a interpretaciones, a recomendaciones, a mejor</w:t>
      </w:r>
      <w:r w:rsidR="00C64AA6">
        <w:rPr>
          <w:sz w:val="32"/>
          <w:szCs w:val="32"/>
        </w:rPr>
        <w:t>a</w:t>
      </w:r>
      <w:r w:rsidRPr="00AA31BA">
        <w:rPr>
          <w:sz w:val="32"/>
          <w:szCs w:val="32"/>
        </w:rPr>
        <w:t xml:space="preserve">s, </w:t>
      </w:r>
      <w:r w:rsidR="00C64AA6">
        <w:rPr>
          <w:sz w:val="32"/>
          <w:szCs w:val="32"/>
        </w:rPr>
        <w:t xml:space="preserve">a </w:t>
      </w:r>
      <w:r w:rsidRPr="00AA31BA">
        <w:rPr>
          <w:sz w:val="32"/>
          <w:szCs w:val="32"/>
        </w:rPr>
        <w:t>reconstrucciones, pero debemos hacer algo y ya</w:t>
      </w:r>
      <w:r w:rsidR="00C64AA6">
        <w:rPr>
          <w:sz w:val="32"/>
          <w:szCs w:val="32"/>
        </w:rPr>
        <w:t>,</w:t>
      </w:r>
      <w:r w:rsidRPr="00AA31BA">
        <w:rPr>
          <w:sz w:val="32"/>
          <w:szCs w:val="32"/>
        </w:rPr>
        <w:t xml:space="preserve"> no dentro de 50 años).</w:t>
      </w:r>
    </w:p>
    <w:p w:rsidR="007E2AE5" w:rsidRPr="00AA31BA" w:rsidRDefault="007E2AE5" w:rsidP="009016F5">
      <w:pPr>
        <w:jc w:val="both"/>
        <w:rPr>
          <w:sz w:val="32"/>
          <w:szCs w:val="32"/>
        </w:rPr>
      </w:pPr>
      <w:r w:rsidRPr="00AA31BA">
        <w:rPr>
          <w:sz w:val="32"/>
          <w:szCs w:val="32"/>
        </w:rPr>
        <w:t xml:space="preserve">19.- Debe tomarse en cuenta que las 3 personas antes mencionadas con verdadero ahínco vienen haciendo recomendaciones para que mejoremos la situación actual. Lo fácil de solucionar es decirnos y aceptarnos que cada quien tiene un criterio que debemos moldear </w:t>
      </w:r>
      <w:r w:rsidRPr="00AA31BA">
        <w:rPr>
          <w:sz w:val="32"/>
          <w:szCs w:val="32"/>
        </w:rPr>
        <w:lastRenderedPageBreak/>
        <w:t xml:space="preserve">para concluir en propósitos generales, propósitos comunes, </w:t>
      </w:r>
      <w:r w:rsidR="00935D9A" w:rsidRPr="00AA31BA">
        <w:rPr>
          <w:sz w:val="32"/>
          <w:szCs w:val="32"/>
        </w:rPr>
        <w:t>que vayan en bien de todos para el efecto de la organización que debe ser lo más pronto</w:t>
      </w:r>
      <w:r w:rsidR="00C64AA6">
        <w:rPr>
          <w:sz w:val="32"/>
          <w:szCs w:val="32"/>
        </w:rPr>
        <w:t>,</w:t>
      </w:r>
      <w:r w:rsidR="00935D9A" w:rsidRPr="00AA31BA">
        <w:rPr>
          <w:sz w:val="32"/>
          <w:szCs w:val="32"/>
        </w:rPr>
        <w:t xml:space="preserve"> ya, definiciones no sesgadas, parcializadas, sino en la búsqueda de obtener resultados imparciales de buena fe, de buenos ciudadanos. A los anteriores ciudadanos mencionados al inicio, me permito, adicionar dos voluntades férreas, claras, precisas, certeras, también manejadores de información como lo son Roberto </w:t>
      </w:r>
      <w:r w:rsidR="00AA31BA" w:rsidRPr="00AA31BA">
        <w:rPr>
          <w:sz w:val="32"/>
          <w:szCs w:val="32"/>
        </w:rPr>
        <w:t>Ortiz</w:t>
      </w:r>
      <w:r w:rsidR="00935D9A" w:rsidRPr="00AA31BA">
        <w:rPr>
          <w:sz w:val="32"/>
          <w:szCs w:val="32"/>
        </w:rPr>
        <w:t>, y Jacqueline Paneyko, ellos son de muy buena voluntad y serían indicados para sentar las bases de lo expuesto,</w:t>
      </w:r>
      <w:r w:rsidR="00C64AA6">
        <w:rPr>
          <w:sz w:val="32"/>
          <w:szCs w:val="32"/>
        </w:rPr>
        <w:t xml:space="preserve"> con el grupo mencionado al inicio, </w:t>
      </w:r>
      <w:r w:rsidR="00935D9A" w:rsidRPr="00AA31BA">
        <w:rPr>
          <w:sz w:val="32"/>
          <w:szCs w:val="32"/>
        </w:rPr>
        <w:t xml:space="preserve"> que </w:t>
      </w:r>
      <w:r w:rsidR="00C64AA6">
        <w:rPr>
          <w:sz w:val="32"/>
          <w:szCs w:val="32"/>
        </w:rPr>
        <w:t xml:space="preserve">lo presente escrito, </w:t>
      </w:r>
      <w:r w:rsidR="00935D9A" w:rsidRPr="00AA31BA">
        <w:rPr>
          <w:sz w:val="32"/>
          <w:szCs w:val="32"/>
        </w:rPr>
        <w:t>es solo un ensayo, que mejora lo único conocido del Plan Partido Político formado por grupo que ha sido publicitado en las redes, y las personas están desesperadas por cerrar los ojos y firmar hojas en blanco, todo esto por la necesidad angustiante que se vive que no se ha llegado aún a campos de concentración.</w:t>
      </w:r>
    </w:p>
    <w:p w:rsidR="00935D9A" w:rsidRPr="00AA31BA" w:rsidRDefault="00935D9A" w:rsidP="009016F5">
      <w:pPr>
        <w:jc w:val="both"/>
        <w:rPr>
          <w:sz w:val="32"/>
          <w:szCs w:val="32"/>
        </w:rPr>
      </w:pPr>
    </w:p>
    <w:sectPr w:rsidR="00935D9A" w:rsidRPr="00AA31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10A"/>
    <w:rsid w:val="001F64B9"/>
    <w:rsid w:val="0027067A"/>
    <w:rsid w:val="002B2ED7"/>
    <w:rsid w:val="00507688"/>
    <w:rsid w:val="00531BF6"/>
    <w:rsid w:val="0057376E"/>
    <w:rsid w:val="005B13EF"/>
    <w:rsid w:val="005D0C61"/>
    <w:rsid w:val="006559B7"/>
    <w:rsid w:val="006932CE"/>
    <w:rsid w:val="00774A5A"/>
    <w:rsid w:val="00795E6D"/>
    <w:rsid w:val="007E2AE5"/>
    <w:rsid w:val="00803DD4"/>
    <w:rsid w:val="009016F5"/>
    <w:rsid w:val="00935D9A"/>
    <w:rsid w:val="00A27A73"/>
    <w:rsid w:val="00AA31BA"/>
    <w:rsid w:val="00AB2F1A"/>
    <w:rsid w:val="00B54C70"/>
    <w:rsid w:val="00B86728"/>
    <w:rsid w:val="00B96F93"/>
    <w:rsid w:val="00BE2159"/>
    <w:rsid w:val="00BF3CBA"/>
    <w:rsid w:val="00BF574B"/>
    <w:rsid w:val="00C1010A"/>
    <w:rsid w:val="00C64AA6"/>
    <w:rsid w:val="00D225A8"/>
    <w:rsid w:val="00D626F6"/>
    <w:rsid w:val="00E10FF7"/>
    <w:rsid w:val="00E94AA4"/>
    <w:rsid w:val="00EA1F2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F75AE2-53AA-4BE8-9EF3-21E210F97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1158</Words>
  <Characters>6373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investigadorvzla</dc:creator>
  <cp:keywords/>
  <dc:description/>
  <cp:lastModifiedBy>Walton</cp:lastModifiedBy>
  <cp:revision>2</cp:revision>
  <dcterms:created xsi:type="dcterms:W3CDTF">2019-07-03T02:33:00Z</dcterms:created>
  <dcterms:modified xsi:type="dcterms:W3CDTF">2019-07-03T02:33:00Z</dcterms:modified>
</cp:coreProperties>
</file>