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C7C3" w14:textId="77777777" w:rsidR="00262DA4" w:rsidRDefault="005F1FB2" w:rsidP="00262DA4">
      <w:pPr>
        <w:rPr>
          <w:rFonts w:ascii="Tahoma" w:hAnsi="Tahoma"/>
        </w:rPr>
      </w:pPr>
      <w:r>
        <w:rPr>
          <w:rFonts w:ascii="Tahoma" w:hAnsi="Tahoma"/>
        </w:rPr>
        <w:t>Student Name ______________________________________ Section ___ Date _________</w:t>
      </w:r>
    </w:p>
    <w:p w14:paraId="07AB7A28" w14:textId="77777777" w:rsidR="005F1FB2" w:rsidRPr="00CA1485" w:rsidRDefault="005F1FB2" w:rsidP="00262DA4">
      <w:pPr>
        <w:rPr>
          <w:rFonts w:ascii="Tahoma" w:hAnsi="Tahoma"/>
          <w:sz w:val="4"/>
          <w:szCs w:val="4"/>
        </w:rPr>
      </w:pPr>
    </w:p>
    <w:p w14:paraId="587A13BE" w14:textId="77777777" w:rsidR="00262DA4" w:rsidRPr="00CA1485" w:rsidRDefault="006D2686" w:rsidP="00CC1B6E">
      <w:pPr>
        <w:pStyle w:val="Heading4"/>
        <w:rPr>
          <w:sz w:val="4"/>
          <w:szCs w:val="4"/>
        </w:rPr>
      </w:pPr>
      <w:r>
        <w:t xml:space="preserve">Installing </w:t>
      </w:r>
      <w:r w:rsidR="00CC1B6E">
        <w:t xml:space="preserve">Android Studio </w:t>
      </w:r>
    </w:p>
    <w:p w14:paraId="5E54373D" w14:textId="77777777" w:rsidR="006A310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following steps </w:t>
      </w:r>
      <w:r w:rsidR="00C17F75">
        <w:rPr>
          <w:rFonts w:ascii="Tahoma" w:hAnsi="Tahoma" w:cs="Tahoma"/>
        </w:rPr>
        <w:t xml:space="preserve">will guide you the installation </w:t>
      </w:r>
      <w:r w:rsidR="006A3104">
        <w:rPr>
          <w:rFonts w:ascii="Tahoma" w:hAnsi="Tahoma" w:cs="Tahoma"/>
        </w:rPr>
        <w:t xml:space="preserve">of </w:t>
      </w:r>
      <w:r w:rsidR="00CC1B6E">
        <w:rPr>
          <w:rFonts w:ascii="Tahoma" w:hAnsi="Tahoma" w:cs="Tahoma"/>
        </w:rPr>
        <w:t>Android Studio</w:t>
      </w:r>
      <w:r w:rsidR="006A3104">
        <w:rPr>
          <w:rFonts w:ascii="Tahoma" w:hAnsi="Tahoma" w:cs="Tahoma"/>
        </w:rPr>
        <w:t>.</w:t>
      </w:r>
    </w:p>
    <w:p w14:paraId="5FD8097B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7DF0AA37" w14:textId="3304CD03" w:rsidR="00262DA4" w:rsidRPr="00C17F75" w:rsidRDefault="00262DA4" w:rsidP="00D810F5">
      <w:pPr>
        <w:pStyle w:val="NoSpacing"/>
        <w:rPr>
          <w:rFonts w:ascii="Tahoma" w:hAnsi="Tahoma" w:cs="Tahoma"/>
          <w:b/>
          <w:color w:val="800080"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D810F5" w:rsidRPr="00C17F75">
        <w:rPr>
          <w:rFonts w:ascii="Tahoma" w:hAnsi="Tahoma" w:cs="Tahoma"/>
          <w:b/>
          <w:color w:val="800080"/>
        </w:rPr>
        <w:t>Visit</w:t>
      </w:r>
      <w:r w:rsidRPr="00C17F75">
        <w:rPr>
          <w:rFonts w:ascii="Tahoma" w:hAnsi="Tahoma" w:cs="Tahoma"/>
          <w:b/>
          <w:color w:val="800080"/>
        </w:rPr>
        <w:t xml:space="preserve"> the </w:t>
      </w:r>
      <w:r w:rsidR="00CC1B6E">
        <w:rPr>
          <w:rFonts w:ascii="Tahoma" w:hAnsi="Tahoma" w:cs="Tahoma"/>
          <w:b/>
          <w:color w:val="800080"/>
        </w:rPr>
        <w:t>Android Studio</w:t>
      </w:r>
      <w:r w:rsidRPr="00C17F75">
        <w:rPr>
          <w:rFonts w:ascii="Tahoma" w:hAnsi="Tahoma" w:cs="Tahoma"/>
          <w:b/>
          <w:color w:val="800080"/>
        </w:rPr>
        <w:t xml:space="preserve"> </w:t>
      </w:r>
      <w:r w:rsidR="00D810F5" w:rsidRPr="00C17F75">
        <w:rPr>
          <w:rFonts w:ascii="Tahoma" w:hAnsi="Tahoma" w:cs="Tahoma"/>
          <w:b/>
          <w:color w:val="800080"/>
        </w:rPr>
        <w:t>Web Site</w:t>
      </w:r>
      <w:r w:rsidR="00FD3EF2">
        <w:rPr>
          <w:rFonts w:ascii="Tahoma" w:hAnsi="Tahoma" w:cs="Tahoma"/>
          <w:b/>
          <w:color w:val="800080"/>
        </w:rPr>
        <w:t xml:space="preserve"> for your download</w:t>
      </w:r>
      <w:r w:rsidRPr="00C17F75">
        <w:rPr>
          <w:rFonts w:ascii="Tahoma" w:hAnsi="Tahoma" w:cs="Tahoma"/>
          <w:b/>
          <w:color w:val="800080"/>
        </w:rPr>
        <w:t xml:space="preserve"> </w:t>
      </w:r>
    </w:p>
    <w:p w14:paraId="14BF0DD3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0082054A" w14:textId="77777777" w:rsidR="00D810F5" w:rsidRDefault="00D810F5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Open the following URL on your Web browser.</w:t>
      </w:r>
    </w:p>
    <w:p w14:paraId="17118CC0" w14:textId="77777777" w:rsidR="00D810F5" w:rsidRPr="00D810F5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285BD6EF" w14:textId="35F0E7F8" w:rsidR="00D810F5" w:rsidRDefault="00D810F5" w:rsidP="00D810F5">
      <w:pPr>
        <w:pStyle w:val="NoSpacing"/>
      </w:pPr>
      <w:r w:rsidRPr="00146E17">
        <w:rPr>
          <w:rFonts w:ascii="Tahoma" w:hAnsi="Tahoma" w:cs="Tahoma"/>
          <w:sz w:val="26"/>
        </w:rPr>
        <w:tab/>
      </w:r>
      <w:r w:rsidRPr="00146E17">
        <w:rPr>
          <w:rFonts w:ascii="Tahoma" w:hAnsi="Tahoma" w:cs="Tahoma"/>
          <w:sz w:val="24"/>
        </w:rPr>
        <w:tab/>
      </w:r>
      <w:hyperlink r:id="rId8" w:history="1">
        <w:r w:rsidR="00465B27" w:rsidRPr="006A6F72">
          <w:rPr>
            <w:rStyle w:val="Hyperlink"/>
          </w:rPr>
          <w:t>https://developer.android.com/studio/index.html</w:t>
        </w:r>
      </w:hyperlink>
    </w:p>
    <w:p w14:paraId="17F3ED18" w14:textId="77777777" w:rsidR="00146E17" w:rsidRDefault="00146E17" w:rsidP="00D810F5">
      <w:pPr>
        <w:pStyle w:val="NoSpacing"/>
        <w:rPr>
          <w:sz w:val="24"/>
        </w:rPr>
      </w:pPr>
    </w:p>
    <w:p w14:paraId="03DB80B2" w14:textId="689AA3A2" w:rsidR="00146E17" w:rsidRDefault="00146E17" w:rsidP="00D810F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1039" wp14:editId="211A3109">
                <wp:simplePos x="0" y="0"/>
                <wp:positionH relativeFrom="column">
                  <wp:posOffset>2409160</wp:posOffset>
                </wp:positionH>
                <wp:positionV relativeFrom="paragraph">
                  <wp:posOffset>153318</wp:posOffset>
                </wp:positionV>
                <wp:extent cx="77907" cy="289021"/>
                <wp:effectExtent l="50800" t="25400" r="2413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00000" flipH="1">
                          <a:off x="0" y="0"/>
                          <a:ext cx="77907" cy="28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C9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7pt;margin-top:12.05pt;width:6.15pt;height:22.75pt;rotation:1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>Click on the download link as shown below</w:t>
      </w:r>
      <w:r w:rsidR="00320205">
        <w:rPr>
          <w:sz w:val="24"/>
        </w:rPr>
        <w:t xml:space="preserve"> for your respective OS</w:t>
      </w:r>
    </w:p>
    <w:p w14:paraId="16E4F160" w14:textId="4F54119B" w:rsidR="00146E17" w:rsidRDefault="00146E17" w:rsidP="00D810F5">
      <w:pPr>
        <w:pStyle w:val="NoSpacing"/>
        <w:rPr>
          <w:sz w:val="24"/>
        </w:rPr>
      </w:pPr>
    </w:p>
    <w:p w14:paraId="4B223FFE" w14:textId="4A9A5295" w:rsidR="00146E17" w:rsidRDefault="00320205" w:rsidP="00146E17">
      <w:pPr>
        <w:pStyle w:val="NoSpacing"/>
        <w:jc w:val="center"/>
        <w:rPr>
          <w:sz w:val="24"/>
        </w:rPr>
      </w:pPr>
      <w:r w:rsidRPr="00320205">
        <w:rPr>
          <w:noProof/>
        </w:rPr>
        <w:drawing>
          <wp:inline distT="0" distB="0" distL="0" distR="0" wp14:anchorId="59629066" wp14:editId="354A7CA3">
            <wp:extent cx="3771900" cy="8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205">
        <w:rPr>
          <w:noProof/>
        </w:rPr>
        <w:t xml:space="preserve"> </w:t>
      </w:r>
    </w:p>
    <w:p w14:paraId="0BC1034E" w14:textId="77777777" w:rsidR="00DC71E3" w:rsidRDefault="00146E17" w:rsidP="00F67D7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Accept the EULA agreement to start your download</w:t>
      </w:r>
      <w:r w:rsidR="00FD3EF2">
        <w:rPr>
          <w:rFonts w:ascii="Tahoma" w:hAnsi="Tahoma" w:cs="Tahoma"/>
        </w:rPr>
        <w:t xml:space="preserve"> bun</w:t>
      </w:r>
      <w:r w:rsidR="00313E21">
        <w:rPr>
          <w:rFonts w:ascii="Tahoma" w:hAnsi="Tahoma" w:cs="Tahoma"/>
        </w:rPr>
        <w:t>dle</w:t>
      </w:r>
      <w:r w:rsidR="00DC71E3">
        <w:rPr>
          <w:rFonts w:ascii="Tahoma" w:hAnsi="Tahoma" w:cs="Tahoma"/>
        </w:rPr>
        <w:t>.</w:t>
      </w:r>
    </w:p>
    <w:p w14:paraId="1C908125" w14:textId="2A9F0EBA" w:rsidR="00F67D7D" w:rsidRDefault="00F67D7D" w:rsidP="00F67D7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Click the Save File button on the pop up window to save the file to your designated download folder.  </w:t>
      </w:r>
    </w:p>
    <w:p w14:paraId="6EB71E50" w14:textId="77777777" w:rsidR="00642E42" w:rsidRPr="00264A48" w:rsidRDefault="00642E42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0212D3E9" w14:textId="77777777" w:rsidR="00E2215B" w:rsidRPr="00264A48" w:rsidRDefault="00E2215B" w:rsidP="00D810F5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p w14:paraId="2758340A" w14:textId="7545AED0" w:rsidR="00D810F5" w:rsidRPr="00D810F5" w:rsidRDefault="00D810F5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D810F5">
        <w:rPr>
          <w:rFonts w:ascii="Tahoma" w:hAnsi="Tahoma" w:cs="Tahoma"/>
          <w:b/>
          <w:color w:val="800080"/>
        </w:rPr>
        <w:tab/>
      </w:r>
      <w:r w:rsidR="00C17F75">
        <w:rPr>
          <w:rFonts w:ascii="Tahoma" w:hAnsi="Tahoma" w:cs="Tahoma"/>
          <w:b/>
          <w:color w:val="800080"/>
        </w:rPr>
        <w:tab/>
        <w:t xml:space="preserve">Installing </w:t>
      </w:r>
      <w:r w:rsidR="00FD3EF2">
        <w:rPr>
          <w:rFonts w:ascii="Tahoma" w:hAnsi="Tahoma" w:cs="Tahoma"/>
          <w:b/>
          <w:color w:val="800080"/>
        </w:rPr>
        <w:t>your bundle</w:t>
      </w:r>
    </w:p>
    <w:p w14:paraId="7DD1256B" w14:textId="77777777" w:rsidR="00D810F5" w:rsidRPr="00D810F5" w:rsidRDefault="00D810F5" w:rsidP="00D810F5">
      <w:pPr>
        <w:pStyle w:val="NoSpacing"/>
        <w:rPr>
          <w:rFonts w:ascii="Tahoma" w:hAnsi="Tahoma" w:cs="Tahoma"/>
          <w:sz w:val="4"/>
          <w:szCs w:val="14"/>
        </w:rPr>
      </w:pPr>
    </w:p>
    <w:p w14:paraId="35C5624F" w14:textId="36B6B835" w:rsidR="00C17F75" w:rsidRPr="00C17F75" w:rsidRDefault="00FD3EF2" w:rsidP="00C17F7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594E48" w14:textId="7361D79F" w:rsidR="00C17F75" w:rsidRPr="00C17F75" w:rsidRDefault="00C17F75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C17F75">
        <w:rPr>
          <w:rFonts w:ascii="Tahoma" w:hAnsi="Tahoma" w:cs="Tahoma"/>
        </w:rPr>
        <w:t xml:space="preserve">Double-click </w:t>
      </w:r>
      <w:r w:rsidR="004B056C">
        <w:rPr>
          <w:rFonts w:ascii="Tahoma" w:hAnsi="Tahoma" w:cs="Tahoma"/>
        </w:rPr>
        <w:t>your downloaded</w:t>
      </w:r>
      <w:r w:rsidRPr="00C17F75">
        <w:rPr>
          <w:rFonts w:ascii="Tahoma" w:hAnsi="Tahoma" w:cs="Tahoma"/>
        </w:rPr>
        <w:t xml:space="preserve"> executable (.exe file) to start the install</w:t>
      </w:r>
      <w:r w:rsidR="00FD3EF2">
        <w:rPr>
          <w:rFonts w:ascii="Tahoma" w:hAnsi="Tahoma" w:cs="Tahoma"/>
        </w:rPr>
        <w:t xml:space="preserve"> wizard</w:t>
      </w:r>
      <w:r w:rsidRPr="00C17F75">
        <w:rPr>
          <w:rFonts w:ascii="Tahoma" w:hAnsi="Tahoma" w:cs="Tahoma"/>
        </w:rPr>
        <w:t>.</w:t>
      </w:r>
    </w:p>
    <w:p w14:paraId="0B99EB4C" w14:textId="0AD22C2F" w:rsidR="00FD3EF2" w:rsidRDefault="00FD3EF2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choose </w:t>
      </w:r>
      <w:r w:rsidRPr="00FD3EF2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components in your set up including the SDK and Virtual Device as shown below.</w:t>
      </w:r>
    </w:p>
    <w:p w14:paraId="11274166" w14:textId="77777777" w:rsidR="00FD3EF2" w:rsidRDefault="00FD3EF2" w:rsidP="00FD3EF2">
      <w:pPr>
        <w:pStyle w:val="NoSpacing"/>
        <w:ind w:left="1800"/>
        <w:rPr>
          <w:rFonts w:ascii="Tahoma" w:hAnsi="Tahoma" w:cs="Tahoma"/>
        </w:rPr>
      </w:pPr>
    </w:p>
    <w:p w14:paraId="4C552EAD" w14:textId="1AA8C1FA" w:rsidR="00FD3EF2" w:rsidRDefault="00470CD0" w:rsidP="00470CD0">
      <w:pPr>
        <w:pStyle w:val="NoSpacing"/>
        <w:ind w:firstLine="360"/>
        <w:jc w:val="center"/>
        <w:rPr>
          <w:rFonts w:ascii="Tahoma" w:hAnsi="Tahoma" w:cs="Tahoma"/>
        </w:rPr>
      </w:pPr>
      <w:r w:rsidRPr="00470CD0">
        <w:rPr>
          <w:rFonts w:ascii="Tahoma" w:hAnsi="Tahoma" w:cs="Tahoma"/>
        </w:rPr>
        <w:drawing>
          <wp:inline distT="0" distB="0" distL="0" distR="0" wp14:anchorId="57264E44" wp14:editId="19F465B3">
            <wp:extent cx="3835400" cy="2325843"/>
            <wp:effectExtent l="12700" t="1270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424" cy="2353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C8BF6" w14:textId="04D37380" w:rsidR="00FD3EF2" w:rsidRDefault="00FD3EF2" w:rsidP="00FD3EF2">
      <w:pPr>
        <w:pStyle w:val="NoSpacing"/>
        <w:rPr>
          <w:rFonts w:ascii="Tahoma" w:hAnsi="Tahoma" w:cs="Tahoma"/>
        </w:rPr>
      </w:pPr>
    </w:p>
    <w:p w14:paraId="7F3E7285" w14:textId="77777777" w:rsidR="0065790E" w:rsidRDefault="004F0663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Choose the default locations for your install </w:t>
      </w:r>
      <w:r w:rsidR="00470CD0">
        <w:rPr>
          <w:rFonts w:ascii="Tahoma" w:hAnsi="Tahoma" w:cs="Tahoma"/>
        </w:rPr>
        <w:t xml:space="preserve">or an alternative path </w:t>
      </w:r>
      <w:r>
        <w:rPr>
          <w:rFonts w:ascii="Tahoma" w:hAnsi="Tahoma" w:cs="Tahoma"/>
        </w:rPr>
        <w:t>if you desire.</w:t>
      </w:r>
      <w:r w:rsidR="00470CD0">
        <w:rPr>
          <w:rFonts w:ascii="Tahoma" w:hAnsi="Tahoma" w:cs="Tahoma"/>
        </w:rPr>
        <w:t xml:space="preserve"> </w:t>
      </w:r>
    </w:p>
    <w:p w14:paraId="6A744E70" w14:textId="501D9A22" w:rsidR="0065790E" w:rsidRDefault="0065790E" w:rsidP="0065790E">
      <w:pPr>
        <w:pStyle w:val="NoSpacing"/>
        <w:ind w:left="1800"/>
        <w:rPr>
          <w:rFonts w:ascii="Tahoma" w:hAnsi="Tahoma" w:cs="Tahoma"/>
        </w:rPr>
      </w:pPr>
    </w:p>
    <w:p w14:paraId="41FAD302" w14:textId="77777777" w:rsidR="0065790E" w:rsidRDefault="0065790E" w:rsidP="0065790E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It doesn’t hurt to m</w:t>
      </w:r>
      <w:r w:rsidRPr="00C17F75">
        <w:rPr>
          <w:rFonts w:ascii="Tahoma" w:hAnsi="Tahoma" w:cs="Tahoma"/>
        </w:rPr>
        <w:t xml:space="preserve">ake a note of the name and location in which it saves the SDK on your system—you </w:t>
      </w:r>
      <w:r>
        <w:rPr>
          <w:rFonts w:ascii="Tahoma" w:hAnsi="Tahoma" w:cs="Tahoma"/>
        </w:rPr>
        <w:t>may</w:t>
      </w:r>
      <w:r w:rsidRPr="00C17F75">
        <w:rPr>
          <w:rFonts w:ascii="Tahoma" w:hAnsi="Tahoma" w:cs="Tahoma"/>
        </w:rPr>
        <w:t xml:space="preserve"> need to refer to the SDK direc</w:t>
      </w:r>
      <w:r>
        <w:rPr>
          <w:rFonts w:ascii="Tahoma" w:hAnsi="Tahoma" w:cs="Tahoma"/>
        </w:rPr>
        <w:t xml:space="preserve">tory later, when </w:t>
      </w:r>
      <w:r w:rsidRPr="00C17F75">
        <w:rPr>
          <w:rFonts w:ascii="Tahoma" w:hAnsi="Tahoma" w:cs="Tahoma"/>
        </w:rPr>
        <w:t xml:space="preserve">using the </w:t>
      </w:r>
      <w:r>
        <w:rPr>
          <w:rFonts w:ascii="Tahoma" w:hAnsi="Tahoma" w:cs="Tahoma"/>
        </w:rPr>
        <w:t xml:space="preserve">SDK tools from the command line, loading plugins, etc. </w:t>
      </w:r>
    </w:p>
    <w:p w14:paraId="018A3131" w14:textId="77777777" w:rsidR="0065790E" w:rsidRDefault="0065790E" w:rsidP="0065790E">
      <w:pPr>
        <w:pStyle w:val="NoSpacing"/>
        <w:ind w:left="1800"/>
        <w:rPr>
          <w:rFonts w:ascii="Tahoma" w:hAnsi="Tahoma" w:cs="Tahoma"/>
        </w:rPr>
      </w:pPr>
    </w:p>
    <w:p w14:paraId="372F77E6" w14:textId="668AE241" w:rsidR="00FE2040" w:rsidRDefault="00470CD0" w:rsidP="004441F2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470CD0">
        <w:rPr>
          <w:rFonts w:ascii="Tahoma" w:hAnsi="Tahoma" w:cs="Tahoma"/>
          <w:bdr w:val="single" w:sz="4" w:space="0" w:color="auto"/>
        </w:rPr>
        <w:t>Next &gt;</w:t>
      </w:r>
      <w:r w:rsidR="00FE2040">
        <w:rPr>
          <w:rFonts w:ascii="Tahoma" w:hAnsi="Tahoma" w:cs="Tahoma"/>
        </w:rPr>
        <w:t xml:space="preserve"> to continue the Android Studio Setup.</w:t>
      </w:r>
      <w:r w:rsidR="00C736A6">
        <w:rPr>
          <w:rFonts w:ascii="Tahoma" w:hAnsi="Tahoma" w:cs="Tahoma"/>
        </w:rPr>
        <w:t xml:space="preserve"> Then </w:t>
      </w:r>
      <w:r w:rsidR="00C736A6" w:rsidRPr="00C736A6">
        <w:rPr>
          <w:rFonts w:ascii="Tahoma" w:hAnsi="Tahoma" w:cs="Tahoma"/>
          <w:bdr w:val="single" w:sz="4" w:space="0" w:color="auto"/>
        </w:rPr>
        <w:t>Install</w:t>
      </w:r>
      <w:r w:rsidR="00C736A6">
        <w:rPr>
          <w:rFonts w:ascii="Tahoma" w:hAnsi="Tahoma" w:cs="Tahoma"/>
        </w:rPr>
        <w:t xml:space="preserve"> to complete your setup. When complete you may choose to Start Android Studio (AS) or exit out for now.</w:t>
      </w:r>
    </w:p>
    <w:p w14:paraId="6EEC7E7C" w14:textId="144B4629" w:rsidR="00F81DA4" w:rsidRDefault="00F81DA4" w:rsidP="00D54917">
      <w:pPr>
        <w:pStyle w:val="NoSpacing"/>
        <w:rPr>
          <w:rFonts w:ascii="Tahoma" w:hAnsi="Tahoma" w:cs="Tahoma"/>
        </w:rPr>
      </w:pPr>
    </w:p>
    <w:p w14:paraId="6BE20142" w14:textId="63404058" w:rsidR="005074AA" w:rsidRDefault="009F464E" w:rsidP="009F464E">
      <w:pPr>
        <w:pStyle w:val="NoSpacing"/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  <w:b/>
        </w:rPr>
        <w:t xml:space="preserve">       </w:t>
      </w:r>
      <w:r w:rsidR="007C5399">
        <w:rPr>
          <w:rFonts w:ascii="Tahoma" w:hAnsi="Tahoma" w:cs="Tahoma"/>
          <w:b/>
        </w:rPr>
        <w:t>For more informat</w:t>
      </w:r>
      <w:r w:rsidR="003C0AE3">
        <w:rPr>
          <w:rFonts w:ascii="Tahoma" w:hAnsi="Tahoma" w:cs="Tahoma"/>
          <w:b/>
        </w:rPr>
        <w:t>i</w:t>
      </w:r>
      <w:r w:rsidR="007C5399">
        <w:rPr>
          <w:rFonts w:ascii="Tahoma" w:hAnsi="Tahoma" w:cs="Tahoma"/>
          <w:b/>
        </w:rPr>
        <w:t>on please reference the</w:t>
      </w:r>
      <w:r w:rsidR="003C0AE3">
        <w:rPr>
          <w:rFonts w:ascii="Tahoma" w:hAnsi="Tahoma" w:cs="Tahoma"/>
          <w:b/>
        </w:rPr>
        <w:t xml:space="preserve"> following</w:t>
      </w:r>
      <w:r w:rsidR="007C5399">
        <w:rPr>
          <w:rFonts w:ascii="Tahoma" w:hAnsi="Tahoma" w:cs="Tahoma"/>
          <w:b/>
        </w:rPr>
        <w:t xml:space="preserve"> site</w:t>
      </w:r>
      <w:r w:rsidR="003C0AE3">
        <w:rPr>
          <w:rFonts w:ascii="Tahoma" w:hAnsi="Tahoma" w:cs="Tahoma"/>
          <w:b/>
        </w:rPr>
        <w:t>s</w:t>
      </w:r>
      <w:r w:rsidR="007C5399">
        <w:rPr>
          <w:rFonts w:ascii="Tahoma" w:hAnsi="Tahoma" w:cs="Tahoma"/>
          <w:b/>
        </w:rPr>
        <w:t>:</w:t>
      </w:r>
    </w:p>
    <w:p w14:paraId="49033D3C" w14:textId="77777777" w:rsidR="007C5399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6BC2F12D" w14:textId="56EF7C9C" w:rsidR="007C5399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hyperlink r:id="rId11" w:history="1">
        <w:r w:rsidR="00465B27" w:rsidRPr="006A6F72">
          <w:rPr>
            <w:rStyle w:val="Hyperlink"/>
            <w:rFonts w:ascii="Tahoma" w:hAnsi="Tahoma" w:cs="Tahoma"/>
            <w:b/>
          </w:rPr>
          <w:t>http://developer.android.com/sdk/index.html</w:t>
        </w:r>
      </w:hyperlink>
    </w:p>
    <w:p w14:paraId="62E644F2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36EFE190" w14:textId="4EAE0015" w:rsidR="003C0AE3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</w:t>
      </w:r>
      <w:r w:rsidR="009E525D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 </w:t>
      </w:r>
      <w:hyperlink r:id="rId12" w:history="1">
        <w:r w:rsidR="009A08B3" w:rsidRPr="003654DE">
          <w:rPr>
            <w:rStyle w:val="Hyperlink"/>
            <w:rFonts w:ascii="Tahoma" w:hAnsi="Tahoma" w:cs="Tahoma"/>
            <w:b/>
          </w:rPr>
          <w:t>https://developer.android.com/about/versions/pie/</w:t>
        </w:r>
      </w:hyperlink>
    </w:p>
    <w:p w14:paraId="69CF792D" w14:textId="5768A144" w:rsidR="009E525D" w:rsidRDefault="009E525D" w:rsidP="009F464E">
      <w:pPr>
        <w:pStyle w:val="NoSpacing"/>
        <w:rPr>
          <w:rFonts w:ascii="Tahoma" w:hAnsi="Tahoma" w:cs="Tahoma"/>
          <w:b/>
        </w:rPr>
      </w:pPr>
    </w:p>
    <w:p w14:paraId="63FF9973" w14:textId="044610A1" w:rsidR="009E525D" w:rsidRDefault="009E525D" w:rsidP="009E525D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hyperlink r:id="rId13" w:history="1">
        <w:r w:rsidRPr="003654DE">
          <w:rPr>
            <w:rStyle w:val="Hyperlink"/>
            <w:rFonts w:ascii="Tahoma" w:hAnsi="Tahoma" w:cs="Tahoma"/>
            <w:b/>
          </w:rPr>
          <w:t>https://developer.android.com/studio/intro/</w:t>
        </w:r>
      </w:hyperlink>
    </w:p>
    <w:p w14:paraId="1B68FB55" w14:textId="53EC91AD" w:rsidR="009E525D" w:rsidRDefault="009E525D" w:rsidP="009F464E">
      <w:pPr>
        <w:pStyle w:val="NoSpacing"/>
        <w:rPr>
          <w:rFonts w:ascii="Tahoma" w:hAnsi="Tahoma" w:cs="Tahoma"/>
          <w:b/>
        </w:rPr>
      </w:pPr>
    </w:p>
    <w:p w14:paraId="359D7F14" w14:textId="5E546EA9" w:rsidR="00FB5EA6" w:rsidRDefault="00FB5EA6" w:rsidP="00FB5EA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hyperlink r:id="rId14" w:history="1">
        <w:r w:rsidRPr="003654DE">
          <w:rPr>
            <w:rStyle w:val="Hyperlink"/>
            <w:rFonts w:ascii="Tahoma" w:hAnsi="Tahoma" w:cs="Tahoma"/>
            <w:b/>
          </w:rPr>
          <w:t>https://developer.android.com/docs/</w:t>
        </w:r>
      </w:hyperlink>
    </w:p>
    <w:p w14:paraId="5DB3729C" w14:textId="77777777" w:rsidR="00FB5EA6" w:rsidRDefault="00FB5EA6" w:rsidP="00FB5EA6">
      <w:pPr>
        <w:pStyle w:val="NoSpacing"/>
        <w:rPr>
          <w:rFonts w:ascii="Tahoma" w:hAnsi="Tahoma" w:cs="Tahoma"/>
          <w:b/>
        </w:rPr>
      </w:pPr>
    </w:p>
    <w:p w14:paraId="0F97FD86" w14:textId="77777777" w:rsidR="009A08B3" w:rsidRDefault="009A08B3" w:rsidP="009F464E">
      <w:pPr>
        <w:pStyle w:val="NoSpacing"/>
        <w:rPr>
          <w:rFonts w:ascii="Tahoma" w:hAnsi="Tahoma" w:cs="Tahoma"/>
          <w:b/>
        </w:rPr>
      </w:pPr>
    </w:p>
    <w:p w14:paraId="2464D6C2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1EB4B720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4B395DE1" w14:textId="77777777" w:rsidR="007C5399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5A3D2C2B" w14:textId="77777777" w:rsidR="007C5399" w:rsidRPr="00D810F5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58572D8C" w14:textId="77777777" w:rsidR="005074AA" w:rsidRDefault="005074AA" w:rsidP="004B056C">
      <w:pPr>
        <w:pStyle w:val="NoSpacing"/>
        <w:ind w:left="1800"/>
        <w:rPr>
          <w:rFonts w:ascii="Tahoma" w:hAnsi="Tahoma" w:cs="Tahoma"/>
        </w:rPr>
      </w:pPr>
    </w:p>
    <w:p w14:paraId="237B3558" w14:textId="77777777" w:rsidR="005074AA" w:rsidRPr="004B056C" w:rsidRDefault="005074AA" w:rsidP="004B056C">
      <w:pPr>
        <w:pStyle w:val="NoSpacing"/>
        <w:ind w:left="1800"/>
        <w:rPr>
          <w:rFonts w:ascii="Tahoma" w:hAnsi="Tahoma" w:cs="Tahoma"/>
        </w:rPr>
      </w:pPr>
    </w:p>
    <w:p w14:paraId="48BA3082" w14:textId="77777777" w:rsidR="00264A48" w:rsidRDefault="00264A48" w:rsidP="00C17F75">
      <w:pPr>
        <w:pStyle w:val="NoSpacing"/>
        <w:rPr>
          <w:rFonts w:ascii="Tahoma" w:hAnsi="Tahoma" w:cs="Tahoma"/>
        </w:rPr>
      </w:pPr>
    </w:p>
    <w:sectPr w:rsidR="00264A48" w:rsidSect="00110A13">
      <w:headerReference w:type="default" r:id="rId15"/>
      <w:footerReference w:type="even" r:id="rId16"/>
      <w:footerReference w:type="default" r:id="rId17"/>
      <w:pgSz w:w="12240" w:h="15840"/>
      <w:pgMar w:top="1440" w:right="17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D4DA3" w14:textId="77777777" w:rsidR="005971F3" w:rsidRDefault="005971F3" w:rsidP="00491B44">
      <w:r>
        <w:separator/>
      </w:r>
    </w:p>
  </w:endnote>
  <w:endnote w:type="continuationSeparator" w:id="0">
    <w:p w14:paraId="362D428E" w14:textId="77777777" w:rsidR="005971F3" w:rsidRDefault="005971F3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10A6" w14:textId="77777777"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17144" w14:textId="77777777" w:rsidR="005141A1" w:rsidRDefault="005971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20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37999" w14:textId="16EFD53A" w:rsidR="00D4460A" w:rsidRDefault="00D44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B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F3CAF4E" w14:textId="77777777" w:rsidR="005141A1" w:rsidRDefault="005971F3" w:rsidP="00D5638F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3D99" w14:textId="77777777" w:rsidR="005971F3" w:rsidRDefault="005971F3" w:rsidP="00491B44">
      <w:r>
        <w:separator/>
      </w:r>
    </w:p>
  </w:footnote>
  <w:footnote w:type="continuationSeparator" w:id="0">
    <w:p w14:paraId="0BDDD9C7" w14:textId="77777777" w:rsidR="005971F3" w:rsidRDefault="005971F3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559E" w14:textId="77777777" w:rsidR="005141A1" w:rsidRDefault="005971F3">
    <w:pPr>
      <w:jc w:val="center"/>
      <w:rPr>
        <w:rFonts w:ascii="Tahoma" w:hAnsi="Tahoma"/>
        <w:b/>
        <w:spacing w:val="20"/>
        <w:sz w:val="4"/>
        <w:szCs w:val="4"/>
      </w:rPr>
    </w:pPr>
  </w:p>
  <w:p w14:paraId="64C23FC6" w14:textId="77777777" w:rsidR="005141A1" w:rsidRDefault="005971F3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0B1583AC" w14:textId="77777777" w:rsidR="005141A1" w:rsidRDefault="00491B44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297C7E">
      <w:rPr>
        <w:rFonts w:ascii="Arial" w:hAnsi="Arial"/>
        <w:spacing w:val="20"/>
        <w:sz w:val="28"/>
      </w:rPr>
      <w:t xml:space="preserve">D </w:t>
    </w:r>
    <w:r w:rsidR="00D4460A">
      <w:rPr>
        <w:rFonts w:ascii="Arial" w:hAnsi="Arial"/>
        <w:spacing w:val="20"/>
        <w:sz w:val="28"/>
      </w:rPr>
      <w:t>455/555</w:t>
    </w:r>
    <w:r w:rsidR="00297C7E">
      <w:rPr>
        <w:rFonts w:ascii="Arial" w:hAnsi="Arial"/>
        <w:spacing w:val="20"/>
        <w:sz w:val="28"/>
      </w:rPr>
      <w:t xml:space="preserve">  </w:t>
    </w:r>
    <w:r w:rsidR="000E4602">
      <w:rPr>
        <w:rFonts w:ascii="Arial" w:hAnsi="Arial"/>
        <w:spacing w:val="20"/>
        <w:sz w:val="28"/>
      </w:rPr>
      <w:t xml:space="preserve"> </w:t>
    </w:r>
    <w:r w:rsidR="00297C7E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 </w:t>
    </w:r>
    <w:r w:rsidR="003C6F85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</w:t>
    </w:r>
    <w:r w:rsidR="0088733A">
      <w:rPr>
        <w:rFonts w:ascii="Tahoma" w:hAnsi="Tahoma" w:cs="Tahoma"/>
        <w:i/>
        <w:sz w:val="24"/>
      </w:rPr>
      <w:t>Intelligent Device Applications</w:t>
    </w:r>
    <w:r w:rsidR="0088733A">
      <w:rPr>
        <w:rFonts w:ascii="Tahoma" w:hAnsi="Tahoma" w:cs="Tahoma"/>
        <w:i/>
        <w:sz w:val="24"/>
      </w:rPr>
      <w:tab/>
    </w:r>
    <w:r w:rsidR="00984378">
      <w:rPr>
        <w:rFonts w:ascii="Tahoma" w:hAnsi="Tahoma" w:cs="Tahoma"/>
        <w:i/>
        <w:sz w:val="24"/>
      </w:rPr>
      <w:t xml:space="preserve">  </w:t>
    </w:r>
    <w:r w:rsidR="005B7D4B" w:rsidRPr="00E402D3">
      <w:rPr>
        <w:rFonts w:ascii="Arial" w:hAnsi="Arial"/>
        <w:spacing w:val="-40"/>
        <w:sz w:val="28"/>
      </w:rPr>
      <w:t xml:space="preserve"> </w:t>
    </w:r>
    <w:r w:rsidR="00297C7E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pacing w:val="-40"/>
        <w:sz w:val="28"/>
      </w:rPr>
      <w:t xml:space="preserve">  </w:t>
    </w:r>
    <w:r w:rsidR="003C6F85">
      <w:rPr>
        <w:rFonts w:ascii="Arial" w:hAnsi="Arial"/>
        <w:spacing w:val="-40"/>
        <w:sz w:val="28"/>
      </w:rPr>
      <w:t xml:space="preserve">  </w:t>
    </w:r>
    <w:r w:rsidR="000E4602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z w:val="26"/>
      </w:rPr>
      <w:t>Android Install</w:t>
    </w:r>
  </w:p>
  <w:p w14:paraId="53691F32" w14:textId="77777777" w:rsidR="005141A1" w:rsidRDefault="005971F3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02DEA679" w14:textId="77777777" w:rsidR="005141A1" w:rsidRPr="00264A48" w:rsidRDefault="005971F3">
    <w:pPr>
      <w:rPr>
        <w:rFonts w:ascii="Tahoma" w:hAnsi="Tahoma"/>
        <w:b/>
        <w:i/>
        <w:sz w:val="10"/>
      </w:rPr>
    </w:pPr>
  </w:p>
  <w:p w14:paraId="32A51340" w14:textId="77777777" w:rsidR="005141A1" w:rsidRDefault="005971F3">
    <w:pPr>
      <w:rPr>
        <w:rFonts w:ascii="Tahoma" w:hAnsi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4DA"/>
    <w:multiLevelType w:val="multilevel"/>
    <w:tmpl w:val="96DE3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9464E"/>
    <w:multiLevelType w:val="multilevel"/>
    <w:tmpl w:val="DF60E2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3A05"/>
    <w:multiLevelType w:val="multilevel"/>
    <w:tmpl w:val="24A8A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92B1E67"/>
    <w:multiLevelType w:val="multilevel"/>
    <w:tmpl w:val="FB56C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32BD3AF4"/>
    <w:multiLevelType w:val="multilevel"/>
    <w:tmpl w:val="E6E2F9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40209"/>
    <w:rsid w:val="000568F3"/>
    <w:rsid w:val="00056A7C"/>
    <w:rsid w:val="000664F5"/>
    <w:rsid w:val="000A0C24"/>
    <w:rsid w:val="000B44BC"/>
    <w:rsid w:val="000D3132"/>
    <w:rsid w:val="000D593D"/>
    <w:rsid w:val="000E4602"/>
    <w:rsid w:val="001052CC"/>
    <w:rsid w:val="00110A13"/>
    <w:rsid w:val="0011614D"/>
    <w:rsid w:val="00122973"/>
    <w:rsid w:val="001267F1"/>
    <w:rsid w:val="00126F13"/>
    <w:rsid w:val="00146E17"/>
    <w:rsid w:val="001645E9"/>
    <w:rsid w:val="00174B1B"/>
    <w:rsid w:val="00185E21"/>
    <w:rsid w:val="001913CA"/>
    <w:rsid w:val="001A39C9"/>
    <w:rsid w:val="001E2EB5"/>
    <w:rsid w:val="001F0337"/>
    <w:rsid w:val="001F0544"/>
    <w:rsid w:val="00200796"/>
    <w:rsid w:val="0020096A"/>
    <w:rsid w:val="002110FE"/>
    <w:rsid w:val="00214906"/>
    <w:rsid w:val="0021744F"/>
    <w:rsid w:val="00221DBF"/>
    <w:rsid w:val="00221F80"/>
    <w:rsid w:val="00237E55"/>
    <w:rsid w:val="00262DA4"/>
    <w:rsid w:val="00264A48"/>
    <w:rsid w:val="002833E4"/>
    <w:rsid w:val="00297C7E"/>
    <w:rsid w:val="002C3DE0"/>
    <w:rsid w:val="002D45F4"/>
    <w:rsid w:val="00305B1E"/>
    <w:rsid w:val="00313E21"/>
    <w:rsid w:val="00320205"/>
    <w:rsid w:val="003A7CF6"/>
    <w:rsid w:val="003B6094"/>
    <w:rsid w:val="003C0AE3"/>
    <w:rsid w:val="003C6F85"/>
    <w:rsid w:val="003D0FFF"/>
    <w:rsid w:val="003D6F09"/>
    <w:rsid w:val="00407FBF"/>
    <w:rsid w:val="00414A31"/>
    <w:rsid w:val="00416F90"/>
    <w:rsid w:val="004422DF"/>
    <w:rsid w:val="004441F2"/>
    <w:rsid w:val="00456C46"/>
    <w:rsid w:val="00465B27"/>
    <w:rsid w:val="0046630B"/>
    <w:rsid w:val="00470CD0"/>
    <w:rsid w:val="00491ADD"/>
    <w:rsid w:val="00491B44"/>
    <w:rsid w:val="00497884"/>
    <w:rsid w:val="004A4002"/>
    <w:rsid w:val="004B056C"/>
    <w:rsid w:val="004D1A3F"/>
    <w:rsid w:val="004F0663"/>
    <w:rsid w:val="005074AA"/>
    <w:rsid w:val="005971F3"/>
    <w:rsid w:val="005B7370"/>
    <w:rsid w:val="005B7D4B"/>
    <w:rsid w:val="005D3855"/>
    <w:rsid w:val="005F1FB2"/>
    <w:rsid w:val="00603E24"/>
    <w:rsid w:val="00642E42"/>
    <w:rsid w:val="006444AE"/>
    <w:rsid w:val="00647E37"/>
    <w:rsid w:val="00650242"/>
    <w:rsid w:val="0065790E"/>
    <w:rsid w:val="00667506"/>
    <w:rsid w:val="006A3104"/>
    <w:rsid w:val="006D0AA9"/>
    <w:rsid w:val="006D2686"/>
    <w:rsid w:val="006E0AE4"/>
    <w:rsid w:val="006F68FA"/>
    <w:rsid w:val="00724C67"/>
    <w:rsid w:val="00745AEC"/>
    <w:rsid w:val="00786B66"/>
    <w:rsid w:val="00790F32"/>
    <w:rsid w:val="00793AB0"/>
    <w:rsid w:val="007A27B4"/>
    <w:rsid w:val="007C5399"/>
    <w:rsid w:val="007F1B4F"/>
    <w:rsid w:val="007F6456"/>
    <w:rsid w:val="00837D76"/>
    <w:rsid w:val="00840F8C"/>
    <w:rsid w:val="00874B24"/>
    <w:rsid w:val="00885A39"/>
    <w:rsid w:val="0088733A"/>
    <w:rsid w:val="008A5990"/>
    <w:rsid w:val="008B23E8"/>
    <w:rsid w:val="008B7C4C"/>
    <w:rsid w:val="008D5E22"/>
    <w:rsid w:val="008F0BD0"/>
    <w:rsid w:val="00905E46"/>
    <w:rsid w:val="00923F0A"/>
    <w:rsid w:val="00945879"/>
    <w:rsid w:val="00961EFA"/>
    <w:rsid w:val="0096620E"/>
    <w:rsid w:val="00971A12"/>
    <w:rsid w:val="00984378"/>
    <w:rsid w:val="009A08B3"/>
    <w:rsid w:val="009B5787"/>
    <w:rsid w:val="009E525D"/>
    <w:rsid w:val="009F464E"/>
    <w:rsid w:val="00A2224B"/>
    <w:rsid w:val="00A3176B"/>
    <w:rsid w:val="00A524D2"/>
    <w:rsid w:val="00A67396"/>
    <w:rsid w:val="00A711BC"/>
    <w:rsid w:val="00A92F34"/>
    <w:rsid w:val="00AA1BF0"/>
    <w:rsid w:val="00AB11BF"/>
    <w:rsid w:val="00AC46ED"/>
    <w:rsid w:val="00AC5039"/>
    <w:rsid w:val="00B01E53"/>
    <w:rsid w:val="00B026B3"/>
    <w:rsid w:val="00B23250"/>
    <w:rsid w:val="00B24DE5"/>
    <w:rsid w:val="00B26FE0"/>
    <w:rsid w:val="00B42616"/>
    <w:rsid w:val="00B52418"/>
    <w:rsid w:val="00B63BA0"/>
    <w:rsid w:val="00BC5EBE"/>
    <w:rsid w:val="00BE2DA7"/>
    <w:rsid w:val="00C17F75"/>
    <w:rsid w:val="00C203DA"/>
    <w:rsid w:val="00C71834"/>
    <w:rsid w:val="00C736A6"/>
    <w:rsid w:val="00C750FF"/>
    <w:rsid w:val="00CA0187"/>
    <w:rsid w:val="00CC1B6E"/>
    <w:rsid w:val="00CC397F"/>
    <w:rsid w:val="00CC3A3D"/>
    <w:rsid w:val="00CD4A02"/>
    <w:rsid w:val="00CD6125"/>
    <w:rsid w:val="00D4460A"/>
    <w:rsid w:val="00D54917"/>
    <w:rsid w:val="00D6478B"/>
    <w:rsid w:val="00D810F5"/>
    <w:rsid w:val="00DB19C0"/>
    <w:rsid w:val="00DB5D4C"/>
    <w:rsid w:val="00DC71E3"/>
    <w:rsid w:val="00DC7A73"/>
    <w:rsid w:val="00DD0177"/>
    <w:rsid w:val="00DE5ECA"/>
    <w:rsid w:val="00E2215B"/>
    <w:rsid w:val="00E5316A"/>
    <w:rsid w:val="00E6387C"/>
    <w:rsid w:val="00E96409"/>
    <w:rsid w:val="00F62B29"/>
    <w:rsid w:val="00F67D7D"/>
    <w:rsid w:val="00F754C8"/>
    <w:rsid w:val="00F81DA4"/>
    <w:rsid w:val="00F943F3"/>
    <w:rsid w:val="00FB1BC3"/>
    <w:rsid w:val="00FB5EA6"/>
    <w:rsid w:val="00FD3EF2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CC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7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F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D0A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5B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A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hyperlink" Target="https://developer.android.com/studio/intr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about/versions/pi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E230D-4B10-D84C-8631-B06D7334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21</cp:revision>
  <dcterms:created xsi:type="dcterms:W3CDTF">2018-08-20T02:47:00Z</dcterms:created>
  <dcterms:modified xsi:type="dcterms:W3CDTF">2018-08-20T03:51:00Z</dcterms:modified>
</cp:coreProperties>
</file>