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12F" w:rsidRDefault="00B26C26">
      <w:r>
        <w:t xml:space="preserve">ITMD 455-555 </w:t>
      </w:r>
      <w:r w:rsidRPr="00D36E06">
        <w:rPr>
          <w:b/>
        </w:rPr>
        <w:t xml:space="preserve">Hello World </w:t>
      </w:r>
      <w:r w:rsidR="002A7BD6" w:rsidRPr="00D36E06">
        <w:rPr>
          <w:b/>
        </w:rPr>
        <w:t>example</w:t>
      </w:r>
    </w:p>
    <w:p w:rsidR="00B26C26" w:rsidRDefault="00B26C26">
      <w:r>
        <w:t>This is an exercise to get you started with updating your Android Studio after installation, choosing a Virtual Device (aka Emulator) and running your first app</w:t>
      </w:r>
      <w:r w:rsidR="002A7BD6">
        <w:t>!</w:t>
      </w:r>
      <w:r w:rsidR="00FA41E0">
        <w:t xml:space="preserve"> If you experience any problems with updates, check the </w:t>
      </w:r>
      <w:hyperlink w:anchor="ts" w:history="1">
        <w:r w:rsidR="00FA41E0" w:rsidRPr="00891432">
          <w:rPr>
            <w:rStyle w:val="Hyperlink"/>
          </w:rPr>
          <w:t>troubleshooting</w:t>
        </w:r>
      </w:hyperlink>
      <w:r w:rsidR="00FA41E0">
        <w:t xml:space="preserve"> tips at the end of this document.</w:t>
      </w:r>
    </w:p>
    <w:p w:rsidR="00B26C26" w:rsidRDefault="002A7BD6" w:rsidP="002A7BD6">
      <w:r>
        <w:t xml:space="preserve">1. </w:t>
      </w:r>
      <w:r w:rsidR="00DF687F">
        <w:t>Start</w:t>
      </w:r>
      <w:r w:rsidR="00B26C26">
        <w:t xml:space="preserve"> Android Studio. If you are presented with a splash screen as shown below, choose</w:t>
      </w:r>
      <w:r>
        <w:t xml:space="preserve"> Start a new Android Studio project.</w:t>
      </w:r>
    </w:p>
    <w:p w:rsidR="00B26C26" w:rsidRDefault="00B26C26" w:rsidP="00B26C26">
      <w:pPr>
        <w:jc w:val="center"/>
      </w:pPr>
      <w:r>
        <w:rPr>
          <w:noProof/>
        </w:rPr>
        <w:drawing>
          <wp:inline distT="0" distB="0" distL="0" distR="0" wp14:anchorId="72308D68" wp14:editId="4BADCA56">
            <wp:extent cx="3539067" cy="2597585"/>
            <wp:effectExtent l="12700" t="12700" r="1714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091" cy="2606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6C26" w:rsidRDefault="002A7BD6">
      <w:r w:rsidRPr="004E4031">
        <w:rPr>
          <w:i/>
        </w:rPr>
        <w:t>Note</w:t>
      </w:r>
      <w:r w:rsidR="004E4031">
        <w:t>-</w:t>
      </w:r>
      <w:r>
        <w:t xml:space="preserve"> if you </w:t>
      </w:r>
      <w:r w:rsidR="00FA41E0">
        <w:t xml:space="preserve">ever </w:t>
      </w:r>
      <w:r>
        <w:t xml:space="preserve">see any Updates </w:t>
      </w:r>
      <w:r w:rsidR="00C401DA">
        <w:t xml:space="preserve">in your IDE (Integrated Development Environment) </w:t>
      </w:r>
      <w:r w:rsidR="004E4031">
        <w:t xml:space="preserve">at start up, which may be pretty common, </w:t>
      </w:r>
      <w:r>
        <w:t>to be run from a notification as shown below, by all</w:t>
      </w:r>
      <w:r w:rsidR="00DF687F">
        <w:t xml:space="preserve"> means click on the update link to run your updates to help sync Android Studio with some of the latest system images.</w:t>
      </w:r>
      <w:r w:rsidR="005802A5">
        <w:t xml:space="preserve"> Accept any agreements to continue.</w:t>
      </w:r>
    </w:p>
    <w:p w:rsidR="002A7BD6" w:rsidRDefault="002A7BD6" w:rsidP="00834068">
      <w:pPr>
        <w:ind w:firstLine="270"/>
        <w:jc w:val="center"/>
      </w:pPr>
      <w:r w:rsidRPr="002A7BD6">
        <w:rPr>
          <w:noProof/>
        </w:rPr>
        <w:drawing>
          <wp:inline distT="0" distB="0" distL="0" distR="0" wp14:anchorId="0FB85D69" wp14:editId="07007F0C">
            <wp:extent cx="2252442" cy="1541145"/>
            <wp:effectExtent l="12700" t="12700" r="825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1746" cy="1561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7BD6" w:rsidRDefault="002A7BD6" w:rsidP="002A7BD6">
      <w:r>
        <w:t xml:space="preserve">2. </w:t>
      </w:r>
      <w:r w:rsidR="00876459">
        <w:t xml:space="preserve">To run any application you </w:t>
      </w:r>
      <w:r>
        <w:t xml:space="preserve">want to have a Virtual Device </w:t>
      </w:r>
      <w:r w:rsidR="00DF687F">
        <w:t xml:space="preserve">set up.  </w:t>
      </w:r>
      <w:r w:rsidR="00876459">
        <w:t xml:space="preserve">You may setup a device just </w:t>
      </w:r>
      <w:r w:rsidR="00876459" w:rsidRPr="004E4031">
        <w:rPr>
          <w:u w:val="single"/>
        </w:rPr>
        <w:t>once</w:t>
      </w:r>
      <w:r w:rsidR="00876459">
        <w:t xml:space="preserve"> and use it for all your labs. From your menu choose </w:t>
      </w:r>
      <w:r w:rsidR="00E34B34" w:rsidRPr="00E228AB">
        <w:rPr>
          <w:b/>
        </w:rPr>
        <w:t>Run &gt; Run ‘app’</w:t>
      </w:r>
      <w:r w:rsidR="00E34B34">
        <w:t xml:space="preserve"> as shown below.</w:t>
      </w:r>
    </w:p>
    <w:p w:rsidR="00876459" w:rsidRDefault="00876459" w:rsidP="00E34B34">
      <w:pPr>
        <w:ind w:firstLine="810"/>
        <w:jc w:val="center"/>
      </w:pPr>
      <w:r>
        <w:rPr>
          <w:noProof/>
        </w:rPr>
        <w:drawing>
          <wp:inline distT="0" distB="0" distL="0" distR="0" wp14:anchorId="5B6FCA90" wp14:editId="6ABACD74">
            <wp:extent cx="3649133" cy="1053805"/>
            <wp:effectExtent l="12700" t="12700" r="8890" b="133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3825" cy="10724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6459" w:rsidRDefault="00876459" w:rsidP="002A7BD6">
      <w:r>
        <w:lastRenderedPageBreak/>
        <w:t xml:space="preserve">At the following pop up choose </w:t>
      </w:r>
      <w:r w:rsidRPr="00876459">
        <w:rPr>
          <w:bdr w:val="single" w:sz="4" w:space="0" w:color="auto"/>
        </w:rPr>
        <w:t xml:space="preserve">Create </w:t>
      </w:r>
      <w:bookmarkStart w:id="0" w:name="_GoBack"/>
      <w:bookmarkEnd w:id="0"/>
      <w:r w:rsidRPr="00876459">
        <w:rPr>
          <w:bdr w:val="single" w:sz="4" w:space="0" w:color="auto"/>
        </w:rPr>
        <w:t>New Virtual Device</w:t>
      </w:r>
      <w:r>
        <w:t xml:space="preserve"> as this is the first time you are running an app, and you need to specify or ‘choose’ a device to run your app on.</w:t>
      </w:r>
    </w:p>
    <w:p w:rsidR="00876459" w:rsidRDefault="00876459" w:rsidP="00834068">
      <w:r w:rsidRPr="00876459">
        <w:rPr>
          <w:noProof/>
        </w:rPr>
        <w:drawing>
          <wp:inline distT="0" distB="0" distL="0" distR="0" wp14:anchorId="3E59A641" wp14:editId="4A89067E">
            <wp:extent cx="5638800" cy="3009900"/>
            <wp:effectExtent l="12700" t="12700" r="12700" b="12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09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6459" w:rsidRDefault="00E34B34" w:rsidP="002A7BD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1015577</wp:posOffset>
                </wp:positionH>
                <wp:positionV relativeFrom="paragraph">
                  <wp:posOffset>235797</wp:posOffset>
                </wp:positionV>
                <wp:extent cx="186690" cy="1913255"/>
                <wp:effectExtent l="50800" t="0" r="16510" b="4254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" cy="19132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682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79.95pt;margin-top:18.55pt;width:14.7pt;height:150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" strokecolor="#ed7d31 [3205]" strokeweight="1pt">
                <v:stroke endarrow="block" joinstyle="miter"/>
              </v:shape>
            </w:pict>
          </mc:Fallback>
        </mc:AlternateContent>
      </w:r>
      <w:r w:rsidR="00F06BC6">
        <w:t>Choose a</w:t>
      </w:r>
      <w:r w:rsidR="00FB283C">
        <w:t xml:space="preserve"> suitable device and press </w:t>
      </w:r>
      <w:r w:rsidR="00FB283C" w:rsidRPr="00FB283C">
        <w:rPr>
          <w:bdr w:val="single" w:sz="4" w:space="0" w:color="auto"/>
        </w:rPr>
        <w:t>Next</w:t>
      </w:r>
      <w:r w:rsidR="00FB283C">
        <w:t xml:space="preserve">. </w:t>
      </w:r>
    </w:p>
    <w:p w:rsidR="00FB283C" w:rsidRDefault="00FB283C" w:rsidP="00E34B34">
      <w:pPr>
        <w:ind w:firstLine="360"/>
      </w:pPr>
      <w:r w:rsidRPr="00FB283C">
        <w:rPr>
          <w:noProof/>
        </w:rPr>
        <w:drawing>
          <wp:inline distT="0" distB="0" distL="0" distR="0" wp14:anchorId="2A36418C" wp14:editId="09BEF730">
            <wp:extent cx="5193623" cy="2912534"/>
            <wp:effectExtent l="12700" t="12700" r="1397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685" cy="29254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4B34" w:rsidRDefault="00E34B34" w:rsidP="00FB283C"/>
    <w:p w:rsidR="00E34B34" w:rsidRDefault="00E34B34" w:rsidP="00FB283C"/>
    <w:p w:rsidR="00D36E06" w:rsidRDefault="00D36E06" w:rsidP="00FB283C"/>
    <w:p w:rsidR="00FB283C" w:rsidRPr="00FB283C" w:rsidRDefault="00834068" w:rsidP="00FB28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728133</wp:posOffset>
                </wp:positionH>
                <wp:positionV relativeFrom="paragraph">
                  <wp:posOffset>406400</wp:posOffset>
                </wp:positionV>
                <wp:extent cx="1362922" cy="1625600"/>
                <wp:effectExtent l="25400" t="0" r="21590" b="381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922" cy="162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54B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57.35pt;margin-top:32pt;width:107.3pt;height:12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" strokecolor="#ed7d31 [3205]" strokeweight=".5pt">
                <v:stroke endarrow="block" joinstyle="miter"/>
              </v:shape>
            </w:pict>
          </mc:Fallback>
        </mc:AlternateContent>
      </w:r>
      <w:r w:rsidR="00257903">
        <w:t>You will now need to d</w:t>
      </w:r>
      <w:r w:rsidR="00FB283C">
        <w:t>ownload a suitable image</w:t>
      </w:r>
      <w:r w:rsidR="00257903">
        <w:t xml:space="preserve"> to associate your Virtual Device with</w:t>
      </w:r>
      <w:r w:rsidR="00FB283C">
        <w:t xml:space="preserve">, so choose </w:t>
      </w:r>
      <w:r w:rsidR="00257903">
        <w:t xml:space="preserve">the </w:t>
      </w:r>
      <w:r w:rsidR="00257903" w:rsidRPr="00474274">
        <w:rPr>
          <w:i/>
        </w:rPr>
        <w:t>latest</w:t>
      </w:r>
      <w:r w:rsidR="00257903">
        <w:t xml:space="preserve"> </w:t>
      </w:r>
      <w:r w:rsidR="00FB283C">
        <w:t xml:space="preserve">API 28 </w:t>
      </w:r>
      <w:r w:rsidR="00257903">
        <w:t xml:space="preserve">image </w:t>
      </w:r>
      <w:r w:rsidR="00FB283C">
        <w:t xml:space="preserve">and click the </w:t>
      </w:r>
      <w:r w:rsidR="00FB283C" w:rsidRPr="00FB283C">
        <w:rPr>
          <w:u w:val="single"/>
        </w:rPr>
        <w:t>Download</w:t>
      </w:r>
      <w:r w:rsidR="00FB283C" w:rsidRPr="00FB283C">
        <w:t xml:space="preserve"> link</w:t>
      </w:r>
      <w:r w:rsidR="00257903">
        <w:t>.</w:t>
      </w:r>
      <w:r w:rsidR="00A05814">
        <w:t xml:space="preserve"> Accept the License Agreement and choose </w:t>
      </w:r>
      <w:r w:rsidR="00A05814" w:rsidRPr="00A05814">
        <w:rPr>
          <w:bdr w:val="single" w:sz="4" w:space="0" w:color="auto"/>
        </w:rPr>
        <w:t>Next</w:t>
      </w:r>
      <w:r w:rsidR="00F11839">
        <w:t xml:space="preserve"> to commence your download. </w:t>
      </w:r>
      <w:r w:rsidR="00F11839">
        <w:sym w:font="Wingdings" w:char="F04A"/>
      </w:r>
    </w:p>
    <w:p w:rsidR="00834068" w:rsidRDefault="00834068" w:rsidP="002A7BD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2596515</wp:posOffset>
                </wp:positionV>
                <wp:extent cx="1752600" cy="389044"/>
                <wp:effectExtent l="0" t="0" r="12700" b="1778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8904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C59D5" id="Oval 28" o:spid="_x0000_s1026" style="position:absolute;margin-left:6.6pt;margin-top:204.45pt;width:138pt;height:3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" filled="f" strokecolor="#70ad47 [3209]" strokeweight="1pt">
                <v:stroke joinstyle="miter"/>
              </v:oval>
            </w:pict>
          </mc:Fallback>
        </mc:AlternateContent>
      </w:r>
      <w:r w:rsidR="00FB283C" w:rsidRPr="00FB283C">
        <w:rPr>
          <w:noProof/>
        </w:rPr>
        <w:drawing>
          <wp:inline distT="0" distB="0" distL="0" distR="0" wp14:anchorId="7F7FB797" wp14:editId="0059B2B6">
            <wp:extent cx="5943600" cy="2840990"/>
            <wp:effectExtent l="12700" t="12700" r="12700" b="165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4068" w:rsidRPr="00834068" w:rsidRDefault="00834068" w:rsidP="002A7BD6">
      <w:pPr>
        <w:rPr>
          <w:sz w:val="2"/>
        </w:rPr>
      </w:pPr>
    </w:p>
    <w:p w:rsidR="0022472A" w:rsidRDefault="007B4362" w:rsidP="0022472A">
      <w:r>
        <w:t xml:space="preserve">Note always see what is downloading to get a good understanding of image content, where things are downloading to (aka your </w:t>
      </w:r>
      <w:r w:rsidRPr="000D352F">
        <w:rPr>
          <w:b/>
        </w:rPr>
        <w:t>SDK path</w:t>
      </w:r>
      <w:r>
        <w:t xml:space="preserve">), etc. Click </w:t>
      </w:r>
      <w:r w:rsidR="00474274" w:rsidRPr="007B4362">
        <w:rPr>
          <w:bdr w:val="single" w:sz="4" w:space="0" w:color="auto"/>
        </w:rPr>
        <w:t>Next</w:t>
      </w:r>
      <w:r w:rsidR="00474274">
        <w:t xml:space="preserve"> to continue, then </w:t>
      </w:r>
      <w:r w:rsidR="0022472A">
        <w:t xml:space="preserve">choose any name you like or leave the defualt Device name that now appears. Click </w:t>
      </w:r>
      <w:r w:rsidR="0022472A" w:rsidRPr="007B4362">
        <w:rPr>
          <w:bdr w:val="single" w:sz="4" w:space="0" w:color="auto"/>
        </w:rPr>
        <w:t>Finish</w:t>
      </w:r>
      <w:r w:rsidR="0022472A">
        <w:t xml:space="preserve"> to end your setup. </w:t>
      </w:r>
    </w:p>
    <w:p w:rsidR="00D514DB" w:rsidRDefault="00D514DB" w:rsidP="002A7BD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499533</wp:posOffset>
                </wp:positionH>
                <wp:positionV relativeFrom="paragraph">
                  <wp:posOffset>187748</wp:posOffset>
                </wp:positionV>
                <wp:extent cx="2810934" cy="1718734"/>
                <wp:effectExtent l="0" t="0" r="46990" b="342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0934" cy="1718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61876" id="Straight Arrow Connector 32" o:spid="_x0000_s1026" type="#_x0000_t32" style="position:absolute;margin-left:39.35pt;margin-top:14.8pt;width:221.35pt;height:13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" strokecolor="#ed7d31 [3205]" strokeweight=".5pt">
                <v:stroke endarrow="block" joinstyle="miter"/>
              </v:shape>
            </w:pict>
          </mc:Fallback>
        </mc:AlternateContent>
      </w:r>
      <w:r w:rsidR="00A567A7">
        <w:t xml:space="preserve">Click </w:t>
      </w:r>
      <w:r w:rsidR="00A567A7" w:rsidRPr="00784A28">
        <w:rPr>
          <w:bdr w:val="single" w:sz="4" w:space="0" w:color="auto"/>
        </w:rPr>
        <w:t>OK</w:t>
      </w:r>
      <w:r w:rsidR="00A567A7">
        <w:t xml:space="preserve"> at the Select Deployment Target window</w:t>
      </w:r>
      <w:r>
        <w:t>.</w:t>
      </w:r>
    </w:p>
    <w:p w:rsidR="00A567A7" w:rsidRDefault="00A567A7" w:rsidP="00A567A7">
      <w:pPr>
        <w:ind w:firstLine="1800"/>
      </w:pPr>
      <w:r w:rsidRPr="00A567A7">
        <w:rPr>
          <w:noProof/>
        </w:rPr>
        <w:drawing>
          <wp:inline distT="0" distB="0" distL="0" distR="0" wp14:anchorId="2439BEA1" wp14:editId="448BFE60">
            <wp:extent cx="3335867" cy="1811330"/>
            <wp:effectExtent l="12700" t="12700" r="17145" b="177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1421" cy="1819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14DB" w:rsidRDefault="00816435" w:rsidP="002A7BD6">
      <w:r>
        <w:t xml:space="preserve">3. Okay we are ready to roll! </w:t>
      </w:r>
      <w:r w:rsidR="000532D8">
        <w:t xml:space="preserve"> </w:t>
      </w:r>
      <w:r>
        <w:t xml:space="preserve">Wait a few minutes for Gradle to finish its build and choose </w:t>
      </w:r>
      <w:r w:rsidR="00D36E06">
        <w:t xml:space="preserve">from your menu, </w:t>
      </w:r>
      <w:r w:rsidRPr="00D36E06">
        <w:rPr>
          <w:b/>
        </w:rPr>
        <w:t>Run &gt; Run ‘app’</w:t>
      </w:r>
      <w:r>
        <w:t xml:space="preserve"> again to see your app in action! </w:t>
      </w:r>
      <w:r w:rsidR="00E34B34">
        <w:t xml:space="preserve"> Choose your a</w:t>
      </w:r>
      <w:r>
        <w:t xml:space="preserve">vailable Virtual Device by selecting it (should now be the default) and choose </w:t>
      </w:r>
      <w:r w:rsidRPr="00816435">
        <w:rPr>
          <w:bdr w:val="single" w:sz="4" w:space="0" w:color="auto"/>
        </w:rPr>
        <w:t>OK</w:t>
      </w:r>
      <w:r>
        <w:t>.</w:t>
      </w:r>
      <w:r w:rsidR="00D514DB">
        <w:t xml:space="preserve"> </w:t>
      </w:r>
    </w:p>
    <w:p w:rsidR="00E34B34" w:rsidRDefault="00E34B34" w:rsidP="00E34B34">
      <w:r>
        <w:t xml:space="preserve">[ </w:t>
      </w:r>
      <w:r w:rsidRPr="00A173E4">
        <w:rPr>
          <w:i/>
        </w:rPr>
        <w:t>Note</w:t>
      </w:r>
      <w:r>
        <w:t xml:space="preserve">, if you are getting any errors at this point, like ‘apk’ errors, it should be a simple fix. See </w:t>
      </w:r>
      <w:hyperlink w:anchor="ts" w:history="1">
        <w:r w:rsidRPr="008E645F">
          <w:rPr>
            <w:rStyle w:val="Hyperlink"/>
          </w:rPr>
          <w:t>troubleshooting</w:t>
        </w:r>
      </w:hyperlink>
      <w:r>
        <w:t xml:space="preserve"> tips section towards the end of the document ]</w:t>
      </w:r>
    </w:p>
    <w:p w:rsidR="00351D5A" w:rsidRDefault="00351D5A" w:rsidP="002A7BD6"/>
    <w:p w:rsidR="00E34B34" w:rsidRDefault="00E34B34" w:rsidP="002A7BD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245322</wp:posOffset>
                </wp:positionV>
                <wp:extent cx="778933" cy="389466"/>
                <wp:effectExtent l="0" t="0" r="8890" b="1714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33" cy="38946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F07638" id="Oval 35" o:spid="_x0000_s1026" style="position:absolute;margin-left:-7.3pt;margin-top:19.3pt;width:61.35pt;height:3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" filled="f" strokecolor="#1f3763 [1604]" strokeweight="1pt">
                <v:stroke joinstyle="miter"/>
              </v:oval>
            </w:pict>
          </mc:Fallback>
        </mc:AlternateContent>
      </w:r>
      <w:r>
        <w:t>You should now see your build in action inside Android Studio within the Build windowed area!</w:t>
      </w:r>
    </w:p>
    <w:p w:rsidR="00E34B34" w:rsidRDefault="00E34B34" w:rsidP="002A7BD6">
      <w:r>
        <w:rPr>
          <w:noProof/>
        </w:rPr>
        <w:drawing>
          <wp:inline distT="0" distB="0" distL="0" distR="0" wp14:anchorId="0895DD89" wp14:editId="786095C6">
            <wp:extent cx="5943600" cy="18745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34" w:rsidRDefault="00E34B34" w:rsidP="002A7BD6">
      <w:r>
        <w:t>And voila!  Your app has run!</w:t>
      </w:r>
      <w:r w:rsidR="004E4031">
        <w:t xml:space="preserve"> Congrats!!</w:t>
      </w:r>
    </w:p>
    <w:p w:rsidR="00E34B34" w:rsidRDefault="004E4031" w:rsidP="002A7BD6">
      <w:r>
        <w:rPr>
          <w:noProof/>
        </w:rPr>
        <w:drawing>
          <wp:inline distT="0" distB="0" distL="0" distR="0" wp14:anchorId="2E8663A2" wp14:editId="74A919A3">
            <wp:extent cx="3720118" cy="4858808"/>
            <wp:effectExtent l="12700" t="12700" r="13970" b="184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5075" cy="48914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E06" w:rsidRDefault="00D36E06" w:rsidP="002A7BD6"/>
    <w:p w:rsidR="00D36E06" w:rsidRDefault="00D36E06" w:rsidP="002A7BD6"/>
    <w:p w:rsidR="00816435" w:rsidRDefault="00A173E4" w:rsidP="00A173E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3039533</wp:posOffset>
                </wp:positionH>
                <wp:positionV relativeFrom="paragraph">
                  <wp:posOffset>347557</wp:posOffset>
                </wp:positionV>
                <wp:extent cx="143934" cy="330200"/>
                <wp:effectExtent l="25400" t="0" r="21590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934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48201" id="Straight Arrow Connector 33" o:spid="_x0000_s1026" type="#_x0000_t32" style="position:absolute;margin-left:239.35pt;margin-top:27.35pt;width:11.35pt;height:2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" strokecolor="#ed7d31 [3205]" strokeweight=".5pt">
                <v:stroke endarrow="block" joinstyle="miter"/>
              </v:shape>
            </w:pict>
          </mc:Fallback>
        </mc:AlternateContent>
      </w:r>
      <w:r>
        <w:t>Further note, if you ever want to experiment with additonal device set ups, or “tweaks” to a current Virtual Device(s) you may have, go to Tools &gt; AVD Manager.</w:t>
      </w:r>
    </w:p>
    <w:p w:rsidR="009F7E79" w:rsidRDefault="009F7E79" w:rsidP="00A173E4">
      <w:pPr>
        <w:jc w:val="center"/>
      </w:pPr>
      <w:r>
        <w:rPr>
          <w:noProof/>
        </w:rPr>
        <w:drawing>
          <wp:inline distT="0" distB="0" distL="0" distR="0" wp14:anchorId="476B4EEF" wp14:editId="35D1A9CE">
            <wp:extent cx="1075267" cy="1253455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3797" cy="129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5A" w:rsidRDefault="00351D5A" w:rsidP="00A173E4">
      <w:pPr>
        <w:jc w:val="center"/>
      </w:pPr>
    </w:p>
    <w:p w:rsidR="00F226C9" w:rsidRDefault="00F226C9" w:rsidP="00F226C9">
      <w:r>
        <w:rPr>
          <w:noProof/>
        </w:rPr>
        <w:drawing>
          <wp:inline distT="0" distB="0" distL="0" distR="0" wp14:anchorId="739EBC95" wp14:editId="2BB59CE3">
            <wp:extent cx="220133" cy="274797"/>
            <wp:effectExtent l="0" t="0" r="0" b="5080"/>
            <wp:docPr id="21" name="Picture 21" descr="/var/folders/f_/p1nlxydx1rx8bnpg2v2w8zrh0000gn/T/com.microsoft.Word/Content.MSO/3CA950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f_/p1nlxydx1rx8bnpg2v2w8zrh0000gn/T/com.microsoft.Word/Content.MSO/3CA950AD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6" cy="30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1" w:name="ts"/>
      <w:r w:rsidRPr="00D514DB">
        <w:rPr>
          <w:b/>
        </w:rPr>
        <w:t>Troubleshooting tips</w:t>
      </w:r>
      <w:bookmarkEnd w:id="1"/>
    </w:p>
    <w:p w:rsidR="00F226C9" w:rsidRDefault="00F226C9" w:rsidP="00F226C9">
      <w:r>
        <w:t xml:space="preserve">Sometimes you may get problems (a common issue) with builds and flags are thrown. </w:t>
      </w:r>
    </w:p>
    <w:p w:rsidR="00163F00" w:rsidRPr="00163F00" w:rsidRDefault="00F226C9" w:rsidP="00163F00">
      <w:r>
        <w:t>Common error message may say :</w:t>
      </w:r>
      <w:r w:rsidR="00163F00">
        <w:t xml:space="preserve"> </w:t>
      </w:r>
      <w:r w:rsidR="00163F00" w:rsidRPr="00163F00">
        <w:rPr>
          <w:rFonts w:ascii="Times New Roman" w:eastAsia="Times New Roman" w:hAnsi="Times New Roman" w:cs="Times New Roman"/>
          <w:b/>
          <w:bCs/>
          <w:sz w:val="24"/>
          <w:szCs w:val="24"/>
        </w:rPr>
        <w:t>Error Installing APK</w:t>
      </w:r>
    </w:p>
    <w:p w:rsidR="00163F00" w:rsidRDefault="00163F00" w:rsidP="00163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F00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his could be because</w:t>
      </w:r>
      <w:r w:rsidRPr="00163F00">
        <w:rPr>
          <w:rFonts w:ascii="Times New Roman" w:eastAsia="Times New Roman" w:hAnsi="Times New Roman" w:cs="Times New Roman"/>
          <w:sz w:val="24"/>
          <w:szCs w:val="24"/>
        </w:rPr>
        <w:t xml:space="preserve"> either the code does not compile or Android Studio has failed to install the app.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63F00" w:rsidRPr="00163F00" w:rsidRDefault="00163F00" w:rsidP="00163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Simple fix: Go to your menu and choose Build &gt; Build APK(s).</w:t>
      </w:r>
    </w:p>
    <w:p w:rsidR="00F226C9" w:rsidRDefault="00F226C9" w:rsidP="00F226C9">
      <w:r>
        <w:rPr>
          <w:noProof/>
        </w:rPr>
        <w:drawing>
          <wp:inline distT="0" distB="0" distL="0" distR="0" wp14:anchorId="42193B0C" wp14:editId="5CFB1C9D">
            <wp:extent cx="1752583" cy="2228630"/>
            <wp:effectExtent l="12700" t="12700" r="133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8177" cy="22484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3F00" w:rsidRDefault="00163F00" w:rsidP="00F226C9">
      <w:r>
        <w:t>Then you should see a clearance.</w:t>
      </w:r>
    </w:p>
    <w:p w:rsidR="00163F00" w:rsidRDefault="00163F00" w:rsidP="00F226C9">
      <w:r>
        <w:rPr>
          <w:noProof/>
        </w:rPr>
        <w:drawing>
          <wp:inline distT="0" distB="0" distL="0" distR="0" wp14:anchorId="1AE01D88" wp14:editId="22D99FFB">
            <wp:extent cx="2954064" cy="1322070"/>
            <wp:effectExtent l="12700" t="12700" r="1778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5005" cy="133144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3F00" w:rsidRDefault="00163F00" w:rsidP="00F226C9">
      <w:r>
        <w:lastRenderedPageBreak/>
        <w:t>Now rerun your app and you should be good to go.</w:t>
      </w:r>
      <w:r w:rsidRPr="00163F00">
        <w:rPr>
          <w:noProof/>
        </w:rPr>
        <w:t xml:space="preserve"> </w:t>
      </w:r>
    </w:p>
    <w:p w:rsidR="00F226C9" w:rsidRDefault="00F226C9" w:rsidP="00F226C9"/>
    <w:p w:rsidR="00F226C9" w:rsidRDefault="00163F00" w:rsidP="0064395B">
      <w:r>
        <w:t>Other issues you may entail</w:t>
      </w:r>
      <w:r w:rsidR="0064395B">
        <w:t>,</w:t>
      </w:r>
      <w:r>
        <w:t xml:space="preserve"> are needed quickfixes of your SDK to comply with your devices, </w:t>
      </w:r>
      <w:r w:rsidR="0064395B">
        <w:t xml:space="preserve">needed revisions, </w:t>
      </w:r>
      <w:r>
        <w:t>etc.</w:t>
      </w:r>
    </w:p>
    <w:p w:rsidR="00192D08" w:rsidRDefault="002D32DE">
      <w:r>
        <w:rPr>
          <w:noProof/>
        </w:rPr>
        <w:drawing>
          <wp:inline distT="0" distB="0" distL="0" distR="0" wp14:anchorId="50A193C1" wp14:editId="396D0115">
            <wp:extent cx="3950928" cy="33072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9452" cy="331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08" w:rsidRDefault="0064395B">
      <w:r>
        <w:t>Process will take a few minutes…</w:t>
      </w:r>
      <w:r w:rsidR="004808D9">
        <w:t xml:space="preserve"> </w:t>
      </w:r>
    </w:p>
    <w:p w:rsidR="00172D7A" w:rsidRDefault="00172D7A">
      <w:r>
        <w:rPr>
          <w:noProof/>
        </w:rPr>
        <w:drawing>
          <wp:inline distT="0" distB="0" distL="0" distR="0" wp14:anchorId="5B131DDC" wp14:editId="467B5FE6">
            <wp:extent cx="4072467" cy="3414607"/>
            <wp:effectExtent l="0" t="0" r="444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3001" cy="343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98" w:rsidRDefault="0064395B">
      <w:r>
        <w:lastRenderedPageBreak/>
        <w:t xml:space="preserve">You can always go into your SDK Manager </w:t>
      </w:r>
      <w:r w:rsidR="00D36E06">
        <w:t xml:space="preserve">from your Tools menu, </w:t>
      </w:r>
      <w:r>
        <w:t xml:space="preserve">to take a </w:t>
      </w:r>
      <w:r w:rsidR="00D36E06">
        <w:t>“</w:t>
      </w:r>
      <w:r>
        <w:t>sneak peak</w:t>
      </w:r>
      <w:r w:rsidR="00D36E06">
        <w:t>”</w:t>
      </w:r>
      <w:r>
        <w:t xml:space="preserve"> at revisions, latest builds, updates, packages that are loaded or ‘to be loaded’ etc.</w:t>
      </w:r>
    </w:p>
    <w:p w:rsidR="0064395B" w:rsidRDefault="0064395B">
      <w:r w:rsidRPr="005802A5">
        <w:rPr>
          <w:noProof/>
        </w:rPr>
        <w:drawing>
          <wp:inline distT="0" distB="0" distL="0" distR="0" wp14:anchorId="780A17A3" wp14:editId="3639C8CB">
            <wp:extent cx="2744813" cy="1557867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1525" cy="157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5B" w:rsidRDefault="0064395B"/>
    <w:p w:rsidR="008F1128" w:rsidRDefault="008F1128">
      <w:r>
        <w:t>Gradle error example!</w:t>
      </w:r>
    </w:p>
    <w:p w:rsidR="00C66472" w:rsidRDefault="00C66472">
      <w:r>
        <w:rPr>
          <w:noProof/>
        </w:rPr>
        <w:drawing>
          <wp:inline distT="0" distB="0" distL="0" distR="0" wp14:anchorId="13C0D979" wp14:editId="48314499">
            <wp:extent cx="5943600" cy="13493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93" w:rsidRDefault="008F1128">
      <w:r>
        <w:t>Could be pretty common to!  Do the install thing to update things, system dependencies, etc.</w:t>
      </w:r>
    </w:p>
    <w:p w:rsidR="008F1128" w:rsidRDefault="008F1128"/>
    <w:p w:rsidR="008F1128" w:rsidRDefault="008F1128">
      <w:r>
        <w:t xml:space="preserve">That’s it for now. </w:t>
      </w:r>
    </w:p>
    <w:sectPr w:rsidR="008F1128">
      <w:footerReference w:type="even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D90" w:rsidRDefault="00A81D90" w:rsidP="00172D7A">
      <w:pPr>
        <w:spacing w:after="0" w:line="240" w:lineRule="auto"/>
      </w:pPr>
      <w:r>
        <w:separator/>
      </w:r>
    </w:p>
  </w:endnote>
  <w:endnote w:type="continuationSeparator" w:id="0">
    <w:p w:rsidR="00A81D90" w:rsidRDefault="00A81D90" w:rsidP="00172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754360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A7BD6" w:rsidRDefault="002A7BD6" w:rsidP="001632F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A7BD6" w:rsidRDefault="002A7BD6" w:rsidP="002A7B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38304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A7BD6" w:rsidRDefault="002A7BD6" w:rsidP="001632F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72D7A" w:rsidRDefault="00172D7A" w:rsidP="002A7BD6">
    <w:pPr>
      <w:pStyle w:val="Footer"/>
      <w:ind w:right="360"/>
      <w:jc w:val="right"/>
    </w:pPr>
  </w:p>
  <w:p w:rsidR="00172D7A" w:rsidRDefault="00172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D90" w:rsidRDefault="00A81D90" w:rsidP="00172D7A">
      <w:pPr>
        <w:spacing w:after="0" w:line="240" w:lineRule="auto"/>
      </w:pPr>
      <w:r>
        <w:separator/>
      </w:r>
    </w:p>
  </w:footnote>
  <w:footnote w:type="continuationSeparator" w:id="0">
    <w:p w:rsidR="00A81D90" w:rsidRDefault="00A81D90" w:rsidP="00172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03CA5"/>
    <w:multiLevelType w:val="hybridMultilevel"/>
    <w:tmpl w:val="87B23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79"/>
    <w:rsid w:val="00042093"/>
    <w:rsid w:val="000532D8"/>
    <w:rsid w:val="000D352F"/>
    <w:rsid w:val="000F479D"/>
    <w:rsid w:val="00106C88"/>
    <w:rsid w:val="00163F00"/>
    <w:rsid w:val="00166F25"/>
    <w:rsid w:val="0017236C"/>
    <w:rsid w:val="00172D7A"/>
    <w:rsid w:val="00192D08"/>
    <w:rsid w:val="002052A7"/>
    <w:rsid w:val="0022472A"/>
    <w:rsid w:val="0023325A"/>
    <w:rsid w:val="00257903"/>
    <w:rsid w:val="002A7BD6"/>
    <w:rsid w:val="002D32DE"/>
    <w:rsid w:val="002D3692"/>
    <w:rsid w:val="00351D5A"/>
    <w:rsid w:val="00474274"/>
    <w:rsid w:val="004808D9"/>
    <w:rsid w:val="004D16B4"/>
    <w:rsid w:val="004E4031"/>
    <w:rsid w:val="005802A5"/>
    <w:rsid w:val="0064395B"/>
    <w:rsid w:val="006915C7"/>
    <w:rsid w:val="006B1A17"/>
    <w:rsid w:val="0075703F"/>
    <w:rsid w:val="00782678"/>
    <w:rsid w:val="00784A28"/>
    <w:rsid w:val="007B4362"/>
    <w:rsid w:val="00816435"/>
    <w:rsid w:val="00822686"/>
    <w:rsid w:val="00834068"/>
    <w:rsid w:val="00876459"/>
    <w:rsid w:val="00891432"/>
    <w:rsid w:val="008E645F"/>
    <w:rsid w:val="008F1128"/>
    <w:rsid w:val="009F7E79"/>
    <w:rsid w:val="00A05814"/>
    <w:rsid w:val="00A173E4"/>
    <w:rsid w:val="00A567A7"/>
    <w:rsid w:val="00A635F5"/>
    <w:rsid w:val="00A81D90"/>
    <w:rsid w:val="00B26C26"/>
    <w:rsid w:val="00B946A2"/>
    <w:rsid w:val="00C1354C"/>
    <w:rsid w:val="00C401DA"/>
    <w:rsid w:val="00C47B47"/>
    <w:rsid w:val="00C66472"/>
    <w:rsid w:val="00CF1D77"/>
    <w:rsid w:val="00D36E06"/>
    <w:rsid w:val="00D514DB"/>
    <w:rsid w:val="00D5512F"/>
    <w:rsid w:val="00DF36AC"/>
    <w:rsid w:val="00DF687F"/>
    <w:rsid w:val="00E228AB"/>
    <w:rsid w:val="00E34B34"/>
    <w:rsid w:val="00EB2698"/>
    <w:rsid w:val="00EB608A"/>
    <w:rsid w:val="00F06BC6"/>
    <w:rsid w:val="00F11839"/>
    <w:rsid w:val="00F226C9"/>
    <w:rsid w:val="00FA41E0"/>
    <w:rsid w:val="00FB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40F7"/>
  <w15:chartTrackingRefBased/>
  <w15:docId w15:val="{3156D13F-5413-4515-A1A5-0057CC8D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63F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D7A"/>
  </w:style>
  <w:style w:type="paragraph" w:styleId="Footer">
    <w:name w:val="footer"/>
    <w:basedOn w:val="Normal"/>
    <w:link w:val="FooterChar"/>
    <w:uiPriority w:val="99"/>
    <w:unhideWhenUsed/>
    <w:rsid w:val="00172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D7A"/>
  </w:style>
  <w:style w:type="paragraph" w:styleId="ListParagraph">
    <w:name w:val="List Paragraph"/>
    <w:basedOn w:val="Normal"/>
    <w:uiPriority w:val="34"/>
    <w:qFormat/>
    <w:rsid w:val="00B26C2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A7BD6"/>
  </w:style>
  <w:style w:type="character" w:styleId="Hyperlink">
    <w:name w:val="Hyperlink"/>
    <w:basedOn w:val="DefaultParagraphFont"/>
    <w:uiPriority w:val="99"/>
    <w:unhideWhenUsed/>
    <w:rsid w:val="008E64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45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163F0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raf">
    <w:name w:val="graf"/>
    <w:basedOn w:val="Normal"/>
    <w:rsid w:val="00163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9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me too</cp:lastModifiedBy>
  <cp:revision>2</cp:revision>
  <dcterms:created xsi:type="dcterms:W3CDTF">2018-08-22T13:19:00Z</dcterms:created>
  <dcterms:modified xsi:type="dcterms:W3CDTF">2018-08-22T13:19:00Z</dcterms:modified>
</cp:coreProperties>
</file>