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8ACA" w14:textId="77777777" w:rsidR="00C838F3" w:rsidRPr="00C838F3" w:rsidRDefault="00C838F3" w:rsidP="00C838F3">
      <w:pPr>
        <w:jc w:val="center"/>
        <w:rPr>
          <w:rFonts w:ascii="Verdana" w:hAnsi="Verdana"/>
          <w:b/>
          <w:bCs/>
          <w:sz w:val="28"/>
          <w:szCs w:val="28"/>
        </w:rPr>
      </w:pPr>
      <w:r w:rsidRPr="00C838F3">
        <w:rPr>
          <w:rFonts w:ascii="Verdana" w:hAnsi="Verdana"/>
          <w:b/>
          <w:bCs/>
          <w:sz w:val="28"/>
          <w:szCs w:val="28"/>
        </w:rPr>
        <w:t>Entrevista</w:t>
      </w:r>
    </w:p>
    <w:p w14:paraId="01462162" w14:textId="5CF59B4C" w:rsidR="00C838F3" w:rsidRPr="00C838F3" w:rsidRDefault="00C838F3" w:rsidP="00C838F3">
      <w:pPr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Entrevista estructurada dirigida al personal encargado del proceso de certificación y verificación de certificados de suficiencia del idioma inglés en el </w:t>
      </w:r>
      <w:r w:rsidRPr="00C838F3">
        <w:rPr>
          <w:rFonts w:ascii="Verdana" w:hAnsi="Verdana"/>
          <w:b/>
          <w:bCs/>
        </w:rPr>
        <w:t>Instituto Académico de Idiomas</w:t>
      </w:r>
      <w:r w:rsidRPr="00C838F3">
        <w:rPr>
          <w:rFonts w:ascii="Verdana" w:hAnsi="Verdana"/>
        </w:rPr>
        <w:t xml:space="preserve">, para el trabajo de grado </w:t>
      </w:r>
      <w:r>
        <w:rPr>
          <w:rFonts w:ascii="Verdana" w:hAnsi="Verdana"/>
        </w:rPr>
        <w:t>de titulación</w:t>
      </w:r>
      <w:r w:rsidRPr="00C838F3">
        <w:rPr>
          <w:rFonts w:ascii="Verdana" w:hAnsi="Verdana"/>
        </w:rPr>
        <w:t xml:space="preserve"> </w:t>
      </w:r>
      <w:r w:rsidRPr="00C838F3">
        <w:rPr>
          <w:rFonts w:ascii="Verdana" w:hAnsi="Verdana"/>
          <w:b/>
          <w:bCs/>
        </w:rPr>
        <w:t xml:space="preserve">“Prototipo de aplicación para la certificación de documentos digitales en instituciones de educación superior basado en la tecnología Blockchain.” </w:t>
      </w:r>
    </w:p>
    <w:p w14:paraId="7A7B5057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Objetivos: </w:t>
      </w:r>
    </w:p>
    <w:p w14:paraId="67C60C18" w14:textId="77777777" w:rsidR="00C838F3" w:rsidRPr="00C838F3" w:rsidRDefault="00C838F3" w:rsidP="00C838F3">
      <w:pPr>
        <w:spacing w:after="0"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generar un certificado académico para un estudiante. </w:t>
      </w:r>
    </w:p>
    <w:p w14:paraId="33CAEF14" w14:textId="77777777" w:rsidR="00C838F3" w:rsidRPr="00C838F3" w:rsidRDefault="00C838F3" w:rsidP="00C838F3">
      <w:pPr>
        <w:spacing w:line="24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- Obtener información sobre el proceso para verificar la validez de un certificado académico de un estudiante. </w:t>
      </w:r>
    </w:p>
    <w:p w14:paraId="0B429D7F" w14:textId="77777777" w:rsidR="00C838F3" w:rsidRPr="00C838F3" w:rsidRDefault="00C838F3" w:rsidP="00C838F3">
      <w:pPr>
        <w:jc w:val="both"/>
        <w:rPr>
          <w:rFonts w:ascii="Verdana" w:hAnsi="Verdana"/>
          <w:b/>
          <w:bCs/>
        </w:rPr>
      </w:pPr>
      <w:r w:rsidRPr="00C838F3">
        <w:rPr>
          <w:rFonts w:ascii="Verdana" w:hAnsi="Verdana"/>
          <w:b/>
          <w:bCs/>
        </w:rPr>
        <w:t xml:space="preserve">Preguntas: </w:t>
      </w:r>
    </w:p>
    <w:p w14:paraId="15A0D2B4" w14:textId="09A35EB5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1. ¿Cuál es su nombre? </w:t>
      </w:r>
    </w:p>
    <w:p w14:paraId="5B74F3C2" w14:textId="05DF3EAA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Ricardo Franklin Paucar Ñacato</w:t>
      </w:r>
    </w:p>
    <w:p w14:paraId="55BFF465" w14:textId="6073BCD3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2. ¿Qué cargo desempeña? </w:t>
      </w:r>
    </w:p>
    <w:p w14:paraId="531FC5EA" w14:textId="54581DF5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Analista de Tecnologías de la Información</w:t>
      </w:r>
    </w:p>
    <w:p w14:paraId="6C5DC817" w14:textId="27DFBE76" w:rsidR="00C838F3" w:rsidRPr="007F63A8" w:rsidRDefault="00C838F3" w:rsidP="00C838F3">
      <w:pPr>
        <w:spacing w:line="360" w:lineRule="auto"/>
        <w:jc w:val="both"/>
        <w:rPr>
          <w:rFonts w:ascii="Verdana" w:hAnsi="Verdana"/>
          <w:i/>
        </w:rPr>
      </w:pPr>
      <w:r w:rsidRPr="00C838F3">
        <w:rPr>
          <w:rFonts w:ascii="Verdana" w:hAnsi="Verdana"/>
        </w:rPr>
        <w:t xml:space="preserve">3. ¿Qué requisitos debe cumplir un estudiante para recibir su certificado de culminación del Idioma? </w:t>
      </w:r>
    </w:p>
    <w:p w14:paraId="4D9A8138" w14:textId="107EC873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 xml:space="preserve">Haber culminado el nivel requerido </w:t>
      </w:r>
      <w:r w:rsidRPr="00992F74">
        <w:rPr>
          <w:rFonts w:ascii="Verdana" w:hAnsi="Verdana"/>
          <w:i/>
          <w:u w:val="single"/>
        </w:rPr>
        <w:t>aprobado por HCU,</w:t>
      </w:r>
      <w:r w:rsidRPr="007F63A8">
        <w:rPr>
          <w:rFonts w:ascii="Verdana" w:hAnsi="Verdana"/>
          <w:i/>
        </w:rPr>
        <w:t xml:space="preserve"> actualmente se requiere aprobar el Nivel B1.1 en todos los idiomas.</w:t>
      </w:r>
    </w:p>
    <w:p w14:paraId="315DA0CA" w14:textId="6ADCAA5C" w:rsidR="00C838F3" w:rsidRPr="00992F74" w:rsidRDefault="00C838F3" w:rsidP="00C838F3">
      <w:pPr>
        <w:spacing w:line="360" w:lineRule="auto"/>
        <w:jc w:val="both"/>
        <w:rPr>
          <w:rFonts w:ascii="Verdana" w:hAnsi="Verdana"/>
          <w:b/>
          <w:bCs/>
        </w:rPr>
      </w:pPr>
      <w:r w:rsidRPr="00992F74">
        <w:rPr>
          <w:rFonts w:ascii="Verdana" w:hAnsi="Verdana"/>
          <w:b/>
          <w:bCs/>
        </w:rPr>
        <w:t xml:space="preserve">4. ¿Quién es la última persona que autoriza si un estudiante va a recibir un certificado? </w:t>
      </w:r>
    </w:p>
    <w:p w14:paraId="2E80694F" w14:textId="5CB9F836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El director d</w:t>
      </w:r>
      <w:r>
        <w:rPr>
          <w:rFonts w:ascii="Verdana" w:hAnsi="Verdana"/>
          <w:i/>
        </w:rPr>
        <w:t>el Instituto con su firma, previa elaboración y/o verificación del cumplimiento de la suficiencia.</w:t>
      </w:r>
    </w:p>
    <w:p w14:paraId="3158DBE1" w14:textId="657427BA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5. ¿Qué información del estudiante se debe almacenar cuando recibe el certificado? </w:t>
      </w:r>
    </w:p>
    <w:p w14:paraId="3424EAEE" w14:textId="099C2C59" w:rsid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 xml:space="preserve">Historial de </w:t>
      </w:r>
      <w:r w:rsidRPr="00FB315A">
        <w:rPr>
          <w:rFonts w:ascii="Verdana" w:hAnsi="Verdana"/>
          <w:i/>
          <w:u w:val="single"/>
        </w:rPr>
        <w:t>solicitudes atendidas o no atendidas</w:t>
      </w:r>
      <w:r w:rsidRPr="007F63A8">
        <w:rPr>
          <w:rFonts w:ascii="Verdana" w:hAnsi="Verdana"/>
          <w:i/>
        </w:rPr>
        <w:t>.</w:t>
      </w:r>
    </w:p>
    <w:p w14:paraId="6DB26CCF" w14:textId="77777777" w:rsidR="00FB315A" w:rsidRPr="007F63A8" w:rsidRDefault="00FB315A" w:rsidP="00C838F3">
      <w:pPr>
        <w:spacing w:line="360" w:lineRule="auto"/>
        <w:jc w:val="both"/>
        <w:rPr>
          <w:rFonts w:ascii="Verdana" w:hAnsi="Verdana"/>
          <w:i/>
        </w:rPr>
      </w:pPr>
    </w:p>
    <w:p w14:paraId="1E6468C4" w14:textId="475E092E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6. ¿Cuál de esta información es de carácter privado y no puede divulgarse públicamente? </w:t>
      </w:r>
    </w:p>
    <w:p w14:paraId="7D93020C" w14:textId="189260A5" w:rsidR="007F63A8" w:rsidRPr="007F63A8" w:rsidRDefault="007F63A8" w:rsidP="00C838F3">
      <w:pPr>
        <w:spacing w:line="360" w:lineRule="auto"/>
        <w:jc w:val="both"/>
        <w:rPr>
          <w:rFonts w:ascii="Verdana" w:hAnsi="Verdana"/>
          <w:i/>
        </w:rPr>
      </w:pPr>
      <w:r w:rsidRPr="007F63A8">
        <w:rPr>
          <w:rFonts w:ascii="Verdana" w:hAnsi="Verdana"/>
          <w:i/>
        </w:rPr>
        <w:t>El certificado es personal.</w:t>
      </w:r>
    </w:p>
    <w:p w14:paraId="0D13E8C5" w14:textId="42924972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lastRenderedPageBreak/>
        <w:t xml:space="preserve">7. ¿Cuál de esta información es pública y puede visualizarse sin afectar la privacidad del estudiante? </w:t>
      </w:r>
    </w:p>
    <w:p w14:paraId="01187A67" w14:textId="1F000D85" w:rsidR="007F63A8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La respuesta es acorde al punto anterior.</w:t>
      </w:r>
    </w:p>
    <w:p w14:paraId="227F5A02" w14:textId="6013723E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8. ¿Dónde se almacena la información del estudiante que recibe un certificado? </w:t>
      </w:r>
    </w:p>
    <w:p w14:paraId="2A63FFFF" w14:textId="32CB16D3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 xml:space="preserve">Por el momento en la </w:t>
      </w:r>
      <w:r w:rsidRPr="00CC3192">
        <w:rPr>
          <w:rFonts w:ascii="Verdana" w:hAnsi="Verdana"/>
          <w:i/>
          <w:u w:val="single"/>
        </w:rPr>
        <w:t>PC del Instituto.</w:t>
      </w:r>
    </w:p>
    <w:p w14:paraId="20FAA702" w14:textId="34377572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9. ¿Durante cuánto tiempo se almacena la información del estudiante que recibe un certificado? </w:t>
      </w:r>
    </w:p>
    <w:p w14:paraId="4EA15341" w14:textId="11EB5873" w:rsidR="007E3DEF" w:rsidRPr="007E3DEF" w:rsidRDefault="007E3DEF" w:rsidP="007E3DEF">
      <w:pPr>
        <w:spacing w:line="360" w:lineRule="auto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No se tiene definido el tiempo de almacenamiento.</w:t>
      </w:r>
    </w:p>
    <w:p w14:paraId="6C5012CC" w14:textId="0CACE77B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10. ¿Quiénes pueden solicitar información sobre la validez de un certificado emitido por la institución? </w:t>
      </w:r>
    </w:p>
    <w:p w14:paraId="2E27FF59" w14:textId="4F7BCD67" w:rsidR="005D6B97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CC3192">
        <w:rPr>
          <w:rFonts w:ascii="Verdana" w:hAnsi="Verdana"/>
          <w:i/>
          <w:u w:val="single"/>
        </w:rPr>
        <w:t>Otras dependencias de la UCE</w:t>
      </w:r>
      <w:r w:rsidRPr="007E3DEF">
        <w:rPr>
          <w:rFonts w:ascii="Verdana" w:hAnsi="Verdana"/>
          <w:i/>
        </w:rPr>
        <w:t xml:space="preserve"> o instituciones externas para validar el certificado.</w:t>
      </w:r>
    </w:p>
    <w:p w14:paraId="271F1043" w14:textId="77777777" w:rsidR="00CC3192" w:rsidRPr="007E3DEF" w:rsidRDefault="00CC3192" w:rsidP="00C838F3">
      <w:pPr>
        <w:spacing w:line="360" w:lineRule="auto"/>
        <w:jc w:val="both"/>
        <w:rPr>
          <w:rFonts w:ascii="Verdana" w:hAnsi="Verdana"/>
          <w:i/>
        </w:rPr>
      </w:pPr>
    </w:p>
    <w:p w14:paraId="66EAE464" w14:textId="08006003" w:rsidR="00C838F3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11. ¿Cómo es el proceso para solicitar la validez de un certificado? </w:t>
      </w:r>
    </w:p>
    <w:p w14:paraId="1170164E" w14:textId="11108F22" w:rsidR="007E3DEF" w:rsidRPr="007E3DEF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CC3192">
        <w:rPr>
          <w:rFonts w:ascii="Verdana" w:hAnsi="Verdana"/>
          <w:i/>
          <w:u w:val="single"/>
        </w:rPr>
        <w:t>En proceso que manejamos es de notariar</w:t>
      </w:r>
      <w:r w:rsidRPr="007E3DEF">
        <w:rPr>
          <w:rFonts w:ascii="Verdana" w:hAnsi="Verdana"/>
          <w:i/>
        </w:rPr>
        <w:t xml:space="preserve"> el certificado que presentan para homologar el idioma.</w:t>
      </w:r>
    </w:p>
    <w:p w14:paraId="0EFF9C2E" w14:textId="434FD65B" w:rsidR="005A7B04" w:rsidRDefault="00C838F3" w:rsidP="00C838F3">
      <w:pPr>
        <w:spacing w:line="360" w:lineRule="auto"/>
        <w:jc w:val="both"/>
        <w:rPr>
          <w:rFonts w:ascii="Verdana" w:hAnsi="Verdana"/>
        </w:rPr>
      </w:pPr>
      <w:r w:rsidRPr="00C838F3">
        <w:rPr>
          <w:rFonts w:ascii="Verdana" w:hAnsi="Verdana"/>
        </w:rPr>
        <w:t xml:space="preserve">12. ¿Qué problemas tienen actualmente con el proceso para verificar la validez de un certificado? </w:t>
      </w:r>
    </w:p>
    <w:p w14:paraId="679AFCD6" w14:textId="514F21CB" w:rsidR="005D6B97" w:rsidRDefault="007E3DEF" w:rsidP="00C838F3">
      <w:pPr>
        <w:spacing w:line="360" w:lineRule="auto"/>
        <w:jc w:val="both"/>
        <w:rPr>
          <w:rFonts w:ascii="Verdana" w:hAnsi="Verdana"/>
          <w:i/>
        </w:rPr>
      </w:pPr>
      <w:r w:rsidRPr="007E3DEF">
        <w:rPr>
          <w:rFonts w:ascii="Verdana" w:hAnsi="Verdana"/>
          <w:i/>
        </w:rPr>
        <w:t>Proceso de verificación con otras instituciones.</w:t>
      </w:r>
    </w:p>
    <w:p w14:paraId="4A408783" w14:textId="11CF5A14" w:rsidR="005D6B97" w:rsidRDefault="005D6B97" w:rsidP="00C838F3">
      <w:pPr>
        <w:spacing w:line="360" w:lineRule="auto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>13. Cual es el proceso para emitir un certificado?</w:t>
      </w:r>
    </w:p>
    <w:p w14:paraId="7E45FF23" w14:textId="77777777" w:rsidR="005D6B97" w:rsidRDefault="005D6B97" w:rsidP="00C838F3">
      <w:pPr>
        <w:spacing w:line="360" w:lineRule="auto"/>
        <w:jc w:val="both"/>
        <w:rPr>
          <w:rFonts w:ascii="Verdana" w:hAnsi="Verdana"/>
          <w:iCs/>
        </w:rPr>
      </w:pPr>
    </w:p>
    <w:p w14:paraId="42A8A00B" w14:textId="77777777" w:rsidR="00CC3192" w:rsidRDefault="00CC3192" w:rsidP="00C838F3">
      <w:pPr>
        <w:spacing w:line="360" w:lineRule="auto"/>
        <w:jc w:val="both"/>
        <w:rPr>
          <w:rFonts w:ascii="Verdana" w:hAnsi="Verdana"/>
          <w:iCs/>
        </w:rPr>
      </w:pPr>
    </w:p>
    <w:p w14:paraId="6DA8C1DA" w14:textId="3D1ED5EE" w:rsidR="00CC3192" w:rsidRDefault="00CC3192" w:rsidP="00CC3192">
      <w:pPr>
        <w:spacing w:line="360" w:lineRule="auto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14. </w:t>
      </w:r>
      <w:r w:rsidRPr="00CC3192">
        <w:rPr>
          <w:rFonts w:ascii="Verdana" w:hAnsi="Verdana"/>
          <w:iCs/>
        </w:rPr>
        <w:t xml:space="preserve">Departamentos </w:t>
      </w:r>
      <w:r>
        <w:rPr>
          <w:rFonts w:ascii="Verdana" w:hAnsi="Verdana"/>
          <w:iCs/>
        </w:rPr>
        <w:t>participan en el proceso para</w:t>
      </w:r>
      <w:r w:rsidRPr="00CC3192">
        <w:rPr>
          <w:rFonts w:ascii="Verdana" w:hAnsi="Verdana"/>
          <w:iCs/>
        </w:rPr>
        <w:t xml:space="preserve"> emitir los certificados académicos</w:t>
      </w:r>
      <w:r>
        <w:rPr>
          <w:rFonts w:ascii="Verdana" w:hAnsi="Verdana"/>
          <w:iCs/>
        </w:rPr>
        <w:t>?</w:t>
      </w:r>
    </w:p>
    <w:p w14:paraId="1E71809C" w14:textId="77777777" w:rsidR="00CC3192" w:rsidRDefault="00CC3192" w:rsidP="00CC3192">
      <w:pPr>
        <w:spacing w:line="360" w:lineRule="auto"/>
        <w:jc w:val="both"/>
        <w:rPr>
          <w:rFonts w:ascii="Verdana" w:hAnsi="Verdana"/>
          <w:iCs/>
        </w:rPr>
      </w:pPr>
    </w:p>
    <w:p w14:paraId="089D3B1F" w14:textId="336A44E9" w:rsidR="00CC3192" w:rsidRDefault="00CC3192" w:rsidP="00CC3192">
      <w:pPr>
        <w:spacing w:line="360" w:lineRule="auto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>15.</w:t>
      </w:r>
      <w:r w:rsidR="00992F74">
        <w:rPr>
          <w:rFonts w:ascii="Verdana" w:hAnsi="Verdana"/>
          <w:iCs/>
        </w:rPr>
        <w:t xml:space="preserve"> Cual</w:t>
      </w:r>
      <w:r>
        <w:rPr>
          <w:rFonts w:ascii="Verdana" w:hAnsi="Verdana"/>
          <w:iCs/>
        </w:rPr>
        <w:t xml:space="preserve"> es departamento final en emitir un certificado?</w:t>
      </w:r>
    </w:p>
    <w:p w14:paraId="11EC073A" w14:textId="77777777" w:rsidR="00CC3192" w:rsidRDefault="00CC3192" w:rsidP="00CC3192">
      <w:pPr>
        <w:spacing w:line="360" w:lineRule="auto"/>
        <w:jc w:val="both"/>
        <w:rPr>
          <w:rFonts w:ascii="Verdana" w:hAnsi="Verdana"/>
          <w:iCs/>
        </w:rPr>
      </w:pPr>
    </w:p>
    <w:p w14:paraId="7F589989" w14:textId="433CD4B1" w:rsidR="00CC3192" w:rsidRPr="005D6B97" w:rsidRDefault="00CC3192" w:rsidP="00CC3192">
      <w:pPr>
        <w:spacing w:line="360" w:lineRule="auto"/>
        <w:jc w:val="both"/>
        <w:rPr>
          <w:rFonts w:ascii="Verdana" w:hAnsi="Verdana"/>
          <w:iCs/>
        </w:rPr>
      </w:pPr>
    </w:p>
    <w:sectPr w:rsidR="00CC3192" w:rsidRPr="005D6B97" w:rsidSect="005F2A2C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34"/>
    <w:rsid w:val="00012C8A"/>
    <w:rsid w:val="000316F5"/>
    <w:rsid w:val="0008059E"/>
    <w:rsid w:val="000D10F2"/>
    <w:rsid w:val="001B0C0E"/>
    <w:rsid w:val="002117E8"/>
    <w:rsid w:val="0024285B"/>
    <w:rsid w:val="004231DA"/>
    <w:rsid w:val="005A7B04"/>
    <w:rsid w:val="005D6B97"/>
    <w:rsid w:val="005F2A2C"/>
    <w:rsid w:val="00647E50"/>
    <w:rsid w:val="006A7D65"/>
    <w:rsid w:val="00701434"/>
    <w:rsid w:val="0073550D"/>
    <w:rsid w:val="007E3DEF"/>
    <w:rsid w:val="007F63A8"/>
    <w:rsid w:val="008421B6"/>
    <w:rsid w:val="00953C18"/>
    <w:rsid w:val="00992F74"/>
    <w:rsid w:val="0099788C"/>
    <w:rsid w:val="009B3191"/>
    <w:rsid w:val="00AF7992"/>
    <w:rsid w:val="00C838F3"/>
    <w:rsid w:val="00CC3192"/>
    <w:rsid w:val="00CD6160"/>
    <w:rsid w:val="00F90CD8"/>
    <w:rsid w:val="00FA5DA3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0538"/>
  <w15:chartTrackingRefBased/>
  <w15:docId w15:val="{0D3949E2-A502-4A8F-BC35-AEB6ABD4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4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4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4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Felicita</dc:creator>
  <cp:keywords/>
  <dc:description/>
  <cp:lastModifiedBy>Henry Felicita</cp:lastModifiedBy>
  <cp:revision>11</cp:revision>
  <cp:lastPrinted>2025-02-19T15:52:00Z</cp:lastPrinted>
  <dcterms:created xsi:type="dcterms:W3CDTF">2025-02-18T22:04:00Z</dcterms:created>
  <dcterms:modified xsi:type="dcterms:W3CDTF">2025-03-19T16:42:00Z</dcterms:modified>
</cp:coreProperties>
</file>