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9A83B46" w14:textId="77777777" w:rsidR="0077460C" w:rsidRDefault="00BD44B2">
      <w:r>
        <w:t>Henry Hoekel</w:t>
      </w:r>
    </w:p>
    <w:p w14:paraId="65F6B58F" w14:textId="77777777" w:rsidR="00BD44B2" w:rsidRDefault="00BD44B2">
      <w:r>
        <w:t>14207985</w:t>
      </w:r>
    </w:p>
    <w:p w14:paraId="44A01394" w14:textId="77777777" w:rsidR="00BD44B2" w:rsidRDefault="00BD44B2"/>
    <w:p w14:paraId="4C1BEC6E" w14:textId="77777777" w:rsidR="00BD44B2" w:rsidRDefault="00BD44B2" w:rsidP="00BD44B2">
      <w:pPr>
        <w:jc w:val="center"/>
      </w:pPr>
      <w:r>
        <w:t>Homework 2</w:t>
      </w:r>
    </w:p>
    <w:p w14:paraId="664A25BB" w14:textId="77777777" w:rsidR="00BD44B2" w:rsidRDefault="00BD44B2" w:rsidP="00BD44B2">
      <w:pPr>
        <w:jc w:val="center"/>
      </w:pPr>
    </w:p>
    <w:p w14:paraId="5BE08ACA" w14:textId="77777777" w:rsidR="00534B44" w:rsidRDefault="00534B44" w:rsidP="00BD44B2">
      <w:pPr>
        <w:jc w:val="center"/>
      </w:pPr>
      <w:bookmarkStart w:id="0" w:name="_GoBack"/>
      <w:bookmarkEnd w:id="0"/>
    </w:p>
    <w:p w14:paraId="0A6E368F" w14:textId="412FCC03" w:rsidR="00FB3327" w:rsidRPr="00FB3327" w:rsidRDefault="00FB3327" w:rsidP="00FB3327">
      <w:pPr>
        <w:widowControl w:val="0"/>
        <w:autoSpaceDE w:val="0"/>
        <w:autoSpaceDN w:val="0"/>
        <w:adjustRightInd w:val="0"/>
        <w:spacing w:after="240" w:line="360" w:lineRule="atLeast"/>
        <w:rPr>
          <w:color w:val="000000"/>
        </w:rPr>
      </w:pPr>
      <w:r w:rsidRPr="00FB3327">
        <w:t xml:space="preserve">2. </w:t>
      </w:r>
      <w:r w:rsidRPr="00FB3327">
        <w:rPr>
          <w:color w:val="000000"/>
        </w:rPr>
        <w:t xml:space="preserve">Show the 4B/5B encoding, and the resulting NRZI signal, for the following bit sequence: </w:t>
      </w:r>
      <w:r>
        <w:rPr>
          <w:color w:val="000000"/>
        </w:rPr>
        <w:t xml:space="preserve">  </w:t>
      </w:r>
      <w:r w:rsidRPr="00FB3327">
        <w:rPr>
          <w:color w:val="000000"/>
        </w:rPr>
        <w:t xml:space="preserve">1110 0101 0000 0011 </w:t>
      </w:r>
    </w:p>
    <w:p w14:paraId="459654BE" w14:textId="7B658C22" w:rsidR="00BD44B2" w:rsidRDefault="00FB3327" w:rsidP="00BD44B2">
      <w:r>
        <w:t>Message: 1110   0101    0000   0011</w:t>
      </w:r>
    </w:p>
    <w:p w14:paraId="61B2748B" w14:textId="4AFD6952" w:rsidR="00FB3327" w:rsidRDefault="00FB3327" w:rsidP="00BD44B2">
      <w:r>
        <w:t>4B/5B:      11100 01011 11110 10101</w:t>
      </w:r>
    </w:p>
    <w:p w14:paraId="01BDF190" w14:textId="57186F2F" w:rsidR="00FB3327" w:rsidRDefault="00FB3327" w:rsidP="00BD44B2">
      <w:r>
        <w:t>Signal:</w:t>
      </w:r>
      <w:r>
        <w:tab/>
        <w:t xml:space="preserve">     10111 10010 10100 11001</w:t>
      </w:r>
    </w:p>
    <w:p w14:paraId="57F1A0D8" w14:textId="77777777" w:rsidR="000F66C5" w:rsidRDefault="000F66C5" w:rsidP="00BD44B2"/>
    <w:p w14:paraId="00FA0FFD" w14:textId="77777777" w:rsidR="000F66C5" w:rsidRPr="000F66C5" w:rsidRDefault="000F66C5" w:rsidP="000F66C5">
      <w:pPr>
        <w:widowControl w:val="0"/>
        <w:autoSpaceDE w:val="0"/>
        <w:autoSpaceDN w:val="0"/>
        <w:adjustRightInd w:val="0"/>
        <w:spacing w:after="240" w:line="360" w:lineRule="atLeast"/>
        <w:rPr>
          <w:color w:val="000000"/>
        </w:rPr>
      </w:pPr>
      <w:r w:rsidRPr="000F66C5">
        <w:rPr>
          <w:b/>
          <w:bCs/>
          <w:color w:val="0D655C"/>
        </w:rPr>
        <w:t xml:space="preserve">5. </w:t>
      </w:r>
      <w:r w:rsidRPr="000F66C5">
        <w:rPr>
          <w:color w:val="000000"/>
        </w:rPr>
        <w:t xml:space="preserve">Assuming a framing protocol that uses bit stuffing, show the bit sequence transmitted over the link when the frame contains the following bit sequence: </w:t>
      </w:r>
    </w:p>
    <w:p w14:paraId="102E87FD" w14:textId="77777777" w:rsidR="000F66C5" w:rsidRDefault="000F66C5" w:rsidP="000F66C5">
      <w:pPr>
        <w:widowControl w:val="0"/>
        <w:autoSpaceDE w:val="0"/>
        <w:autoSpaceDN w:val="0"/>
        <w:adjustRightInd w:val="0"/>
        <w:spacing w:after="240" w:line="360" w:lineRule="atLeast"/>
        <w:rPr>
          <w:color w:val="000000"/>
        </w:rPr>
      </w:pPr>
      <w:r w:rsidRPr="000F66C5">
        <w:rPr>
          <w:color w:val="000000"/>
        </w:rPr>
        <w:t xml:space="preserve">110101111101011111101011111110 </w:t>
      </w:r>
    </w:p>
    <w:p w14:paraId="144402DD" w14:textId="6423B088" w:rsidR="000F66C5" w:rsidRDefault="000F66C5" w:rsidP="000F66C5">
      <w:pPr>
        <w:widowControl w:val="0"/>
        <w:autoSpaceDE w:val="0"/>
        <w:autoSpaceDN w:val="0"/>
        <w:adjustRightInd w:val="0"/>
        <w:spacing w:after="240" w:line="360" w:lineRule="atLeast"/>
        <w:rPr>
          <w:color w:val="000000"/>
        </w:rPr>
      </w:pPr>
      <w:r w:rsidRPr="000F66C5">
        <w:rPr>
          <w:color w:val="000000"/>
        </w:rPr>
        <w:t xml:space="preserve">Mark the stuffed bits. </w:t>
      </w:r>
    </w:p>
    <w:p w14:paraId="22F38B8A" w14:textId="61D18C31" w:rsidR="000F66C5" w:rsidRPr="000F66C5" w:rsidRDefault="000F66C5" w:rsidP="000F66C5">
      <w:pPr>
        <w:rPr>
          <w:rFonts w:eastAsia="Times New Roman"/>
        </w:rPr>
      </w:pPr>
      <w:r w:rsidRPr="000F66C5">
        <w:rPr>
          <w:rFonts w:eastAsia="Times New Roman"/>
        </w:rPr>
        <w:t>110101111100101111101010111110110</w:t>
      </w:r>
    </w:p>
    <w:p w14:paraId="353723FF" w14:textId="3EFC192E" w:rsidR="000F66C5" w:rsidRDefault="000F66C5" w:rsidP="000F66C5">
      <w:pPr>
        <w:widowControl w:val="0"/>
        <w:autoSpaceDE w:val="0"/>
        <w:autoSpaceDN w:val="0"/>
        <w:adjustRightInd w:val="0"/>
        <w:spacing w:after="240" w:line="360" w:lineRule="atLeast"/>
        <w:rPr>
          <w:color w:val="000000"/>
        </w:rPr>
      </w:pPr>
      <w:r w:rsidRPr="000F66C5">
        <w:rPr>
          <w:color w:val="000000"/>
        </w:rPr>
        <w:t>11010111110</w:t>
      </w:r>
      <w:r w:rsidRPr="000F66C5">
        <w:rPr>
          <w:b/>
          <w:i/>
          <w:color w:val="000000"/>
          <w:sz w:val="28"/>
          <w:szCs w:val="28"/>
          <w:u w:val="single"/>
        </w:rPr>
        <w:t>0</w:t>
      </w:r>
      <w:r w:rsidRPr="000F66C5">
        <w:rPr>
          <w:color w:val="000000"/>
        </w:rPr>
        <w:t>1011111</w:t>
      </w:r>
      <w:r w:rsidRPr="000F66C5">
        <w:rPr>
          <w:b/>
          <w:i/>
          <w:color w:val="000000"/>
          <w:sz w:val="28"/>
          <w:szCs w:val="28"/>
          <w:u w:val="single"/>
        </w:rPr>
        <w:t>0</w:t>
      </w:r>
      <w:r w:rsidRPr="000F66C5">
        <w:rPr>
          <w:color w:val="000000"/>
        </w:rPr>
        <w:t>101011111</w:t>
      </w:r>
      <w:r w:rsidRPr="000F66C5">
        <w:rPr>
          <w:b/>
          <w:i/>
          <w:color w:val="000000"/>
          <w:sz w:val="28"/>
          <w:szCs w:val="28"/>
          <w:u w:val="single"/>
        </w:rPr>
        <w:t>0</w:t>
      </w:r>
      <w:r w:rsidRPr="000F66C5">
        <w:rPr>
          <w:color w:val="000000"/>
        </w:rPr>
        <w:t xml:space="preserve">110 </w:t>
      </w:r>
    </w:p>
    <w:p w14:paraId="7E951EB4" w14:textId="77777777" w:rsidR="00D558D9" w:rsidRPr="00D558D9" w:rsidRDefault="00D558D9" w:rsidP="00D558D9">
      <w:pPr>
        <w:widowControl w:val="0"/>
        <w:autoSpaceDE w:val="0"/>
        <w:autoSpaceDN w:val="0"/>
        <w:adjustRightInd w:val="0"/>
        <w:spacing w:after="240" w:line="360" w:lineRule="atLeast"/>
        <w:rPr>
          <w:color w:val="000000"/>
        </w:rPr>
      </w:pPr>
      <w:r w:rsidRPr="00D558D9">
        <w:rPr>
          <w:b/>
          <w:bCs/>
          <w:color w:val="0D655C"/>
        </w:rPr>
        <w:t xml:space="preserve">18. </w:t>
      </w:r>
      <w:r w:rsidRPr="00D558D9">
        <w:rPr>
          <w:color w:val="000000"/>
        </w:rPr>
        <w:t xml:space="preserve">Suppose we want to transmit the message 11100011 and protect it from errors using the CRC polynomial X^3 +1. </w:t>
      </w:r>
    </w:p>
    <w:p w14:paraId="43109E19" w14:textId="77777777" w:rsidR="00D558D9" w:rsidRDefault="00D558D9" w:rsidP="00D558D9">
      <w:pPr>
        <w:widowControl w:val="0"/>
        <w:autoSpaceDE w:val="0"/>
        <w:autoSpaceDN w:val="0"/>
        <w:adjustRightInd w:val="0"/>
        <w:spacing w:after="240" w:line="360" w:lineRule="atLeast"/>
        <w:rPr>
          <w:rFonts w:ascii="MS Mincho" w:eastAsia="MS Mincho" w:hAnsi="MS Mincho" w:cs="MS Mincho"/>
          <w:color w:val="000000"/>
        </w:rPr>
      </w:pPr>
      <w:r w:rsidRPr="00D558D9">
        <w:rPr>
          <w:b/>
          <w:bCs/>
          <w:color w:val="0D655C"/>
        </w:rPr>
        <w:t xml:space="preserve">(a) </w:t>
      </w:r>
      <w:r w:rsidRPr="00D558D9">
        <w:rPr>
          <w:color w:val="000000"/>
        </w:rPr>
        <w:t>Use polynomial long division to determine the message that should be transmitted.</w:t>
      </w:r>
      <w:r w:rsidRPr="00D558D9">
        <w:rPr>
          <w:rFonts w:ascii="MS Mincho" w:eastAsia="MS Mincho" w:hAnsi="MS Mincho" w:cs="MS Mincho"/>
          <w:color w:val="000000"/>
        </w:rPr>
        <w:t> </w:t>
      </w:r>
    </w:p>
    <w:p w14:paraId="17F1BEA7" w14:textId="7242F447" w:rsidR="00D558D9" w:rsidRDefault="00363D79" w:rsidP="00D558D9">
      <w:pPr>
        <w:widowControl w:val="0"/>
        <w:autoSpaceDE w:val="0"/>
        <w:autoSpaceDN w:val="0"/>
        <w:adjustRightInd w:val="0"/>
        <w:spacing w:after="240" w:line="360" w:lineRule="atLeast"/>
        <w:rPr>
          <w:rFonts w:ascii="MS Mincho" w:eastAsia="MS Mincho" w:hAnsi="MS Mincho" w:cs="MS Mincho"/>
          <w:color w:val="000000"/>
        </w:rPr>
      </w:pPr>
      <w:r>
        <w:rPr>
          <w:rFonts w:ascii="MS Mincho" w:eastAsia="MS Mincho" w:hAnsi="MS Mincho" w:cs="MS Mincho"/>
          <w:noProof/>
          <w:color w:val="000000"/>
        </w:rPr>
        <w:lastRenderedPageBreak/>
        <w:drawing>
          <wp:inline distT="0" distB="0" distL="0" distR="0" wp14:anchorId="45B313A6" wp14:editId="4A1E2188">
            <wp:extent cx="5995035" cy="4496275"/>
            <wp:effectExtent l="0" t="0" r="0" b="0"/>
            <wp:docPr id="1" name="Picture 1" descr="../../Pictures/IMG_2590.JPG%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IMG_2590.JPG%20copy.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017699" cy="4513273"/>
                    </a:xfrm>
                    <a:prstGeom prst="rect">
                      <a:avLst/>
                    </a:prstGeom>
                    <a:noFill/>
                    <a:ln>
                      <a:noFill/>
                    </a:ln>
                  </pic:spPr>
                </pic:pic>
              </a:graphicData>
            </a:graphic>
          </wp:inline>
        </w:drawing>
      </w:r>
    </w:p>
    <w:p w14:paraId="00F933D4" w14:textId="5FCED1CA" w:rsidR="0032437B" w:rsidRDefault="0032437B" w:rsidP="00D558D9">
      <w:pPr>
        <w:widowControl w:val="0"/>
        <w:autoSpaceDE w:val="0"/>
        <w:autoSpaceDN w:val="0"/>
        <w:adjustRightInd w:val="0"/>
        <w:spacing w:after="240" w:line="360" w:lineRule="atLeast"/>
        <w:rPr>
          <w:rFonts w:eastAsia="MS Mincho"/>
          <w:color w:val="000000"/>
        </w:rPr>
      </w:pPr>
      <w:r>
        <w:rPr>
          <w:rFonts w:eastAsia="MS Mincho"/>
          <w:color w:val="000000"/>
        </w:rPr>
        <w:t>After division, the remainder is 100. This appended to the original message (11100011) comes out to:</w:t>
      </w:r>
    </w:p>
    <w:p w14:paraId="73460230" w14:textId="4CB7AC83" w:rsidR="0032437B" w:rsidRPr="0032437B" w:rsidRDefault="0032437B" w:rsidP="00D558D9">
      <w:pPr>
        <w:widowControl w:val="0"/>
        <w:autoSpaceDE w:val="0"/>
        <w:autoSpaceDN w:val="0"/>
        <w:adjustRightInd w:val="0"/>
        <w:spacing w:after="240" w:line="360" w:lineRule="atLeast"/>
        <w:rPr>
          <w:rFonts w:eastAsia="MS Mincho"/>
          <w:color w:val="000000"/>
        </w:rPr>
      </w:pPr>
      <w:r>
        <w:rPr>
          <w:rFonts w:eastAsia="MS Mincho"/>
          <w:color w:val="000000"/>
        </w:rPr>
        <w:t>Message: 11100011100</w:t>
      </w:r>
    </w:p>
    <w:p w14:paraId="46018323" w14:textId="083C9A22" w:rsidR="00D558D9" w:rsidRDefault="00D558D9" w:rsidP="00D558D9">
      <w:pPr>
        <w:widowControl w:val="0"/>
        <w:autoSpaceDE w:val="0"/>
        <w:autoSpaceDN w:val="0"/>
        <w:adjustRightInd w:val="0"/>
        <w:spacing w:after="240" w:line="360" w:lineRule="atLeast"/>
        <w:rPr>
          <w:color w:val="000000"/>
        </w:rPr>
      </w:pPr>
      <w:r w:rsidRPr="00D558D9">
        <w:rPr>
          <w:b/>
          <w:bCs/>
          <w:color w:val="0D655C"/>
        </w:rPr>
        <w:t xml:space="preserve">(b) </w:t>
      </w:r>
      <w:r w:rsidRPr="00D558D9">
        <w:rPr>
          <w:color w:val="000000"/>
        </w:rPr>
        <w:t xml:space="preserve">Suppose the leftmost bit of the message is inverted due to noise on the transmission link. What is the result of the receiver’s CRC calculation? How does the receiver know that an error has occurred? </w:t>
      </w:r>
    </w:p>
    <w:p w14:paraId="073DD4FE" w14:textId="2337E783" w:rsidR="00392AE7" w:rsidRDefault="00392AE7" w:rsidP="00D558D9">
      <w:pPr>
        <w:widowControl w:val="0"/>
        <w:autoSpaceDE w:val="0"/>
        <w:autoSpaceDN w:val="0"/>
        <w:adjustRightInd w:val="0"/>
        <w:spacing w:after="240" w:line="360" w:lineRule="atLeast"/>
        <w:rPr>
          <w:color w:val="000000"/>
        </w:rPr>
      </w:pPr>
      <w:r>
        <w:rPr>
          <w:noProof/>
          <w:color w:val="000000"/>
        </w:rPr>
        <w:drawing>
          <wp:inline distT="0" distB="0" distL="0" distR="0" wp14:anchorId="07FA92A6" wp14:editId="101521DE">
            <wp:extent cx="2401435" cy="3202940"/>
            <wp:effectExtent l="0" t="0" r="12065" b="0"/>
            <wp:docPr id="2" name="Picture 2" descr="../../Pictures/IMG_25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IMG_259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12869" cy="3218191"/>
                    </a:xfrm>
                    <a:prstGeom prst="rect">
                      <a:avLst/>
                    </a:prstGeom>
                    <a:noFill/>
                    <a:ln>
                      <a:noFill/>
                    </a:ln>
                  </pic:spPr>
                </pic:pic>
              </a:graphicData>
            </a:graphic>
          </wp:inline>
        </w:drawing>
      </w:r>
    </w:p>
    <w:p w14:paraId="05CB507A" w14:textId="29881BC5" w:rsidR="00FC603E" w:rsidRDefault="00FC603E" w:rsidP="00D558D9">
      <w:pPr>
        <w:widowControl w:val="0"/>
        <w:autoSpaceDE w:val="0"/>
        <w:autoSpaceDN w:val="0"/>
        <w:adjustRightInd w:val="0"/>
        <w:spacing w:after="240" w:line="360" w:lineRule="atLeast"/>
        <w:rPr>
          <w:color w:val="000000"/>
        </w:rPr>
      </w:pPr>
      <w:r>
        <w:rPr>
          <w:color w:val="000000"/>
        </w:rPr>
        <w:t>The remainder is wrong</w:t>
      </w:r>
      <w:r w:rsidR="00392AE7">
        <w:rPr>
          <w:color w:val="000000"/>
        </w:rPr>
        <w:t xml:space="preserve"> (110)</w:t>
      </w:r>
      <w:r>
        <w:rPr>
          <w:color w:val="000000"/>
        </w:rPr>
        <w:t xml:space="preserve"> and the message is corrupted. The receiver knows that this error has occurred because the two remainders don’t match.</w:t>
      </w:r>
      <w:r w:rsidR="00392AE7">
        <w:rPr>
          <w:color w:val="000000"/>
        </w:rPr>
        <w:t xml:space="preserve"> The receiver is expecting 100 appended to the message and receives 110 appended instead, recognizing an error has occurred.</w:t>
      </w:r>
    </w:p>
    <w:p w14:paraId="2F4DCAC2" w14:textId="77777777" w:rsidR="003C7369" w:rsidRDefault="003C7369" w:rsidP="003C7369">
      <w:pPr>
        <w:widowControl w:val="0"/>
        <w:autoSpaceDE w:val="0"/>
        <w:autoSpaceDN w:val="0"/>
        <w:adjustRightInd w:val="0"/>
        <w:spacing w:after="240" w:line="360" w:lineRule="atLeast"/>
        <w:rPr>
          <w:color w:val="000000"/>
        </w:rPr>
      </w:pPr>
      <w:r w:rsidRPr="003C7369">
        <w:rPr>
          <w:b/>
          <w:bCs/>
          <w:color w:val="0D655C"/>
        </w:rPr>
        <w:t xml:space="preserve">24. </w:t>
      </w:r>
      <w:r w:rsidRPr="003C7369">
        <w:rPr>
          <w:color w:val="000000"/>
        </w:rPr>
        <w:t xml:space="preserve">Suppose you are designing a sliding window protocol for a 1-Mbps point-to-point link to the moon, which has a one-way latency of 1.25 seconds. Assuming that each frame carries 1 KB of data, what is the minimum number of bits you need for the sequence number? </w:t>
      </w:r>
    </w:p>
    <w:p w14:paraId="76023F9A" w14:textId="1667048A" w:rsidR="003C7369" w:rsidRDefault="003C7369" w:rsidP="003C7369">
      <w:pPr>
        <w:widowControl w:val="0"/>
        <w:autoSpaceDE w:val="0"/>
        <w:autoSpaceDN w:val="0"/>
        <w:adjustRightInd w:val="0"/>
        <w:spacing w:after="240" w:line="360" w:lineRule="atLeast"/>
        <w:rPr>
          <w:color w:val="000000"/>
        </w:rPr>
      </w:pPr>
      <w:r>
        <w:rPr>
          <w:color w:val="000000"/>
        </w:rPr>
        <w:t>Bandwidth delay = RTT * bandwidth = (2*1.25s) * (1Mbps) = 2.5Mb</w:t>
      </w:r>
    </w:p>
    <w:p w14:paraId="75F32E5A" w14:textId="65AD6681" w:rsidR="003C7369" w:rsidRDefault="003C7369" w:rsidP="003C7369">
      <w:pPr>
        <w:widowControl w:val="0"/>
        <w:autoSpaceDE w:val="0"/>
        <w:autoSpaceDN w:val="0"/>
        <w:adjustRightInd w:val="0"/>
        <w:spacing w:after="240" w:line="360" w:lineRule="atLeast"/>
        <w:rPr>
          <w:color w:val="000000"/>
        </w:rPr>
      </w:pPr>
      <w:r>
        <w:rPr>
          <w:color w:val="000000"/>
        </w:rPr>
        <w:t>2.5Mb/ 1 KB = 2.5Mb / 8000 bits per frame = 312.5 frames</w:t>
      </w:r>
    </w:p>
    <w:p w14:paraId="484261CB" w14:textId="57D01F7C" w:rsidR="003C7369" w:rsidRDefault="003C7369" w:rsidP="003C7369">
      <w:pPr>
        <w:widowControl w:val="0"/>
        <w:autoSpaceDE w:val="0"/>
        <w:autoSpaceDN w:val="0"/>
        <w:adjustRightInd w:val="0"/>
        <w:spacing w:after="240" w:line="360" w:lineRule="atLeast"/>
        <w:rPr>
          <w:color w:val="000000"/>
        </w:rPr>
      </w:pPr>
      <w:r>
        <w:rPr>
          <w:color w:val="000000"/>
        </w:rPr>
        <w:t>312.5 frames * 2 = 625 maximum sequence size</w:t>
      </w:r>
    </w:p>
    <w:p w14:paraId="0119DA16" w14:textId="5B55C1CC" w:rsidR="003C7369" w:rsidRDefault="003C7369" w:rsidP="003C7369">
      <w:pPr>
        <w:widowControl w:val="0"/>
        <w:autoSpaceDE w:val="0"/>
        <w:autoSpaceDN w:val="0"/>
        <w:adjustRightInd w:val="0"/>
        <w:spacing w:after="240" w:line="360" w:lineRule="atLeast"/>
        <w:rPr>
          <w:color w:val="000000"/>
        </w:rPr>
      </w:pPr>
      <w:r>
        <w:rPr>
          <w:color w:val="000000"/>
        </w:rPr>
        <w:t>minimum number of bits = 10</w:t>
      </w:r>
    </w:p>
    <w:p w14:paraId="5FE8B39B" w14:textId="77777777" w:rsidR="00BA4D5D" w:rsidRDefault="00BA4D5D" w:rsidP="00BA4D5D">
      <w:pPr>
        <w:widowControl w:val="0"/>
        <w:autoSpaceDE w:val="0"/>
        <w:autoSpaceDN w:val="0"/>
        <w:adjustRightInd w:val="0"/>
        <w:spacing w:after="240" w:line="360" w:lineRule="atLeast"/>
        <w:rPr>
          <w:color w:val="000000"/>
        </w:rPr>
      </w:pPr>
      <w:r w:rsidRPr="00BA4D5D">
        <w:rPr>
          <w:b/>
          <w:bCs/>
          <w:color w:val="0D655C"/>
        </w:rPr>
        <w:t xml:space="preserve">27. </w:t>
      </w:r>
      <w:r w:rsidRPr="00BA4D5D">
        <w:rPr>
          <w:color w:val="000000"/>
        </w:rPr>
        <w:t xml:space="preserve">Implicit in the stop-and-wait scenarios of </w:t>
      </w:r>
      <w:r w:rsidRPr="00BA4D5D">
        <w:rPr>
          <w:color w:val="161352"/>
        </w:rPr>
        <w:t xml:space="preserve">Figure 2.17 </w:t>
      </w:r>
      <w:r w:rsidRPr="00BA4D5D">
        <w:rPr>
          <w:color w:val="000000"/>
        </w:rPr>
        <w:t xml:space="preserve">is the notion that the receiver will retransmit its ACK immediately on receipt of the duplicate data frame. Suppose instead that the receiver keeps its own timer and retransmits its ACK only after the next expected frame has not arrived within the timeout interval. Draw timelines illustrating the scenarios in </w:t>
      </w:r>
      <w:r w:rsidRPr="00BA4D5D">
        <w:rPr>
          <w:color w:val="161352"/>
        </w:rPr>
        <w:t>Figure 2.17(b) to (d)</w:t>
      </w:r>
      <w:r w:rsidRPr="00BA4D5D">
        <w:rPr>
          <w:color w:val="000000"/>
        </w:rPr>
        <w:t xml:space="preserve">; assume the receiver’s timeout value is twice the sender’s. Also redraw (c) assuming the receiver’s timeout value is half the sender’s. </w:t>
      </w:r>
    </w:p>
    <w:p w14:paraId="7D3F3A04" w14:textId="7D47368B" w:rsidR="00BA4D5D" w:rsidRDefault="00256FE9" w:rsidP="00BA4D5D">
      <w:pPr>
        <w:widowControl w:val="0"/>
        <w:autoSpaceDE w:val="0"/>
        <w:autoSpaceDN w:val="0"/>
        <w:adjustRightInd w:val="0"/>
        <w:spacing w:after="240" w:line="360" w:lineRule="atLeast"/>
        <w:rPr>
          <w:color w:val="000000"/>
        </w:rPr>
      </w:pPr>
      <w:r>
        <w:rPr>
          <w:color w:val="000000"/>
        </w:rPr>
        <w:t>BEFORE:</w:t>
      </w:r>
    </w:p>
    <w:p w14:paraId="1220541A" w14:textId="75CABE7F" w:rsidR="00256FE9" w:rsidRPr="00BA4D5D" w:rsidRDefault="00256FE9" w:rsidP="00BA4D5D">
      <w:pPr>
        <w:widowControl w:val="0"/>
        <w:autoSpaceDE w:val="0"/>
        <w:autoSpaceDN w:val="0"/>
        <w:adjustRightInd w:val="0"/>
        <w:spacing w:after="240" w:line="360" w:lineRule="atLeast"/>
        <w:rPr>
          <w:color w:val="000000"/>
        </w:rPr>
      </w:pPr>
      <w:r>
        <w:rPr>
          <w:noProof/>
          <w:color w:val="000000"/>
        </w:rPr>
        <w:drawing>
          <wp:inline distT="0" distB="0" distL="0" distR="0" wp14:anchorId="3529F4C7" wp14:editId="665213B4">
            <wp:extent cx="5935345" cy="5731510"/>
            <wp:effectExtent l="0" t="0" r="8255" b="8890"/>
            <wp:docPr id="3" name="Picture 3" descr="../../Desktop/Screen%20Shot%202017-09-12%20at%206.30.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9-12%20at%206.30.51%20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345" cy="5731510"/>
                    </a:xfrm>
                    <a:prstGeom prst="rect">
                      <a:avLst/>
                    </a:prstGeom>
                    <a:noFill/>
                    <a:ln>
                      <a:noFill/>
                    </a:ln>
                  </pic:spPr>
                </pic:pic>
              </a:graphicData>
            </a:graphic>
          </wp:inline>
        </w:drawing>
      </w:r>
    </w:p>
    <w:p w14:paraId="27B70343" w14:textId="1A222F64" w:rsidR="00BA4D5D" w:rsidRDefault="004230BC" w:rsidP="003C7369">
      <w:pPr>
        <w:widowControl w:val="0"/>
        <w:autoSpaceDE w:val="0"/>
        <w:autoSpaceDN w:val="0"/>
        <w:adjustRightInd w:val="0"/>
        <w:spacing w:after="240" w:line="360" w:lineRule="atLeast"/>
        <w:rPr>
          <w:color w:val="000000"/>
        </w:rPr>
      </w:pPr>
      <w:r>
        <w:rPr>
          <w:color w:val="000000"/>
        </w:rPr>
        <w:t>Answer on attached paper</w:t>
      </w:r>
    </w:p>
    <w:p w14:paraId="6C555863" w14:textId="77777777" w:rsidR="004230BC" w:rsidRPr="004230BC" w:rsidRDefault="004230BC" w:rsidP="004230BC">
      <w:pPr>
        <w:widowControl w:val="0"/>
        <w:autoSpaceDE w:val="0"/>
        <w:autoSpaceDN w:val="0"/>
        <w:adjustRightInd w:val="0"/>
        <w:spacing w:after="240" w:line="360" w:lineRule="atLeast"/>
        <w:rPr>
          <w:color w:val="000000"/>
        </w:rPr>
      </w:pPr>
      <w:r w:rsidRPr="004230BC">
        <w:rPr>
          <w:b/>
          <w:bCs/>
          <w:color w:val="0D655C"/>
        </w:rPr>
        <w:t xml:space="preserve">31. </w:t>
      </w:r>
      <w:r w:rsidRPr="004230BC">
        <w:rPr>
          <w:color w:val="000000"/>
        </w:rPr>
        <w:t xml:space="preserve">Draw a timeline diagram for the sliding window algorithm with SWS = RWS = 3 frames, for the following two situations. Use a timeout interval of about 2×RTT. </w:t>
      </w:r>
    </w:p>
    <w:p w14:paraId="212CB884" w14:textId="77777777" w:rsidR="004230BC" w:rsidRPr="004230BC" w:rsidRDefault="004230BC" w:rsidP="004230BC">
      <w:pPr>
        <w:widowControl w:val="0"/>
        <w:autoSpaceDE w:val="0"/>
        <w:autoSpaceDN w:val="0"/>
        <w:adjustRightInd w:val="0"/>
        <w:spacing w:after="240" w:line="360" w:lineRule="atLeast"/>
        <w:rPr>
          <w:color w:val="000000"/>
        </w:rPr>
      </w:pPr>
      <w:r w:rsidRPr="004230BC">
        <w:rPr>
          <w:b/>
          <w:bCs/>
          <w:color w:val="0D655C"/>
        </w:rPr>
        <w:t xml:space="preserve">(a) </w:t>
      </w:r>
      <w:r w:rsidRPr="004230BC">
        <w:rPr>
          <w:color w:val="000000"/>
        </w:rPr>
        <w:t xml:space="preserve">Frame 4 is lost. </w:t>
      </w:r>
    </w:p>
    <w:p w14:paraId="40197DE0" w14:textId="2CFEC9A7" w:rsidR="004230BC" w:rsidRDefault="004230BC" w:rsidP="004230BC">
      <w:pPr>
        <w:widowControl w:val="0"/>
        <w:autoSpaceDE w:val="0"/>
        <w:autoSpaceDN w:val="0"/>
        <w:adjustRightInd w:val="0"/>
        <w:spacing w:after="240" w:line="360" w:lineRule="atLeast"/>
        <w:rPr>
          <w:rFonts w:ascii="MS Mincho" w:eastAsia="MS Mincho" w:hAnsi="MS Mincho" w:cs="MS Mincho"/>
          <w:color w:val="000000"/>
        </w:rPr>
      </w:pPr>
      <w:r w:rsidRPr="004230BC">
        <w:rPr>
          <w:b/>
          <w:bCs/>
          <w:color w:val="0D655C"/>
        </w:rPr>
        <w:t xml:space="preserve">(b) </w:t>
      </w:r>
      <w:r w:rsidRPr="004230BC">
        <w:rPr>
          <w:color w:val="000000"/>
        </w:rPr>
        <w:t>Frames 4 to 6 are lost.</w:t>
      </w:r>
      <w:r w:rsidRPr="004230BC">
        <w:rPr>
          <w:rFonts w:ascii="MS Mincho" w:eastAsia="MS Mincho" w:hAnsi="MS Mincho" w:cs="MS Mincho"/>
          <w:color w:val="000000"/>
        </w:rPr>
        <w:t> </w:t>
      </w:r>
    </w:p>
    <w:p w14:paraId="458AC5E3" w14:textId="77D67479" w:rsidR="004230BC" w:rsidRDefault="004230BC" w:rsidP="004230BC">
      <w:pPr>
        <w:widowControl w:val="0"/>
        <w:autoSpaceDE w:val="0"/>
        <w:autoSpaceDN w:val="0"/>
        <w:adjustRightInd w:val="0"/>
        <w:spacing w:after="240" w:line="360" w:lineRule="atLeast"/>
        <w:rPr>
          <w:rFonts w:eastAsia="MS Mincho"/>
          <w:color w:val="000000"/>
        </w:rPr>
      </w:pPr>
      <w:r w:rsidRPr="004230BC">
        <w:rPr>
          <w:rFonts w:eastAsia="MS Mincho"/>
          <w:color w:val="000000"/>
        </w:rPr>
        <w:t>Answer on attached paper</w:t>
      </w:r>
    </w:p>
    <w:p w14:paraId="6C9E11C9" w14:textId="77777777" w:rsidR="002F5590" w:rsidRPr="002F5590" w:rsidRDefault="002F5590" w:rsidP="002F5590">
      <w:pPr>
        <w:widowControl w:val="0"/>
        <w:autoSpaceDE w:val="0"/>
        <w:autoSpaceDN w:val="0"/>
        <w:adjustRightInd w:val="0"/>
        <w:spacing w:after="240" w:line="280" w:lineRule="atLeast"/>
        <w:rPr>
          <w:color w:val="000000"/>
        </w:rPr>
      </w:pPr>
      <w:r w:rsidRPr="002F5590">
        <w:rPr>
          <w:b/>
          <w:bCs/>
          <w:color w:val="0D655C"/>
        </w:rPr>
        <w:t xml:space="preserve">35. </w:t>
      </w:r>
      <w:r w:rsidRPr="002F5590">
        <w:rPr>
          <w:color w:val="000000"/>
        </w:rPr>
        <w:t xml:space="preserve">Suppose that we run the sliding window algorithm with SWS = 5 and RWS = 3, and no out-of-order arrivals. </w:t>
      </w:r>
    </w:p>
    <w:p w14:paraId="071D311A" w14:textId="77777777" w:rsidR="002F5590" w:rsidRDefault="002F5590" w:rsidP="002F5590">
      <w:pPr>
        <w:widowControl w:val="0"/>
        <w:autoSpaceDE w:val="0"/>
        <w:autoSpaceDN w:val="0"/>
        <w:adjustRightInd w:val="0"/>
        <w:spacing w:after="240" w:line="280" w:lineRule="atLeast"/>
        <w:rPr>
          <w:color w:val="000000"/>
        </w:rPr>
      </w:pPr>
      <w:r w:rsidRPr="002F5590">
        <w:rPr>
          <w:b/>
          <w:bCs/>
          <w:color w:val="0D655C"/>
        </w:rPr>
        <w:t xml:space="preserve">(a) </w:t>
      </w:r>
      <w:r w:rsidRPr="002F5590">
        <w:rPr>
          <w:color w:val="000000"/>
        </w:rPr>
        <w:t xml:space="preserve">Find the smallest value for MaxSeqNum. You may assume that it suffices to find the smallest MaxSeqNum such that if DATA[MaxSeqNum] is in the receive window, then DATA[0] can no longer arrive. </w:t>
      </w:r>
    </w:p>
    <w:p w14:paraId="19139E15" w14:textId="5372AB53" w:rsidR="002F5590" w:rsidRDefault="00386E48" w:rsidP="002F5590">
      <w:pPr>
        <w:widowControl w:val="0"/>
        <w:autoSpaceDE w:val="0"/>
        <w:autoSpaceDN w:val="0"/>
        <w:adjustRightInd w:val="0"/>
        <w:spacing w:after="240" w:line="280" w:lineRule="atLeast"/>
        <w:rPr>
          <w:color w:val="000000"/>
        </w:rPr>
      </w:pPr>
      <w:r>
        <w:rPr>
          <w:color w:val="000000"/>
        </w:rPr>
        <w:t>MaxSeqNum = 8</w:t>
      </w:r>
    </w:p>
    <w:p w14:paraId="759FFC9D" w14:textId="7FD2C839" w:rsidR="00386E48" w:rsidRPr="002F5590" w:rsidRDefault="00386E48" w:rsidP="002F5590">
      <w:pPr>
        <w:widowControl w:val="0"/>
        <w:autoSpaceDE w:val="0"/>
        <w:autoSpaceDN w:val="0"/>
        <w:adjustRightInd w:val="0"/>
        <w:spacing w:after="240" w:line="280" w:lineRule="atLeast"/>
        <w:rPr>
          <w:color w:val="000000"/>
        </w:rPr>
      </w:pPr>
      <w:r>
        <w:rPr>
          <w:color w:val="000000"/>
        </w:rPr>
        <w:t>This is true because if DATA[8] is in the receive window, then it is impossible for DATA[0] to arrive at the receiver. The earliest receive window is DATA[6-8], and when this occurs ACK[6] is received. This means that DATA[5] was delivered successfully. SWS=5, all DATA[0]’s data was send before DATA[5]. Because data must travel in order, and not be jumbled because this would cause an error, DATA[0] cannot arrive</w:t>
      </w:r>
    </w:p>
    <w:p w14:paraId="05F16746" w14:textId="6EB461F9" w:rsidR="002F5590" w:rsidRDefault="002F5590" w:rsidP="002F5590">
      <w:pPr>
        <w:widowControl w:val="0"/>
        <w:autoSpaceDE w:val="0"/>
        <w:autoSpaceDN w:val="0"/>
        <w:adjustRightInd w:val="0"/>
        <w:spacing w:after="240" w:line="280" w:lineRule="atLeast"/>
        <w:rPr>
          <w:color w:val="000000"/>
        </w:rPr>
      </w:pPr>
      <w:r w:rsidRPr="002F5590">
        <w:rPr>
          <w:b/>
          <w:bCs/>
          <w:color w:val="0D655C"/>
        </w:rPr>
        <w:t xml:space="preserve">(b) </w:t>
      </w:r>
      <w:r w:rsidRPr="002F5590">
        <w:rPr>
          <w:color w:val="000000"/>
        </w:rPr>
        <w:t>Give an example showing that MaxSeqNum−1 is not sufficient</w:t>
      </w:r>
      <w:r w:rsidR="00B412A5">
        <w:rPr>
          <w:color w:val="000000"/>
        </w:rPr>
        <w:t>.</w:t>
      </w:r>
      <w:r w:rsidRPr="002F5590">
        <w:rPr>
          <w:color w:val="000000"/>
        </w:rPr>
        <w:t xml:space="preserve"> </w:t>
      </w:r>
    </w:p>
    <w:p w14:paraId="712367B7" w14:textId="23F492AA" w:rsidR="00386E48" w:rsidRDefault="00D519AA" w:rsidP="002F5590">
      <w:pPr>
        <w:widowControl w:val="0"/>
        <w:autoSpaceDE w:val="0"/>
        <w:autoSpaceDN w:val="0"/>
        <w:adjustRightInd w:val="0"/>
        <w:spacing w:after="240" w:line="280" w:lineRule="atLeast"/>
        <w:rPr>
          <w:color w:val="000000"/>
        </w:rPr>
      </w:pPr>
      <w:r>
        <w:rPr>
          <w:color w:val="000000"/>
        </w:rPr>
        <w:t>If we try MaxSeqNum= 7 then the receiver should be expecting to receive DATA[7] and DATA[0] can still arrive.</w:t>
      </w:r>
      <w:r w:rsidR="00B412A5">
        <w:rPr>
          <w:color w:val="000000"/>
        </w:rPr>
        <w:t xml:space="preserve"> The receiver can’t tell the difference between 7 and 0 because of the modulus operation on these.</w:t>
      </w:r>
    </w:p>
    <w:p w14:paraId="78AB458B" w14:textId="2457382D" w:rsidR="00B412A5" w:rsidRDefault="00B412A5" w:rsidP="002F5590">
      <w:pPr>
        <w:widowControl w:val="0"/>
        <w:autoSpaceDE w:val="0"/>
        <w:autoSpaceDN w:val="0"/>
        <w:adjustRightInd w:val="0"/>
        <w:spacing w:after="240" w:line="280" w:lineRule="atLeast"/>
        <w:rPr>
          <w:color w:val="000000"/>
        </w:rPr>
      </w:pPr>
      <w:r>
        <w:rPr>
          <w:color w:val="000000"/>
        </w:rPr>
        <w:t>7 mod 7=0 and 0 mod 7=0</w:t>
      </w:r>
    </w:p>
    <w:p w14:paraId="2EC2BB2C" w14:textId="52E53C9C" w:rsidR="00246796" w:rsidRPr="002F5590" w:rsidRDefault="00B412A5" w:rsidP="002F5590">
      <w:pPr>
        <w:widowControl w:val="0"/>
        <w:autoSpaceDE w:val="0"/>
        <w:autoSpaceDN w:val="0"/>
        <w:adjustRightInd w:val="0"/>
        <w:spacing w:after="240" w:line="280" w:lineRule="atLeast"/>
        <w:rPr>
          <w:color w:val="000000"/>
        </w:rPr>
      </w:pPr>
      <w:r>
        <w:rPr>
          <w:color w:val="000000"/>
        </w:rPr>
        <w:t>Because of this, the receiver cannot tell this difference.</w:t>
      </w:r>
      <w:r w:rsidR="00246796">
        <w:rPr>
          <w:color w:val="000000"/>
        </w:rPr>
        <w:t xml:space="preserve"> It will send DATA[0-4] and these will all arrive successfully. Sender sends ACK[5] but this is slow and the receive window now sends DATA[5-7]. This causes a timeout and the sender resends DATA[0], which it reads as DATA[7] because 0 mod 7=0 == 7 mod 7.</w:t>
      </w:r>
    </w:p>
    <w:p w14:paraId="5E4B8674" w14:textId="77777777" w:rsidR="00386E48" w:rsidRDefault="00386E48" w:rsidP="00386E48">
      <w:pPr>
        <w:widowControl w:val="0"/>
        <w:autoSpaceDE w:val="0"/>
        <w:autoSpaceDN w:val="0"/>
        <w:adjustRightInd w:val="0"/>
        <w:spacing w:after="240" w:line="280" w:lineRule="atLeast"/>
        <w:rPr>
          <w:rFonts w:ascii="Times" w:hAnsi="Times" w:cs="Times"/>
          <w:color w:val="000000"/>
        </w:rPr>
      </w:pPr>
      <w:r>
        <w:rPr>
          <w:rFonts w:ascii="Calibri" w:hAnsi="Calibri" w:cs="Calibri"/>
          <w:b/>
          <w:bCs/>
          <w:color w:val="0D655C"/>
        </w:rPr>
        <w:t xml:space="preserve">(c) </w:t>
      </w:r>
      <w:r>
        <w:rPr>
          <w:rFonts w:ascii="Calibri" w:hAnsi="Calibri" w:cs="Calibri"/>
          <w:color w:val="000000"/>
        </w:rPr>
        <w:t xml:space="preserve">State a general rule for the minimum MaxSeqNum in terms of SWS and RW </w:t>
      </w:r>
    </w:p>
    <w:p w14:paraId="6BB4595B" w14:textId="2B72556B" w:rsidR="000F66C5" w:rsidRPr="00113BAA" w:rsidRDefault="00386E48" w:rsidP="00113BAA">
      <w:pPr>
        <w:widowControl w:val="0"/>
        <w:autoSpaceDE w:val="0"/>
        <w:autoSpaceDN w:val="0"/>
        <w:adjustRightInd w:val="0"/>
        <w:spacing w:after="240" w:line="360" w:lineRule="atLeast"/>
        <w:rPr>
          <w:rFonts w:eastAsia="MS Mincho"/>
          <w:color w:val="000000"/>
        </w:rPr>
      </w:pPr>
      <w:r>
        <w:rPr>
          <w:rFonts w:eastAsia="MS Mincho"/>
          <w:color w:val="000000"/>
        </w:rPr>
        <w:t>MaxSeqNum &gt;= SWS + RWS</w:t>
      </w:r>
    </w:p>
    <w:sectPr w:rsidR="000F66C5" w:rsidRPr="00113BAA" w:rsidSect="009506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4B2"/>
    <w:rsid w:val="000F66C5"/>
    <w:rsid w:val="00113BAA"/>
    <w:rsid w:val="00246796"/>
    <w:rsid w:val="00256FE9"/>
    <w:rsid w:val="002F5590"/>
    <w:rsid w:val="0032437B"/>
    <w:rsid w:val="00363D79"/>
    <w:rsid w:val="00386E48"/>
    <w:rsid w:val="00392AE7"/>
    <w:rsid w:val="003C7369"/>
    <w:rsid w:val="004230BC"/>
    <w:rsid w:val="00534B44"/>
    <w:rsid w:val="0077460C"/>
    <w:rsid w:val="00950607"/>
    <w:rsid w:val="00B412A5"/>
    <w:rsid w:val="00BA4D5D"/>
    <w:rsid w:val="00BD44B2"/>
    <w:rsid w:val="00C753EF"/>
    <w:rsid w:val="00D17345"/>
    <w:rsid w:val="00D519AA"/>
    <w:rsid w:val="00D558D9"/>
    <w:rsid w:val="00FB3327"/>
    <w:rsid w:val="00FC6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4B93C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6C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8741828">
      <w:bodyDiv w:val="1"/>
      <w:marLeft w:val="0"/>
      <w:marRight w:val="0"/>
      <w:marTop w:val="0"/>
      <w:marBottom w:val="0"/>
      <w:divBdr>
        <w:top w:val="none" w:sz="0" w:space="0" w:color="auto"/>
        <w:left w:val="none" w:sz="0" w:space="0" w:color="auto"/>
        <w:bottom w:val="none" w:sz="0" w:space="0" w:color="auto"/>
        <w:right w:val="none" w:sz="0" w:space="0" w:color="auto"/>
      </w:divBdr>
      <w:divsChild>
        <w:div w:id="1848785170">
          <w:marLeft w:val="0"/>
          <w:marRight w:val="0"/>
          <w:marTop w:val="0"/>
          <w:marBottom w:val="0"/>
          <w:divBdr>
            <w:top w:val="none" w:sz="0" w:space="0" w:color="auto"/>
            <w:left w:val="none" w:sz="0" w:space="0" w:color="auto"/>
            <w:bottom w:val="none" w:sz="0" w:space="0" w:color="auto"/>
            <w:right w:val="none" w:sz="0" w:space="0" w:color="auto"/>
          </w:divBdr>
        </w:div>
        <w:div w:id="1959556445">
          <w:marLeft w:val="0"/>
          <w:marRight w:val="0"/>
          <w:marTop w:val="0"/>
          <w:marBottom w:val="0"/>
          <w:divBdr>
            <w:top w:val="none" w:sz="0" w:space="0" w:color="auto"/>
            <w:left w:val="none" w:sz="0" w:space="0" w:color="auto"/>
            <w:bottom w:val="none" w:sz="0" w:space="0" w:color="auto"/>
            <w:right w:val="none" w:sz="0" w:space="0" w:color="auto"/>
          </w:divBdr>
        </w:div>
        <w:div w:id="664165366">
          <w:marLeft w:val="0"/>
          <w:marRight w:val="0"/>
          <w:marTop w:val="0"/>
          <w:marBottom w:val="0"/>
          <w:divBdr>
            <w:top w:val="none" w:sz="0" w:space="0" w:color="auto"/>
            <w:left w:val="none" w:sz="0" w:space="0" w:color="auto"/>
            <w:bottom w:val="none" w:sz="0" w:space="0" w:color="auto"/>
            <w:right w:val="none" w:sz="0" w:space="0" w:color="auto"/>
          </w:divBdr>
        </w:div>
        <w:div w:id="65807184">
          <w:marLeft w:val="0"/>
          <w:marRight w:val="0"/>
          <w:marTop w:val="0"/>
          <w:marBottom w:val="0"/>
          <w:divBdr>
            <w:top w:val="none" w:sz="0" w:space="0" w:color="auto"/>
            <w:left w:val="none" w:sz="0" w:space="0" w:color="auto"/>
            <w:bottom w:val="none" w:sz="0" w:space="0" w:color="auto"/>
            <w:right w:val="none" w:sz="0" w:space="0" w:color="auto"/>
          </w:divBdr>
        </w:div>
        <w:div w:id="1086001483">
          <w:marLeft w:val="0"/>
          <w:marRight w:val="0"/>
          <w:marTop w:val="0"/>
          <w:marBottom w:val="0"/>
          <w:divBdr>
            <w:top w:val="none" w:sz="0" w:space="0" w:color="auto"/>
            <w:left w:val="none" w:sz="0" w:space="0" w:color="auto"/>
            <w:bottom w:val="none" w:sz="0" w:space="0" w:color="auto"/>
            <w:right w:val="none" w:sz="0" w:space="0" w:color="auto"/>
          </w:divBdr>
        </w:div>
        <w:div w:id="1868981676">
          <w:marLeft w:val="0"/>
          <w:marRight w:val="0"/>
          <w:marTop w:val="0"/>
          <w:marBottom w:val="0"/>
          <w:divBdr>
            <w:top w:val="none" w:sz="0" w:space="0" w:color="auto"/>
            <w:left w:val="none" w:sz="0" w:space="0" w:color="auto"/>
            <w:bottom w:val="none" w:sz="0" w:space="0" w:color="auto"/>
            <w:right w:val="none" w:sz="0" w:space="0" w:color="auto"/>
          </w:divBdr>
        </w:div>
        <w:div w:id="357660755">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5</Pages>
  <Words>604</Words>
  <Characters>3445</Characters>
  <Application>Microsoft Macintosh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Hoekel, Henry S. (MU-Student)</dc:creator>
  <cp:keywords/>
  <dc:description/>
  <cp:lastModifiedBy>Hoekel, Henry S. (MU-Student)</cp:lastModifiedBy>
  <cp:revision>15</cp:revision>
  <dcterms:created xsi:type="dcterms:W3CDTF">2017-09-12T18:02:00Z</dcterms:created>
  <dcterms:modified xsi:type="dcterms:W3CDTF">2017-09-14T18:20:00Z</dcterms:modified>
</cp:coreProperties>
</file>