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F29B9" w14:textId="0A9EB03E" w:rsidR="006F1A58" w:rsidRPr="006F1A58" w:rsidRDefault="00F0363F" w:rsidP="006F1A58">
      <w:pPr>
        <w:jc w:val="center"/>
        <w:rPr>
          <w:b/>
          <w:sz w:val="28"/>
          <w:szCs w:val="24"/>
        </w:rPr>
      </w:pPr>
      <w:r w:rsidRPr="006F1A58">
        <w:rPr>
          <w:rFonts w:hint="eastAsia"/>
          <w:b/>
          <w:sz w:val="28"/>
          <w:szCs w:val="24"/>
        </w:rPr>
        <w:t>In</w:t>
      </w:r>
      <w:r w:rsidRPr="006F1A58">
        <w:rPr>
          <w:b/>
          <w:sz w:val="28"/>
          <w:szCs w:val="24"/>
        </w:rPr>
        <w:t>struction</w:t>
      </w:r>
    </w:p>
    <w:p w14:paraId="07707CFC" w14:textId="3437F28C" w:rsidR="00776378" w:rsidRPr="00CF0CCD" w:rsidRDefault="00F0363F">
      <w:pPr>
        <w:rPr>
          <w:b/>
          <w:sz w:val="24"/>
          <w:szCs w:val="24"/>
        </w:rPr>
      </w:pPr>
      <w:r w:rsidRPr="00CF0CCD">
        <w:rPr>
          <w:rFonts w:hint="eastAsia"/>
          <w:b/>
          <w:sz w:val="24"/>
          <w:szCs w:val="24"/>
        </w:rPr>
        <w:t>Over</w:t>
      </w:r>
      <w:r w:rsidRPr="00CF0CCD">
        <w:rPr>
          <w:b/>
          <w:sz w:val="24"/>
          <w:szCs w:val="24"/>
        </w:rPr>
        <w:t>view</w:t>
      </w:r>
    </w:p>
    <w:p w14:paraId="08CD5998" w14:textId="65EE7ECE" w:rsidR="009571C8" w:rsidRDefault="009571C8"/>
    <w:p w14:paraId="09838E57" w14:textId="764A219C" w:rsidR="00C9249A" w:rsidRDefault="00F0363F">
      <w:r>
        <w:rPr>
          <w:rFonts w:hint="eastAsia"/>
        </w:rPr>
        <w:t>P</w:t>
      </w:r>
      <w:r>
        <w:t xml:space="preserve">article Filter Simulator </w:t>
      </w:r>
      <w:r w:rsidRPr="00C9249A">
        <w:t xml:space="preserve">is an interactive software that </w:t>
      </w:r>
      <w:r w:rsidR="006F1A58">
        <w:t>realise</w:t>
      </w:r>
      <w:r w:rsidRPr="00C9249A">
        <w:t>s the data visualisation of P</w:t>
      </w:r>
      <w:r>
        <w:t xml:space="preserve">article </w:t>
      </w:r>
      <w:r w:rsidRPr="00C9249A">
        <w:t>F</w:t>
      </w:r>
      <w:r>
        <w:t>ilter</w:t>
      </w:r>
      <w:r w:rsidRPr="00C9249A">
        <w:t xml:space="preserve"> algorithm.</w:t>
      </w:r>
    </w:p>
    <w:p w14:paraId="38C42A1A" w14:textId="588FEEDA" w:rsidR="00C9249A" w:rsidRDefault="00C9249A"/>
    <w:p w14:paraId="24CAFF02" w14:textId="2CCCCE8D" w:rsidR="00C9249A" w:rsidRPr="00CF0CCD" w:rsidRDefault="00F0363F">
      <w:pPr>
        <w:rPr>
          <w:b/>
          <w:sz w:val="24"/>
          <w:szCs w:val="24"/>
        </w:rPr>
      </w:pPr>
      <w:r w:rsidRPr="00CF0CCD">
        <w:rPr>
          <w:b/>
          <w:sz w:val="24"/>
          <w:szCs w:val="24"/>
        </w:rPr>
        <w:t>Functions</w:t>
      </w:r>
    </w:p>
    <w:p w14:paraId="481CD22F" w14:textId="14B8428C" w:rsidR="00F763EA" w:rsidRDefault="00F763EA"/>
    <w:p w14:paraId="7BDDB6CB" w14:textId="1873CF1D" w:rsidR="00F763EA" w:rsidRDefault="00F0363F" w:rsidP="00F763E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asic function</w:t>
      </w:r>
    </w:p>
    <w:p w14:paraId="2DDD4B86" w14:textId="4323B41A" w:rsidR="00F763EA" w:rsidRDefault="00F0363F" w:rsidP="00F763E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here are four parameters’ “number line” provided for</w:t>
      </w:r>
      <w:r w:rsidR="00DB490E">
        <w:t xml:space="preserve"> </w:t>
      </w:r>
      <w:r>
        <w:t xml:space="preserve"> </w:t>
      </w:r>
      <w:r w:rsidR="00DB490E">
        <w:t>user</w:t>
      </w:r>
      <w:r>
        <w:t xml:space="preserve">s to adjust </w:t>
      </w:r>
      <w:r>
        <w:t>under the button "Start".</w:t>
      </w:r>
    </w:p>
    <w:p w14:paraId="4C02E0BC" w14:textId="54DD9FE2" w:rsidR="00F763EA" w:rsidRDefault="00F0363F" w:rsidP="00F763EA">
      <w:pPr>
        <w:pStyle w:val="ListParagraph"/>
        <w:numPr>
          <w:ilvl w:val="0"/>
          <w:numId w:val="2"/>
        </w:numPr>
        <w:ind w:firstLineChars="0"/>
      </w:pPr>
      <w:r>
        <w:t>Users</w:t>
      </w:r>
      <w:r w:rsidRPr="00F763EA">
        <w:t xml:space="preserve"> c</w:t>
      </w:r>
      <w:r>
        <w:t>ould</w:t>
      </w:r>
      <w:r w:rsidRPr="00F763EA">
        <w:t xml:space="preserve"> drag them as </w:t>
      </w:r>
      <w:r>
        <w:t>their</w:t>
      </w:r>
      <w:r w:rsidRPr="00F763EA">
        <w:t xml:space="preserve"> like</w:t>
      </w:r>
      <w:r>
        <w:t xml:space="preserve"> to adjust the settings. </w:t>
      </w:r>
    </w:p>
    <w:p w14:paraId="5AE8969C" w14:textId="7BD28ADA" w:rsidR="00F763EA" w:rsidRDefault="00F0363F" w:rsidP="00DB490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 xml:space="preserve">hen </w:t>
      </w:r>
      <w:r w:rsidR="00DB490E">
        <w:t>the</w:t>
      </w:r>
      <w:r>
        <w:t>y finish</w:t>
      </w:r>
      <w:r>
        <w:t xml:space="preserve"> adjusting, they can click the button "Start"</w:t>
      </w:r>
      <w:r w:rsidR="00DB490E">
        <w:t xml:space="preserve"> to g</w:t>
      </w:r>
      <w:r w:rsidR="00DB490E" w:rsidRPr="00DB490E">
        <w:t>enerate the image</w:t>
      </w:r>
    </w:p>
    <w:p w14:paraId="3AB5382A" w14:textId="1B49218E" w:rsidR="00F763EA" w:rsidRDefault="00F0363F" w:rsidP="00DB490E">
      <w:pPr>
        <w:pStyle w:val="ListParagraph"/>
        <w:numPr>
          <w:ilvl w:val="0"/>
          <w:numId w:val="2"/>
        </w:numPr>
        <w:ind w:firstLineChars="0"/>
      </w:pPr>
      <w:r w:rsidRPr="00DB490E">
        <w:t xml:space="preserve">The software will process the picture </w:t>
      </w:r>
      <w:r w:rsidRPr="00DB490E">
        <w:t>using the parameters given by the user.</w:t>
      </w:r>
    </w:p>
    <w:p w14:paraId="5F99040C" w14:textId="5F3F115B" w:rsidR="000F07E7" w:rsidRDefault="00F0363F" w:rsidP="000F07E7">
      <w:pPr>
        <w:pStyle w:val="ListParagraph"/>
        <w:numPr>
          <w:ilvl w:val="0"/>
          <w:numId w:val="2"/>
        </w:numPr>
        <w:ind w:firstLineChars="0"/>
      </w:pPr>
      <w:r w:rsidRPr="000F07E7">
        <w:t xml:space="preserve">When users click the </w:t>
      </w:r>
      <w:r>
        <w:t>“S</w:t>
      </w:r>
      <w:r w:rsidRPr="000F07E7">
        <w:t>tart</w:t>
      </w:r>
      <w:r>
        <w:t>”</w:t>
      </w:r>
      <w:r w:rsidRPr="000F07E7">
        <w:t xml:space="preserve"> button, the software will operate and replace the old </w:t>
      </w:r>
      <w:r>
        <w:t xml:space="preserve">image </w:t>
      </w:r>
      <w:r w:rsidRPr="000F07E7">
        <w:t xml:space="preserve">with a new </w:t>
      </w:r>
      <w:r>
        <w:t xml:space="preserve">one </w:t>
      </w:r>
      <w:r w:rsidRPr="000F07E7">
        <w:t>regardless of whether the user has changed the parameter</w:t>
      </w:r>
      <w:r>
        <w:t>s</w:t>
      </w:r>
      <w:r w:rsidRPr="000F07E7">
        <w:t xml:space="preserve"> or not.</w:t>
      </w:r>
    </w:p>
    <w:p w14:paraId="3CD82A8A" w14:textId="1189ADF2" w:rsidR="00DB490E" w:rsidRDefault="00F0363F" w:rsidP="000F07E7">
      <w:pPr>
        <w:pStyle w:val="ListParagraph"/>
        <w:numPr>
          <w:ilvl w:val="0"/>
          <w:numId w:val="2"/>
        </w:numPr>
        <w:ind w:firstLineChars="0"/>
      </w:pPr>
      <w:r w:rsidRPr="00DB490E">
        <w:t>It's worth noting</w:t>
      </w:r>
      <w:r>
        <w:t xml:space="preserve"> that when users </w:t>
      </w:r>
      <w:r w:rsidR="000F07E7">
        <w:t xml:space="preserve">open the software, it will </w:t>
      </w:r>
      <w:r w:rsidR="000F07E7" w:rsidRPr="000F07E7">
        <w:t>automatically generate an image based on the default data set by the developer.</w:t>
      </w:r>
      <w:r w:rsidR="000F07E7">
        <w:t xml:space="preserve"> </w:t>
      </w:r>
    </w:p>
    <w:p w14:paraId="69E2E73E" w14:textId="7AF5FBA6" w:rsidR="000F07E7" w:rsidRDefault="00F0363F" w:rsidP="000F07E7">
      <w:pPr>
        <w:pStyle w:val="ListParagraph"/>
        <w:numPr>
          <w:ilvl w:val="0"/>
          <w:numId w:val="2"/>
        </w:numPr>
        <w:ind w:firstLineChars="0"/>
      </w:pPr>
      <w:r w:rsidRPr="000F07E7">
        <w:t xml:space="preserve">Due to the specificity of the algorithm, the image generated by same parameters may </w:t>
      </w:r>
      <w:r w:rsidRPr="000F07E7">
        <w:t>be entirely different.</w:t>
      </w:r>
    </w:p>
    <w:p w14:paraId="2BC68DF6" w14:textId="77777777" w:rsidR="00DB490E" w:rsidRDefault="00DB490E" w:rsidP="00DB490E"/>
    <w:p w14:paraId="386DEB6E" w14:textId="502B61D0" w:rsidR="00DB490E" w:rsidRDefault="00F0363F" w:rsidP="00DB490E">
      <w:pPr>
        <w:pStyle w:val="ListParagraph"/>
        <w:numPr>
          <w:ilvl w:val="0"/>
          <w:numId w:val="1"/>
        </w:numPr>
        <w:ind w:firstLineChars="0"/>
      </w:pPr>
      <w:r>
        <w:t>I/O function</w:t>
      </w:r>
    </w:p>
    <w:p w14:paraId="2B545AE8" w14:textId="01CD3DF9" w:rsidR="00DB490E" w:rsidRDefault="00F0363F" w:rsidP="00DB490E">
      <w:pPr>
        <w:pStyle w:val="ListParagraph"/>
        <w:numPr>
          <w:ilvl w:val="0"/>
          <w:numId w:val="3"/>
        </w:numPr>
        <w:ind w:firstLineChars="0"/>
      </w:pPr>
      <w:r w:rsidRPr="00DB490E">
        <w:t>The software provides the service to import and export data.</w:t>
      </w:r>
      <w:r>
        <w:t xml:space="preserve"> Users can click the “File” to find them at </w:t>
      </w:r>
      <w:r w:rsidRPr="00DB490E">
        <w:t>the upper left corner of the user interface.</w:t>
      </w:r>
    </w:p>
    <w:p w14:paraId="1AC3C4D5" w14:textId="522B60AC" w:rsidR="000F07E7" w:rsidRDefault="00F0363F" w:rsidP="000F07E7">
      <w:pPr>
        <w:pStyle w:val="ListParagraph"/>
        <w:numPr>
          <w:ilvl w:val="0"/>
          <w:numId w:val="3"/>
        </w:numPr>
        <w:ind w:firstLineChars="0"/>
      </w:pPr>
      <w:r>
        <w:t xml:space="preserve">When users finish importing data, they should click the button "Refresh" to </w:t>
      </w:r>
      <w:r w:rsidRPr="000F07E7">
        <w:t>generate</w:t>
      </w:r>
      <w:r>
        <w:t xml:space="preserve"> a new image from the original one. </w:t>
      </w:r>
    </w:p>
    <w:p w14:paraId="500E4602" w14:textId="243EA69E" w:rsidR="000F07E7" w:rsidRDefault="00F0363F" w:rsidP="000F07E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sers can also use the export function to get the data of the c</w:t>
      </w:r>
      <w:r w:rsidRPr="000F07E7">
        <w:t>urrent image and parameters.</w:t>
      </w:r>
    </w:p>
    <w:p w14:paraId="128ACFC5" w14:textId="1D1C3760" w:rsidR="000F07E7" w:rsidRDefault="00F0363F" w:rsidP="000F07E7">
      <w:pPr>
        <w:pStyle w:val="ListParagraph"/>
        <w:numPr>
          <w:ilvl w:val="0"/>
          <w:numId w:val="3"/>
        </w:numPr>
        <w:ind w:firstLineChars="0"/>
      </w:pPr>
      <w:r>
        <w:t>Both import</w:t>
      </w:r>
      <w:r>
        <w:t xml:space="preserve"> data and export</w:t>
      </w:r>
      <w:r>
        <w:t xml:space="preserve"> data are constituted by c</w:t>
      </w:r>
      <w:r w:rsidRPr="000F07E7">
        <w:t>oordinate parameters and data.</w:t>
      </w:r>
    </w:p>
    <w:p w14:paraId="0037815F" w14:textId="6F6B50F3" w:rsidR="00E2283C" w:rsidRDefault="00E2283C" w:rsidP="00E2283C"/>
    <w:p w14:paraId="030D6F3F" w14:textId="70379BAD" w:rsidR="00E2283C" w:rsidRDefault="00F0363F" w:rsidP="00E2283C">
      <w:pPr>
        <w:pStyle w:val="ListParagraph"/>
        <w:numPr>
          <w:ilvl w:val="0"/>
          <w:numId w:val="1"/>
        </w:numPr>
        <w:ind w:firstLineChars="0"/>
      </w:pPr>
      <w:r>
        <w:t>Advanced function</w:t>
      </w:r>
    </w:p>
    <w:p w14:paraId="205C26FF" w14:textId="618403DC" w:rsidR="00E2283C" w:rsidRDefault="00F0363F" w:rsidP="00E2283C">
      <w:pPr>
        <w:pStyle w:val="ListParagraph"/>
        <w:numPr>
          <w:ilvl w:val="0"/>
          <w:numId w:val="4"/>
        </w:numPr>
        <w:ind w:firstLineChars="0"/>
        <w:jc w:val="left"/>
      </w:pPr>
      <w:r w:rsidRPr="00E2283C">
        <w:t xml:space="preserve">Users can do multiple operations on one image </w:t>
      </w:r>
      <w:r>
        <w:t>with buttons on top of it.</w:t>
      </w:r>
    </w:p>
    <w:p w14:paraId="30A769B6" w14:textId="4DB10F79" w:rsidR="00E2283C" w:rsidRDefault="007024FD" w:rsidP="007024FD">
      <w:pPr>
        <w:pStyle w:val="ListParagraph"/>
        <w:numPr>
          <w:ilvl w:val="0"/>
          <w:numId w:val="4"/>
        </w:numPr>
        <w:ind w:firstLineChars="0"/>
        <w:jc w:val="left"/>
      </w:pPr>
      <w:r w:rsidRPr="007024FD">
        <w:t>Zoom bar</w:t>
      </w:r>
      <w:r>
        <w:t>s</w:t>
      </w:r>
      <w:r w:rsidR="00F0363F">
        <w:t xml:space="preserve"> are provided at the bottom and the right of the image for users to </w:t>
      </w:r>
      <w:r w:rsidR="00F0363F" w:rsidRPr="00E2283C">
        <w:t xml:space="preserve">view some parts of the picture they </w:t>
      </w:r>
      <w:r w:rsidR="00F0363F">
        <w:t>want</w:t>
      </w:r>
      <w:r w:rsidR="00F0363F" w:rsidRPr="00E2283C">
        <w:t xml:space="preserve"> to see.</w:t>
      </w:r>
    </w:p>
    <w:p w14:paraId="41B581F5" w14:textId="2806DAAB" w:rsidR="00E2283C" w:rsidRDefault="00F0363F" w:rsidP="00E96174">
      <w:pPr>
        <w:pStyle w:val="ListParagraph"/>
        <w:numPr>
          <w:ilvl w:val="0"/>
          <w:numId w:val="4"/>
        </w:numPr>
        <w:ind w:firstLineChars="0"/>
        <w:jc w:val="left"/>
      </w:pPr>
      <w:r>
        <w:t>Region zoom</w:t>
      </w:r>
      <w:r>
        <w:t xml:space="preserve"> function is designed for users </w:t>
      </w:r>
      <w:r w:rsidRPr="00E2283C">
        <w:t xml:space="preserve">to zoom the areas they </w:t>
      </w:r>
      <w:r w:rsidRPr="00E2283C">
        <w:t>concentrate o</w:t>
      </w:r>
      <w:r>
        <w:t xml:space="preserve">n more </w:t>
      </w:r>
      <w:r w:rsidRPr="00E96174">
        <w:t>efficient</w:t>
      </w:r>
      <w:r>
        <w:t>ly. They can d</w:t>
      </w:r>
      <w:r w:rsidRPr="00E96174">
        <w:t xml:space="preserve">rag the mouse to select the region </w:t>
      </w:r>
      <w:r>
        <w:t>they</w:t>
      </w:r>
      <w:r w:rsidRPr="00E96174">
        <w:t xml:space="preserve"> want to observe</w:t>
      </w:r>
      <w:r>
        <w:t xml:space="preserve"> in the image</w:t>
      </w:r>
      <w:r w:rsidRPr="00E96174">
        <w:t>.</w:t>
      </w:r>
    </w:p>
    <w:p w14:paraId="14326D98" w14:textId="3B9C1C98" w:rsidR="00E96174" w:rsidRDefault="00F0363F" w:rsidP="007024FD">
      <w:pPr>
        <w:pStyle w:val="ListParagraph"/>
        <w:numPr>
          <w:ilvl w:val="0"/>
          <w:numId w:val="4"/>
        </w:numPr>
        <w:ind w:firstLineChars="0"/>
        <w:jc w:val="left"/>
      </w:pPr>
      <w:r>
        <w:t>R</w:t>
      </w:r>
      <w:r w:rsidRPr="00E96174">
        <w:t>eduction</w:t>
      </w:r>
      <w:r>
        <w:t xml:space="preserve"> of region zoom is a function which could restore the image changed by </w:t>
      </w:r>
      <w:r>
        <w:t xml:space="preserve">user's region zoom operation. </w:t>
      </w:r>
      <w:r w:rsidR="007024FD">
        <w:t>Users can click "R</w:t>
      </w:r>
      <w:r w:rsidR="007024FD" w:rsidRPr="00E96174">
        <w:t>eduction</w:t>
      </w:r>
      <w:r w:rsidR="007024FD">
        <w:t xml:space="preserve"> of region" to use this </w:t>
      </w:r>
      <w:r w:rsidRPr="00E96174">
        <w:t>function</w:t>
      </w:r>
      <w:r>
        <w:t xml:space="preserve">. </w:t>
      </w:r>
      <w:r>
        <w:t>It can</w:t>
      </w:r>
      <w:r w:rsidRPr="00E96174">
        <w:t xml:space="preserve"> only restore the graphical change caused by </w:t>
      </w:r>
      <w:r>
        <w:t>region zoom</w:t>
      </w:r>
      <w:r w:rsidRPr="00E96174">
        <w:t xml:space="preserve"> and only </w:t>
      </w:r>
      <w:r w:rsidRPr="00E96174">
        <w:lastRenderedPageBreak/>
        <w:t>one step at a time.</w:t>
      </w:r>
      <w:r>
        <w:t xml:space="preserve"> (This means that </w:t>
      </w:r>
      <w:r w:rsidR="007024FD">
        <w:t>it d</w:t>
      </w:r>
      <w:r w:rsidR="007024FD" w:rsidRPr="007024FD">
        <w:t>oes not include the graphics changes caused by the zoom bar.</w:t>
      </w:r>
      <w:r>
        <w:t>)</w:t>
      </w:r>
    </w:p>
    <w:p w14:paraId="0BA18F0D" w14:textId="38AF8909" w:rsidR="00E96174" w:rsidRDefault="00F0363F" w:rsidP="007024FD">
      <w:pPr>
        <w:pStyle w:val="ListParagraph"/>
        <w:numPr>
          <w:ilvl w:val="0"/>
          <w:numId w:val="4"/>
        </w:numPr>
        <w:ind w:firstLineChars="0"/>
        <w:jc w:val="left"/>
      </w:pPr>
      <w:r>
        <w:t>Click the button "restore" to restore the image. It</w:t>
      </w:r>
      <w:r>
        <w:t xml:space="preserve"> could restore the image to its i</w:t>
      </w:r>
      <w:r w:rsidRPr="007024FD">
        <w:t>nitial graphics state</w:t>
      </w:r>
      <w:r>
        <w:t xml:space="preserve">. (Changes caused by the </w:t>
      </w:r>
      <w:r w:rsidRPr="007024FD">
        <w:t>scaling bar</w:t>
      </w:r>
      <w:r>
        <w:t>s will also be restored)</w:t>
      </w:r>
    </w:p>
    <w:p w14:paraId="69F8015F" w14:textId="35D08C1C" w:rsidR="007024FD" w:rsidRDefault="00F0363F" w:rsidP="00CF0CCD">
      <w:pPr>
        <w:pStyle w:val="ListParagraph"/>
        <w:numPr>
          <w:ilvl w:val="0"/>
          <w:numId w:val="4"/>
        </w:numPr>
        <w:ind w:firstLineChars="0"/>
        <w:jc w:val="left"/>
      </w:pPr>
      <w:r>
        <w:t xml:space="preserve">Click the button "data view" to </w:t>
      </w:r>
      <w:r w:rsidRPr="00CF0CCD">
        <w:t>view the data of the image.</w:t>
      </w:r>
      <w:r>
        <w:t xml:space="preserve"> (Including X-chart and X-true)</w:t>
      </w:r>
    </w:p>
    <w:p w14:paraId="1C9BDDF9" w14:textId="7B51C4C9" w:rsidR="00CF0CCD" w:rsidRDefault="00F0363F" w:rsidP="00CF0CCD">
      <w:pPr>
        <w:pStyle w:val="ListParagraph"/>
        <w:numPr>
          <w:ilvl w:val="0"/>
          <w:numId w:val="4"/>
        </w:numPr>
        <w:ind w:firstLineChars="0"/>
        <w:jc w:val="left"/>
      </w:pPr>
      <w:r>
        <w:t>Click the button “</w:t>
      </w:r>
      <w:r w:rsidRPr="00CF0CCD">
        <w:t>Save as figure</w:t>
      </w:r>
      <w:r>
        <w:t>" to save and export the image. (</w:t>
      </w:r>
      <w:r w:rsidRPr="00CF0CCD">
        <w:t xml:space="preserve">The default </w:t>
      </w:r>
      <w:r w:rsidRPr="00CF0CCD">
        <w:t>format is</w:t>
      </w:r>
      <w:r>
        <w:t xml:space="preserve"> PNG)</w:t>
      </w:r>
    </w:p>
    <w:p w14:paraId="0AF748A9" w14:textId="2406A125" w:rsidR="00CF0CCD" w:rsidRDefault="00CF0CCD" w:rsidP="00CF0CCD">
      <w:pPr>
        <w:jc w:val="left"/>
      </w:pPr>
    </w:p>
    <w:p w14:paraId="2D60D6AB" w14:textId="003CC6FD" w:rsidR="00CF0CCD" w:rsidRDefault="00F0363F" w:rsidP="00CF0CCD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</w:t>
      </w:r>
      <w:r>
        <w:t>ore details</w:t>
      </w:r>
    </w:p>
    <w:p w14:paraId="359E2F8F" w14:textId="69CA69B0" w:rsidR="00CF0CCD" w:rsidRDefault="00F0363F" w:rsidP="00CF0CCD">
      <w:pPr>
        <w:pStyle w:val="ListParagraph"/>
        <w:numPr>
          <w:ilvl w:val="0"/>
          <w:numId w:val="5"/>
        </w:numPr>
        <w:ind w:firstLineChars="0"/>
        <w:jc w:val="left"/>
      </w:pPr>
      <w:r>
        <w:t>Users can check the option "Always on Top" in "view" to keep the software interface on the top.</w:t>
      </w:r>
    </w:p>
    <w:p w14:paraId="1545617A" w14:textId="5A8B2846" w:rsidR="00CF0CCD" w:rsidRDefault="00F0363F" w:rsidP="00CF0CCD">
      <w:pPr>
        <w:pStyle w:val="ListParagraph"/>
        <w:numPr>
          <w:ilvl w:val="0"/>
          <w:numId w:val="5"/>
        </w:numPr>
        <w:ind w:firstLineChars="0"/>
        <w:jc w:val="left"/>
      </w:pPr>
      <w:r w:rsidRPr="00CF0CCD">
        <w:t>Users can hover the cursor over the coordinates of the image at any time</w:t>
      </w:r>
      <w:r>
        <w:t xml:space="preserve">, and it would appear </w:t>
      </w:r>
      <w:r>
        <w:t>the data of the cu</w:t>
      </w:r>
      <w:r w:rsidRPr="00CF0CCD">
        <w:t>rrent point.</w:t>
      </w:r>
    </w:p>
    <w:p w14:paraId="2794EF9B" w14:textId="58E7D1DE" w:rsidR="00CF0CCD" w:rsidRDefault="00CF0CCD" w:rsidP="00CF0CCD">
      <w:pPr>
        <w:jc w:val="left"/>
      </w:pPr>
    </w:p>
    <w:p w14:paraId="506B1FCB" w14:textId="77777777" w:rsidR="006C099A" w:rsidRDefault="006C099A" w:rsidP="00CF0CCD">
      <w:pPr>
        <w:jc w:val="left"/>
        <w:rPr>
          <w:rFonts w:hint="eastAsia"/>
        </w:rPr>
      </w:pPr>
    </w:p>
    <w:p w14:paraId="4671C627" w14:textId="77777777" w:rsidR="00CF0CCD" w:rsidRPr="00DA6800" w:rsidRDefault="00F0363F" w:rsidP="00CF0CCD">
      <w:pPr>
        <w:jc w:val="left"/>
        <w:rPr>
          <w:sz w:val="22"/>
          <w:szCs w:val="30"/>
        </w:rPr>
      </w:pPr>
      <w:r w:rsidRPr="00DA6800">
        <w:rPr>
          <w:sz w:val="22"/>
          <w:szCs w:val="30"/>
        </w:rPr>
        <w:t>The above is the instructions of the software.</w:t>
      </w:r>
      <w:r w:rsidRPr="00DA6800">
        <w:rPr>
          <w:sz w:val="22"/>
          <w:szCs w:val="30"/>
        </w:rPr>
        <w:t xml:space="preserve"> </w:t>
      </w:r>
    </w:p>
    <w:p w14:paraId="132F5411" w14:textId="59F990B4" w:rsidR="00CF0CCD" w:rsidRPr="00DA6800" w:rsidRDefault="00F0363F" w:rsidP="00DA6800">
      <w:pPr>
        <w:jc w:val="left"/>
        <w:rPr>
          <w:sz w:val="22"/>
          <w:szCs w:val="30"/>
        </w:rPr>
      </w:pPr>
      <w:r w:rsidRPr="00DA6800">
        <w:rPr>
          <w:sz w:val="22"/>
          <w:szCs w:val="30"/>
        </w:rPr>
        <w:t>Thank you for reading</w:t>
      </w:r>
      <w:bookmarkStart w:id="0" w:name="_GoBack"/>
      <w:bookmarkEnd w:id="0"/>
      <w:r w:rsidRPr="00DA6800">
        <w:rPr>
          <w:sz w:val="22"/>
          <w:szCs w:val="30"/>
        </w:rPr>
        <w:t>!</w:t>
      </w:r>
    </w:p>
    <w:sectPr w:rsidR="00CF0CCD" w:rsidRPr="00DA6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A03"/>
    <w:multiLevelType w:val="hybridMultilevel"/>
    <w:tmpl w:val="BEC64FEC"/>
    <w:lvl w:ilvl="0" w:tplc="52D8A33A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826E3D6E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FE50CBE8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14569AC4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CFB0429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AD0A0D22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438268E2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130ABD94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4F106EB4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6AA493E"/>
    <w:multiLevelType w:val="hybridMultilevel"/>
    <w:tmpl w:val="14ECE894"/>
    <w:lvl w:ilvl="0" w:tplc="E4DA3358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3600F1F8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4EFA5418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779E8D40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578E44EA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3476FFAC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23F827BC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D092273A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4B9C191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7F31468"/>
    <w:multiLevelType w:val="hybridMultilevel"/>
    <w:tmpl w:val="03483786"/>
    <w:lvl w:ilvl="0" w:tplc="4F4C91D2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A6A81230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9C2A2EA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8E38A0D6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D7C2E432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E536C878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162267E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4E06A184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C9C874E6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A48237D"/>
    <w:multiLevelType w:val="hybridMultilevel"/>
    <w:tmpl w:val="03BA4C28"/>
    <w:lvl w:ilvl="0" w:tplc="52D29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F6CC00C" w:tentative="1">
      <w:start w:val="1"/>
      <w:numFmt w:val="lowerLetter"/>
      <w:lvlText w:val="%2)"/>
      <w:lvlJc w:val="left"/>
      <w:pPr>
        <w:ind w:left="840" w:hanging="420"/>
      </w:pPr>
    </w:lvl>
    <w:lvl w:ilvl="2" w:tplc="191E055E" w:tentative="1">
      <w:start w:val="1"/>
      <w:numFmt w:val="lowerRoman"/>
      <w:lvlText w:val="%3."/>
      <w:lvlJc w:val="right"/>
      <w:pPr>
        <w:ind w:left="1260" w:hanging="420"/>
      </w:pPr>
    </w:lvl>
    <w:lvl w:ilvl="3" w:tplc="201C4856" w:tentative="1">
      <w:start w:val="1"/>
      <w:numFmt w:val="decimal"/>
      <w:lvlText w:val="%4."/>
      <w:lvlJc w:val="left"/>
      <w:pPr>
        <w:ind w:left="1680" w:hanging="420"/>
      </w:pPr>
    </w:lvl>
    <w:lvl w:ilvl="4" w:tplc="779C2D7A" w:tentative="1">
      <w:start w:val="1"/>
      <w:numFmt w:val="lowerLetter"/>
      <w:lvlText w:val="%5)"/>
      <w:lvlJc w:val="left"/>
      <w:pPr>
        <w:ind w:left="2100" w:hanging="420"/>
      </w:pPr>
    </w:lvl>
    <w:lvl w:ilvl="5" w:tplc="F6FA9E34" w:tentative="1">
      <w:start w:val="1"/>
      <w:numFmt w:val="lowerRoman"/>
      <w:lvlText w:val="%6."/>
      <w:lvlJc w:val="right"/>
      <w:pPr>
        <w:ind w:left="2520" w:hanging="420"/>
      </w:pPr>
    </w:lvl>
    <w:lvl w:ilvl="6" w:tplc="D0D29FB8" w:tentative="1">
      <w:start w:val="1"/>
      <w:numFmt w:val="decimal"/>
      <w:lvlText w:val="%7."/>
      <w:lvlJc w:val="left"/>
      <w:pPr>
        <w:ind w:left="2940" w:hanging="420"/>
      </w:pPr>
    </w:lvl>
    <w:lvl w:ilvl="7" w:tplc="DFA078B6" w:tentative="1">
      <w:start w:val="1"/>
      <w:numFmt w:val="lowerLetter"/>
      <w:lvlText w:val="%8)"/>
      <w:lvlJc w:val="left"/>
      <w:pPr>
        <w:ind w:left="3360" w:hanging="420"/>
      </w:pPr>
    </w:lvl>
    <w:lvl w:ilvl="8" w:tplc="4726F35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2F79CC"/>
    <w:multiLevelType w:val="hybridMultilevel"/>
    <w:tmpl w:val="90220D52"/>
    <w:lvl w:ilvl="0" w:tplc="E062A0C6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484856B4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8D90748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3F89836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E016609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6BB80FB2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A0B26922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C3263052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24505CFE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78"/>
    <w:rsid w:val="000E63EC"/>
    <w:rsid w:val="000F07E7"/>
    <w:rsid w:val="006C099A"/>
    <w:rsid w:val="006F1A58"/>
    <w:rsid w:val="007024FD"/>
    <w:rsid w:val="00776378"/>
    <w:rsid w:val="009571C8"/>
    <w:rsid w:val="00C9249A"/>
    <w:rsid w:val="00CF0CCD"/>
    <w:rsid w:val="00DA6800"/>
    <w:rsid w:val="00DB490E"/>
    <w:rsid w:val="00E2283C"/>
    <w:rsid w:val="00E96174"/>
    <w:rsid w:val="00F0363F"/>
    <w:rsid w:val="00F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0C6F"/>
  <w15:chartTrackingRefBased/>
  <w15:docId w15:val="{6D6DA535-8A11-4FA6-BACF-BB0BC039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EA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rsid w:val="000F3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6C09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9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Zexi SONG (16515777)</dc:creator>
  <cp:lastModifiedBy>Xiaofei GUO (16518796)</cp:lastModifiedBy>
  <cp:revision>6</cp:revision>
  <dcterms:created xsi:type="dcterms:W3CDTF">2018-04-17T16:11:00Z</dcterms:created>
  <dcterms:modified xsi:type="dcterms:W3CDTF">2018-04-17T21:03:00Z</dcterms:modified>
</cp:coreProperties>
</file>