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DA9D" w14:textId="0264F92A" w:rsidR="00716248" w:rsidRPr="00DD0367" w:rsidRDefault="00E11AA8" w:rsidP="00E11AA8">
      <w:pPr>
        <w:jc w:val="center"/>
        <w:rPr>
          <w:b/>
          <w:sz w:val="28"/>
          <w:szCs w:val="28"/>
        </w:rPr>
      </w:pPr>
      <w:r w:rsidRPr="00DD0367">
        <w:rPr>
          <w:rFonts w:hint="eastAsia"/>
          <w:b/>
          <w:sz w:val="28"/>
          <w:szCs w:val="28"/>
        </w:rPr>
        <w:t>码包解密</w:t>
      </w:r>
      <w:r w:rsidR="00F22C5D" w:rsidRPr="00DD0367">
        <w:rPr>
          <w:rFonts w:hint="eastAsia"/>
          <w:b/>
          <w:sz w:val="28"/>
          <w:szCs w:val="28"/>
        </w:rPr>
        <w:t>处理方法</w:t>
      </w:r>
    </w:p>
    <w:p w14:paraId="65E5B5CB" w14:textId="0AC714D6" w:rsidR="00E11AA8" w:rsidRDefault="00302C50" w:rsidP="00302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w:r w:rsidR="0049752A">
        <w:rPr>
          <w:rFonts w:hint="eastAsia"/>
        </w:rPr>
        <w:t>我方</w:t>
      </w:r>
      <w:r w:rsidR="0061559D">
        <w:rPr>
          <w:rFonts w:hint="eastAsia"/>
        </w:rPr>
        <w:t>提供</w:t>
      </w:r>
      <w:r>
        <w:rPr>
          <w:rFonts w:hint="eastAsia"/>
        </w:rPr>
        <w:t xml:space="preserve">码包，格式是文本文件 即 </w:t>
      </w:r>
      <w:r>
        <w:t>.txt</w:t>
      </w:r>
      <w:r>
        <w:rPr>
          <w:rFonts w:hint="eastAsia"/>
        </w:rPr>
        <w:t>结尾。</w:t>
      </w:r>
    </w:p>
    <w:p w14:paraId="097DC471" w14:textId="130D6E15" w:rsidR="00302C50" w:rsidRDefault="00302C50" w:rsidP="00646D20">
      <w:pPr>
        <w:pStyle w:val="a7"/>
        <w:ind w:left="360" w:firstLineChars="0" w:firstLine="0"/>
      </w:pPr>
      <w:r>
        <w:rPr>
          <w:rFonts w:hint="eastAsia"/>
        </w:rPr>
        <w:t>每行代表一个U</w:t>
      </w:r>
      <w:r>
        <w:t>RL</w:t>
      </w:r>
      <w:r>
        <w:rPr>
          <w:rFonts w:hint="eastAsia"/>
        </w:rPr>
        <w:t>字符串，是加密格式的，即可生成一个二维码</w:t>
      </w:r>
    </w:p>
    <w:p w14:paraId="0A040F6F" w14:textId="4CD1A950" w:rsidR="00E11AA8" w:rsidRDefault="00302C50">
      <w:r>
        <w:rPr>
          <w:noProof/>
        </w:rPr>
        <w:drawing>
          <wp:inline distT="0" distB="0" distL="0" distR="0" wp14:anchorId="31664814" wp14:editId="767BCC94">
            <wp:extent cx="2679700" cy="20831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883" cy="20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93E57" w14:textId="77777777" w:rsidR="006600CB" w:rsidRDefault="006600CB"/>
    <w:p w14:paraId="2AF49F4E" w14:textId="7361D5A6" w:rsidR="0049657D" w:rsidRDefault="0049657D" w:rsidP="004965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打标软件</w:t>
      </w:r>
      <w:r>
        <w:t>需要提供一个可以录入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</w:t>
      </w:r>
      <w:r>
        <w:t>密钥的窗口，以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显示</w:t>
      </w:r>
      <w:r>
        <w:t>。</w:t>
      </w:r>
    </w:p>
    <w:p w14:paraId="505F81E0" w14:textId="0D7759FB" w:rsidR="007F71E9" w:rsidRDefault="007F71E9" w:rsidP="0049657D">
      <w:pPr>
        <w:pStyle w:val="a7"/>
        <w:ind w:left="360" w:firstLineChars="0" w:firstLine="0"/>
      </w:pPr>
      <w:r>
        <w:rPr>
          <w:rFonts w:hint="eastAsia"/>
        </w:rPr>
        <w:t>打标软件需要一行一行读取这个文本文件，进行解密</w:t>
      </w:r>
      <w:r w:rsidR="00C43EB4">
        <w:rPr>
          <w:rFonts w:hint="eastAsia"/>
        </w:rPr>
        <w:t>,</w:t>
      </w:r>
    </w:p>
    <w:p w14:paraId="36C3B791" w14:textId="50D63BA6" w:rsidR="00C43EB4" w:rsidRDefault="00C43EB4" w:rsidP="0049657D">
      <w:pPr>
        <w:pStyle w:val="a7"/>
        <w:ind w:left="360" w:firstLineChars="0" w:firstLine="0"/>
      </w:pPr>
      <w:r>
        <w:rPr>
          <w:rFonts w:hint="eastAsia"/>
        </w:rPr>
        <w:t>字符串加密采用</w:t>
      </w:r>
      <w:r w:rsidRPr="00C43EB4">
        <w:t>AES</w:t>
      </w:r>
      <w:r>
        <w:rPr>
          <w:rFonts w:hint="eastAsia"/>
        </w:rPr>
        <w:t>对称的加密方式，</w:t>
      </w:r>
      <w:r w:rsidR="004D47DC">
        <w:rPr>
          <w:rFonts w:hint="eastAsia"/>
        </w:rPr>
        <w:t>我们已经做好了C</w:t>
      </w:r>
      <w:r w:rsidR="004D47DC">
        <w:t>#</w:t>
      </w:r>
      <w:r w:rsidR="004D47DC">
        <w:rPr>
          <w:rFonts w:hint="eastAsia"/>
        </w:rPr>
        <w:t>和J</w:t>
      </w:r>
      <w:r w:rsidR="004D47DC">
        <w:t>AVA</w:t>
      </w:r>
      <w:r w:rsidR="004D47DC">
        <w:rPr>
          <w:rFonts w:hint="eastAsia"/>
        </w:rPr>
        <w:t>的两</w:t>
      </w:r>
      <w:r w:rsidR="00DD5B4C">
        <w:rPr>
          <w:rFonts w:hint="eastAsia"/>
        </w:rPr>
        <w:t>个版本</w:t>
      </w:r>
      <w:r w:rsidR="004D47DC">
        <w:rPr>
          <w:rFonts w:hint="eastAsia"/>
        </w:rPr>
        <w:t>解密D</w:t>
      </w:r>
      <w:r w:rsidR="004D47DC">
        <w:t>EMO</w:t>
      </w:r>
      <w:r w:rsidR="004D47DC">
        <w:rPr>
          <w:rFonts w:hint="eastAsia"/>
        </w:rPr>
        <w:t>，</w:t>
      </w:r>
    </w:p>
    <w:p w14:paraId="5DDD4680" w14:textId="45910810" w:rsidR="004D47DC" w:rsidRDefault="004D47DC" w:rsidP="0049657D">
      <w:pPr>
        <w:pStyle w:val="a7"/>
        <w:ind w:left="360" w:firstLineChars="0" w:firstLine="0"/>
      </w:pPr>
      <w:r>
        <w:rPr>
          <w:rFonts w:hint="eastAsia"/>
        </w:rPr>
        <w:t>可嵌入打标软件。</w:t>
      </w:r>
    </w:p>
    <w:sectPr w:rsidR="004D47DC" w:rsidSect="00E11AA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77F67" w14:textId="77777777" w:rsidR="00B7087B" w:rsidRDefault="00B7087B" w:rsidP="00E11AA8">
      <w:r>
        <w:separator/>
      </w:r>
    </w:p>
  </w:endnote>
  <w:endnote w:type="continuationSeparator" w:id="0">
    <w:p w14:paraId="770E3502" w14:textId="77777777" w:rsidR="00B7087B" w:rsidRDefault="00B7087B" w:rsidP="00E1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F2961" w14:textId="77777777" w:rsidR="00B7087B" w:rsidRDefault="00B7087B" w:rsidP="00E11AA8">
      <w:r>
        <w:separator/>
      </w:r>
    </w:p>
  </w:footnote>
  <w:footnote w:type="continuationSeparator" w:id="0">
    <w:p w14:paraId="5F095E63" w14:textId="77777777" w:rsidR="00B7087B" w:rsidRDefault="00B7087B" w:rsidP="00E1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0956"/>
    <w:multiLevelType w:val="hybridMultilevel"/>
    <w:tmpl w:val="969EB4A4"/>
    <w:lvl w:ilvl="0" w:tplc="5102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8"/>
    <w:rsid w:val="001127AA"/>
    <w:rsid w:val="00204FD5"/>
    <w:rsid w:val="00302C50"/>
    <w:rsid w:val="003B43C7"/>
    <w:rsid w:val="0049657D"/>
    <w:rsid w:val="0049752A"/>
    <w:rsid w:val="004D47DC"/>
    <w:rsid w:val="004E1A45"/>
    <w:rsid w:val="006107E4"/>
    <w:rsid w:val="0061559D"/>
    <w:rsid w:val="00646D20"/>
    <w:rsid w:val="006514CE"/>
    <w:rsid w:val="006600CB"/>
    <w:rsid w:val="00716248"/>
    <w:rsid w:val="007C3C8E"/>
    <w:rsid w:val="007F71E9"/>
    <w:rsid w:val="00845A5B"/>
    <w:rsid w:val="009A7F51"/>
    <w:rsid w:val="009E3A2A"/>
    <w:rsid w:val="009F09C9"/>
    <w:rsid w:val="00B7087B"/>
    <w:rsid w:val="00C43EB4"/>
    <w:rsid w:val="00D17385"/>
    <w:rsid w:val="00DD0367"/>
    <w:rsid w:val="00DD5B4C"/>
    <w:rsid w:val="00E11AA8"/>
    <w:rsid w:val="00E8348E"/>
    <w:rsid w:val="00F22C5D"/>
    <w:rsid w:val="00F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7EFE"/>
  <w15:chartTrackingRefBased/>
  <w15:docId w15:val="{D4265DCB-1C70-4C4F-8DA5-A1E7EB65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AA8"/>
    <w:rPr>
      <w:sz w:val="18"/>
      <w:szCs w:val="18"/>
    </w:rPr>
  </w:style>
  <w:style w:type="paragraph" w:styleId="a7">
    <w:name w:val="List Paragraph"/>
    <w:basedOn w:val="a"/>
    <w:uiPriority w:val="34"/>
    <w:qFormat/>
    <w:rsid w:val="00302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2018-05-24T03:53:00Z</dcterms:created>
  <dcterms:modified xsi:type="dcterms:W3CDTF">2018-05-24T03:53:00Z</dcterms:modified>
</cp:coreProperties>
</file>