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1C66C" w14:textId="77777777" w:rsidR="006F2947" w:rsidRPr="00D84B7E" w:rsidRDefault="009D007D" w:rsidP="002409B6">
      <w:pPr>
        <w:jc w:val="both"/>
        <w:rPr>
          <w:rFonts w:ascii="Myfont Regular" w:hAnsi="Myfont Regular"/>
        </w:rPr>
      </w:pPr>
      <w:bookmarkStart w:id="0" w:name="_GoBack"/>
      <w:r w:rsidRPr="00D84B7E">
        <w:rPr>
          <w:rFonts w:ascii="Myfont Regular" w:hAnsi="Myfont Regular"/>
        </w:rPr>
        <w:t>Exercícios sistemas de numeração:</w:t>
      </w:r>
    </w:p>
    <w:p w14:paraId="6C45ED55" w14:textId="77777777" w:rsidR="009D007D" w:rsidRPr="00D84B7E" w:rsidRDefault="009D007D" w:rsidP="002409B6">
      <w:pPr>
        <w:jc w:val="both"/>
        <w:rPr>
          <w:rFonts w:ascii="Myfont Regular" w:hAnsi="Myfont Regular"/>
        </w:rPr>
      </w:pPr>
    </w:p>
    <w:p w14:paraId="51AEB663" w14:textId="77777777" w:rsidR="009D007D" w:rsidRPr="00D84B7E" w:rsidRDefault="009D007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Efetue as conversões de binário para decimal indicadas:</w:t>
      </w:r>
    </w:p>
    <w:p w14:paraId="3697CC02" w14:textId="77777777" w:rsidR="009D007D" w:rsidRPr="00D84B7E" w:rsidRDefault="009D007D" w:rsidP="002409B6">
      <w:pPr>
        <w:pStyle w:val="ListParagraph"/>
        <w:numPr>
          <w:ilvl w:val="0"/>
          <w:numId w:val="2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10110111</w:t>
      </w:r>
      <w:r w:rsidRPr="00D84B7E">
        <w:rPr>
          <w:rFonts w:ascii="Myfont Regular" w:hAnsi="Myfont Regular"/>
          <w:vertAlign w:val="subscript"/>
        </w:rPr>
        <w:t>2</w:t>
      </w:r>
    </w:p>
    <w:p w14:paraId="787A2C9C" w14:textId="77777777" w:rsidR="009D007D" w:rsidRPr="00D84B7E" w:rsidRDefault="009D007D" w:rsidP="002409B6">
      <w:pPr>
        <w:pStyle w:val="ListParagraph"/>
        <w:numPr>
          <w:ilvl w:val="0"/>
          <w:numId w:val="2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10001000</w:t>
      </w:r>
      <w:r w:rsidRPr="00D84B7E">
        <w:rPr>
          <w:rFonts w:ascii="Myfont Regular" w:hAnsi="Myfont Regular"/>
          <w:vertAlign w:val="subscript"/>
        </w:rPr>
        <w:t>2</w:t>
      </w:r>
    </w:p>
    <w:p w14:paraId="020E4C3F" w14:textId="77777777" w:rsidR="009D007D" w:rsidRPr="00D84B7E" w:rsidRDefault="009D007D" w:rsidP="002409B6">
      <w:pPr>
        <w:pStyle w:val="ListParagraph"/>
        <w:numPr>
          <w:ilvl w:val="0"/>
          <w:numId w:val="2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10111</w:t>
      </w:r>
      <w:r w:rsidRPr="00D84B7E">
        <w:rPr>
          <w:rFonts w:ascii="Myfont Regular" w:hAnsi="Myfont Regular"/>
          <w:vertAlign w:val="subscript"/>
        </w:rPr>
        <w:t>2</w:t>
      </w:r>
    </w:p>
    <w:p w14:paraId="798FABD4" w14:textId="77777777" w:rsidR="009D007D" w:rsidRPr="00D84B7E" w:rsidRDefault="009D007D" w:rsidP="002409B6">
      <w:pPr>
        <w:pStyle w:val="ListParagraph"/>
        <w:numPr>
          <w:ilvl w:val="0"/>
          <w:numId w:val="2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101101111011</w:t>
      </w:r>
      <w:r w:rsidRPr="00D84B7E">
        <w:rPr>
          <w:rFonts w:ascii="Myfont Regular" w:hAnsi="Myfont Regular"/>
          <w:vertAlign w:val="subscript"/>
        </w:rPr>
        <w:t>2</w:t>
      </w:r>
    </w:p>
    <w:p w14:paraId="17BFE4E6" w14:textId="77777777" w:rsidR="009D007D" w:rsidRPr="00D84B7E" w:rsidRDefault="009D007D" w:rsidP="002409B6">
      <w:pPr>
        <w:pStyle w:val="ListParagraph"/>
        <w:numPr>
          <w:ilvl w:val="0"/>
          <w:numId w:val="2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11011001</w:t>
      </w:r>
      <w:r w:rsidRPr="00D84B7E">
        <w:rPr>
          <w:rFonts w:ascii="Myfont Regular" w:hAnsi="Myfont Regular"/>
          <w:vertAlign w:val="subscript"/>
        </w:rPr>
        <w:t>2</w:t>
      </w:r>
    </w:p>
    <w:p w14:paraId="37BCFFEE" w14:textId="77777777" w:rsidR="009D007D" w:rsidRPr="00D84B7E" w:rsidRDefault="009D007D" w:rsidP="002409B6">
      <w:pPr>
        <w:pStyle w:val="ListParagraph"/>
        <w:ind w:left="1080"/>
        <w:jc w:val="both"/>
        <w:rPr>
          <w:rFonts w:ascii="Myfont Regular" w:hAnsi="Myfont Regular"/>
        </w:rPr>
      </w:pPr>
    </w:p>
    <w:p w14:paraId="68B32606" w14:textId="77777777" w:rsidR="009D007D" w:rsidRPr="00D84B7E" w:rsidRDefault="009D007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Efetue as conversões de decimal para binário indicadas:</w:t>
      </w:r>
    </w:p>
    <w:p w14:paraId="3BC6A8D8" w14:textId="77777777" w:rsidR="009D007D" w:rsidRPr="00D84B7E" w:rsidRDefault="009D007D" w:rsidP="002409B6">
      <w:pPr>
        <w:pStyle w:val="ListParagraph"/>
        <w:numPr>
          <w:ilvl w:val="0"/>
          <w:numId w:val="3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123</w:t>
      </w:r>
      <w:r w:rsidRPr="00D84B7E">
        <w:rPr>
          <w:rFonts w:ascii="Myfont Regular" w:hAnsi="Myfont Regular"/>
          <w:vertAlign w:val="subscript"/>
        </w:rPr>
        <w:t>10</w:t>
      </w:r>
    </w:p>
    <w:p w14:paraId="4F483930" w14:textId="77777777" w:rsidR="009D007D" w:rsidRPr="00D84B7E" w:rsidRDefault="009D007D" w:rsidP="002409B6">
      <w:pPr>
        <w:pStyle w:val="ListParagraph"/>
        <w:numPr>
          <w:ilvl w:val="0"/>
          <w:numId w:val="3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231</w:t>
      </w:r>
      <w:r w:rsidRPr="00D84B7E">
        <w:rPr>
          <w:rFonts w:ascii="Myfont Regular" w:hAnsi="Myfont Regular"/>
          <w:vertAlign w:val="subscript"/>
        </w:rPr>
        <w:t>10</w:t>
      </w:r>
    </w:p>
    <w:p w14:paraId="20C6D4A9" w14:textId="77777777" w:rsidR="009D007D" w:rsidRPr="00D84B7E" w:rsidRDefault="009D007D" w:rsidP="002409B6">
      <w:pPr>
        <w:pStyle w:val="ListParagraph"/>
        <w:numPr>
          <w:ilvl w:val="0"/>
          <w:numId w:val="3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536</w:t>
      </w:r>
      <w:r w:rsidRPr="00D84B7E">
        <w:rPr>
          <w:rFonts w:ascii="Myfont Regular" w:hAnsi="Myfont Regular"/>
          <w:vertAlign w:val="subscript"/>
        </w:rPr>
        <w:t>10</w:t>
      </w:r>
    </w:p>
    <w:p w14:paraId="06D9124B" w14:textId="77777777" w:rsidR="009D007D" w:rsidRPr="00D84B7E" w:rsidRDefault="009D007D" w:rsidP="002409B6">
      <w:pPr>
        <w:pStyle w:val="ListParagraph"/>
        <w:numPr>
          <w:ilvl w:val="0"/>
          <w:numId w:val="3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77</w:t>
      </w:r>
      <w:r w:rsidRPr="00D84B7E">
        <w:rPr>
          <w:rFonts w:ascii="Myfont Regular" w:hAnsi="Myfont Regular"/>
          <w:vertAlign w:val="subscript"/>
        </w:rPr>
        <w:t>10</w:t>
      </w:r>
    </w:p>
    <w:p w14:paraId="509F71E1" w14:textId="77777777" w:rsidR="009D007D" w:rsidRPr="00D84B7E" w:rsidRDefault="009D007D" w:rsidP="002409B6">
      <w:pPr>
        <w:pStyle w:val="ListParagraph"/>
        <w:numPr>
          <w:ilvl w:val="0"/>
          <w:numId w:val="3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212</w:t>
      </w:r>
      <w:r w:rsidRPr="00D84B7E">
        <w:rPr>
          <w:rFonts w:ascii="Myfont Regular" w:hAnsi="Myfont Regular"/>
          <w:vertAlign w:val="subscript"/>
        </w:rPr>
        <w:t>10</w:t>
      </w:r>
    </w:p>
    <w:p w14:paraId="0FE0AC25" w14:textId="77777777" w:rsidR="00724983" w:rsidRPr="00D84B7E" w:rsidRDefault="00724983" w:rsidP="002409B6">
      <w:pPr>
        <w:pStyle w:val="ListParagraph"/>
        <w:ind w:left="1080"/>
        <w:jc w:val="both"/>
        <w:rPr>
          <w:rFonts w:ascii="Myfont Regular" w:hAnsi="Myfont Regular"/>
        </w:rPr>
      </w:pPr>
    </w:p>
    <w:p w14:paraId="3938AE08" w14:textId="77777777" w:rsidR="009D007D" w:rsidRPr="00D84B7E" w:rsidRDefault="009D007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Efetue as conversões de hexadecimal para binário indicadas:</w:t>
      </w:r>
    </w:p>
    <w:p w14:paraId="4E793149" w14:textId="77777777" w:rsidR="009D007D" w:rsidRPr="00D84B7E" w:rsidRDefault="009D007D" w:rsidP="002409B6">
      <w:pPr>
        <w:pStyle w:val="ListParagraph"/>
        <w:numPr>
          <w:ilvl w:val="0"/>
          <w:numId w:val="4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BABA</w:t>
      </w:r>
      <w:r w:rsidRPr="00D84B7E">
        <w:rPr>
          <w:rFonts w:ascii="Myfont Regular" w:hAnsi="Myfont Regular"/>
          <w:vertAlign w:val="subscript"/>
        </w:rPr>
        <w:t>16</w:t>
      </w:r>
    </w:p>
    <w:p w14:paraId="1A64A932" w14:textId="77777777" w:rsidR="009D007D" w:rsidRPr="00D84B7E" w:rsidRDefault="009D007D" w:rsidP="002409B6">
      <w:pPr>
        <w:pStyle w:val="ListParagraph"/>
        <w:numPr>
          <w:ilvl w:val="0"/>
          <w:numId w:val="4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19AD</w:t>
      </w:r>
      <w:r w:rsidRPr="00D84B7E">
        <w:rPr>
          <w:rFonts w:ascii="Myfont Regular" w:hAnsi="Myfont Regular"/>
          <w:vertAlign w:val="subscript"/>
        </w:rPr>
        <w:t>16</w:t>
      </w:r>
    </w:p>
    <w:p w14:paraId="22BB9751" w14:textId="77777777" w:rsidR="009D007D" w:rsidRPr="00D84B7E" w:rsidRDefault="009D007D" w:rsidP="002409B6">
      <w:pPr>
        <w:pStyle w:val="ListParagraph"/>
        <w:numPr>
          <w:ilvl w:val="0"/>
          <w:numId w:val="4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32012</w:t>
      </w:r>
      <w:r w:rsidRPr="00D84B7E">
        <w:rPr>
          <w:rFonts w:ascii="Myfont Regular" w:hAnsi="Myfont Regular"/>
          <w:vertAlign w:val="subscript"/>
        </w:rPr>
        <w:t>16</w:t>
      </w:r>
    </w:p>
    <w:p w14:paraId="11A8C217" w14:textId="77777777" w:rsidR="009D007D" w:rsidRPr="00D84B7E" w:rsidRDefault="009D007D" w:rsidP="002409B6">
      <w:pPr>
        <w:pStyle w:val="ListParagraph"/>
        <w:numPr>
          <w:ilvl w:val="0"/>
          <w:numId w:val="4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10ABA</w:t>
      </w:r>
      <w:r w:rsidRPr="00D84B7E">
        <w:rPr>
          <w:rFonts w:ascii="Myfont Regular" w:hAnsi="Myfont Regular"/>
          <w:vertAlign w:val="subscript"/>
        </w:rPr>
        <w:t>16</w:t>
      </w:r>
    </w:p>
    <w:p w14:paraId="122AA0A9" w14:textId="77777777" w:rsidR="009D007D" w:rsidRPr="00D84B7E" w:rsidRDefault="009D007D" w:rsidP="002409B6">
      <w:pPr>
        <w:pStyle w:val="ListParagraph"/>
        <w:numPr>
          <w:ilvl w:val="0"/>
          <w:numId w:val="4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A12FE7C</w:t>
      </w:r>
      <w:r w:rsidRPr="00D84B7E">
        <w:rPr>
          <w:rFonts w:ascii="Myfont Regular" w:hAnsi="Myfont Regular"/>
          <w:vertAlign w:val="subscript"/>
        </w:rPr>
        <w:t>16</w:t>
      </w:r>
    </w:p>
    <w:p w14:paraId="08621EA2" w14:textId="77777777" w:rsidR="00724983" w:rsidRPr="00D84B7E" w:rsidRDefault="00724983" w:rsidP="002409B6">
      <w:pPr>
        <w:pStyle w:val="ListParagraph"/>
        <w:ind w:left="1080"/>
        <w:jc w:val="both"/>
        <w:rPr>
          <w:rFonts w:ascii="Myfont Regular" w:hAnsi="Myfont Regular"/>
        </w:rPr>
      </w:pPr>
    </w:p>
    <w:p w14:paraId="373DD8E9" w14:textId="77777777" w:rsidR="009D007D" w:rsidRPr="00D84B7E" w:rsidRDefault="009D007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Efetue as conversões de binário para hexadecimal indicadas:</w:t>
      </w:r>
    </w:p>
    <w:p w14:paraId="5AB734FD" w14:textId="77777777" w:rsidR="009D007D" w:rsidRPr="00D84B7E" w:rsidRDefault="009D007D" w:rsidP="002409B6">
      <w:pPr>
        <w:pStyle w:val="ListParagraph"/>
        <w:numPr>
          <w:ilvl w:val="0"/>
          <w:numId w:val="5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101011010100010100100001111010</w:t>
      </w:r>
      <w:r w:rsidRPr="00D84B7E">
        <w:rPr>
          <w:rFonts w:ascii="Myfont Regular" w:hAnsi="Myfont Regular"/>
          <w:vertAlign w:val="subscript"/>
        </w:rPr>
        <w:t>2</w:t>
      </w:r>
    </w:p>
    <w:p w14:paraId="4178BFA7" w14:textId="77777777" w:rsidR="009D007D" w:rsidRPr="00D84B7E" w:rsidRDefault="009D007D" w:rsidP="002409B6">
      <w:pPr>
        <w:pStyle w:val="ListParagraph"/>
        <w:numPr>
          <w:ilvl w:val="0"/>
          <w:numId w:val="5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101101110111100010101011010</w:t>
      </w:r>
      <w:r w:rsidRPr="00D84B7E">
        <w:rPr>
          <w:rFonts w:ascii="Myfont Regular" w:hAnsi="Myfont Regular"/>
          <w:vertAlign w:val="subscript"/>
        </w:rPr>
        <w:t>2</w:t>
      </w:r>
    </w:p>
    <w:p w14:paraId="505D392B" w14:textId="77777777" w:rsidR="009D007D" w:rsidRPr="00D84B7E" w:rsidRDefault="009D007D" w:rsidP="002409B6">
      <w:pPr>
        <w:pStyle w:val="ListParagraph"/>
        <w:numPr>
          <w:ilvl w:val="0"/>
          <w:numId w:val="5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10101001100001010110011000</w:t>
      </w:r>
      <w:r w:rsidRPr="00D84B7E">
        <w:rPr>
          <w:rFonts w:ascii="Myfont Regular" w:hAnsi="Myfont Regular"/>
          <w:vertAlign w:val="subscript"/>
        </w:rPr>
        <w:t>2</w:t>
      </w:r>
    </w:p>
    <w:p w14:paraId="2366F5BF" w14:textId="77777777" w:rsidR="009D007D" w:rsidRPr="00D84B7E" w:rsidRDefault="009D007D" w:rsidP="002409B6">
      <w:pPr>
        <w:pStyle w:val="ListParagraph"/>
        <w:numPr>
          <w:ilvl w:val="0"/>
          <w:numId w:val="5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100010001111001110011101101</w:t>
      </w:r>
      <w:r w:rsidRPr="00D84B7E">
        <w:rPr>
          <w:rFonts w:ascii="Myfont Regular" w:hAnsi="Myfont Regular"/>
          <w:vertAlign w:val="subscript"/>
        </w:rPr>
        <w:t>2</w:t>
      </w:r>
    </w:p>
    <w:p w14:paraId="3FEE7308" w14:textId="77777777" w:rsidR="009D007D" w:rsidRPr="00D84B7E" w:rsidRDefault="009D007D" w:rsidP="002409B6">
      <w:pPr>
        <w:pStyle w:val="ListParagraph"/>
        <w:numPr>
          <w:ilvl w:val="0"/>
          <w:numId w:val="5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101001111101101010001101110101010100011011</w:t>
      </w:r>
      <w:r w:rsidRPr="00D84B7E">
        <w:rPr>
          <w:rFonts w:ascii="Myfont Regular" w:hAnsi="Myfont Regular"/>
          <w:vertAlign w:val="subscript"/>
        </w:rPr>
        <w:t>2</w:t>
      </w:r>
    </w:p>
    <w:p w14:paraId="39BFE128" w14:textId="77777777" w:rsidR="00724983" w:rsidRPr="00D84B7E" w:rsidRDefault="00724983" w:rsidP="002409B6">
      <w:pPr>
        <w:pStyle w:val="ListParagraph"/>
        <w:ind w:left="1080"/>
        <w:jc w:val="both"/>
        <w:rPr>
          <w:rFonts w:ascii="Myfont Regular" w:hAnsi="Myfont Regular"/>
        </w:rPr>
      </w:pPr>
    </w:p>
    <w:p w14:paraId="112DA0EA" w14:textId="77777777" w:rsidR="009D007D" w:rsidRPr="00D84B7E" w:rsidRDefault="009D007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Efetue as conversões de hexadecimal para decimal indicadas:</w:t>
      </w:r>
    </w:p>
    <w:p w14:paraId="1E82DB45" w14:textId="77777777" w:rsidR="00724983" w:rsidRPr="00D84B7E" w:rsidRDefault="009D007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BABA</w:t>
      </w:r>
      <w:r w:rsidRPr="00D84B7E">
        <w:rPr>
          <w:rFonts w:ascii="Myfont Regular" w:hAnsi="Myfont Regular"/>
          <w:vertAlign w:val="subscript"/>
        </w:rPr>
        <w:t>16</w:t>
      </w:r>
    </w:p>
    <w:p w14:paraId="1D22AAA1" w14:textId="77777777" w:rsidR="009D007D" w:rsidRPr="00D84B7E" w:rsidRDefault="009D007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19AD</w:t>
      </w:r>
      <w:r w:rsidRPr="00D84B7E">
        <w:rPr>
          <w:rFonts w:ascii="Myfont Regular" w:hAnsi="Myfont Regular"/>
          <w:vertAlign w:val="subscript"/>
        </w:rPr>
        <w:t>16</w:t>
      </w:r>
    </w:p>
    <w:p w14:paraId="55F89DAE" w14:textId="77777777" w:rsidR="009D007D" w:rsidRPr="00D84B7E" w:rsidRDefault="009D007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32012</w:t>
      </w:r>
      <w:r w:rsidRPr="00D84B7E">
        <w:rPr>
          <w:rFonts w:ascii="Myfont Regular" w:hAnsi="Myfont Regular"/>
          <w:vertAlign w:val="subscript"/>
        </w:rPr>
        <w:t>16</w:t>
      </w:r>
    </w:p>
    <w:p w14:paraId="3DC60915" w14:textId="77777777" w:rsidR="009D007D" w:rsidRPr="00D84B7E" w:rsidRDefault="009D007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10ABA</w:t>
      </w:r>
      <w:r w:rsidRPr="00D84B7E">
        <w:rPr>
          <w:rFonts w:ascii="Myfont Regular" w:hAnsi="Myfont Regular"/>
          <w:vertAlign w:val="subscript"/>
        </w:rPr>
        <w:t>16</w:t>
      </w:r>
    </w:p>
    <w:p w14:paraId="7157418B" w14:textId="77777777" w:rsidR="009D007D" w:rsidRPr="00D84B7E" w:rsidRDefault="009D007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A12FE7C</w:t>
      </w:r>
      <w:r w:rsidRPr="00D84B7E">
        <w:rPr>
          <w:rFonts w:ascii="Myfont Regular" w:hAnsi="Myfont Regular"/>
          <w:vertAlign w:val="subscript"/>
        </w:rPr>
        <w:t>16</w:t>
      </w:r>
    </w:p>
    <w:p w14:paraId="3B7A664F" w14:textId="77777777" w:rsidR="0001420D" w:rsidRPr="00D84B7E" w:rsidRDefault="0001420D" w:rsidP="002409B6">
      <w:pPr>
        <w:pStyle w:val="ListParagraph"/>
        <w:ind w:left="1440"/>
        <w:jc w:val="both"/>
        <w:rPr>
          <w:rFonts w:ascii="Myfont Regular" w:hAnsi="Myfont Regular"/>
          <w:vertAlign w:val="subscript"/>
        </w:rPr>
      </w:pPr>
    </w:p>
    <w:p w14:paraId="61B3C56E" w14:textId="77777777" w:rsidR="0001420D" w:rsidRPr="00D84B7E" w:rsidRDefault="0001420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Qual o maior valor inteiro positivo que pode ser representado em:</w:t>
      </w:r>
    </w:p>
    <w:p w14:paraId="48A9F9E8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4 bits</w:t>
      </w:r>
    </w:p>
    <w:p w14:paraId="3BE5172B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8 bits</w:t>
      </w:r>
    </w:p>
    <w:p w14:paraId="5EB696F3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 bits</w:t>
      </w:r>
    </w:p>
    <w:p w14:paraId="1DC9C950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16 bits</w:t>
      </w:r>
    </w:p>
    <w:p w14:paraId="613CBE27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20 bits</w:t>
      </w:r>
    </w:p>
    <w:p w14:paraId="7257D1EE" w14:textId="77777777" w:rsidR="0001420D" w:rsidRPr="00D84B7E" w:rsidRDefault="0001420D" w:rsidP="002409B6">
      <w:pPr>
        <w:pStyle w:val="ListParagraph"/>
        <w:ind w:left="1440"/>
        <w:jc w:val="both"/>
        <w:rPr>
          <w:rFonts w:ascii="Myfont Regular" w:hAnsi="Myfont Regular"/>
        </w:rPr>
      </w:pPr>
    </w:p>
    <w:p w14:paraId="2E1D89A7" w14:textId="77777777" w:rsidR="0001420D" w:rsidRPr="00D84B7E" w:rsidRDefault="0001420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Com a globalização e a consequente necessidade de se representar símbolos da língua falada por diferentes povos, a tabela ASCII se mostrou inviável para isto. Justifique porque e qual foi a solução adotada.</w:t>
      </w:r>
    </w:p>
    <w:p w14:paraId="3E369E9D" w14:textId="77777777" w:rsidR="0001420D" w:rsidRPr="00D84B7E" w:rsidRDefault="0001420D" w:rsidP="002409B6">
      <w:pPr>
        <w:pStyle w:val="ListParagraph"/>
        <w:jc w:val="both"/>
        <w:rPr>
          <w:rFonts w:ascii="Myfont Regular" w:hAnsi="Myfont Regular"/>
        </w:rPr>
      </w:pPr>
    </w:p>
    <w:p w14:paraId="506FC9CC" w14:textId="77777777" w:rsidR="0001420D" w:rsidRPr="00D84B7E" w:rsidRDefault="0001420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Quantos dígitos hexadecimais são necessários para representar valores binários de:</w:t>
      </w:r>
    </w:p>
    <w:p w14:paraId="6B9D6C00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 dígitos</w:t>
      </w:r>
    </w:p>
    <w:p w14:paraId="1145347D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15 dígitos</w:t>
      </w:r>
    </w:p>
    <w:p w14:paraId="26FB55E3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20 dígitos</w:t>
      </w:r>
    </w:p>
    <w:p w14:paraId="131A9AF7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30 dígitos</w:t>
      </w:r>
    </w:p>
    <w:p w14:paraId="7EB7C3BA" w14:textId="77777777" w:rsidR="0001420D" w:rsidRPr="00D84B7E" w:rsidRDefault="0001420D" w:rsidP="002409B6">
      <w:pPr>
        <w:pStyle w:val="ListParagraph"/>
        <w:ind w:left="1440"/>
        <w:jc w:val="both"/>
        <w:rPr>
          <w:rFonts w:ascii="Myfont Regular" w:hAnsi="Myfont Regular"/>
        </w:rPr>
      </w:pPr>
    </w:p>
    <w:p w14:paraId="6ADCBA24" w14:textId="77777777" w:rsidR="0001420D" w:rsidRPr="00D84B7E" w:rsidRDefault="0001420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Quantos bits são necessários para representar os valores decimais abaixo:</w:t>
      </w:r>
    </w:p>
    <w:p w14:paraId="30DDF5C8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3500</w:t>
      </w:r>
    </w:p>
    <w:p w14:paraId="4E2AD97D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60</w:t>
      </w:r>
    </w:p>
    <w:p w14:paraId="5CE67676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1000</w:t>
      </w:r>
    </w:p>
    <w:p w14:paraId="105B75D8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9999</w:t>
      </w:r>
    </w:p>
    <w:p w14:paraId="1FC4A54E" w14:textId="77777777" w:rsidR="0001420D" w:rsidRPr="00D84B7E" w:rsidRDefault="0001420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99999</w:t>
      </w:r>
    </w:p>
    <w:p w14:paraId="2BD9DE7E" w14:textId="77777777" w:rsidR="00B0219D" w:rsidRPr="00D84B7E" w:rsidRDefault="00B0219D" w:rsidP="002409B6">
      <w:pPr>
        <w:pStyle w:val="ListParagraph"/>
        <w:ind w:left="1440"/>
        <w:jc w:val="both"/>
        <w:rPr>
          <w:rFonts w:ascii="Myfont Regular" w:hAnsi="Myfont Regular"/>
        </w:rPr>
      </w:pPr>
    </w:p>
    <w:p w14:paraId="60394942" w14:textId="619D5921" w:rsidR="00B0219D" w:rsidRPr="00D84B7E" w:rsidRDefault="00B0219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 xml:space="preserve">  Quantos dígitos hexadecimais são  necessários para representar os valores decimais abaixo:</w:t>
      </w:r>
    </w:p>
    <w:p w14:paraId="741F2023" w14:textId="77777777" w:rsidR="00B0219D" w:rsidRPr="00D84B7E" w:rsidRDefault="00B0219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3500</w:t>
      </w:r>
    </w:p>
    <w:p w14:paraId="6920C464" w14:textId="77777777" w:rsidR="00B0219D" w:rsidRPr="00D84B7E" w:rsidRDefault="00B0219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60</w:t>
      </w:r>
    </w:p>
    <w:p w14:paraId="291B1CE7" w14:textId="77777777" w:rsidR="00B0219D" w:rsidRPr="00D84B7E" w:rsidRDefault="00B0219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1000</w:t>
      </w:r>
    </w:p>
    <w:p w14:paraId="103084F7" w14:textId="77777777" w:rsidR="00B0219D" w:rsidRPr="00D84B7E" w:rsidRDefault="00B0219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9999</w:t>
      </w:r>
    </w:p>
    <w:p w14:paraId="3069B04D" w14:textId="77777777" w:rsidR="00B0219D" w:rsidRPr="00D84B7E" w:rsidRDefault="00B0219D" w:rsidP="002409B6">
      <w:pPr>
        <w:pStyle w:val="ListParagraph"/>
        <w:numPr>
          <w:ilvl w:val="1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>99999</w:t>
      </w:r>
    </w:p>
    <w:p w14:paraId="1C5E1A47" w14:textId="77777777" w:rsidR="00B0219D" w:rsidRPr="00D84B7E" w:rsidRDefault="00B0219D" w:rsidP="002409B6">
      <w:pPr>
        <w:pStyle w:val="ListParagraph"/>
        <w:jc w:val="both"/>
        <w:rPr>
          <w:rFonts w:ascii="Myfont Regular" w:hAnsi="Myfont Regular"/>
        </w:rPr>
      </w:pPr>
    </w:p>
    <w:p w14:paraId="6C713B0D" w14:textId="5DA02EDE" w:rsidR="00B0219D" w:rsidRPr="00D84B7E" w:rsidRDefault="00B0219D" w:rsidP="002409B6">
      <w:pPr>
        <w:pStyle w:val="ListParagraph"/>
        <w:numPr>
          <w:ilvl w:val="0"/>
          <w:numId w:val="1"/>
        </w:numPr>
        <w:jc w:val="both"/>
        <w:rPr>
          <w:rFonts w:ascii="Myfont Regular" w:hAnsi="Myfont Regular"/>
        </w:rPr>
      </w:pPr>
      <w:r w:rsidRPr="00D84B7E">
        <w:rPr>
          <w:rFonts w:ascii="Myfont Regular" w:hAnsi="Myfont Regular"/>
        </w:rPr>
        <w:t xml:space="preserve">construa uma tabela com 3 colunas </w:t>
      </w:r>
      <w:r w:rsidR="002409B6">
        <w:rPr>
          <w:rFonts w:ascii="Myfont Regular" w:hAnsi="Myfont Regular"/>
        </w:rPr>
        <w:t xml:space="preserve">nas quais deve ser escrito os </w:t>
      </w:r>
      <w:r w:rsidRPr="00D84B7E">
        <w:rPr>
          <w:rFonts w:ascii="Myfont Regular" w:hAnsi="Myfont Regular"/>
        </w:rPr>
        <w:t xml:space="preserve"> números em ordem crescente de 0 a 30 em decimal, binário e hexadecimal.</w:t>
      </w:r>
    </w:p>
    <w:p w14:paraId="761A8286" w14:textId="77777777" w:rsidR="00B0219D" w:rsidRPr="00D84B7E" w:rsidRDefault="00B0219D" w:rsidP="002409B6">
      <w:pPr>
        <w:pStyle w:val="ListParagraph"/>
        <w:jc w:val="both"/>
        <w:rPr>
          <w:rFonts w:ascii="Myfont Regular" w:hAnsi="Myfont Regular"/>
        </w:rPr>
      </w:pPr>
    </w:p>
    <w:p w14:paraId="56065FE6" w14:textId="77777777" w:rsidR="0001420D" w:rsidRPr="00D84B7E" w:rsidRDefault="0001420D" w:rsidP="002409B6">
      <w:pPr>
        <w:pStyle w:val="ListParagraph"/>
        <w:jc w:val="both"/>
        <w:rPr>
          <w:rFonts w:ascii="Myfont Regular" w:hAnsi="Myfont Regular"/>
        </w:rPr>
      </w:pPr>
    </w:p>
    <w:p w14:paraId="4D99EE18" w14:textId="77777777" w:rsidR="0001420D" w:rsidRPr="00D84B7E" w:rsidRDefault="0001420D" w:rsidP="002409B6">
      <w:pPr>
        <w:pStyle w:val="ListParagraph"/>
        <w:jc w:val="both"/>
        <w:rPr>
          <w:rFonts w:ascii="Myfont Regular" w:hAnsi="Myfont Regular"/>
        </w:rPr>
      </w:pPr>
    </w:p>
    <w:p w14:paraId="254FEC02" w14:textId="77777777" w:rsidR="009D007D" w:rsidRPr="00D84B7E" w:rsidRDefault="009D007D" w:rsidP="002409B6">
      <w:pPr>
        <w:pStyle w:val="ListParagraph"/>
        <w:jc w:val="both"/>
        <w:rPr>
          <w:rFonts w:ascii="Myfont Regular" w:hAnsi="Myfont Regular"/>
        </w:rPr>
      </w:pPr>
    </w:p>
    <w:bookmarkEnd w:id="0"/>
    <w:sectPr w:rsidR="009D007D" w:rsidRPr="00D84B7E" w:rsidSect="006F29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yfont Regular">
    <w:panose1 w:val="02000503000000000000"/>
    <w:charset w:val="00"/>
    <w:family w:val="auto"/>
    <w:pitch w:val="variable"/>
    <w:sig w:usb0="800000AF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578E5"/>
    <w:multiLevelType w:val="hybridMultilevel"/>
    <w:tmpl w:val="6972A236"/>
    <w:lvl w:ilvl="0" w:tplc="43462F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6126C"/>
    <w:multiLevelType w:val="hybridMultilevel"/>
    <w:tmpl w:val="10922B0E"/>
    <w:lvl w:ilvl="0" w:tplc="A75A9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443281"/>
    <w:multiLevelType w:val="hybridMultilevel"/>
    <w:tmpl w:val="D1540EE2"/>
    <w:lvl w:ilvl="0" w:tplc="817294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F32895"/>
    <w:multiLevelType w:val="hybridMultilevel"/>
    <w:tmpl w:val="BDB41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F0A4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866FA"/>
    <w:multiLevelType w:val="hybridMultilevel"/>
    <w:tmpl w:val="F020C252"/>
    <w:lvl w:ilvl="0" w:tplc="F18E6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07D"/>
    <w:rsid w:val="0001420D"/>
    <w:rsid w:val="002409B6"/>
    <w:rsid w:val="006F2947"/>
    <w:rsid w:val="00724983"/>
    <w:rsid w:val="009D007D"/>
    <w:rsid w:val="00B0219D"/>
    <w:rsid w:val="00D8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9BBF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216</Words>
  <Characters>1237</Characters>
  <Application>Microsoft Macintosh Word</Application>
  <DocSecurity>0</DocSecurity>
  <Lines>10</Lines>
  <Paragraphs>2</Paragraphs>
  <ScaleCrop>false</ScaleCrop>
  <Company>Univali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Oliveira Valim</dc:creator>
  <cp:keywords/>
  <dc:description/>
  <cp:lastModifiedBy>Paulo Roberto Oliveira Valim</cp:lastModifiedBy>
  <cp:revision>5</cp:revision>
  <dcterms:created xsi:type="dcterms:W3CDTF">2017-08-01T23:19:00Z</dcterms:created>
  <dcterms:modified xsi:type="dcterms:W3CDTF">2018-03-01T00:07:00Z</dcterms:modified>
</cp:coreProperties>
</file>