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45088" w14:textId="00C32E70" w:rsidR="00873B67" w:rsidRDefault="00873B67">
      <w:pPr>
        <w:rPr>
          <w:rFonts w:hint="eastAsia"/>
        </w:rPr>
      </w:pPr>
      <w:r>
        <w:rPr>
          <w:rFonts w:hint="eastAsia"/>
        </w:rPr>
        <w:t>1234567</w:t>
      </w:r>
    </w:p>
    <w:sectPr w:rsidR="00873B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B67"/>
    <w:rsid w:val="004F1823"/>
    <w:rsid w:val="0087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028A5"/>
  <w15:chartTrackingRefBased/>
  <w15:docId w15:val="{2CDA0E1F-2D5A-4334-A68A-DA91D6153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73B6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3B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3B67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3B67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73B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73B6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73B6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73B6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73B6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73B67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873B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873B67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873B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873B67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873B6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73B6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873B6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873B6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73B6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73B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73B6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873B6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73B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73B6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73B6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73B6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73B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873B6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73B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益洲 劉</dc:creator>
  <cp:keywords/>
  <dc:description/>
  <cp:lastModifiedBy>益洲 劉</cp:lastModifiedBy>
  <cp:revision>1</cp:revision>
  <dcterms:created xsi:type="dcterms:W3CDTF">2025-10-23T05:37:00Z</dcterms:created>
  <dcterms:modified xsi:type="dcterms:W3CDTF">2025-10-23T05:37:00Z</dcterms:modified>
</cp:coreProperties>
</file>