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F1D" w:rsidRDefault="008F2B7E" w:rsidP="00587471">
      <w:pPr>
        <w:pStyle w:val="Title"/>
      </w:pPr>
      <w:r>
        <w:t>Truthcoin</w:t>
      </w:r>
    </w:p>
    <w:p w:rsidR="00587471" w:rsidRPr="00706547" w:rsidRDefault="00587471" w:rsidP="00587471">
      <w:pPr>
        <w:pStyle w:val="Subtitle"/>
        <w:rPr>
          <w:sz w:val="28"/>
        </w:rPr>
      </w:pPr>
      <w:r w:rsidRPr="00706547">
        <w:rPr>
          <w:sz w:val="28"/>
        </w:rPr>
        <w:t>Trustless, Decentralized</w:t>
      </w:r>
      <w:r w:rsidR="009E0495" w:rsidRPr="00706547">
        <w:rPr>
          <w:sz w:val="28"/>
        </w:rPr>
        <w:t>, Censorship-Proof, Incentive-Compatible, Scalable</w:t>
      </w:r>
      <w:r w:rsidRPr="00706547">
        <w:rPr>
          <w:sz w:val="28"/>
        </w:rPr>
        <w:t xml:space="preserve"> </w:t>
      </w:r>
      <w:r w:rsidR="0099473A">
        <w:rPr>
          <w:sz w:val="28"/>
        </w:rPr>
        <w:t>Cryptocurrency</w:t>
      </w:r>
      <w:r w:rsidRPr="00706547">
        <w:rPr>
          <w:sz w:val="28"/>
        </w:rPr>
        <w:t xml:space="preserve"> Prediction Marketplace</w:t>
      </w:r>
    </w:p>
    <w:p w:rsidR="008F2B7E" w:rsidRDefault="00671AEC" w:rsidP="00587471">
      <w:pPr>
        <w:pStyle w:val="NoSpacing"/>
      </w:pPr>
      <w:r>
        <w:t>Paul Sztorc</w:t>
      </w:r>
      <w:r>
        <w:rPr>
          <w:rStyle w:val="FootnoteReference"/>
        </w:rPr>
        <w:footnoteReference w:id="1"/>
      </w:r>
    </w:p>
    <w:p w:rsidR="00B20F1D" w:rsidRDefault="00543828" w:rsidP="00587471">
      <w:pPr>
        <w:pStyle w:val="NoSpacing"/>
        <w:rPr>
          <w:rStyle w:val="Hyperlink"/>
        </w:rPr>
      </w:pPr>
      <w:hyperlink r:id="rId9" w:history="1">
        <w:r w:rsidR="00195C41" w:rsidRPr="00A8286D">
          <w:rPr>
            <w:rStyle w:val="Hyperlink"/>
          </w:rPr>
          <w:t>truthcoin@gmail.com</w:t>
        </w:r>
      </w:hyperlink>
    </w:p>
    <w:p w:rsidR="002A6DAB" w:rsidRDefault="002A6DAB" w:rsidP="00587471">
      <w:pPr>
        <w:pStyle w:val="NoSpacing"/>
        <w:rPr>
          <w:rStyle w:val="Hyperlink"/>
        </w:rPr>
      </w:pPr>
      <w:r w:rsidRPr="002A6DAB">
        <w:rPr>
          <w:rStyle w:val="Hyperlink"/>
        </w:rPr>
        <w:t>https://github.com/psztorc/Truthcoin</w:t>
      </w:r>
    </w:p>
    <w:p w:rsidR="00706547" w:rsidRDefault="00056BB0" w:rsidP="00587471">
      <w:pPr>
        <w:pStyle w:val="NoSpacing"/>
      </w:pPr>
      <w:r w:rsidRPr="00056BB0">
        <w:t>1M5tVTtynuqiS7Goq8hbh5UBcxLaa5XQb8</w:t>
      </w:r>
    </w:p>
    <w:p w:rsidR="00706547" w:rsidRDefault="00706547" w:rsidP="00587471">
      <w:pPr>
        <w:pStyle w:val="NoSpacing"/>
      </w:pPr>
      <w:r>
        <w:t>Version 1</w:t>
      </w:r>
      <w:r w:rsidR="003A3407">
        <w:t>.3</w:t>
      </w:r>
      <w:r w:rsidR="00075C50">
        <w:t xml:space="preserve"> – 8/</w:t>
      </w:r>
      <w:r w:rsidR="006825D4">
        <w:t>2</w:t>
      </w:r>
      <w:r w:rsidR="00E74400">
        <w:t>4</w:t>
      </w:r>
      <w:r w:rsidR="00075C50">
        <w:t>/2014</w:t>
      </w:r>
    </w:p>
    <w:p w:rsidR="00195C41" w:rsidRDefault="00195C41" w:rsidP="00587471">
      <w:pPr>
        <w:pStyle w:val="NoSpacing"/>
      </w:pPr>
    </w:p>
    <w:p w:rsidR="00195C41" w:rsidRDefault="00195C41" w:rsidP="00587471">
      <w:pPr>
        <w:pStyle w:val="NoSpacing"/>
      </w:pPr>
    </w:p>
    <w:p w:rsidR="00195C41" w:rsidRDefault="00706547" w:rsidP="00706547">
      <w:pPr>
        <w:pStyle w:val="NoSpacing"/>
        <w:rPr>
          <w:sz w:val="24"/>
        </w:rPr>
      </w:pPr>
      <w:r w:rsidRPr="00706547">
        <w:rPr>
          <w:b/>
          <w:sz w:val="24"/>
        </w:rPr>
        <w:t>Abstract.</w:t>
      </w:r>
      <w:r>
        <w:rPr>
          <w:sz w:val="24"/>
        </w:rPr>
        <w:t xml:space="preserve">  </w:t>
      </w:r>
      <w:r w:rsidR="009E0495" w:rsidRPr="00706547">
        <w:rPr>
          <w:sz w:val="24"/>
        </w:rPr>
        <w:t>Wh</w:t>
      </w:r>
      <w:r w:rsidR="004107EC" w:rsidRPr="00706547">
        <w:rPr>
          <w:sz w:val="24"/>
        </w:rPr>
        <w:t>ere</w:t>
      </w:r>
      <w:r w:rsidR="009E0495" w:rsidRPr="00706547">
        <w:rPr>
          <w:sz w:val="24"/>
        </w:rPr>
        <w:t xml:space="preserve"> Bi</w:t>
      </w:r>
      <w:r w:rsidR="00FD47AC" w:rsidRPr="00706547">
        <w:rPr>
          <w:sz w:val="24"/>
        </w:rPr>
        <w:t xml:space="preserve">tcoin allows for the </w:t>
      </w:r>
      <w:r w:rsidR="009E0495" w:rsidRPr="00706547">
        <w:rPr>
          <w:sz w:val="24"/>
        </w:rPr>
        <w:t xml:space="preserve">decentralized exchange of value, this paper </w:t>
      </w:r>
      <w:r w:rsidR="00284D01" w:rsidRPr="00706547">
        <w:rPr>
          <w:sz w:val="24"/>
        </w:rPr>
        <w:t>add</w:t>
      </w:r>
      <w:r w:rsidR="008324B1">
        <w:rPr>
          <w:sz w:val="24"/>
        </w:rPr>
        <w:t>s</w:t>
      </w:r>
      <w:r w:rsidR="008324B1">
        <w:rPr>
          <w:rStyle w:val="FootnoteReference"/>
        </w:rPr>
        <w:footnoteReference w:id="2"/>
      </w:r>
      <w:r w:rsidR="00284D01" w:rsidRPr="00706547">
        <w:rPr>
          <w:sz w:val="24"/>
        </w:rPr>
        <w:t xml:space="preserve"> </w:t>
      </w:r>
      <w:r w:rsidR="004107EC" w:rsidRPr="00706547">
        <w:rPr>
          <w:sz w:val="24"/>
        </w:rPr>
        <w:t xml:space="preserve">the decentralized </w:t>
      </w:r>
      <w:r w:rsidR="009E0495" w:rsidRPr="00706547">
        <w:rPr>
          <w:sz w:val="24"/>
        </w:rPr>
        <w:t>creation and administration</w:t>
      </w:r>
      <w:r w:rsidR="004107EC" w:rsidRPr="00706547">
        <w:rPr>
          <w:sz w:val="24"/>
        </w:rPr>
        <w:t xml:space="preserve"> of Prediction Markets (PMs)</w:t>
      </w:r>
      <w:r w:rsidR="009E0495" w:rsidRPr="00706547">
        <w:rPr>
          <w:sz w:val="24"/>
        </w:rPr>
        <w:t xml:space="preserve">. </w:t>
      </w:r>
      <w:r w:rsidR="00FD47AC" w:rsidRPr="00706547">
        <w:rPr>
          <w:sz w:val="24"/>
        </w:rPr>
        <w:t>A</w:t>
      </w:r>
      <w:r w:rsidR="00F6423C">
        <w:rPr>
          <w:sz w:val="24"/>
        </w:rPr>
        <w:t xml:space="preserve"> </w:t>
      </w:r>
      <w:r w:rsidR="00FD47AC" w:rsidRPr="00706547">
        <w:rPr>
          <w:sz w:val="24"/>
        </w:rPr>
        <w:t>proof-of-work blockchain</w:t>
      </w:r>
      <w:r w:rsidR="009E0495" w:rsidRPr="00706547">
        <w:rPr>
          <w:sz w:val="24"/>
        </w:rPr>
        <w:t xml:space="preserve"> collects information </w:t>
      </w:r>
      <w:r w:rsidR="00FD47AC" w:rsidRPr="00706547">
        <w:rPr>
          <w:sz w:val="24"/>
        </w:rPr>
        <w:t>on the</w:t>
      </w:r>
      <w:r w:rsidR="009E0495" w:rsidRPr="00706547">
        <w:rPr>
          <w:sz w:val="24"/>
        </w:rPr>
        <w:t xml:space="preserve"> creation and state of </w:t>
      </w:r>
      <w:r w:rsidR="00284D01" w:rsidRPr="00706547">
        <w:rPr>
          <w:sz w:val="24"/>
        </w:rPr>
        <w:t>PMs</w:t>
      </w:r>
      <w:r w:rsidR="008324B1">
        <w:rPr>
          <w:sz w:val="24"/>
        </w:rPr>
        <w:t xml:space="preserve">. </w:t>
      </w:r>
      <w:r w:rsidR="009E0495" w:rsidRPr="00706547">
        <w:rPr>
          <w:sz w:val="24"/>
        </w:rPr>
        <w:t xml:space="preserve">An incentive mechanism </w:t>
      </w:r>
      <w:r w:rsidR="004107EC" w:rsidRPr="00706547">
        <w:rPr>
          <w:sz w:val="24"/>
        </w:rPr>
        <w:t>attempts to guarantee</w:t>
      </w:r>
      <w:r w:rsidR="008324B1">
        <w:rPr>
          <w:sz w:val="24"/>
        </w:rPr>
        <w:t xml:space="preserve"> that selfish users resolve outcomes accurately, and bear the economic costs and benefits of the trades they execute and PMs they create. </w:t>
      </w:r>
      <w:r w:rsidR="00F6423C">
        <w:rPr>
          <w:sz w:val="24"/>
        </w:rPr>
        <w:t>U</w:t>
      </w:r>
      <w:r w:rsidR="009E0495" w:rsidRPr="00706547">
        <w:rPr>
          <w:sz w:val="24"/>
        </w:rPr>
        <w:t>ser</w:t>
      </w:r>
      <w:r w:rsidR="00FD47AC" w:rsidRPr="00706547">
        <w:rPr>
          <w:sz w:val="24"/>
        </w:rPr>
        <w:t>s</w:t>
      </w:r>
      <w:r w:rsidR="009E0495" w:rsidRPr="00706547">
        <w:rPr>
          <w:sz w:val="24"/>
        </w:rPr>
        <w:t xml:space="preserve"> can create</w:t>
      </w:r>
      <w:r w:rsidR="00FD47AC" w:rsidRPr="00706547">
        <w:rPr>
          <w:sz w:val="24"/>
        </w:rPr>
        <w:t xml:space="preserve"> </w:t>
      </w:r>
      <w:r w:rsidR="004107EC" w:rsidRPr="00706547">
        <w:rPr>
          <w:sz w:val="24"/>
        </w:rPr>
        <w:t>PMs</w:t>
      </w:r>
      <w:r w:rsidR="00FD47AC" w:rsidRPr="00706547">
        <w:rPr>
          <w:sz w:val="24"/>
        </w:rPr>
        <w:t xml:space="preserve"> on any subject</w:t>
      </w:r>
      <w:r w:rsidR="00284D01" w:rsidRPr="00706547">
        <w:rPr>
          <w:sz w:val="24"/>
        </w:rPr>
        <w:t>,</w:t>
      </w:r>
      <w:r w:rsidR="00FD47AC" w:rsidRPr="00706547">
        <w:rPr>
          <w:sz w:val="24"/>
        </w:rPr>
        <w:t xml:space="preserve"> </w:t>
      </w:r>
      <w:r w:rsidR="009E0495" w:rsidRPr="00706547">
        <w:rPr>
          <w:sz w:val="24"/>
        </w:rPr>
        <w:t xml:space="preserve">or trade </w:t>
      </w:r>
      <w:r w:rsidR="00FD47AC" w:rsidRPr="00706547">
        <w:rPr>
          <w:sz w:val="24"/>
        </w:rPr>
        <w:t xml:space="preserve">anonymously </w:t>
      </w:r>
      <w:r w:rsidR="009E0495" w:rsidRPr="00706547">
        <w:rPr>
          <w:sz w:val="24"/>
        </w:rPr>
        <w:t>within a</w:t>
      </w:r>
      <w:r w:rsidR="00FD47AC" w:rsidRPr="00706547">
        <w:rPr>
          <w:sz w:val="24"/>
        </w:rPr>
        <w:t>ny</w:t>
      </w:r>
      <w:r w:rsidR="009E0495" w:rsidRPr="00706547">
        <w:rPr>
          <w:sz w:val="24"/>
        </w:rPr>
        <w:t xml:space="preserve"> </w:t>
      </w:r>
      <w:r w:rsidR="004107EC" w:rsidRPr="00706547">
        <w:rPr>
          <w:sz w:val="24"/>
        </w:rPr>
        <w:t>PM</w:t>
      </w:r>
      <w:r w:rsidR="00FD47AC" w:rsidRPr="00706547">
        <w:rPr>
          <w:sz w:val="24"/>
        </w:rPr>
        <w:t xml:space="preserve">, and all </w:t>
      </w:r>
      <w:r w:rsidR="004107EC" w:rsidRPr="00706547">
        <w:rPr>
          <w:sz w:val="24"/>
        </w:rPr>
        <w:t xml:space="preserve">PMs </w:t>
      </w:r>
      <w:r w:rsidR="00FD47AC" w:rsidRPr="00706547">
        <w:rPr>
          <w:sz w:val="24"/>
        </w:rPr>
        <w:t xml:space="preserve">enjoy </w:t>
      </w:r>
      <w:r w:rsidR="009E0495" w:rsidRPr="00706547">
        <w:rPr>
          <w:sz w:val="24"/>
        </w:rPr>
        <w:t xml:space="preserve">low fees and </w:t>
      </w:r>
      <w:r w:rsidR="009F0AD7">
        <w:rPr>
          <w:sz w:val="24"/>
        </w:rPr>
        <w:t>permanent</w:t>
      </w:r>
      <w:r w:rsidR="009E0495" w:rsidRPr="00706547">
        <w:rPr>
          <w:sz w:val="24"/>
        </w:rPr>
        <w:t xml:space="preserve"> market liquidity</w:t>
      </w:r>
      <w:r w:rsidR="00FD47AC" w:rsidRPr="00706547">
        <w:rPr>
          <w:sz w:val="24"/>
        </w:rPr>
        <w:t xml:space="preserve"> </w:t>
      </w:r>
      <w:r w:rsidR="002A6DAB" w:rsidRPr="00706547">
        <w:rPr>
          <w:sz w:val="24"/>
        </w:rPr>
        <w:t>through</w:t>
      </w:r>
      <w:r w:rsidR="00FD47AC" w:rsidRPr="00706547">
        <w:rPr>
          <w:sz w:val="24"/>
        </w:rPr>
        <w:t xml:space="preserve"> </w:t>
      </w:r>
      <w:r w:rsidR="00284D01" w:rsidRPr="00706547">
        <w:rPr>
          <w:sz w:val="24"/>
        </w:rPr>
        <w:t xml:space="preserve">a </w:t>
      </w:r>
      <w:r w:rsidR="00FD47AC" w:rsidRPr="00706547">
        <w:rPr>
          <w:sz w:val="24"/>
        </w:rPr>
        <w:t xml:space="preserve">LMSR market maker. </w:t>
      </w:r>
      <w:r w:rsidR="004107EC" w:rsidRPr="00706547">
        <w:rPr>
          <w:sz w:val="24"/>
        </w:rPr>
        <w:t>Scalability</w:t>
      </w:r>
      <w:r w:rsidR="00FD47AC" w:rsidRPr="00706547">
        <w:rPr>
          <w:sz w:val="24"/>
        </w:rPr>
        <w:t xml:space="preserve"> and </w:t>
      </w:r>
      <w:r w:rsidR="004107EC" w:rsidRPr="00706547">
        <w:rPr>
          <w:sz w:val="24"/>
        </w:rPr>
        <w:t>customizability can be achieved via</w:t>
      </w:r>
      <w:r w:rsidR="00FD47AC" w:rsidRPr="00706547">
        <w:rPr>
          <w:sz w:val="24"/>
        </w:rPr>
        <w:t xml:space="preserve"> </w:t>
      </w:r>
      <w:r w:rsidR="004107EC" w:rsidRPr="00706547">
        <w:rPr>
          <w:sz w:val="24"/>
        </w:rPr>
        <w:t>‘branching’ (</w:t>
      </w:r>
      <w:r w:rsidR="00FD47AC" w:rsidRPr="00706547">
        <w:rPr>
          <w:sz w:val="24"/>
        </w:rPr>
        <w:t>controlled-fork</w:t>
      </w:r>
      <w:r w:rsidR="00075C50">
        <w:rPr>
          <w:sz w:val="24"/>
        </w:rPr>
        <w:t xml:space="preserve"> of the </w:t>
      </w:r>
      <w:proofErr w:type="spellStart"/>
      <w:r w:rsidR="00075C50">
        <w:rPr>
          <w:sz w:val="24"/>
        </w:rPr>
        <w:t>VoteCoin</w:t>
      </w:r>
      <w:proofErr w:type="spellEnd"/>
      <w:r w:rsidR="00075C50">
        <w:rPr>
          <w:sz w:val="24"/>
        </w:rPr>
        <w:t xml:space="preserve"> set</w:t>
      </w:r>
      <w:r w:rsidR="004107EC" w:rsidRPr="00706547">
        <w:rPr>
          <w:sz w:val="24"/>
        </w:rPr>
        <w:t>)</w:t>
      </w:r>
      <w:r w:rsidR="00FD47AC" w:rsidRPr="00706547">
        <w:rPr>
          <w:sz w:val="24"/>
        </w:rPr>
        <w:t>.</w:t>
      </w:r>
    </w:p>
    <w:p w:rsidR="00013E2C" w:rsidRDefault="00013E2C" w:rsidP="00706547">
      <w:pPr>
        <w:pStyle w:val="NoSpacing"/>
        <w:rPr>
          <w:sz w:val="24"/>
        </w:rPr>
      </w:pPr>
    </w:p>
    <w:p w:rsidR="00013E2C" w:rsidRDefault="00013E2C" w:rsidP="00706547">
      <w:pPr>
        <w:pStyle w:val="NoSpacing"/>
        <w:rPr>
          <w:sz w:val="24"/>
        </w:rPr>
      </w:pPr>
      <w:bookmarkStart w:id="0" w:name="_GoBack"/>
      <w:bookmarkEnd w:id="0"/>
    </w:p>
    <w:p w:rsidR="00013E2C" w:rsidRDefault="00013E2C" w:rsidP="00706547">
      <w:pPr>
        <w:pStyle w:val="NoSpacing"/>
        <w:rPr>
          <w:sz w:val="24"/>
        </w:rPr>
      </w:pPr>
    </w:p>
    <w:p w:rsidR="00013E2C" w:rsidRDefault="00013E2C" w:rsidP="00706547">
      <w:pPr>
        <w:pStyle w:val="NoSpacing"/>
        <w:rPr>
          <w:sz w:val="24"/>
        </w:rPr>
      </w:pPr>
    </w:p>
    <w:p w:rsidR="006825D4" w:rsidRDefault="00013E2C" w:rsidP="00706547">
      <w:pPr>
        <w:pStyle w:val="NoSpacing"/>
        <w:rPr>
          <w:sz w:val="24"/>
        </w:rPr>
      </w:pPr>
      <w:r w:rsidRPr="00013E2C">
        <w:rPr>
          <w:b/>
          <w:noProof/>
          <w:sz w:val="24"/>
          <w:szCs w:val="24"/>
        </w:rPr>
        <mc:AlternateContent>
          <mc:Choice Requires="wps">
            <w:drawing>
              <wp:anchor distT="0" distB="0" distL="114300" distR="114300" simplePos="0" relativeHeight="251758592" behindDoc="0" locked="0" layoutInCell="1" allowOverlap="1" wp14:anchorId="7014F8BF" wp14:editId="6F97B138">
                <wp:simplePos x="0" y="0"/>
                <wp:positionH relativeFrom="column">
                  <wp:posOffset>-130629</wp:posOffset>
                </wp:positionH>
                <wp:positionV relativeFrom="paragraph">
                  <wp:posOffset>207158</wp:posOffset>
                </wp:positionV>
                <wp:extent cx="6181725" cy="712520"/>
                <wp:effectExtent l="0" t="0" r="28575" b="1143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712520"/>
                        </a:xfrm>
                        <a:prstGeom prst="rect">
                          <a:avLst/>
                        </a:prstGeom>
                        <a:solidFill>
                          <a:srgbClr val="FFFFFF"/>
                        </a:solidFill>
                        <a:ln w="9525">
                          <a:solidFill>
                            <a:srgbClr val="000000"/>
                          </a:solidFill>
                          <a:miter lim="800000"/>
                          <a:headEnd/>
                          <a:tailEnd/>
                        </a:ln>
                      </wps:spPr>
                      <wps:txbx>
                        <w:txbxContent>
                          <w:p w:rsidR="00013E2C" w:rsidRPr="00013E2C" w:rsidRDefault="00013E2C" w:rsidP="00013E2C">
                            <w:pPr>
                              <w:pStyle w:val="NoSpacing"/>
                              <w:rPr>
                                <w:b/>
                                <w:color w:val="0000FF" w:themeColor="hyperlink"/>
                                <w:sz w:val="24"/>
                                <w:szCs w:val="24"/>
                                <w:u w:val="single"/>
                              </w:rPr>
                            </w:pPr>
                            <w:r w:rsidRPr="00013E2C">
                              <w:rPr>
                                <w:b/>
                                <w:sz w:val="24"/>
                                <w:szCs w:val="24"/>
                              </w:rPr>
                              <w:t xml:space="preserve">PLEASE send Typos/Confusions to </w:t>
                            </w:r>
                            <w:hyperlink r:id="rId10" w:history="1">
                              <w:r w:rsidRPr="00013E2C">
                                <w:rPr>
                                  <w:rStyle w:val="Hyperlink"/>
                                  <w:b/>
                                  <w:sz w:val="24"/>
                                  <w:szCs w:val="24"/>
                                </w:rPr>
                                <w:t>truthcoin@gmail.com</w:t>
                              </w:r>
                            </w:hyperlink>
                            <w:r w:rsidRPr="00013E2C">
                              <w:rPr>
                                <w:rStyle w:val="Hyperlink"/>
                                <w:b/>
                                <w:sz w:val="24"/>
                                <w:szCs w:val="24"/>
                                <w:u w:val="none"/>
                              </w:rPr>
                              <w:t xml:space="preserve"> </w:t>
                            </w:r>
                            <w:r w:rsidRPr="00013E2C">
                              <w:rPr>
                                <w:b/>
                                <w:sz w:val="24"/>
                                <w:szCs w:val="24"/>
                              </w:rPr>
                              <w:t xml:space="preserve">or pull request into the following link: </w:t>
                            </w:r>
                            <w:hyperlink r:id="rId11" w:history="1">
                              <w:r w:rsidRPr="00013E2C">
                                <w:rPr>
                                  <w:rStyle w:val="Hyperlink"/>
                                  <w:b/>
                                  <w:sz w:val="24"/>
                                  <w:szCs w:val="24"/>
                                </w:rPr>
                                <w:t>https://github.com/psztorc/Truthcoin/tree/master/docs#addendum--errata</w:t>
                              </w:r>
                            </w:hyperlink>
                          </w:p>
                          <w:p w:rsidR="00013E2C" w:rsidRDefault="00013E2C">
                            <w:r>
                              <w:t>(And check the link for a preview of Version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3pt;margin-top:16.3pt;width:486.75pt;height:56.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">
                <v:textbox>
                  <w:txbxContent>
                    <w:p w:rsidR="00013E2C" w:rsidRPr="00013E2C" w:rsidRDefault="00013E2C" w:rsidP="00013E2C">
                      <w:pPr>
                        <w:pStyle w:val="NoSpacing"/>
                        <w:rPr>
                          <w:b/>
                          <w:color w:val="0000FF" w:themeColor="hyperlink"/>
                          <w:sz w:val="24"/>
                          <w:szCs w:val="24"/>
                          <w:u w:val="single"/>
                        </w:rPr>
                      </w:pPr>
                      <w:r w:rsidRPr="00013E2C">
                        <w:rPr>
                          <w:b/>
                          <w:sz w:val="24"/>
                          <w:szCs w:val="24"/>
                        </w:rPr>
                        <w:t xml:space="preserve">PLEASE send Typos/Confusions to </w:t>
                      </w:r>
                      <w:hyperlink r:id="rId12" w:history="1">
                        <w:r w:rsidRPr="00013E2C">
                          <w:rPr>
                            <w:rStyle w:val="Hyperlink"/>
                            <w:b/>
                            <w:sz w:val="24"/>
                            <w:szCs w:val="24"/>
                          </w:rPr>
                          <w:t>truthcoin@gmail.com</w:t>
                        </w:r>
                      </w:hyperlink>
                      <w:r w:rsidRPr="00013E2C">
                        <w:rPr>
                          <w:rStyle w:val="Hyperlink"/>
                          <w:b/>
                          <w:sz w:val="24"/>
                          <w:szCs w:val="24"/>
                          <w:u w:val="none"/>
                        </w:rPr>
                        <w:t xml:space="preserve"> </w:t>
                      </w:r>
                      <w:r w:rsidRPr="00013E2C">
                        <w:rPr>
                          <w:b/>
                          <w:sz w:val="24"/>
                          <w:szCs w:val="24"/>
                        </w:rPr>
                        <w:t xml:space="preserve">or pull request into the following link: </w:t>
                      </w:r>
                      <w:hyperlink r:id="rId13" w:history="1">
                        <w:r w:rsidRPr="00013E2C">
                          <w:rPr>
                            <w:rStyle w:val="Hyperlink"/>
                            <w:b/>
                            <w:sz w:val="24"/>
                            <w:szCs w:val="24"/>
                          </w:rPr>
                          <w:t>https://github.com/psztorc/Truthcoin/tree/master/docs#addendum--errata</w:t>
                        </w:r>
                      </w:hyperlink>
                    </w:p>
                    <w:p w:rsidR="00013E2C" w:rsidRDefault="00013E2C">
                      <w:r>
                        <w:t>(And check the link for a preview of Version 1.4)</w:t>
                      </w:r>
                    </w:p>
                  </w:txbxContent>
                </v:textbox>
              </v:shape>
            </w:pict>
          </mc:Fallback>
        </mc:AlternateContent>
      </w:r>
      <w:r w:rsidR="006825D4">
        <w:rPr>
          <w:sz w:val="24"/>
        </w:rPr>
        <w:br/>
      </w:r>
    </w:p>
    <w:p w:rsidR="00C40FFB" w:rsidRPr="00706547" w:rsidRDefault="00C40FFB" w:rsidP="00706547">
      <w:pPr>
        <w:pStyle w:val="NoSpacing"/>
        <w:rPr>
          <w:sz w:val="24"/>
        </w:rPr>
      </w:pPr>
    </w:p>
    <w:p w:rsidR="00195C41" w:rsidRDefault="00195C41" w:rsidP="00195C41">
      <w:pPr>
        <w:pStyle w:val="NoSpacing"/>
        <w:jc w:val="center"/>
      </w:pPr>
    </w:p>
    <w:p w:rsidR="00146AFC" w:rsidRDefault="00146AFC" w:rsidP="00587471">
      <w:pPr>
        <w:pStyle w:val="Heading1"/>
      </w:pPr>
      <w:r>
        <w:lastRenderedPageBreak/>
        <w:t>Overview</w:t>
      </w:r>
    </w:p>
    <w:p w:rsidR="00706547" w:rsidRDefault="00706547" w:rsidP="00706547">
      <w:pPr>
        <w:pStyle w:val="Heading3"/>
      </w:pPr>
      <w:r>
        <w:t xml:space="preserve">General Strategy </w:t>
      </w:r>
    </w:p>
    <w:p w:rsidR="00FD013C" w:rsidRDefault="00587471" w:rsidP="00706547">
      <w:pPr>
        <w:pStyle w:val="Heading4"/>
      </w:pPr>
      <w:r>
        <w:t>Central Facts</w:t>
      </w:r>
    </w:p>
    <w:p w:rsidR="00FD013C" w:rsidRDefault="00F6423C" w:rsidP="00FD013C">
      <w:pPr>
        <w:pStyle w:val="Heading5"/>
      </w:pPr>
      <w:r>
        <w:t>Blockchains allow</w:t>
      </w:r>
      <w:r w:rsidR="008F2B7E">
        <w:t xml:space="preserve"> for the </w:t>
      </w:r>
      <w:r w:rsidR="006825D4">
        <w:t>programmable,</w:t>
      </w:r>
      <w:r w:rsidR="008F2B7E">
        <w:t xml:space="preserve"> censorship-resistant exchange of </w:t>
      </w:r>
      <w:r w:rsidR="00947E9F">
        <w:t>value-</w:t>
      </w:r>
      <w:r>
        <w:t>tokens</w:t>
      </w:r>
      <w:r w:rsidR="008F2B7E">
        <w:t>.</w:t>
      </w:r>
    </w:p>
    <w:p w:rsidR="008F16BE" w:rsidRPr="008F16BE" w:rsidRDefault="00F6423C" w:rsidP="00082B59">
      <w:pPr>
        <w:pStyle w:val="Heading5"/>
      </w:pPr>
      <w:r>
        <w:t>While most</w:t>
      </w:r>
      <w:r w:rsidR="00671AEC">
        <w:t xml:space="preserve"> marketplace</w:t>
      </w:r>
      <w:r>
        <w:t>s</w:t>
      </w:r>
      <w:r w:rsidR="00671AEC">
        <w:t xml:space="preserve"> </w:t>
      </w:r>
      <w:r>
        <w:t>require</w:t>
      </w:r>
      <w:r w:rsidR="008F2B7E">
        <w:t xml:space="preserve"> physical infrastructure to </w:t>
      </w:r>
      <w:r w:rsidR="00671AEC">
        <w:t>facilitate</w:t>
      </w:r>
      <w:r w:rsidR="008F2B7E">
        <w:t xml:space="preserve"> the trade of physical goods</w:t>
      </w:r>
      <w:r w:rsidR="003713FF">
        <w:rPr>
          <w:rStyle w:val="FootnoteReference"/>
        </w:rPr>
        <w:footnoteReference w:id="3"/>
      </w:r>
      <w:r w:rsidR="006D5CBD">
        <w:t xml:space="preserve">, a </w:t>
      </w:r>
      <w:r>
        <w:t>Prediction Marketplace</w:t>
      </w:r>
      <w:r w:rsidR="006D5CBD">
        <w:t xml:space="preserve"> requires only</w:t>
      </w:r>
      <w:r w:rsidR="007E6570">
        <w:t xml:space="preserve"> the trade of</w:t>
      </w:r>
      <w:r w:rsidR="006D5CBD">
        <w:t xml:space="preserve"> </w:t>
      </w:r>
      <w:r w:rsidR="007E6570">
        <w:t>digitizable information</w:t>
      </w:r>
      <w:r w:rsidR="00671AEC">
        <w:t>, and can therefore exist entirely in a software environment.</w:t>
      </w:r>
    </w:p>
    <w:p w:rsidR="00587471" w:rsidRDefault="00587471" w:rsidP="00706547">
      <w:pPr>
        <w:pStyle w:val="Heading4"/>
      </w:pPr>
      <w:r>
        <w:t>Assumptions</w:t>
      </w:r>
      <w:r w:rsidR="00082B59">
        <w:t xml:space="preserve"> (Justified </w:t>
      </w:r>
      <w:hyperlink w:anchor="AssumptionsGuarantee" w:history="1">
        <w:r w:rsidR="00082B59" w:rsidRPr="003713FF">
          <w:rPr>
            <w:rStyle w:val="Hyperlink"/>
          </w:rPr>
          <w:t xml:space="preserve">in </w:t>
        </w:r>
        <w:proofErr w:type="spellStart"/>
        <w:r w:rsidR="00082B59" w:rsidRPr="003713FF">
          <w:rPr>
            <w:rStyle w:val="Hyperlink"/>
          </w:rPr>
          <w:t>II.f</w:t>
        </w:r>
        <w:proofErr w:type="spellEnd"/>
      </w:hyperlink>
      <w:r w:rsidR="00082B59">
        <w:t>)</w:t>
      </w:r>
    </w:p>
    <w:p w:rsidR="00F80427" w:rsidRDefault="00947E9F" w:rsidP="00FD013C">
      <w:pPr>
        <w:pStyle w:val="Heading5"/>
      </w:pPr>
      <w:r>
        <w:t xml:space="preserve">Truthcoin </w:t>
      </w:r>
      <w:r w:rsidR="003713FF">
        <w:t xml:space="preserve">inherits </w:t>
      </w:r>
      <w:r>
        <w:t xml:space="preserve">all </w:t>
      </w:r>
      <w:r w:rsidR="003713FF">
        <w:t xml:space="preserve">of </w:t>
      </w:r>
      <w:r>
        <w:t xml:space="preserve">the assumptions of Bitcoin. </w:t>
      </w:r>
      <w:r w:rsidR="003713FF">
        <w:t>For</w:t>
      </w:r>
      <w:r w:rsidR="00DC7E81">
        <w:t xml:space="preserve"> </w:t>
      </w:r>
      <w:r>
        <w:t xml:space="preserve">example: </w:t>
      </w:r>
      <w:r w:rsidR="00F80427">
        <w:t xml:space="preserve">No </w:t>
      </w:r>
      <w:r w:rsidR="00064F61">
        <w:t xml:space="preserve">malicious </w:t>
      </w:r>
      <w:r w:rsidR="00F80427">
        <w:t>entity (an individual or perfectly-coordinated group) controls a large percentage of hashing power.</w:t>
      </w:r>
    </w:p>
    <w:p w:rsidR="00082B59" w:rsidRDefault="00F80427" w:rsidP="00082B59">
      <w:pPr>
        <w:pStyle w:val="Heading5"/>
      </w:pPr>
      <w:r>
        <w:t>Users</w:t>
      </w:r>
      <w:r w:rsidR="00530ED2">
        <w:t xml:space="preserve"> are </w:t>
      </w:r>
      <w:r w:rsidR="00912D2B">
        <w:t xml:space="preserve">greedy (prefer having more money to having less money), and </w:t>
      </w:r>
      <w:r w:rsidR="00530ED2">
        <w:t>lazy (prefer putting in low effort to high effort</w:t>
      </w:r>
      <w:r w:rsidR="00912D2B">
        <w:t>).</w:t>
      </w:r>
    </w:p>
    <w:p w:rsidR="00082B59" w:rsidRDefault="00082B59" w:rsidP="00082B59">
      <w:pPr>
        <w:pStyle w:val="Heading5"/>
      </w:pPr>
      <w:r>
        <w:t xml:space="preserve">Upon the Voting Period of each Branch, there exist at least </w:t>
      </w:r>
      <w:hyperlink w:anchor="App_Parameters" w:history="1">
        <w:r w:rsidRPr="00075C50">
          <w:rPr>
            <w:rStyle w:val="Hyperlink"/>
          </w:rPr>
          <w:t>Λ=150</w:t>
        </w:r>
      </w:hyperlink>
      <w:r>
        <w:t xml:space="preserve"> Decisions to be resolved in future Voting Periods. (“There are always future </w:t>
      </w:r>
      <w:r w:rsidR="004546A2">
        <w:t>Decisions</w:t>
      </w:r>
      <w:r>
        <w:t xml:space="preserve"> to resolve”).</w:t>
      </w:r>
    </w:p>
    <w:p w:rsidR="00F6423C" w:rsidRDefault="00064F61" w:rsidP="00F6423C">
      <w:pPr>
        <w:pStyle w:val="Heading5"/>
      </w:pPr>
      <w:r>
        <w:t>No malicious</w:t>
      </w:r>
      <w:r w:rsidR="00F6423C">
        <w:t xml:space="preserve"> entity </w:t>
      </w:r>
      <w:r w:rsidR="004546A2">
        <w:t xml:space="preserve">(individual or perfectly-coordinated group) </w:t>
      </w:r>
      <w:r w:rsidR="00F6423C">
        <w:t>owns more than</w:t>
      </w:r>
      <w:r w:rsidR="00F80427">
        <w:t xml:space="preserve"> </w:t>
      </w:r>
      <w:hyperlink w:anchor="App_Parameters" w:history="1">
        <w:r w:rsidR="00EF0100" w:rsidRPr="00075C50">
          <w:rPr>
            <w:rStyle w:val="Hyperlink"/>
          </w:rPr>
          <w:t>Φ</w:t>
        </w:r>
        <w:r w:rsidR="00F80427" w:rsidRPr="00075C50">
          <w:rPr>
            <w:rStyle w:val="Hyperlink"/>
          </w:rPr>
          <w:t>=75%</w:t>
        </w:r>
      </w:hyperlink>
      <w:r w:rsidR="00F80427">
        <w:t xml:space="preserve"> of the VoteCoins of a given Branch, nor does a single entity own more than 50% of the total </w:t>
      </w:r>
      <w:proofErr w:type="spellStart"/>
      <w:r w:rsidR="00F80427">
        <w:t>CashCoins</w:t>
      </w:r>
      <w:proofErr w:type="spellEnd"/>
      <w:r w:rsidR="00F80427">
        <w:t>.</w:t>
      </w:r>
    </w:p>
    <w:p w:rsidR="009F5A1F" w:rsidRDefault="009F5A1F" w:rsidP="009F5A1F">
      <w:pPr>
        <w:pStyle w:val="Heading5"/>
      </w:pPr>
      <w:r>
        <w:t xml:space="preserve">Search Costs (for a single Voter </w:t>
      </w:r>
      <w:r w:rsidRPr="00FD013C">
        <w:t xml:space="preserve">to learn the realistic answer to a </w:t>
      </w:r>
      <w:r>
        <w:t>Decision)</w:t>
      </w:r>
      <w:r w:rsidRPr="00FD013C">
        <w:t xml:space="preserve"> are lower than </w:t>
      </w:r>
      <w:r>
        <w:t>Coordination C</w:t>
      </w:r>
      <w:r w:rsidRPr="00FD013C">
        <w:t>ost</w:t>
      </w:r>
      <w:r>
        <w:t>s</w:t>
      </w:r>
      <w:r w:rsidRPr="00FD013C">
        <w:t xml:space="preserve"> </w:t>
      </w:r>
      <w:r>
        <w:t xml:space="preserve">(for multiple Voters </w:t>
      </w:r>
      <w:r w:rsidRPr="00FD013C">
        <w:t xml:space="preserve">to </w:t>
      </w:r>
      <w:r>
        <w:t>collectively fabricate a false answer).</w:t>
      </w:r>
    </w:p>
    <w:p w:rsidR="00706547" w:rsidRDefault="009F0D5C" w:rsidP="009F5A1F">
      <w:pPr>
        <w:pStyle w:val="Heading3"/>
      </w:pPr>
      <w:r>
        <w:t xml:space="preserve">Brief Overview of </w:t>
      </w:r>
      <w:r w:rsidR="00706547">
        <w:t>Components</w:t>
      </w:r>
    </w:p>
    <w:p w:rsidR="00706547" w:rsidRDefault="00554F58" w:rsidP="00706547">
      <w:pPr>
        <w:pStyle w:val="Heading4"/>
      </w:pPr>
      <w:r>
        <w:t xml:space="preserve">Truthcoin Blockchain </w:t>
      </w:r>
    </w:p>
    <w:p w:rsidR="009F0D5C" w:rsidRDefault="009F0D5C" w:rsidP="00706547">
      <w:pPr>
        <w:pStyle w:val="Heading5"/>
      </w:pPr>
      <w:r>
        <w:t xml:space="preserve">A proof of work blockchain </w:t>
      </w:r>
      <w:r w:rsidR="006D5CBD">
        <w:t>with</w:t>
      </w:r>
      <w:r w:rsidR="00255A04">
        <w:t xml:space="preserve"> different block-creation/validation</w:t>
      </w:r>
      <w:r w:rsidR="006D5CBD">
        <w:t xml:space="preserve"> </w:t>
      </w:r>
      <w:r>
        <w:t>rules, containing two types of coin: “</w:t>
      </w:r>
      <w:proofErr w:type="spellStart"/>
      <w:r>
        <w:t>CashCoins</w:t>
      </w:r>
      <w:proofErr w:type="spellEnd"/>
      <w:r>
        <w:t>” (which are functionally identical to Bitcoin) and “VoteCoins”.</w:t>
      </w:r>
    </w:p>
    <w:p w:rsidR="00C8560C" w:rsidRDefault="00C8560C" w:rsidP="00C8560C">
      <w:pPr>
        <w:pStyle w:val="Heading5"/>
        <w:numPr>
          <w:ilvl w:val="5"/>
          <w:numId w:val="2"/>
        </w:numPr>
      </w:pPr>
      <w:r>
        <w:t xml:space="preserve">A </w:t>
      </w:r>
      <w:proofErr w:type="spellStart"/>
      <w:r>
        <w:t>CashCoin</w:t>
      </w:r>
      <w:proofErr w:type="spellEnd"/>
      <w:r>
        <w:t xml:space="preserve"> user can ignore VoteCoins and PMs entirely if he or she wishes.</w:t>
      </w:r>
    </w:p>
    <w:p w:rsidR="00C8560C" w:rsidRDefault="003713FF" w:rsidP="00C8560C">
      <w:pPr>
        <w:pStyle w:val="Heading7"/>
        <w:numPr>
          <w:ilvl w:val="5"/>
          <w:numId w:val="2"/>
        </w:numPr>
      </w:pPr>
      <w:r>
        <w:t>An i</w:t>
      </w:r>
      <w:r w:rsidR="00C8560C">
        <w:t>ncentive mechanism imposes a cost-of-ownership for VoteCoins (because voting consumes time and effor</w:t>
      </w:r>
      <w:r>
        <w:t xml:space="preserve">t), making a </w:t>
      </w:r>
      <w:proofErr w:type="spellStart"/>
      <w:r>
        <w:t>VoteCoin</w:t>
      </w:r>
      <w:proofErr w:type="spellEnd"/>
      <w:r>
        <w:t xml:space="preserve"> address</w:t>
      </w:r>
      <w:r w:rsidR="00C8560C">
        <w:t xml:space="preserve"> more “employee ID” and less “checking account number”. Therefore, VoteCoins do not interfere with the digital-scarcity or value-storage properties of </w:t>
      </w:r>
      <w:proofErr w:type="spellStart"/>
      <w:r w:rsidR="00C8560C">
        <w:t>CashCoins</w:t>
      </w:r>
      <w:proofErr w:type="spellEnd"/>
      <w:r w:rsidR="00C8560C">
        <w:t xml:space="preserve"> (which act as the permanent store of value).</w:t>
      </w:r>
    </w:p>
    <w:p w:rsidR="00C8560C" w:rsidRPr="00C8560C" w:rsidRDefault="00C8560C" w:rsidP="00C8560C"/>
    <w:p w:rsidR="00706547" w:rsidRDefault="009F0D5C" w:rsidP="00706547">
      <w:pPr>
        <w:pStyle w:val="Heading5"/>
      </w:pPr>
      <w:r>
        <w:lastRenderedPageBreak/>
        <w:t xml:space="preserve">VoteCoins </w:t>
      </w:r>
      <w:r w:rsidR="00255A04">
        <w:t xml:space="preserve">have </w:t>
      </w:r>
      <w:r w:rsidR="00706547">
        <w:t>the following properties:</w:t>
      </w:r>
    </w:p>
    <w:p w:rsidR="008741F6" w:rsidRDefault="009F0D5C" w:rsidP="00706547">
      <w:pPr>
        <w:pStyle w:val="Heading5"/>
        <w:numPr>
          <w:ilvl w:val="5"/>
          <w:numId w:val="2"/>
        </w:numPr>
      </w:pPr>
      <w:r>
        <w:t>Vote</w:t>
      </w:r>
      <w:r w:rsidR="000A03F8">
        <w:t>Coins a</w:t>
      </w:r>
      <w:r w:rsidR="00912D2B">
        <w:t xml:space="preserve">re used in a </w:t>
      </w:r>
      <w:r w:rsidR="008741F6">
        <w:t>weighted-voting system.</w:t>
      </w:r>
    </w:p>
    <w:p w:rsidR="008741F6" w:rsidRDefault="008741F6" w:rsidP="00706547">
      <w:pPr>
        <w:pStyle w:val="Heading7"/>
      </w:pPr>
      <w:r>
        <w:t xml:space="preserve">Coins allow </w:t>
      </w:r>
      <w:r w:rsidR="00912D2B">
        <w:t>Owners to vote</w:t>
      </w:r>
      <w:r w:rsidR="000A03F8">
        <w:t xml:space="preserve"> on the </w:t>
      </w:r>
      <w:r w:rsidR="00912D2B">
        <w:t>Yes/No</w:t>
      </w:r>
      <w:r>
        <w:t>/</w:t>
      </w:r>
      <w:r w:rsidR="00F72D6A">
        <w:t>Scalar/</w:t>
      </w:r>
      <w:r>
        <w:t>Unknown</w:t>
      </w:r>
      <w:r w:rsidR="000A03F8">
        <w:t xml:space="preserve"> status of statements called ‘</w:t>
      </w:r>
      <w:r w:rsidR="00FD47AC">
        <w:t>Decisions</w:t>
      </w:r>
      <w:r w:rsidR="000A03F8">
        <w:t>’ (</w:t>
      </w:r>
      <w:r w:rsidR="00912D2B">
        <w:t>questions</w:t>
      </w:r>
      <w:r w:rsidR="00530ED2">
        <w:t xml:space="preserve"> whose veracity is</w:t>
      </w:r>
      <w:r w:rsidR="00075C50">
        <w:t xml:space="preserve"> ultimately</w:t>
      </w:r>
      <w:r w:rsidR="00530ED2">
        <w:t xml:space="preserve"> measureable at low cost</w:t>
      </w:r>
      <w:r w:rsidR="000A03F8">
        <w:t>).</w:t>
      </w:r>
    </w:p>
    <w:p w:rsidR="008741F6" w:rsidRDefault="008741F6" w:rsidP="00706547">
      <w:pPr>
        <w:pStyle w:val="Heading7"/>
      </w:pPr>
      <w:r>
        <w:t>Coins allow one to proportionally collect half of the marketplace tra</w:t>
      </w:r>
      <w:r w:rsidR="00912D2B">
        <w:t xml:space="preserve">nsaction fees (paid in </w:t>
      </w:r>
      <w:proofErr w:type="spellStart"/>
      <w:r w:rsidR="009F0D5C">
        <w:t>CashCoin</w:t>
      </w:r>
      <w:proofErr w:type="spellEnd"/>
      <w:r w:rsidR="00912D2B">
        <w:t>), as well as authorship fees.</w:t>
      </w:r>
    </w:p>
    <w:p w:rsidR="008741F6" w:rsidRDefault="008741F6" w:rsidP="00706547">
      <w:pPr>
        <w:pStyle w:val="Heading5"/>
        <w:numPr>
          <w:ilvl w:val="5"/>
          <w:numId w:val="2"/>
        </w:numPr>
      </w:pPr>
      <w:r>
        <w:t xml:space="preserve">Ownership of </w:t>
      </w:r>
      <w:r w:rsidR="009F0D5C">
        <w:t>VoteCoins</w:t>
      </w:r>
      <w:r>
        <w:t xml:space="preserve"> changes with voting activity.</w:t>
      </w:r>
    </w:p>
    <w:p w:rsidR="008F2B7E" w:rsidRDefault="009F0D5C" w:rsidP="00706547">
      <w:pPr>
        <w:pStyle w:val="Heading7"/>
      </w:pPr>
      <w:r>
        <w:t>Vote</w:t>
      </w:r>
      <w:r w:rsidR="00554F58">
        <w:t>Coins are lost if Owners fail to vote, or cast votes differing from the consensus.</w:t>
      </w:r>
    </w:p>
    <w:p w:rsidR="008741F6" w:rsidRDefault="009F0D5C" w:rsidP="00706547">
      <w:pPr>
        <w:pStyle w:val="Heading7"/>
      </w:pPr>
      <w:r>
        <w:t>Vote</w:t>
      </w:r>
      <w:r w:rsidR="00554F58">
        <w:t>Coins are gained if O</w:t>
      </w:r>
      <w:r w:rsidR="000233E0">
        <w:t>wners vote on neglected Decision</w:t>
      </w:r>
      <w:r w:rsidR="00554F58">
        <w:t>s (those with few votes), or o</w:t>
      </w:r>
      <w:r w:rsidR="008741F6">
        <w:t xml:space="preserve">wners vote with the consensus on disputed </w:t>
      </w:r>
      <w:r w:rsidR="000233E0">
        <w:t>Decisions</w:t>
      </w:r>
      <w:r w:rsidR="000A03F8">
        <w:t xml:space="preserve"> (those where the outcome is not unanimous)</w:t>
      </w:r>
      <w:r w:rsidR="008741F6">
        <w:t>.</w:t>
      </w:r>
    </w:p>
    <w:p w:rsidR="00554F58" w:rsidRPr="00554F58" w:rsidRDefault="00554F58" w:rsidP="00706547">
      <w:pPr>
        <w:pStyle w:val="Heading4"/>
      </w:pPr>
      <w:r>
        <w:t>A</w:t>
      </w:r>
      <w:r w:rsidR="00255A04">
        <w:t xml:space="preserve">utomated </w:t>
      </w:r>
      <w:r>
        <w:t>Market-Maker</w:t>
      </w:r>
    </w:p>
    <w:p w:rsidR="00255A04" w:rsidRDefault="006C5B7B" w:rsidP="00554F58">
      <w:pPr>
        <w:pStyle w:val="Heading5"/>
      </w:pPr>
      <w:r>
        <w:t xml:space="preserve">Figuratively, a “trader” who accepts the other side of any and all </w:t>
      </w:r>
      <w:r w:rsidR="00C8560C">
        <w:t>PM-</w:t>
      </w:r>
      <w:r>
        <w:t xml:space="preserve">trades, and </w:t>
      </w:r>
      <w:r w:rsidR="00F72D6A">
        <w:t xml:space="preserve">understands </w:t>
      </w:r>
      <w:r w:rsidR="00255A04">
        <w:t xml:space="preserve">the creation (pre-trading, pre-event), maturation (post-event) and expiration (post-event, post-trading) of </w:t>
      </w:r>
      <w:r w:rsidR="000233E0">
        <w:t>Markets</w:t>
      </w:r>
      <w:r w:rsidR="00255A04">
        <w:t>.</w:t>
      </w:r>
      <w:r w:rsidR="003713FF">
        <w:t xml:space="preserve"> Literally, a protocol for updating market prices based on trading activity.</w:t>
      </w:r>
      <w:r w:rsidR="003713FF">
        <w:rPr>
          <w:rStyle w:val="FootnoteReference"/>
        </w:rPr>
        <w:footnoteReference w:id="4"/>
      </w:r>
    </w:p>
    <w:p w:rsidR="00255A04" w:rsidRDefault="00C8560C" w:rsidP="00554F58">
      <w:pPr>
        <w:pStyle w:val="Heading5"/>
      </w:pPr>
      <w:proofErr w:type="gramStart"/>
      <w:r>
        <w:t>Has</w:t>
      </w:r>
      <w:proofErr w:type="gramEnd"/>
      <w:r>
        <w:t xml:space="preserve"> b</w:t>
      </w:r>
      <w:r w:rsidR="00B667BC">
        <w:t>lockchain</w:t>
      </w:r>
      <w:r>
        <w:t xml:space="preserve">-properties </w:t>
      </w:r>
      <w:r w:rsidR="006C5B7B">
        <w:t xml:space="preserve">(constant mining, P2P network) </w:t>
      </w:r>
      <w:r w:rsidR="00075C50">
        <w:t xml:space="preserve">which </w:t>
      </w:r>
      <w:r w:rsidR="00A355BF">
        <w:t>allow for an always-on, (hopefully</w:t>
      </w:r>
      <w:r w:rsidR="00255A04">
        <w:t>) high-speed, censorship-resistant trading environment.</w:t>
      </w:r>
    </w:p>
    <w:p w:rsidR="00255A04" w:rsidRDefault="00C8560C" w:rsidP="00554F58">
      <w:pPr>
        <w:pStyle w:val="Heading5"/>
      </w:pPr>
      <w:proofErr w:type="gramStart"/>
      <w:r>
        <w:t>U</w:t>
      </w:r>
      <w:r w:rsidR="00255A04">
        <w:t>tilizes LMSR technology</w:t>
      </w:r>
      <w:r w:rsidR="00DE2CEB">
        <w:rPr>
          <w:rStyle w:val="FootnoteReference"/>
        </w:rPr>
        <w:footnoteReference w:id="5"/>
      </w:r>
      <w:r w:rsidR="00255A04">
        <w:t xml:space="preserve"> to ensure</w:t>
      </w:r>
      <w:r w:rsidR="009F0AD7">
        <w:t xml:space="preserve"> </w:t>
      </w:r>
      <w:r>
        <w:t xml:space="preserve">permanent </w:t>
      </w:r>
      <w:r w:rsidR="00255A04">
        <w:t>market li</w:t>
      </w:r>
      <w:r>
        <w:t xml:space="preserve">quidity </w:t>
      </w:r>
      <w:r w:rsidR="00825075">
        <w:t xml:space="preserve">(such that markets </w:t>
      </w:r>
      <w:r w:rsidR="00255A04">
        <w:t xml:space="preserve">have a </w:t>
      </w:r>
      <w:r w:rsidR="00317123">
        <w:t>tradable</w:t>
      </w:r>
      <w:r w:rsidR="00255A04">
        <w:t xml:space="preserve"> market price at all times [even when volume and open interest fall completely to zero]).</w:t>
      </w:r>
      <w:proofErr w:type="gramEnd"/>
      <w:r w:rsidR="00255A04">
        <w:t xml:space="preserve"> </w:t>
      </w:r>
      <w:r w:rsidR="001C0AB7">
        <w:t>L</w:t>
      </w:r>
      <w:r w:rsidR="00255A04">
        <w:t xml:space="preserve">ow liquidity has been a problem on many implementations, including InTrade and Predictious, and </w:t>
      </w:r>
      <w:r w:rsidR="00912D2B">
        <w:t xml:space="preserve">may have </w:t>
      </w:r>
      <w:r w:rsidR="00255A04">
        <w:t>prevent</w:t>
      </w:r>
      <w:r w:rsidR="00DE2CEB">
        <w:t>ed</w:t>
      </w:r>
      <w:r w:rsidR="00255A04">
        <w:t xml:space="preserve"> the formation of crucial network-effects.</w:t>
      </w:r>
    </w:p>
    <w:p w:rsidR="00255A04" w:rsidRDefault="00255A04" w:rsidP="00554F58">
      <w:pPr>
        <w:pStyle w:val="Heading5"/>
      </w:pPr>
      <w:r>
        <w:t>Collects</w:t>
      </w:r>
      <w:r w:rsidR="00A355BF">
        <w:t>, stores, and pays out balances,</w:t>
      </w:r>
      <w:r>
        <w:t xml:space="preserve"> without human-error or mismanagement.</w:t>
      </w:r>
    </w:p>
    <w:p w:rsidR="00197BA8" w:rsidRDefault="00B667BC" w:rsidP="00706547">
      <w:pPr>
        <w:pStyle w:val="Heading4"/>
      </w:pPr>
      <w:r>
        <w:t>Incentive Mechanism</w:t>
      </w:r>
    </w:p>
    <w:p w:rsidR="00197BA8" w:rsidRDefault="00197BA8" w:rsidP="00706547">
      <w:pPr>
        <w:pStyle w:val="Heading5"/>
      </w:pPr>
      <w:r>
        <w:t>Authors</w:t>
      </w:r>
    </w:p>
    <w:p w:rsidR="00197BA8" w:rsidRDefault="00197BA8" w:rsidP="00706547">
      <w:pPr>
        <w:pStyle w:val="Heading5"/>
        <w:numPr>
          <w:ilvl w:val="5"/>
          <w:numId w:val="2"/>
        </w:numPr>
      </w:pPr>
      <w:r>
        <w:t xml:space="preserve">Any </w:t>
      </w:r>
      <w:r w:rsidR="00B667BC">
        <w:t>user</w:t>
      </w:r>
      <w:r>
        <w:t xml:space="preserve"> can create a prediction market (“Author a </w:t>
      </w:r>
      <w:r w:rsidR="000233E0">
        <w:t>Market</w:t>
      </w:r>
      <w:r>
        <w:t xml:space="preserve">”) </w:t>
      </w:r>
      <w:r w:rsidR="00B667BC">
        <w:t>about anything</w:t>
      </w:r>
      <w:r>
        <w:t>.</w:t>
      </w:r>
    </w:p>
    <w:p w:rsidR="00C8560C" w:rsidRPr="00C8560C" w:rsidRDefault="00C8560C" w:rsidP="00C8560C">
      <w:pPr>
        <w:pStyle w:val="Heading5"/>
        <w:numPr>
          <w:ilvl w:val="5"/>
          <w:numId w:val="2"/>
        </w:numPr>
      </w:pPr>
      <w:r>
        <w:t xml:space="preserve">Authors only have an incentive to write Decisions whose outcome </w:t>
      </w:r>
      <w:r w:rsidR="00075C50">
        <w:t xml:space="preserve">(they believe) </w:t>
      </w:r>
      <w:r>
        <w:t>can be easily assessed by Voters.</w:t>
      </w:r>
    </w:p>
    <w:p w:rsidR="00197BA8" w:rsidRDefault="00197BA8" w:rsidP="00706547">
      <w:pPr>
        <w:pStyle w:val="Heading5"/>
        <w:numPr>
          <w:ilvl w:val="5"/>
          <w:numId w:val="2"/>
        </w:numPr>
      </w:pPr>
      <w:r>
        <w:t xml:space="preserve">Authors only </w:t>
      </w:r>
      <w:r w:rsidR="00C03F52">
        <w:t xml:space="preserve">have an incentive to create </w:t>
      </w:r>
      <w:r w:rsidR="000233E0">
        <w:t>Market</w:t>
      </w:r>
      <w:r w:rsidR="00C03F52">
        <w:t>s if they anticipate sufficiently-high</w:t>
      </w:r>
      <w:r>
        <w:t xml:space="preserve"> trading volume (</w:t>
      </w:r>
      <w:r w:rsidR="00317123">
        <w:t>i.e.</w:t>
      </w:r>
      <w:r>
        <w:t xml:space="preserve"> the issues which would most-benefit from a prediction market).</w:t>
      </w:r>
    </w:p>
    <w:p w:rsidR="00530ED2" w:rsidRDefault="00530ED2" w:rsidP="00706547">
      <w:pPr>
        <w:pStyle w:val="Heading5"/>
        <w:numPr>
          <w:ilvl w:val="5"/>
          <w:numId w:val="2"/>
        </w:numPr>
      </w:pPr>
      <w:r>
        <w:lastRenderedPageBreak/>
        <w:t>Authors</w:t>
      </w:r>
      <w:r w:rsidR="001C0AB7">
        <w:t xml:space="preserve"> completely</w:t>
      </w:r>
      <w:r>
        <w:t xml:space="preserve"> avoid the (prohibitive) cost of convincing </w:t>
      </w:r>
      <w:r w:rsidR="00317123">
        <w:t>Traders</w:t>
      </w:r>
      <w:r w:rsidR="001C0AB7">
        <w:t xml:space="preserve"> of their trustworthiness</w:t>
      </w:r>
      <w:r w:rsidR="00825075">
        <w:t>.</w:t>
      </w:r>
    </w:p>
    <w:p w:rsidR="000967EA" w:rsidRDefault="003713FF" w:rsidP="00706547">
      <w:pPr>
        <w:pStyle w:val="Heading5"/>
      </w:pPr>
      <w:proofErr w:type="spellStart"/>
      <w:r>
        <w:t>VoteCoin</w:t>
      </w:r>
      <w:proofErr w:type="spellEnd"/>
      <w:r>
        <w:t xml:space="preserve"> Owners (“Voters”)</w:t>
      </w:r>
    </w:p>
    <w:p w:rsidR="00A355BF" w:rsidRDefault="00317123" w:rsidP="00825075">
      <w:pPr>
        <w:pStyle w:val="Heading7"/>
        <w:numPr>
          <w:ilvl w:val="5"/>
          <w:numId w:val="2"/>
        </w:numPr>
      </w:pPr>
      <w:r>
        <w:t>Voters</w:t>
      </w:r>
      <w:r w:rsidR="00A355BF">
        <w:t xml:space="preserve"> have an incentive to maximize the long-run</w:t>
      </w:r>
      <w:r w:rsidR="003713FF">
        <w:t xml:space="preserve"> trading volume of future </w:t>
      </w:r>
      <w:r w:rsidR="00825075">
        <w:t>PMs</w:t>
      </w:r>
      <w:r w:rsidR="003713FF">
        <w:t xml:space="preserve"> on their Branch</w:t>
      </w:r>
      <w:r w:rsidR="00825075">
        <w:t xml:space="preserve">, </w:t>
      </w:r>
      <w:r w:rsidR="00C8560C">
        <w:t>thus encouraging</w:t>
      </w:r>
      <w:r w:rsidR="00825075">
        <w:t xml:space="preserve"> them to </w:t>
      </w:r>
      <w:r w:rsidR="00DD3C13">
        <w:t>establish and maintain a reputable network</w:t>
      </w:r>
      <w:r w:rsidR="00A355BF">
        <w:t>.</w:t>
      </w:r>
    </w:p>
    <w:p w:rsidR="00197BA8" w:rsidRDefault="00317123" w:rsidP="00706547">
      <w:pPr>
        <w:pStyle w:val="Heading5"/>
        <w:numPr>
          <w:ilvl w:val="5"/>
          <w:numId w:val="2"/>
        </w:numPr>
      </w:pPr>
      <w:r>
        <w:t>Voters</w:t>
      </w:r>
      <w:r w:rsidR="000967EA">
        <w:t xml:space="preserve"> have an incentive to participate in the </w:t>
      </w:r>
      <w:r w:rsidR="00D74BAD">
        <w:t>resolution</w:t>
      </w:r>
      <w:r w:rsidR="000967EA">
        <w:t xml:space="preserve"> of all </w:t>
      </w:r>
      <w:r w:rsidR="000233E0">
        <w:t>Decision</w:t>
      </w:r>
      <w:r w:rsidR="000967EA">
        <w:t>s.</w:t>
      </w:r>
    </w:p>
    <w:p w:rsidR="000967EA" w:rsidRDefault="00317123" w:rsidP="00706547">
      <w:pPr>
        <w:pStyle w:val="Heading5"/>
        <w:numPr>
          <w:ilvl w:val="5"/>
          <w:numId w:val="2"/>
        </w:numPr>
      </w:pPr>
      <w:r>
        <w:t>Voters</w:t>
      </w:r>
      <w:r w:rsidR="000967EA">
        <w:t xml:space="preserve"> have an incentive to vote “the way they </w:t>
      </w:r>
      <w:r w:rsidR="00A355BF">
        <w:t xml:space="preserve">believe other </w:t>
      </w:r>
      <w:r>
        <w:t>Voters</w:t>
      </w:r>
      <w:r w:rsidR="00A355BF">
        <w:t xml:space="preserve"> will vote”, which </w:t>
      </w:r>
      <w:r w:rsidR="00DD3C13">
        <w:t xml:space="preserve">itself </w:t>
      </w:r>
      <w:r w:rsidR="00A355BF">
        <w:t xml:space="preserve">is </w:t>
      </w:r>
      <w:r w:rsidR="00DD3C13">
        <w:t xml:space="preserve">contrived </w:t>
      </w:r>
      <w:r w:rsidR="00A355BF">
        <w:t xml:space="preserve">to be </w:t>
      </w:r>
      <w:r w:rsidR="00DD3C13">
        <w:t>“</w:t>
      </w:r>
      <w:r w:rsidR="00A355BF">
        <w:t>an a</w:t>
      </w:r>
      <w:r w:rsidR="001C0AB7">
        <w:t>ccurate description of reality</w:t>
      </w:r>
      <w:r w:rsidR="00DD3C13">
        <w:t>” (see ‘</w:t>
      </w:r>
      <w:hyperlink w:anchor="VotingStrategy" w:history="1">
        <w:r w:rsidR="00DD3C13" w:rsidRPr="003713FF">
          <w:rPr>
            <w:rStyle w:val="Hyperlink"/>
          </w:rPr>
          <w:t>Voting Strategy</w:t>
        </w:r>
      </w:hyperlink>
      <w:r w:rsidR="00DD3C13">
        <w:t>’</w:t>
      </w:r>
      <w:r w:rsidR="001C0AB7">
        <w:t>).</w:t>
      </w:r>
    </w:p>
    <w:p w:rsidR="000967EA" w:rsidRDefault="000967EA" w:rsidP="00706547">
      <w:pPr>
        <w:pStyle w:val="Heading5"/>
      </w:pPr>
      <w:r>
        <w:t>Traders</w:t>
      </w:r>
    </w:p>
    <w:p w:rsidR="000967EA" w:rsidRDefault="00D74BAD" w:rsidP="00706547">
      <w:pPr>
        <w:pStyle w:val="Heading5"/>
        <w:numPr>
          <w:ilvl w:val="5"/>
          <w:numId w:val="2"/>
        </w:numPr>
      </w:pPr>
      <w:r>
        <w:t xml:space="preserve">Any </w:t>
      </w:r>
      <w:proofErr w:type="spellStart"/>
      <w:r w:rsidR="003713FF">
        <w:t>CashCoin</w:t>
      </w:r>
      <w:proofErr w:type="spellEnd"/>
      <w:r w:rsidR="003713FF">
        <w:t xml:space="preserve"> </w:t>
      </w:r>
      <w:r w:rsidR="000967EA">
        <w:t xml:space="preserve">user can trade on any </w:t>
      </w:r>
      <w:r w:rsidR="00C8560C">
        <w:t>PM</w:t>
      </w:r>
      <w:r w:rsidR="000967EA">
        <w:t xml:space="preserve"> without </w:t>
      </w:r>
      <w:r w:rsidR="001C0AB7">
        <w:t xml:space="preserve">directly </w:t>
      </w:r>
      <w:r w:rsidR="000967EA">
        <w:t xml:space="preserve">interfacing with </w:t>
      </w:r>
      <w:r>
        <w:t>VoteC</w:t>
      </w:r>
      <w:r w:rsidR="000967EA">
        <w:t>oin</w:t>
      </w:r>
      <w:r>
        <w:t>s</w:t>
      </w:r>
      <w:r w:rsidR="000967EA">
        <w:t xml:space="preserve"> at all.</w:t>
      </w:r>
      <w:r w:rsidR="00DD3C13">
        <w:t xml:space="preserve"> </w:t>
      </w:r>
      <w:r>
        <w:t>VoteC</w:t>
      </w:r>
      <w:r w:rsidR="00DD3C13">
        <w:t>oins are the “employee layer”, not the “customer layer”.</w:t>
      </w:r>
    </w:p>
    <w:p w:rsidR="000967EA" w:rsidRDefault="000967EA" w:rsidP="00706547">
      <w:pPr>
        <w:pStyle w:val="Heading5"/>
        <w:numPr>
          <w:ilvl w:val="5"/>
          <w:numId w:val="2"/>
        </w:numPr>
      </w:pPr>
      <w:r>
        <w:t xml:space="preserve">Traders have an incentive to set the market price to </w:t>
      </w:r>
      <w:r w:rsidR="00C8560C">
        <w:t>“</w:t>
      </w:r>
      <w:r>
        <w:t>their personal expectation of the probability of the even</w:t>
      </w:r>
      <w:r w:rsidR="00AB4271">
        <w:t>t</w:t>
      </w:r>
      <w:r w:rsidR="00A355BF">
        <w:t xml:space="preserve"> taking place</w:t>
      </w:r>
      <w:r w:rsidR="00C8560C">
        <w:t>”</w:t>
      </w:r>
      <w:r w:rsidR="00A355BF">
        <w:t>, revealing that information to the public.</w:t>
      </w:r>
    </w:p>
    <w:p w:rsidR="000967EA" w:rsidRDefault="000967EA" w:rsidP="00706547">
      <w:pPr>
        <w:pStyle w:val="Heading5"/>
        <w:numPr>
          <w:ilvl w:val="5"/>
          <w:numId w:val="2"/>
        </w:numPr>
      </w:pPr>
      <w:r>
        <w:t xml:space="preserve">Traders </w:t>
      </w:r>
      <w:r w:rsidR="00AB4271">
        <w:t xml:space="preserve">enjoy an absence </w:t>
      </w:r>
      <w:r w:rsidR="008508EC">
        <w:t xml:space="preserve">of counterparty risk </w:t>
      </w:r>
      <w:r w:rsidR="00C8560C">
        <w:t>(</w:t>
      </w:r>
      <w:r w:rsidR="00972E44">
        <w:t>but</w:t>
      </w:r>
      <w:r w:rsidR="00C8560C">
        <w:t xml:space="preserve"> instead must endure technical risk).</w:t>
      </w:r>
    </w:p>
    <w:p w:rsidR="00AB4271" w:rsidRDefault="00AB4271" w:rsidP="00706547">
      <w:pPr>
        <w:pStyle w:val="Heading5"/>
      </w:pPr>
      <w:r>
        <w:t>Bitcoin Miners</w:t>
      </w:r>
      <w:r>
        <w:tab/>
      </w:r>
    </w:p>
    <w:p w:rsidR="00AB4271" w:rsidRDefault="00AB4271" w:rsidP="00706547">
      <w:pPr>
        <w:pStyle w:val="Heading5"/>
        <w:numPr>
          <w:ilvl w:val="5"/>
          <w:numId w:val="2"/>
        </w:numPr>
      </w:pPr>
      <w:r>
        <w:t xml:space="preserve">Miners have an incentive to mine blocks, as the </w:t>
      </w:r>
      <w:r w:rsidR="008508EC">
        <w:t xml:space="preserve">marginal cost for doing so is zero (merged mining allows reuse of </w:t>
      </w:r>
      <w:r w:rsidR="00A355BF">
        <w:t xml:space="preserve">Bitcoin </w:t>
      </w:r>
      <w:r w:rsidR="008508EC">
        <w:t>hashes</w:t>
      </w:r>
      <w:r w:rsidR="00A355BF">
        <w:t>).</w:t>
      </w:r>
      <w:r w:rsidR="00C8560C">
        <w:t xml:space="preserve"> Were Bitcoin to disappear, the marginal cost</w:t>
      </w:r>
      <w:r w:rsidR="00972E44">
        <w:t>/benefit</w:t>
      </w:r>
      <w:r w:rsidR="00C8560C">
        <w:t xml:space="preserve"> of Truthcoin</w:t>
      </w:r>
      <w:r w:rsidR="00972E44">
        <w:t xml:space="preserve">-mining </w:t>
      </w:r>
      <w:r w:rsidR="00C8560C">
        <w:t>would equal that of Bitcoin</w:t>
      </w:r>
      <w:r w:rsidR="00972E44">
        <w:t>-mining</w:t>
      </w:r>
      <w:r w:rsidR="003713FF">
        <w:t xml:space="preserve"> (and mining would therefore </w:t>
      </w:r>
      <w:proofErr w:type="spellStart"/>
      <w:r w:rsidR="003713FF">
        <w:t>continute</w:t>
      </w:r>
      <w:proofErr w:type="spellEnd"/>
      <w:r w:rsidR="003713FF">
        <w:t>).</w:t>
      </w:r>
    </w:p>
    <w:p w:rsidR="00AB4271" w:rsidRDefault="00AB4271" w:rsidP="00706547">
      <w:pPr>
        <w:pStyle w:val="Heading5"/>
        <w:numPr>
          <w:ilvl w:val="5"/>
          <w:numId w:val="2"/>
        </w:numPr>
      </w:pPr>
      <w:r>
        <w:t xml:space="preserve">Miners have an incentive to include every </w:t>
      </w:r>
      <w:r w:rsidR="003713FF">
        <w:t xml:space="preserve">trade and </w:t>
      </w:r>
      <w:r w:rsidR="00C8560C">
        <w:t>transaction</w:t>
      </w:r>
      <w:r w:rsidR="00A355BF">
        <w:t xml:space="preserve"> into </w:t>
      </w:r>
      <w:r w:rsidR="00C8560C">
        <w:t>a block</w:t>
      </w:r>
      <w:r w:rsidR="00A355BF">
        <w:t>, as this maximizes dividend revenue and therefore market capitalization of the coins.</w:t>
      </w:r>
      <w:r w:rsidR="00E06262">
        <w:t xml:space="preserve"> Miners cannot even read </w:t>
      </w:r>
      <w:r w:rsidR="000233E0">
        <w:t>Markets</w:t>
      </w:r>
      <w:r w:rsidR="00E06262">
        <w:t xml:space="preserve"> or </w:t>
      </w:r>
      <w:r w:rsidR="000233E0">
        <w:t>V</w:t>
      </w:r>
      <w:r w:rsidR="00E06262">
        <w:t>otes until they have already been included in blocks, making this process censorship-resistant.</w:t>
      </w:r>
    </w:p>
    <w:p w:rsidR="009E55CE" w:rsidRDefault="00B667BC" w:rsidP="001F044E">
      <w:pPr>
        <w:pStyle w:val="Heading3"/>
      </w:pPr>
      <w:r>
        <w:t>Extensible</w:t>
      </w:r>
      <w:r w:rsidR="00706547">
        <w:t xml:space="preserve"> (Scalable, Customizable)</w:t>
      </w:r>
      <w:r>
        <w:t xml:space="preserve"> Design</w:t>
      </w:r>
    </w:p>
    <w:p w:rsidR="009E55CE" w:rsidRDefault="009E55CE" w:rsidP="00B667BC">
      <w:pPr>
        <w:pStyle w:val="Heading5"/>
      </w:pPr>
      <w:r>
        <w:t>A</w:t>
      </w:r>
      <w:r w:rsidR="00E06262">
        <w:t>ccompanying</w:t>
      </w:r>
      <w:r>
        <w:t xml:space="preserve"> software is open source.</w:t>
      </w:r>
    </w:p>
    <w:p w:rsidR="007E6570" w:rsidRDefault="009E55CE" w:rsidP="00B667BC">
      <w:pPr>
        <w:pStyle w:val="Heading5"/>
      </w:pPr>
      <w:r>
        <w:t xml:space="preserve">Truthcoin allows for </w:t>
      </w:r>
      <w:r w:rsidR="00CE175B">
        <w:t xml:space="preserve">the creation of </w:t>
      </w:r>
      <w:r w:rsidR="00F22323">
        <w:t>controlled</w:t>
      </w:r>
      <w:r>
        <w:t xml:space="preserve"> forks </w:t>
      </w:r>
      <w:r w:rsidR="006825D4">
        <w:t xml:space="preserve">of the </w:t>
      </w:r>
      <w:proofErr w:type="spellStart"/>
      <w:r w:rsidR="006825D4">
        <w:t>VoteCoin</w:t>
      </w:r>
      <w:proofErr w:type="spellEnd"/>
      <w:r w:rsidR="006825D4">
        <w:t xml:space="preserve"> set </w:t>
      </w:r>
      <w:r w:rsidR="00CE175B">
        <w:t>(‘B</w:t>
      </w:r>
      <w:r w:rsidR="00F22323">
        <w:t xml:space="preserve">ranches’) </w:t>
      </w:r>
      <w:r>
        <w:t xml:space="preserve">enabling growth of the scope and quantity of </w:t>
      </w:r>
      <w:r w:rsidR="000233E0">
        <w:t>Market</w:t>
      </w:r>
      <w:r>
        <w:t>s, specialized judging, choice of different fee and timing parameters, etc.</w:t>
      </w:r>
    </w:p>
    <w:p w:rsidR="007E6570" w:rsidRDefault="007E6570" w:rsidP="007E6570">
      <w:pPr>
        <w:rPr>
          <w:rFonts w:asciiTheme="majorHAnsi" w:eastAsiaTheme="majorEastAsia" w:hAnsiTheme="majorHAnsi" w:cstheme="majorBidi"/>
          <w:color w:val="243F60" w:themeColor="accent1" w:themeShade="7F"/>
        </w:rPr>
      </w:pPr>
      <w:r>
        <w:br w:type="page"/>
      </w:r>
    </w:p>
    <w:p w:rsidR="005A4E68" w:rsidRDefault="005A4E68" w:rsidP="00587471">
      <w:pPr>
        <w:pStyle w:val="Heading1"/>
      </w:pPr>
      <w:r>
        <w:lastRenderedPageBreak/>
        <w:t xml:space="preserve">How it </w:t>
      </w:r>
      <w:r w:rsidR="00146AFC">
        <w:t>W</w:t>
      </w:r>
      <w:r>
        <w:t>orks</w:t>
      </w:r>
    </w:p>
    <w:p w:rsidR="005A4E68" w:rsidRDefault="005A4E68" w:rsidP="001F044E">
      <w:pPr>
        <w:pStyle w:val="Heading3"/>
      </w:pPr>
      <w:r>
        <w:t>Truthcoin Blockchain</w:t>
      </w:r>
      <w:r w:rsidR="00CE175B">
        <w:t xml:space="preserve"> and Coin Types</w:t>
      </w:r>
    </w:p>
    <w:p w:rsidR="00CE175B" w:rsidRDefault="005A4E68" w:rsidP="00B667BC">
      <w:pPr>
        <w:pStyle w:val="Heading5"/>
      </w:pPr>
      <w:r>
        <w:t>The Truthcoin Blockchain is a Bitcoin-inspired proof of work Blockchain with di</w:t>
      </w:r>
      <w:r w:rsidR="00B667BC">
        <w:t>fferent block validation rules.</w:t>
      </w:r>
      <w:r w:rsidR="00CE175B">
        <w:t xml:space="preserve"> Generally, the Bitcoin blockchain is designed only to hold information about the ownership and transfer of a single coin-type, but the Truthcoin blockchain is designed to contain information</w:t>
      </w:r>
      <w:r w:rsidR="003713FF">
        <w:t xml:space="preserve"> not only</w:t>
      </w:r>
      <w:r w:rsidR="00CE175B">
        <w:t xml:space="preserve"> about the transfer of </w:t>
      </w:r>
      <w:r w:rsidR="003713FF">
        <w:t xml:space="preserve">two coin-types, but also </w:t>
      </w:r>
      <w:r w:rsidR="00CE175B">
        <w:t xml:space="preserve">about </w:t>
      </w:r>
      <w:r w:rsidR="003713FF">
        <w:t xml:space="preserve">the existence and state of </w:t>
      </w:r>
      <w:r w:rsidR="00CE175B">
        <w:t>Prediction Markets.</w:t>
      </w:r>
    </w:p>
    <w:p w:rsidR="005A4E68" w:rsidRDefault="00CE175B" w:rsidP="00B667BC">
      <w:pPr>
        <w:pStyle w:val="Heading5"/>
      </w:pPr>
      <w:r>
        <w:t>The Truthcoin blockchain contains two types of coin:</w:t>
      </w:r>
    </w:p>
    <w:p w:rsidR="00B667BC" w:rsidRPr="00B667BC" w:rsidRDefault="00B667BC" w:rsidP="00B667BC"/>
    <w:tbl>
      <w:tblPr>
        <w:tblStyle w:val="MediumList1-Accent1"/>
        <w:tblW w:w="0" w:type="auto"/>
        <w:tblLook w:val="0420" w:firstRow="1" w:lastRow="0" w:firstColumn="0" w:lastColumn="0" w:noHBand="0" w:noVBand="1"/>
      </w:tblPr>
      <w:tblGrid>
        <w:gridCol w:w="558"/>
        <w:gridCol w:w="3780"/>
        <w:gridCol w:w="540"/>
        <w:gridCol w:w="4698"/>
      </w:tblGrid>
      <w:tr w:rsidR="00056BB0" w:rsidRPr="002A6DAB" w:rsidTr="00972E44">
        <w:trPr>
          <w:cnfStyle w:val="100000000000" w:firstRow="1" w:lastRow="0" w:firstColumn="0" w:lastColumn="0" w:oddVBand="0" w:evenVBand="0" w:oddHBand="0" w:evenHBand="0" w:firstRowFirstColumn="0" w:firstRowLastColumn="0" w:lastRowFirstColumn="0" w:lastRowLastColumn="0"/>
        </w:trPr>
        <w:tc>
          <w:tcPr>
            <w:tcW w:w="558" w:type="dxa"/>
            <w:vAlign w:val="center"/>
          </w:tcPr>
          <w:p w:rsidR="00056BB0" w:rsidRPr="002A6DAB" w:rsidRDefault="00056BB0" w:rsidP="00972E44">
            <w:pPr>
              <w:jc w:val="center"/>
              <w:rPr>
                <w:b/>
                <w:sz w:val="24"/>
                <w:u w:val="single"/>
              </w:rPr>
            </w:pPr>
          </w:p>
        </w:tc>
        <w:tc>
          <w:tcPr>
            <w:tcW w:w="3780" w:type="dxa"/>
            <w:vAlign w:val="center"/>
          </w:tcPr>
          <w:p w:rsidR="00056BB0" w:rsidRPr="002A6DAB" w:rsidRDefault="00CE175B" w:rsidP="00972E44">
            <w:pPr>
              <w:jc w:val="center"/>
              <w:rPr>
                <w:b/>
                <w:sz w:val="24"/>
                <w:u w:val="single"/>
              </w:rPr>
            </w:pPr>
            <w:proofErr w:type="spellStart"/>
            <w:r>
              <w:rPr>
                <w:b/>
                <w:sz w:val="24"/>
                <w:u w:val="single"/>
              </w:rPr>
              <w:t>CashCoins</w:t>
            </w:r>
            <w:proofErr w:type="spellEnd"/>
            <w:r>
              <w:rPr>
                <w:b/>
                <w:sz w:val="24"/>
                <w:u w:val="single"/>
              </w:rPr>
              <w:t xml:space="preserve"> (“</w:t>
            </w:r>
            <w:r w:rsidR="00056BB0" w:rsidRPr="002A6DAB">
              <w:rPr>
                <w:b/>
                <w:sz w:val="24"/>
                <w:u w:val="single"/>
              </w:rPr>
              <w:t>Bitcoin</w:t>
            </w:r>
            <w:r>
              <w:rPr>
                <w:b/>
                <w:sz w:val="24"/>
                <w:u w:val="single"/>
              </w:rPr>
              <w:t>”)</w:t>
            </w:r>
          </w:p>
          <w:p w:rsidR="00056BB0" w:rsidRPr="002A6DAB" w:rsidRDefault="00056BB0" w:rsidP="00972E44">
            <w:pPr>
              <w:jc w:val="center"/>
              <w:rPr>
                <w:b/>
                <w:sz w:val="24"/>
                <w:u w:val="single"/>
              </w:rPr>
            </w:pPr>
          </w:p>
        </w:tc>
        <w:tc>
          <w:tcPr>
            <w:tcW w:w="540" w:type="dxa"/>
            <w:vAlign w:val="center"/>
          </w:tcPr>
          <w:p w:rsidR="00056BB0" w:rsidRPr="002A6DAB" w:rsidRDefault="00056BB0" w:rsidP="00972E44">
            <w:pPr>
              <w:jc w:val="center"/>
              <w:rPr>
                <w:b/>
                <w:sz w:val="24"/>
                <w:u w:val="single"/>
              </w:rPr>
            </w:pPr>
          </w:p>
        </w:tc>
        <w:tc>
          <w:tcPr>
            <w:tcW w:w="4698" w:type="dxa"/>
            <w:vAlign w:val="center"/>
          </w:tcPr>
          <w:p w:rsidR="00056BB0" w:rsidRPr="002A6DAB" w:rsidRDefault="00CE175B" w:rsidP="00972E44">
            <w:pPr>
              <w:jc w:val="center"/>
              <w:rPr>
                <w:b/>
                <w:sz w:val="24"/>
                <w:u w:val="single"/>
              </w:rPr>
            </w:pPr>
            <w:r>
              <w:rPr>
                <w:b/>
                <w:sz w:val="24"/>
                <w:u w:val="single"/>
              </w:rPr>
              <w:t>VoteCoins</w:t>
            </w:r>
          </w:p>
        </w:tc>
      </w:tr>
      <w:tr w:rsidR="00056BB0" w:rsidRPr="002A6DAB" w:rsidTr="00972E44">
        <w:trPr>
          <w:cnfStyle w:val="000000100000" w:firstRow="0" w:lastRow="0" w:firstColumn="0" w:lastColumn="0" w:oddVBand="0" w:evenVBand="0" w:oddHBand="1" w:evenHBand="0" w:firstRowFirstColumn="0" w:firstRowLastColumn="0" w:lastRowFirstColumn="0" w:lastRowLastColumn="0"/>
        </w:trPr>
        <w:tc>
          <w:tcPr>
            <w:tcW w:w="558" w:type="dxa"/>
            <w:vAlign w:val="center"/>
          </w:tcPr>
          <w:p w:rsidR="00056BB0" w:rsidRPr="002A6DAB" w:rsidRDefault="00056BB0" w:rsidP="00972E44">
            <w:pPr>
              <w:jc w:val="center"/>
              <w:rPr>
                <w:rFonts w:asciiTheme="majorHAnsi" w:hAnsiTheme="majorHAnsi"/>
                <w:sz w:val="24"/>
              </w:rPr>
            </w:pPr>
            <w:r>
              <w:rPr>
                <w:rFonts w:asciiTheme="majorHAnsi" w:hAnsiTheme="majorHAnsi"/>
                <w:sz w:val="24"/>
              </w:rPr>
              <w:t>1</w:t>
            </w:r>
          </w:p>
        </w:tc>
        <w:tc>
          <w:tcPr>
            <w:tcW w:w="3780" w:type="dxa"/>
            <w:vAlign w:val="center"/>
          </w:tcPr>
          <w:p w:rsidR="00056BB0" w:rsidRPr="002A6DAB" w:rsidRDefault="00056BB0" w:rsidP="00972E44">
            <w:pPr>
              <w:jc w:val="center"/>
              <w:rPr>
                <w:rFonts w:asciiTheme="majorHAnsi" w:hAnsiTheme="majorHAnsi"/>
                <w:sz w:val="24"/>
              </w:rPr>
            </w:pPr>
            <w:r w:rsidRPr="002A6DAB">
              <w:rPr>
                <w:rFonts w:asciiTheme="majorHAnsi" w:hAnsiTheme="majorHAnsi"/>
                <w:sz w:val="24"/>
              </w:rPr>
              <w:t>Accounts always retain a constant amount of unspent coins.</w:t>
            </w:r>
          </w:p>
        </w:tc>
        <w:tc>
          <w:tcPr>
            <w:tcW w:w="540" w:type="dxa"/>
            <w:vAlign w:val="center"/>
          </w:tcPr>
          <w:p w:rsidR="00056BB0" w:rsidRPr="002A6DAB" w:rsidRDefault="00056BB0" w:rsidP="00972E44">
            <w:pPr>
              <w:jc w:val="center"/>
              <w:rPr>
                <w:rFonts w:asciiTheme="majorHAnsi" w:hAnsiTheme="majorHAnsi"/>
                <w:sz w:val="24"/>
              </w:rPr>
            </w:pPr>
          </w:p>
        </w:tc>
        <w:tc>
          <w:tcPr>
            <w:tcW w:w="4698" w:type="dxa"/>
            <w:vAlign w:val="center"/>
          </w:tcPr>
          <w:p w:rsidR="00972E44" w:rsidRDefault="00972E44" w:rsidP="00972E44">
            <w:pPr>
              <w:jc w:val="center"/>
              <w:rPr>
                <w:rFonts w:asciiTheme="majorHAnsi" w:hAnsiTheme="majorHAnsi"/>
                <w:sz w:val="24"/>
              </w:rPr>
            </w:pPr>
          </w:p>
          <w:p w:rsidR="00056BB0" w:rsidRDefault="00056BB0" w:rsidP="00972E44">
            <w:pPr>
              <w:jc w:val="center"/>
              <w:rPr>
                <w:rFonts w:asciiTheme="majorHAnsi" w:hAnsiTheme="majorHAnsi"/>
                <w:sz w:val="24"/>
              </w:rPr>
            </w:pPr>
            <w:r w:rsidRPr="002A6DAB">
              <w:rPr>
                <w:rFonts w:asciiTheme="majorHAnsi" w:hAnsiTheme="majorHAnsi"/>
                <w:sz w:val="24"/>
              </w:rPr>
              <w:t xml:space="preserve">Accounts </w:t>
            </w:r>
            <w:r w:rsidR="00972E44">
              <w:rPr>
                <w:rFonts w:asciiTheme="majorHAnsi" w:hAnsiTheme="majorHAnsi"/>
                <w:sz w:val="24"/>
              </w:rPr>
              <w:t>may</w:t>
            </w:r>
            <w:r w:rsidRPr="002A6DAB">
              <w:rPr>
                <w:rFonts w:asciiTheme="majorHAnsi" w:hAnsiTheme="majorHAnsi"/>
                <w:sz w:val="24"/>
              </w:rPr>
              <w:t xml:space="preserve"> either gain or lose unspent coins (based on voting activity).</w:t>
            </w:r>
          </w:p>
          <w:p w:rsidR="00972E44" w:rsidRPr="002A6DAB" w:rsidRDefault="00972E44" w:rsidP="00972E44">
            <w:pPr>
              <w:jc w:val="center"/>
              <w:rPr>
                <w:rFonts w:asciiTheme="majorHAnsi" w:hAnsiTheme="majorHAnsi"/>
                <w:sz w:val="24"/>
              </w:rPr>
            </w:pPr>
          </w:p>
        </w:tc>
      </w:tr>
      <w:tr w:rsidR="00056BB0" w:rsidRPr="002A6DAB" w:rsidTr="00972E44">
        <w:tc>
          <w:tcPr>
            <w:tcW w:w="558" w:type="dxa"/>
            <w:vAlign w:val="center"/>
          </w:tcPr>
          <w:p w:rsidR="00056BB0" w:rsidRPr="002A6DAB" w:rsidRDefault="00972E44" w:rsidP="00972E44">
            <w:pPr>
              <w:jc w:val="center"/>
              <w:rPr>
                <w:rFonts w:asciiTheme="majorHAnsi" w:hAnsiTheme="majorHAnsi"/>
                <w:sz w:val="24"/>
              </w:rPr>
            </w:pPr>
            <w:r>
              <w:rPr>
                <w:rFonts w:asciiTheme="majorHAnsi" w:hAnsiTheme="majorHAnsi"/>
                <w:sz w:val="24"/>
              </w:rPr>
              <w:t>2</w:t>
            </w:r>
          </w:p>
        </w:tc>
        <w:tc>
          <w:tcPr>
            <w:tcW w:w="3780" w:type="dxa"/>
            <w:vAlign w:val="center"/>
          </w:tcPr>
          <w:p w:rsidR="00056BB0" w:rsidRPr="002A6DAB" w:rsidRDefault="00056BB0" w:rsidP="00972E44">
            <w:pPr>
              <w:jc w:val="center"/>
              <w:rPr>
                <w:rFonts w:asciiTheme="majorHAnsi" w:hAnsiTheme="majorHAnsi"/>
                <w:sz w:val="24"/>
              </w:rPr>
            </w:pPr>
            <w:r w:rsidRPr="002A6DAB">
              <w:rPr>
                <w:rFonts w:asciiTheme="majorHAnsi" w:hAnsiTheme="majorHAnsi"/>
                <w:sz w:val="24"/>
              </w:rPr>
              <w:t>Private keys only sign messages that transfer coins to a different account.</w:t>
            </w:r>
          </w:p>
        </w:tc>
        <w:tc>
          <w:tcPr>
            <w:tcW w:w="540" w:type="dxa"/>
            <w:vAlign w:val="center"/>
          </w:tcPr>
          <w:p w:rsidR="00056BB0" w:rsidRPr="002A6DAB" w:rsidRDefault="00056BB0" w:rsidP="00972E44">
            <w:pPr>
              <w:jc w:val="center"/>
              <w:rPr>
                <w:rFonts w:asciiTheme="majorHAnsi" w:hAnsiTheme="majorHAnsi"/>
                <w:sz w:val="24"/>
              </w:rPr>
            </w:pPr>
          </w:p>
        </w:tc>
        <w:tc>
          <w:tcPr>
            <w:tcW w:w="4698" w:type="dxa"/>
            <w:vAlign w:val="center"/>
          </w:tcPr>
          <w:p w:rsidR="00056BB0" w:rsidRPr="002A6DAB" w:rsidRDefault="00056BB0" w:rsidP="00972E44">
            <w:pPr>
              <w:jc w:val="center"/>
              <w:rPr>
                <w:rFonts w:asciiTheme="majorHAnsi" w:hAnsiTheme="majorHAnsi"/>
                <w:sz w:val="24"/>
              </w:rPr>
            </w:pPr>
            <w:r w:rsidRPr="002A6DAB">
              <w:rPr>
                <w:rFonts w:asciiTheme="majorHAnsi" w:hAnsiTheme="majorHAnsi"/>
                <w:sz w:val="24"/>
              </w:rPr>
              <w:t>Private</w:t>
            </w:r>
            <w:r w:rsidR="003713FF">
              <w:rPr>
                <w:rFonts w:asciiTheme="majorHAnsi" w:hAnsiTheme="majorHAnsi"/>
                <w:sz w:val="24"/>
              </w:rPr>
              <w:t xml:space="preserve"> keys can either sign messages </w:t>
            </w:r>
            <w:r w:rsidRPr="002A6DAB">
              <w:rPr>
                <w:rFonts w:asciiTheme="majorHAnsi" w:hAnsiTheme="majorHAnsi"/>
                <w:sz w:val="24"/>
              </w:rPr>
              <w:t>which transf</w:t>
            </w:r>
            <w:r w:rsidR="003713FF">
              <w:rPr>
                <w:rFonts w:asciiTheme="majorHAnsi" w:hAnsiTheme="majorHAnsi"/>
                <w:sz w:val="24"/>
              </w:rPr>
              <w:t>er coins to a different account</w:t>
            </w:r>
            <w:r w:rsidRPr="002A6DAB">
              <w:rPr>
                <w:rFonts w:asciiTheme="majorHAnsi" w:hAnsiTheme="majorHAnsi"/>
                <w:sz w:val="24"/>
              </w:rPr>
              <w:t xml:space="preserve">, or Votes (which influence the </w:t>
            </w:r>
            <w:r w:rsidR="00972E44">
              <w:rPr>
                <w:rFonts w:asciiTheme="majorHAnsi" w:hAnsiTheme="majorHAnsi"/>
                <w:sz w:val="24"/>
              </w:rPr>
              <w:t>O</w:t>
            </w:r>
            <w:r w:rsidRPr="002A6DAB">
              <w:rPr>
                <w:rFonts w:asciiTheme="majorHAnsi" w:hAnsiTheme="majorHAnsi"/>
                <w:sz w:val="24"/>
              </w:rPr>
              <w:t>utcome</w:t>
            </w:r>
            <w:r w:rsidR="00972E44">
              <w:rPr>
                <w:rFonts w:asciiTheme="majorHAnsi" w:hAnsiTheme="majorHAnsi"/>
                <w:sz w:val="24"/>
              </w:rPr>
              <w:t>s</w:t>
            </w:r>
            <w:r w:rsidRPr="002A6DAB">
              <w:rPr>
                <w:rFonts w:asciiTheme="majorHAnsi" w:hAnsiTheme="majorHAnsi"/>
                <w:sz w:val="24"/>
              </w:rPr>
              <w:t xml:space="preserve"> of Decisions).</w:t>
            </w:r>
          </w:p>
          <w:p w:rsidR="00056BB0" w:rsidRPr="002A6DAB" w:rsidRDefault="00056BB0" w:rsidP="00972E44">
            <w:pPr>
              <w:jc w:val="center"/>
              <w:rPr>
                <w:rFonts w:asciiTheme="majorHAnsi" w:hAnsiTheme="majorHAnsi"/>
                <w:sz w:val="24"/>
              </w:rPr>
            </w:pPr>
          </w:p>
        </w:tc>
      </w:tr>
      <w:tr w:rsidR="00056BB0" w:rsidRPr="002A6DAB" w:rsidTr="00972E44">
        <w:trPr>
          <w:cnfStyle w:val="000000100000" w:firstRow="0" w:lastRow="0" w:firstColumn="0" w:lastColumn="0" w:oddVBand="0" w:evenVBand="0" w:oddHBand="1" w:evenHBand="0" w:firstRowFirstColumn="0" w:firstRowLastColumn="0" w:lastRowFirstColumn="0" w:lastRowLastColumn="0"/>
        </w:trPr>
        <w:tc>
          <w:tcPr>
            <w:tcW w:w="558" w:type="dxa"/>
            <w:vAlign w:val="center"/>
          </w:tcPr>
          <w:p w:rsidR="00056BB0" w:rsidRPr="002A6DAB" w:rsidRDefault="00972E44" w:rsidP="00972E44">
            <w:pPr>
              <w:jc w:val="center"/>
              <w:rPr>
                <w:rFonts w:asciiTheme="majorHAnsi" w:hAnsiTheme="majorHAnsi"/>
                <w:sz w:val="24"/>
              </w:rPr>
            </w:pPr>
            <w:r>
              <w:rPr>
                <w:rFonts w:asciiTheme="majorHAnsi" w:hAnsiTheme="majorHAnsi"/>
                <w:sz w:val="24"/>
              </w:rPr>
              <w:t>3</w:t>
            </w:r>
          </w:p>
        </w:tc>
        <w:tc>
          <w:tcPr>
            <w:tcW w:w="3780" w:type="dxa"/>
            <w:vAlign w:val="center"/>
          </w:tcPr>
          <w:p w:rsidR="00056BB0" w:rsidRDefault="00056BB0" w:rsidP="00972E44">
            <w:pPr>
              <w:jc w:val="center"/>
              <w:rPr>
                <w:rFonts w:asciiTheme="majorHAnsi" w:hAnsiTheme="majorHAnsi"/>
                <w:sz w:val="24"/>
              </w:rPr>
            </w:pPr>
            <w:r w:rsidRPr="002A6DAB">
              <w:rPr>
                <w:rFonts w:asciiTheme="majorHAnsi" w:hAnsiTheme="majorHAnsi"/>
                <w:sz w:val="24"/>
              </w:rPr>
              <w:t>To mimic the experience of gold and provide an objective initial distribution of coins, new coins are periodically introduced in each block by miners, asymptotically approaching 21 million total coins.</w:t>
            </w:r>
          </w:p>
          <w:p w:rsidR="00056BB0" w:rsidRPr="002A6DAB" w:rsidRDefault="00056BB0" w:rsidP="00972E44">
            <w:pPr>
              <w:jc w:val="center"/>
              <w:rPr>
                <w:rFonts w:asciiTheme="majorHAnsi" w:hAnsiTheme="majorHAnsi"/>
                <w:sz w:val="24"/>
              </w:rPr>
            </w:pPr>
          </w:p>
        </w:tc>
        <w:tc>
          <w:tcPr>
            <w:tcW w:w="540" w:type="dxa"/>
            <w:vAlign w:val="center"/>
          </w:tcPr>
          <w:p w:rsidR="00056BB0" w:rsidRPr="002A6DAB" w:rsidRDefault="00056BB0" w:rsidP="00972E44">
            <w:pPr>
              <w:jc w:val="center"/>
              <w:rPr>
                <w:rFonts w:asciiTheme="majorHAnsi" w:hAnsiTheme="majorHAnsi"/>
                <w:sz w:val="24"/>
              </w:rPr>
            </w:pPr>
          </w:p>
        </w:tc>
        <w:tc>
          <w:tcPr>
            <w:tcW w:w="4698" w:type="dxa"/>
            <w:vAlign w:val="center"/>
          </w:tcPr>
          <w:p w:rsidR="00056BB0" w:rsidRPr="002A6DAB" w:rsidRDefault="00056BB0" w:rsidP="00972E44">
            <w:pPr>
              <w:jc w:val="center"/>
              <w:rPr>
                <w:rFonts w:asciiTheme="majorHAnsi" w:hAnsiTheme="majorHAnsi"/>
                <w:sz w:val="24"/>
              </w:rPr>
            </w:pPr>
            <w:r w:rsidRPr="002A6DAB">
              <w:rPr>
                <w:rFonts w:asciiTheme="majorHAnsi" w:hAnsiTheme="majorHAnsi"/>
                <w:sz w:val="24"/>
              </w:rPr>
              <w:t>To mimic the experience of reputations and fulfill the requirements of voting, the total quanti</w:t>
            </w:r>
            <w:r w:rsidR="00A35404">
              <w:rPr>
                <w:rFonts w:asciiTheme="majorHAnsi" w:hAnsiTheme="majorHAnsi"/>
                <w:sz w:val="24"/>
              </w:rPr>
              <w:t>ty of coins exists immediately</w:t>
            </w:r>
            <w:r w:rsidRPr="002A6DAB">
              <w:rPr>
                <w:rFonts w:asciiTheme="majorHAnsi" w:hAnsiTheme="majorHAnsi"/>
                <w:sz w:val="24"/>
              </w:rPr>
              <w:t>, and is constantly redistributed based on voting behavior.</w:t>
            </w:r>
          </w:p>
          <w:p w:rsidR="00056BB0" w:rsidRPr="002A6DAB" w:rsidRDefault="00056BB0" w:rsidP="00972E44">
            <w:pPr>
              <w:jc w:val="center"/>
              <w:rPr>
                <w:rFonts w:asciiTheme="majorHAnsi" w:hAnsiTheme="majorHAnsi"/>
                <w:sz w:val="24"/>
              </w:rPr>
            </w:pPr>
          </w:p>
        </w:tc>
      </w:tr>
      <w:tr w:rsidR="00056BB0" w:rsidRPr="002A6DAB" w:rsidTr="00972E44">
        <w:tc>
          <w:tcPr>
            <w:tcW w:w="558" w:type="dxa"/>
            <w:vAlign w:val="center"/>
          </w:tcPr>
          <w:p w:rsidR="00056BB0" w:rsidRPr="002A6DAB" w:rsidRDefault="00972E44" w:rsidP="00972E44">
            <w:pPr>
              <w:jc w:val="center"/>
              <w:rPr>
                <w:rFonts w:asciiTheme="majorHAnsi" w:hAnsiTheme="majorHAnsi"/>
                <w:sz w:val="24"/>
              </w:rPr>
            </w:pPr>
            <w:r>
              <w:rPr>
                <w:rFonts w:asciiTheme="majorHAnsi" w:hAnsiTheme="majorHAnsi"/>
                <w:sz w:val="24"/>
              </w:rPr>
              <w:t>4</w:t>
            </w:r>
          </w:p>
        </w:tc>
        <w:tc>
          <w:tcPr>
            <w:tcW w:w="3780" w:type="dxa"/>
            <w:vAlign w:val="center"/>
          </w:tcPr>
          <w:p w:rsidR="00056BB0" w:rsidRPr="002A6DAB" w:rsidRDefault="00056BB0" w:rsidP="00972E44">
            <w:pPr>
              <w:jc w:val="center"/>
              <w:rPr>
                <w:rFonts w:asciiTheme="majorHAnsi" w:hAnsiTheme="majorHAnsi"/>
                <w:sz w:val="24"/>
              </w:rPr>
            </w:pPr>
            <w:r w:rsidRPr="002A6DAB">
              <w:rPr>
                <w:rFonts w:asciiTheme="majorHAnsi" w:hAnsiTheme="majorHAnsi"/>
                <w:sz w:val="24"/>
              </w:rPr>
              <w:t>Expectation of huge number of addresses, one per transaction.</w:t>
            </w:r>
          </w:p>
        </w:tc>
        <w:tc>
          <w:tcPr>
            <w:tcW w:w="540" w:type="dxa"/>
            <w:vAlign w:val="center"/>
          </w:tcPr>
          <w:p w:rsidR="00056BB0" w:rsidRPr="002A6DAB" w:rsidRDefault="00056BB0" w:rsidP="00972E44">
            <w:pPr>
              <w:jc w:val="center"/>
              <w:rPr>
                <w:rFonts w:asciiTheme="majorHAnsi" w:hAnsiTheme="majorHAnsi"/>
                <w:sz w:val="24"/>
              </w:rPr>
            </w:pPr>
          </w:p>
        </w:tc>
        <w:tc>
          <w:tcPr>
            <w:tcW w:w="4698" w:type="dxa"/>
            <w:vAlign w:val="center"/>
          </w:tcPr>
          <w:p w:rsidR="00056BB0" w:rsidRPr="002A6DAB" w:rsidRDefault="00056BB0" w:rsidP="00972E44">
            <w:pPr>
              <w:jc w:val="center"/>
              <w:rPr>
                <w:rFonts w:asciiTheme="majorHAnsi" w:hAnsiTheme="majorHAnsi"/>
                <w:sz w:val="24"/>
              </w:rPr>
            </w:pPr>
            <w:proofErr w:type="gramStart"/>
            <w:r w:rsidRPr="002A6DAB">
              <w:rPr>
                <w:rFonts w:asciiTheme="majorHAnsi" w:hAnsiTheme="majorHAnsi"/>
                <w:sz w:val="24"/>
              </w:rPr>
              <w:t>Expectation</w:t>
            </w:r>
            <w:proofErr w:type="gramEnd"/>
            <w:r w:rsidRPr="002A6DAB">
              <w:rPr>
                <w:rFonts w:asciiTheme="majorHAnsi" w:hAnsiTheme="majorHAnsi"/>
                <w:sz w:val="24"/>
              </w:rPr>
              <w:t xml:space="preserve"> of a maximum of 10,000 </w:t>
            </w:r>
            <w:r w:rsidR="00972E44">
              <w:rPr>
                <w:rFonts w:asciiTheme="majorHAnsi" w:hAnsiTheme="majorHAnsi"/>
                <w:sz w:val="24"/>
              </w:rPr>
              <w:t>addresses</w:t>
            </w:r>
            <w:r w:rsidRPr="002A6DAB">
              <w:rPr>
                <w:rFonts w:asciiTheme="majorHAnsi" w:hAnsiTheme="majorHAnsi"/>
                <w:sz w:val="24"/>
              </w:rPr>
              <w:t>, most of wh</w:t>
            </w:r>
            <w:r w:rsidR="00972E44">
              <w:rPr>
                <w:rFonts w:asciiTheme="majorHAnsi" w:hAnsiTheme="majorHAnsi"/>
                <w:sz w:val="24"/>
              </w:rPr>
              <w:t>ich</w:t>
            </w:r>
            <w:r w:rsidRPr="002A6DAB">
              <w:rPr>
                <w:rFonts w:asciiTheme="majorHAnsi" w:hAnsiTheme="majorHAnsi"/>
                <w:sz w:val="24"/>
              </w:rPr>
              <w:t xml:space="preserve"> will vote, not transact.</w:t>
            </w:r>
          </w:p>
          <w:p w:rsidR="00056BB0" w:rsidRPr="002A6DAB" w:rsidRDefault="00056BB0" w:rsidP="00972E44">
            <w:pPr>
              <w:jc w:val="center"/>
              <w:rPr>
                <w:rFonts w:asciiTheme="majorHAnsi" w:hAnsiTheme="majorHAnsi"/>
                <w:sz w:val="24"/>
              </w:rPr>
            </w:pPr>
          </w:p>
        </w:tc>
      </w:tr>
      <w:tr w:rsidR="00056BB0" w:rsidRPr="002A6DAB" w:rsidTr="00972E44">
        <w:trPr>
          <w:cnfStyle w:val="000000100000" w:firstRow="0" w:lastRow="0" w:firstColumn="0" w:lastColumn="0" w:oddVBand="0" w:evenVBand="0" w:oddHBand="1" w:evenHBand="0" w:firstRowFirstColumn="0" w:firstRowLastColumn="0" w:lastRowFirstColumn="0" w:lastRowLastColumn="0"/>
        </w:trPr>
        <w:tc>
          <w:tcPr>
            <w:tcW w:w="558" w:type="dxa"/>
            <w:vAlign w:val="center"/>
          </w:tcPr>
          <w:p w:rsidR="00056BB0" w:rsidRPr="002A6DAB" w:rsidRDefault="00972E44" w:rsidP="00972E44">
            <w:pPr>
              <w:jc w:val="center"/>
              <w:rPr>
                <w:rFonts w:asciiTheme="majorHAnsi" w:hAnsiTheme="majorHAnsi"/>
                <w:sz w:val="24"/>
              </w:rPr>
            </w:pPr>
            <w:r>
              <w:rPr>
                <w:rFonts w:asciiTheme="majorHAnsi" w:hAnsiTheme="majorHAnsi"/>
                <w:sz w:val="24"/>
              </w:rPr>
              <w:t>5</w:t>
            </w:r>
          </w:p>
        </w:tc>
        <w:tc>
          <w:tcPr>
            <w:tcW w:w="3780" w:type="dxa"/>
            <w:vAlign w:val="center"/>
          </w:tcPr>
          <w:p w:rsidR="00056BB0" w:rsidRPr="002A6DAB" w:rsidRDefault="00056BB0" w:rsidP="00972E44">
            <w:pPr>
              <w:jc w:val="center"/>
              <w:rPr>
                <w:rFonts w:asciiTheme="majorHAnsi" w:hAnsiTheme="majorHAnsi"/>
                <w:sz w:val="24"/>
              </w:rPr>
            </w:pPr>
            <w:r w:rsidRPr="002A6DAB">
              <w:rPr>
                <w:rFonts w:asciiTheme="majorHAnsi" w:hAnsiTheme="majorHAnsi"/>
                <w:sz w:val="24"/>
              </w:rPr>
              <w:t>Coin values are analogous to a saved quantity of gold.</w:t>
            </w:r>
          </w:p>
        </w:tc>
        <w:tc>
          <w:tcPr>
            <w:tcW w:w="540" w:type="dxa"/>
            <w:vAlign w:val="center"/>
          </w:tcPr>
          <w:p w:rsidR="00056BB0" w:rsidRPr="002A6DAB" w:rsidRDefault="00056BB0" w:rsidP="00972E44">
            <w:pPr>
              <w:jc w:val="center"/>
              <w:rPr>
                <w:rFonts w:asciiTheme="majorHAnsi" w:hAnsiTheme="majorHAnsi"/>
                <w:sz w:val="24"/>
              </w:rPr>
            </w:pPr>
          </w:p>
        </w:tc>
        <w:tc>
          <w:tcPr>
            <w:tcW w:w="4698" w:type="dxa"/>
            <w:vAlign w:val="center"/>
          </w:tcPr>
          <w:p w:rsidR="00056BB0" w:rsidRPr="002A6DAB" w:rsidRDefault="00056BB0" w:rsidP="00972E44">
            <w:pPr>
              <w:jc w:val="center"/>
              <w:rPr>
                <w:rFonts w:asciiTheme="majorHAnsi" w:hAnsiTheme="majorHAnsi"/>
                <w:sz w:val="24"/>
              </w:rPr>
            </w:pPr>
            <w:r w:rsidRPr="002A6DAB">
              <w:rPr>
                <w:rFonts w:asciiTheme="majorHAnsi" w:hAnsiTheme="majorHAnsi"/>
                <w:sz w:val="24"/>
              </w:rPr>
              <w:t>Coin val</w:t>
            </w:r>
            <w:r w:rsidR="00CE175B">
              <w:rPr>
                <w:rFonts w:asciiTheme="majorHAnsi" w:hAnsiTheme="majorHAnsi"/>
                <w:sz w:val="24"/>
              </w:rPr>
              <w:t>ues are analogous to reputation</w:t>
            </w:r>
            <w:r w:rsidRPr="002A6DAB">
              <w:rPr>
                <w:rFonts w:asciiTheme="majorHAnsi" w:hAnsiTheme="majorHAnsi"/>
                <w:sz w:val="24"/>
              </w:rPr>
              <w:t>,</w:t>
            </w:r>
            <w:r w:rsidR="00CE175B">
              <w:rPr>
                <w:rFonts w:asciiTheme="majorHAnsi" w:hAnsiTheme="majorHAnsi"/>
                <w:sz w:val="24"/>
              </w:rPr>
              <w:t xml:space="preserve"> influence,</w:t>
            </w:r>
            <w:r w:rsidRPr="002A6DAB">
              <w:rPr>
                <w:rFonts w:asciiTheme="majorHAnsi" w:hAnsiTheme="majorHAnsi"/>
                <w:sz w:val="24"/>
              </w:rPr>
              <w:t xml:space="preserve"> or shares of a corporation.</w:t>
            </w:r>
          </w:p>
        </w:tc>
      </w:tr>
    </w:tbl>
    <w:p w:rsidR="001C438F" w:rsidRDefault="00B667BC" w:rsidP="001F044E">
      <w:pPr>
        <w:pStyle w:val="Heading3"/>
      </w:pPr>
      <w:r>
        <w:lastRenderedPageBreak/>
        <w:t>(</w:t>
      </w:r>
      <w:r w:rsidR="00BA2CBB">
        <w:t>Decentralized</w:t>
      </w:r>
      <w:r w:rsidR="00BD03EF">
        <w:t xml:space="preserve">, </w:t>
      </w:r>
      <w:r w:rsidR="00BA2CBB">
        <w:t>Incentive-Compatible</w:t>
      </w:r>
      <w:r>
        <w:t>)</w:t>
      </w:r>
      <w:r w:rsidR="00BA2CBB">
        <w:t xml:space="preserve"> Calculation of </w:t>
      </w:r>
      <w:r w:rsidR="00FD47AC">
        <w:t>Decision</w:t>
      </w:r>
      <w:r w:rsidR="00BA2CBB">
        <w:t xml:space="preserve"> Outcomes</w:t>
      </w:r>
    </w:p>
    <w:p w:rsidR="00BA2CBB" w:rsidRDefault="00F22323" w:rsidP="001F044E">
      <w:pPr>
        <w:pStyle w:val="Heading4"/>
      </w:pPr>
      <w:r>
        <w:t>Terminology</w:t>
      </w:r>
      <w:r w:rsidR="007F261F">
        <w:t xml:space="preserve"> (</w:t>
      </w:r>
      <w:hyperlink w:anchor="Fig_Overview" w:history="1">
        <w:r w:rsidR="007F261F" w:rsidRPr="00972E44">
          <w:rPr>
            <w:rStyle w:val="Hyperlink"/>
          </w:rPr>
          <w:t>figure 1</w:t>
        </w:r>
      </w:hyperlink>
      <w:r w:rsidR="007F261F">
        <w:t>)</w:t>
      </w:r>
    </w:p>
    <w:p w:rsidR="007F261F" w:rsidRDefault="007F261F" w:rsidP="00D510D2">
      <w:pPr>
        <w:pStyle w:val="Heading5"/>
      </w:pPr>
      <w:proofErr w:type="spellStart"/>
      <w:r w:rsidRPr="00972E44">
        <w:rPr>
          <w:b/>
        </w:rPr>
        <w:t>CashCoins</w:t>
      </w:r>
      <w:proofErr w:type="spellEnd"/>
      <w:r>
        <w:t xml:space="preserve"> – A cryptocurrency which is functionally equivalent to Bit</w:t>
      </w:r>
      <w:r w:rsidR="00CE175B">
        <w:t>coin, yet with the added benefit that it can interface with Truthcoin prediction markets.</w:t>
      </w:r>
      <w:r>
        <w:t xml:space="preserve"> </w:t>
      </w:r>
    </w:p>
    <w:p w:rsidR="00D510D2" w:rsidRDefault="00D510D2" w:rsidP="00D510D2">
      <w:pPr>
        <w:pStyle w:val="Heading5"/>
      </w:pPr>
      <w:r w:rsidRPr="00972E44">
        <w:rPr>
          <w:b/>
        </w:rPr>
        <w:t>Decisions</w:t>
      </w:r>
      <w:r>
        <w:t xml:space="preserve"> – Questions that must be resolved by Voters. These partition the State-space of </w:t>
      </w:r>
      <w:r w:rsidR="006F77D2">
        <w:t>a prediction market</w:t>
      </w:r>
      <w:r>
        <w:t>, and are defined by items such as ‘</w:t>
      </w:r>
      <w:r w:rsidR="00223DDE">
        <w:t>event text’, ‘event date’, ‘tags’, ‘author’, etc.</w:t>
      </w:r>
    </w:p>
    <w:p w:rsidR="00D510D2" w:rsidRDefault="00D510D2" w:rsidP="00D510D2">
      <w:pPr>
        <w:pStyle w:val="Heading5"/>
        <w:numPr>
          <w:ilvl w:val="5"/>
          <w:numId w:val="2"/>
        </w:numPr>
      </w:pPr>
      <w:r>
        <w:t>Truthcoin supports two ‘types’ of Decision:</w:t>
      </w:r>
    </w:p>
    <w:p w:rsidR="00D510D2" w:rsidRDefault="00D510D2" w:rsidP="00D510D2">
      <w:pPr>
        <w:pStyle w:val="Heading7"/>
      </w:pPr>
      <w:r>
        <w:t xml:space="preserve">Binary (Boolean) Decisions: </w:t>
      </w:r>
      <m:oMath>
        <m:r>
          <w:rPr>
            <w:rFonts w:ascii="Cambria Math" w:hAnsi="Cambria Math"/>
          </w:rPr>
          <m:t xml:space="preserve">x∈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0, .5, 1</m:t>
                </m:r>
              </m:e>
            </m:d>
            <m:r>
              <w:rPr>
                <w:rFonts w:ascii="Cambria Math" w:hAnsi="Cambria Math"/>
              </w:rPr>
              <m:t>, NA</m:t>
            </m:r>
          </m:e>
        </m:d>
      </m:oMath>
    </w:p>
    <w:p w:rsidR="00D510D2" w:rsidRDefault="00D510D2" w:rsidP="00D510D2">
      <w:pPr>
        <w:pStyle w:val="Heading8"/>
      </w:pPr>
      <w:r>
        <w:t>Example 1: “Will Hillary Clinton be elected US President in 2016?”</w:t>
      </w:r>
    </w:p>
    <w:p w:rsidR="00D510D2" w:rsidRDefault="00D510D2" w:rsidP="00D510D2">
      <w:pPr>
        <w:pStyle w:val="Heading8"/>
      </w:pPr>
      <w:r>
        <w:t xml:space="preserve">Example 2: “Will the NYSE:DJIA </w:t>
      </w:r>
      <w:r w:rsidR="006F77D2">
        <w:t xml:space="preserve">closing price </w:t>
      </w:r>
      <w:r>
        <w:t xml:space="preserve">ever </w:t>
      </w:r>
      <w:r w:rsidR="006F77D2">
        <w:t xml:space="preserve">rise </w:t>
      </w:r>
      <w:r>
        <w:t>above 20,000 USD/Share in 2017?”</w:t>
      </w:r>
    </w:p>
    <w:p w:rsidR="00D510D2" w:rsidRPr="00E544D6" w:rsidRDefault="00D510D2" w:rsidP="00D510D2">
      <w:pPr>
        <w:pStyle w:val="Heading8"/>
      </w:pPr>
      <w:r>
        <w:t>State “.5” denotes that a Decision is irresolvable/unobservable (its veracity cannot easily be measured). This has adverse economic consequences for the Decision’s Author.</w:t>
      </w:r>
    </w:p>
    <w:p w:rsidR="00D510D2" w:rsidRDefault="00D510D2" w:rsidP="00D510D2">
      <w:pPr>
        <w:pStyle w:val="Heading7"/>
      </w:pPr>
      <w:r>
        <w:t xml:space="preserve">Scaled (Scalar) Decisions: </w:t>
      </w:r>
      <m:oMath>
        <m:r>
          <w:rPr>
            <w:rFonts w:ascii="Cambria Math" w:hAnsi="Cambria Math"/>
          </w:rPr>
          <m:t>x</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max</m:t>
                    </m:r>
                  </m:sub>
                </m:sSub>
              </m:e>
            </m:d>
            <m:r>
              <m:rPr>
                <m:sty m:val="p"/>
              </m:rPr>
              <w:rPr>
                <w:rFonts w:ascii="Cambria Math" w:hAnsi="Cambria Math"/>
              </w:rPr>
              <m:t xml:space="preserve">,  </m:t>
            </m:r>
            <m:r>
              <w:rPr>
                <w:rFonts w:ascii="Cambria Math" w:hAnsi="Cambria Math"/>
              </w:rPr>
              <m:t>NA</m:t>
            </m:r>
          </m:e>
        </m:d>
      </m:oMath>
    </w:p>
    <w:p w:rsidR="00D510D2" w:rsidRDefault="00D510D2" w:rsidP="00D510D2">
      <w:pPr>
        <w:pStyle w:val="Heading8"/>
      </w:pPr>
      <w:r>
        <w:t xml:space="preserve">Example 1: “How many </w:t>
      </w:r>
      <w:proofErr w:type="gramStart"/>
      <w:r>
        <w:t>electoral college</w:t>
      </w:r>
      <w:proofErr w:type="gramEnd"/>
      <w:r>
        <w:t xml:space="preserve"> votes will Hillary Clinton receive in the 2016 US Presidential election (if Hillary does not run, select ‘zero’)?” [</w:t>
      </w:r>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 xml:space="preserve"> </m:t>
        </m:r>
      </m:oMath>
      <w:r>
        <w:t xml:space="preserve">= 0, </w:t>
      </w:r>
      <m:oMath>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 xml:space="preserve"> </m:t>
        </m:r>
      </m:oMath>
      <w:r>
        <w:t>= 538]</w:t>
      </w:r>
    </w:p>
    <w:p w:rsidR="00D510D2" w:rsidRDefault="00D510D2" w:rsidP="00D510D2">
      <w:pPr>
        <w:pStyle w:val="Heading8"/>
      </w:pPr>
      <w:r>
        <w:t xml:space="preserve">Example 2: “What will the NYSE:DJIA closing price </w:t>
      </w:r>
      <w:proofErr w:type="gramStart"/>
      <w:r>
        <w:t>be</w:t>
      </w:r>
      <w:proofErr w:type="gramEnd"/>
      <w:r>
        <w:t xml:space="preserve"> on January 1</w:t>
      </w:r>
      <w:r w:rsidRPr="00614773">
        <w:rPr>
          <w:vertAlign w:val="superscript"/>
        </w:rPr>
        <w:t>st</w:t>
      </w:r>
      <w:r>
        <w:t>, 2018 (USD/Share)?” [</w:t>
      </w:r>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 xml:space="preserve"> </m:t>
        </m:r>
      </m:oMath>
      <w:r>
        <w:t xml:space="preserve">= 8000, </w:t>
      </w:r>
      <m:oMath>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 xml:space="preserve"> </m:t>
        </m:r>
      </m:oMath>
      <w:r>
        <w:t>= 24000]</w:t>
      </w:r>
    </w:p>
    <w:p w:rsidR="00D510D2" w:rsidRDefault="00543828" w:rsidP="00D510D2">
      <w:pPr>
        <w:pStyle w:val="Heading8"/>
      </w:pPr>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max</m:t>
            </m:r>
          </m:sub>
        </m:sSub>
      </m:oMath>
      <w:r w:rsidR="00D510D2">
        <w:t xml:space="preserve"> </w:t>
      </w:r>
      <w:proofErr w:type="gramStart"/>
      <w:r w:rsidR="00D510D2">
        <w:t>must</w:t>
      </w:r>
      <w:proofErr w:type="gramEnd"/>
      <w:r w:rsidR="00D510D2">
        <w:t xml:space="preserve"> be set in advance. Having a Decision expire at or near a bound has adverse economic consequences for the Author of any Market using this Decision.</w:t>
      </w:r>
    </w:p>
    <w:p w:rsidR="00D510D2" w:rsidRPr="00D510D2" w:rsidRDefault="00D510D2" w:rsidP="00972E44">
      <w:pPr>
        <w:pStyle w:val="Heading8"/>
      </w:pPr>
      <w:r>
        <w:t xml:space="preserve">To notate an irresolvable Scaled Decision, one casts a vote </w:t>
      </w:r>
      <w:proofErr w:type="gramStart"/>
      <w:r>
        <w:t xml:space="preserve">for </w:t>
      </w:r>
      <w:proofErr w:type="gramEnd"/>
      <m:oMath>
        <m:sSub>
          <m:sSubPr>
            <m:ctrlPr>
              <w:rPr>
                <w:rFonts w:ascii="Cambria Math" w:hAnsi="Cambria Math"/>
                <w:i/>
              </w:rPr>
            </m:ctrlPr>
          </m:sSubPr>
          <m:e>
            <m:r>
              <w:rPr>
                <w:rFonts w:ascii="Cambria Math" w:hAnsi="Cambria Math"/>
              </w:rPr>
              <m:t>x</m:t>
            </m:r>
          </m:e>
          <m:sub>
            <m:r>
              <w:rPr>
                <w:rFonts w:ascii="Cambria Math" w:hAnsi="Cambria Math"/>
              </w:rPr>
              <m:t>NULL</m:t>
            </m:r>
          </m:sub>
        </m:sSub>
      </m:oMath>
      <w:r>
        <w:t xml:space="preserve">, which is selected at the time of the Decision’s </w:t>
      </w:r>
      <w:r w:rsidR="00972E44">
        <w:t>placement into a Vote Matrix</w:t>
      </w:r>
      <w:r>
        <w:t>, and alternates between</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max</m:t>
            </m:r>
          </m:sub>
        </m:sSub>
      </m:oMath>
      <w:r>
        <w:t xml:space="preserve"> . </w:t>
      </w:r>
    </w:p>
    <w:p w:rsidR="00D510D2" w:rsidRDefault="00D510D2" w:rsidP="00D510D2">
      <w:pPr>
        <w:pStyle w:val="Heading7"/>
        <w:numPr>
          <w:ilvl w:val="5"/>
          <w:numId w:val="2"/>
        </w:numPr>
      </w:pPr>
      <w:r>
        <w:t>At any given time, each Decision will have a ‘status’ of the following:</w:t>
      </w:r>
    </w:p>
    <w:p w:rsidR="00D510D2" w:rsidRDefault="00D510D2" w:rsidP="00D510D2">
      <w:pPr>
        <w:pStyle w:val="Heading7"/>
      </w:pPr>
      <w:r>
        <w:t>Active: The Decisi</w:t>
      </w:r>
      <w:r w:rsidR="00223DDE">
        <w:t xml:space="preserve">on has just been </w:t>
      </w:r>
      <w:r w:rsidR="006F77D2">
        <w:t>created</w:t>
      </w:r>
      <w:r w:rsidR="00223DDE">
        <w:t>. Decisions of the ‘active’ status would be likely to be used to create Markets, and those Markets would be actively traded.</w:t>
      </w:r>
    </w:p>
    <w:p w:rsidR="00D510D2" w:rsidRDefault="00D510D2" w:rsidP="00D510D2">
      <w:pPr>
        <w:pStyle w:val="Heading7"/>
      </w:pPr>
      <w:r>
        <w:t>Mature</w:t>
      </w:r>
      <w:r w:rsidR="00223DDE">
        <w:t xml:space="preserve">d: When a Decision is created, its Author sets a </w:t>
      </w:r>
      <w:r w:rsidR="005B4111">
        <w:t xml:space="preserve">‘date by which the information will become available’. After this date has passed, the Decision will enter a Ballot and be </w:t>
      </w:r>
      <w:proofErr w:type="gramStart"/>
      <w:r w:rsidR="005B4111">
        <w:t>Voted</w:t>
      </w:r>
      <w:proofErr w:type="gramEnd"/>
      <w:r w:rsidR="005B4111">
        <w:t xml:space="preserve"> on for resolution.</w:t>
      </w:r>
      <w:r w:rsidR="003127B9">
        <w:t xml:space="preserve"> During this vote the Decision has a status of ‘matured’.</w:t>
      </w:r>
    </w:p>
    <w:p w:rsidR="005B4111" w:rsidRDefault="005B4111" w:rsidP="005B4111">
      <w:pPr>
        <w:pStyle w:val="Heading7"/>
      </w:pPr>
      <w:r>
        <w:t xml:space="preserve">Disputed: If Voters cannot </w:t>
      </w:r>
      <w:r w:rsidR="00EA61BF">
        <w:t xml:space="preserve">sufficiently </w:t>
      </w:r>
      <w:r>
        <w:t>agree on the Decision’s outcome, the Decision r</w:t>
      </w:r>
      <w:r w:rsidR="00EA61BF">
        <w:t>emains un-resolved and gains this status.</w:t>
      </w:r>
    </w:p>
    <w:p w:rsidR="005B4111" w:rsidRPr="005B4111" w:rsidRDefault="00EA61BF" w:rsidP="005B4111">
      <w:pPr>
        <w:pStyle w:val="Heading7"/>
      </w:pPr>
      <w:r>
        <w:t>Resolved: If Voters do sufficiently agree on the Decision’s outcome, their agre</w:t>
      </w:r>
      <w:r w:rsidR="00BE094B">
        <w:t>ed-upon value becomes the final value of the Decision, and the Decision’s life-cycle is now over.</w:t>
      </w:r>
    </w:p>
    <w:p w:rsidR="000D6539" w:rsidRPr="000D6539" w:rsidRDefault="000233E0" w:rsidP="00972E44">
      <w:pPr>
        <w:pStyle w:val="Heading5"/>
      </w:pPr>
      <w:r w:rsidRPr="00972E44">
        <w:rPr>
          <w:b/>
        </w:rPr>
        <w:lastRenderedPageBreak/>
        <w:t>Market</w:t>
      </w:r>
      <w:r w:rsidR="00C70A29" w:rsidRPr="00972E44">
        <w:rPr>
          <w:b/>
        </w:rPr>
        <w:t>s</w:t>
      </w:r>
      <w:r w:rsidR="007F261F">
        <w:t xml:space="preserve"> </w:t>
      </w:r>
      <w:r w:rsidR="00972E44">
        <w:t>(</w:t>
      </w:r>
      <w:hyperlink w:anchor="Fig_PmExamples" w:history="1">
        <w:r w:rsidR="00972E44" w:rsidRPr="00972E44">
          <w:rPr>
            <w:rStyle w:val="Hyperlink"/>
          </w:rPr>
          <w:t>figure 2</w:t>
        </w:r>
      </w:hyperlink>
      <w:r w:rsidR="00972E44">
        <w:t xml:space="preserve">) </w:t>
      </w:r>
      <w:r w:rsidR="00BE094B">
        <w:t>– The lifeblood of the Truthcoin pro</w:t>
      </w:r>
      <w:r w:rsidR="007F261F">
        <w:t xml:space="preserve">ject, Prediction Markets allow anyone with </w:t>
      </w:r>
      <w:proofErr w:type="spellStart"/>
      <w:r w:rsidR="007F261F">
        <w:t>CashCoin</w:t>
      </w:r>
      <w:proofErr w:type="spellEnd"/>
      <w:r w:rsidR="007F261F">
        <w:t xml:space="preserve"> </w:t>
      </w:r>
      <w:r w:rsidR="00BE094B">
        <w:t xml:space="preserve">to buy and sell shares representing states of the world, and thereby speculate on and profit from </w:t>
      </w:r>
      <w:r w:rsidR="00972E44">
        <w:t>selected</w:t>
      </w:r>
      <w:r w:rsidR="00BE094B">
        <w:t xml:space="preserve"> events.</w:t>
      </w:r>
      <w:r w:rsidR="003127B9">
        <w:t xml:space="preserve"> This </w:t>
      </w:r>
      <w:r w:rsidR="00972E44">
        <w:t xml:space="preserve">voluntary, “win-win” </w:t>
      </w:r>
      <w:r w:rsidR="003127B9">
        <w:t>speculation aggregates and summarizes information for use by the public.</w:t>
      </w:r>
    </w:p>
    <w:p w:rsidR="00C70A29" w:rsidRDefault="00BE094B" w:rsidP="001C2CC5">
      <w:pPr>
        <w:pStyle w:val="Heading5"/>
        <w:keepNext w:val="0"/>
        <w:keepLines w:val="0"/>
        <w:numPr>
          <w:ilvl w:val="5"/>
          <w:numId w:val="2"/>
        </w:numPr>
      </w:pPr>
      <w:r>
        <w:t>States:</w:t>
      </w:r>
      <w:r w:rsidR="00E06262">
        <w:t xml:space="preserve"> </w:t>
      </w:r>
      <w:r>
        <w:t>Markets partition the world into ‘states’ or “m</w:t>
      </w:r>
      <w:r w:rsidR="00C70A29">
        <w:t>utual</w:t>
      </w:r>
      <w:r w:rsidR="00274EF2">
        <w:t>ly</w:t>
      </w:r>
      <w:r>
        <w:t>-</w:t>
      </w:r>
      <w:r w:rsidR="00C70A29">
        <w:t>exclusive possible descriptions of reality</w:t>
      </w:r>
      <w:r>
        <w:t>”</w:t>
      </w:r>
      <w:r w:rsidR="000D6539">
        <w:t xml:space="preserve">. </w:t>
      </w:r>
      <w:r>
        <w:t>When t</w:t>
      </w:r>
      <w:r w:rsidR="000D6539">
        <w:t>raders buy and sell shares</w:t>
      </w:r>
      <w:r w:rsidR="006F77D2">
        <w:t>, these shares are</w:t>
      </w:r>
      <w:r w:rsidR="000D6539">
        <w:t xml:space="preserve"> </w:t>
      </w:r>
      <w:r w:rsidR="00274EF2">
        <w:t xml:space="preserve">of a single </w:t>
      </w:r>
      <w:r w:rsidR="000D6539">
        <w:t>Market State</w:t>
      </w:r>
      <w:r w:rsidR="00317123">
        <w:t>.</w:t>
      </w:r>
    </w:p>
    <w:p w:rsidR="00E544D6" w:rsidRDefault="003127B9" w:rsidP="003127B9">
      <w:pPr>
        <w:pStyle w:val="Heading5"/>
        <w:numPr>
          <w:ilvl w:val="5"/>
          <w:numId w:val="2"/>
        </w:numPr>
      </w:pPr>
      <w:r>
        <w:t>Status: Markets, like Decisions, exist in one of several statu</w:t>
      </w:r>
      <w:r w:rsidR="00972E44">
        <w:t>s</w:t>
      </w:r>
      <w:r>
        <w:t>es:</w:t>
      </w:r>
    </w:p>
    <w:p w:rsidR="003127B9" w:rsidRDefault="003127B9" w:rsidP="003127B9">
      <w:pPr>
        <w:pStyle w:val="Heading7"/>
      </w:pPr>
      <w:r>
        <w:t xml:space="preserve">Trading: In this status, a Market </w:t>
      </w:r>
      <w:r w:rsidR="00B100D4">
        <w:t xml:space="preserve">allows traders to buy and sell shares through an automated market-maker. A Market would be in this status </w:t>
      </w:r>
      <w:r w:rsidR="006F77D2">
        <w:t>from the moment it is created until its Decisions are voted on.</w:t>
      </w:r>
    </w:p>
    <w:p w:rsidR="00B100D4" w:rsidRDefault="00B100D4" w:rsidP="00B100D4">
      <w:pPr>
        <w:pStyle w:val="Heading7"/>
      </w:pPr>
      <w:r>
        <w:t xml:space="preserve">Disputed: If any of a </w:t>
      </w:r>
      <w:r w:rsidR="009D7182">
        <w:t xml:space="preserve">Market’s Decisions </w:t>
      </w:r>
      <w:r w:rsidR="00082474">
        <w:t>attain</w:t>
      </w:r>
      <w:r w:rsidR="009D7182">
        <w:t xml:space="preserve"> ‘Disputed’ status, the Market </w:t>
      </w:r>
      <w:r w:rsidR="00082474">
        <w:t xml:space="preserve">attains </w:t>
      </w:r>
      <w:r w:rsidR="009D7182">
        <w:t xml:space="preserve">the </w:t>
      </w:r>
      <w:proofErr w:type="gramStart"/>
      <w:r w:rsidR="009D7182">
        <w:t>Disputed</w:t>
      </w:r>
      <w:proofErr w:type="gramEnd"/>
      <w:r w:rsidR="009D7182">
        <w:t xml:space="preserve"> status. </w:t>
      </w:r>
      <w:r w:rsidR="00082474">
        <w:t>No one can buy or sell until the Dispute is resolved.</w:t>
      </w:r>
    </w:p>
    <w:p w:rsidR="00B100D4" w:rsidRDefault="00B100D4" w:rsidP="00B100D4">
      <w:pPr>
        <w:pStyle w:val="Heading7"/>
      </w:pPr>
      <w:r>
        <w:t>Audited</w:t>
      </w:r>
      <w:r w:rsidR="00082474">
        <w:t xml:space="preserve">: If a Market remained in a </w:t>
      </w:r>
      <w:proofErr w:type="gramStart"/>
      <w:r w:rsidR="00082474">
        <w:t>Disputed</w:t>
      </w:r>
      <w:proofErr w:type="gramEnd"/>
      <w:r w:rsidR="00082474">
        <w:t xml:space="preserve"> state and became audited, the Market </w:t>
      </w:r>
      <w:r w:rsidR="006F77D2">
        <w:t xml:space="preserve">would enter </w:t>
      </w:r>
      <w:r w:rsidR="00082474">
        <w:t>this state. Shares can be sold (redeemed) but the payoff formula is slightly more complicated</w:t>
      </w:r>
      <w:r w:rsidR="004C310A">
        <w:t xml:space="preserve"> (see Appendix III)</w:t>
      </w:r>
      <w:r w:rsidR="00082474">
        <w:t xml:space="preserve">. Buying is </w:t>
      </w:r>
      <w:r w:rsidR="00CE175B">
        <w:t xml:space="preserve">also </w:t>
      </w:r>
      <w:r w:rsidR="00082474">
        <w:t xml:space="preserve">disabled </w:t>
      </w:r>
      <w:r w:rsidR="00CE175B">
        <w:t>(</w:t>
      </w:r>
      <w:r w:rsidR="00082474">
        <w:t>for simplicity</w:t>
      </w:r>
      <w:r w:rsidR="00CE175B">
        <w:t xml:space="preserve"> and consistency)</w:t>
      </w:r>
      <w:r w:rsidR="00082474">
        <w:t>.</w:t>
      </w:r>
    </w:p>
    <w:p w:rsidR="00B100D4" w:rsidRPr="00B100D4" w:rsidRDefault="00B100D4" w:rsidP="00B100D4">
      <w:pPr>
        <w:pStyle w:val="Heading7"/>
      </w:pPr>
      <w:r>
        <w:t>Resolved</w:t>
      </w:r>
      <w:r w:rsidR="00082474">
        <w:t>: If all of a Market’s Decisions were successfully resolved, the Market enters the resolved state</w:t>
      </w:r>
      <w:r w:rsidR="007F261F">
        <w:t>, which disables buying and replaces selling with redeeming.</w:t>
      </w:r>
    </w:p>
    <w:p w:rsidR="00CE175B" w:rsidRPr="00CE175B" w:rsidRDefault="007F261F" w:rsidP="00CE175B">
      <w:pPr>
        <w:pStyle w:val="Heading5"/>
        <w:keepNext w:val="0"/>
        <w:keepLines w:val="0"/>
      </w:pPr>
      <w:r w:rsidRPr="00972E44">
        <w:rPr>
          <w:b/>
        </w:rPr>
        <w:t>Branches</w:t>
      </w:r>
      <w:r>
        <w:t xml:space="preserve"> – Although </w:t>
      </w:r>
      <w:r w:rsidR="00972E44">
        <w:t xml:space="preserve">all </w:t>
      </w:r>
      <w:r>
        <w:t xml:space="preserve">Markets are available to </w:t>
      </w:r>
      <w:r w:rsidR="00972E44">
        <w:t>all users</w:t>
      </w:r>
      <w:r>
        <w:t>, Decisions are partitioned into clusters called ‘Branches’ based primarily on topic. Each Branch has its own set of VoteCoins</w:t>
      </w:r>
      <w:r w:rsidR="00CE175B">
        <w:t>, its own Decisions, and its own Voting Period.</w:t>
      </w:r>
    </w:p>
    <w:p w:rsidR="00C70A29" w:rsidRDefault="00317123" w:rsidP="001C2CC5">
      <w:pPr>
        <w:pStyle w:val="Heading5"/>
        <w:keepNext w:val="0"/>
        <w:keepLines w:val="0"/>
      </w:pPr>
      <w:r w:rsidRPr="00972E44">
        <w:rPr>
          <w:b/>
        </w:rPr>
        <w:t>Vote</w:t>
      </w:r>
      <w:r w:rsidR="00CE175B" w:rsidRPr="00972E44">
        <w:rPr>
          <w:b/>
        </w:rPr>
        <w:t>Coins</w:t>
      </w:r>
      <w:r w:rsidR="00C16D0D">
        <w:t xml:space="preserve"> –</w:t>
      </w:r>
      <w:r w:rsidR="00C16D0D" w:rsidRPr="00C16D0D">
        <w:t xml:space="preserve"> </w:t>
      </w:r>
      <w:r w:rsidR="00972E44">
        <w:t>The</w:t>
      </w:r>
      <w:r w:rsidR="00CE175B">
        <w:t xml:space="preserve"> second cryptocurrency type in Truthcoin. </w:t>
      </w:r>
      <w:r w:rsidR="00C16D0D" w:rsidRPr="00C16D0D">
        <w:t xml:space="preserve">Unlike </w:t>
      </w:r>
      <w:r w:rsidR="007F261F">
        <w:t xml:space="preserve">with </w:t>
      </w:r>
      <w:proofErr w:type="spellStart"/>
      <w:r w:rsidR="00CF3CC4">
        <w:t>CashCoins</w:t>
      </w:r>
      <w:proofErr w:type="spellEnd"/>
      <w:r w:rsidR="00C16D0D" w:rsidRPr="00C16D0D">
        <w:t xml:space="preserve">, </w:t>
      </w:r>
      <w:r w:rsidR="00CF3CC4">
        <w:t xml:space="preserve">ownership of VoteCoins </w:t>
      </w:r>
      <w:r w:rsidR="00C16D0D" w:rsidRPr="00C16D0D">
        <w:t xml:space="preserve">is a liability as well as an asset. Owners are expected to use their coins to vote on the status of each </w:t>
      </w:r>
      <w:r w:rsidR="00CE175B">
        <w:t>Decision.</w:t>
      </w:r>
    </w:p>
    <w:p w:rsidR="00CE175B" w:rsidRPr="00CE175B" w:rsidRDefault="00CE175B" w:rsidP="00CE175B">
      <w:pPr>
        <w:pStyle w:val="Heading5"/>
        <w:keepNext w:val="0"/>
        <w:keepLines w:val="0"/>
      </w:pPr>
      <w:proofErr w:type="gramStart"/>
      <w:r w:rsidRPr="00972E44">
        <w:rPr>
          <w:b/>
        </w:rPr>
        <w:t>Voting Period</w:t>
      </w:r>
      <w:r>
        <w:t xml:space="preserve"> –</w:t>
      </w:r>
      <w:r w:rsidRPr="00C16D0D">
        <w:t xml:space="preserve"> </w:t>
      </w:r>
      <w:r>
        <w:t>The length of time between two consecutive votes on the same Branch.</w:t>
      </w:r>
      <w:proofErr w:type="gramEnd"/>
    </w:p>
    <w:p w:rsidR="00C70A29" w:rsidRDefault="00C70A29" w:rsidP="001C2CC5">
      <w:pPr>
        <w:pStyle w:val="Heading5"/>
        <w:keepNext w:val="0"/>
        <w:keepLines w:val="0"/>
      </w:pPr>
      <w:r w:rsidRPr="00972E44">
        <w:rPr>
          <w:b/>
        </w:rPr>
        <w:t>Vote</w:t>
      </w:r>
      <w:r w:rsidR="00C16D0D">
        <w:t xml:space="preserve"> </w:t>
      </w:r>
      <w:r w:rsidR="00C8478C" w:rsidRPr="00C16D0D">
        <w:t>(</w:t>
      </w:r>
      <w:hyperlink w:anchor="Fig_VoteMatrix" w:history="1">
        <w:r w:rsidR="00C8478C" w:rsidRPr="000D6539">
          <w:rPr>
            <w:rStyle w:val="Hyperlink"/>
          </w:rPr>
          <w:t xml:space="preserve">figure </w:t>
        </w:r>
        <w:r w:rsidR="00C8478C">
          <w:rPr>
            <w:rStyle w:val="Hyperlink"/>
          </w:rPr>
          <w:t>3</w:t>
        </w:r>
      </w:hyperlink>
      <w:r w:rsidR="00C8478C" w:rsidRPr="00C16D0D">
        <w:t>)</w:t>
      </w:r>
      <w:r w:rsidR="00C8478C">
        <w:t xml:space="preserve"> </w:t>
      </w:r>
      <w:r w:rsidR="00C16D0D">
        <w:t>–</w:t>
      </w:r>
      <w:r w:rsidR="00C16D0D" w:rsidRPr="00C16D0D">
        <w:t xml:space="preserve"> </w:t>
      </w:r>
      <w:r w:rsidR="00581B3C">
        <w:t>A Voter’s selection (for Binary:</w:t>
      </w:r>
      <w:r w:rsidR="00E544D6">
        <w:t xml:space="preserve"> </w:t>
      </w:r>
      <w:r w:rsidR="00CF3CC4">
        <w:t xml:space="preserve">a selection from </w:t>
      </w:r>
      <w:proofErr w:type="gramStart"/>
      <w:r w:rsidR="00CF3CC4">
        <w:t>{ {</w:t>
      </w:r>
      <w:proofErr w:type="gramEnd"/>
      <w:r w:rsidR="00581B3C">
        <w:t>True</w:t>
      </w:r>
      <w:r w:rsidR="00CF3CC4">
        <w:t xml:space="preserve">, </w:t>
      </w:r>
      <w:r w:rsidR="00581B3C">
        <w:t>False</w:t>
      </w:r>
      <w:r w:rsidR="00CF3CC4">
        <w:t xml:space="preserve">, </w:t>
      </w:r>
      <w:r w:rsidR="00581B3C">
        <w:t>Unknown</w:t>
      </w:r>
      <w:r w:rsidR="00CF3CC4">
        <w:t>}, Missing}</w:t>
      </w:r>
      <w:r w:rsidR="00C16D0D">
        <w:t>,</w:t>
      </w:r>
      <w:r w:rsidR="00581B3C">
        <w:t xml:space="preserve"> </w:t>
      </w:r>
      <w:r w:rsidR="006F77D2">
        <w:t xml:space="preserve">and </w:t>
      </w:r>
      <w:r w:rsidR="00581B3C">
        <w:t>for Scaled:</w:t>
      </w:r>
      <w:r w:rsidR="00B72363">
        <w:t xml:space="preserve"> </w:t>
      </w:r>
      <w:r w:rsidR="00CF3CC4">
        <w:t>a selection from {[min, max], Missing}</w:t>
      </w:r>
      <w:r w:rsidR="00581B3C">
        <w:t xml:space="preserve">), </w:t>
      </w:r>
      <w:r w:rsidR="00C16D0D">
        <w:t xml:space="preserve">of what </w:t>
      </w:r>
      <w:r w:rsidR="00581B3C">
        <w:t>the Voter</w:t>
      </w:r>
      <w:r w:rsidR="00C16D0D">
        <w:t xml:space="preserve"> believe</w:t>
      </w:r>
      <w:r w:rsidR="00581B3C">
        <w:t>s</w:t>
      </w:r>
      <w:r w:rsidR="00C16D0D">
        <w:t xml:space="preserve"> </w:t>
      </w:r>
      <w:r w:rsidR="00581B3C">
        <w:t xml:space="preserve">would match </w:t>
      </w:r>
      <w:r w:rsidR="00C16D0D">
        <w:t xml:space="preserve">the </w:t>
      </w:r>
      <w:r w:rsidR="00FD47AC">
        <w:t>Decision</w:t>
      </w:r>
      <w:r w:rsidR="00581B3C">
        <w:t xml:space="preserve"> to its </w:t>
      </w:r>
      <w:r w:rsidR="00B72363">
        <w:t>real-world</w:t>
      </w:r>
      <w:r w:rsidR="00581B3C">
        <w:t xml:space="preserve"> Outcome</w:t>
      </w:r>
      <w:r w:rsidR="00CF3CC4">
        <w:t xml:space="preserve">. The default value is </w:t>
      </w:r>
      <w:proofErr w:type="gramStart"/>
      <w:r w:rsidR="00CF3CC4">
        <w:t>Missing</w:t>
      </w:r>
      <w:proofErr w:type="gramEnd"/>
      <w:r w:rsidR="00CF3CC4">
        <w:t xml:space="preserve">, which indicates “No </w:t>
      </w:r>
      <w:r w:rsidR="00C8478C">
        <w:t>r</w:t>
      </w:r>
      <w:r w:rsidR="00CF3CC4">
        <w:t>esponse</w:t>
      </w:r>
      <w:r w:rsidR="00C8478C">
        <w:t xml:space="preserve"> from the Voter</w:t>
      </w:r>
      <w:r w:rsidR="00CF3CC4">
        <w:t>”.</w:t>
      </w:r>
    </w:p>
    <w:p w:rsidR="009829D1" w:rsidRDefault="00C70A29" w:rsidP="001C2CC5">
      <w:pPr>
        <w:pStyle w:val="Heading5"/>
        <w:keepNext w:val="0"/>
        <w:keepLines w:val="0"/>
      </w:pPr>
      <w:r w:rsidRPr="00972E44">
        <w:rPr>
          <w:b/>
        </w:rPr>
        <w:t>Ballot</w:t>
      </w:r>
      <w:r w:rsidR="00C16D0D">
        <w:t xml:space="preserve"> –</w:t>
      </w:r>
      <w:r w:rsidR="00C16D0D" w:rsidRPr="00C16D0D">
        <w:t xml:space="preserve"> A set of </w:t>
      </w:r>
      <w:r w:rsidR="00994655">
        <w:t xml:space="preserve">the current Voting Period’s matured Decisions. For this set of Decisions, </w:t>
      </w:r>
      <w:r w:rsidR="00C16D0D" w:rsidRPr="00C16D0D">
        <w:t xml:space="preserve">each </w:t>
      </w:r>
      <w:r w:rsidR="004107EC">
        <w:t>Voter</w:t>
      </w:r>
      <w:r w:rsidR="00C16D0D" w:rsidRPr="00C16D0D">
        <w:t xml:space="preserve"> must cast </w:t>
      </w:r>
      <w:r w:rsidR="00994655">
        <w:t>a Vote with his report/opinion on the resolved value</w:t>
      </w:r>
      <w:r w:rsidR="00C16D0D" w:rsidRPr="00C16D0D">
        <w:t xml:space="preserve">. </w:t>
      </w:r>
      <w:proofErr w:type="gramStart"/>
      <w:r w:rsidR="00C16D0D" w:rsidRPr="00C16D0D">
        <w:t xml:space="preserve">Notice that Ballots are defined by the maturation time of their </w:t>
      </w:r>
      <w:r w:rsidR="00994655">
        <w:t>Decisions</w:t>
      </w:r>
      <w:r w:rsidR="00C16D0D" w:rsidRPr="00C16D0D">
        <w:t>, not by the</w:t>
      </w:r>
      <w:r w:rsidR="00994655">
        <w:t>ir organization or use within</w:t>
      </w:r>
      <w:r w:rsidR="00C16D0D" w:rsidRPr="00C16D0D">
        <w:t xml:space="preserve"> </w:t>
      </w:r>
      <w:r w:rsidR="000233E0">
        <w:t>Market</w:t>
      </w:r>
      <w:r w:rsidR="00C16D0D" w:rsidRPr="00C16D0D">
        <w:t>s</w:t>
      </w:r>
      <w:r w:rsidR="00CF3CC4">
        <w:t xml:space="preserve"> (</w:t>
      </w:r>
      <w:r w:rsidR="00C8478C">
        <w:t xml:space="preserve">and, </w:t>
      </w:r>
      <w:r w:rsidR="00CF3CC4">
        <w:t>c</w:t>
      </w:r>
      <w:r w:rsidR="00994655">
        <w:t>rucial to the core design, Ballots</w:t>
      </w:r>
      <w:r w:rsidR="00C16D0D" w:rsidRPr="00C16D0D">
        <w:t xml:space="preserve"> contain the </w:t>
      </w:r>
      <w:r w:rsidR="00FD47AC">
        <w:t>Decisions</w:t>
      </w:r>
      <w:r w:rsidR="00C16D0D" w:rsidRPr="00C16D0D">
        <w:t xml:space="preserve"> of </w:t>
      </w:r>
      <w:r w:rsidR="00CF3CC4">
        <w:t xml:space="preserve">many </w:t>
      </w:r>
      <w:r w:rsidR="00C16D0D" w:rsidRPr="00C16D0D">
        <w:t xml:space="preserve">different </w:t>
      </w:r>
      <w:r w:rsidR="000233E0">
        <w:t>Market</w:t>
      </w:r>
      <w:r w:rsidR="00CF3CC4">
        <w:t>s).</w:t>
      </w:r>
      <w:proofErr w:type="gramEnd"/>
    </w:p>
    <w:p w:rsidR="00F22323" w:rsidRDefault="00F22323" w:rsidP="001C2CC5">
      <w:pPr>
        <w:pStyle w:val="Heading5"/>
        <w:keepNext w:val="0"/>
        <w:keepLines w:val="0"/>
      </w:pPr>
      <w:r w:rsidRPr="00972E44">
        <w:rPr>
          <w:b/>
        </w:rPr>
        <w:lastRenderedPageBreak/>
        <w:t>Vote Matrix</w:t>
      </w:r>
      <w:r w:rsidR="00C16D0D">
        <w:t xml:space="preserve"> –</w:t>
      </w:r>
      <w:r w:rsidR="00C020B4">
        <w:t xml:space="preserve"> The </w:t>
      </w:r>
      <w:r w:rsidR="00994655">
        <w:t>matrix created by stacking</w:t>
      </w:r>
      <w:r w:rsidR="00C16D0D" w:rsidRPr="00C16D0D">
        <w:t xml:space="preserve"> </w:t>
      </w:r>
      <w:r w:rsidR="00C020B4">
        <w:t xml:space="preserve">the </w:t>
      </w:r>
      <w:r w:rsidR="00C16D0D" w:rsidRPr="00C16D0D">
        <w:t>Ballot</w:t>
      </w:r>
      <w:r w:rsidR="00C020B4">
        <w:t xml:space="preserve">s </w:t>
      </w:r>
      <w:r w:rsidR="00994655">
        <w:t>(</w:t>
      </w:r>
      <w:r w:rsidR="00C020B4">
        <w:t>of a particular Voting Period</w:t>
      </w:r>
      <w:r w:rsidR="00994655">
        <w:t>) by row</w:t>
      </w:r>
      <w:r w:rsidR="00C16D0D" w:rsidRPr="00C16D0D">
        <w:t>.</w:t>
      </w:r>
      <w:r w:rsidR="00C8478C">
        <w:t xml:space="preserve"> </w:t>
      </w:r>
      <w:r w:rsidR="006F77D2">
        <w:t>The columns of the matrix correspond to Decisions.</w:t>
      </w:r>
    </w:p>
    <w:p w:rsidR="00F22323" w:rsidRDefault="00F22323" w:rsidP="001C2CC5">
      <w:pPr>
        <w:pStyle w:val="Heading5"/>
        <w:keepNext w:val="0"/>
        <w:keepLines w:val="0"/>
      </w:pPr>
      <w:r w:rsidRPr="00972E44">
        <w:rPr>
          <w:b/>
        </w:rPr>
        <w:t>Ou</w:t>
      </w:r>
      <w:r w:rsidR="00C16D0D" w:rsidRPr="00972E44">
        <w:rPr>
          <w:b/>
        </w:rPr>
        <w:t>tcome</w:t>
      </w:r>
      <w:r w:rsidR="00C16D0D">
        <w:t xml:space="preserve"> – </w:t>
      </w:r>
      <w:r>
        <w:t xml:space="preserve">The final, calculated result for each </w:t>
      </w:r>
      <w:r w:rsidR="00FD47AC">
        <w:t>Decision</w:t>
      </w:r>
      <w:r w:rsidR="00CC0A2D">
        <w:t>, as determined by the consensus algorithm.</w:t>
      </w:r>
    </w:p>
    <w:p w:rsidR="00BD2626" w:rsidRDefault="00766E24" w:rsidP="001C2CC5">
      <w:pPr>
        <w:pStyle w:val="Heading4"/>
        <w:keepNext w:val="0"/>
        <w:keepLines w:val="0"/>
      </w:pPr>
      <w:r>
        <w:t>Timeline</w:t>
      </w:r>
    </w:p>
    <w:p w:rsidR="00766E24" w:rsidRDefault="00FD47AC" w:rsidP="001C2CC5">
      <w:pPr>
        <w:pStyle w:val="Heading5"/>
        <w:keepNext w:val="0"/>
        <w:keepLines w:val="0"/>
      </w:pPr>
      <w:r>
        <w:t>Decision</w:t>
      </w:r>
      <w:r w:rsidR="00766E24">
        <w:t xml:space="preserve"> Added</w:t>
      </w:r>
      <w:r w:rsidR="00B8588D">
        <w:t xml:space="preserve"> – Markets require Decisions, making this the very first step. A </w:t>
      </w:r>
      <w:r w:rsidR="00C8478C">
        <w:t>“</w:t>
      </w:r>
      <w:r w:rsidR="00B8588D">
        <w:t>Decision Author</w:t>
      </w:r>
      <w:r w:rsidR="00C8478C">
        <w:t>”</w:t>
      </w:r>
      <w:r w:rsidR="00B8588D">
        <w:t xml:space="preserve"> would </w:t>
      </w:r>
      <w:r w:rsidR="00C020B4">
        <w:t xml:space="preserve">select the topic-appropriate Branch, </w:t>
      </w:r>
      <w:r w:rsidR="00B8588D">
        <w:t xml:space="preserve">submit the hash of the Decision </w:t>
      </w:r>
      <w:r w:rsidR="00C020B4">
        <w:t>(</w:t>
      </w:r>
      <w:r w:rsidR="00B8588D">
        <w:t>and a payment</w:t>
      </w:r>
      <w:r w:rsidR="00C020B4">
        <w:t>)</w:t>
      </w:r>
      <w:r w:rsidR="00B8588D">
        <w:t>, and wait for the hash to be included in a block.</w:t>
      </w:r>
    </w:p>
    <w:p w:rsidR="00766E24" w:rsidRDefault="000233E0" w:rsidP="00F738F8">
      <w:pPr>
        <w:pStyle w:val="Heading5"/>
        <w:keepNext w:val="0"/>
        <w:keepLines w:val="0"/>
        <w:ind w:left="979"/>
      </w:pPr>
      <w:r>
        <w:t>Market</w:t>
      </w:r>
      <w:r w:rsidR="00766E24">
        <w:t xml:space="preserve"> Added</w:t>
      </w:r>
      <w:r w:rsidR="00B8588D">
        <w:t xml:space="preserve"> – With </w:t>
      </w:r>
      <w:r w:rsidR="00C8478C">
        <w:t xml:space="preserve">one or more Decisions added, a “Market </w:t>
      </w:r>
      <w:r w:rsidR="00B8588D">
        <w:t>Author</w:t>
      </w:r>
      <w:r w:rsidR="00C8478C">
        <w:t>”</w:t>
      </w:r>
      <w:r w:rsidR="00B8588D">
        <w:t xml:space="preserve"> can create a new prediction market, by submitting its hash, number of states, and payment, and waiting for the hash to be included in a block.</w:t>
      </w:r>
      <w:r w:rsidR="00AD575F">
        <w:t xml:space="preserve"> The hashed data mu</w:t>
      </w:r>
      <w:r w:rsidR="00C8478C">
        <w:t>st include State dimensionality, but the component Decisions can remain hidden until after the Market has been included in a block.</w:t>
      </w:r>
    </w:p>
    <w:p w:rsidR="00766E24" w:rsidRDefault="00766E24" w:rsidP="00F738F8">
      <w:pPr>
        <w:pStyle w:val="Heading5"/>
        <w:keepNext w:val="0"/>
        <w:keepLines w:val="0"/>
        <w:ind w:left="979"/>
      </w:pPr>
      <w:r>
        <w:t>Trading</w:t>
      </w:r>
      <w:r w:rsidR="00B8588D">
        <w:t xml:space="preserve"> – With the </w:t>
      </w:r>
      <w:r w:rsidR="00C020B4">
        <w:t>M</w:t>
      </w:r>
      <w:r w:rsidR="00B8588D">
        <w:t xml:space="preserve">arket built, it can now be advertised to traders, who buy and sell shares of the </w:t>
      </w:r>
      <w:r w:rsidR="00C8478C">
        <w:t>s</w:t>
      </w:r>
      <w:r w:rsidR="00B8588D">
        <w:t>tates of the Market</w:t>
      </w:r>
      <w:r w:rsidR="00DD3C13">
        <w:t xml:space="preserve"> (for example, “Buy </w:t>
      </w:r>
      <w:r w:rsidR="00C020B4">
        <w:t>3.8</w:t>
      </w:r>
      <w:r w:rsidR="00DD3C13">
        <w:t xml:space="preserve"> </w:t>
      </w:r>
      <w:r w:rsidR="00C020B4">
        <w:t>of State 2 of Market m16j9…</w:t>
      </w:r>
      <w:r w:rsidR="00DD3C13">
        <w:t>”)</w:t>
      </w:r>
      <w:r w:rsidR="00B8588D">
        <w:t>.</w:t>
      </w:r>
    </w:p>
    <w:p w:rsidR="00766E24" w:rsidRDefault="00766E24" w:rsidP="00F738F8">
      <w:pPr>
        <w:pStyle w:val="Heading5"/>
        <w:keepNext w:val="0"/>
        <w:keepLines w:val="0"/>
        <w:ind w:left="979"/>
      </w:pPr>
      <w:r>
        <w:t>Event</w:t>
      </w:r>
      <w:r w:rsidR="00B8588D">
        <w:t>(s) Occur – At this point in the timeline, the event(s) relevant to the Decision(s) of the Market occur and become observable.</w:t>
      </w:r>
    </w:p>
    <w:p w:rsidR="00766E24" w:rsidRDefault="00C020B4" w:rsidP="00F738F8">
      <w:pPr>
        <w:pStyle w:val="Heading5"/>
        <w:keepNext w:val="0"/>
        <w:keepLines w:val="0"/>
        <w:ind w:left="979"/>
      </w:pPr>
      <w:r>
        <w:t xml:space="preserve">Decision(s) Mature(s) </w:t>
      </w:r>
      <w:r w:rsidR="00766E24">
        <w:t xml:space="preserve">– </w:t>
      </w:r>
      <w:r>
        <w:t>At this point,</w:t>
      </w:r>
      <w:r w:rsidR="00B8588D">
        <w:t xml:space="preserve"> </w:t>
      </w:r>
      <w:r w:rsidR="00766E24">
        <w:t xml:space="preserve">Voting </w:t>
      </w:r>
      <w:r>
        <w:t xml:space="preserve">is done </w:t>
      </w:r>
      <w:r w:rsidR="0023366D">
        <w:t xml:space="preserve">on the Outcome of </w:t>
      </w:r>
      <w:r>
        <w:t xml:space="preserve">all </w:t>
      </w:r>
      <w:r w:rsidR="0023366D">
        <w:t xml:space="preserve">the </w:t>
      </w:r>
      <w:r>
        <w:t xml:space="preserve">Branch’s </w:t>
      </w:r>
      <w:r w:rsidR="00B8588D">
        <w:t>Decisions</w:t>
      </w:r>
      <w:r>
        <w:t xml:space="preserve"> which matured in this Voting Period</w:t>
      </w:r>
      <w:r w:rsidR="00B8588D">
        <w:t xml:space="preserve">. </w:t>
      </w:r>
      <w:r w:rsidR="0023366D">
        <w:t>Voters encrypt, sign, and broadcast a Ballot which contains their Votes an</w:t>
      </w:r>
      <w:r w:rsidR="00194659">
        <w:t>d a new public key (for which they have the corresponding private key).</w:t>
      </w:r>
      <w:r w:rsidR="00F738F8">
        <w:t xml:space="preserve"> Critically, Voters have the option to change their Ballot at any time and for any reason during this period (for example, to update the new public key). Only the latest included Ballot stands.</w:t>
      </w:r>
    </w:p>
    <w:p w:rsidR="00766E24" w:rsidRDefault="00766E24" w:rsidP="00F738F8">
      <w:pPr>
        <w:pStyle w:val="Heading5"/>
        <w:keepNext w:val="0"/>
        <w:keepLines w:val="0"/>
        <w:ind w:left="979"/>
      </w:pPr>
      <w:r>
        <w:t>Votes Decrypted</w:t>
      </w:r>
      <w:r w:rsidR="002A6DAB">
        <w:t xml:space="preserve"> – A</w:t>
      </w:r>
      <w:r w:rsidR="00F738F8">
        <w:t xml:space="preserve">s this phase </w:t>
      </w:r>
      <w:r w:rsidR="00C020B4">
        <w:t>begins</w:t>
      </w:r>
      <w:r w:rsidR="00F738F8">
        <w:t xml:space="preserve">, </w:t>
      </w:r>
      <w:r w:rsidR="0023366D">
        <w:t>the Votes have been included in</w:t>
      </w:r>
      <w:r w:rsidR="002A6DAB">
        <w:t xml:space="preserve"> the</w:t>
      </w:r>
      <w:r w:rsidR="00F738F8">
        <w:t xml:space="preserve"> blockchain. No more voting can take place, and the </w:t>
      </w:r>
      <w:r w:rsidR="00C020B4">
        <w:t>VoteCoins are now</w:t>
      </w:r>
      <w:r w:rsidR="00F738F8">
        <w:t xml:space="preserve"> temporarily frozen. </w:t>
      </w:r>
      <w:r w:rsidR="0023366D">
        <w:t xml:space="preserve">Voters reveal the private </w:t>
      </w:r>
      <w:r w:rsidR="002A6DAB">
        <w:t>key used to encrypt the</w:t>
      </w:r>
      <w:r w:rsidR="00C020B4">
        <w:t>ir</w:t>
      </w:r>
      <w:r w:rsidR="002A6DAB">
        <w:t xml:space="preserve"> votes</w:t>
      </w:r>
      <w:r w:rsidR="00C8478C">
        <w:t xml:space="preserve"> in (5)</w:t>
      </w:r>
      <w:r w:rsidR="002A6DAB">
        <w:t>, allowing the</w:t>
      </w:r>
      <w:r w:rsidR="00C020B4">
        <w:t>se</w:t>
      </w:r>
      <w:r w:rsidR="002A6DAB">
        <w:t xml:space="preserve"> </w:t>
      </w:r>
      <w:r w:rsidR="00C8478C">
        <w:t xml:space="preserve">votes </w:t>
      </w:r>
      <w:r w:rsidR="002A6DAB">
        <w:t>to be</w:t>
      </w:r>
      <w:r w:rsidR="00C8478C">
        <w:t xml:space="preserve"> decrypted and</w:t>
      </w:r>
      <w:r w:rsidR="002A6DAB">
        <w:t xml:space="preserve"> re</w:t>
      </w:r>
      <w:r w:rsidR="00DD3C13">
        <w:t xml:space="preserve">ad into the consensus algorithm. </w:t>
      </w:r>
    </w:p>
    <w:p w:rsidR="00766E24" w:rsidRDefault="00B21390" w:rsidP="00F738F8">
      <w:pPr>
        <w:pStyle w:val="Heading5"/>
        <w:keepNext w:val="0"/>
        <w:keepLines w:val="0"/>
        <w:ind w:left="979"/>
      </w:pPr>
      <w:r>
        <w:t xml:space="preserve">Decisions Resolve </w:t>
      </w:r>
      <w:r w:rsidR="002A6DAB">
        <w:t xml:space="preserve">– Votes are run through the consensus algorithm to establish the </w:t>
      </w:r>
      <w:r>
        <w:t>Outcome of each Decision</w:t>
      </w:r>
      <w:r w:rsidR="00C020B4">
        <w:t xml:space="preserve"> in the Ballot (each Decision </w:t>
      </w:r>
      <w:r w:rsidR="00194659">
        <w:t xml:space="preserve">that expired during this </w:t>
      </w:r>
      <w:r w:rsidR="00C020B4">
        <w:t>Voting Period)</w:t>
      </w:r>
      <w:r w:rsidR="002A6DAB">
        <w:t>.</w:t>
      </w:r>
      <w:r w:rsidR="00F738F8">
        <w:t xml:space="preserve"> Simultaneously, the consensus algorithm allocates </w:t>
      </w:r>
      <w:r w:rsidR="00C8478C">
        <w:t>VTC</w:t>
      </w:r>
      <w:r w:rsidR="00F738F8">
        <w:t xml:space="preserve"> to the new set of public keys according to RBCR (see below).</w:t>
      </w:r>
    </w:p>
    <w:p w:rsidR="00766E24" w:rsidRDefault="00F738F8" w:rsidP="00F738F8">
      <w:pPr>
        <w:pStyle w:val="Heading5"/>
        <w:keepNext w:val="0"/>
        <w:keepLines w:val="0"/>
        <w:ind w:left="979"/>
      </w:pPr>
      <w:r>
        <w:t>Redemptions</w:t>
      </w:r>
      <w:r w:rsidR="00B8588D">
        <w:t xml:space="preserve"> – </w:t>
      </w:r>
      <w:r w:rsidR="00CC5AF2">
        <w:t xml:space="preserve">As a </w:t>
      </w:r>
      <w:r w:rsidR="00B8588D">
        <w:t>Market</w:t>
      </w:r>
      <w:r w:rsidR="00CC5AF2">
        <w:t>’s Decisions resolve, the market</w:t>
      </w:r>
      <w:r w:rsidR="00B8588D">
        <w:t>-maker stops determining</w:t>
      </w:r>
      <w:r w:rsidR="00194659">
        <w:t>/broadcasting</w:t>
      </w:r>
      <w:r w:rsidR="00B8588D">
        <w:t xml:space="preserve"> market price</w:t>
      </w:r>
      <w:r w:rsidR="00194659">
        <w:t>s</w:t>
      </w:r>
      <w:r w:rsidR="00B8588D">
        <w:t xml:space="preserve">, and instead </w:t>
      </w:r>
      <w:r w:rsidR="002347B7">
        <w:t xml:space="preserve">uses the </w:t>
      </w:r>
      <w:r w:rsidR="00B21390">
        <w:t>r</w:t>
      </w:r>
      <w:r w:rsidR="00CC5AF2">
        <w:t>esolved-</w:t>
      </w:r>
      <w:r w:rsidR="00C8478C">
        <w:t>outcome</w:t>
      </w:r>
      <w:r w:rsidR="00CC5AF2">
        <w:t xml:space="preserve"> of </w:t>
      </w:r>
      <w:r w:rsidR="00B21390">
        <w:t>Decisions</w:t>
      </w:r>
      <w:r w:rsidR="002347B7">
        <w:t xml:space="preserve"> t</w:t>
      </w:r>
      <w:r w:rsidR="00C020B4">
        <w:t>o actively fix shares to their final</w:t>
      </w:r>
      <w:r w:rsidR="002347B7">
        <w:t xml:space="preserve"> prices</w:t>
      </w:r>
      <w:r w:rsidR="002A6DAB">
        <w:t>.</w:t>
      </w:r>
      <w:r w:rsidR="00B8588D">
        <w:t xml:space="preserve"> </w:t>
      </w:r>
      <w:r w:rsidR="00CC5AF2">
        <w:t>Instead of sell, T</w:t>
      </w:r>
      <w:r>
        <w:t xml:space="preserve">raders </w:t>
      </w:r>
      <w:r w:rsidR="00CC5AF2">
        <w:t>“</w:t>
      </w:r>
      <w:r>
        <w:t>redeem</w:t>
      </w:r>
      <w:r w:rsidR="00CC5AF2">
        <w:t>”</w:t>
      </w:r>
      <w:r>
        <w:t xml:space="preserve"> these </w:t>
      </w:r>
      <w:r w:rsidR="00194659">
        <w:t xml:space="preserve">shares </w:t>
      </w:r>
      <w:r>
        <w:t xml:space="preserve">for </w:t>
      </w:r>
      <w:proofErr w:type="spellStart"/>
      <w:r w:rsidR="00CC5AF2">
        <w:t>CashCoin</w:t>
      </w:r>
      <w:proofErr w:type="spellEnd"/>
      <w:r w:rsidR="00B8588D">
        <w:t>.</w:t>
      </w:r>
    </w:p>
    <w:p w:rsidR="004260EA" w:rsidRPr="004260EA" w:rsidRDefault="004260EA" w:rsidP="004260EA">
      <w:pPr>
        <w:pStyle w:val="Heading5"/>
      </w:pPr>
      <w:r>
        <w:lastRenderedPageBreak/>
        <w:t xml:space="preserve">Audits – A Market may have a Decision where Voters could not sufficiently agree on an Outcome. Depending on </w:t>
      </w:r>
      <w:hyperlink w:anchor="App_Parameters" w:history="1">
        <w:r w:rsidRPr="004260EA">
          <w:rPr>
            <w:rStyle w:val="Hyperlink"/>
          </w:rPr>
          <w:t>the Branch parameters</w:t>
        </w:r>
      </w:hyperlink>
      <w:r>
        <w:t>, Voters may get a “do-over” next Voting Period. Failing to reach a consensus ultimately leads to an Audit. Every</w:t>
      </w:r>
      <w:r w:rsidR="006F77D2">
        <w:t xml:space="preserve"> </w:t>
      </w:r>
      <w:hyperlink w:anchor="App_Parameters" w:history="1">
        <w:r w:rsidR="006F77D2" w:rsidRPr="006F77D2">
          <w:rPr>
            <w:rStyle w:val="Hyperlink"/>
          </w:rPr>
          <w:t>Ω = 6 months</w:t>
        </w:r>
      </w:hyperlink>
      <w:r>
        <w:t>,</w:t>
      </w:r>
      <w:r w:rsidR="006F77D2">
        <w:t xml:space="preserve"> disputed Decisions accumulate in an audit-Vote-Matrix. T</w:t>
      </w:r>
      <w:r>
        <w:t xml:space="preserve">he very same consensus </w:t>
      </w:r>
      <w:r w:rsidR="006F77D2">
        <w:t>algorithm of (6) is used, but with the</w:t>
      </w:r>
      <w:r>
        <w:t xml:space="preserve"> original </w:t>
      </w:r>
      <w:r w:rsidR="006F77D2">
        <w:t xml:space="preserve">very-specific </w:t>
      </w:r>
      <w:r>
        <w:t xml:space="preserve">set of voters (owners of Branch VoteCoins) replaced with a </w:t>
      </w:r>
      <w:r w:rsidR="006F77D2">
        <w:t>more-</w:t>
      </w:r>
      <w:r>
        <w:t>gen</w:t>
      </w:r>
      <w:r w:rsidR="006F77D2">
        <w:t xml:space="preserve">eral set (all </w:t>
      </w:r>
      <w:proofErr w:type="spellStart"/>
      <w:r w:rsidR="006F77D2">
        <w:t>CashCoin</w:t>
      </w:r>
      <w:proofErr w:type="spellEnd"/>
      <w:r w:rsidR="006F77D2">
        <w:t xml:space="preserve"> owners). See Appendix III for more details.</w:t>
      </w:r>
    </w:p>
    <w:p w:rsidR="00BA2CBB" w:rsidRDefault="005E61CE" w:rsidP="00F738F8">
      <w:pPr>
        <w:pStyle w:val="Heading4"/>
        <w:keepNext w:val="0"/>
        <w:keepLines w:val="0"/>
      </w:pPr>
      <w:r>
        <w:t xml:space="preserve">Consensus </w:t>
      </w:r>
      <w:r w:rsidR="00B8588D">
        <w:t xml:space="preserve">Puzzle Piece 1: </w:t>
      </w:r>
      <w:r w:rsidR="00BA2CBB">
        <w:t>Singular Value Decomposition</w:t>
      </w:r>
    </w:p>
    <w:p w:rsidR="00C70A29" w:rsidRDefault="001C438F" w:rsidP="00F738F8">
      <w:pPr>
        <w:pStyle w:val="Heading5"/>
        <w:keepNext w:val="0"/>
        <w:keepLines w:val="0"/>
      </w:pPr>
      <w:r>
        <w:t xml:space="preserve">The mathematical process underlying the </w:t>
      </w:r>
      <w:r w:rsidR="00C70A29">
        <w:t xml:space="preserve">calculation of </w:t>
      </w:r>
      <w:r w:rsidR="00B21390">
        <w:t>O</w:t>
      </w:r>
      <w:r w:rsidR="00C70A29">
        <w:t>utcomes</w:t>
      </w:r>
      <w:r>
        <w:t xml:space="preserve"> is the matrix factorization known as singular value decomposition (</w:t>
      </w:r>
      <w:r w:rsidR="00C70A29">
        <w:t>SVD).</w:t>
      </w:r>
      <w:r w:rsidR="00C16D0D">
        <w:t xml:space="preserve"> </w:t>
      </w:r>
      <w:r w:rsidR="00B8588D">
        <w:t>Our applic</w:t>
      </w:r>
      <w:r w:rsidR="00B21390">
        <w:t>ation performs SVD on the Vote M</w:t>
      </w:r>
      <w:r w:rsidR="00B8588D">
        <w:t>atrix, which has dimension n Voters (</w:t>
      </w:r>
      <w:proofErr w:type="spellStart"/>
      <w:r w:rsidR="00C8478C">
        <w:t>VoteCoin</w:t>
      </w:r>
      <w:proofErr w:type="spellEnd"/>
      <w:r w:rsidR="00B8588D">
        <w:t xml:space="preserve"> Owners) by m Decisions.</w:t>
      </w:r>
    </w:p>
    <w:p w:rsidR="008B24FD" w:rsidRDefault="001C438F" w:rsidP="00F738F8">
      <w:pPr>
        <w:pStyle w:val="Heading5"/>
        <w:keepNext w:val="0"/>
        <w:keepLines w:val="0"/>
      </w:pPr>
      <w:r>
        <w:t>The role played by SVD in RBCR is similar to the role SVD plays in the statistical technique of principal components</w:t>
      </w:r>
      <w:r w:rsidR="00432A61">
        <w:t xml:space="preserve"> analysis (PCA). I</w:t>
      </w:r>
      <w:r>
        <w:t>t may be conceptually helpful</w:t>
      </w:r>
      <w:r w:rsidR="00432A61">
        <w:t xml:space="preserve"> to </w:t>
      </w:r>
      <w:r>
        <w:t xml:space="preserve">think of the RBCR function as a </w:t>
      </w:r>
      <w:r w:rsidR="0092580A">
        <w:t xml:space="preserve">weighted </w:t>
      </w:r>
      <w:r>
        <w:t>PCA</w:t>
      </w:r>
      <w:r w:rsidR="0092580A">
        <w:t>.</w:t>
      </w:r>
    </w:p>
    <w:p w:rsidR="008F2759" w:rsidRDefault="00C70A29" w:rsidP="00F738F8">
      <w:pPr>
        <w:pStyle w:val="Heading5"/>
        <w:keepNext w:val="0"/>
        <w:keepLines w:val="0"/>
      </w:pPr>
      <w:r>
        <w:t>One</w:t>
      </w:r>
      <w:r w:rsidR="001C438F">
        <w:t xml:space="preserve"> purpose of </w:t>
      </w:r>
      <w:r w:rsidR="008F2759">
        <w:t xml:space="preserve">SVD </w:t>
      </w:r>
      <w:r>
        <w:t xml:space="preserve">is to examine a matrix </w:t>
      </w:r>
      <w:r w:rsidR="000505A2">
        <w:t xml:space="preserve">and reveal </w:t>
      </w:r>
      <w:r>
        <w:t>and sort its effects by influence</w:t>
      </w:r>
      <w:r w:rsidR="00B21390">
        <w:t>. From SVD on the Vote M</w:t>
      </w:r>
      <w:r w:rsidR="000505A2">
        <w:t xml:space="preserve">atrix we </w:t>
      </w:r>
      <w:r>
        <w:t xml:space="preserve">will </w:t>
      </w:r>
      <w:r w:rsidR="000505A2">
        <w:t>extract the first</w:t>
      </w:r>
      <w:r>
        <w:t xml:space="preserve"> (most informative)</w:t>
      </w:r>
      <w:r w:rsidR="000505A2">
        <w:t xml:space="preserve"> component. </w:t>
      </w:r>
      <w:r w:rsidR="00432A61">
        <w:t xml:space="preserve">In parallel, </w:t>
      </w:r>
      <w:r w:rsidR="002C1FF6">
        <w:t xml:space="preserve">(for those things we cannot observe ourselves), </w:t>
      </w:r>
      <w:r w:rsidR="00432A61">
        <w:t xml:space="preserve">what we </w:t>
      </w:r>
      <w:r w:rsidR="002D7E78">
        <w:t>decide</w:t>
      </w:r>
      <w:r w:rsidR="000505A2">
        <w:t xml:space="preserve"> to be </w:t>
      </w:r>
      <w:r>
        <w:t>‘</w:t>
      </w:r>
      <w:r w:rsidR="000505A2">
        <w:t>true</w:t>
      </w:r>
      <w:r>
        <w:t xml:space="preserve">’ </w:t>
      </w:r>
      <w:r w:rsidR="000505A2">
        <w:t>is the figurative ‘common denominator’ among many</w:t>
      </w:r>
      <w:r w:rsidR="00432A61">
        <w:t xml:space="preserve"> </w:t>
      </w:r>
      <w:r>
        <w:t>opinions</w:t>
      </w:r>
      <w:r w:rsidR="00432A61">
        <w:t xml:space="preserve">, each of which could be (and likely is) </w:t>
      </w:r>
      <w:r w:rsidR="000505A2">
        <w:t xml:space="preserve">biased, </w:t>
      </w:r>
      <w:r w:rsidR="0092580A">
        <w:t>incorrect</w:t>
      </w:r>
      <w:r w:rsidR="000505A2">
        <w:t xml:space="preserve">, </w:t>
      </w:r>
      <w:r w:rsidR="002D7E78">
        <w:t>deceptive, or otherwise non-representative</w:t>
      </w:r>
      <w:r w:rsidR="000505A2">
        <w:t>. We extract</w:t>
      </w:r>
      <w:r w:rsidR="00432A61">
        <w:t xml:space="preserve"> </w:t>
      </w:r>
      <w:r w:rsidR="002347B7">
        <w:t>“</w:t>
      </w:r>
      <w:r w:rsidR="00432A61">
        <w:t>the story we believe to be most generally consistent</w:t>
      </w:r>
      <w:r w:rsidR="002347B7">
        <w:t>”</w:t>
      </w:r>
      <w:r w:rsidR="00432A61">
        <w:t xml:space="preserve"> from the multiple eyewitness accounts we experience throughout our lives</w:t>
      </w:r>
      <w:r w:rsidR="0092580A">
        <w:t>;</w:t>
      </w:r>
      <w:r w:rsidR="00432A61">
        <w:t xml:space="preserve"> </w:t>
      </w:r>
      <w:r w:rsidR="000505A2">
        <w:t xml:space="preserve">supportive friends, deceitful enemies, propagandist </w:t>
      </w:r>
      <w:r w:rsidR="00E34B9E">
        <w:t xml:space="preserve">politicians, </w:t>
      </w:r>
      <w:r w:rsidR="0092580A">
        <w:t xml:space="preserve">sensationalist </w:t>
      </w:r>
      <w:r w:rsidR="00E34B9E">
        <w:t>news anchors</w:t>
      </w:r>
      <w:r w:rsidR="000505A2">
        <w:t xml:space="preserve">, impractical professors, overcautious parents, reckless children, </w:t>
      </w:r>
      <w:r w:rsidR="00E34B9E">
        <w:t xml:space="preserve">leftist Left-Party-Members, and right-leaning Right-Party-Members, </w:t>
      </w:r>
      <w:r w:rsidR="0092580A">
        <w:t xml:space="preserve">together </w:t>
      </w:r>
      <w:r w:rsidR="00432A61">
        <w:t xml:space="preserve">co-author </w:t>
      </w:r>
      <w:r w:rsidR="0092580A">
        <w:t xml:space="preserve">our version of </w:t>
      </w:r>
      <w:r w:rsidR="002347B7">
        <w:t>“</w:t>
      </w:r>
      <w:r w:rsidR="00432A61">
        <w:t xml:space="preserve">the story </w:t>
      </w:r>
      <w:r w:rsidR="002D7E78">
        <w:t>most consistent with their combined points of view</w:t>
      </w:r>
      <w:r w:rsidR="002347B7">
        <w:t>”</w:t>
      </w:r>
      <w:r w:rsidR="002D7E78">
        <w:t>.</w:t>
      </w:r>
    </w:p>
    <w:p w:rsidR="00E0482C" w:rsidRDefault="005E61CE" w:rsidP="00F738F8">
      <w:pPr>
        <w:pStyle w:val="Heading4"/>
        <w:keepNext w:val="0"/>
        <w:keepLines w:val="0"/>
      </w:pPr>
      <w:r>
        <w:t xml:space="preserve">Consensus </w:t>
      </w:r>
      <w:r w:rsidR="00B8588D">
        <w:t xml:space="preserve">Puzzle Piece 2: </w:t>
      </w:r>
      <w:r w:rsidR="00E0482C">
        <w:t>Coordination</w:t>
      </w:r>
      <w:r w:rsidR="002A6DAB">
        <w:t xml:space="preserve"> Games</w:t>
      </w:r>
    </w:p>
    <w:p w:rsidR="00A74C4E" w:rsidRDefault="00E0482C" w:rsidP="00F738F8">
      <w:pPr>
        <w:pStyle w:val="Heading5"/>
        <w:keepNext w:val="0"/>
        <w:keepLines w:val="0"/>
      </w:pPr>
      <w:r>
        <w:t xml:space="preserve">Imagine </w:t>
      </w:r>
      <w:r w:rsidR="00D474B3">
        <w:t xml:space="preserve">a game in which you and a randomly selected individual are </w:t>
      </w:r>
      <w:r w:rsidR="0092580A">
        <w:t xml:space="preserve">each </w:t>
      </w:r>
      <w:r w:rsidR="00D474B3">
        <w:t xml:space="preserve">teleported to random locations in </w:t>
      </w:r>
      <w:r w:rsidR="0092580A">
        <w:t>the same</w:t>
      </w:r>
      <w:r w:rsidR="00D474B3">
        <w:t xml:space="preserve"> random city to play a game. </w:t>
      </w:r>
      <w:r w:rsidR="00A74C4E">
        <w:t>The object is simple: you must find each other within 24 hours.</w:t>
      </w:r>
    </w:p>
    <w:p w:rsidR="007A43E6" w:rsidRDefault="00A74C4E" w:rsidP="00F738F8">
      <w:pPr>
        <w:pStyle w:val="Heading5"/>
        <w:keepNext w:val="0"/>
        <w:keepLines w:val="0"/>
      </w:pPr>
      <w:r>
        <w:t>What factors would influence your behavior?</w:t>
      </w:r>
    </w:p>
    <w:p w:rsidR="007A43E6" w:rsidRDefault="00643A82" w:rsidP="00F738F8">
      <w:pPr>
        <w:pStyle w:val="Heading5"/>
        <w:keepNext w:val="0"/>
        <w:keepLines w:val="0"/>
        <w:numPr>
          <w:ilvl w:val="5"/>
          <w:numId w:val="2"/>
        </w:numPr>
      </w:pPr>
      <w:r>
        <w:t xml:space="preserve">Search </w:t>
      </w:r>
      <w:r w:rsidR="00A74C4E">
        <w:t>Cost</w:t>
      </w:r>
      <w:r>
        <w:t>s</w:t>
      </w:r>
      <w:r w:rsidR="00A74C4E">
        <w:t xml:space="preserve">: </w:t>
      </w:r>
      <w:r w:rsidR="0092580A">
        <w:t>You would like to minimize the search costs of Player Two, who is looking for you. M</w:t>
      </w:r>
      <w:r w:rsidR="00A74C4E">
        <w:t xml:space="preserve">any places would have costly accessibility, such as night clubs (only open at night), or hotel rooms (which cost money). More importantly, </w:t>
      </w:r>
      <w:r w:rsidR="00317123">
        <w:t>a</w:t>
      </w:r>
      <w:r w:rsidR="00A74C4E">
        <w:t xml:space="preserve"> basement, or a forest, would increase the search burden of Player Two prohibitively. Ideally you’d find a news crew, or call emergency services (who are open 24/7</w:t>
      </w:r>
      <w:r w:rsidR="0092580A">
        <w:t>, and already serve the function of ‘coordinators’</w:t>
      </w:r>
      <w:r>
        <w:t xml:space="preserve">), early in the game. Making a gigantic sign that says ‘Are you </w:t>
      </w:r>
      <w:r>
        <w:lastRenderedPageBreak/>
        <w:t>also looking for someone?’ is costly but potentially very beneficial.</w:t>
      </w:r>
      <w:r w:rsidR="0092580A">
        <w:t xml:space="preserve"> Densely populated centers are better than empty</w:t>
      </w:r>
      <w:r w:rsidR="0016373D">
        <w:t>, windowless</w:t>
      </w:r>
      <w:r w:rsidR="0092580A">
        <w:t xml:space="preserve"> rooms.</w:t>
      </w:r>
    </w:p>
    <w:p w:rsidR="00A74C4E" w:rsidRDefault="00A74C4E" w:rsidP="00F738F8">
      <w:pPr>
        <w:pStyle w:val="Heading5"/>
        <w:keepNext w:val="0"/>
        <w:keepLines w:val="0"/>
        <w:numPr>
          <w:ilvl w:val="5"/>
          <w:numId w:val="2"/>
        </w:numPr>
      </w:pPr>
      <w:r>
        <w:t>Salience: The concept of salience refers to a kind of psychological perception cost. A</w:t>
      </w:r>
      <w:r w:rsidR="00FF6587">
        <w:t xml:space="preserve"> single</w:t>
      </w:r>
      <w:r>
        <w:t xml:space="preserve"> dent in a smooth wall, the largest words of a brand label, a bright orange vest against a grey background, are examples of</w:t>
      </w:r>
      <w:r w:rsidR="0092580A">
        <w:t xml:space="preserve"> ‘salient’</w:t>
      </w:r>
      <w:r>
        <w:t xml:space="preserve"> </w:t>
      </w:r>
      <w:r w:rsidR="00FF6587">
        <w:t>perceptions for which the mental costs are low</w:t>
      </w:r>
      <w:r w:rsidR="00C16D0D">
        <w:t>. Especially salient perceptions can even have a negative</w:t>
      </w:r>
      <w:r w:rsidR="00FF6587">
        <w:t xml:space="preserve"> cost</w:t>
      </w:r>
      <w:r w:rsidR="00C16D0D">
        <w:t xml:space="preserve"> (o</w:t>
      </w:r>
      <w:r w:rsidR="00FF6587">
        <w:t>ne must exert effort to ignore the message)</w:t>
      </w:r>
      <w:r w:rsidR="008B24FD">
        <w:t>, as in advertising</w:t>
      </w:r>
      <w:r w:rsidR="00FF6587">
        <w:t xml:space="preserve">. In our </w:t>
      </w:r>
      <w:r w:rsidR="0016373D">
        <w:t>game</w:t>
      </w:r>
      <w:r w:rsidR="00FF6587">
        <w:t xml:space="preserve">, locations would acquire salience by being uniquely </w:t>
      </w:r>
      <w:r w:rsidR="008B24FD">
        <w:t xml:space="preserve">functional or </w:t>
      </w:r>
      <w:r w:rsidR="00FF6587">
        <w:t>definitive</w:t>
      </w:r>
      <w:r w:rsidR="00643A82">
        <w:t xml:space="preserve">. Economist Thomas Schelling found that the most common </w:t>
      </w:r>
      <w:r w:rsidR="0092580A">
        <w:t>verbal response for the NYC version of this game</w:t>
      </w:r>
      <w:r w:rsidR="00643A82">
        <w:t xml:space="preserve"> would be “noon at the information booth at Grand Central Station”</w:t>
      </w:r>
      <w:r w:rsidR="00643A82">
        <w:rPr>
          <w:rStyle w:val="FootnoteReference"/>
        </w:rPr>
        <w:footnoteReference w:id="6"/>
      </w:r>
      <w:r w:rsidR="00643A82">
        <w:t xml:space="preserve"> for the simple reason that </w:t>
      </w:r>
      <w:r w:rsidR="0092580A">
        <w:t>(</w:t>
      </w:r>
      <w:r w:rsidR="00643A82">
        <w:t>out of all locations in NYC</w:t>
      </w:r>
      <w:r w:rsidR="0092580A">
        <w:t>)</w:t>
      </w:r>
      <w:r w:rsidR="00643A82">
        <w:t xml:space="preserve"> it most functions as a meeting place. Reportedly, the distant second was the (then) tallest building in NYC (in terrain there are usually many lowest points but only </w:t>
      </w:r>
      <w:r w:rsidR="0092580A">
        <w:t xml:space="preserve">a unique </w:t>
      </w:r>
      <w:r w:rsidR="00643A82">
        <w:t xml:space="preserve">highest point, and height </w:t>
      </w:r>
      <w:r w:rsidR="002347B7">
        <w:t>h</w:t>
      </w:r>
      <w:r w:rsidR="00643A82">
        <w:t>as always been useful for vision [reduced search costs])</w:t>
      </w:r>
      <w:r w:rsidR="002347B7">
        <w:t>,</w:t>
      </w:r>
      <w:r w:rsidR="00643A82">
        <w:t xml:space="preserve"> and </w:t>
      </w:r>
      <w:r w:rsidR="002347B7">
        <w:t>the third most frequent response was</w:t>
      </w:r>
      <w:r w:rsidR="00643A82">
        <w:t xml:space="preserve"> the Statue of Liberty (a </w:t>
      </w:r>
      <w:r w:rsidR="002347B7">
        <w:t xml:space="preserve">unique, </w:t>
      </w:r>
      <w:r w:rsidR="00643A82">
        <w:t xml:space="preserve">large, visible, </w:t>
      </w:r>
      <w:r w:rsidR="002347B7">
        <w:t xml:space="preserve">iconic </w:t>
      </w:r>
      <w:r w:rsidR="00643A82">
        <w:t>place).</w:t>
      </w:r>
    </w:p>
    <w:p w:rsidR="00BE1B71" w:rsidRDefault="00A36904" w:rsidP="00F738F8">
      <w:pPr>
        <w:pStyle w:val="Heading5"/>
        <w:keepNext w:val="0"/>
        <w:keepLines w:val="0"/>
      </w:pPr>
      <w:r>
        <w:t>I</w:t>
      </w:r>
      <w:r w:rsidR="008B24FD">
        <w:t xml:space="preserve">n general, humans usually play (and win) these games every day of their lives, </w:t>
      </w:r>
      <w:r w:rsidR="0016373D">
        <w:t xml:space="preserve">by using </w:t>
      </w:r>
      <w:r w:rsidR="008B24FD">
        <w:t>aware</w:t>
      </w:r>
      <w:r w:rsidR="0016373D">
        <w:t>ness of shared human psychology</w:t>
      </w:r>
      <w:r w:rsidR="0016373D" w:rsidRPr="0016373D">
        <w:t xml:space="preserve"> </w:t>
      </w:r>
      <w:r w:rsidR="0016373D">
        <w:t xml:space="preserve">to minimize </w:t>
      </w:r>
      <w:r w:rsidR="00C16D0D">
        <w:t xml:space="preserve">shared </w:t>
      </w:r>
      <w:r w:rsidR="0016373D">
        <w:t>mental costs.</w:t>
      </w:r>
    </w:p>
    <w:p w:rsidR="00A86994" w:rsidRDefault="00A86994" w:rsidP="00F738F8">
      <w:pPr>
        <w:pStyle w:val="Heading4"/>
        <w:keepNext w:val="0"/>
        <w:keepLines w:val="0"/>
      </w:pPr>
      <w:r>
        <w:t>Operationalized Coordination</w:t>
      </w:r>
      <w:r w:rsidR="00274EF2">
        <w:t xml:space="preserve"> Using SVD (</w:t>
      </w:r>
      <w:hyperlink w:anchor="Fig_FacResult" w:history="1">
        <w:r w:rsidR="00A35404">
          <w:rPr>
            <w:rStyle w:val="Hyperlink"/>
          </w:rPr>
          <w:t>F</w:t>
        </w:r>
        <w:r w:rsidR="00A35404" w:rsidRPr="000D6539">
          <w:rPr>
            <w:rStyle w:val="Hyperlink"/>
          </w:rPr>
          <w:t xml:space="preserve">igure </w:t>
        </w:r>
        <w:r w:rsidR="00C8478C">
          <w:rPr>
            <w:rStyle w:val="Hyperlink"/>
          </w:rPr>
          <w:t>4</w:t>
        </w:r>
      </w:hyperlink>
      <w:r w:rsidR="00A35404">
        <w:t>)</w:t>
      </w:r>
    </w:p>
    <w:p w:rsidR="00C8478C" w:rsidRDefault="00C8478C" w:rsidP="00C8478C">
      <w:pPr>
        <w:pStyle w:val="Heading5"/>
        <w:keepNext w:val="0"/>
        <w:keepLines w:val="0"/>
      </w:pPr>
      <w:r>
        <w:t xml:space="preserve">SVD does not handle missing values, so if any are present (despite a Voter incentive to attend to each Decision), they are temporarily filled by reweighting the votes of everyone who did vote and forcing the missing values to adopt this as their vote (see Appendix I). This </w:t>
      </w:r>
      <w:proofErr w:type="gramStart"/>
      <w:r>
        <w:t xml:space="preserve">produces  </w:t>
      </w:r>
      <w:proofErr w:type="gramEnd"/>
      <m:oMath>
        <m:sSubSup>
          <m:sSubSupPr>
            <m:ctrlPr>
              <w:rPr>
                <w:rFonts w:ascii="Cambria Math" w:hAnsi="Cambria Math"/>
                <w:i/>
              </w:rPr>
            </m:ctrlPr>
          </m:sSubSupPr>
          <m:e>
            <m:r>
              <w:rPr>
                <w:rFonts w:ascii="Cambria Math" w:hAnsi="Cambria Math"/>
              </w:rPr>
              <m:t>V</m:t>
            </m:r>
          </m:e>
          <m:sub>
            <m:r>
              <w:rPr>
                <w:rFonts w:ascii="Cambria Math" w:hAnsi="Cambria Math"/>
              </w:rPr>
              <m:t>n×m</m:t>
            </m:r>
          </m:sub>
          <m:sup>
            <m:r>
              <w:rPr>
                <w:rFonts w:ascii="Cambria Math" w:hAnsi="Cambria Math"/>
              </w:rPr>
              <m:t>filled</m:t>
            </m:r>
          </m:sup>
        </m:sSubSup>
      </m:oMath>
      <w:r>
        <w:t>, the completed Vote Matrix.</w:t>
      </w:r>
    </w:p>
    <w:p w:rsidR="0016373D" w:rsidRDefault="00EF1272" w:rsidP="00F738F8">
      <w:pPr>
        <w:pStyle w:val="Heading5"/>
        <w:keepNext w:val="0"/>
        <w:keepLines w:val="0"/>
      </w:pPr>
      <w:r>
        <w:t xml:space="preserve">To </w:t>
      </w:r>
      <w:r w:rsidR="00A86994">
        <w:t>measure</w:t>
      </w:r>
      <w:r w:rsidR="00C16D0D">
        <w:t xml:space="preserve"> coordination, we </w:t>
      </w:r>
      <w:r>
        <w:t xml:space="preserve">use the </w:t>
      </w:r>
      <w:r w:rsidR="00A86994">
        <w:t xml:space="preserve">first column of the U matrix extracted </w:t>
      </w:r>
      <w:proofErr w:type="gramStart"/>
      <w:r w:rsidR="00A86994">
        <w:t xml:space="preserve">from </w:t>
      </w:r>
      <w:proofErr w:type="gramEnd"/>
      <m:oMath>
        <m:sSubSup>
          <m:sSubSupPr>
            <m:ctrlPr>
              <w:rPr>
                <w:rFonts w:ascii="Cambria Math" w:hAnsi="Cambria Math"/>
                <w:i/>
              </w:rPr>
            </m:ctrlPr>
          </m:sSubSupPr>
          <m:e>
            <m:r>
              <w:rPr>
                <w:rFonts w:ascii="Cambria Math" w:hAnsi="Cambria Math"/>
              </w:rPr>
              <m:t>SVD( V</m:t>
            </m:r>
          </m:e>
          <m:sub>
            <m:r>
              <w:rPr>
                <w:rFonts w:ascii="Cambria Math" w:hAnsi="Cambria Math"/>
              </w:rPr>
              <m:t>n×m</m:t>
            </m:r>
          </m:sub>
          <m:sup>
            <m:r>
              <w:rPr>
                <w:rFonts w:ascii="Cambria Math" w:hAnsi="Cambria Math"/>
              </w:rPr>
              <m:t>filled</m:t>
            </m:r>
          </m:sup>
        </m:sSubSup>
        <m:r>
          <w:rPr>
            <w:rFonts w:ascii="Cambria Math" w:hAnsi="Cambria Math"/>
          </w:rPr>
          <m:t>)</m:t>
        </m:r>
      </m:oMath>
      <w:r w:rsidR="00A86994">
        <w:t>.</w:t>
      </w:r>
      <w:r w:rsidR="0016373D" w:rsidRPr="0016373D">
        <w:t xml:space="preserve"> </w:t>
      </w:r>
      <w:r w:rsidR="0016373D">
        <w:t xml:space="preserve">This column represents the degree to which </w:t>
      </w:r>
      <w:r w:rsidR="0016373D" w:rsidRPr="002347B7">
        <w:rPr>
          <w:i/>
        </w:rPr>
        <w:t>each voter</w:t>
      </w:r>
      <w:r w:rsidR="0016373D">
        <w:t xml:space="preserve"> varied his or her votes with those of </w:t>
      </w:r>
      <w:r w:rsidR="0016373D" w:rsidRPr="002347B7">
        <w:rPr>
          <w:i/>
        </w:rPr>
        <w:t xml:space="preserve">a theoretical voter maximally representative of the covariance across all votes and </w:t>
      </w:r>
      <w:r w:rsidR="00317123" w:rsidRPr="002347B7">
        <w:rPr>
          <w:i/>
        </w:rPr>
        <w:t>Voters</w:t>
      </w:r>
      <w:r w:rsidR="0016373D" w:rsidRPr="002347B7">
        <w:t xml:space="preserve"> </w:t>
      </w:r>
      <w:r w:rsidR="0016373D">
        <w:t>(SVD automatically ranks the columns by influence, hence the choice of column 1).</w:t>
      </w:r>
    </w:p>
    <w:p w:rsidR="0016373D" w:rsidRDefault="00543828" w:rsidP="00F738F8">
      <w:pPr>
        <w:pStyle w:val="Heading5"/>
        <w:keepNext w:val="0"/>
        <w:keepLines w:val="0"/>
      </w:pPr>
      <m:oMath>
        <m:sSub>
          <m:sSubPr>
            <m:ctrlPr>
              <w:rPr>
                <w:rFonts w:ascii="Cambria Math" w:hAnsi="Cambria Math"/>
              </w:rPr>
            </m:ctrlPr>
          </m:sSubPr>
          <m:e>
            <m:r>
              <w:rPr>
                <w:rFonts w:ascii="Cambria Math" w:hAnsi="Cambria Math"/>
              </w:rPr>
              <m:t>c</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p>
    <w:p w:rsidR="00C80841" w:rsidRPr="001B43FB" w:rsidRDefault="00D474B3" w:rsidP="00F738F8">
      <w:pPr>
        <w:pStyle w:val="Heading5"/>
        <w:keepNext w:val="0"/>
        <w:keepLines w:val="0"/>
      </w:pPr>
      <w:r>
        <w:t xml:space="preserve">Column </w:t>
      </w:r>
      <w:r w:rsidRPr="00D474B3">
        <w:rPr>
          <w:i/>
        </w:rPr>
        <w:t>c</w:t>
      </w:r>
      <w:r w:rsidR="008F7BB8">
        <w:t xml:space="preserve"> is then </w:t>
      </w:r>
      <w:r w:rsidR="001B43FB">
        <w:t>adjusted</w:t>
      </w:r>
      <w:r w:rsidR="008F7BB8">
        <w:t xml:space="preserve"> via s</w:t>
      </w:r>
      <w:r w:rsidR="00C80841">
        <w:t>calar addition</w:t>
      </w:r>
      <w:r w:rsidR="00197BBA">
        <w:t>,</w:t>
      </w:r>
      <w:r w:rsidR="00C80841">
        <w:t xml:space="preserve"> such that the most deviant observation</w:t>
      </w:r>
      <w:r w:rsidR="00B13074">
        <w:t xml:space="preserve"> becomes zero</w:t>
      </w:r>
      <w:r w:rsidR="001B43FB">
        <w:t xml:space="preserve">. This is done either by </w:t>
      </w:r>
      <w:r w:rsidRPr="002347B7">
        <w:rPr>
          <w:i/>
        </w:rPr>
        <w:t>addition of minimum</w:t>
      </w:r>
      <w:r>
        <w:t xml:space="preserve"> or </w:t>
      </w:r>
      <w:r w:rsidRPr="00FB3CA0">
        <w:rPr>
          <w:i/>
        </w:rPr>
        <w:t>subtraction of maximum</w:t>
      </w:r>
      <w:r w:rsidR="00F376EB">
        <w:t xml:space="preserve">, as determined by </w:t>
      </w:r>
      <w:r w:rsidR="001B43FB">
        <w:t xml:space="preserve">a simple rule: whichever </w:t>
      </w:r>
      <w:r w:rsidR="00FB3CA0">
        <w:t>adjustment produces the outcomes which minimize</w:t>
      </w:r>
      <w:r w:rsidR="001B43FB">
        <w:t xml:space="preserve"> total squared difference from </w:t>
      </w:r>
      <w:r w:rsidR="00FB3CA0">
        <w:t>those</w:t>
      </w:r>
      <w:r w:rsidR="001B43FB">
        <w:t xml:space="preserve"> using the weights of the previous period.</w:t>
      </w:r>
      <w:r w:rsidR="00FB3CA0">
        <w:t xml:space="preserve"> </w:t>
      </w:r>
    </w:p>
    <w:p w:rsidR="001B43FB" w:rsidRPr="001B43FB" w:rsidRDefault="00543828" w:rsidP="00F738F8">
      <w:pPr>
        <w:pStyle w:val="Heading5"/>
        <w:keepNext w:val="0"/>
        <w:keepLines w:val="0"/>
      </w:pPr>
      <m:oMath>
        <m:sSup>
          <m:sSupPr>
            <m:ctrlPr>
              <w:rPr>
                <w:rFonts w:ascii="Cambria Math" w:hAnsi="Cambria Math"/>
              </w:rPr>
            </m:ctrlPr>
          </m:sSupPr>
          <m:e>
            <m:r>
              <w:rPr>
                <w:rFonts w:ascii="Cambria Math" w:hAnsi="Cambria Math"/>
              </w:rPr>
              <m:t>c</m:t>
            </m:r>
          </m:e>
          <m:sup>
            <m:r>
              <w:rPr>
                <w:rFonts w:ascii="Cambria Math" w:hAnsi="Cambria Math"/>
              </w:rPr>
              <m:t>adj</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c</m:t>
            </m:r>
          </m:e>
          <m:sub>
            <m:r>
              <w:rPr>
                <w:rFonts w:ascii="Cambria Math" w:hAnsi="Cambria Math"/>
              </w:rPr>
              <m:t>n</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oMath>
    </w:p>
    <w:p w:rsidR="001B43FB" w:rsidRPr="00963385" w:rsidRDefault="001B43FB" w:rsidP="00F738F8">
      <w:pPr>
        <w:pStyle w:val="Heading5"/>
        <w:keepNext w:val="0"/>
        <w:keepLines w:val="0"/>
      </w:pPr>
      <w:r>
        <w:t xml:space="preserve">This vector is then normalized </w:t>
      </w:r>
      <w:r w:rsidRPr="008F7BB8">
        <w:rPr>
          <w:rFonts w:eastAsiaTheme="minorEastAsia"/>
        </w:rPr>
        <w:t>such that all values are positive and sum to 1.</w:t>
      </w:r>
      <w:r>
        <w:rPr>
          <w:rFonts w:eastAsiaTheme="minorEastAsia"/>
        </w:rPr>
        <w:t xml:space="preserve"> The result is called the ‘reputation vector’. However, before normalization a correction is applied: </w:t>
      </w:r>
      <w:r>
        <w:rPr>
          <w:rFonts w:eastAsiaTheme="minorEastAsia"/>
        </w:rPr>
        <w:lastRenderedPageBreak/>
        <w:t xml:space="preserve">multiplication </w:t>
      </w:r>
      <w:r w:rsidR="00FB7F80">
        <w:rPr>
          <w:rFonts w:eastAsiaTheme="minorEastAsia"/>
        </w:rPr>
        <w:t>by</w:t>
      </w:r>
      <w:r>
        <w:rPr>
          <w:rFonts w:eastAsiaTheme="minorEastAsia"/>
        </w:rPr>
        <w:t xml:space="preserve"> previous </w:t>
      </w:r>
      <w:r w:rsidR="00FB7F80">
        <w:rPr>
          <w:rFonts w:eastAsiaTheme="minorEastAsia"/>
        </w:rPr>
        <w:t>period reputation vector</w:t>
      </w:r>
      <w:r w:rsidR="00963385">
        <w:rPr>
          <w:rFonts w:eastAsiaTheme="minorEastAsia"/>
        </w:rPr>
        <w:t xml:space="preserve"> over its mean. This </w:t>
      </w:r>
      <w:r w:rsidR="00FB3CA0">
        <w:rPr>
          <w:rFonts w:eastAsiaTheme="minorEastAsia"/>
        </w:rPr>
        <w:t xml:space="preserve">simple </w:t>
      </w:r>
      <w:r w:rsidR="00963385">
        <w:rPr>
          <w:rFonts w:eastAsiaTheme="minorEastAsia"/>
        </w:rPr>
        <w:t>correction ensures that reputation-use is additive (</w:t>
      </w:r>
      <w:r w:rsidR="00C16D0D">
        <w:rPr>
          <w:rFonts w:eastAsiaTheme="minorEastAsia"/>
        </w:rPr>
        <w:t>making it impossible to increase or decrease one’s influence by separating or pooling the same amount of TRU among several accounts</w:t>
      </w:r>
      <w:r w:rsidR="00963385">
        <w:rPr>
          <w:rFonts w:eastAsiaTheme="minorEastAsia"/>
        </w:rPr>
        <w:t>).</w:t>
      </w:r>
    </w:p>
    <w:p w:rsidR="00963385" w:rsidRPr="00D474B3" w:rsidRDefault="00963385" w:rsidP="00F738F8">
      <w:pPr>
        <w:pStyle w:val="Heading5"/>
        <w:keepNext w:val="0"/>
        <w:keepLines w:val="0"/>
      </w:pPr>
      <m:oMath>
        <m:r>
          <w:rPr>
            <w:rFonts w:ascii="Cambria Math" w:hAnsi="Cambria Math"/>
          </w:rPr>
          <m:t>N</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x</m:t>
                </m:r>
              </m:e>
            </m:d>
          </m:num>
          <m:den>
            <m:nary>
              <m:naryPr>
                <m:chr m:val="∑"/>
                <m:limLoc m:val="undOvr"/>
                <m:subHide m:val="1"/>
                <m:supHide m:val="1"/>
                <m:ctrlPr>
                  <w:rPr>
                    <w:rFonts w:ascii="Cambria Math" w:hAnsi="Cambria Math"/>
                  </w:rPr>
                </m:ctrlPr>
              </m:naryPr>
              <m:sub/>
              <m:sup/>
              <m:e>
                <m:d>
                  <m:dPr>
                    <m:begChr m:val="|"/>
                    <m:endChr m:val="|"/>
                    <m:ctrlPr>
                      <w:rPr>
                        <w:rFonts w:ascii="Cambria Math" w:hAnsi="Cambria Math"/>
                      </w:rPr>
                    </m:ctrlPr>
                  </m:dPr>
                  <m:e>
                    <m:r>
                      <w:rPr>
                        <w:rFonts w:ascii="Cambria Math" w:hAnsi="Cambria Math"/>
                      </w:rPr>
                      <m:t>x</m:t>
                    </m:r>
                  </m:e>
                </m:d>
              </m:e>
            </m:nary>
          </m:den>
        </m:f>
      </m:oMath>
    </w:p>
    <w:p w:rsidR="001B43FB" w:rsidRDefault="00543828" w:rsidP="00F738F8">
      <w:pPr>
        <w:pStyle w:val="Heading5"/>
        <w:keepNext w:val="0"/>
        <w:keepLines w:val="0"/>
      </w:pPr>
      <m:oMath>
        <m:sSub>
          <m:sSubPr>
            <m:ctrlPr>
              <w:rPr>
                <w:rFonts w:ascii="Cambria Math" w:hAnsi="Cambria Math"/>
              </w:rPr>
            </m:ctrlPr>
          </m:sSubPr>
          <m:e>
            <m:r>
              <w:rPr>
                <w:rFonts w:ascii="Cambria Math" w:hAnsi="Cambria Math"/>
              </w:rPr>
              <m:t>r</m:t>
            </m:r>
          </m:e>
          <m:sub>
            <m:r>
              <w:rPr>
                <w:rFonts w:ascii="Cambria Math" w:hAnsi="Cambria Math"/>
              </w:rPr>
              <m:t>t+1</m:t>
            </m:r>
            <m:r>
              <m:rPr>
                <m:sty m:val="p"/>
              </m:rPr>
              <w:rPr>
                <w:rFonts w:ascii="Cambria Math" w:hAnsi="Cambria Math"/>
              </w:rPr>
              <m:t>,</m:t>
            </m:r>
            <m:r>
              <w:rPr>
                <w:rFonts w:ascii="Cambria Math" w:hAnsi="Cambria Math"/>
              </w:rPr>
              <m:t>n</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N</m:t>
            </m:r>
            <m:r>
              <m:rPr>
                <m:sty m:val="p"/>
              </m:rPr>
              <w:rPr>
                <w:rFonts w:ascii="Cambria Math" w:hAnsi="Cambria Math"/>
              </w:rPr>
              <m:t xml:space="preserve">( </m:t>
            </m:r>
            <m:r>
              <w:rPr>
                <w:rFonts w:ascii="Cambria Math" w:hAnsi="Cambria Math"/>
              </w:rPr>
              <m:t>c</m:t>
            </m:r>
          </m:e>
          <m:sup>
            <m:r>
              <w:rPr>
                <w:rFonts w:ascii="Cambria Math" w:hAnsi="Cambria Math"/>
              </w:rPr>
              <m:t>adj</m:t>
            </m:r>
          </m:sup>
        </m:sSup>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n</m:t>
                </m:r>
                <m:r>
                  <m:rPr>
                    <m:sty m:val="p"/>
                  </m:rPr>
                  <w:rPr>
                    <w:rFonts w:ascii="Cambria Math" w:hAnsi="Cambria Math"/>
                  </w:rPr>
                  <m:t>×1</m:t>
                </m:r>
              </m:sub>
            </m:sSub>
          </m:num>
          <m:den>
            <m:r>
              <w:rPr>
                <w:rFonts w:ascii="Cambria Math" w:hAnsi="Cambria Math"/>
              </w:rPr>
              <m:t>mean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n</m:t>
                    </m:r>
                    <m:r>
                      <m:rPr>
                        <m:sty m:val="p"/>
                      </m:rPr>
                      <w:rPr>
                        <w:rFonts w:ascii="Cambria Math" w:hAnsi="Cambria Math"/>
                      </w:rPr>
                      <m:t>×1</m:t>
                    </m:r>
                  </m:sub>
                </m:sSub>
              </m:e>
            </m:d>
          </m:den>
        </m:f>
        <m:r>
          <m:rPr>
            <m:sty m:val="p"/>
          </m:rPr>
          <w:rPr>
            <w:rFonts w:ascii="Cambria Math" w:hAnsi="Cambria Math"/>
          </w:rPr>
          <m:t>)</m:t>
        </m:r>
      </m:oMath>
    </w:p>
    <w:p w:rsidR="00C80841" w:rsidRDefault="00FB3CA0" w:rsidP="00F738F8">
      <w:pPr>
        <w:pStyle w:val="Heading5"/>
        <w:keepNext w:val="0"/>
        <w:keepLines w:val="0"/>
        <w:rPr>
          <w:rFonts w:eastAsiaTheme="minorEastAsia"/>
        </w:rPr>
      </w:pPr>
      <w:r>
        <w:t>O</w:t>
      </w:r>
      <w:r w:rsidR="00761ADF">
        <w:t xml:space="preserve">utcomes </w:t>
      </w:r>
      <w:r w:rsidR="00286778">
        <w:t xml:space="preserve">for each </w:t>
      </w:r>
      <w:r w:rsidR="00FD47AC">
        <w:t>Decision</w:t>
      </w:r>
      <w:r w:rsidR="00286778">
        <w:t xml:space="preserve"> </w:t>
      </w:r>
      <w:r w:rsidR="00761ADF">
        <w:t xml:space="preserve">are </w:t>
      </w:r>
      <w:r w:rsidR="00286778">
        <w:t>calculated</w:t>
      </w:r>
      <w:r w:rsidR="00271A27">
        <w:t xml:space="preserve">. Binary Outcomes simply multiply over </w:t>
      </w:r>
      <w:r w:rsidR="00B13074" w:rsidRPr="00C72644">
        <w:rPr>
          <w:rFonts w:eastAsiaTheme="minorEastAsia"/>
        </w:rPr>
        <w:t>the vote matrix</w:t>
      </w:r>
      <w:r w:rsidR="00271A27">
        <w:rPr>
          <w:rFonts w:eastAsiaTheme="minorEastAsia"/>
        </w:rPr>
        <w:t xml:space="preserve"> (a weighted average)</w:t>
      </w:r>
      <w:proofErr w:type="gramStart"/>
      <w:r w:rsidR="00271A27">
        <w:rPr>
          <w:rFonts w:eastAsiaTheme="minorEastAsia"/>
        </w:rPr>
        <w:t>,</w:t>
      </w:r>
      <w:proofErr w:type="gramEnd"/>
      <w:r w:rsidR="00271A27">
        <w:rPr>
          <w:rFonts w:eastAsiaTheme="minorEastAsia"/>
        </w:rPr>
        <w:t xml:space="preserve"> Scaled Outcomes use a weighted median.</w:t>
      </w:r>
    </w:p>
    <w:p w:rsidR="00963385" w:rsidRPr="00C72644" w:rsidRDefault="00543828" w:rsidP="00F738F8">
      <w:pPr>
        <w:pStyle w:val="Heading5"/>
        <w:keepNext w:val="0"/>
        <w:keepLines w:val="0"/>
        <w:rPr>
          <w:rFonts w:eastAsiaTheme="minorEastAsia"/>
        </w:rPr>
      </w:pPr>
      <m:oMath>
        <m:sSubSup>
          <m:sSubSupPr>
            <m:ctrlPr>
              <w:rPr>
                <w:rFonts w:ascii="Cambria Math" w:hAnsi="Cambria Math"/>
              </w:rPr>
            </m:ctrlPr>
          </m:sSubSupPr>
          <m:e>
            <m:sSub>
              <m:sSubPr>
                <m:ctrlPr>
                  <w:rPr>
                    <w:rFonts w:ascii="Cambria Math" w:hAnsi="Cambria Math"/>
                  </w:rPr>
                </m:ctrlPr>
              </m:sSubPr>
              <m:e>
                <m:r>
                  <w:rPr>
                    <w:rFonts w:ascii="Cambria Math" w:hAnsi="Cambria Math"/>
                  </w:rPr>
                  <m:t>o</m:t>
                </m:r>
              </m:e>
              <m:sub>
                <m:r>
                  <w:rPr>
                    <w:rFonts w:ascii="Cambria Math" w:hAnsi="Cambria Math"/>
                  </w:rPr>
                  <m:t>t+1</m:t>
                </m:r>
                <m:r>
                  <m:rPr>
                    <m:sty m:val="p"/>
                  </m:rPr>
                  <w:rPr>
                    <w:rFonts w:ascii="Cambria Math" w:hAnsi="Cambria Math"/>
                  </w:rPr>
                  <m:t>,  1×</m:t>
                </m:r>
                <m:r>
                  <w:rPr>
                    <w:rFonts w:ascii="Cambria Math" w:hAnsi="Cambria Math"/>
                  </w:rPr>
                  <m:t>m</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t+1</m:t>
                        </m:r>
                        <m:r>
                          <m:rPr>
                            <m:sty m:val="p"/>
                          </m:rPr>
                          <w:rPr>
                            <w:rFonts w:ascii="Cambria Math" w:hAnsi="Cambria Math"/>
                          </w:rPr>
                          <m:t>,</m:t>
                        </m:r>
                        <m:r>
                          <w:rPr>
                            <w:rFonts w:ascii="Cambria Math" w:hAnsi="Cambria Math"/>
                          </w:rPr>
                          <m:t>n</m:t>
                        </m:r>
                        <m:r>
                          <m:rPr>
                            <m:sty m:val="p"/>
                          </m:rPr>
                          <w:rPr>
                            <w:rFonts w:ascii="Cambria Math" w:hAnsi="Cambria Math"/>
                          </w:rPr>
                          <m:t>×1</m:t>
                        </m:r>
                      </m:sub>
                    </m:sSub>
                  </m:e>
                </m:d>
              </m:e>
              <m:sup>
                <m:r>
                  <w:rPr>
                    <w:rFonts w:ascii="Cambria Math" w:hAnsi="Cambria Math"/>
                  </w:rPr>
                  <m:t>T</m:t>
                </m:r>
              </m:sup>
            </m:sSup>
            <m:r>
              <m:rPr>
                <m:sty m:val="p"/>
              </m:rPr>
              <w:rPr>
                <w:rFonts w:ascii="Cambria Math" w:hAnsi="Cambria Math"/>
              </w:rPr>
              <m:t xml:space="preserve"> ×</m:t>
            </m:r>
            <m:r>
              <w:rPr>
                <w:rFonts w:ascii="Cambria Math" w:hAnsi="Cambria Math"/>
              </w:rPr>
              <m:t>V</m:t>
            </m:r>
          </m:e>
          <m:sub>
            <m:r>
              <w:rPr>
                <w:rFonts w:ascii="Cambria Math" w:hAnsi="Cambria Math"/>
              </w:rPr>
              <m:t>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sub>
          <m:sup>
            <m:r>
              <w:rPr>
                <w:rFonts w:ascii="Cambria Math" w:hAnsi="Cambria Math"/>
              </w:rPr>
              <m:t>filled</m:t>
            </m:r>
          </m:sup>
        </m:sSubSup>
        <m:r>
          <m:rPr>
            <m:sty m:val="p"/>
          </m:rPr>
          <w:rPr>
            <w:rFonts w:ascii="Cambria Math" w:hAnsi="Cambria Math"/>
          </w:rPr>
          <m:t xml:space="preserve"> </m:t>
        </m:r>
      </m:oMath>
    </w:p>
    <w:p w:rsidR="00E34B9E" w:rsidRDefault="00E34B9E" w:rsidP="00F738F8">
      <w:pPr>
        <w:pStyle w:val="Heading4"/>
        <w:keepNext w:val="0"/>
        <w:keepLines w:val="0"/>
      </w:pPr>
      <w:r>
        <w:t>Reputation Based Coin Redistribution (RBCR)</w:t>
      </w:r>
    </w:p>
    <w:p w:rsidR="00E34B9E" w:rsidRDefault="00E34B9E" w:rsidP="00F738F8">
      <w:pPr>
        <w:pStyle w:val="Heading5"/>
        <w:keepNext w:val="0"/>
        <w:keepLines w:val="0"/>
      </w:pPr>
      <w:r>
        <w:t xml:space="preserve">After a round of voting, </w:t>
      </w:r>
      <w:r w:rsidR="005E61CE">
        <w:t>Branch VoteCoins</w:t>
      </w:r>
      <w:r>
        <w:t xml:space="preserve"> are redistributed among all of the </w:t>
      </w:r>
      <w:proofErr w:type="spellStart"/>
      <w:r w:rsidR="00A423EB">
        <w:t>VoteCoin</w:t>
      </w:r>
      <w:proofErr w:type="spellEnd"/>
      <w:r w:rsidR="00271A27">
        <w:t xml:space="preserve"> </w:t>
      </w:r>
      <w:r>
        <w:t xml:space="preserve">accounts. </w:t>
      </w:r>
      <w:r w:rsidR="00271A27">
        <w:t xml:space="preserve">We know where to send the redistributed </w:t>
      </w:r>
      <w:r w:rsidR="00A423EB">
        <w:t>VoteCoins</w:t>
      </w:r>
      <w:r w:rsidR="00271A27">
        <w:t>, as each Ballot contains a destination address.</w:t>
      </w:r>
    </w:p>
    <w:p w:rsidR="00E34B9E" w:rsidRDefault="00271A27" w:rsidP="00A423EB">
      <w:pPr>
        <w:pStyle w:val="Heading5"/>
      </w:pPr>
      <w:r>
        <w:t>For each account,</w:t>
      </w:r>
      <w:r w:rsidR="00761ADF">
        <w:t xml:space="preserve"> </w:t>
      </w:r>
      <w:r>
        <w:t>smooth (weighted average)</w:t>
      </w:r>
      <w:r w:rsidR="00D92E56">
        <w:t xml:space="preserve"> </w:t>
      </w:r>
      <w:r w:rsidR="00761ADF">
        <w:t xml:space="preserve">the value of the previous </w:t>
      </w:r>
      <w:r w:rsidR="005E61CE">
        <w:t>reputation vector</w:t>
      </w:r>
      <w:r w:rsidR="00761ADF">
        <w:t xml:space="preserve"> with the value represent</w:t>
      </w:r>
      <w:r w:rsidR="00D92E56">
        <w:t xml:space="preserve">ed by the new reputation </w:t>
      </w:r>
      <w:r w:rsidR="005E61CE">
        <w:t>vector</w:t>
      </w:r>
      <w:r w:rsidR="00D92E56">
        <w:t>.</w:t>
      </w:r>
      <w:r w:rsidR="00A423EB">
        <w:t xml:space="preserve"> For example, I suggest </w:t>
      </w:r>
      <w:hyperlink w:anchor="App_Parameters" w:history="1">
        <w:r w:rsidR="008918BE" w:rsidRPr="002E4DA3">
          <w:rPr>
            <w:rStyle w:val="Hyperlink"/>
          </w:rPr>
          <w:t>α</w:t>
        </w:r>
        <w:r w:rsidR="00761ADF" w:rsidRPr="002E4DA3">
          <w:rPr>
            <w:rStyle w:val="Hyperlink"/>
          </w:rPr>
          <w:t>=.</w:t>
        </w:r>
        <w:r w:rsidR="001827F5" w:rsidRPr="002E4DA3">
          <w:rPr>
            <w:rStyle w:val="Hyperlink"/>
          </w:rPr>
          <w:t>20</w:t>
        </w:r>
      </w:hyperlink>
      <w:r w:rsidR="00D92E56">
        <w:t xml:space="preserve"> (weighing the new value </w:t>
      </w:r>
      <w:r w:rsidR="001827F5">
        <w:t>2</w:t>
      </w:r>
      <w:r w:rsidR="00D92E56">
        <w:t xml:space="preserve">0% and old value </w:t>
      </w:r>
      <w:r w:rsidR="001827F5">
        <w:t>8</w:t>
      </w:r>
      <w:r w:rsidR="00D92E56">
        <w:t>0%)</w:t>
      </w:r>
      <w:r w:rsidR="00761ADF">
        <w:t xml:space="preserve">. This </w:t>
      </w:r>
      <w:r w:rsidR="00D92E56">
        <w:t xml:space="preserve">parameter </w:t>
      </w:r>
      <w:r w:rsidR="00761ADF">
        <w:t>represents the dynamism of the voting environment: too low and bad agents can coast on inertia</w:t>
      </w:r>
      <w:r w:rsidR="00D92E56">
        <w:t xml:space="preserve"> without punishment</w:t>
      </w:r>
      <w:r w:rsidR="00761ADF">
        <w:t>, too</w:t>
      </w:r>
      <w:r w:rsidR="00D92E56">
        <w:t xml:space="preserve"> high and the network becomes volatile and neurotic</w:t>
      </w:r>
      <w:r w:rsidR="00761ADF">
        <w:t>.</w:t>
      </w:r>
    </w:p>
    <w:p w:rsidR="00E0482C" w:rsidRDefault="00286778" w:rsidP="00F738F8">
      <w:pPr>
        <w:pStyle w:val="Heading4"/>
        <w:keepNext w:val="0"/>
        <w:keepLines w:val="0"/>
      </w:pPr>
      <w:r>
        <w:t xml:space="preserve">Temporal </w:t>
      </w:r>
      <w:r w:rsidR="00C14441">
        <w:t>Economics of RBCR</w:t>
      </w:r>
    </w:p>
    <w:p w:rsidR="00CE72A0" w:rsidRDefault="00E0482C" w:rsidP="00F738F8">
      <w:pPr>
        <w:pStyle w:val="Heading5"/>
        <w:keepNext w:val="0"/>
        <w:keepLines w:val="0"/>
      </w:pPr>
      <w:r>
        <w:t xml:space="preserve">RBCR ensures that, even in one single voting round, each </w:t>
      </w:r>
      <w:r w:rsidR="004107EC">
        <w:t>Voter</w:t>
      </w:r>
      <w:r>
        <w:t xml:space="preserve"> has </w:t>
      </w:r>
      <w:r w:rsidR="00514FA4">
        <w:t>one</w:t>
      </w:r>
      <w:r>
        <w:t xml:space="preserve"> incentive</w:t>
      </w:r>
      <w:r w:rsidR="00C14441">
        <w:t xml:space="preserve"> </w:t>
      </w:r>
      <w:r w:rsidR="000E4AEB">
        <w:t>to vote</w:t>
      </w:r>
      <w:r w:rsidR="003C1A0E">
        <w:t xml:space="preserve"> realistically</w:t>
      </w:r>
      <w:r w:rsidR="00CE72A0">
        <w:t xml:space="preserve">: </w:t>
      </w:r>
      <w:r w:rsidR="00C14441">
        <w:t xml:space="preserve">minimal </w:t>
      </w:r>
      <w:r w:rsidR="00E118F8">
        <w:t>effort</w:t>
      </w:r>
      <w:r w:rsidR="00CE72A0">
        <w:t>.</w:t>
      </w:r>
      <w:r w:rsidR="00F376EB">
        <w:t xml:space="preserve"> Information search </w:t>
      </w:r>
      <w:r w:rsidR="00C14441">
        <w:t>cost</w:t>
      </w:r>
      <w:r w:rsidR="00F376EB">
        <w:t xml:space="preserve">s and psychological effort will be lowest for the </w:t>
      </w:r>
      <w:r w:rsidR="00317123">
        <w:t>R</w:t>
      </w:r>
      <w:r w:rsidR="00F376EB">
        <w:t xml:space="preserve">ealistic </w:t>
      </w:r>
      <w:r w:rsidR="00317123">
        <w:t>B</w:t>
      </w:r>
      <w:r w:rsidR="00F376EB">
        <w:t>allot</w:t>
      </w:r>
      <w:r w:rsidR="00CE72A0">
        <w:t>.</w:t>
      </w:r>
    </w:p>
    <w:p w:rsidR="003C1A0E" w:rsidRDefault="00CE72A0" w:rsidP="00F738F8">
      <w:pPr>
        <w:pStyle w:val="Heading5"/>
        <w:keepNext w:val="0"/>
        <w:keepLines w:val="0"/>
      </w:pPr>
      <w:r>
        <w:t xml:space="preserve">However, </w:t>
      </w:r>
      <w:r w:rsidR="00286778">
        <w:t>the economics of</w:t>
      </w:r>
      <w:r w:rsidR="00D92E56">
        <w:t xml:space="preserve"> m</w:t>
      </w:r>
      <w:r w:rsidR="00337D3A">
        <w:t xml:space="preserve">ultiple voting rounds </w:t>
      </w:r>
      <w:r w:rsidR="00C14441">
        <w:t>add</w:t>
      </w:r>
      <w:r w:rsidR="00286778">
        <w:t>s</w:t>
      </w:r>
      <w:r w:rsidR="00C14441">
        <w:t xml:space="preserve"> </w:t>
      </w:r>
      <w:r w:rsidR="00286778">
        <w:t>a</w:t>
      </w:r>
      <w:r w:rsidR="00C14441">
        <w:t xml:space="preserve"> </w:t>
      </w:r>
      <w:r w:rsidR="00F376EB">
        <w:t>second (</w:t>
      </w:r>
      <w:r w:rsidR="00286778">
        <w:t>and mo</w:t>
      </w:r>
      <w:r w:rsidR="00F376EB">
        <w:t>re</w:t>
      </w:r>
      <w:r w:rsidR="00286778">
        <w:t xml:space="preserve"> important</w:t>
      </w:r>
      <w:r w:rsidR="00F376EB">
        <w:t>)</w:t>
      </w:r>
      <w:r w:rsidR="00286778">
        <w:t xml:space="preserve"> </w:t>
      </w:r>
      <w:r>
        <w:t>incentive to vote realistically:</w:t>
      </w:r>
      <w:r w:rsidR="00C14441">
        <w:t xml:space="preserve"> revenue maximization.</w:t>
      </w:r>
    </w:p>
    <w:p w:rsidR="007A43E6" w:rsidRDefault="00514FA4" w:rsidP="00F738F8">
      <w:pPr>
        <w:pStyle w:val="Heading5"/>
        <w:keepNext w:val="0"/>
        <w:keepLines w:val="0"/>
      </w:pPr>
      <w:r>
        <w:t>Fees and dividends:</w:t>
      </w:r>
    </w:p>
    <w:p w:rsidR="007A43E6" w:rsidRDefault="003C1A0E" w:rsidP="00F738F8">
      <w:pPr>
        <w:pStyle w:val="Heading5"/>
        <w:keepNext w:val="0"/>
        <w:keepLines w:val="0"/>
        <w:numPr>
          <w:ilvl w:val="5"/>
          <w:numId w:val="2"/>
        </w:numPr>
      </w:pPr>
      <w:r>
        <w:t xml:space="preserve">Authors pay, in </w:t>
      </w:r>
      <w:proofErr w:type="spellStart"/>
      <w:r w:rsidR="008014E5">
        <w:t>CashCoin</w:t>
      </w:r>
      <w:proofErr w:type="spellEnd"/>
      <w:r>
        <w:t>, Listing Fees wh</w:t>
      </w:r>
      <w:r w:rsidR="00D92E56">
        <w:t xml:space="preserve">en creating a new </w:t>
      </w:r>
      <w:r w:rsidR="000233E0">
        <w:t>Market</w:t>
      </w:r>
      <w:r w:rsidR="00D92E56">
        <w:t>.</w:t>
      </w:r>
    </w:p>
    <w:p w:rsidR="00D92E56" w:rsidRDefault="003C1A0E" w:rsidP="00F738F8">
      <w:pPr>
        <w:pStyle w:val="Heading5"/>
        <w:keepNext w:val="0"/>
        <w:keepLines w:val="0"/>
        <w:numPr>
          <w:ilvl w:val="5"/>
          <w:numId w:val="2"/>
        </w:numPr>
      </w:pPr>
      <w:r>
        <w:t xml:space="preserve">Traders pay Trading Fees </w:t>
      </w:r>
      <w:r w:rsidR="00A423EB">
        <w:t xml:space="preserve">(in </w:t>
      </w:r>
      <w:proofErr w:type="spellStart"/>
      <w:r w:rsidR="00A423EB">
        <w:t>CashCoin</w:t>
      </w:r>
      <w:proofErr w:type="spellEnd"/>
      <w:r w:rsidR="00A423EB">
        <w:t xml:space="preserve">) </w:t>
      </w:r>
      <w:r>
        <w:t>wh</w:t>
      </w:r>
      <w:r w:rsidR="00D92E56">
        <w:t xml:space="preserve">ile making trades on </w:t>
      </w:r>
      <w:r w:rsidR="000233E0">
        <w:t>Market</w:t>
      </w:r>
      <w:r w:rsidR="00D92E56">
        <w:t>s.</w:t>
      </w:r>
    </w:p>
    <w:p w:rsidR="008F7017" w:rsidRDefault="003C1A0E" w:rsidP="00F738F8">
      <w:pPr>
        <w:pStyle w:val="Heading5"/>
        <w:keepNext w:val="0"/>
        <w:keepLines w:val="0"/>
      </w:pPr>
      <w:r>
        <w:t xml:space="preserve">These fees accumulate and are </w:t>
      </w:r>
      <w:r w:rsidR="007C4BC5">
        <w:t xml:space="preserve">gradually </w:t>
      </w:r>
      <w:r w:rsidR="008014E5">
        <w:t>paid out to VTC</w:t>
      </w:r>
      <w:r>
        <w:t xml:space="preserve"> </w:t>
      </w:r>
      <w:r w:rsidR="00317123">
        <w:t>Owners</w:t>
      </w:r>
      <w:r w:rsidR="007C4BC5">
        <w:t>.</w:t>
      </w:r>
    </w:p>
    <w:p w:rsidR="007A43E6" w:rsidRDefault="008F7017" w:rsidP="00F738F8">
      <w:pPr>
        <w:pStyle w:val="Heading5"/>
        <w:keepNext w:val="0"/>
        <w:keepLines w:val="0"/>
      </w:pPr>
      <w:r>
        <w:t>The gradual payout:</w:t>
      </w:r>
    </w:p>
    <w:p w:rsidR="007A43E6" w:rsidRDefault="00390E87" w:rsidP="00F738F8">
      <w:pPr>
        <w:pStyle w:val="Heading5"/>
        <w:keepNext w:val="0"/>
        <w:keepLines w:val="0"/>
        <w:numPr>
          <w:ilvl w:val="5"/>
          <w:numId w:val="2"/>
        </w:numPr>
      </w:pPr>
      <w:r>
        <w:t xml:space="preserve">Rewards </w:t>
      </w:r>
      <w:r w:rsidR="00CE72A0">
        <w:t>past conformity and provides an</w:t>
      </w:r>
      <w:r>
        <w:t xml:space="preserve"> incentive to get and keep a </w:t>
      </w:r>
      <w:r w:rsidR="005C3F77">
        <w:t>high</w:t>
      </w:r>
      <w:r>
        <w:t xml:space="preserve"> reputation.</w:t>
      </w:r>
    </w:p>
    <w:p w:rsidR="007A43E6" w:rsidRDefault="008F7017" w:rsidP="00F738F8">
      <w:pPr>
        <w:pStyle w:val="Heading5"/>
        <w:keepNext w:val="0"/>
        <w:keepLines w:val="0"/>
        <w:numPr>
          <w:ilvl w:val="5"/>
          <w:numId w:val="2"/>
        </w:numPr>
      </w:pPr>
      <w:r>
        <w:lastRenderedPageBreak/>
        <w:t>O</w:t>
      </w:r>
      <w:r w:rsidR="00337D3A">
        <w:t xml:space="preserve">ffsets </w:t>
      </w:r>
      <w:r w:rsidR="00CE72A0">
        <w:t>the constantly-</w:t>
      </w:r>
      <w:r w:rsidR="00F376EB">
        <w:t>present</w:t>
      </w:r>
      <w:r w:rsidR="00337D3A">
        <w:t xml:space="preserve"> incentive to be dishonest</w:t>
      </w:r>
      <w:r w:rsidR="002E4DA3">
        <w:t xml:space="preserve"> today</w:t>
      </w:r>
      <w:r w:rsidR="00CE72A0">
        <w:t xml:space="preserve"> </w:t>
      </w:r>
      <w:r w:rsidR="002E4DA3">
        <w:t>(</w:t>
      </w:r>
      <w:r w:rsidR="00CE72A0">
        <w:t xml:space="preserve">and defraud traders by manipulating </w:t>
      </w:r>
      <w:r w:rsidR="008014E5">
        <w:t>the Outcomes</w:t>
      </w:r>
      <w:r w:rsidR="002E4DA3">
        <w:t>)</w:t>
      </w:r>
      <w:r w:rsidR="008014E5">
        <w:t>.</w:t>
      </w:r>
    </w:p>
    <w:p w:rsidR="00255A04" w:rsidRDefault="00390E87" w:rsidP="00F738F8">
      <w:pPr>
        <w:pStyle w:val="Heading5"/>
        <w:keepNext w:val="0"/>
        <w:keepLines w:val="0"/>
        <w:numPr>
          <w:ilvl w:val="5"/>
          <w:numId w:val="2"/>
        </w:numPr>
      </w:pPr>
      <w:proofErr w:type="gramStart"/>
      <w:r>
        <w:t>Encourages</w:t>
      </w:r>
      <w:r w:rsidR="00CE72A0">
        <w:t xml:space="preserve"> other</w:t>
      </w:r>
      <w:r>
        <w:t xml:space="preserve"> behaviors </w:t>
      </w:r>
      <w:r w:rsidR="002E4DA3">
        <w:t>which</w:t>
      </w:r>
      <w:r>
        <w:t xml:space="preserve"> maximize the future </w:t>
      </w:r>
      <w:r w:rsidR="008014E5">
        <w:t xml:space="preserve">expected </w:t>
      </w:r>
      <w:r>
        <w:t>trading volume (</w:t>
      </w:r>
      <w:r w:rsidR="00CE72A0">
        <w:t>good judgment, entrepreneurship).</w:t>
      </w:r>
      <w:proofErr w:type="gramEnd"/>
    </w:p>
    <w:p w:rsidR="006056F3" w:rsidRDefault="006056F3" w:rsidP="00852C4D">
      <w:pPr>
        <w:pStyle w:val="Heading4"/>
        <w:keepNext w:val="0"/>
        <w:keepLines w:val="0"/>
      </w:pPr>
      <w:bookmarkStart w:id="1" w:name="VotingStrategy"/>
      <w:bookmarkEnd w:id="1"/>
      <w:r>
        <w:t>Voting Strategy</w:t>
      </w:r>
      <w:r w:rsidR="007A146A">
        <w:t xml:space="preserve"> (</w:t>
      </w:r>
      <w:hyperlink w:anchor="Fig_FlowChart" w:history="1">
        <w:r w:rsidR="00A35404">
          <w:rPr>
            <w:rStyle w:val="Hyperlink"/>
          </w:rPr>
          <w:t>F</w:t>
        </w:r>
        <w:r w:rsidR="007A146A" w:rsidRPr="000D6539">
          <w:rPr>
            <w:rStyle w:val="Hyperlink"/>
          </w:rPr>
          <w:t xml:space="preserve">igure </w:t>
        </w:r>
        <w:r w:rsidR="00C8478C">
          <w:rPr>
            <w:rStyle w:val="Hyperlink"/>
          </w:rPr>
          <w:t>5</w:t>
        </w:r>
      </w:hyperlink>
      <w:r w:rsidR="007A146A">
        <w:t>)</w:t>
      </w:r>
    </w:p>
    <w:p w:rsidR="006056F3" w:rsidRDefault="006056F3" w:rsidP="00852C4D">
      <w:pPr>
        <w:pStyle w:val="Heading5"/>
        <w:keepNext w:val="0"/>
        <w:keepLines w:val="0"/>
      </w:pPr>
      <w:r>
        <w:t xml:space="preserve">A coordination game is not a perfect model for the incentive scheme behind Truthcoin, primarily because </w:t>
      </w:r>
      <w:r w:rsidR="00C64C01">
        <w:t>only laziness</w:t>
      </w:r>
      <w:r>
        <w:t xml:space="preserve"> prevents a malicious coalition from </w:t>
      </w:r>
      <w:r w:rsidR="00F376EB">
        <w:t xml:space="preserve">attempting to communicate and </w:t>
      </w:r>
      <w:r w:rsidR="00852C4D">
        <w:t xml:space="preserve">actively </w:t>
      </w:r>
      <w:r w:rsidR="00F376EB">
        <w:t>coordinate</w:t>
      </w:r>
      <w:r w:rsidR="00695B5E">
        <w:t>. However,</w:t>
      </w:r>
      <w:r w:rsidR="00F376EB">
        <w:t xml:space="preserve"> votes are encrypted to prevent</w:t>
      </w:r>
      <w:r w:rsidR="00695B5E">
        <w:t xml:space="preserve"> any</w:t>
      </w:r>
      <w:r w:rsidR="00F376EB">
        <w:t xml:space="preserve"> voting </w:t>
      </w:r>
      <w:r w:rsidR="00695B5E">
        <w:t xml:space="preserve">commitments from being credible, and Truthcoin actually provides a strong incentive for </w:t>
      </w:r>
      <w:r w:rsidR="00317123">
        <w:t>Voters</w:t>
      </w:r>
      <w:r w:rsidR="00695B5E">
        <w:t xml:space="preserve"> to lie (to each other) about what they plan to do</w:t>
      </w:r>
      <w:r>
        <w:t xml:space="preserve">. </w:t>
      </w:r>
      <w:r w:rsidR="00695B5E">
        <w:t xml:space="preserve">Here we rely on the assumption </w:t>
      </w:r>
      <w:r>
        <w:t>that the sear</w:t>
      </w:r>
      <w:r w:rsidR="00317123">
        <w:t>ch cost</w:t>
      </w:r>
      <w:r w:rsidR="00A423EB">
        <w:t>s</w:t>
      </w:r>
      <w:r w:rsidR="00317123">
        <w:t xml:space="preserve"> to accurately resolve a</w:t>
      </w:r>
      <w:r>
        <w:t xml:space="preserve"> </w:t>
      </w:r>
      <w:r w:rsidR="00FD47AC">
        <w:t>Decision</w:t>
      </w:r>
      <w:r>
        <w:t xml:space="preserve"> </w:t>
      </w:r>
      <w:r w:rsidR="00A423EB">
        <w:t>are</w:t>
      </w:r>
      <w:r>
        <w:t xml:space="preserve"> very low (lower than the cost of active coordination). The </w:t>
      </w:r>
      <w:r w:rsidR="00317123">
        <w:t>C</w:t>
      </w:r>
      <w:r>
        <w:t xml:space="preserve">heapest </w:t>
      </w:r>
      <w:r w:rsidR="00317123">
        <w:t>B</w:t>
      </w:r>
      <w:r>
        <w:t xml:space="preserve">allot will </w:t>
      </w:r>
      <w:r w:rsidR="003B7378">
        <w:t xml:space="preserve">then </w:t>
      </w:r>
      <w:r>
        <w:t xml:space="preserve">be the </w:t>
      </w:r>
      <w:r w:rsidR="00317123">
        <w:t>R</w:t>
      </w:r>
      <w:r>
        <w:t xml:space="preserve">ealistic </w:t>
      </w:r>
      <w:r w:rsidR="00317123">
        <w:t>B</w:t>
      </w:r>
      <w:r>
        <w:t xml:space="preserve">allot, </w:t>
      </w:r>
      <w:r w:rsidR="00695B5E">
        <w:t xml:space="preserve">as </w:t>
      </w:r>
      <w:r>
        <w:t xml:space="preserve">all fully-coordinated </w:t>
      </w:r>
      <w:r w:rsidR="00317123">
        <w:t>B</w:t>
      </w:r>
      <w:r>
        <w:t>allots</w:t>
      </w:r>
      <w:r w:rsidR="00695B5E">
        <w:t xml:space="preserve"> would provide the same benefit (the </w:t>
      </w:r>
      <w:r w:rsidR="00317123">
        <w:t>R</w:t>
      </w:r>
      <w:r w:rsidR="00695B5E">
        <w:t xml:space="preserve">ealistic </w:t>
      </w:r>
      <w:r w:rsidR="00317123">
        <w:t>B</w:t>
      </w:r>
      <w:r w:rsidR="00695B5E">
        <w:t xml:space="preserve">allot has the </w:t>
      </w:r>
      <w:r w:rsidR="00C90FD4">
        <w:t xml:space="preserve">optimal </w:t>
      </w:r>
      <w:r w:rsidR="00317123">
        <w:t>(</w:t>
      </w:r>
      <w:r w:rsidR="00695B5E">
        <w:t>lowest cost</w:t>
      </w:r>
      <w:r w:rsidR="00317123">
        <w:t>)</w:t>
      </w:r>
      <w:proofErr w:type="gramStart"/>
      <w:r w:rsidR="00695B5E">
        <w:t>/</w:t>
      </w:r>
      <w:r w:rsidR="00317123">
        <w:t>(</w:t>
      </w:r>
      <w:proofErr w:type="gramEnd"/>
      <w:r w:rsidR="00317123">
        <w:t xml:space="preserve">same </w:t>
      </w:r>
      <w:r w:rsidR="00695B5E">
        <w:t>benefit</w:t>
      </w:r>
      <w:r w:rsidR="00317123">
        <w:t>)</w:t>
      </w:r>
      <w:r w:rsidR="00695B5E">
        <w:t xml:space="preserve"> ratio).</w:t>
      </w:r>
      <w:r>
        <w:t xml:space="preserve"> As some agents </w:t>
      </w:r>
      <w:r w:rsidR="003B7378">
        <w:t>will</w:t>
      </w:r>
      <w:r w:rsidR="00695B5E">
        <w:t xml:space="preserve"> be</w:t>
      </w:r>
      <w:r w:rsidR="00317123">
        <w:t xml:space="preserve"> </w:t>
      </w:r>
      <w:r w:rsidR="003B7378">
        <w:t xml:space="preserve">most </w:t>
      </w:r>
      <w:r w:rsidR="00317123">
        <w:t>likely to select the Cheapest (Realistic) B</w:t>
      </w:r>
      <w:r>
        <w:t xml:space="preserve">allot, all agents will converge to that </w:t>
      </w:r>
      <w:r w:rsidR="00317123">
        <w:t>B</w:t>
      </w:r>
      <w:r>
        <w:t>allot</w:t>
      </w:r>
      <w:r w:rsidR="00695B5E">
        <w:t xml:space="preserve"> simply to achieve coordination. The </w:t>
      </w:r>
      <w:r w:rsidR="00317123">
        <w:t>Realistic</w:t>
      </w:r>
      <w:r w:rsidR="00695B5E">
        <w:t xml:space="preserve"> </w:t>
      </w:r>
      <w:r w:rsidR="00317123">
        <w:t>B</w:t>
      </w:r>
      <w:r w:rsidR="00695B5E">
        <w:t>allot thus becomes the coordination point.</w:t>
      </w:r>
    </w:p>
    <w:p w:rsidR="006056F3" w:rsidRDefault="0054203B" w:rsidP="00852C4D">
      <w:pPr>
        <w:pStyle w:val="Heading5"/>
        <w:keepNext w:val="0"/>
        <w:keepLines w:val="0"/>
      </w:pPr>
      <w:r>
        <w:t>Secondly, availability of the VoteC</w:t>
      </w:r>
      <w:r w:rsidR="006056F3">
        <w:t xml:space="preserve">oins on the open marketplace ensures that they are allocated efficiently (in other words, those who most-believe-in and are-most-dedicated-to the project will be </w:t>
      </w:r>
      <w:proofErr w:type="spellStart"/>
      <w:r>
        <w:t>VoteC</w:t>
      </w:r>
      <w:r w:rsidR="006056F3">
        <w:t>oin</w:t>
      </w:r>
      <w:proofErr w:type="spellEnd"/>
      <w:r w:rsidR="006056F3">
        <w:t xml:space="preserve"> </w:t>
      </w:r>
      <w:r>
        <w:t>o</w:t>
      </w:r>
      <w:r w:rsidR="00317123">
        <w:t>wners</w:t>
      </w:r>
      <w:r w:rsidR="006056F3">
        <w:t xml:space="preserve"> and therefore </w:t>
      </w:r>
      <w:r w:rsidR="00317123">
        <w:t>Voters</w:t>
      </w:r>
      <w:r w:rsidR="006056F3">
        <w:t>). Nonbelievers are likely to also be non-</w:t>
      </w:r>
      <w:r>
        <w:t>o</w:t>
      </w:r>
      <w:r w:rsidR="00317123">
        <w:t>wners</w:t>
      </w:r>
      <w:r w:rsidR="006056F3">
        <w:t>.</w:t>
      </w:r>
      <w:r w:rsidR="00264528">
        <w:t xml:space="preserve"> </w:t>
      </w:r>
      <w:r w:rsidR="00AF7819">
        <w:t xml:space="preserve">Those who lose the faith </w:t>
      </w:r>
      <w:r w:rsidR="00C90FD4">
        <w:t xml:space="preserve">would neither </w:t>
      </w:r>
      <w:r w:rsidR="008B6546">
        <w:t xml:space="preserve">neglect </w:t>
      </w:r>
      <w:r w:rsidR="003B7378">
        <w:t>n</w:t>
      </w:r>
      <w:r w:rsidR="008B6546">
        <w:t>or interfere with the project</w:t>
      </w:r>
      <w:r w:rsidR="00C90FD4">
        <w:t>,</w:t>
      </w:r>
      <w:r w:rsidR="008B6546">
        <w:t xml:space="preserve"> as they </w:t>
      </w:r>
      <w:r w:rsidR="00AF7819">
        <w:t>can</w:t>
      </w:r>
      <w:r w:rsidR="00C90FD4">
        <w:t xml:space="preserve"> instead</w:t>
      </w:r>
      <w:r w:rsidR="00AF7819">
        <w:t xml:space="preserve"> just sell</w:t>
      </w:r>
      <w:r w:rsidR="00C90FD4">
        <w:t xml:space="preserve"> their coins</w:t>
      </w:r>
      <w:r w:rsidR="00AF7819">
        <w:t>.</w:t>
      </w:r>
    </w:p>
    <w:p w:rsidR="00AF7819" w:rsidRDefault="006056F3" w:rsidP="00852C4D">
      <w:pPr>
        <w:pStyle w:val="Heading5"/>
        <w:keepNext w:val="0"/>
        <w:keepLines w:val="0"/>
      </w:pPr>
      <w:r>
        <w:t xml:space="preserve">Although an attacker with </w:t>
      </w:r>
      <w:r w:rsidR="00264528">
        <w:t xml:space="preserve">an extremely high proportion of </w:t>
      </w:r>
      <w:r w:rsidR="00A423EB">
        <w:t>a Branch’s VoteCoins</w:t>
      </w:r>
      <w:r>
        <w:t xml:space="preserve"> </w:t>
      </w:r>
      <w:r w:rsidR="00264528">
        <w:t>c</w:t>
      </w:r>
      <w:r>
        <w:t xml:space="preserve">ould </w:t>
      </w:r>
      <w:r w:rsidR="00264528">
        <w:t>attempt to</w:t>
      </w:r>
      <w:r>
        <w:t xml:space="preserve"> alter </w:t>
      </w:r>
      <w:r w:rsidR="00AF7819">
        <w:t>the judgment process of a</w:t>
      </w:r>
      <w:r w:rsidR="00264528">
        <w:t xml:space="preserve"> </w:t>
      </w:r>
      <w:r w:rsidR="00FD47AC">
        <w:t>Decision</w:t>
      </w:r>
      <w:r w:rsidR="00264528">
        <w:t xml:space="preserve"> for personal gain</w:t>
      </w:r>
      <w:r>
        <w:t xml:space="preserve">, </w:t>
      </w:r>
      <w:r w:rsidR="00AF7819">
        <w:t>a</w:t>
      </w:r>
      <w:r w:rsidR="006166CD">
        <w:t>ny attack</w:t>
      </w:r>
      <w:r w:rsidR="00DC7E81">
        <w:t xml:space="preserve"> with less than</w:t>
      </w:r>
      <w:r w:rsidR="00DC7E81" w:rsidRPr="00DC7E81">
        <w:rPr>
          <w:rFonts w:asciiTheme="minorHAnsi" w:eastAsiaTheme="minorHAnsi" w:hAnsiTheme="minorHAnsi" w:cstheme="minorBidi"/>
          <w:color w:val="auto"/>
        </w:rPr>
        <w:t xml:space="preserve"> </w:t>
      </w:r>
      <w:hyperlink w:anchor="App_Parameters" w:history="1">
        <w:r w:rsidR="00A423EB" w:rsidRPr="00A423EB">
          <w:rPr>
            <w:rStyle w:val="Hyperlink"/>
            <w:rFonts w:asciiTheme="minorHAnsi" w:eastAsiaTheme="minorHAnsi" w:hAnsiTheme="minorHAnsi" w:cstheme="minorBidi"/>
            <w:color w:val="4040FF" w:themeColor="hyperlink" w:themeTint="BF"/>
          </w:rPr>
          <w:t xml:space="preserve">(1- </w:t>
        </w:r>
        <w:r w:rsidR="00A423EB" w:rsidRPr="00A423EB">
          <w:rPr>
            <w:rStyle w:val="Hyperlink"/>
            <w:color w:val="4040FF" w:themeColor="hyperlink" w:themeTint="BF"/>
          </w:rPr>
          <w:t>Φ</w:t>
        </w:r>
        <w:proofErr w:type="gramStart"/>
        <w:r w:rsidR="00A423EB" w:rsidRPr="00A423EB">
          <w:rPr>
            <w:rStyle w:val="Hyperlink"/>
            <w:color w:val="4040FF" w:themeColor="hyperlink" w:themeTint="BF"/>
          </w:rPr>
          <w:t>)=</w:t>
        </w:r>
        <w:proofErr w:type="gramEnd"/>
        <w:r w:rsidR="00A423EB" w:rsidRPr="00A423EB">
          <w:rPr>
            <w:rStyle w:val="Hyperlink"/>
            <w:color w:val="4040FF" w:themeColor="hyperlink" w:themeTint="BF"/>
          </w:rPr>
          <w:t>35%</w:t>
        </w:r>
      </w:hyperlink>
      <w:r w:rsidR="00A423EB">
        <w:t xml:space="preserve"> o</w:t>
      </w:r>
      <w:r w:rsidR="00C64C01">
        <w:t xml:space="preserve">f the voting power will fail outright, exposing the liars to huge </w:t>
      </w:r>
      <w:proofErr w:type="spellStart"/>
      <w:r w:rsidR="00A423EB">
        <w:t>VoteCoin</w:t>
      </w:r>
      <w:proofErr w:type="spellEnd"/>
      <w:r w:rsidR="006166CD">
        <w:t xml:space="preserve"> </w:t>
      </w:r>
      <w:r w:rsidR="00C64C01">
        <w:t>losses.</w:t>
      </w:r>
    </w:p>
    <w:p w:rsidR="006166CD" w:rsidRDefault="00264528" w:rsidP="00852C4D">
      <w:pPr>
        <w:pStyle w:val="Heading5"/>
        <w:keepNext w:val="0"/>
        <w:keepLines w:val="0"/>
      </w:pPr>
      <w:r>
        <w:t xml:space="preserve">An attack with </w:t>
      </w:r>
      <w:r w:rsidR="0054203B">
        <w:t>greater than</w:t>
      </w:r>
      <w:r w:rsidR="0054203B" w:rsidRPr="0054203B">
        <w:rPr>
          <w:rFonts w:asciiTheme="minorHAnsi" w:eastAsiaTheme="minorHAnsi" w:hAnsiTheme="minorHAnsi" w:cstheme="minorBidi"/>
          <w:color w:val="auto"/>
        </w:rPr>
        <w:t xml:space="preserve"> </w:t>
      </w:r>
      <w:hyperlink w:anchor="App_Parameters" w:history="1">
        <w:r w:rsidR="0054203B" w:rsidRPr="002E4DA3">
          <w:rPr>
            <w:rStyle w:val="Hyperlink"/>
          </w:rPr>
          <w:t>Φ=65</w:t>
        </w:r>
        <w:r w:rsidRPr="002E4DA3">
          <w:rPr>
            <w:rStyle w:val="Hyperlink"/>
          </w:rPr>
          <w:t>%</w:t>
        </w:r>
      </w:hyperlink>
      <w:r>
        <w:t xml:space="preserve"> of </w:t>
      </w:r>
      <w:r w:rsidR="002E4DA3">
        <w:t xml:space="preserve">a Branch’s VoteCoins </w:t>
      </w:r>
      <w:r>
        <w:t xml:space="preserve">would be able to successfully alter the state of all </w:t>
      </w:r>
      <w:r w:rsidR="002E4DA3">
        <w:t>Decisions on that Branch</w:t>
      </w:r>
      <w:r>
        <w:t xml:space="preserve"> as he or she chooses (and ‘profit’ from RBCR as well). Indeed, it is because this is the case that the project is capable of determining anything about reality at all. </w:t>
      </w:r>
      <w:r w:rsidR="006166CD">
        <w:t xml:space="preserve">However, a </w:t>
      </w:r>
      <w:r w:rsidR="0054203B">
        <w:t>“</w:t>
      </w:r>
      <w:r w:rsidR="006166CD">
        <w:t>&gt;</w:t>
      </w:r>
      <w:r w:rsidR="0054203B" w:rsidRPr="0054203B">
        <w:t>Φ</w:t>
      </w:r>
      <w:r w:rsidR="0054203B">
        <w:t xml:space="preserve"> </w:t>
      </w:r>
      <w:r w:rsidR="00317123">
        <w:t>Owners</w:t>
      </w:r>
      <w:r w:rsidR="0054203B">
        <w:t>hip A</w:t>
      </w:r>
      <w:r w:rsidR="006166CD">
        <w:t>ttack</w:t>
      </w:r>
      <w:r w:rsidR="0054203B">
        <w:t>”</w:t>
      </w:r>
      <w:r w:rsidR="006166CD">
        <w:t xml:space="preserve"> is unlikely for several reasons: stake, trust, and coordination.</w:t>
      </w:r>
    </w:p>
    <w:p w:rsidR="006056F3" w:rsidRDefault="006166CD" w:rsidP="00852C4D">
      <w:pPr>
        <w:pStyle w:val="Heading5"/>
        <w:keepNext w:val="0"/>
        <w:keepLines w:val="0"/>
        <w:numPr>
          <w:ilvl w:val="5"/>
          <w:numId w:val="2"/>
        </w:numPr>
      </w:pPr>
      <w:r>
        <w:t>Stake</w:t>
      </w:r>
      <w:r w:rsidR="007A146A">
        <w:t xml:space="preserve"> - </w:t>
      </w:r>
      <w:r>
        <w:t>As</w:t>
      </w:r>
      <w:r w:rsidR="00264528">
        <w:t xml:space="preserve"> </w:t>
      </w:r>
      <w:r w:rsidR="00DC7E81">
        <w:t>VoteC</w:t>
      </w:r>
      <w:r w:rsidR="00264528">
        <w:t>oin</w:t>
      </w:r>
      <w:r>
        <w:t>s</w:t>
      </w:r>
      <w:r w:rsidR="00264528">
        <w:t xml:space="preserve"> cannot be simultaneously spent (transferred) and used to vote, an ‘</w:t>
      </w:r>
      <w:r w:rsidR="00317123">
        <w:t>Owners</w:t>
      </w:r>
      <w:r w:rsidR="00264528">
        <w:t xml:space="preserve">hip attack’ </w:t>
      </w:r>
      <w:r w:rsidR="006056F3">
        <w:t xml:space="preserve">would collapse the market price of </w:t>
      </w:r>
      <w:proofErr w:type="spellStart"/>
      <w:r w:rsidR="00DC7E81">
        <w:t>VoteCoin</w:t>
      </w:r>
      <w:proofErr w:type="spellEnd"/>
      <w:r w:rsidR="006056F3">
        <w:t>/</w:t>
      </w:r>
      <w:r w:rsidR="00DC7E81">
        <w:t xml:space="preserve">USD </w:t>
      </w:r>
      <w:r w:rsidR="00264528">
        <w:t xml:space="preserve">before </w:t>
      </w:r>
      <w:r w:rsidR="00C64C01">
        <w:t>anyone</w:t>
      </w:r>
      <w:r w:rsidR="006056F3">
        <w:t xml:space="preserve"> could liquidate. As </w:t>
      </w:r>
      <w:r w:rsidR="00DC7E81">
        <w:t>a Branch</w:t>
      </w:r>
      <w:r w:rsidR="006056F3">
        <w:t xml:space="preserve"> grows, adding more </w:t>
      </w:r>
      <w:r w:rsidR="002E4DA3">
        <w:t>Decisions and trading fees</w:t>
      </w:r>
      <w:r w:rsidR="006056F3">
        <w:t>, the market cap</w:t>
      </w:r>
      <w:r w:rsidR="00264528">
        <w:t>italization</w:t>
      </w:r>
      <w:r w:rsidR="006056F3">
        <w:t xml:space="preserve"> of </w:t>
      </w:r>
      <w:r w:rsidR="00DC7E81">
        <w:t>the VoteCoins of that Branch</w:t>
      </w:r>
      <w:r w:rsidR="006056F3">
        <w:t xml:space="preserve"> </w:t>
      </w:r>
      <w:r w:rsidR="00264528">
        <w:t>(a function of t</w:t>
      </w:r>
      <w:r w:rsidR="002E4DA3">
        <w:t>rading</w:t>
      </w:r>
      <w:r w:rsidR="00264528">
        <w:t xml:space="preserve"> fees) would also grow,</w:t>
      </w:r>
      <w:r w:rsidR="006056F3">
        <w:t xml:space="preserve"> making a </w:t>
      </w:r>
      <w:r w:rsidR="002E4DA3">
        <w:t>&gt;</w:t>
      </w:r>
      <w:r w:rsidR="002E4DA3" w:rsidRPr="0054203B">
        <w:t>Φ</w:t>
      </w:r>
      <w:r w:rsidR="002E4DA3">
        <w:t xml:space="preserve"> </w:t>
      </w:r>
      <w:r w:rsidR="006056F3">
        <w:t xml:space="preserve">attack </w:t>
      </w:r>
      <w:r w:rsidR="00264528">
        <w:t>incur</w:t>
      </w:r>
      <w:r w:rsidR="006056F3">
        <w:t xml:space="preserve"> a higher and higher opportunity cost (as an attacker </w:t>
      </w:r>
      <w:r>
        <w:t xml:space="preserve">forgoes the </w:t>
      </w:r>
      <w:r w:rsidR="002E4DA3">
        <w:t>money</w:t>
      </w:r>
      <w:r>
        <w:t xml:space="preserve"> he could acquire </w:t>
      </w:r>
      <w:r w:rsidR="006056F3">
        <w:t>by instead selling</w:t>
      </w:r>
      <w:r w:rsidR="002E4DA3">
        <w:t xml:space="preserve"> his VoteCoins</w:t>
      </w:r>
      <w:r w:rsidR="006056F3">
        <w:t>).</w:t>
      </w:r>
    </w:p>
    <w:p w:rsidR="007A146A" w:rsidRDefault="006166CD" w:rsidP="00852C4D">
      <w:pPr>
        <w:pStyle w:val="Heading5"/>
        <w:keepNext w:val="0"/>
        <w:keepLines w:val="0"/>
        <w:numPr>
          <w:ilvl w:val="5"/>
          <w:numId w:val="2"/>
        </w:numPr>
      </w:pPr>
      <w:r>
        <w:t>Trus</w:t>
      </w:r>
      <w:r w:rsidR="007A146A">
        <w:t xml:space="preserve">t - </w:t>
      </w:r>
      <w:r w:rsidR="00AF7819">
        <w:t>Even an attacker-</w:t>
      </w:r>
      <w:r w:rsidR="004055AE">
        <w:t xml:space="preserve">coalition </w:t>
      </w:r>
      <w:r w:rsidR="002E4DA3">
        <w:t>which believes it has</w:t>
      </w:r>
      <w:r w:rsidR="00AF7819">
        <w:t>, say,</w:t>
      </w:r>
      <w:r w:rsidR="002E4DA3">
        <w:t xml:space="preserve"> 75</w:t>
      </w:r>
      <w:r w:rsidR="004055AE">
        <w:t>%</w:t>
      </w:r>
      <w:r w:rsidR="00C90AAF">
        <w:t xml:space="preserve"> </w:t>
      </w:r>
      <w:r w:rsidR="00AF7819">
        <w:t>of the votes faces almost certain failure from a cascading fear of double-agents.</w:t>
      </w:r>
      <w:r w:rsidR="003E4268">
        <w:t xml:space="preserve"> </w:t>
      </w:r>
      <w:r w:rsidR="0008511B">
        <w:t>A lying</w:t>
      </w:r>
      <w:r w:rsidR="003E4268">
        <w:t xml:space="preserve"> coalition involves </w:t>
      </w:r>
      <w:r w:rsidR="0008511B">
        <w:lastRenderedPageBreak/>
        <w:t xml:space="preserve">coordinated </w:t>
      </w:r>
      <w:r w:rsidR="003E4268">
        <w:t xml:space="preserve">deception </w:t>
      </w:r>
      <w:r w:rsidR="0008511B">
        <w:t>to make a</w:t>
      </w:r>
      <w:r w:rsidR="003E4268">
        <w:t xml:space="preserve"> quick </w:t>
      </w:r>
      <w:r w:rsidR="0008511B">
        <w:t>buck</w:t>
      </w:r>
      <w:r w:rsidR="003E4268">
        <w:t>, and yet</w:t>
      </w:r>
      <w:r>
        <w:t>,</w:t>
      </w:r>
      <w:r w:rsidR="003E4268">
        <w:t xml:space="preserve"> by </w:t>
      </w:r>
      <w:r w:rsidR="0008511B">
        <w:t xml:space="preserve">(costlessly) </w:t>
      </w:r>
      <w:r w:rsidR="00C64C01">
        <w:t>deceiving</w:t>
      </w:r>
      <w:r w:rsidR="003E4268">
        <w:t xml:space="preserve"> the coalition and returning to the truth</w:t>
      </w:r>
      <w:r>
        <w:t>,</w:t>
      </w:r>
      <w:r w:rsidR="003E4268">
        <w:t xml:space="preserve"> </w:t>
      </w:r>
      <w:r w:rsidR="00AF7819">
        <w:t xml:space="preserve">hypothetical </w:t>
      </w:r>
      <w:r w:rsidR="00A423EB">
        <w:t>“</w:t>
      </w:r>
      <w:r w:rsidR="00AF7819">
        <w:t>double-agent</w:t>
      </w:r>
      <w:r w:rsidR="003B7378">
        <w:t>s</w:t>
      </w:r>
      <w:r w:rsidR="00A423EB">
        <w:t>”</w:t>
      </w:r>
      <w:r w:rsidR="003E4268">
        <w:t xml:space="preserve"> can </w:t>
      </w:r>
      <w:r w:rsidR="0008511B">
        <w:t xml:space="preserve">not only </w:t>
      </w:r>
      <w:r w:rsidR="003E4268">
        <w:t xml:space="preserve">employ deception for a quick profit </w:t>
      </w:r>
      <w:r w:rsidR="00C90AAF">
        <w:t xml:space="preserve">(against the attackers) </w:t>
      </w:r>
      <w:r w:rsidR="0008511B">
        <w:t>but also</w:t>
      </w:r>
      <w:r w:rsidR="003E4268">
        <w:t xml:space="preserve"> retain the long run value of their coins.</w:t>
      </w:r>
      <w:r w:rsidR="0008511B">
        <w:t xml:space="preserve"> Even the leader of the 7</w:t>
      </w:r>
      <w:r w:rsidR="00A423EB">
        <w:t>5</w:t>
      </w:r>
      <w:r w:rsidR="0008511B">
        <w:t>%</w:t>
      </w:r>
      <w:r w:rsidR="00AF7819">
        <w:t xml:space="preserve"> </w:t>
      </w:r>
      <w:r w:rsidR="00317123">
        <w:t>coalition</w:t>
      </w:r>
      <w:r w:rsidR="0008511B">
        <w:t xml:space="preserve"> </w:t>
      </w:r>
      <w:r w:rsidR="00C64C01">
        <w:t xml:space="preserve">has an incentive to betray his own strategy to scam his own </w:t>
      </w:r>
      <w:r w:rsidR="0008511B">
        <w:t>coalition.</w:t>
      </w:r>
      <w:r w:rsidR="00C64C01">
        <w:t xml:space="preserve"> It is paradoxical to require a coalition of </w:t>
      </w:r>
      <w:r w:rsidR="00AF7819">
        <w:t>liars to communicate truthfully, in what</w:t>
      </w:r>
      <w:r w:rsidR="00C90FD4">
        <w:t xml:space="preserve"> amounts to a massive</w:t>
      </w:r>
      <w:r w:rsidR="00AF7819">
        <w:t xml:space="preserve"> prisoner’s dilemma.</w:t>
      </w:r>
    </w:p>
    <w:p w:rsidR="00AF7819" w:rsidRDefault="00AF7819" w:rsidP="00852C4D">
      <w:pPr>
        <w:pStyle w:val="Heading5"/>
        <w:keepNext w:val="0"/>
        <w:keepLines w:val="0"/>
        <w:numPr>
          <w:ilvl w:val="5"/>
          <w:numId w:val="2"/>
        </w:numPr>
      </w:pPr>
      <w:r w:rsidRPr="007A146A">
        <w:t>Coordination</w:t>
      </w:r>
      <w:r w:rsidR="007A146A">
        <w:t xml:space="preserve"> - </w:t>
      </w:r>
      <w:r w:rsidR="007A146A" w:rsidRPr="007A146A">
        <w:t>Lastly, a &gt;</w:t>
      </w:r>
      <w:r w:rsidR="002E4DA3" w:rsidRPr="0054203B">
        <w:t>Φ</w:t>
      </w:r>
      <w:r w:rsidR="007A146A" w:rsidRPr="007A146A">
        <w:t>% coalition may fail to coordinate perfectly: members may have different priorities on which Decision they would most like to distort, and this difference of priorities provides incentives that unwind the entire distortion strategy.</w:t>
      </w:r>
    </w:p>
    <w:p w:rsidR="00E651CF" w:rsidRDefault="009123D5" w:rsidP="00852C4D">
      <w:pPr>
        <w:pStyle w:val="Heading7"/>
        <w:keepNext w:val="0"/>
        <w:keepLines w:val="0"/>
      </w:pPr>
      <w:r>
        <w:t>For a strategy to be profitable, it must profit tremendously during the attack</w:t>
      </w:r>
      <w:r w:rsidR="00E651CF">
        <w:t xml:space="preserve">, to offset the loss of </w:t>
      </w:r>
      <w:r w:rsidR="00C90FD4">
        <w:t>future revenues and coin value</w:t>
      </w:r>
      <w:r>
        <w:t>. To achieve a great profit</w:t>
      </w:r>
      <w:r w:rsidR="00E651CF">
        <w:t xml:space="preserve"> quickly</w:t>
      </w:r>
      <w:r>
        <w:t xml:space="preserve">, the attack must distort many </w:t>
      </w:r>
      <w:r w:rsidR="000233E0">
        <w:t>Market</w:t>
      </w:r>
      <w:r>
        <w:t xml:space="preserve">s (as each </w:t>
      </w:r>
      <w:r w:rsidR="000233E0">
        <w:t>Market</w:t>
      </w:r>
      <w:r>
        <w:t xml:space="preserve"> has a </w:t>
      </w:r>
      <w:r w:rsidR="002E4DA3">
        <w:t>finite</w:t>
      </w:r>
      <w:r>
        <w:t xml:space="preserve"> loss). Operationally, this </w:t>
      </w:r>
      <w:r w:rsidR="00E651CF">
        <w:t xml:space="preserve">entails the purchase of </w:t>
      </w:r>
      <w:r>
        <w:t>cheap shares</w:t>
      </w:r>
      <w:r w:rsidR="00E651CF">
        <w:t xml:space="preserve"> (of </w:t>
      </w:r>
      <w:r w:rsidR="00BF5927">
        <w:t xml:space="preserve">the </w:t>
      </w:r>
      <w:r w:rsidR="00E651CF">
        <w:t xml:space="preserve">realistically unlikely states) which will later be </w:t>
      </w:r>
      <w:r w:rsidR="002E4DA3">
        <w:t>expensive</w:t>
      </w:r>
      <w:r w:rsidR="00E651CF">
        <w:t xml:space="preserve"> after the attacker-coalition re-writes history.</w:t>
      </w:r>
    </w:p>
    <w:p w:rsidR="00E651CF" w:rsidRDefault="003B7378" w:rsidP="00852C4D">
      <w:pPr>
        <w:pStyle w:val="Heading7"/>
        <w:keepNext w:val="0"/>
        <w:keepLines w:val="0"/>
      </w:pPr>
      <w:r>
        <w:t>To succeed, the</w:t>
      </w:r>
      <w:r w:rsidR="00E651CF">
        <w:t xml:space="preserve"> coalition </w:t>
      </w:r>
      <w:r w:rsidR="00201C38">
        <w:t xml:space="preserve">must agree on the </w:t>
      </w:r>
      <w:r w:rsidR="000233E0">
        <w:t>Market</w:t>
      </w:r>
      <w:r w:rsidR="002E4DA3">
        <w:t>(</w:t>
      </w:r>
      <w:r w:rsidR="00201C38">
        <w:t>s</w:t>
      </w:r>
      <w:r w:rsidR="002E4DA3">
        <w:t>)</w:t>
      </w:r>
      <w:r w:rsidR="00201C38">
        <w:t xml:space="preserve"> to distort, and the </w:t>
      </w:r>
      <w:r w:rsidR="00BF5927">
        <w:t>F</w:t>
      </w:r>
      <w:r w:rsidR="00201C38">
        <w:t>alse</w:t>
      </w:r>
      <w:r w:rsidR="00C90FD4">
        <w:t xml:space="preserve"> Outcome</w:t>
      </w:r>
      <w:r w:rsidR="002E4DA3">
        <w:t>(s)</w:t>
      </w:r>
      <w:r w:rsidR="00201C38">
        <w:t xml:space="preserve"> they would like to </w:t>
      </w:r>
      <w:r w:rsidR="00BF5927">
        <w:t xml:space="preserve">use to </w:t>
      </w:r>
      <w:r w:rsidR="00201C38">
        <w:t xml:space="preserve">replace the </w:t>
      </w:r>
      <w:r w:rsidR="00BF5927">
        <w:t>R</w:t>
      </w:r>
      <w:r w:rsidR="00201C38">
        <w:t xml:space="preserve">ealistic </w:t>
      </w:r>
      <w:r w:rsidR="00C90FD4">
        <w:t>Outcome</w:t>
      </w:r>
      <w:r w:rsidR="002E4DA3">
        <w:t>(s)</w:t>
      </w:r>
      <w:r w:rsidR="00201C38">
        <w:t xml:space="preserve">. Ideally, they would also agree on the total amount of money they expected to take in, and the allocation of those revenues to each participant. However, </w:t>
      </w:r>
      <w:r w:rsidR="0030789F">
        <w:t>it will not be p</w:t>
      </w:r>
      <w:r w:rsidR="00201C38">
        <w:t>ossible</w:t>
      </w:r>
      <w:r w:rsidR="0030789F">
        <w:t xml:space="preserve"> to manage the allocation of the revenues from the attack</w:t>
      </w:r>
      <w:r w:rsidR="00201C38">
        <w:t xml:space="preserve">, because as the target </w:t>
      </w:r>
      <w:r w:rsidR="000233E0">
        <w:t>Market</w:t>
      </w:r>
      <w:r w:rsidR="00201C38">
        <w:t xml:space="preserve">s and </w:t>
      </w:r>
      <w:r w:rsidR="00C90FD4">
        <w:t>Outcomes</w:t>
      </w:r>
      <w:r w:rsidR="00201C38">
        <w:t xml:space="preserve"> become known, participants have an incentive to </w:t>
      </w:r>
      <w:r w:rsidR="0030789F">
        <w:t xml:space="preserve">buy shares of those </w:t>
      </w:r>
      <w:r w:rsidR="00C90FD4">
        <w:t>Outcome-</w:t>
      </w:r>
      <w:r w:rsidR="00BF5927">
        <w:t>S</w:t>
      </w:r>
      <w:r w:rsidR="0030789F">
        <w:t>tat</w:t>
      </w:r>
      <w:r w:rsidR="00C90FD4">
        <w:t>es until they are priced at the attack’s target value</w:t>
      </w:r>
      <w:r w:rsidR="0030789F">
        <w:t xml:space="preserve">. Each trade changes the price, </w:t>
      </w:r>
      <w:r w:rsidR="006166CD">
        <w:t xml:space="preserve">making it practically impossible for the coalition to end up with a coordinated payout. Absent a credible commitment to reimburse (which </w:t>
      </w:r>
      <w:r w:rsidR="002E4DA3">
        <w:t>is unlikely to</w:t>
      </w:r>
      <w:r w:rsidR="006166CD">
        <w:t xml:space="preserve"> exist</w:t>
      </w:r>
      <w:r w:rsidR="00BF5927">
        <w:t xml:space="preserve"> among a coalition of liars</w:t>
      </w:r>
      <w:r w:rsidR="006166CD">
        <w:t xml:space="preserve">), the coalition will have different priorities for which </w:t>
      </w:r>
      <w:r w:rsidR="00FD47AC">
        <w:t>Decisions</w:t>
      </w:r>
      <w:r w:rsidR="006166CD">
        <w:t xml:space="preserve"> to distort.</w:t>
      </w:r>
    </w:p>
    <w:p w:rsidR="006166CD" w:rsidRDefault="006166CD" w:rsidP="00852C4D">
      <w:pPr>
        <w:pStyle w:val="Heading7"/>
        <w:keepNext w:val="0"/>
        <w:keepLines w:val="0"/>
      </w:pPr>
      <w:r>
        <w:t>The incentive mechanism</w:t>
      </w:r>
      <w:r w:rsidR="003E4268">
        <w:t xml:space="preserve"> pays </w:t>
      </w:r>
      <w:r w:rsidR="00317123">
        <w:t>Voters</w:t>
      </w:r>
      <w:r>
        <w:t xml:space="preserve"> </w:t>
      </w:r>
      <w:r w:rsidR="003E4268">
        <w:t xml:space="preserve">to coordinate with </w:t>
      </w:r>
      <w:r>
        <w:t xml:space="preserve">each other as much as possible. Therefore, </w:t>
      </w:r>
      <w:r w:rsidR="003E4268">
        <w:t xml:space="preserve">those set on converting </w:t>
      </w:r>
      <w:r w:rsidR="00C90AAF">
        <w:t xml:space="preserve">a certain </w:t>
      </w:r>
      <w:r w:rsidR="00FD47AC">
        <w:t>Decision</w:t>
      </w:r>
      <w:r w:rsidR="00C90AAF">
        <w:t xml:space="preserve"> would want to play realistically for all the</w:t>
      </w:r>
      <w:r w:rsidR="0008511B">
        <w:t xml:space="preserve"> other</w:t>
      </w:r>
      <w:r w:rsidR="00C90AAF">
        <w:t xml:space="preserve"> </w:t>
      </w:r>
      <w:r w:rsidR="00FD47AC">
        <w:t>Decisions</w:t>
      </w:r>
      <w:r w:rsidR="00C90AAF">
        <w:t xml:space="preserve"> </w:t>
      </w:r>
      <w:r w:rsidR="00C90FD4">
        <w:t>(</w:t>
      </w:r>
      <w:r w:rsidR="00C90AAF">
        <w:t xml:space="preserve">that they are </w:t>
      </w:r>
      <w:r>
        <w:t>less-</w:t>
      </w:r>
      <w:r w:rsidR="00C90AAF">
        <w:t>interested in</w:t>
      </w:r>
      <w:r w:rsidR="00C90FD4">
        <w:t>)</w:t>
      </w:r>
      <w:r w:rsidR="00C90AAF">
        <w:t xml:space="preserve">, absent any convincing evidence that these uninteresting </w:t>
      </w:r>
      <w:r w:rsidR="00FD47AC">
        <w:t>Decisions</w:t>
      </w:r>
      <w:r w:rsidR="00C90AAF">
        <w:t xml:space="preserve"> wo</w:t>
      </w:r>
      <w:r>
        <w:t>uld be successfully distorted (</w:t>
      </w:r>
      <w:r w:rsidR="00C90AAF">
        <w:t>which</w:t>
      </w:r>
      <w:r w:rsidR="00BF5927">
        <w:t>, again,</w:t>
      </w:r>
      <w:r w:rsidR="00C90AAF">
        <w:t xml:space="preserve"> </w:t>
      </w:r>
      <w:r w:rsidR="00A423EB">
        <w:t>is unlikely to</w:t>
      </w:r>
      <w:r w:rsidR="00C90AAF">
        <w:t xml:space="preserve"> </w:t>
      </w:r>
      <w:r w:rsidR="009123D5">
        <w:t>exist). In other words, b</w:t>
      </w:r>
      <w:r w:rsidR="00C90AAF">
        <w:t xml:space="preserve">ecause RBCR considers </w:t>
      </w:r>
      <w:r w:rsidR="0008511B">
        <w:t xml:space="preserve">the entire </w:t>
      </w:r>
      <w:r>
        <w:t>B</w:t>
      </w:r>
      <w:r w:rsidR="0008511B">
        <w:t>allot</w:t>
      </w:r>
      <w:r w:rsidR="00C90AAF">
        <w:t xml:space="preserve">, not just </w:t>
      </w:r>
      <w:r w:rsidR="0008511B">
        <w:t>the votes o</w:t>
      </w:r>
      <w:r>
        <w:t>n</w:t>
      </w:r>
      <w:r w:rsidR="00C90AAF">
        <w:t xml:space="preserve"> one </w:t>
      </w:r>
      <w:r w:rsidR="00FD47AC">
        <w:t>Decision</w:t>
      </w:r>
      <w:r w:rsidR="00C90AAF">
        <w:t>, a lying coalition</w:t>
      </w:r>
      <w:r w:rsidR="004C4DF8">
        <w:t xml:space="preserve"> must be extremely complete in its coordination</w:t>
      </w:r>
      <w:r w:rsidR="00131940">
        <w:t>, even though they have every incentive to only partially-coordinate</w:t>
      </w:r>
      <w:r>
        <w:t>.</w:t>
      </w:r>
    </w:p>
    <w:p w:rsidR="004055AE" w:rsidRDefault="004C4DF8" w:rsidP="00852C4D">
      <w:pPr>
        <w:pStyle w:val="Heading7"/>
        <w:keepNext w:val="0"/>
        <w:keepLines w:val="0"/>
      </w:pPr>
      <w:r>
        <w:t xml:space="preserve">As a clarifying example, </w:t>
      </w:r>
      <w:r w:rsidR="00A423EB">
        <w:t>when</w:t>
      </w:r>
      <w:r w:rsidR="00A423EB" w:rsidRPr="00A423EB">
        <w:t xml:space="preserve"> </w:t>
      </w:r>
      <w:hyperlink w:anchor="App_Parameters" w:history="1">
        <w:r w:rsidR="00A423EB" w:rsidRPr="00A423EB">
          <w:rPr>
            <w:rStyle w:val="Hyperlink"/>
            <w:color w:val="4040FF" w:themeColor="hyperlink" w:themeTint="BF"/>
          </w:rPr>
          <w:t>Φ</w:t>
        </w:r>
        <w:proofErr w:type="gramStart"/>
        <w:r w:rsidR="00A423EB" w:rsidRPr="00A423EB">
          <w:rPr>
            <w:rStyle w:val="Hyperlink"/>
            <w:color w:val="4040FF" w:themeColor="hyperlink" w:themeTint="BF"/>
          </w:rPr>
          <w:t>={</w:t>
        </w:r>
        <w:proofErr w:type="gramEnd"/>
        <w:r w:rsidR="00A423EB" w:rsidRPr="00A423EB">
          <w:rPr>
            <w:rStyle w:val="Hyperlink"/>
            <w:color w:val="4040FF" w:themeColor="hyperlink" w:themeTint="BF"/>
          </w:rPr>
          <w:t>0} (no audits)</w:t>
        </w:r>
      </w:hyperlink>
      <w:r w:rsidR="00A423EB">
        <w:t xml:space="preserve"> and</w:t>
      </w:r>
      <w:r w:rsidR="0008511B" w:rsidRPr="00A423EB">
        <w:t xml:space="preserve"> </w:t>
      </w:r>
      <w:hyperlink w:anchor="App_Parameters" w:history="1">
        <w:r w:rsidR="00A423EB" w:rsidRPr="00A423EB">
          <w:rPr>
            <w:rStyle w:val="Hyperlink"/>
            <w:color w:val="4040FF" w:themeColor="hyperlink" w:themeTint="BF"/>
          </w:rPr>
          <w:t>λ &gt; 10</w:t>
        </w:r>
      </w:hyperlink>
      <w:r w:rsidR="00A423EB">
        <w:t xml:space="preserve">, if there are </w:t>
      </w:r>
      <w:r w:rsidRPr="00A423EB">
        <w:t xml:space="preserve">two </w:t>
      </w:r>
      <w:r w:rsidR="00A423EB" w:rsidRPr="00A423EB">
        <w:t>Voter-</w:t>
      </w:r>
      <w:r w:rsidRPr="00A423EB">
        <w:t xml:space="preserve">groups, one realistic and one </w:t>
      </w:r>
      <w:r w:rsidR="0008511B" w:rsidRPr="00A423EB">
        <w:t>whose members vote completely at random (zero coordination</w:t>
      </w:r>
      <w:r w:rsidRPr="00A423EB">
        <w:t xml:space="preserve">), the honest group needs </w:t>
      </w:r>
      <w:r>
        <w:t xml:space="preserve">only to control a tiny plurality, around 5%, of the </w:t>
      </w:r>
      <w:r w:rsidR="002E4DA3">
        <w:t>votes</w:t>
      </w:r>
      <w:r>
        <w:t xml:space="preserve"> in order to ensure that every single </w:t>
      </w:r>
      <w:r w:rsidR="00FD47AC">
        <w:t>Decision</w:t>
      </w:r>
      <w:r>
        <w:t xml:space="preserve"> is </w:t>
      </w:r>
      <w:r w:rsidR="00A423EB">
        <w:t>resolved</w:t>
      </w:r>
      <w:r>
        <w:t xml:space="preserve"> accurately</w:t>
      </w:r>
      <w:r w:rsidR="00416A77">
        <w:t xml:space="preserve"> (and th</w:t>
      </w:r>
      <w:r w:rsidR="006166CD">
        <w:t xml:space="preserve">at they </w:t>
      </w:r>
      <w:r w:rsidR="0008511B">
        <w:t>profit handsomely from</w:t>
      </w:r>
      <w:r w:rsidR="00416A77">
        <w:t xml:space="preserve"> RBCR).</w:t>
      </w:r>
    </w:p>
    <w:p w:rsidR="008014E5" w:rsidRDefault="008014E5" w:rsidP="008014E5">
      <w:pPr>
        <w:pStyle w:val="Heading4"/>
      </w:pPr>
      <w:r>
        <w:lastRenderedPageBreak/>
        <w:t>Measuring Oracle Risk</w:t>
      </w:r>
    </w:p>
    <w:p w:rsidR="008014E5" w:rsidRDefault="008014E5" w:rsidP="008014E5">
      <w:pPr>
        <w:pStyle w:val="Heading5"/>
      </w:pPr>
      <w:r>
        <w:t>The efficacy of these protections is actually</w:t>
      </w:r>
      <w:r w:rsidR="00A423EB">
        <w:t xml:space="preserve"> tradable and</w:t>
      </w:r>
      <w:r>
        <w:t xml:space="preserve"> measureable, which adds a few minor layers of protection and enables skeptics </w:t>
      </w:r>
      <w:r w:rsidR="002E4DA3">
        <w:t xml:space="preserve">and researchers </w:t>
      </w:r>
      <w:r>
        <w:t>to understand the risks.</w:t>
      </w:r>
    </w:p>
    <w:p w:rsidR="008014E5" w:rsidRDefault="008014E5" w:rsidP="008014E5">
      <w:pPr>
        <w:pStyle w:val="Heading5"/>
        <w:keepNext w:val="0"/>
        <w:keepLines w:val="0"/>
      </w:pPr>
      <w:r>
        <w:t>Observe this elaboration of a section of the Truthcoin timeline:</w:t>
      </w:r>
    </w:p>
    <w:p w:rsidR="008014E5" w:rsidRPr="00274EF2" w:rsidRDefault="008014E5" w:rsidP="008014E5"/>
    <w:tbl>
      <w:tblPr>
        <w:tblStyle w:val="MediumList2-Accent1"/>
        <w:tblW w:w="8909" w:type="dxa"/>
        <w:tblLook w:val="04A0" w:firstRow="1" w:lastRow="0" w:firstColumn="1" w:lastColumn="0" w:noHBand="0" w:noVBand="1"/>
      </w:tblPr>
      <w:tblGrid>
        <w:gridCol w:w="1153"/>
        <w:gridCol w:w="1805"/>
        <w:gridCol w:w="2100"/>
        <w:gridCol w:w="1943"/>
        <w:gridCol w:w="1908"/>
      </w:tblGrid>
      <w:tr w:rsidR="008014E5" w:rsidTr="008014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3" w:type="dxa"/>
          </w:tcPr>
          <w:p w:rsidR="008014E5" w:rsidRPr="00EE59C1" w:rsidRDefault="008014E5" w:rsidP="008014E5">
            <w:pPr>
              <w:rPr>
                <w:b/>
                <w:u w:val="single"/>
              </w:rPr>
            </w:pPr>
            <w:r w:rsidRPr="00EE59C1">
              <w:rPr>
                <w:b/>
                <w:u w:val="single"/>
              </w:rPr>
              <w:t>Phase</w:t>
            </w:r>
          </w:p>
        </w:tc>
        <w:tc>
          <w:tcPr>
            <w:tcW w:w="1764" w:type="dxa"/>
          </w:tcPr>
          <w:p w:rsidR="008014E5" w:rsidRDefault="008014E5" w:rsidP="008014E5">
            <w:pPr>
              <w:jc w:val="center"/>
              <w:cnfStyle w:val="100000000000" w:firstRow="1" w:lastRow="0" w:firstColumn="0" w:lastColumn="0" w:oddVBand="0" w:evenVBand="0" w:oddHBand="0" w:evenHBand="0" w:firstRowFirstColumn="0" w:firstRowLastColumn="0" w:lastRowFirstColumn="0" w:lastRowLastColumn="0"/>
            </w:pPr>
            <w:r>
              <w:t>1 (Trading)</w:t>
            </w:r>
          </w:p>
        </w:tc>
        <w:tc>
          <w:tcPr>
            <w:tcW w:w="2121" w:type="dxa"/>
          </w:tcPr>
          <w:p w:rsidR="008014E5" w:rsidRDefault="008014E5" w:rsidP="008014E5">
            <w:pPr>
              <w:jc w:val="center"/>
              <w:cnfStyle w:val="100000000000" w:firstRow="1" w:lastRow="0" w:firstColumn="0" w:lastColumn="0" w:oddVBand="0" w:evenVBand="0" w:oddHBand="0" w:evenHBand="0" w:firstRowFirstColumn="0" w:firstRowLastColumn="0" w:lastRowFirstColumn="0" w:lastRowLastColumn="0"/>
            </w:pPr>
            <w:r>
              <w:t>2 (Ex-Post Trading)</w:t>
            </w:r>
          </w:p>
        </w:tc>
        <w:tc>
          <w:tcPr>
            <w:tcW w:w="1955" w:type="dxa"/>
          </w:tcPr>
          <w:p w:rsidR="008014E5" w:rsidRDefault="008014E5" w:rsidP="008014E5">
            <w:pPr>
              <w:jc w:val="center"/>
              <w:cnfStyle w:val="100000000000" w:firstRow="1" w:lastRow="0" w:firstColumn="0" w:lastColumn="0" w:oddVBand="0" w:evenVBand="0" w:oddHBand="0" w:evenHBand="0" w:firstRowFirstColumn="0" w:firstRowLastColumn="0" w:lastRowFirstColumn="0" w:lastRowLastColumn="0"/>
            </w:pPr>
            <w:r>
              <w:t>3 (Judgment)</w:t>
            </w:r>
          </w:p>
        </w:tc>
        <w:tc>
          <w:tcPr>
            <w:tcW w:w="1916" w:type="dxa"/>
          </w:tcPr>
          <w:p w:rsidR="008014E5" w:rsidRDefault="008014E5" w:rsidP="008014E5">
            <w:pPr>
              <w:jc w:val="center"/>
              <w:cnfStyle w:val="100000000000" w:firstRow="1" w:lastRow="0" w:firstColumn="0" w:lastColumn="0" w:oddVBand="0" w:evenVBand="0" w:oddHBand="0" w:evenHBand="0" w:firstRowFirstColumn="0" w:firstRowLastColumn="0" w:lastRowFirstColumn="0" w:lastRowLastColumn="0"/>
            </w:pPr>
            <w:r>
              <w:t>4 (Settlement)</w:t>
            </w:r>
          </w:p>
        </w:tc>
      </w:tr>
      <w:tr w:rsidR="008014E5" w:rsidTr="0080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rsidR="008014E5" w:rsidRPr="00EE59C1" w:rsidRDefault="008014E5" w:rsidP="008014E5">
            <w:pPr>
              <w:rPr>
                <w:b/>
                <w:u w:val="single"/>
              </w:rPr>
            </w:pPr>
            <w:r>
              <w:rPr>
                <w:b/>
                <w:u w:val="single"/>
              </w:rPr>
              <w:t>Begins When</w:t>
            </w:r>
          </w:p>
        </w:tc>
        <w:tc>
          <w:tcPr>
            <w:tcW w:w="1764" w:type="dxa"/>
          </w:tcPr>
          <w:p w:rsidR="008014E5" w:rsidRDefault="008014E5" w:rsidP="008014E5">
            <w:pPr>
              <w:jc w:val="center"/>
              <w:cnfStyle w:val="000000100000" w:firstRow="0" w:lastRow="0" w:firstColumn="0" w:lastColumn="0" w:oddVBand="0" w:evenVBand="0" w:oddHBand="1" w:evenHBand="0" w:firstRowFirstColumn="0" w:firstRowLastColumn="0" w:lastRowFirstColumn="0" w:lastRowLastColumn="0"/>
            </w:pPr>
            <w:r>
              <w:t>Decision/Market Authored (Trading Begins)</w:t>
            </w:r>
          </w:p>
        </w:tc>
        <w:tc>
          <w:tcPr>
            <w:tcW w:w="2121" w:type="dxa"/>
          </w:tcPr>
          <w:p w:rsidR="008014E5" w:rsidRDefault="008014E5" w:rsidP="008014E5">
            <w:pPr>
              <w:jc w:val="center"/>
              <w:cnfStyle w:val="000000100000" w:firstRow="0" w:lastRow="0" w:firstColumn="0" w:lastColumn="0" w:oddVBand="0" w:evenVBand="0" w:oddHBand="1" w:evenHBand="0" w:firstRowFirstColumn="0" w:firstRowLastColumn="0" w:lastRowFirstColumn="0" w:lastRowLastColumn="0"/>
            </w:pPr>
            <w:r>
              <w:t>Event Occurs</w:t>
            </w:r>
          </w:p>
        </w:tc>
        <w:tc>
          <w:tcPr>
            <w:tcW w:w="1955" w:type="dxa"/>
          </w:tcPr>
          <w:p w:rsidR="008014E5" w:rsidRDefault="008014E5" w:rsidP="008014E5">
            <w:pPr>
              <w:jc w:val="center"/>
              <w:cnfStyle w:val="000000100000" w:firstRow="0" w:lastRow="0" w:firstColumn="0" w:lastColumn="0" w:oddVBand="0" w:evenVBand="0" w:oddHBand="1" w:evenHBand="0" w:firstRowFirstColumn="0" w:firstRowLastColumn="0" w:lastRowFirstColumn="0" w:lastRowLastColumn="0"/>
            </w:pPr>
            <w:r>
              <w:t>Decisions “Mature” (Judging Begins)</w:t>
            </w:r>
          </w:p>
          <w:p w:rsidR="008014E5" w:rsidRDefault="008014E5" w:rsidP="008014E5">
            <w:pPr>
              <w:jc w:val="center"/>
              <w:cnfStyle w:val="000000100000" w:firstRow="0" w:lastRow="0" w:firstColumn="0" w:lastColumn="0" w:oddVBand="0" w:evenVBand="0" w:oddHBand="1" w:evenHBand="0" w:firstRowFirstColumn="0" w:firstRowLastColumn="0" w:lastRowFirstColumn="0" w:lastRowLastColumn="0"/>
            </w:pPr>
          </w:p>
        </w:tc>
        <w:tc>
          <w:tcPr>
            <w:tcW w:w="1916" w:type="dxa"/>
          </w:tcPr>
          <w:p w:rsidR="008014E5" w:rsidRDefault="008014E5" w:rsidP="008014E5">
            <w:pPr>
              <w:jc w:val="center"/>
              <w:cnfStyle w:val="000000100000" w:firstRow="0" w:lastRow="0" w:firstColumn="0" w:lastColumn="0" w:oddVBand="0" w:evenVBand="0" w:oddHBand="1" w:evenHBand="0" w:firstRowFirstColumn="0" w:firstRowLastColumn="0" w:lastRowFirstColumn="0" w:lastRowLastColumn="0"/>
            </w:pPr>
            <w:r>
              <w:t>Market “Resolves” (Judging Ends)</w:t>
            </w:r>
          </w:p>
          <w:p w:rsidR="008014E5" w:rsidRDefault="008014E5" w:rsidP="008014E5">
            <w:pPr>
              <w:jc w:val="center"/>
              <w:cnfStyle w:val="000000100000" w:firstRow="0" w:lastRow="0" w:firstColumn="0" w:lastColumn="0" w:oddVBand="0" w:evenVBand="0" w:oddHBand="1" w:evenHBand="0" w:firstRowFirstColumn="0" w:firstRowLastColumn="0" w:lastRowFirstColumn="0" w:lastRowLastColumn="0"/>
            </w:pPr>
          </w:p>
        </w:tc>
      </w:tr>
      <w:tr w:rsidR="008014E5" w:rsidTr="008014E5">
        <w:tc>
          <w:tcPr>
            <w:cnfStyle w:val="001000000000" w:firstRow="0" w:lastRow="0" w:firstColumn="1" w:lastColumn="0" w:oddVBand="0" w:evenVBand="0" w:oddHBand="0" w:evenHBand="0" w:firstRowFirstColumn="0" w:firstRowLastColumn="0" w:lastRowFirstColumn="0" w:lastRowLastColumn="0"/>
            <w:tcW w:w="1153" w:type="dxa"/>
          </w:tcPr>
          <w:p w:rsidR="008014E5" w:rsidRDefault="008014E5" w:rsidP="008014E5">
            <w:pPr>
              <w:rPr>
                <w:b/>
                <w:u w:val="single"/>
              </w:rPr>
            </w:pPr>
            <w:r>
              <w:rPr>
                <w:b/>
                <w:u w:val="single"/>
              </w:rPr>
              <w:t>Plausible Duration</w:t>
            </w:r>
          </w:p>
        </w:tc>
        <w:tc>
          <w:tcPr>
            <w:tcW w:w="1764" w:type="dxa"/>
          </w:tcPr>
          <w:p w:rsidR="008014E5" w:rsidRDefault="008014E5" w:rsidP="008014E5">
            <w:pPr>
              <w:jc w:val="center"/>
              <w:cnfStyle w:val="000000000000" w:firstRow="0" w:lastRow="0" w:firstColumn="0" w:lastColumn="0" w:oddVBand="0" w:evenVBand="0" w:oddHBand="0" w:evenHBand="0" w:firstRowFirstColumn="0" w:firstRowLastColumn="0" w:lastRowFirstColumn="0" w:lastRowLastColumn="0"/>
            </w:pPr>
            <w:r>
              <w:t>6 Months</w:t>
            </w:r>
          </w:p>
        </w:tc>
        <w:tc>
          <w:tcPr>
            <w:tcW w:w="2121" w:type="dxa"/>
          </w:tcPr>
          <w:p w:rsidR="008014E5" w:rsidRDefault="008014E5" w:rsidP="008014E5">
            <w:pPr>
              <w:jc w:val="center"/>
              <w:cnfStyle w:val="000000000000" w:firstRow="0" w:lastRow="0" w:firstColumn="0" w:lastColumn="0" w:oddVBand="0" w:evenVBand="0" w:oddHBand="0" w:evenHBand="0" w:firstRowFirstColumn="0" w:firstRowLastColumn="0" w:lastRowFirstColumn="0" w:lastRowLastColumn="0"/>
            </w:pPr>
            <w:r>
              <w:t>2 weeks</w:t>
            </w:r>
          </w:p>
        </w:tc>
        <w:tc>
          <w:tcPr>
            <w:tcW w:w="1955" w:type="dxa"/>
          </w:tcPr>
          <w:p w:rsidR="008014E5" w:rsidRDefault="008014E5" w:rsidP="008014E5">
            <w:pPr>
              <w:jc w:val="center"/>
              <w:cnfStyle w:val="000000000000" w:firstRow="0" w:lastRow="0" w:firstColumn="0" w:lastColumn="0" w:oddVBand="0" w:evenVBand="0" w:oddHBand="0" w:evenHBand="0" w:firstRowFirstColumn="0" w:firstRowLastColumn="0" w:lastRowFirstColumn="0" w:lastRowLastColumn="0"/>
            </w:pPr>
            <w:r>
              <w:t>2 weeks</w:t>
            </w:r>
          </w:p>
        </w:tc>
        <w:tc>
          <w:tcPr>
            <w:tcW w:w="1916" w:type="dxa"/>
          </w:tcPr>
          <w:p w:rsidR="008014E5" w:rsidRDefault="008014E5" w:rsidP="008014E5">
            <w:pPr>
              <w:jc w:val="center"/>
              <w:cnfStyle w:val="000000000000" w:firstRow="0" w:lastRow="0" w:firstColumn="0" w:lastColumn="0" w:oddVBand="0" w:evenVBand="0" w:oddHBand="0" w:evenHBand="0" w:firstRowFirstColumn="0" w:firstRowLastColumn="0" w:lastRowFirstColumn="0" w:lastRowLastColumn="0"/>
            </w:pPr>
            <w:r>
              <w:t>N/A</w:t>
            </w:r>
          </w:p>
          <w:p w:rsidR="008014E5" w:rsidRDefault="008014E5" w:rsidP="008014E5">
            <w:pPr>
              <w:jc w:val="center"/>
              <w:cnfStyle w:val="000000000000" w:firstRow="0" w:lastRow="0" w:firstColumn="0" w:lastColumn="0" w:oddVBand="0" w:evenVBand="0" w:oddHBand="0" w:evenHBand="0" w:firstRowFirstColumn="0" w:firstRowLastColumn="0" w:lastRowFirstColumn="0" w:lastRowLastColumn="0"/>
            </w:pPr>
            <w:r>
              <w:t>(Forever)</w:t>
            </w:r>
          </w:p>
        </w:tc>
      </w:tr>
    </w:tbl>
    <w:p w:rsidR="008014E5" w:rsidRDefault="008014E5" w:rsidP="008014E5">
      <w:pPr>
        <w:pStyle w:val="NoSpacing"/>
      </w:pPr>
    </w:p>
    <w:p w:rsidR="008014E5" w:rsidRDefault="008014E5" w:rsidP="008014E5">
      <w:pPr>
        <w:pStyle w:val="Heading5"/>
        <w:keepNext w:val="0"/>
        <w:keepLines w:val="0"/>
      </w:pPr>
      <w:r>
        <w:t>For example, a Market authored in January 2014 predicting Hillary Clinton to win the 2016 US presidential election (on November 8</w:t>
      </w:r>
      <w:r w:rsidRPr="00D950FA">
        <w:rPr>
          <w:vertAlign w:val="superscript"/>
        </w:rPr>
        <w:t>th</w:t>
      </w:r>
      <w:r>
        <w:t>) may begin its judging activities on December 1st, and not conclude them until Dec 15th. Each phase would respectfully last 34 months, 23 days, and 2 weeks.</w:t>
      </w:r>
    </w:p>
    <w:p w:rsidR="008014E5" w:rsidRDefault="008014E5" w:rsidP="008014E5">
      <w:pPr>
        <w:pStyle w:val="Heading5"/>
        <w:keepNext w:val="0"/>
        <w:keepLines w:val="0"/>
      </w:pPr>
      <w:r>
        <w:t>Note the duration of Phase 2 (23 days), during which the real-world event has occurred but no outcome-resolution activity has yet taken place.</w:t>
      </w:r>
    </w:p>
    <w:p w:rsidR="008014E5" w:rsidRDefault="008014E5" w:rsidP="008014E5">
      <w:pPr>
        <w:pStyle w:val="Heading5"/>
        <w:keepNext w:val="0"/>
        <w:keepLines w:val="0"/>
      </w:pPr>
      <w:r>
        <w:t>Temporarily assuming a) no time value of money and b) absolute certainty that the Voters will rule correctly, one would assume</w:t>
      </w:r>
      <w:r w:rsidR="00A423EB">
        <w:t xml:space="preserve"> post-event</w:t>
      </w:r>
      <w:r>
        <w:t xml:space="preserve"> prices to converge quickly to their post-judgment price (for example, a “1$ if Hillary wins in 2016” contract wo</w:t>
      </w:r>
      <w:r w:rsidR="00110951">
        <w:t xml:space="preserve">uld converge to about 1 dollar at </w:t>
      </w:r>
      <w:r w:rsidR="00A423EB">
        <w:t>more or less</w:t>
      </w:r>
      <w:r w:rsidR="00110951">
        <w:t xml:space="preserve"> the exact moment Hillary’s opponent conced</w:t>
      </w:r>
      <w:r w:rsidR="00A423EB">
        <w:t xml:space="preserve">ed </w:t>
      </w:r>
      <w:r w:rsidR="00110951">
        <w:t>defeat).</w:t>
      </w:r>
    </w:p>
    <w:p w:rsidR="008014E5" w:rsidRDefault="008014E5" w:rsidP="008014E5">
      <w:pPr>
        <w:pStyle w:val="Heading5"/>
        <w:keepNext w:val="0"/>
        <w:keepLines w:val="0"/>
      </w:pPr>
      <w:r>
        <w:t xml:space="preserve">If assumption (b) </w:t>
      </w:r>
      <w:r w:rsidR="00110951">
        <w:t xml:space="preserve">were violated, and there were </w:t>
      </w:r>
      <w:r>
        <w:t>some risk of unrealistic judging, the holdouts refusing to sell failed shares would produce a residual nonzero price, the interpretation of which would be the probability of misjudgment (or ‘oracle risk’). During Phase 2, Traders can literally trade</w:t>
      </w:r>
      <w:r w:rsidR="00110951">
        <w:t>-</w:t>
      </w:r>
      <w:r>
        <w:t>off this specific risk amongst themselves</w:t>
      </w:r>
      <w:r w:rsidR="00110951">
        <w:t xml:space="preserve"> (</w:t>
      </w:r>
      <w:proofErr w:type="spellStart"/>
      <w:r w:rsidR="00110951">
        <w:t>VoteCoin</w:t>
      </w:r>
      <w:proofErr w:type="spellEnd"/>
      <w:r w:rsidR="00110951">
        <w:t xml:space="preserve"> owners may be especially likely to make these trades)</w:t>
      </w:r>
      <w:r>
        <w:t>, and we can use this metric to calibrate improvements.</w:t>
      </w:r>
    </w:p>
    <w:p w:rsidR="005C3F77" w:rsidRDefault="00500B33" w:rsidP="00852C4D">
      <w:pPr>
        <w:pStyle w:val="Heading3"/>
        <w:keepNext w:val="0"/>
        <w:keepLines w:val="0"/>
      </w:pPr>
      <w:r>
        <w:t>Mining Activity</w:t>
      </w:r>
    </w:p>
    <w:p w:rsidR="00BD03EF" w:rsidRDefault="00BD03EF" w:rsidP="00852C4D">
      <w:pPr>
        <w:pStyle w:val="Heading5"/>
        <w:keepNext w:val="0"/>
        <w:keepLines w:val="0"/>
      </w:pPr>
      <w:r>
        <w:t>Miners are</w:t>
      </w:r>
      <w:r w:rsidR="007F4419">
        <w:t xml:space="preserve"> paid, in </w:t>
      </w:r>
      <w:proofErr w:type="spellStart"/>
      <w:r w:rsidR="00DC7E81">
        <w:t>CashCoin</w:t>
      </w:r>
      <w:proofErr w:type="spellEnd"/>
      <w:r w:rsidR="007F4419">
        <w:t>, to advance the</w:t>
      </w:r>
      <w:r w:rsidR="00131940">
        <w:t xml:space="preserve"> Truthcoin blockchain</w:t>
      </w:r>
      <w:r w:rsidR="007F4419">
        <w:t>.</w:t>
      </w:r>
      <w:r w:rsidR="00131940">
        <w:t xml:space="preserve"> This provides an incentive for Miners to keep the value of </w:t>
      </w:r>
      <w:proofErr w:type="spellStart"/>
      <w:r w:rsidR="00DC7E81">
        <w:t>CashCoins</w:t>
      </w:r>
      <w:proofErr w:type="spellEnd"/>
      <w:r w:rsidR="00131940">
        <w:t xml:space="preserve"> high.</w:t>
      </w:r>
      <w:r w:rsidR="000D7D5C">
        <w:t xml:space="preserve"> The marginal utility of </w:t>
      </w:r>
      <w:proofErr w:type="spellStart"/>
      <w:r w:rsidR="000D7D5C">
        <w:t>CashCoin</w:t>
      </w:r>
      <w:proofErr w:type="spellEnd"/>
      <w:r w:rsidR="000D7D5C">
        <w:t xml:space="preserve"> over Bitcoin is its ability to use PMs</w:t>
      </w:r>
      <w:r w:rsidR="002E4DA3">
        <w:t xml:space="preserve">, so </w:t>
      </w:r>
      <w:proofErr w:type="spellStart"/>
      <w:r w:rsidR="002E4DA3">
        <w:t>CashCoins</w:t>
      </w:r>
      <w:proofErr w:type="spellEnd"/>
      <w:r w:rsidR="002E4DA3">
        <w:t xml:space="preserve"> will be valuable (and Miners rewarded) when the network is functioning properly.</w:t>
      </w:r>
    </w:p>
    <w:p w:rsidR="00BD03EF" w:rsidRDefault="00BD03EF" w:rsidP="00852C4D">
      <w:pPr>
        <w:pStyle w:val="Heading5"/>
        <w:keepNext w:val="0"/>
        <w:keepLines w:val="0"/>
      </w:pPr>
      <w:r>
        <w:t>Me</w:t>
      </w:r>
      <w:r w:rsidR="000D3CBA">
        <w:t>rged mining allow</w:t>
      </w:r>
      <w:r w:rsidR="00131940">
        <w:t>s</w:t>
      </w:r>
      <w:r w:rsidR="000D3CBA">
        <w:t xml:space="preserve"> use of </w:t>
      </w:r>
      <w:r w:rsidR="00131940">
        <w:t xml:space="preserve">the </w:t>
      </w:r>
      <w:r>
        <w:t>existing Bitcoin infrastructure.</w:t>
      </w:r>
    </w:p>
    <w:p w:rsidR="000D3CBA" w:rsidRDefault="00BE1196" w:rsidP="00852C4D">
      <w:pPr>
        <w:pStyle w:val="Heading5"/>
        <w:keepNext w:val="0"/>
        <w:keepLines w:val="0"/>
      </w:pPr>
      <w:r>
        <w:lastRenderedPageBreak/>
        <w:t xml:space="preserve">Miners cannot censor the creation of prediction markets. Adding a new </w:t>
      </w:r>
      <w:r w:rsidR="00FD47AC">
        <w:t>Decision</w:t>
      </w:r>
      <w:r>
        <w:t xml:space="preserve"> or </w:t>
      </w:r>
      <w:r w:rsidR="000233E0">
        <w:t>Market</w:t>
      </w:r>
      <w:r>
        <w:t xml:space="preserve"> requires only </w:t>
      </w:r>
      <w:r w:rsidR="00A67270">
        <w:t>obscure details (for example hash, date / block number</w:t>
      </w:r>
      <w:r>
        <w:t>, and payment</w:t>
      </w:r>
      <w:r w:rsidR="00A67270">
        <w:t>)</w:t>
      </w:r>
      <w:r>
        <w:t xml:space="preserve">; the literal content of either may be </w:t>
      </w:r>
      <w:r w:rsidR="00110951">
        <w:t xml:space="preserve">withheld for </w:t>
      </w:r>
      <w:r>
        <w:t>several blocks</w:t>
      </w:r>
      <w:r w:rsidR="00110951">
        <w:t>.</w:t>
      </w:r>
      <w:r>
        <w:t xml:space="preserve"> </w:t>
      </w:r>
    </w:p>
    <w:p w:rsidR="000D7D5C" w:rsidRDefault="0048129B" w:rsidP="00852C4D">
      <w:pPr>
        <w:pStyle w:val="Heading5"/>
        <w:keepNext w:val="0"/>
        <w:keepLines w:val="0"/>
      </w:pPr>
      <w:r>
        <w:t>Miners</w:t>
      </w:r>
      <w:r w:rsidR="000D3CBA">
        <w:t xml:space="preserve"> cannot censor votes</w:t>
      </w:r>
      <w:r w:rsidR="00D11D71">
        <w:t xml:space="preserve">, </w:t>
      </w:r>
      <w:r w:rsidR="000D7D5C">
        <w:t xml:space="preserve">as they will be unsealed </w:t>
      </w:r>
      <w:r w:rsidR="00110951">
        <w:t>over a thousand block period (</w:t>
      </w:r>
      <w:proofErr w:type="spellStart"/>
      <w:r w:rsidR="00543828">
        <w:fldChar w:fldCharType="begin"/>
      </w:r>
      <w:r w:rsidR="00543828">
        <w:instrText xml:space="preserve"> HYPERLINK \l "App_Parameters" </w:instrText>
      </w:r>
      <w:r w:rsidR="00543828">
        <w:fldChar w:fldCharType="separate"/>
      </w:r>
      <w:r w:rsidR="00110951" w:rsidRPr="00110951">
        <w:rPr>
          <w:rStyle w:val="Hyperlink"/>
        </w:rPr>
        <w:t>τ</w:t>
      </w:r>
      <w:r w:rsidR="00110951" w:rsidRPr="00110951">
        <w:rPr>
          <w:rStyle w:val="Hyperlink"/>
          <w:vertAlign w:val="subscript"/>
        </w:rPr>
        <w:t>unsealing</w:t>
      </w:r>
      <w:proofErr w:type="spellEnd"/>
      <w:r w:rsidR="00543828">
        <w:rPr>
          <w:rStyle w:val="Hyperlink"/>
          <w:vertAlign w:val="subscript"/>
        </w:rPr>
        <w:fldChar w:fldCharType="end"/>
      </w:r>
      <w:r w:rsidR="00110951">
        <w:rPr>
          <w:vertAlign w:val="subscript"/>
        </w:rPr>
        <w:t xml:space="preserve"> </w:t>
      </w:r>
      <w:r w:rsidR="00110951" w:rsidRPr="00110951">
        <w:t>=</w:t>
      </w:r>
      <w:r w:rsidR="00110951">
        <w:t xml:space="preserve"> </w:t>
      </w:r>
      <w:r w:rsidR="00110951" w:rsidRPr="00110951">
        <w:t>1</w:t>
      </w:r>
      <w:r w:rsidR="00110951">
        <w:t xml:space="preserve"> </w:t>
      </w:r>
      <w:r w:rsidR="000D7D5C">
        <w:t xml:space="preserve">week = 1008 blocks). </w:t>
      </w:r>
    </w:p>
    <w:p w:rsidR="007A43E6" w:rsidRDefault="000D7D5C" w:rsidP="00852C4D">
      <w:pPr>
        <w:pStyle w:val="Heading5"/>
        <w:keepNext w:val="0"/>
        <w:keepLines w:val="0"/>
      </w:pPr>
      <w:r>
        <w:t>Optionally, we could introduce anti-</w:t>
      </w:r>
      <w:r w:rsidR="00110951">
        <w:t>vote-</w:t>
      </w:r>
      <w:r>
        <w:t xml:space="preserve">censorship measure and force </w:t>
      </w:r>
      <w:r w:rsidR="00D11D71">
        <w:t xml:space="preserve">blocks with relatively low cumulative participation </w:t>
      </w:r>
      <w:r>
        <w:t>to be</w:t>
      </w:r>
      <w:r w:rsidR="00D11D71">
        <w:t xml:space="preserve"> </w:t>
      </w:r>
      <w:r>
        <w:t>rejected by nodes.</w:t>
      </w:r>
    </w:p>
    <w:p w:rsidR="007A43E6" w:rsidRDefault="000D3CBA" w:rsidP="00852C4D">
      <w:pPr>
        <w:pStyle w:val="Heading5"/>
        <w:keepNext w:val="0"/>
        <w:keepLines w:val="0"/>
        <w:numPr>
          <w:ilvl w:val="5"/>
          <w:numId w:val="2"/>
        </w:numPr>
      </w:pPr>
      <w:r>
        <w:t xml:space="preserve">Each block contains a scalar called ‘participation’, which is essentially the proportion of the total network of </w:t>
      </w:r>
      <w:r w:rsidR="00317123">
        <w:t>Voters</w:t>
      </w:r>
      <w:r>
        <w:t xml:space="preserve"> </w:t>
      </w:r>
      <w:r w:rsidR="0048129B">
        <w:t xml:space="preserve">that submitted (on time) their votes </w:t>
      </w:r>
      <w:r w:rsidR="00110951">
        <w:t xml:space="preserve">during </w:t>
      </w:r>
      <w:r w:rsidR="0048129B">
        <w:t xml:space="preserve">the previous </w:t>
      </w:r>
      <w:r w:rsidR="00110951">
        <w:t>Voting Period.</w:t>
      </w:r>
    </w:p>
    <w:p w:rsidR="007A43E6" w:rsidRDefault="000D3CBA" w:rsidP="00852C4D">
      <w:pPr>
        <w:pStyle w:val="Heading5"/>
        <w:keepNext w:val="0"/>
        <w:keepLines w:val="0"/>
        <w:numPr>
          <w:ilvl w:val="5"/>
          <w:numId w:val="2"/>
        </w:numPr>
      </w:pPr>
      <w:r>
        <w:t>Each block also calculates the cumulative participation, the sum of participation over the previous</w:t>
      </w:r>
      <w:r w:rsidR="006F77D2">
        <w:t>, say,</w:t>
      </w:r>
      <w:r>
        <w:t xml:space="preserve"> </w:t>
      </w:r>
      <w:r w:rsidRPr="006F77D2">
        <w:t>20</w:t>
      </w:r>
      <w:r>
        <w:t xml:space="preserve"> blocks.</w:t>
      </w:r>
    </w:p>
    <w:p w:rsidR="008C6760" w:rsidRDefault="000D3CBA" w:rsidP="008C6760">
      <w:pPr>
        <w:pStyle w:val="Heading5"/>
        <w:keepNext w:val="0"/>
        <w:keepLines w:val="0"/>
        <w:numPr>
          <w:ilvl w:val="5"/>
          <w:numId w:val="2"/>
        </w:numPr>
      </w:pPr>
      <w:r>
        <w:t>Blocks are i</w:t>
      </w:r>
      <w:r w:rsidR="000D7D5C">
        <w:t>gnored</w:t>
      </w:r>
      <w:r>
        <w:t xml:space="preserve"> if there </w:t>
      </w:r>
      <w:proofErr w:type="gramStart"/>
      <w:r>
        <w:t>exists</w:t>
      </w:r>
      <w:proofErr w:type="gramEnd"/>
      <w:r>
        <w:t xml:space="preserve"> another </w:t>
      </w:r>
      <w:r w:rsidR="00280ABA">
        <w:t xml:space="preserve">orphan </w:t>
      </w:r>
      <w:r>
        <w:t>chain with:</w:t>
      </w:r>
    </w:p>
    <w:p w:rsidR="000D3CBA" w:rsidRDefault="000D3CBA" w:rsidP="008C6760">
      <w:pPr>
        <w:pStyle w:val="Heading7"/>
      </w:pPr>
      <w:proofErr w:type="gramStart"/>
      <w:r>
        <w:t>All valid blocks</w:t>
      </w:r>
      <w:r w:rsidR="00280ABA">
        <w:t>.</w:t>
      </w:r>
      <w:proofErr w:type="gramEnd"/>
    </w:p>
    <w:p w:rsidR="00280ABA" w:rsidRDefault="00280ABA" w:rsidP="00852C4D">
      <w:pPr>
        <w:pStyle w:val="Heading7"/>
        <w:keepNext w:val="0"/>
        <w:keepLines w:val="0"/>
      </w:pPr>
      <w:proofErr w:type="gramStart"/>
      <w:r>
        <w:t>Similar total proof of work.</w:t>
      </w:r>
      <w:proofErr w:type="gramEnd"/>
    </w:p>
    <w:p w:rsidR="000D7D5C" w:rsidRDefault="000D3CBA" w:rsidP="000D7D5C">
      <w:pPr>
        <w:pStyle w:val="Heading7"/>
        <w:keepNext w:val="0"/>
        <w:keepLines w:val="0"/>
      </w:pPr>
      <w:proofErr w:type="gramStart"/>
      <w:r>
        <w:t>Significantly h</w:t>
      </w:r>
      <w:r w:rsidR="007A43E6">
        <w:t>igher cumulative participation.</w:t>
      </w:r>
      <w:proofErr w:type="gramEnd"/>
    </w:p>
    <w:p w:rsidR="007A43E6" w:rsidRDefault="000D7D5C" w:rsidP="000D7D5C">
      <w:pPr>
        <w:pStyle w:val="Heading7"/>
        <w:keepNext w:val="0"/>
        <w:keepLines w:val="0"/>
        <w:numPr>
          <w:ilvl w:val="5"/>
          <w:numId w:val="2"/>
        </w:numPr>
      </w:pPr>
      <w:r>
        <w:t xml:space="preserve"> </w:t>
      </w:r>
      <w:r w:rsidR="000D3CBA">
        <w:t>This provides censorship-resistance, because someone wishing to exclude certain votes would have to do so consistently across several blocks, which would substantially lower the cumulative participation on that chain.</w:t>
      </w:r>
    </w:p>
    <w:p w:rsidR="00784132" w:rsidRDefault="00317123" w:rsidP="000D7D5C">
      <w:pPr>
        <w:pStyle w:val="Heading7"/>
        <w:numPr>
          <w:ilvl w:val="5"/>
          <w:numId w:val="2"/>
        </w:numPr>
      </w:pPr>
      <w:r>
        <w:t>Miners which innocently overlook a vote can simply include it in the very next block</w:t>
      </w:r>
      <w:r w:rsidR="00852710">
        <w:t>,</w:t>
      </w:r>
      <w:r>
        <w:t xml:space="preserve"> which would only slightly lower the cumulative participation of that chain.</w:t>
      </w:r>
      <w:r w:rsidR="00852710">
        <w:t xml:space="preserve"> Thus, this rule only discourages exclusion of votes across several consecutive blocks.</w:t>
      </w:r>
    </w:p>
    <w:p w:rsidR="00784132" w:rsidRPr="00784132" w:rsidRDefault="00784132" w:rsidP="000D7D5C">
      <w:pPr>
        <w:pStyle w:val="Heading7"/>
        <w:numPr>
          <w:ilvl w:val="5"/>
          <w:numId w:val="2"/>
        </w:numPr>
      </w:pPr>
      <w:r w:rsidRPr="00784132">
        <w:t>Orphaned blocks present a perfec</w:t>
      </w:r>
      <w:r w:rsidR="00110951">
        <w:t>t opportunity to ‘break’ a “</w:t>
      </w:r>
      <w:r w:rsidRPr="00784132">
        <w:t xml:space="preserve">voter-exclusion attack”, as the miner of an orphaned block, by including all censored votes in </w:t>
      </w:r>
      <w:r>
        <w:t>the</w:t>
      </w:r>
      <w:r w:rsidRPr="00784132">
        <w:t xml:space="preserve"> block following his orphan, he has a good change of un-orphaning </w:t>
      </w:r>
      <w:r>
        <w:t xml:space="preserve">that </w:t>
      </w:r>
      <w:r w:rsidRPr="00784132">
        <w:t>block.</w:t>
      </w:r>
    </w:p>
    <w:p w:rsidR="00280ABA" w:rsidRDefault="00280ABA" w:rsidP="000D7D5C">
      <w:pPr>
        <w:pStyle w:val="Heading7"/>
        <w:numPr>
          <w:ilvl w:val="5"/>
          <w:numId w:val="2"/>
        </w:numPr>
      </w:pPr>
      <w:r>
        <w:t xml:space="preserve">Large holders of </w:t>
      </w:r>
      <w:proofErr w:type="spellStart"/>
      <w:r w:rsidR="000D7D5C">
        <w:t>VoteCoin</w:t>
      </w:r>
      <w:proofErr w:type="spellEnd"/>
      <w:r>
        <w:t xml:space="preserve"> cannot reliably execute selfish mining</w:t>
      </w:r>
      <w:r w:rsidR="00110951">
        <w:rPr>
          <w:rStyle w:val="FootnoteReference"/>
        </w:rPr>
        <w:footnoteReference w:id="7"/>
      </w:r>
      <w:r>
        <w:t xml:space="preserve"> (by withholding their own votes</w:t>
      </w:r>
      <w:r w:rsidR="00C37318">
        <w:t xml:space="preserve"> in an attempt to boost their block’s participation</w:t>
      </w:r>
      <w:r>
        <w:t>) unless they also control a substantial quantity of hashpower, because cumulative participation is not only a function of the votes included in each block but also of total number of blocks found.</w:t>
      </w:r>
    </w:p>
    <w:p w:rsidR="00C64C01" w:rsidRDefault="00C64C01" w:rsidP="00852C4D">
      <w:pPr>
        <w:pStyle w:val="Heading5"/>
        <w:keepNext w:val="0"/>
        <w:keepLines w:val="0"/>
      </w:pPr>
      <w:r>
        <w:t xml:space="preserve">Miners </w:t>
      </w:r>
      <w:r w:rsidR="00DC7E81">
        <w:t>are unlikely</w:t>
      </w:r>
      <w:r w:rsidR="0048129B">
        <w:t xml:space="preserve"> to block trades, </w:t>
      </w:r>
      <w:r>
        <w:t xml:space="preserve">as </w:t>
      </w:r>
      <w:r w:rsidR="000D7D5C">
        <w:t xml:space="preserve">they collect transaction fees for every </w:t>
      </w:r>
      <w:proofErr w:type="spellStart"/>
      <w:proofErr w:type="gramStart"/>
      <w:r w:rsidR="000D7D5C">
        <w:t>tx</w:t>
      </w:r>
      <w:proofErr w:type="spellEnd"/>
      <w:proofErr w:type="gramEnd"/>
      <w:r w:rsidR="000D7D5C">
        <w:t xml:space="preserve">. Moreover, </w:t>
      </w:r>
      <w:r>
        <w:t>Owners</w:t>
      </w:r>
      <w:r w:rsidR="0048129B">
        <w:t>/</w:t>
      </w:r>
      <w:r w:rsidR="00317123">
        <w:t>Voters</w:t>
      </w:r>
      <w:r>
        <w:t xml:space="preserve"> collect </w:t>
      </w:r>
      <w:r w:rsidR="000D7D5C">
        <w:t>trading fees</w:t>
      </w:r>
      <w:r w:rsidR="0048129B">
        <w:t xml:space="preserve"> of</w:t>
      </w:r>
      <w:r w:rsidR="000D7D5C">
        <w:t>f of</w:t>
      </w:r>
      <w:r w:rsidR="0048129B">
        <w:t xml:space="preserve"> each trade </w:t>
      </w:r>
      <w:r w:rsidR="000D7D5C">
        <w:t>(</w:t>
      </w:r>
      <w:r w:rsidR="0048129B">
        <w:t xml:space="preserve">and Miners </w:t>
      </w:r>
      <w:r w:rsidR="000D7D5C">
        <w:t xml:space="preserve">have </w:t>
      </w:r>
      <w:r w:rsidR="0048129B">
        <w:t xml:space="preserve">every incentive to make </w:t>
      </w:r>
      <w:r w:rsidR="000D7D5C">
        <w:t>each</w:t>
      </w:r>
      <w:r w:rsidR="0048129B">
        <w:t xml:space="preserve"> coin as valuable as possible</w:t>
      </w:r>
      <w:r w:rsidR="000D7D5C">
        <w:t>)</w:t>
      </w:r>
      <w:r w:rsidR="0048129B">
        <w:t>.</w:t>
      </w:r>
    </w:p>
    <w:p w:rsidR="00500B33" w:rsidRDefault="00500B33" w:rsidP="00852C4D">
      <w:pPr>
        <w:pStyle w:val="Heading3"/>
        <w:keepNext w:val="0"/>
        <w:keepLines w:val="0"/>
      </w:pPr>
      <w:r>
        <w:lastRenderedPageBreak/>
        <w:t>Authoring Activity</w:t>
      </w:r>
    </w:p>
    <w:p w:rsidR="000D3CBA" w:rsidRDefault="00330F0E" w:rsidP="005547CE">
      <w:pPr>
        <w:pStyle w:val="Heading4"/>
      </w:pPr>
      <w:r>
        <w:t>This process is f</w:t>
      </w:r>
      <w:r w:rsidR="000D3CBA">
        <w:t xml:space="preserve">ully </w:t>
      </w:r>
      <w:r w:rsidR="00DA27FD">
        <w:t>censorship-resistant. Any user</w:t>
      </w:r>
      <w:r w:rsidR="000D3CBA">
        <w:t xml:space="preserve"> can </w:t>
      </w:r>
      <w:r w:rsidR="0048129B">
        <w:t>create a p</w:t>
      </w:r>
      <w:r>
        <w:t>rediction market about anything, provided he or she is willing to pay for it.</w:t>
      </w:r>
    </w:p>
    <w:p w:rsidR="000233E0" w:rsidRDefault="00D11D71" w:rsidP="00852C4D">
      <w:pPr>
        <w:pStyle w:val="Heading5"/>
        <w:keepNext w:val="0"/>
        <w:keepLines w:val="0"/>
      </w:pPr>
      <w:r>
        <w:t>Three separate f</w:t>
      </w:r>
      <w:r w:rsidR="000D3CBA">
        <w:t>ees</w:t>
      </w:r>
      <w:r w:rsidR="00C37318">
        <w:t>, in two phases</w:t>
      </w:r>
      <w:r w:rsidR="00784132">
        <w:t>,</w:t>
      </w:r>
      <w:r w:rsidR="000D3CBA">
        <w:t xml:space="preserve"> are paid </w:t>
      </w:r>
      <w:r>
        <w:t>to successfully create a new prediction ma</w:t>
      </w:r>
      <w:r w:rsidR="000D6539">
        <w:t>rket (</w:t>
      </w:r>
      <w:hyperlink w:anchor="Fig_FlowOfFees" w:history="1">
        <w:r w:rsidR="000D6539" w:rsidRPr="000D6539">
          <w:rPr>
            <w:rStyle w:val="Hyperlink"/>
          </w:rPr>
          <w:t xml:space="preserve">figure </w:t>
        </w:r>
        <w:r w:rsidR="00C8478C">
          <w:rPr>
            <w:rStyle w:val="Hyperlink"/>
          </w:rPr>
          <w:t>6</w:t>
        </w:r>
      </w:hyperlink>
      <w:r w:rsidR="000D6539">
        <w:t>).</w:t>
      </w:r>
    </w:p>
    <w:p w:rsidR="000D6539" w:rsidRDefault="000233E0" w:rsidP="00852C4D">
      <w:pPr>
        <w:pStyle w:val="Heading5"/>
        <w:keepNext w:val="0"/>
        <w:keepLines w:val="0"/>
      </w:pPr>
      <w:r>
        <w:t>Phase 1 – A</w:t>
      </w:r>
      <w:r w:rsidR="00C64EFC">
        <w:t xml:space="preserve">uthoring the </w:t>
      </w:r>
      <w:r>
        <w:t>Decision(s)</w:t>
      </w:r>
    </w:p>
    <w:p w:rsidR="00D11D71" w:rsidRPr="00D11D71" w:rsidRDefault="00C64EFC" w:rsidP="00852C4D">
      <w:pPr>
        <w:pStyle w:val="Heading5"/>
        <w:keepNext w:val="0"/>
        <w:keepLines w:val="0"/>
        <w:numPr>
          <w:ilvl w:val="5"/>
          <w:numId w:val="2"/>
        </w:numPr>
        <w:rPr>
          <w:rFonts w:eastAsiaTheme="minorEastAsia"/>
        </w:rPr>
      </w:pPr>
      <w:r>
        <w:t>Fee 1:</w:t>
      </w:r>
      <w:r w:rsidR="00110951">
        <w:t xml:space="preserve"> </w:t>
      </w:r>
      <w:r>
        <w:t xml:space="preserve"> </w:t>
      </w:r>
      <m:oMath>
        <m:r>
          <w:rPr>
            <w:rFonts w:ascii="Cambria Math" w:hAnsi="Cambria Math"/>
          </w:rPr>
          <m:t>K</m:t>
        </m:r>
        <m:r>
          <m:rPr>
            <m:sty m:val="p"/>
          </m:rPr>
          <w:rPr>
            <w:rFonts w:ascii="Cambria Math" w:hAnsi="Cambria Math"/>
          </w:rPr>
          <m:t>*</m:t>
        </m:r>
        <m:r>
          <w:rPr>
            <w:rFonts w:ascii="Cambria Math" w:hAnsi="Cambria Math"/>
          </w:rPr>
          <m:t>Fe</m:t>
        </m:r>
        <m:sSub>
          <m:sSubPr>
            <m:ctrlPr>
              <w:rPr>
                <w:rFonts w:ascii="Cambria Math" w:hAnsi="Cambria Math"/>
              </w:rPr>
            </m:ctrlPr>
          </m:sSubPr>
          <m:e>
            <m:r>
              <w:rPr>
                <w:rFonts w:ascii="Cambria Math" w:hAnsi="Cambria Math"/>
              </w:rPr>
              <m:t>e</m:t>
            </m:r>
          </m:e>
          <m:sub>
            <m:r>
              <m:rPr>
                <m:sty m:val="p"/>
              </m:rPr>
              <w:rPr>
                <w:rFonts w:ascii="Cambria Math" w:hAnsi="Cambria Math"/>
              </w:rPr>
              <m:t>d</m:t>
            </m:r>
          </m:sub>
        </m:sSub>
      </m:oMath>
    </w:p>
    <w:p w:rsidR="000D3CBA" w:rsidRPr="00D11D71" w:rsidRDefault="000D3CBA" w:rsidP="00852C4D">
      <w:pPr>
        <w:pStyle w:val="Heading7"/>
        <w:keepNext w:val="0"/>
        <w:keepLines w:val="0"/>
        <w:rPr>
          <w:rFonts w:eastAsiaTheme="minorEastAsia"/>
        </w:rPr>
      </w:pPr>
      <w:r w:rsidRPr="008C6760">
        <w:rPr>
          <w:i/>
        </w:rPr>
        <w:t>K</w:t>
      </w:r>
      <w:r>
        <w:t xml:space="preserve"> is the number of </w:t>
      </w:r>
      <w:r w:rsidR="00FD47AC">
        <w:t>Decisions</w:t>
      </w:r>
      <w:r>
        <w:t xml:space="preserve"> required of the </w:t>
      </w:r>
      <w:r w:rsidR="00317123">
        <w:t>Voters</w:t>
      </w:r>
      <w:r>
        <w:t>.</w:t>
      </w:r>
    </w:p>
    <w:p w:rsidR="001C75C7" w:rsidRDefault="001C75C7" w:rsidP="00852C4D">
      <w:pPr>
        <w:pStyle w:val="Heading7"/>
        <w:keepNext w:val="0"/>
        <w:keepLines w:val="0"/>
      </w:pPr>
      <w:r>
        <w:t xml:space="preserve">As </w:t>
      </w:r>
      <w:r w:rsidR="004107EC">
        <w:t>Voter</w:t>
      </w:r>
      <w:r w:rsidR="0048129B">
        <w:t xml:space="preserve"> </w:t>
      </w:r>
      <w:r>
        <w:t>‘participation’ falls</w:t>
      </w:r>
      <w:r w:rsidR="00CC3CE3">
        <w:t xml:space="preserve"> below a target (95%)</w:t>
      </w:r>
      <w:r>
        <w:t xml:space="preserve">, </w:t>
      </w:r>
      <m:oMath>
        <m:r>
          <w:rPr>
            <w:rFonts w:ascii="Cambria Math" w:hAnsi="Cambria Math"/>
          </w:rPr>
          <m:t>Fe</m:t>
        </m:r>
        <m:sSub>
          <m:sSubPr>
            <m:ctrlPr>
              <w:rPr>
                <w:rFonts w:ascii="Cambria Math" w:hAnsi="Cambria Math"/>
              </w:rPr>
            </m:ctrlPr>
          </m:sSubPr>
          <m:e>
            <m:r>
              <w:rPr>
                <w:rFonts w:ascii="Cambria Math" w:hAnsi="Cambria Math"/>
              </w:rPr>
              <m:t>e</m:t>
            </m:r>
          </m:e>
          <m:sub>
            <m:r>
              <m:rPr>
                <m:sty m:val="p"/>
              </m:rPr>
              <w:rPr>
                <w:rFonts w:ascii="Cambria Math" w:hAnsi="Cambria Math"/>
              </w:rPr>
              <m:t>d</m:t>
            </m:r>
          </m:sub>
        </m:sSub>
      </m:oMath>
      <w:r w:rsidR="00C64EFC">
        <w:t xml:space="preserve"> </w:t>
      </w:r>
      <w:r>
        <w:t>rises.</w:t>
      </w:r>
    </w:p>
    <w:p w:rsidR="001C75C7" w:rsidRDefault="00317123" w:rsidP="00852C4D">
      <w:pPr>
        <w:pStyle w:val="Heading8"/>
        <w:keepNext w:val="0"/>
        <w:keepLines w:val="0"/>
      </w:pPr>
      <w:r>
        <w:t>Voters</w:t>
      </w:r>
      <w:r w:rsidR="001C75C7">
        <w:t xml:space="preserve"> already have a strong i</w:t>
      </w:r>
      <w:r w:rsidR="00D11D71">
        <w:t xml:space="preserve">ncentive to </w:t>
      </w:r>
      <w:r w:rsidR="006825D4">
        <w:t>vote on</w:t>
      </w:r>
      <w:r w:rsidR="00D11D71">
        <w:t xml:space="preserve"> all </w:t>
      </w:r>
      <w:r w:rsidR="000233E0">
        <w:t>Decisions</w:t>
      </w:r>
      <w:r w:rsidR="00D11D71">
        <w:t xml:space="preserve"> (as falling behind </w:t>
      </w:r>
      <w:r w:rsidR="00C37318">
        <w:t xml:space="preserve">the average participation </w:t>
      </w:r>
      <w:r w:rsidR="00D11D71">
        <w:t xml:space="preserve">results in </w:t>
      </w:r>
      <w:r w:rsidR="00DC7E81">
        <w:t>VoteCoins</w:t>
      </w:r>
      <w:r w:rsidR="00D11D71">
        <w:t xml:space="preserve"> lost to RBCR).</w:t>
      </w:r>
    </w:p>
    <w:p w:rsidR="001C75C7" w:rsidRDefault="00317123" w:rsidP="00852C4D">
      <w:pPr>
        <w:pStyle w:val="Heading8"/>
        <w:keepNext w:val="0"/>
        <w:keepLines w:val="0"/>
      </w:pPr>
      <w:r>
        <w:t>However, if there are simply too many</w:t>
      </w:r>
      <w:r w:rsidR="000233E0">
        <w:t xml:space="preserve"> Decisions</w:t>
      </w:r>
      <w:r>
        <w:t xml:space="preserve"> for Voters (as a group) to work on, participation will fall below target, and this fee will rise, making the creation of new </w:t>
      </w:r>
      <w:r w:rsidR="000233E0">
        <w:t>Decisions</w:t>
      </w:r>
      <w:r>
        <w:t xml:space="preserve"> more expensive for the same influx of trading fees.</w:t>
      </w:r>
    </w:p>
    <w:p w:rsidR="008C6760" w:rsidRDefault="0048129B" w:rsidP="008C6760">
      <w:pPr>
        <w:pStyle w:val="Heading8"/>
        <w:keepNext w:val="0"/>
        <w:keepLines w:val="0"/>
      </w:pPr>
      <w:r>
        <w:t>Conversely, i</w:t>
      </w:r>
      <w:r w:rsidR="00CC3CE3">
        <w:t xml:space="preserve">f participation is above target, this fee will fall to encourage the creation of new </w:t>
      </w:r>
      <w:r w:rsidR="007A146A">
        <w:t>Decision</w:t>
      </w:r>
      <w:r w:rsidR="00CC3CE3">
        <w:t>s, as they will now be cheaper for the same influx of trading fees.</w:t>
      </w:r>
    </w:p>
    <w:p w:rsidR="008C6760" w:rsidRPr="008C6760" w:rsidRDefault="008C6760" w:rsidP="008C6760">
      <w:pPr>
        <w:pStyle w:val="Heading7"/>
      </w:pPr>
      <w:r>
        <w:t xml:space="preserve">Alternatively, assuming </w:t>
      </w:r>
      <w:r w:rsidR="00110951">
        <w:t xml:space="preserve">at least </w:t>
      </w:r>
      <w:r>
        <w:t xml:space="preserve">two competing Branches, </w:t>
      </w:r>
      <w:proofErr w:type="spellStart"/>
      <w:r>
        <w:t>VoteCoin</w:t>
      </w:r>
      <w:proofErr w:type="spellEnd"/>
      <w:r>
        <w:t xml:space="preserve"> owners could democratically change the fee as market conditions warranted.</w:t>
      </w:r>
    </w:p>
    <w:p w:rsidR="000D6539" w:rsidRDefault="000233E0" w:rsidP="00C64EFC">
      <w:pPr>
        <w:pStyle w:val="Heading5"/>
        <w:keepNext w:val="0"/>
        <w:keepLines w:val="0"/>
      </w:pPr>
      <w:r>
        <w:t xml:space="preserve">Phase 2 – Adding </w:t>
      </w:r>
      <w:r w:rsidR="00C64EFC">
        <w:t xml:space="preserve">the </w:t>
      </w:r>
      <w:r>
        <w:t>Market</w:t>
      </w:r>
    </w:p>
    <w:p w:rsidR="000D3CBA" w:rsidRPr="000D6539" w:rsidRDefault="00C64EFC" w:rsidP="00C64EFC">
      <w:pPr>
        <w:pStyle w:val="Heading5"/>
        <w:keepNext w:val="0"/>
        <w:keepLines w:val="0"/>
        <w:numPr>
          <w:ilvl w:val="5"/>
          <w:numId w:val="2"/>
        </w:numPr>
        <w:rPr>
          <w:rFonts w:eastAsiaTheme="minorEastAsia"/>
        </w:rPr>
      </w:pPr>
      <w:r>
        <w:t>Fee 2:</w:t>
      </w:r>
      <w:r w:rsidR="00110951">
        <w:t xml:space="preserve"> </w:t>
      </w:r>
      <w:r>
        <w:t xml:space="preserve"> </w:t>
      </w:r>
      <m:oMath>
        <m:r>
          <w:rPr>
            <w:rFonts w:ascii="Cambria Math" w:hAnsi="Cambria Math"/>
          </w:rPr>
          <m:t>b</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N</m:t>
                </m:r>
              </m:e>
            </m:d>
          </m:e>
        </m:func>
      </m:oMath>
    </w:p>
    <w:p w:rsidR="00B47C18" w:rsidRDefault="004B2E3B" w:rsidP="00B47C18">
      <w:pPr>
        <w:pStyle w:val="Heading7"/>
        <w:keepNext w:val="0"/>
        <w:keepLines w:val="0"/>
      </w:pPr>
      <w:r>
        <w:t xml:space="preserve">Seed capital required to ‘make </w:t>
      </w:r>
      <w:r w:rsidR="00852710">
        <w:t xml:space="preserve">the </w:t>
      </w:r>
      <w:r>
        <w:t>market’</w:t>
      </w:r>
      <w:r w:rsidR="00930BC2">
        <w:t>.</w:t>
      </w:r>
      <w:r w:rsidR="004D42EC">
        <w:rPr>
          <w:rStyle w:val="FootnoteReference"/>
        </w:rPr>
        <w:footnoteReference w:id="8"/>
      </w:r>
      <w:r w:rsidR="00C37318">
        <w:t xml:space="preserve"> Anyone can make a </w:t>
      </w:r>
      <w:r w:rsidR="000233E0">
        <w:t>Market</w:t>
      </w:r>
      <w:r w:rsidR="00C37318">
        <w:t xml:space="preserve"> for trading, but without a cost there will be spam</w:t>
      </w:r>
      <w:r w:rsidR="0048129B">
        <w:t>, waste,</w:t>
      </w:r>
      <w:r w:rsidR="00C37318">
        <w:t xml:space="preserve"> and needless redundancy. We therefore require all Authors to provide </w:t>
      </w:r>
      <w:r w:rsidR="0048129B">
        <w:t>the small amount of</w:t>
      </w:r>
      <w:r w:rsidR="00C37318">
        <w:t xml:space="preserve"> seed capital required to ensure </w:t>
      </w:r>
      <w:r w:rsidR="009F0AD7">
        <w:t>permanent</w:t>
      </w:r>
      <w:r w:rsidR="00C37318">
        <w:t xml:space="preserve"> market liquidity.</w:t>
      </w:r>
    </w:p>
    <w:p w:rsidR="00422AC3" w:rsidRPr="00422AC3" w:rsidRDefault="00422AC3" w:rsidP="00422AC3">
      <w:pPr>
        <w:pStyle w:val="Heading7"/>
        <w:keepNext w:val="0"/>
        <w:keepLines w:val="0"/>
      </w:pPr>
      <m:oMath>
        <m:r>
          <w:rPr>
            <w:rFonts w:ascii="Cambria Math" w:hAnsi="Cambria Math"/>
          </w:rPr>
          <m:t>N</m:t>
        </m:r>
      </m:oMath>
      <w:r>
        <w:t xml:space="preserve"> </w:t>
      </w:r>
      <w:proofErr w:type="gramStart"/>
      <w:r>
        <w:t>is</w:t>
      </w:r>
      <w:proofErr w:type="gramEnd"/>
      <w:r>
        <w:t xml:space="preserve"> the number of states of the Market.</w:t>
      </w:r>
    </w:p>
    <w:p w:rsidR="004B2E3B" w:rsidRDefault="004B2E3B" w:rsidP="00C64EFC">
      <w:pPr>
        <w:pStyle w:val="Heading7"/>
        <w:keepNext w:val="0"/>
        <w:keepLines w:val="0"/>
      </w:pPr>
      <w:proofErr w:type="gramStart"/>
      <w:r w:rsidRPr="00C64EFC">
        <w:rPr>
          <w:i/>
        </w:rPr>
        <w:t>b</w:t>
      </w:r>
      <w:proofErr w:type="gramEnd"/>
      <w:r>
        <w:t xml:space="preserve"> is a </w:t>
      </w:r>
      <w:r w:rsidR="00930BC2">
        <w:t>user-chosen market</w:t>
      </w:r>
      <w:r>
        <w:t xml:space="preserve"> liquidity parameter</w:t>
      </w:r>
    </w:p>
    <w:p w:rsidR="004B2E3B" w:rsidRDefault="00317123" w:rsidP="00C64EFC">
      <w:pPr>
        <w:pStyle w:val="Heading8"/>
        <w:keepNext w:val="0"/>
        <w:keepLines w:val="0"/>
      </w:pPr>
      <w:r>
        <w:t xml:space="preserve">Low </w:t>
      </w:r>
      <w:r w:rsidRPr="008C6760">
        <w:rPr>
          <w:i/>
        </w:rPr>
        <w:t>b</w:t>
      </w:r>
      <w:r>
        <w:t xml:space="preserve">, and this upfront cost is low, but the </w:t>
      </w:r>
      <w:r w:rsidR="000233E0">
        <w:t>Market</w:t>
      </w:r>
      <w:r>
        <w:t xml:space="preserve"> price is cheaply knocked around by Traders.</w:t>
      </w:r>
      <w:r w:rsidR="008C6760">
        <w:t xml:space="preserve"> </w:t>
      </w:r>
    </w:p>
    <w:p w:rsidR="004B2E3B" w:rsidRDefault="00317123" w:rsidP="00C64EFC">
      <w:pPr>
        <w:pStyle w:val="Heading8"/>
        <w:keepNext w:val="0"/>
        <w:keepLines w:val="0"/>
      </w:pPr>
      <w:r>
        <w:t xml:space="preserve">High </w:t>
      </w:r>
      <w:r w:rsidR="008C6760" w:rsidRPr="008C6760">
        <w:rPr>
          <w:i/>
        </w:rPr>
        <w:t>b</w:t>
      </w:r>
      <w:r>
        <w:t xml:space="preserve">, and this upfront cost is high, but the price is more expensive to adjust. </w:t>
      </w:r>
      <w:r w:rsidR="00930BC2">
        <w:t xml:space="preserve">This can reduce market sensitivity to large trades and encourage trading. </w:t>
      </w:r>
      <w:r w:rsidR="00CC3CE3">
        <w:t>As</w:t>
      </w:r>
      <w:r w:rsidR="004B2E3B">
        <w:t xml:space="preserve"> trading fees are a </w:t>
      </w:r>
      <w:r w:rsidR="004B2E3B">
        <w:lastRenderedPageBreak/>
        <w:t>percentage of trading volume</w:t>
      </w:r>
      <w:r w:rsidR="00930BC2">
        <w:t xml:space="preserve"> (not price activity)</w:t>
      </w:r>
      <w:r w:rsidR="00CC3CE3">
        <w:t xml:space="preserve">, </w:t>
      </w:r>
      <w:r w:rsidR="00930BC2">
        <w:t xml:space="preserve">a higher </w:t>
      </w:r>
      <w:r w:rsidR="008C6760" w:rsidRPr="008C6760">
        <w:rPr>
          <w:i/>
        </w:rPr>
        <w:t>b</w:t>
      </w:r>
      <w:r w:rsidR="00930BC2">
        <w:t xml:space="preserve"> would translate to more</w:t>
      </w:r>
      <w:r w:rsidR="0048129B">
        <w:t xml:space="preserve"> trading fees (if price movements were similar).</w:t>
      </w:r>
    </w:p>
    <w:p w:rsidR="008C6760" w:rsidRDefault="00C37318" w:rsidP="00C64EFC">
      <w:pPr>
        <w:pStyle w:val="Heading8"/>
        <w:keepNext w:val="0"/>
        <w:keepLines w:val="0"/>
      </w:pPr>
      <w:r>
        <w:t>Authors will likely profit by selecting b based on the</w:t>
      </w:r>
      <w:r w:rsidR="00930BC2">
        <w:t xml:space="preserve"> expected </w:t>
      </w:r>
      <w:r w:rsidR="008C6760">
        <w:t>number of traders in</w:t>
      </w:r>
      <w:r w:rsidR="004B2E3B">
        <w:t xml:space="preserve"> the market (popular markets can get away with a low </w:t>
      </w:r>
      <w:r w:rsidR="008C6760" w:rsidRPr="008C6760">
        <w:rPr>
          <w:i/>
        </w:rPr>
        <w:t>b</w:t>
      </w:r>
      <w:r w:rsidR="00930BC2">
        <w:t xml:space="preserve"> [as they are already robust to large </w:t>
      </w:r>
      <w:r w:rsidR="0048129B">
        <w:t>trades</w:t>
      </w:r>
      <w:r w:rsidR="00930BC2">
        <w:t>]</w:t>
      </w:r>
      <w:r w:rsidR="004B2E3B">
        <w:t>, unpopular marke</w:t>
      </w:r>
      <w:r w:rsidR="008C6760">
        <w:t xml:space="preserve">ts may benefit from a higher </w:t>
      </w:r>
      <w:r w:rsidR="008C6760" w:rsidRPr="008C6760">
        <w:rPr>
          <w:i/>
        </w:rPr>
        <w:t>b</w:t>
      </w:r>
      <w:r w:rsidR="008C6760">
        <w:t>, as a small trader pool would imply that these traders are less likely to find each other [in a grand coincidence of market</w:t>
      </w:r>
      <w:r w:rsidR="00110951">
        <w:t>-</w:t>
      </w:r>
      <w:r w:rsidR="008C6760">
        <w:t xml:space="preserve">topic and timing] and would each therefore be more reliant on the market maker). </w:t>
      </w:r>
    </w:p>
    <w:p w:rsidR="004B2E3B" w:rsidRDefault="004B2E3B" w:rsidP="00C64EFC">
      <w:pPr>
        <w:pStyle w:val="Heading8"/>
        <w:keepNext w:val="0"/>
        <w:keepLines w:val="0"/>
      </w:pPr>
      <w:r>
        <w:t xml:space="preserve">This value determines the initial account value of the </w:t>
      </w:r>
      <w:r w:rsidR="000233E0">
        <w:t>Market</w:t>
      </w:r>
      <w:r>
        <w:t>.</w:t>
      </w:r>
      <w:r w:rsidR="00C37318">
        <w:t xml:space="preserve"> Although most of the</w:t>
      </w:r>
      <w:r w:rsidR="00CC3CE3">
        <w:t xml:space="preserve"> funds required to </w:t>
      </w:r>
      <w:r w:rsidR="00C37318">
        <w:t xml:space="preserve">ultimately </w:t>
      </w:r>
      <w:proofErr w:type="gramStart"/>
      <w:r w:rsidR="00CC3CE3">
        <w:t>pay</w:t>
      </w:r>
      <w:proofErr w:type="gramEnd"/>
      <w:r w:rsidR="00CC3CE3">
        <w:t xml:space="preserve"> </w:t>
      </w:r>
      <w:r w:rsidR="00930BC2">
        <w:t>th</w:t>
      </w:r>
      <w:r w:rsidR="00C37318">
        <w:t xml:space="preserve">e winning </w:t>
      </w:r>
      <w:r w:rsidR="00317123">
        <w:t>Traders</w:t>
      </w:r>
      <w:r w:rsidR="00C37318">
        <w:t xml:space="preserve"> post-</w:t>
      </w:r>
      <w:r w:rsidR="00DC7E81">
        <w:t>resolution</w:t>
      </w:r>
      <w:r w:rsidR="00C37318">
        <w:t xml:space="preserve"> come from other </w:t>
      </w:r>
      <w:r w:rsidR="00317123">
        <w:t>Traders</w:t>
      </w:r>
      <w:r w:rsidR="00C37318">
        <w:t>, this seed capital is required to make a liquid market</w:t>
      </w:r>
      <w:r w:rsidR="00930BC2">
        <w:t>.</w:t>
      </w:r>
    </w:p>
    <w:p w:rsidR="00D11D71" w:rsidRPr="000D6539" w:rsidRDefault="00C64EFC" w:rsidP="00C64EFC">
      <w:pPr>
        <w:pStyle w:val="Heading5"/>
        <w:keepNext w:val="0"/>
        <w:keepLines w:val="0"/>
        <w:numPr>
          <w:ilvl w:val="5"/>
          <w:numId w:val="2"/>
        </w:numPr>
        <w:rPr>
          <w:rFonts w:eastAsiaTheme="minorEastAsia"/>
        </w:rPr>
      </w:pPr>
      <w:r>
        <w:t>Fee 3:</w:t>
      </w:r>
      <m:oMath>
        <m:r>
          <w:rPr>
            <w:rFonts w:ascii="Cambria Math" w:hAnsi="Cambria Math"/>
          </w:rPr>
          <m:t xml:space="preserve">  Fe</m:t>
        </m:r>
        <m:sSub>
          <m:sSubPr>
            <m:ctrlPr>
              <w:rPr>
                <w:rFonts w:ascii="Cambria Math" w:hAnsi="Cambria Math"/>
              </w:rPr>
            </m:ctrlPr>
          </m:sSubPr>
          <m:e>
            <m:r>
              <w:rPr>
                <w:rFonts w:ascii="Cambria Math" w:hAnsi="Cambria Math"/>
              </w:rPr>
              <m:t>e</m:t>
            </m:r>
          </m:e>
          <m:sub>
            <m:r>
              <m:rPr>
                <m:sty m:val="p"/>
              </m:rPr>
              <w:rPr>
                <w:rFonts w:ascii="Cambria Math" w:hAnsi="Cambria Math"/>
              </w:rPr>
              <m:t>s</m:t>
            </m:r>
          </m:sub>
        </m:sSub>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oMath>
    </w:p>
    <w:p w:rsidR="00D11D71" w:rsidRDefault="00D11D71" w:rsidP="00C64EFC">
      <w:pPr>
        <w:pStyle w:val="Heading7"/>
        <w:keepNext w:val="0"/>
        <w:keepLines w:val="0"/>
      </w:pPr>
      <m:oMath>
        <m:r>
          <w:rPr>
            <w:rFonts w:ascii="Cambria Math" w:hAnsi="Cambria Math"/>
          </w:rPr>
          <m:t>N</m:t>
        </m:r>
      </m:oMath>
      <w:r>
        <w:t xml:space="preserve"> </w:t>
      </w:r>
      <w:proofErr w:type="gramStart"/>
      <w:r>
        <w:t>can</w:t>
      </w:r>
      <w:proofErr w:type="gramEnd"/>
      <w:r>
        <w:t xml:space="preserve"> potentially be very large, maximally </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m:rPr>
            <m:sty m:val="p"/>
          </m:rPr>
          <w:rPr>
            <w:rFonts w:ascii="Cambria Math" w:hAnsi="Cambria Math"/>
          </w:rPr>
          <m:t xml:space="preserve">, </m:t>
        </m:r>
      </m:oMath>
      <w:r>
        <w:t xml:space="preserve">and each state requires the software to set aside a digital slot to count </w:t>
      </w:r>
      <w:r w:rsidR="00110951">
        <w:t>the outstanding shares, and use</w:t>
      </w:r>
      <w:r>
        <w:t xml:space="preserve"> this</w:t>
      </w:r>
      <w:r w:rsidR="00110951">
        <w:t xml:space="preserve"> data</w:t>
      </w:r>
      <w:r>
        <w:t xml:space="preserve"> to calculate the market price. I anticipate this to be very cheap, but not free.</w:t>
      </w:r>
    </w:p>
    <w:p w:rsidR="00D11D71" w:rsidRDefault="00D11D71" w:rsidP="00C64EFC">
      <w:pPr>
        <w:pStyle w:val="Heading7"/>
        <w:keepNext w:val="0"/>
        <w:keepLines w:val="0"/>
      </w:pPr>
      <w:r>
        <w:t xml:space="preserve">Fee2 is arbitrarily small, collected only to discourage </w:t>
      </w:r>
      <w:r w:rsidR="000233E0">
        <w:t>Market</w:t>
      </w:r>
      <w:r w:rsidR="0048129B">
        <w:t xml:space="preserve">s with more than N=256 states (such </w:t>
      </w:r>
      <w:r w:rsidR="000233E0">
        <w:t>Market</w:t>
      </w:r>
      <w:r w:rsidR="0048129B">
        <w:t>s would tend to be completely incomprehensible to most humans</w:t>
      </w:r>
      <w:r w:rsidR="005C3F75">
        <w:t>).</w:t>
      </w:r>
    </w:p>
    <w:p w:rsidR="00D11D71" w:rsidRDefault="00543828" w:rsidP="00C64EFC">
      <w:pPr>
        <w:pStyle w:val="Heading7"/>
        <w:keepNext w:val="0"/>
        <w:keepLines w:val="0"/>
      </w:pPr>
      <m:oMath>
        <m:sSub>
          <m:sSubPr>
            <m:ctrlPr>
              <w:rPr>
                <w:rFonts w:ascii="Cambria Math" w:hAnsi="Cambria Math"/>
                <w:i/>
              </w:rPr>
            </m:ctrlPr>
          </m:sSubPr>
          <m:e>
            <m:r>
              <w:rPr>
                <w:rFonts w:ascii="Cambria Math" w:hAnsi="Cambria Math"/>
              </w:rPr>
              <m:t>f</m:t>
            </m:r>
          </m:e>
          <m:sub>
            <m:r>
              <m:rPr>
                <m:sty m:val="p"/>
              </m:rPr>
              <w:rPr>
                <w:rFonts w:ascii="Cambria Math" w:hAnsi="Cambria Math"/>
              </w:rPr>
              <m:t>3</m:t>
            </m:r>
          </m:sub>
        </m:sSub>
        <m:d>
          <m:dPr>
            <m:ctrlPr>
              <w:rPr>
                <w:rFonts w:ascii="Cambria Math" w:hAnsi="Cambria Math"/>
              </w:rPr>
            </m:ctrlPr>
          </m:dPr>
          <m:e>
            <m:r>
              <w:rPr>
                <w:rFonts w:ascii="Cambria Math" w:hAnsi="Cambria Math"/>
              </w:rPr>
              <m:t>N</m:t>
            </m:r>
          </m:e>
        </m:d>
        <m:r>
          <m:rPr>
            <m:sty m:val="p"/>
          </m:rPr>
          <w:rPr>
            <w:rFonts w:ascii="Cambria Math" w:hAnsi="Cambria Math"/>
          </w:rPr>
          <m:t>=</m:t>
        </m:r>
        <m:sSup>
          <m:sSupPr>
            <m:ctrlPr>
              <w:rPr>
                <w:rFonts w:ascii="Cambria Math" w:hAnsi="Cambria Math"/>
              </w:rPr>
            </m:ctrlPr>
          </m:sSupPr>
          <m:e>
            <m:r>
              <w:rPr>
                <w:rFonts w:ascii="Cambria Math" w:hAnsi="Cambria Math"/>
              </w:rPr>
              <m:t>Fe</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*N</m:t>
            </m:r>
          </m:e>
          <m:sup>
            <m:r>
              <m:rPr>
                <m:sty m:val="p"/>
              </m:rP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N,b</m:t>
            </m:r>
          </m:e>
        </m:d>
        <m:r>
          <m:rPr>
            <m:sty m:val="p"/>
          </m:rPr>
          <w:rPr>
            <w:rFonts w:ascii="Cambria Math" w:hAnsi="Cambria Math"/>
          </w:rPr>
          <m:t>=</m:t>
        </m:r>
        <m:r>
          <w:rPr>
            <w:rFonts w:ascii="Cambria Math" w:hAnsi="Cambria Math"/>
          </w:rPr>
          <m:t>b</m:t>
        </m:r>
        <m:func>
          <m:funcPr>
            <m:ctrlPr>
              <w:rPr>
                <w:rFonts w:ascii="Cambria Math" w:hAnsi="Cambria Math"/>
              </w:rPr>
            </m:ctrlPr>
          </m:funcPr>
          <m:fName>
            <m:r>
              <w:rPr>
                <w:rFonts w:ascii="Cambria Math" w:hAnsi="Cambria Math"/>
              </w:rPr>
              <m:t>log</m:t>
            </m:r>
          </m:fName>
          <m:e>
            <m:d>
              <m:dPr>
                <m:ctrlPr>
                  <w:rPr>
                    <w:rFonts w:ascii="Cambria Math" w:hAnsi="Cambria Math"/>
                  </w:rPr>
                </m:ctrlPr>
              </m:dPr>
              <m:e>
                <m:r>
                  <w:rPr>
                    <w:rFonts w:ascii="Cambria Math" w:hAnsi="Cambria Math"/>
                  </w:rPr>
                  <m:t>N</m:t>
                </m:r>
              </m:e>
            </m:d>
          </m:e>
        </m:func>
        <m:r>
          <m:rPr>
            <m:sty m:val="p"/>
          </m:rPr>
          <w:rPr>
            <w:rFonts w:ascii="Cambria Math" w:hAnsi="Cambria Math"/>
          </w:rPr>
          <m:t xml:space="preserve">@ </m:t>
        </m:r>
        <m:r>
          <w:rPr>
            <w:rFonts w:ascii="Cambria Math" w:hAnsi="Cambria Math"/>
          </w:rPr>
          <m:t>N</m:t>
        </m:r>
        <m:r>
          <m:rPr>
            <m:sty m:val="p"/>
          </m:rPr>
          <w:rPr>
            <w:rFonts w:ascii="Cambria Math" w:hAnsi="Cambria Math"/>
          </w:rPr>
          <m:t>=8</m:t>
        </m:r>
        <m:r>
          <w:rPr>
            <w:rFonts w:ascii="Cambria Math" w:eastAsiaTheme="minorEastAsia" w:hAnsi="Cambria Math"/>
          </w:rPr>
          <m:t>,  b=1</m:t>
        </m:r>
      </m:oMath>
      <w:r w:rsidR="00D11D71">
        <w:rPr>
          <w:rFonts w:eastAsiaTheme="minorEastAsia"/>
        </w:rPr>
        <w:t>.</w:t>
      </w:r>
    </w:p>
    <w:p w:rsidR="00D11D71" w:rsidRDefault="00D11D71" w:rsidP="00C64EFC">
      <w:pPr>
        <w:pStyle w:val="Heading7"/>
        <w:keepNext w:val="0"/>
        <w:keepLines w:val="0"/>
      </w:pPr>
      <w:proofErr w:type="gramStart"/>
      <w:r>
        <w:t xml:space="preserve">Therefore,   </w:t>
      </w:r>
      <m:oMath>
        <m:r>
          <w:rPr>
            <w:rFonts w:ascii="Cambria Math" w:hAnsi="Cambria Math"/>
          </w:rPr>
          <m:t>a</m:t>
        </m:r>
        <m:r>
          <m:rPr>
            <m:sty m:val="p"/>
          </m:rPr>
          <w:rPr>
            <w:rFonts w:ascii="Cambria Math" w:hAnsi="Cambria Math"/>
          </w:rPr>
          <m:t>=</m:t>
        </m:r>
        <m:func>
          <m:funcPr>
            <m:ctrlPr>
              <w:rPr>
                <w:rFonts w:ascii="Cambria Math" w:hAnsi="Cambria Math"/>
              </w:rPr>
            </m:ctrlPr>
          </m:funcPr>
          <m:fName>
            <m:r>
              <w:rPr>
                <w:rFonts w:ascii="Cambria Math" w:hAnsi="Cambria Math"/>
              </w:rPr>
              <m:t>log</m:t>
            </m:r>
          </m:fName>
          <m:e>
            <m:d>
              <m:dPr>
                <m:ctrlPr>
                  <w:rPr>
                    <w:rFonts w:ascii="Cambria Math" w:hAnsi="Cambria Math"/>
                  </w:rPr>
                </m:ctrlPr>
              </m:dPr>
              <m:e>
                <m:r>
                  <m:rPr>
                    <m:sty m:val="p"/>
                  </m:rPr>
                  <w:rPr>
                    <w:rFonts w:ascii="Cambria Math" w:hAnsi="Cambria Math"/>
                  </w:rPr>
                  <m:t>8</m:t>
                </m:r>
              </m:e>
            </m:d>
          </m:e>
        </m:func>
        <m:r>
          <m:rPr>
            <m:sty m:val="p"/>
          </m:rPr>
          <w:rPr>
            <w:rFonts w:ascii="Cambria Math" w:hAnsi="Cambria Math"/>
          </w:rPr>
          <m:t>/(</m:t>
        </m:r>
        <m:sSup>
          <m:sSupPr>
            <m:ctrlPr>
              <w:rPr>
                <w:rFonts w:ascii="Cambria Math" w:hAnsi="Cambria Math"/>
              </w:rPr>
            </m:ctrlPr>
          </m:sSupPr>
          <m:e>
            <m:r>
              <m:rPr>
                <m:sty m:val="p"/>
              </m:rPr>
              <w:rPr>
                <w:rFonts w:ascii="Cambria Math" w:hAnsi="Cambria Math"/>
              </w:rPr>
              <m:t>8</m:t>
            </m:r>
          </m:e>
          <m:sup>
            <m:r>
              <m:rPr>
                <m:sty m:val="p"/>
              </m:rPr>
              <w:rPr>
                <w:rFonts w:ascii="Cambria Math" w:hAnsi="Cambria Math"/>
              </w:rPr>
              <m:t>2</m:t>
            </m:r>
          </m:sup>
        </m:sSup>
        <m:r>
          <m:rPr>
            <m:sty m:val="p"/>
          </m:rPr>
          <w:rPr>
            <w:rFonts w:ascii="Cambria Math" w:hAnsi="Cambria Math"/>
          </w:rPr>
          <m:t>)</m:t>
        </m:r>
      </m:oMath>
      <w:r>
        <w:rPr>
          <w:rFonts w:eastAsiaTheme="minorEastAsia"/>
        </w:rPr>
        <w:t>.</w:t>
      </w:r>
      <w:proofErr w:type="gramEnd"/>
    </w:p>
    <w:p w:rsidR="00D11D71" w:rsidRDefault="00D11D71" w:rsidP="00C64EFC">
      <w:pPr>
        <w:pStyle w:val="Heading7"/>
        <w:keepNext w:val="0"/>
        <w:keepLines w:val="0"/>
      </w:pPr>
      <w:r>
        <w:t xml:space="preserve">Alternatively, we could simply ban </w:t>
      </w:r>
      <w:r w:rsidR="000233E0">
        <w:t>Market</w:t>
      </w:r>
      <w:r>
        <w:t>s with N&gt;200 or so</w:t>
      </w:r>
      <w:r w:rsidR="0048129B">
        <w:t xml:space="preserve"> states</w:t>
      </w:r>
      <w:r>
        <w:t>.</w:t>
      </w:r>
    </w:p>
    <w:p w:rsidR="005C3F75" w:rsidRDefault="005547CE" w:rsidP="005547CE">
      <w:pPr>
        <w:pStyle w:val="Heading4"/>
      </w:pPr>
      <w:r>
        <w:t>Authors are entrepreneurial: they bear the costs of Market-creation, but also profit as a result of the Market’s use.</w:t>
      </w:r>
    </w:p>
    <w:p w:rsidR="005547CE" w:rsidRPr="005547CE" w:rsidRDefault="00E42FD3" w:rsidP="005547CE">
      <w:pPr>
        <w:pStyle w:val="Heading5"/>
      </w:pPr>
      <w:r>
        <w:t>Authors may cash out upon the</w:t>
      </w:r>
      <w:r w:rsidR="005547CE">
        <w:t xml:space="preserve"> </w:t>
      </w:r>
      <w:r>
        <w:t xml:space="preserve">maturation </w:t>
      </w:r>
      <w:r w:rsidR="005547CE">
        <w:t>of the Market</w:t>
      </w:r>
      <w:r>
        <w:t>’s Decisions</w:t>
      </w:r>
      <w:r w:rsidR="005547CE">
        <w:t>.</w:t>
      </w:r>
    </w:p>
    <w:p w:rsidR="005C3F75" w:rsidRDefault="00E42FD3" w:rsidP="00E42FD3">
      <w:pPr>
        <w:pStyle w:val="Heading5"/>
        <w:keepNext w:val="0"/>
        <w:keepLines w:val="0"/>
        <w:numPr>
          <w:ilvl w:val="5"/>
          <w:numId w:val="2"/>
        </w:numPr>
      </w:pPr>
      <w:r>
        <w:t xml:space="preserve">The Market Author is the individual who sets the “Trading Fee Rate” (at, for example, 1% of trading volume). </w:t>
      </w:r>
      <w:r w:rsidR="004B2E3B">
        <w:t>Authors get half of all trading fees</w:t>
      </w:r>
      <w:r w:rsidR="004B7A62">
        <w:t xml:space="preserve"> (recall that </w:t>
      </w:r>
      <w:r w:rsidR="00317123">
        <w:t>Voters</w:t>
      </w:r>
      <w:r w:rsidR="004B7A62">
        <w:t xml:space="preserve"> receive the other half)</w:t>
      </w:r>
      <w:r w:rsidR="004B2E3B">
        <w:t>.</w:t>
      </w:r>
      <w:r w:rsidR="005547CE">
        <w:t xml:space="preserve"> </w:t>
      </w:r>
    </w:p>
    <w:p w:rsidR="00C64EFC" w:rsidRPr="00C64EFC" w:rsidRDefault="00C64EFC" w:rsidP="00C64EFC">
      <w:pPr>
        <w:pStyle w:val="Heading5"/>
        <w:numPr>
          <w:ilvl w:val="5"/>
          <w:numId w:val="2"/>
        </w:numPr>
      </w:pPr>
      <w:r>
        <w:t>For Scaled Decisions, Authors receive a refund on their unused seed capital. When the market resolves to an outcome at a bound (minimum or maximum</w:t>
      </w:r>
      <w:r w:rsidR="008C6760">
        <w:t>, as all Binary Decisions would</w:t>
      </w:r>
      <w:r>
        <w:t>), all the seed capital is used, and the refund is zero, but otherwise this refund may be sizable.</w:t>
      </w:r>
    </w:p>
    <w:p w:rsidR="001C75C7" w:rsidRDefault="004B2E3B" w:rsidP="00C64EFC">
      <w:pPr>
        <w:pStyle w:val="Heading5"/>
        <w:keepNext w:val="0"/>
        <w:keepLines w:val="0"/>
        <w:numPr>
          <w:ilvl w:val="5"/>
          <w:numId w:val="2"/>
        </w:numPr>
      </w:pPr>
      <w:r>
        <w:t>Authors therefore act as entrepreneurs</w:t>
      </w:r>
      <w:r w:rsidR="001C75C7">
        <w:t>.</w:t>
      </w:r>
    </w:p>
    <w:p w:rsidR="004B2E3B" w:rsidRDefault="001C75C7" w:rsidP="00C64EFC">
      <w:pPr>
        <w:pStyle w:val="Heading7"/>
        <w:keepNext w:val="0"/>
        <w:keepLines w:val="0"/>
      </w:pPr>
      <w:r>
        <w:t xml:space="preserve">Authors bear the </w:t>
      </w:r>
      <w:r w:rsidR="00B453E4">
        <w:t>total lifetime economic</w:t>
      </w:r>
      <w:r>
        <w:t xml:space="preserve"> costs</w:t>
      </w:r>
      <w:r w:rsidR="00B453E4">
        <w:t xml:space="preserve"> of </w:t>
      </w:r>
      <w:r>
        <w:t xml:space="preserve">a </w:t>
      </w:r>
      <w:r w:rsidR="000233E0">
        <w:t>Market</w:t>
      </w:r>
      <w:r w:rsidR="00B453E4">
        <w:t>, by paying upfront fees</w:t>
      </w:r>
      <w:r w:rsidR="004B7A62">
        <w:t xml:space="preserve"> for</w:t>
      </w:r>
      <w:r w:rsidR="00B453E4">
        <w:t xml:space="preserve"> the human judgin</w:t>
      </w:r>
      <w:r w:rsidR="004B7A62">
        <w:t>g activity required,</w:t>
      </w:r>
      <w:r w:rsidR="00B453E4">
        <w:t xml:space="preserve"> the working capi</w:t>
      </w:r>
      <w:r w:rsidR="004B7A62">
        <w:t xml:space="preserve">tal required to make </w:t>
      </w:r>
      <w:r w:rsidR="00110951">
        <w:t xml:space="preserve">a </w:t>
      </w:r>
      <w:r w:rsidR="009F0AD7">
        <w:t>permanent</w:t>
      </w:r>
      <w:r w:rsidR="00C13B65">
        <w:t>ly liquid</w:t>
      </w:r>
      <w:r w:rsidR="004B7A62">
        <w:t xml:space="preserve"> market</w:t>
      </w:r>
      <w:r w:rsidR="00C13B65">
        <w:t xml:space="preserve"> and entice </w:t>
      </w:r>
      <w:r w:rsidR="00317123">
        <w:t>Traders</w:t>
      </w:r>
      <w:r w:rsidR="004B7A62">
        <w:t>, and the</w:t>
      </w:r>
      <w:r w:rsidR="0048129B">
        <w:t xml:space="preserve"> technical </w:t>
      </w:r>
      <w:r w:rsidR="004B7A62">
        <w:t>resources required to administer the market system.</w:t>
      </w:r>
    </w:p>
    <w:p w:rsidR="00B453E4" w:rsidRDefault="00B453E4" w:rsidP="00C64EFC">
      <w:pPr>
        <w:pStyle w:val="Heading7"/>
        <w:keepNext w:val="0"/>
        <w:keepLines w:val="0"/>
      </w:pPr>
      <w:r>
        <w:lastRenderedPageBreak/>
        <w:t xml:space="preserve">Authors bear also the cost of </w:t>
      </w:r>
      <w:r w:rsidR="00C13B65">
        <w:t xml:space="preserve">enforcing the </w:t>
      </w:r>
      <w:r w:rsidR="000233E0">
        <w:t>Market</w:t>
      </w:r>
      <w:r w:rsidR="00C13B65">
        <w:t xml:space="preserve">. By splitting trading fees with </w:t>
      </w:r>
      <w:r w:rsidR="00317123">
        <w:t>Voters</w:t>
      </w:r>
      <w:r w:rsidR="00C13B65">
        <w:t xml:space="preserve">, Authors </w:t>
      </w:r>
      <w:r w:rsidR="00110951">
        <w:t xml:space="preserve">transfer that judgment to an impartial third party, and </w:t>
      </w:r>
      <w:r w:rsidR="00C13B65">
        <w:t>eliminate the requiremen</w:t>
      </w:r>
      <w:r w:rsidR="00110951">
        <w:t>t that Traders trust Authors</w:t>
      </w:r>
      <w:r w:rsidR="005D6F5F">
        <w:t>.</w:t>
      </w:r>
    </w:p>
    <w:p w:rsidR="00B453E4" w:rsidRDefault="00B453E4" w:rsidP="00C64EFC">
      <w:pPr>
        <w:pStyle w:val="Heading7"/>
        <w:keepNext w:val="0"/>
        <w:keepLines w:val="0"/>
      </w:pPr>
      <w:r>
        <w:t xml:space="preserve">Conversely, Authors </w:t>
      </w:r>
      <w:r w:rsidR="00110951">
        <w:t xml:space="preserve">receive </w:t>
      </w:r>
      <w:r>
        <w:t xml:space="preserve">a payout proportional to the popularity and usefulness of the </w:t>
      </w:r>
      <w:r w:rsidR="000233E0">
        <w:t>Market</w:t>
      </w:r>
      <w:r>
        <w:t xml:space="preserve">. Highly traded </w:t>
      </w:r>
      <w:r w:rsidR="000233E0">
        <w:t>Market</w:t>
      </w:r>
      <w:r>
        <w:t xml:space="preserve">s </w:t>
      </w:r>
      <w:r w:rsidR="004B7A62">
        <w:t xml:space="preserve">serviced more trades, aggregated more information, and </w:t>
      </w:r>
      <w:r>
        <w:t xml:space="preserve">were more economically useful, and </w:t>
      </w:r>
      <w:r w:rsidR="004B7A62">
        <w:t xml:space="preserve">therefore </w:t>
      </w:r>
      <w:r>
        <w:t>generat</w:t>
      </w:r>
      <w:r w:rsidR="004B7A62">
        <w:t>e</w:t>
      </w:r>
      <w:r w:rsidR="008C6760">
        <w:t>d</w:t>
      </w:r>
      <w:r w:rsidR="004B7A62">
        <w:t xml:space="preserve"> a higher pool of trading fees with which to reward the Author.</w:t>
      </w:r>
    </w:p>
    <w:p w:rsidR="005D6F5F" w:rsidRDefault="005D6F5F" w:rsidP="00C64EFC">
      <w:pPr>
        <w:pStyle w:val="Heading7"/>
        <w:keepNext w:val="0"/>
        <w:keepLines w:val="0"/>
      </w:pPr>
      <w:r>
        <w:t xml:space="preserve">The total lifetime volume of the InTrade Barack 2012 </w:t>
      </w:r>
      <w:r w:rsidR="000233E0">
        <w:t>Market</w:t>
      </w:r>
      <w:r>
        <w:t xml:space="preserve"> was 4.1 million shares, expiring at nearly 2.5 million shares at $10 per share.</w:t>
      </w:r>
      <w:r>
        <w:rPr>
          <w:rStyle w:val="FootnoteReference"/>
        </w:rPr>
        <w:footnoteReference w:id="9"/>
      </w:r>
      <w:r>
        <w:t xml:space="preserve"> Although the sum of all marginal updates to the market price is unknown, the trading fees for this </w:t>
      </w:r>
      <w:r w:rsidR="000233E0">
        <w:t>Market</w:t>
      </w:r>
      <w:r>
        <w:t xml:space="preserve"> would likely have been substantial.</w:t>
      </w:r>
    </w:p>
    <w:p w:rsidR="007A43E6" w:rsidRDefault="005D6F5F" w:rsidP="00C64EFC">
      <w:pPr>
        <w:pStyle w:val="Heading5"/>
        <w:keepNext w:val="0"/>
        <w:keepLines w:val="0"/>
      </w:pPr>
      <w:r>
        <w:t>Ensuring</w:t>
      </w:r>
      <w:r w:rsidR="009C499D">
        <w:t xml:space="preserve"> Measurable </w:t>
      </w:r>
      <w:r w:rsidR="000233E0">
        <w:t>Market</w:t>
      </w:r>
      <w:r w:rsidR="009C499D">
        <w:t xml:space="preserve"> States</w:t>
      </w:r>
    </w:p>
    <w:p w:rsidR="007A43E6" w:rsidRDefault="00FD1461" w:rsidP="00C64EFC">
      <w:pPr>
        <w:pStyle w:val="Heading5"/>
        <w:keepNext w:val="0"/>
        <w:keepLines w:val="0"/>
        <w:numPr>
          <w:ilvl w:val="5"/>
          <w:numId w:val="2"/>
        </w:numPr>
      </w:pPr>
      <w:r>
        <w:t>Recall that t</w:t>
      </w:r>
      <w:r w:rsidR="00B453E4">
        <w:t xml:space="preserve">he </w:t>
      </w:r>
      <w:r w:rsidR="00DC7E81">
        <w:t>Branch</w:t>
      </w:r>
      <w:r w:rsidR="00B453E4">
        <w:t xml:space="preserve"> votes</w:t>
      </w:r>
      <w:r w:rsidR="00DC7E81">
        <w:t xml:space="preserve"> (reports signed by VoteCoins)</w:t>
      </w:r>
      <w:r w:rsidR="00B453E4">
        <w:t xml:space="preserve"> are scored on Consensus – </w:t>
      </w:r>
      <w:r w:rsidR="00317123">
        <w:t>i.e.</w:t>
      </w:r>
      <w:r w:rsidR="00B453E4">
        <w:t xml:space="preserve"> how well one </w:t>
      </w:r>
      <w:r w:rsidR="004107EC">
        <w:t>Voter</w:t>
      </w:r>
      <w:r w:rsidR="00B453E4">
        <w:t>’s votes ag</w:t>
      </w:r>
      <w:r>
        <w:t>ree</w:t>
      </w:r>
      <w:r w:rsidR="00110951">
        <w:t>d</w:t>
      </w:r>
      <w:r>
        <w:t xml:space="preserve"> with those of </w:t>
      </w:r>
      <w:r w:rsidR="00110951">
        <w:t>other Voters</w:t>
      </w:r>
      <w:r>
        <w:t>.</w:t>
      </w:r>
      <w:r w:rsidR="004B7A62">
        <w:t xml:space="preserve"> Consensus relied on the assumption that reality was</w:t>
      </w:r>
      <w:r w:rsidR="009C499D">
        <w:t xml:space="preserve"> </w:t>
      </w:r>
      <w:r w:rsidR="00C13B65">
        <w:t>measurable at low search cost.</w:t>
      </w:r>
    </w:p>
    <w:p w:rsidR="007A43E6" w:rsidRDefault="005C3F75" w:rsidP="0098193A">
      <w:pPr>
        <w:pStyle w:val="Heading5"/>
        <w:keepNext w:val="0"/>
        <w:keepLines w:val="0"/>
        <w:widowControl w:val="0"/>
        <w:numPr>
          <w:ilvl w:val="5"/>
          <w:numId w:val="2"/>
        </w:numPr>
      </w:pPr>
      <w:r>
        <w:t>For Binary Decisions, r</w:t>
      </w:r>
      <w:r w:rsidR="004B7A62">
        <w:t>ecall that i</w:t>
      </w:r>
      <w:r w:rsidR="00FD1461">
        <w:t>t is possible to coordinate on any of three values: 0, 1, or .5</w:t>
      </w:r>
      <w:r w:rsidR="00C16D0D">
        <w:t xml:space="preserve"> (“No”, “Yes”, and “Unknown”)</w:t>
      </w:r>
      <w:r w:rsidR="00FD1461">
        <w:t xml:space="preserve">. Coordination on the value of .5 indicates that </w:t>
      </w:r>
      <w:r w:rsidR="00317123">
        <w:t>Voters</w:t>
      </w:r>
      <w:r w:rsidR="00FD1461">
        <w:t xml:space="preserve"> (believe that other </w:t>
      </w:r>
      <w:r w:rsidR="00317123">
        <w:t>Voters</w:t>
      </w:r>
      <w:r w:rsidR="00FD1461">
        <w:t xml:space="preserve"> </w:t>
      </w:r>
      <w:r w:rsidR="00FD1461" w:rsidRPr="00C13B65">
        <w:t>believe</w:t>
      </w:r>
      <w:proofErr w:type="gramStart"/>
      <w:r w:rsidR="008C6760">
        <w:t>)</w:t>
      </w:r>
      <w:r w:rsidR="00317123" w:rsidRPr="008C6760">
        <w:rPr>
          <w:vertAlign w:val="superscript"/>
        </w:rPr>
        <w:t>∞</w:t>
      </w:r>
      <w:proofErr w:type="gramEnd"/>
      <w:r w:rsidR="00FD1461" w:rsidRPr="00C13B65">
        <w:t xml:space="preserve"> that</w:t>
      </w:r>
      <w:r w:rsidR="00FD1461">
        <w:t xml:space="preserve"> the True/False status of the given </w:t>
      </w:r>
      <w:r w:rsidR="000233E0">
        <w:t>Decision</w:t>
      </w:r>
      <w:r w:rsidR="00FD1461">
        <w:t xml:space="preserve"> is ultimately non-resolvable. This could indicate that the </w:t>
      </w:r>
      <w:r w:rsidR="000233E0">
        <w:t>Decision text</w:t>
      </w:r>
      <w:r w:rsidR="004B7A62">
        <w:t xml:space="preserve"> is</w:t>
      </w:r>
      <w:r w:rsidR="00C16D0D">
        <w:t xml:space="preserve"> blank,</w:t>
      </w:r>
      <w:r w:rsidR="004B7A62">
        <w:t xml:space="preserve"> illogical, confusing</w:t>
      </w:r>
      <w:r w:rsidR="00C16D0D">
        <w:t xml:space="preserve">, </w:t>
      </w:r>
      <w:r w:rsidR="00FD1461">
        <w:t xml:space="preserve">relies on inaccessible information or is </w:t>
      </w:r>
      <w:r w:rsidR="004B7A62">
        <w:t>otherwise</w:t>
      </w:r>
      <w:r w:rsidR="00FD1461">
        <w:t xml:space="preserve"> unreasonable in its info/search demands.</w:t>
      </w:r>
      <w:r w:rsidR="008C6760">
        <w:t xml:space="preserve"> </w:t>
      </w:r>
      <w:r w:rsidR="00AA5B5E">
        <w:t xml:space="preserve">Resolving to this value forfeits the Decision Author’s trading fees, which can instead be claimed by Traders. </w:t>
      </w:r>
      <w:r w:rsidR="008C6760">
        <w:t xml:space="preserve">In short, this option </w:t>
      </w:r>
      <w:r w:rsidR="00C13B65">
        <w:t xml:space="preserve">provides a fail-safe which guarantees </w:t>
      </w:r>
      <w:r w:rsidR="008C6760">
        <w:t>that search costs are low</w:t>
      </w:r>
      <w:r w:rsidR="00C13B65">
        <w:t xml:space="preserve">: lazy </w:t>
      </w:r>
      <w:r w:rsidR="00317123">
        <w:t>Voters</w:t>
      </w:r>
      <w:r w:rsidR="00C13B65">
        <w:t xml:space="preserve"> will seize any opportu</w:t>
      </w:r>
      <w:r w:rsidR="005D6F5F">
        <w:t xml:space="preserve">nity to turn on you if they can (and they can if your </w:t>
      </w:r>
      <w:r w:rsidR="000233E0">
        <w:t>Decision</w:t>
      </w:r>
      <w:r w:rsidR="005D6F5F">
        <w:t xml:space="preserve"> is too confusing).</w:t>
      </w:r>
    </w:p>
    <w:p w:rsidR="00E42FD3" w:rsidRPr="00E42FD3" w:rsidRDefault="00C64EFC" w:rsidP="0098193A">
      <w:pPr>
        <w:pStyle w:val="Heading7"/>
        <w:keepNext w:val="0"/>
        <w:keepLines w:val="0"/>
        <w:widowControl w:val="0"/>
        <w:numPr>
          <w:ilvl w:val="5"/>
          <w:numId w:val="2"/>
        </w:numPr>
      </w:pPr>
      <w:r>
        <w:t xml:space="preserve">For Scaled Decisions, </w:t>
      </w:r>
      <w:r w:rsidR="008C6760">
        <w:t xml:space="preserve">recall that </w:t>
      </w:r>
      <w:r>
        <w:t>the Author receives some of his market subsidy (Fee 2)</w:t>
      </w:r>
      <w:r w:rsidR="00581243">
        <w:t xml:space="preserve"> </w:t>
      </w:r>
      <w:proofErr w:type="gramStart"/>
      <w:r w:rsidR="00581243">
        <w:t>back,</w:t>
      </w:r>
      <w:proofErr w:type="gramEnd"/>
      <w:r w:rsidR="00581243">
        <w:t xml:space="preserve"> provided his Decision has not expired near a bound. However, </w:t>
      </w:r>
      <w:r w:rsidR="008C6760">
        <w:t xml:space="preserve">recall also that </w:t>
      </w:r>
      <w:r w:rsidR="00581243">
        <w:t>Voters have an incentive to set unmeasurable Scaled Decisions to a specific and predetermined bound</w:t>
      </w:r>
      <w:r w:rsidR="00DC7E81">
        <w:t xml:space="preserve"> (either the min or max)</w:t>
      </w:r>
      <w:r w:rsidR="00581243">
        <w:t>.</w:t>
      </w:r>
      <w:r w:rsidR="008C6760">
        <w:t xml:space="preserve"> Thus, Authors of Scale</w:t>
      </w:r>
      <w:r w:rsidR="00AA5B5E">
        <w:t>d Decisions also have an incentive</w:t>
      </w:r>
      <w:r w:rsidR="008C6760">
        <w:t xml:space="preserve"> only </w:t>
      </w:r>
      <w:r w:rsidR="00AA5B5E">
        <w:t xml:space="preserve">to </w:t>
      </w:r>
      <w:r w:rsidR="008C6760">
        <w:t>write Decisions which are measureable.</w:t>
      </w:r>
    </w:p>
    <w:p w:rsidR="00500B33" w:rsidRDefault="00500B33" w:rsidP="0098193A">
      <w:pPr>
        <w:pStyle w:val="Heading3"/>
        <w:ind w:left="433" w:hangingChars="196" w:hanging="433"/>
      </w:pPr>
      <w:r>
        <w:lastRenderedPageBreak/>
        <w:t>Trading Activity</w:t>
      </w:r>
    </w:p>
    <w:p w:rsidR="0098193A" w:rsidRPr="0098193A" w:rsidRDefault="00730978" w:rsidP="0098193A">
      <w:pPr>
        <w:pStyle w:val="Heading5"/>
      </w:pPr>
      <w:r w:rsidRPr="0098193A">
        <w:t>The central goal of a pr</w:t>
      </w:r>
      <w:r w:rsidR="004B7A62" w:rsidRPr="0098193A">
        <w:t xml:space="preserve">ediction market is to have </w:t>
      </w:r>
      <w:r w:rsidR="00317123" w:rsidRPr="0098193A">
        <w:t>Traders</w:t>
      </w:r>
      <w:r w:rsidRPr="0098193A">
        <w:t xml:space="preserve"> pay </w:t>
      </w:r>
      <w:r w:rsidR="004B7A62" w:rsidRPr="0098193A">
        <w:t xml:space="preserve">for shares which they </w:t>
      </w:r>
      <w:r w:rsidR="005D6F5F" w:rsidRPr="0098193A">
        <w:t>either a)</w:t>
      </w:r>
      <w:r w:rsidR="004B7A62" w:rsidRPr="0098193A">
        <w:t xml:space="preserve"> sell ei</w:t>
      </w:r>
      <w:r w:rsidR="004D53D3" w:rsidRPr="0098193A">
        <w:t>th</w:t>
      </w:r>
      <w:r w:rsidR="005D6F5F" w:rsidRPr="0098193A">
        <w:t xml:space="preserve">er at a future market price, or b) </w:t>
      </w:r>
      <w:r w:rsidR="004D53D3" w:rsidRPr="0098193A">
        <w:t xml:space="preserve">upon maturation of the </w:t>
      </w:r>
      <w:r w:rsidR="007A146A" w:rsidRPr="0098193A">
        <w:t>Market</w:t>
      </w:r>
      <w:r w:rsidR="004D53D3" w:rsidRPr="0098193A">
        <w:t xml:space="preserve">, </w:t>
      </w:r>
      <w:r w:rsidR="00581243" w:rsidRPr="0098193A">
        <w:t>redeem</w:t>
      </w:r>
      <w:r w:rsidR="005D6F5F" w:rsidRPr="0098193A">
        <w:t xml:space="preserve"> </w:t>
      </w:r>
      <w:r w:rsidR="005C3F75" w:rsidRPr="0098193A">
        <w:t xml:space="preserve">at a </w:t>
      </w:r>
      <w:r w:rsidR="00D06D00" w:rsidRPr="0098193A">
        <w:t>non</w:t>
      </w:r>
      <w:r w:rsidR="00581243" w:rsidRPr="0098193A">
        <w:t>-</w:t>
      </w:r>
      <w:r w:rsidR="00D06D00" w:rsidRPr="0098193A">
        <w:t xml:space="preserve">market </w:t>
      </w:r>
      <w:r w:rsidR="005C3F75" w:rsidRPr="0098193A">
        <w:t xml:space="preserve">price which is </w:t>
      </w:r>
      <w:r w:rsidR="00BA65F5" w:rsidRPr="0098193A">
        <w:t xml:space="preserve">instead a </w:t>
      </w:r>
      <w:r w:rsidR="005C3F75" w:rsidRPr="0098193A">
        <w:t xml:space="preserve">function solely of the prediction’s </w:t>
      </w:r>
      <w:r w:rsidR="00D06D00" w:rsidRPr="0098193A">
        <w:t>outcome</w:t>
      </w:r>
      <w:r w:rsidR="005C3F75" w:rsidRPr="0098193A">
        <w:t xml:space="preserve"> (for example, </w:t>
      </w:r>
      <w:r w:rsidR="00D06D00" w:rsidRPr="0098193A">
        <w:t xml:space="preserve">“worth </w:t>
      </w:r>
      <w:r w:rsidR="005C3F75" w:rsidRPr="0098193A">
        <w:t xml:space="preserve">$1 if Hillary </w:t>
      </w:r>
      <w:r w:rsidR="00D06D00" w:rsidRPr="0098193A">
        <w:t xml:space="preserve">Clinton is </w:t>
      </w:r>
      <w:r w:rsidR="005C3F75" w:rsidRPr="0098193A">
        <w:t>elected</w:t>
      </w:r>
      <w:r w:rsidR="00D06D00" w:rsidRPr="0098193A">
        <w:t>”</w:t>
      </w:r>
      <w:r w:rsidR="005C3F75" w:rsidRPr="0098193A">
        <w:t>)</w:t>
      </w:r>
      <w:r w:rsidRPr="0098193A">
        <w:t xml:space="preserve">. </w:t>
      </w:r>
      <w:r w:rsidR="00317123" w:rsidRPr="0098193A">
        <w:t>Theoretically, effi</w:t>
      </w:r>
      <w:r w:rsidR="00D06D00" w:rsidRPr="0098193A">
        <w:t xml:space="preserve">cient markets will </w:t>
      </w:r>
      <w:proofErr w:type="gramStart"/>
      <w:r w:rsidR="00D06D00" w:rsidRPr="0098193A">
        <w:t>converge</w:t>
      </w:r>
      <w:proofErr w:type="gramEnd"/>
      <w:r w:rsidR="00D06D00" w:rsidRPr="0098193A">
        <w:t xml:space="preserve"> "trader’s expectations of</w:t>
      </w:r>
      <w:r w:rsidR="00317123" w:rsidRPr="0098193A">
        <w:t xml:space="preserve"> </w:t>
      </w:r>
      <w:r w:rsidR="00D06D00" w:rsidRPr="0098193A">
        <w:t>likelihood</w:t>
      </w:r>
      <w:r w:rsidR="00317123" w:rsidRPr="0098193A">
        <w:t xml:space="preserve"> of our reality matching the described state" to "the market price of that state". The market maker algorithm facilitates this goal by accepting 'buy' and 'sell' orders at the market price (pre-</w:t>
      </w:r>
      <w:r w:rsidR="008C6760" w:rsidRPr="0098193A">
        <w:t>voting</w:t>
      </w:r>
      <w:r w:rsidR="00317123" w:rsidRPr="0098193A">
        <w:t xml:space="preserve">) and paying out at the </w:t>
      </w:r>
      <w:r w:rsidR="008C6760" w:rsidRPr="0098193A">
        <w:t xml:space="preserve">resolved </w:t>
      </w:r>
      <w:r w:rsidR="00317123" w:rsidRPr="0098193A">
        <w:t>price per share (post-</w:t>
      </w:r>
      <w:r w:rsidR="008C6760" w:rsidRPr="0098193A">
        <w:t>voting</w:t>
      </w:r>
      <w:r w:rsidR="00317123" w:rsidRPr="0098193A">
        <w:t>).</w:t>
      </w:r>
    </w:p>
    <w:p w:rsidR="0098193A" w:rsidRPr="0098193A" w:rsidRDefault="00730978" w:rsidP="0098193A">
      <w:pPr>
        <w:pStyle w:val="Heading5"/>
      </w:pPr>
      <w:r w:rsidRPr="0098193A">
        <w:t>However</w:t>
      </w:r>
      <w:r w:rsidR="00D06D00" w:rsidRPr="0098193A">
        <w:t xml:space="preserve">, Traders also pay fees in the form of a small percentage (for example </w:t>
      </w:r>
      <w:r w:rsidRPr="0098193A">
        <w:t>1%</w:t>
      </w:r>
      <w:r w:rsidR="00D06D00" w:rsidRPr="0098193A">
        <w:t xml:space="preserve">) of </w:t>
      </w:r>
      <w:r w:rsidRPr="0098193A">
        <w:t xml:space="preserve">their </w:t>
      </w:r>
      <w:r w:rsidR="00D06D00" w:rsidRPr="0098193A">
        <w:t xml:space="preserve">trade cost. Competition </w:t>
      </w:r>
      <w:r w:rsidR="00581243" w:rsidRPr="0098193A">
        <w:t>among Market</w:t>
      </w:r>
      <w:r w:rsidR="008C6760" w:rsidRPr="0098193A">
        <w:t xml:space="preserve"> </w:t>
      </w:r>
      <w:r w:rsidR="00581243" w:rsidRPr="0098193A">
        <w:t xml:space="preserve">Authors </w:t>
      </w:r>
      <w:r w:rsidR="00D06D00" w:rsidRPr="0098193A">
        <w:t>will ensure that these fees are as low as possible (likely much</w:t>
      </w:r>
      <w:r w:rsidRPr="0098193A">
        <w:t xml:space="preserve"> smaller than</w:t>
      </w:r>
      <w:r w:rsidR="004B7A62" w:rsidRPr="0098193A">
        <w:t xml:space="preserve"> the</w:t>
      </w:r>
      <w:r w:rsidRPr="0098193A">
        <w:t xml:space="preserve"> implied and actual fees for </w:t>
      </w:r>
      <w:r w:rsidR="006F3E77" w:rsidRPr="0098193A">
        <w:t>modern</w:t>
      </w:r>
      <w:r w:rsidR="004B7A62" w:rsidRPr="0098193A">
        <w:t xml:space="preserve"> financial/</w:t>
      </w:r>
      <w:r w:rsidR="005D6F5F" w:rsidRPr="0098193A">
        <w:t>betting</w:t>
      </w:r>
      <w:r w:rsidR="00D06D00" w:rsidRPr="0098193A">
        <w:t xml:space="preserve"> institutions)</w:t>
      </w:r>
      <w:r w:rsidRPr="0098193A">
        <w:t>.</w:t>
      </w:r>
    </w:p>
    <w:p w:rsidR="0098193A" w:rsidRDefault="008C6760" w:rsidP="0098193A">
      <w:pPr>
        <w:pStyle w:val="Heading5"/>
      </w:pPr>
      <w:r>
        <w:t>Trading is c</w:t>
      </w:r>
      <w:r w:rsidR="00453D31">
        <w:t>ensorship-</w:t>
      </w:r>
      <w:r w:rsidR="00922AB9">
        <w:t xml:space="preserve">resistant and confidential; anyone can make pseudonymous trades via </w:t>
      </w:r>
      <w:proofErr w:type="spellStart"/>
      <w:r w:rsidR="00DC7E81">
        <w:t>CashCoin</w:t>
      </w:r>
      <w:proofErr w:type="spellEnd"/>
      <w:r w:rsidR="00922AB9">
        <w:t>.</w:t>
      </w:r>
      <w:r w:rsidR="00E838A0">
        <w:t xml:space="preserve"> Each trade increases the trading fees collected and the subsequent dividend </w:t>
      </w:r>
      <w:r w:rsidR="004B7A62">
        <w:t xml:space="preserve">payments to </w:t>
      </w:r>
      <w:proofErr w:type="spellStart"/>
      <w:r w:rsidR="00DC7E81">
        <w:t>VoteCoin</w:t>
      </w:r>
      <w:proofErr w:type="spellEnd"/>
      <w:r w:rsidR="00E838A0">
        <w:t xml:space="preserve"> </w:t>
      </w:r>
      <w:r>
        <w:t>owners</w:t>
      </w:r>
      <w:r w:rsidR="00E838A0">
        <w:t>.</w:t>
      </w:r>
    </w:p>
    <w:p w:rsidR="0098193A" w:rsidRPr="0098193A" w:rsidRDefault="0098193A" w:rsidP="0098193A">
      <w:pPr>
        <w:pStyle w:val="Heading5"/>
      </w:pPr>
      <w:r>
        <w:t xml:space="preserve">Shares themselves can be ‘traded’ for efficiency or (optionally) </w:t>
      </w:r>
      <w:r w:rsidR="00CB65CF">
        <w:t xml:space="preserve">even </w:t>
      </w:r>
      <w:r>
        <w:t>to offload trading</w:t>
      </w:r>
      <w:r w:rsidR="00CB65CF">
        <w:t>-infrastructure</w:t>
      </w:r>
      <w:r>
        <w:t xml:space="preserve"> to third parties. Instead of selling for </w:t>
      </w:r>
      <w:proofErr w:type="spellStart"/>
      <w:r>
        <w:t>CashCoin</w:t>
      </w:r>
      <w:proofErr w:type="spellEnd"/>
      <w:r>
        <w:t xml:space="preserve">, transferring </w:t>
      </w:r>
      <w:proofErr w:type="spellStart"/>
      <w:r>
        <w:t>CashCoin</w:t>
      </w:r>
      <w:proofErr w:type="spellEnd"/>
      <w:r>
        <w:t xml:space="preserve">, and then re-buying (a cost of 2 trading fees and 3 transaction fees, and substantial delay and price risk), a ‘transfer’ function can simply move shares among </w:t>
      </w:r>
      <w:proofErr w:type="spellStart"/>
      <w:r>
        <w:t>keypairs</w:t>
      </w:r>
      <w:proofErr w:type="spellEnd"/>
      <w:r>
        <w:t xml:space="preserve"> in one transaction. However, to remain incentive-compatible, this function would </w:t>
      </w:r>
      <w:r w:rsidR="00CB65CF">
        <w:t>need to require an explicit payment to the Market of</w:t>
      </w:r>
      <w:r>
        <w:t xml:space="preserve"> 2 trading fees.</w:t>
      </w:r>
    </w:p>
    <w:p w:rsidR="008F16BE" w:rsidRDefault="008F16BE" w:rsidP="0098193A">
      <w:pPr>
        <w:pStyle w:val="Heading3"/>
        <w:keepNext w:val="0"/>
        <w:keepLines w:val="0"/>
        <w:widowControl w:val="0"/>
        <w:ind w:left="433" w:hangingChars="196" w:hanging="433"/>
      </w:pPr>
      <w:bookmarkStart w:id="2" w:name="AssumptionsGuarantee"/>
      <w:bookmarkEnd w:id="2"/>
      <w:r>
        <w:t>Attempts to Guarantee that</w:t>
      </w:r>
      <w:r w:rsidR="00AA5B5E">
        <w:t xml:space="preserve"> the</w:t>
      </w:r>
      <w:r>
        <w:t xml:space="preserve"> Assumptions Hold</w:t>
      </w:r>
    </w:p>
    <w:p w:rsidR="004546A2" w:rsidRDefault="004546A2" w:rsidP="0098193A">
      <w:pPr>
        <w:pStyle w:val="Heading5"/>
        <w:keepNext w:val="0"/>
        <w:keepLines w:val="0"/>
        <w:widowControl w:val="0"/>
        <w:ind w:left="431" w:hangingChars="196" w:hanging="431"/>
      </w:pPr>
      <w:r>
        <w:t>“</w:t>
      </w:r>
      <w:r w:rsidR="003713FF">
        <w:t>Truthcoin inherits all of the assumptions of Bitcoin. For example: No malicious entity (an individual or perfectly-coordinated group) controls a large percentage of hashing power.”</w:t>
      </w:r>
    </w:p>
    <w:p w:rsidR="004546A2" w:rsidRPr="004546A2" w:rsidRDefault="004546A2" w:rsidP="008324B1">
      <w:pPr>
        <w:pStyle w:val="Heading7"/>
        <w:keepNext w:val="0"/>
        <w:keepLines w:val="0"/>
        <w:widowControl w:val="0"/>
        <w:numPr>
          <w:ilvl w:val="5"/>
          <w:numId w:val="2"/>
        </w:numPr>
        <w:ind w:left="431" w:hangingChars="196" w:hanging="431"/>
      </w:pPr>
      <w:r>
        <w:t xml:space="preserve">As of this writing, Bitcoin </w:t>
      </w:r>
      <w:r w:rsidR="00996979">
        <w:t>has been running for nearly 6 years despite an 8 billion dollar market capitalization and widespread attention from computer science professionals and security experts.</w:t>
      </w:r>
    </w:p>
    <w:p w:rsidR="004546A2" w:rsidRDefault="004546A2" w:rsidP="008324B1">
      <w:pPr>
        <w:pStyle w:val="Heading5"/>
        <w:keepNext w:val="0"/>
        <w:keepLines w:val="0"/>
        <w:widowControl w:val="0"/>
        <w:ind w:left="431" w:hangingChars="196" w:hanging="431"/>
      </w:pPr>
      <w:r>
        <w:t>“Users are greedy (prefer having more money to having less money), and lazy (prefer putting in low effort to high effort).”</w:t>
      </w:r>
    </w:p>
    <w:p w:rsidR="004546A2" w:rsidRPr="004546A2" w:rsidRDefault="00996979" w:rsidP="008324B1">
      <w:pPr>
        <w:pStyle w:val="Heading7"/>
        <w:keepNext w:val="0"/>
        <w:keepLines w:val="0"/>
        <w:widowControl w:val="0"/>
        <w:numPr>
          <w:ilvl w:val="5"/>
          <w:numId w:val="2"/>
        </w:numPr>
      </w:pPr>
      <w:r>
        <w:t xml:space="preserve">Darwinism more or less guarantees that this is true. </w:t>
      </w:r>
      <w:r w:rsidR="004546A2">
        <w:t>No extra guarantee is made here.</w:t>
      </w:r>
    </w:p>
    <w:p w:rsidR="004546A2" w:rsidRDefault="00205CF9" w:rsidP="008324B1">
      <w:pPr>
        <w:pStyle w:val="Heading5"/>
        <w:keepNext w:val="0"/>
        <w:keepLines w:val="0"/>
        <w:widowControl w:val="0"/>
      </w:pPr>
      <w:r>
        <w:t>“</w:t>
      </w:r>
      <w:r w:rsidR="004546A2">
        <w:t xml:space="preserve">Upon the Voting Period of each Branch, there exist at least </w:t>
      </w:r>
      <w:hyperlink w:anchor="App_Parameters" w:history="1">
        <w:r w:rsidR="004546A2" w:rsidRPr="00AA5B5E">
          <w:rPr>
            <w:rStyle w:val="Hyperlink"/>
          </w:rPr>
          <w:t>Λ=150</w:t>
        </w:r>
      </w:hyperlink>
      <w:r w:rsidR="004546A2">
        <w:t xml:space="preserve"> Decisions to be resolved in future Voting Periods. (“There are always future Decisions to resolve”).</w:t>
      </w:r>
      <w:r>
        <w:t>”</w:t>
      </w:r>
    </w:p>
    <w:p w:rsidR="007164CE" w:rsidRDefault="007164CE" w:rsidP="008324B1">
      <w:pPr>
        <w:pStyle w:val="Heading7"/>
        <w:keepNext w:val="0"/>
        <w:keepLines w:val="0"/>
        <w:widowControl w:val="0"/>
        <w:numPr>
          <w:ilvl w:val="5"/>
          <w:numId w:val="2"/>
        </w:numPr>
      </w:pPr>
      <w:r>
        <w:t>This can be</w:t>
      </w:r>
      <w:r w:rsidR="00DC7E81">
        <w:t xml:space="preserve"> programmed as</w:t>
      </w:r>
      <w:r>
        <w:t xml:space="preserve"> a literal requirement, without which Decisions (and their Markets) can just “stal</w:t>
      </w:r>
      <w:r w:rsidR="00AA5B5E">
        <w:t>l” (</w:t>
      </w:r>
      <w:proofErr w:type="spellStart"/>
      <w:r w:rsidR="00AA5B5E">
        <w:t>ie</w:t>
      </w:r>
      <w:proofErr w:type="spellEnd"/>
      <w:r w:rsidR="00AA5B5E">
        <w:t xml:space="preserve"> remain open for trading, but not permanently resolve).</w:t>
      </w:r>
    </w:p>
    <w:p w:rsidR="007164CE" w:rsidRDefault="007164CE" w:rsidP="008324B1">
      <w:pPr>
        <w:pStyle w:val="Heading7"/>
        <w:keepNext w:val="0"/>
        <w:keepLines w:val="0"/>
        <w:widowControl w:val="0"/>
        <w:numPr>
          <w:ilvl w:val="5"/>
          <w:numId w:val="2"/>
        </w:numPr>
      </w:pPr>
      <w:r>
        <w:lastRenderedPageBreak/>
        <w:t>With these three conditions: [1] Stalled Branch, [2] Decision-Author’s signature, [3] Market-Author’s signature, one can move a Market’s Decisions to a new Branch. Thus Λ=150 only truly needs to hold for one Branch, in the entire Truthcoin system.</w:t>
      </w:r>
    </w:p>
    <w:p w:rsidR="007164CE" w:rsidRPr="007164CE" w:rsidRDefault="007164CE" w:rsidP="008324B1">
      <w:pPr>
        <w:pStyle w:val="Heading7"/>
        <w:keepNext w:val="0"/>
        <w:keepLines w:val="0"/>
        <w:widowControl w:val="0"/>
        <w:numPr>
          <w:ilvl w:val="5"/>
          <w:numId w:val="2"/>
        </w:numPr>
      </w:pPr>
      <w:r>
        <w:t>To guarantee that Λ=150 holds for at least one Branch, we can rely on historically popular betting (sports, recreational gambling, and finance).</w:t>
      </w:r>
      <w:r w:rsidR="00AA5B5E">
        <w:t xml:space="preserve"> Users with tied-up shares, Authors on stalled Branches, or entrepreneurial owners of the largest Branch may simply create Decisions specifically for the purpose of de-stalling the Brach they are on.</w:t>
      </w:r>
    </w:p>
    <w:p w:rsidR="004546A2" w:rsidRDefault="00AA5B5E" w:rsidP="008324B1">
      <w:pPr>
        <w:pStyle w:val="Heading5"/>
        <w:keepNext w:val="0"/>
        <w:keepLines w:val="0"/>
        <w:widowControl w:val="0"/>
      </w:pPr>
      <w:r>
        <w:t>“</w:t>
      </w:r>
      <w:r w:rsidR="004546A2">
        <w:t xml:space="preserve">No malicious entity (individual or perfectly-coordinated group) owns more than </w:t>
      </w:r>
      <w:hyperlink w:anchor="App_Parameters" w:history="1">
        <w:r w:rsidR="004546A2" w:rsidRPr="004A683A">
          <w:rPr>
            <w:rStyle w:val="Hyperlink"/>
          </w:rPr>
          <w:t>Φ=</w:t>
        </w:r>
        <w:r w:rsidR="004A683A" w:rsidRPr="004A683A">
          <w:rPr>
            <w:rStyle w:val="Hyperlink"/>
          </w:rPr>
          <w:t>6</w:t>
        </w:r>
        <w:r w:rsidR="004546A2" w:rsidRPr="004A683A">
          <w:rPr>
            <w:rStyle w:val="Hyperlink"/>
          </w:rPr>
          <w:t>5%</w:t>
        </w:r>
      </w:hyperlink>
      <w:r w:rsidR="004546A2">
        <w:t xml:space="preserve"> of the VoteCoins of a given Branch, nor does a single entity own more than 50% of the total </w:t>
      </w:r>
      <w:proofErr w:type="spellStart"/>
      <w:r w:rsidR="004546A2">
        <w:t>CashCoins</w:t>
      </w:r>
      <w:proofErr w:type="spellEnd"/>
      <w:r w:rsidR="004546A2">
        <w:t>.</w:t>
      </w:r>
      <w:r>
        <w:t>”</w:t>
      </w:r>
    </w:p>
    <w:p w:rsidR="007164CE" w:rsidRDefault="007164CE" w:rsidP="008324B1">
      <w:pPr>
        <w:pStyle w:val="Heading7"/>
        <w:keepNext w:val="0"/>
        <w:keepLines w:val="0"/>
        <w:widowControl w:val="0"/>
        <w:numPr>
          <w:ilvl w:val="5"/>
          <w:numId w:val="2"/>
        </w:numPr>
      </w:pPr>
      <w:r>
        <w:t>A “reliable group” can own</w:t>
      </w:r>
      <w:r w:rsidR="004A683A" w:rsidRPr="004A683A">
        <w:t xml:space="preserve"> </w:t>
      </w:r>
      <w:r w:rsidR="00647C57">
        <w:t>(1–</w:t>
      </w:r>
      <w:r w:rsidR="004A683A" w:rsidRPr="004A683A">
        <w:t>Φ</w:t>
      </w:r>
      <w:r w:rsidR="00647C57">
        <w:t>)</w:t>
      </w:r>
      <w:r>
        <w:t xml:space="preserve"> of </w:t>
      </w:r>
      <w:r w:rsidR="00647C57">
        <w:t xml:space="preserve">the </w:t>
      </w:r>
      <w:r>
        <w:t>VoteCoins and sign messages proving this.</w:t>
      </w:r>
      <w:r w:rsidR="00D164CC">
        <w:t xml:space="preserve"> An individual may singlehandedly own </w:t>
      </w:r>
      <w:proofErr w:type="gramStart"/>
      <w:r w:rsidR="00D164CC">
        <w:t>&gt;(</w:t>
      </w:r>
      <w:proofErr w:type="gramEnd"/>
      <w:r w:rsidR="00D164CC">
        <w:t>1–</w:t>
      </w:r>
      <w:r w:rsidR="00D164CC" w:rsidRPr="004A683A">
        <w:t>Φ</w:t>
      </w:r>
      <w:r w:rsidR="00D164CC">
        <w:t>) of the VoteCoins, and for privacy reasons, split that amount into two accounts</w:t>
      </w:r>
      <w:r w:rsidR="00AA5B5E">
        <w:t xml:space="preserve"> (one of which he or she would use to sign such a message).</w:t>
      </w:r>
    </w:p>
    <w:p w:rsidR="007164CE" w:rsidRPr="007164CE" w:rsidRDefault="00647C57" w:rsidP="008324B1">
      <w:pPr>
        <w:pStyle w:val="Heading7"/>
        <w:keepNext w:val="0"/>
        <w:keepLines w:val="0"/>
        <w:widowControl w:val="0"/>
        <w:numPr>
          <w:ilvl w:val="5"/>
          <w:numId w:val="2"/>
        </w:numPr>
      </w:pPr>
      <w:r>
        <w:t xml:space="preserve">As </w:t>
      </w:r>
      <w:proofErr w:type="spellStart"/>
      <w:r w:rsidR="00666207">
        <w:t>CashCoins</w:t>
      </w:r>
      <w:proofErr w:type="spellEnd"/>
      <w:r>
        <w:t xml:space="preserve"> are intended to be used as money, it is extraordinarily unlikely that one individual (or coordinated group) could </w:t>
      </w:r>
      <w:r w:rsidR="00D164CC">
        <w:t xml:space="preserve">(or would) </w:t>
      </w:r>
      <w:r>
        <w:t xml:space="preserve">reliably control </w:t>
      </w:r>
      <w:r w:rsidR="00D164CC">
        <w:t xml:space="preserve">half of the money supply. Today, no individual is within two orders of magnitude of half the global money supply. Although small groups do accumulate vast and disproportionate wealth, this tends not to be in the form of “Cash” and instead is in the form of return-producing, illiquid, investments. </w:t>
      </w:r>
    </w:p>
    <w:p w:rsidR="004546A2" w:rsidRPr="00082B59" w:rsidRDefault="00205CF9" w:rsidP="008324B1">
      <w:pPr>
        <w:pStyle w:val="Heading5"/>
        <w:keepNext w:val="0"/>
        <w:keepLines w:val="0"/>
        <w:widowControl w:val="0"/>
      </w:pPr>
      <w:r>
        <w:t>“</w:t>
      </w:r>
      <w:r w:rsidR="004546A2">
        <w:t xml:space="preserve">Search Costs </w:t>
      </w:r>
      <w:r w:rsidR="009F5A1F">
        <w:t>(</w:t>
      </w:r>
      <w:r w:rsidR="004546A2">
        <w:t xml:space="preserve">for </w:t>
      </w:r>
      <w:r w:rsidR="009F5A1F">
        <w:t>a single Voter</w:t>
      </w:r>
      <w:r w:rsidR="004546A2">
        <w:t xml:space="preserve"> </w:t>
      </w:r>
      <w:r w:rsidR="004546A2" w:rsidRPr="00FD013C">
        <w:t xml:space="preserve">to learn the realistic answer to a </w:t>
      </w:r>
      <w:r w:rsidR="004546A2">
        <w:t>Decision</w:t>
      </w:r>
      <w:r w:rsidR="009F5A1F">
        <w:t>)</w:t>
      </w:r>
      <w:r w:rsidR="004546A2" w:rsidRPr="00FD013C">
        <w:t xml:space="preserve"> are lower than </w:t>
      </w:r>
      <w:r w:rsidR="004546A2">
        <w:t>Coordination C</w:t>
      </w:r>
      <w:r w:rsidR="004546A2" w:rsidRPr="00FD013C">
        <w:t>ost</w:t>
      </w:r>
      <w:r w:rsidR="004546A2">
        <w:t>s</w:t>
      </w:r>
      <w:r w:rsidR="004546A2" w:rsidRPr="00FD013C">
        <w:t xml:space="preserve"> </w:t>
      </w:r>
      <w:r w:rsidR="009F5A1F">
        <w:t>(</w:t>
      </w:r>
      <w:r w:rsidR="004546A2">
        <w:t xml:space="preserve">for </w:t>
      </w:r>
      <w:r w:rsidR="009F5A1F">
        <w:t xml:space="preserve">multiple </w:t>
      </w:r>
      <w:r w:rsidR="004546A2">
        <w:t xml:space="preserve">Voters </w:t>
      </w:r>
      <w:r w:rsidR="004546A2" w:rsidRPr="00FD013C">
        <w:t xml:space="preserve">to </w:t>
      </w:r>
      <w:r w:rsidR="009F5A1F">
        <w:t>collectively fabricate</w:t>
      </w:r>
      <w:r w:rsidR="004546A2">
        <w:t xml:space="preserve"> a false answer</w:t>
      </w:r>
      <w:r w:rsidR="009F5A1F">
        <w:t>)</w:t>
      </w:r>
      <w:r w:rsidR="004546A2">
        <w:t>.</w:t>
      </w:r>
      <w:r>
        <w:t>”</w:t>
      </w:r>
    </w:p>
    <w:p w:rsidR="008F16BE" w:rsidRPr="00AA76F5" w:rsidRDefault="00666207" w:rsidP="008324B1">
      <w:pPr>
        <w:pStyle w:val="Heading7"/>
        <w:keepNext w:val="0"/>
        <w:keepLines w:val="0"/>
        <w:widowControl w:val="0"/>
        <w:numPr>
          <w:ilvl w:val="5"/>
          <w:numId w:val="2"/>
        </w:numPr>
      </w:pPr>
      <w:r>
        <w:t>T</w:t>
      </w:r>
      <w:r w:rsidR="008F16BE">
        <w:t>he Ballot cast by Voters</w:t>
      </w:r>
      <w:r>
        <w:t xml:space="preserve"> is encrypted</w:t>
      </w:r>
      <w:r w:rsidR="008F16BE">
        <w:t xml:space="preserve">, and </w:t>
      </w:r>
      <w:r>
        <w:t xml:space="preserve">Voters have </w:t>
      </w:r>
      <w:r w:rsidR="008F16BE">
        <w:t>incentives to keep the Ballot encrypted (for fear of losing coins) and to lie to each other about their voting intentions. Thus, credible communication is impossible and coordination impractical.</w:t>
      </w:r>
    </w:p>
    <w:p w:rsidR="008F16BE" w:rsidRPr="00FD013C" w:rsidRDefault="008F16BE" w:rsidP="008324B1">
      <w:pPr>
        <w:pStyle w:val="Heading7"/>
        <w:keepNext w:val="0"/>
        <w:keepLines w:val="0"/>
        <w:widowControl w:val="0"/>
        <w:numPr>
          <w:ilvl w:val="5"/>
          <w:numId w:val="2"/>
        </w:numPr>
      </w:pPr>
      <w:r w:rsidRPr="00FD013C">
        <w:t xml:space="preserve">Voters </w:t>
      </w:r>
      <w:r w:rsidR="00666207">
        <w:t xml:space="preserve">have the “fail safe” option to </w:t>
      </w:r>
      <w:r w:rsidRPr="00FD013C">
        <w:t xml:space="preserve">highlight a case where </w:t>
      </w:r>
      <w:r>
        <w:t>the search</w:t>
      </w:r>
      <w:r w:rsidR="004A683A">
        <w:t xml:space="preserve"> costs are significantly high (</w:t>
      </w:r>
      <w:r>
        <w:t xml:space="preserve">for example, </w:t>
      </w:r>
      <w:r w:rsidRPr="00FD013C">
        <w:t xml:space="preserve">when the outcome is </w:t>
      </w:r>
      <w:r>
        <w:t>ambiguous or un</w:t>
      </w:r>
      <w:r w:rsidRPr="00FD013C">
        <w:t>measurable</w:t>
      </w:r>
      <w:r>
        <w:t>)</w:t>
      </w:r>
      <w:r w:rsidRPr="00FD013C">
        <w:t>.</w:t>
      </w:r>
    </w:p>
    <w:p w:rsidR="008F16BE" w:rsidRPr="00587471" w:rsidRDefault="008F16BE" w:rsidP="008324B1">
      <w:pPr>
        <w:pStyle w:val="Heading7"/>
        <w:keepNext w:val="0"/>
        <w:keepLines w:val="0"/>
        <w:widowControl w:val="0"/>
        <w:numPr>
          <w:ilvl w:val="5"/>
          <w:numId w:val="2"/>
        </w:numPr>
      </w:pPr>
      <w:r w:rsidRPr="00FD013C">
        <w:t xml:space="preserve">‘Branching’ </w:t>
      </w:r>
      <w:r w:rsidR="00666207">
        <w:t>(</w:t>
      </w:r>
      <w:r w:rsidR="004A683A">
        <w:t>see Article III</w:t>
      </w:r>
      <w:r w:rsidR="00666207">
        <w:t xml:space="preserve">), </w:t>
      </w:r>
      <w:r w:rsidRPr="00FD013C">
        <w:t>limit</w:t>
      </w:r>
      <w:r w:rsidR="00666207">
        <w:t>s</w:t>
      </w:r>
      <w:r w:rsidRPr="00FD013C">
        <w:t xml:space="preserve"> voting influence to individuals with an extremely specific set of interests or knowledge, such as Sports, Finance, or Science, for whom presumably certain information is readily available at low search cost (Super Bowl outc</w:t>
      </w:r>
      <w:r>
        <w:t>ome for a sports fanatic, DJIA c</w:t>
      </w:r>
      <w:r w:rsidRPr="00FD013C">
        <w:t xml:space="preserve">lose for a </w:t>
      </w:r>
      <w:r>
        <w:t>f</w:t>
      </w:r>
      <w:r w:rsidRPr="00FD013C">
        <w:t>inance fanatic, etc.).</w:t>
      </w:r>
    </w:p>
    <w:p w:rsidR="008F16BE" w:rsidRPr="008F16BE" w:rsidRDefault="008F16BE" w:rsidP="008324B1">
      <w:pPr>
        <w:pStyle w:val="Heading5"/>
        <w:keepNext w:val="0"/>
        <w:keepLines w:val="0"/>
        <w:widowControl w:val="0"/>
        <w:numPr>
          <w:ilvl w:val="0"/>
          <w:numId w:val="0"/>
        </w:numPr>
        <w:ind w:left="972" w:hanging="432"/>
      </w:pPr>
    </w:p>
    <w:p w:rsidR="007E6570" w:rsidRDefault="007E6570" w:rsidP="00C64EFC">
      <w:pPr>
        <w:rPr>
          <w:rFonts w:asciiTheme="majorHAnsi" w:eastAsiaTheme="majorEastAsia" w:hAnsiTheme="majorHAnsi" w:cstheme="majorBidi"/>
          <w:color w:val="243F60" w:themeColor="accent1" w:themeShade="7F"/>
        </w:rPr>
      </w:pPr>
      <w:r>
        <w:br w:type="page"/>
      </w:r>
    </w:p>
    <w:p w:rsidR="003004A2" w:rsidRDefault="003004A2" w:rsidP="00587471">
      <w:pPr>
        <w:pStyle w:val="Heading1"/>
      </w:pPr>
      <w:r>
        <w:lastRenderedPageBreak/>
        <w:t>Scalability, Extensibi</w:t>
      </w:r>
      <w:r w:rsidR="00AA5B5E">
        <w:t>lity, and Customizability via ‘Branching’</w:t>
      </w:r>
    </w:p>
    <w:p w:rsidR="005828A0" w:rsidRDefault="005828A0" w:rsidP="005828A0">
      <w:pPr>
        <w:pStyle w:val="Heading3"/>
      </w:pPr>
      <w:r>
        <w:t xml:space="preserve">Money Supply vs </w:t>
      </w:r>
      <w:proofErr w:type="gramStart"/>
      <w:r w:rsidR="00422AC3">
        <w:t>Franchising</w:t>
      </w:r>
      <w:proofErr w:type="gramEnd"/>
    </w:p>
    <w:p w:rsidR="007E066B" w:rsidRDefault="007E066B" w:rsidP="005828A0">
      <w:pPr>
        <w:pStyle w:val="Heading5"/>
      </w:pPr>
      <w:r>
        <w:t>In B</w:t>
      </w:r>
      <w:r w:rsidR="004D53D3">
        <w:t>i</w:t>
      </w:r>
      <w:r>
        <w:t xml:space="preserve">tcoin, a fork occurs when the network cannot agree on a single reality. The fork results in two separate </w:t>
      </w:r>
      <w:r w:rsidR="00E838A0">
        <w:t>chains, each with nearly</w:t>
      </w:r>
      <w:r>
        <w:t xml:space="preserve"> the same transaction history. All users who held 10 BTC before the </w:t>
      </w:r>
      <w:r w:rsidR="00E838A0">
        <w:t>fork</w:t>
      </w:r>
      <w:r>
        <w:t xml:space="preserve"> would have two separate ‘versions’ of 10 ‘BTC’ on two different forks.</w:t>
      </w:r>
    </w:p>
    <w:p w:rsidR="007E066B" w:rsidRDefault="007E066B" w:rsidP="00C16D0D">
      <w:pPr>
        <w:pStyle w:val="Heading5"/>
      </w:pPr>
      <w:r>
        <w:t>This is spectacularly undesirable in a system designed to store value</w:t>
      </w:r>
      <w:r w:rsidR="0032074E">
        <w:t xml:space="preserve"> (</w:t>
      </w:r>
      <w:r w:rsidR="00317123">
        <w:t>i.e.</w:t>
      </w:r>
      <w:r w:rsidR="0032074E">
        <w:t xml:space="preserve"> a system of money</w:t>
      </w:r>
      <w:r w:rsidR="00DC7E81">
        <w:t xml:space="preserve">, for example, Bitcoin or </w:t>
      </w:r>
      <w:proofErr w:type="spellStart"/>
      <w:r w:rsidR="00DC7E81">
        <w:t>CashCoin</w:t>
      </w:r>
      <w:proofErr w:type="spellEnd"/>
      <w:r w:rsidR="0032074E">
        <w:t>)</w:t>
      </w:r>
      <w:r w:rsidR="00470EC4">
        <w:t>, for several critical reasons, the chief of which are the instantaneous and unexpected doubling o</w:t>
      </w:r>
      <w:r w:rsidR="004D53D3">
        <w:t xml:space="preserve">f the money supply (if the chains remain separated) or </w:t>
      </w:r>
      <w:r w:rsidR="00470EC4">
        <w:t>a full reversal of transaction history for an arbitrary subset of the currency system</w:t>
      </w:r>
      <w:r w:rsidR="004D53D3">
        <w:t xml:space="preserve"> (if the chains </w:t>
      </w:r>
      <w:r w:rsidR="000233E0">
        <w:t>successfully</w:t>
      </w:r>
      <w:r w:rsidR="004D53D3">
        <w:t xml:space="preserve"> re-merge)</w:t>
      </w:r>
      <w:r w:rsidR="00470EC4">
        <w:t>.</w:t>
      </w:r>
    </w:p>
    <w:p w:rsidR="00470EC4" w:rsidRDefault="00922AB9" w:rsidP="00C16D0D">
      <w:pPr>
        <w:pStyle w:val="Heading5"/>
      </w:pPr>
      <w:r>
        <w:t xml:space="preserve">However, </w:t>
      </w:r>
      <w:r w:rsidR="004A683A">
        <w:t>for VoteCoins</w:t>
      </w:r>
      <w:r>
        <w:t xml:space="preserve">, the values held by each account represent </w:t>
      </w:r>
      <w:r w:rsidR="00E838A0">
        <w:t>reputation and relative influence</w:t>
      </w:r>
      <w:r>
        <w:t xml:space="preserve">. Forking the </w:t>
      </w:r>
      <w:r w:rsidR="00DC7E81">
        <w:t xml:space="preserve">blockchain </w:t>
      </w:r>
      <w:r>
        <w:t>by disagreeing on reality</w:t>
      </w:r>
      <w:r w:rsidR="00DC7E81">
        <w:t xml:space="preserve">, or of the location of </w:t>
      </w:r>
      <w:proofErr w:type="spellStart"/>
      <w:r w:rsidR="00DC7E81">
        <w:t>CashCoins</w:t>
      </w:r>
      <w:proofErr w:type="spellEnd"/>
      <w:r w:rsidR="00DC7E81">
        <w:t>,</w:t>
      </w:r>
      <w:r>
        <w:t xml:space="preserve"> would indeed be </w:t>
      </w:r>
      <w:r w:rsidR="00E838A0">
        <w:t xml:space="preserve">as </w:t>
      </w:r>
      <w:r>
        <w:t>frustrating</w:t>
      </w:r>
      <w:r w:rsidR="00E838A0">
        <w:t xml:space="preserve"> as a Bitcoin fork</w:t>
      </w:r>
      <w:r w:rsidR="00DC7E81">
        <w:t xml:space="preserve">. However, </w:t>
      </w:r>
      <w:r>
        <w:t xml:space="preserve">as </w:t>
      </w:r>
      <w:r w:rsidR="005828A0">
        <w:t xml:space="preserve">all </w:t>
      </w:r>
      <w:proofErr w:type="spellStart"/>
      <w:r w:rsidR="005828A0">
        <w:t>VoteCoin</w:t>
      </w:r>
      <w:proofErr w:type="spellEnd"/>
      <w:r w:rsidR="005828A0">
        <w:t xml:space="preserve">-sets (“Branches”) use the same </w:t>
      </w:r>
      <w:proofErr w:type="spellStart"/>
      <w:r w:rsidR="005828A0">
        <w:t>CashCoins</w:t>
      </w:r>
      <w:proofErr w:type="spellEnd"/>
      <w:r w:rsidR="005828A0">
        <w:t>, and Markets exist independently of Branches, there is no way of doubling the money supply or double-spending by forking only the VoteC</w:t>
      </w:r>
      <w:r w:rsidR="00DC7E81">
        <w:t>oins (</w:t>
      </w:r>
      <w:proofErr w:type="spellStart"/>
      <w:r w:rsidR="00F949D9">
        <w:t>ie</w:t>
      </w:r>
      <w:proofErr w:type="spellEnd"/>
      <w:r w:rsidR="00F949D9">
        <w:t xml:space="preserve"> copying one Branch into two, or </w:t>
      </w:r>
      <w:r w:rsidR="00DC7E81">
        <w:t>“Branching”).</w:t>
      </w:r>
    </w:p>
    <w:p w:rsidR="00656899" w:rsidRDefault="00656899" w:rsidP="00C16D0D">
      <w:pPr>
        <w:pStyle w:val="Heading5"/>
      </w:pPr>
      <w:r>
        <w:t xml:space="preserve">What is possible, however, is </w:t>
      </w:r>
      <w:r w:rsidR="004A683A">
        <w:t xml:space="preserve">double the supply of VoteCoins in order </w:t>
      </w:r>
      <w:r>
        <w:t xml:space="preserve">to </w:t>
      </w:r>
      <w:r w:rsidR="004D53D3">
        <w:t>half the future jud</w:t>
      </w:r>
      <w:r w:rsidR="005D6F5F">
        <w:t xml:space="preserve">ging activity required on each </w:t>
      </w:r>
      <w:r w:rsidR="004D53D3">
        <w:t xml:space="preserve">of the </w:t>
      </w:r>
      <w:r w:rsidR="005D6F5F">
        <w:t xml:space="preserve">two </w:t>
      </w:r>
      <w:r w:rsidR="004D53D3">
        <w:t>new</w:t>
      </w:r>
      <w:r w:rsidR="004A683A">
        <w:t xml:space="preserve"> “B</w:t>
      </w:r>
      <w:r w:rsidR="005828A0">
        <w:t>ranches”</w:t>
      </w:r>
      <w:r w:rsidR="00C8478C">
        <w:t xml:space="preserve"> (</w:t>
      </w:r>
      <w:hyperlink w:anchor="Fig_Branches" w:history="1">
        <w:r w:rsidR="00C8478C" w:rsidRPr="00C8478C">
          <w:rPr>
            <w:rStyle w:val="Hyperlink"/>
          </w:rPr>
          <w:t>figure 7</w:t>
        </w:r>
      </w:hyperlink>
      <w:r w:rsidR="00C8478C">
        <w:t>)</w:t>
      </w:r>
      <w:r>
        <w:t>. This could be done for s</w:t>
      </w:r>
      <w:r w:rsidR="00E029F6">
        <w:t>imple</w:t>
      </w:r>
      <w:r>
        <w:t xml:space="preserve"> reasons: </w:t>
      </w:r>
      <w:r w:rsidR="00C319BE">
        <w:t xml:space="preserve">because </w:t>
      </w:r>
      <w:r w:rsidR="00317123">
        <w:t>Voters</w:t>
      </w:r>
      <w:r w:rsidR="00C319BE">
        <w:t xml:space="preserve"> are fatigued at the number of </w:t>
      </w:r>
      <w:r w:rsidR="000233E0">
        <w:t>Decision</w:t>
      </w:r>
      <w:r w:rsidR="00C319BE">
        <w:t xml:space="preserve">s they are asked to </w:t>
      </w:r>
      <w:r w:rsidR="004107EC">
        <w:t>vote on</w:t>
      </w:r>
      <w:r w:rsidR="00C319BE">
        <w:t xml:space="preserve">, </w:t>
      </w:r>
      <w:r>
        <w:t xml:space="preserve">for the sake of increased competition, or to charge different fees. </w:t>
      </w:r>
      <w:r w:rsidR="004D53D3">
        <w:t>More interestingly, forking could</w:t>
      </w:r>
      <w:r>
        <w:t xml:space="preserve"> </w:t>
      </w:r>
      <w:r w:rsidR="004A683A">
        <w:t xml:space="preserve">eventually </w:t>
      </w:r>
      <w:r>
        <w:t xml:space="preserve">change the quality of the </w:t>
      </w:r>
      <w:r w:rsidR="000233E0">
        <w:t>Decision</w:t>
      </w:r>
      <w:r>
        <w:t>s a</w:t>
      </w:r>
      <w:r w:rsidR="00C319BE">
        <w:t xml:space="preserve">ccepted </w:t>
      </w:r>
      <w:r w:rsidR="005828A0">
        <w:t>for those VoteCoin</w:t>
      </w:r>
      <w:r w:rsidR="00AA5B5E">
        <w:t>s</w:t>
      </w:r>
      <w:r w:rsidR="005828A0">
        <w:t xml:space="preserve"> (“by that Branch”)</w:t>
      </w:r>
      <w:r w:rsidR="00C319BE">
        <w:t xml:space="preserve">, for example to create </w:t>
      </w:r>
      <w:r w:rsidR="002B691A">
        <w:t>a Sports Branch or a Finance Branch</w:t>
      </w:r>
      <w:r w:rsidR="00C319BE">
        <w:t xml:space="preserve">. </w:t>
      </w:r>
      <w:r>
        <w:t xml:space="preserve">By forking off a new </w:t>
      </w:r>
      <w:r w:rsidR="004A683A">
        <w:t>Branch</w:t>
      </w:r>
      <w:r w:rsidR="00C319BE">
        <w:t xml:space="preserve">, all previous </w:t>
      </w:r>
      <w:r w:rsidR="00317123">
        <w:t>Owners</w:t>
      </w:r>
      <w:r w:rsidR="00C319BE">
        <w:t xml:space="preserve"> would maintain their old </w:t>
      </w:r>
      <w:r w:rsidR="004A683A">
        <w:t>VoteCoin</w:t>
      </w:r>
      <w:r w:rsidR="002B691A">
        <w:t>s</w:t>
      </w:r>
      <w:r w:rsidR="00C319BE">
        <w:t xml:space="preserve"> (</w:t>
      </w:r>
      <w:r w:rsidR="00E029F6">
        <w:t>and with them</w:t>
      </w:r>
      <w:r w:rsidR="00C319BE">
        <w:t xml:space="preserve"> the voting influence of their established reputation), which means that the established trust of the system would be upheld in </w:t>
      </w:r>
      <w:r w:rsidR="00E029F6">
        <w:t xml:space="preserve">both the new and old </w:t>
      </w:r>
      <w:r w:rsidR="00F949D9">
        <w:t>Branch</w:t>
      </w:r>
      <w:r w:rsidR="00C319BE">
        <w:t xml:space="preserve">. Eventually, some </w:t>
      </w:r>
      <w:r w:rsidR="00317123">
        <w:t>Owners</w:t>
      </w:r>
      <w:r w:rsidR="00C319BE">
        <w:t xml:space="preserve"> would sell, or simply not use, their </w:t>
      </w:r>
      <w:r w:rsidR="00F949D9">
        <w:t>VoteCoins</w:t>
      </w:r>
      <w:r w:rsidR="00C319BE">
        <w:t xml:space="preserve"> of a disliked </w:t>
      </w:r>
      <w:r w:rsidR="004A683A">
        <w:t>Branch</w:t>
      </w:r>
      <w:r w:rsidR="00C319BE">
        <w:t xml:space="preserve">, and </w:t>
      </w:r>
      <w:r w:rsidR="002B691A">
        <w:t>the Sports Branch</w:t>
      </w:r>
      <w:r w:rsidR="00C319BE">
        <w:t xml:space="preserve"> </w:t>
      </w:r>
      <w:r w:rsidR="00E029F6">
        <w:t xml:space="preserve">would eventually be </w:t>
      </w:r>
      <w:r w:rsidR="00C319BE">
        <w:t xml:space="preserve">owned by individuals </w:t>
      </w:r>
      <w:r w:rsidR="00E029F6">
        <w:t>especially interested in sports</w:t>
      </w:r>
      <w:r w:rsidR="00C319BE">
        <w:t>. When “Sports” later splits</w:t>
      </w:r>
      <w:r w:rsidR="004D53D3">
        <w:t xml:space="preserve"> itself</w:t>
      </w:r>
      <w:r w:rsidR="00C319BE">
        <w:t xml:space="preserve"> into “</w:t>
      </w:r>
      <w:proofErr w:type="spellStart"/>
      <w:r w:rsidR="009C7E1E">
        <w:t>Sports</w:t>
      </w:r>
      <w:proofErr w:type="gramStart"/>
      <w:r w:rsidR="009C7E1E">
        <w:t>:Basketball</w:t>
      </w:r>
      <w:proofErr w:type="spellEnd"/>
      <w:proofErr w:type="gramEnd"/>
      <w:r w:rsidR="00C319BE">
        <w:t>” and “</w:t>
      </w:r>
      <w:proofErr w:type="spellStart"/>
      <w:r w:rsidR="00C319BE">
        <w:t>Sports:NonBas</w:t>
      </w:r>
      <w:r w:rsidR="009C7E1E">
        <w:t>ketball</w:t>
      </w:r>
      <w:proofErr w:type="spellEnd"/>
      <w:r w:rsidR="00C319BE">
        <w:t xml:space="preserve">” (because, for example, </w:t>
      </w:r>
      <w:r w:rsidR="009C7E1E">
        <w:t xml:space="preserve">there are just so </w:t>
      </w:r>
      <w:r w:rsidR="003303BE">
        <w:t xml:space="preserve">many basketball </w:t>
      </w:r>
      <w:r w:rsidR="00F949D9">
        <w:t>Decisions</w:t>
      </w:r>
      <w:r w:rsidR="002B691A">
        <w:t xml:space="preserve"> on the Sports Branch</w:t>
      </w:r>
      <w:r w:rsidR="003303BE">
        <w:t>), the reputable sports</w:t>
      </w:r>
      <w:r w:rsidR="004A683A">
        <w:t>-</w:t>
      </w:r>
      <w:r w:rsidR="003303BE">
        <w:t xml:space="preserve">fanatics owning </w:t>
      </w:r>
      <w:r w:rsidR="004A683A">
        <w:t xml:space="preserve">VoteCoins of the </w:t>
      </w:r>
      <w:r w:rsidR="003303BE">
        <w:t xml:space="preserve">Sports </w:t>
      </w:r>
      <w:r w:rsidR="004A683A">
        <w:t xml:space="preserve">Branch </w:t>
      </w:r>
      <w:r w:rsidR="003303BE">
        <w:t xml:space="preserve">(and no other </w:t>
      </w:r>
      <w:proofErr w:type="spellStart"/>
      <w:r w:rsidR="004A683A">
        <w:t>VoteCoin</w:t>
      </w:r>
      <w:proofErr w:type="spellEnd"/>
      <w:r w:rsidR="003303BE">
        <w:t xml:space="preserve"> </w:t>
      </w:r>
      <w:r w:rsidR="00317123">
        <w:t>Owners</w:t>
      </w:r>
      <w:r w:rsidR="003303BE">
        <w:t>) will have their voting power transferred to the two new</w:t>
      </w:r>
      <w:r w:rsidR="00F949D9">
        <w:t xml:space="preserve"> Branches</w:t>
      </w:r>
      <w:r w:rsidR="009C7E1E">
        <w:t xml:space="preserve">. Therefore the network grows organically, </w:t>
      </w:r>
      <w:r w:rsidR="005E1993">
        <w:t xml:space="preserve">branching in the same way that a healthy tree splits new branches when the environment </w:t>
      </w:r>
      <w:r w:rsidR="00F20518">
        <w:t>can support them</w:t>
      </w:r>
      <w:r w:rsidR="005E1993">
        <w:t>.</w:t>
      </w:r>
    </w:p>
    <w:p w:rsidR="00E838A0" w:rsidRDefault="00E838A0" w:rsidP="00C16D0D">
      <w:pPr>
        <w:pStyle w:val="Heading5"/>
      </w:pPr>
      <w:r>
        <w:t xml:space="preserve">Moreover, </w:t>
      </w:r>
      <w:r w:rsidR="004A683A">
        <w:t xml:space="preserve">as </w:t>
      </w:r>
      <w:r w:rsidR="00C8478C">
        <w:t xml:space="preserve">a new “tree” can be “planted”, </w:t>
      </w:r>
      <w:r w:rsidR="004A683A">
        <w:t xml:space="preserve">one might create a new </w:t>
      </w:r>
      <w:proofErr w:type="spellStart"/>
      <w:r w:rsidR="004A683A">
        <w:t>VoteCoin</w:t>
      </w:r>
      <w:proofErr w:type="spellEnd"/>
      <w:r w:rsidR="004A683A">
        <w:t xml:space="preserve"> set (from nowhere)</w:t>
      </w:r>
      <w:r>
        <w:t xml:space="preserve"> to create private internal markets for a private business or club. These markets can set up the in</w:t>
      </w:r>
      <w:r w:rsidR="002B691A">
        <w:t>itial allocation of reputation (</w:t>
      </w:r>
      <w:r>
        <w:t>and reputation smoothing parameters</w:t>
      </w:r>
      <w:r w:rsidR="002B691A">
        <w:t>)</w:t>
      </w:r>
      <w:r>
        <w:t>, to establish a</w:t>
      </w:r>
      <w:r w:rsidR="004D53D3">
        <w:t>n</w:t>
      </w:r>
      <w:r>
        <w:t xml:space="preserve"> </w:t>
      </w:r>
      <w:r w:rsidR="004D53D3">
        <w:t xml:space="preserve">‘eternal </w:t>
      </w:r>
      <w:r>
        <w:t>dictator</w:t>
      </w:r>
      <w:r w:rsidR="004D53D3">
        <w:t>’</w:t>
      </w:r>
      <w:r>
        <w:t xml:space="preserve"> or </w:t>
      </w:r>
      <w:r w:rsidR="004D53D3">
        <w:t xml:space="preserve">‘rotating </w:t>
      </w:r>
      <w:r>
        <w:t>board of directors</w:t>
      </w:r>
      <w:r w:rsidR="004D53D3">
        <w:t xml:space="preserve">’, </w:t>
      </w:r>
      <w:r w:rsidR="00317123">
        <w:t>etc</w:t>
      </w:r>
      <w:proofErr w:type="gramStart"/>
      <w:r w:rsidR="004A683A">
        <w:t>.</w:t>
      </w:r>
      <w:r>
        <w:t>.</w:t>
      </w:r>
      <w:proofErr w:type="gramEnd"/>
    </w:p>
    <w:p w:rsidR="005828A0" w:rsidRDefault="00F949D9" w:rsidP="005828A0">
      <w:pPr>
        <w:pStyle w:val="Heading3"/>
      </w:pPr>
      <w:r>
        <w:lastRenderedPageBreak/>
        <w:t>Quality Control</w:t>
      </w:r>
    </w:p>
    <w:p w:rsidR="00EA30F7" w:rsidRDefault="00EA30F7" w:rsidP="005828A0">
      <w:pPr>
        <w:pStyle w:val="Heading5"/>
      </w:pPr>
      <w:r>
        <w:t>Branches impose a number of costs on the network: each needs its own n x m</w:t>
      </w:r>
      <w:r w:rsidR="00B268D9">
        <w:t xml:space="preserve"> Vote Matrix per Voting Period and </w:t>
      </w:r>
      <w:r>
        <w:t xml:space="preserve">its own SVD operation, </w:t>
      </w:r>
      <w:r w:rsidR="00B268D9">
        <w:t xml:space="preserve">and less-popular Branches may be likely to </w:t>
      </w:r>
      <w:r>
        <w:t>freeze (</w:t>
      </w:r>
      <w:r w:rsidR="00B268D9">
        <w:t xml:space="preserve">fail to achieve the required </w:t>
      </w:r>
      <w:hyperlink w:anchor="App_Parameters" w:history="1">
        <w:r w:rsidR="00B268D9" w:rsidRPr="00B268D9">
          <w:rPr>
            <w:rStyle w:val="Hyperlink"/>
          </w:rPr>
          <w:t>Λ=150</w:t>
        </w:r>
      </w:hyperlink>
      <w:r w:rsidR="00B268D9">
        <w:t xml:space="preserve"> </w:t>
      </w:r>
      <w:r w:rsidR="00613EE3">
        <w:t xml:space="preserve">upcoming </w:t>
      </w:r>
      <w:r w:rsidR="00B268D9">
        <w:t>Decisions) or simply be bought- up and attacked (as they  would likely have a low market cap).</w:t>
      </w:r>
      <w:r w:rsidR="001A6DFD">
        <w:t xml:space="preserve"> Moreover, all Branches may gain by committing to rules which make them slightly more exclusive: the option to move to a different Branch may create a spirit of competitiveness and entrepreneurship, but it can also prevent unity/cooperation/network-effects.</w:t>
      </w:r>
    </w:p>
    <w:p w:rsidR="008324B1" w:rsidRDefault="00613EE3" w:rsidP="005828A0">
      <w:pPr>
        <w:pStyle w:val="Heading5"/>
      </w:pPr>
      <w:r>
        <w:t>It may be desirable to impose</w:t>
      </w:r>
      <w:r w:rsidR="00B268D9">
        <w:t xml:space="preserve"> serious </w:t>
      </w:r>
      <w:r w:rsidR="002B691A">
        <w:t>prerequisites</w:t>
      </w:r>
      <w:r w:rsidR="001A6DFD">
        <w:t xml:space="preserve"> for both Branching and Planting. The option to Branch may require an automatic trigger, for example</w:t>
      </w:r>
      <w:r>
        <w:t>, that there be &gt;500 upcoming Decisions</w:t>
      </w:r>
      <w:r w:rsidR="00A01373">
        <w:t>. Planting may requi</w:t>
      </w:r>
      <w:r w:rsidR="004A683A">
        <w:t xml:space="preserve">re the permanent destruction of, say 1 </w:t>
      </w:r>
      <w:proofErr w:type="spellStart"/>
      <w:r w:rsidR="004A683A">
        <w:t>CashCoin</w:t>
      </w:r>
      <w:proofErr w:type="spellEnd"/>
      <w:r w:rsidR="004A683A">
        <w:t>, or Branches could be required to bid for the option to “rent” one “SVD slot” among a fixe</w:t>
      </w:r>
      <w:r w:rsidR="002B691A">
        <w:t xml:space="preserve">d (but growing) number of slots. Requiring high </w:t>
      </w:r>
      <w:hyperlink w:anchor="App_Parameters" w:history="1">
        <w:r w:rsidR="002B691A" w:rsidRPr="002B691A">
          <w:rPr>
            <w:rStyle w:val="Hyperlink"/>
          </w:rPr>
          <w:t>λ</w:t>
        </w:r>
      </w:hyperlink>
      <w:r w:rsidR="002B691A">
        <w:t xml:space="preserve"> and </w:t>
      </w:r>
      <w:hyperlink w:anchor="App_Parameters" w:history="1">
        <w:r w:rsidR="002B691A" w:rsidRPr="002B691A">
          <w:rPr>
            <w:rStyle w:val="Hyperlink"/>
          </w:rPr>
          <w:t>Λ</w:t>
        </w:r>
      </w:hyperlink>
      <w:r w:rsidR="002B691A">
        <w:t xml:space="preserve"> parameters would also discourage the creation of frivolous Branches (as these would need to reliably support many Decisions in order to operate effectively).</w:t>
      </w:r>
    </w:p>
    <w:p w:rsidR="008324B1" w:rsidRDefault="008324B1" w:rsidP="008324B1">
      <w:pPr>
        <w:rPr>
          <w:rFonts w:asciiTheme="majorHAnsi" w:eastAsiaTheme="majorEastAsia" w:hAnsiTheme="majorHAnsi" w:cstheme="majorBidi"/>
          <w:color w:val="243F60" w:themeColor="accent1" w:themeShade="7F"/>
        </w:rPr>
      </w:pPr>
      <w:r>
        <w:br w:type="page"/>
      </w:r>
    </w:p>
    <w:p w:rsidR="003004A2" w:rsidRDefault="00550171" w:rsidP="00587471">
      <w:pPr>
        <w:pStyle w:val="Heading1"/>
      </w:pPr>
      <w:r>
        <w:lastRenderedPageBreak/>
        <w:t>Implementation</w:t>
      </w:r>
      <w:r w:rsidR="003004A2">
        <w:t xml:space="preserve"> Details</w:t>
      </w:r>
    </w:p>
    <w:p w:rsidR="0077252E" w:rsidRDefault="0077252E" w:rsidP="000765F8">
      <w:pPr>
        <w:pStyle w:val="Heading3"/>
        <w:numPr>
          <w:ilvl w:val="2"/>
          <w:numId w:val="9"/>
        </w:numPr>
      </w:pPr>
      <w:r>
        <w:t>Basic Aspects</w:t>
      </w:r>
      <w:r w:rsidR="002B691A">
        <w:t xml:space="preserve"> (Block Structure / Chain Validation Rules)</w:t>
      </w:r>
    </w:p>
    <w:p w:rsidR="0077252E" w:rsidRDefault="00146AFC" w:rsidP="001F044E">
      <w:pPr>
        <w:pStyle w:val="Heading5"/>
      </w:pPr>
      <w:r>
        <w:t>Parameters</w:t>
      </w:r>
      <w:r w:rsidR="002E4504">
        <w:t xml:space="preserve"> for fees, cumulative participation, </w:t>
      </w:r>
      <w:r w:rsidR="00317123">
        <w:t>etc.</w:t>
      </w:r>
      <w:r w:rsidR="002E4504">
        <w:t xml:space="preserve"> </w:t>
      </w:r>
      <w:r w:rsidR="002B691A">
        <w:t>should be</w:t>
      </w:r>
      <w:r w:rsidR="00317123">
        <w:t xml:space="preserve"> very</w:t>
      </w:r>
      <w:r w:rsidR="002C68FC">
        <w:t xml:space="preserve"> easy to add</w:t>
      </w:r>
      <w:r w:rsidR="002E4504">
        <w:t xml:space="preserve">, </w:t>
      </w:r>
      <w:r w:rsidR="002C68FC">
        <w:t>as</w:t>
      </w:r>
      <w:r w:rsidR="002E4504">
        <w:t xml:space="preserve"> </w:t>
      </w:r>
      <w:r w:rsidR="003303BE">
        <w:t>are</w:t>
      </w:r>
      <w:r w:rsidR="002E4504">
        <w:t xml:space="preserve"> the reputation vector, transaction list, and data matrices themselves.</w:t>
      </w:r>
    </w:p>
    <w:p w:rsidR="002E4504" w:rsidRDefault="002E4504" w:rsidP="001F044E">
      <w:pPr>
        <w:pStyle w:val="Heading5"/>
      </w:pPr>
      <w:r>
        <w:t xml:space="preserve">Writing a blockchain with different fields and block validation rules has already been done so many times </w:t>
      </w:r>
      <w:r w:rsidR="00994422">
        <w:t xml:space="preserve">that there are currently </w:t>
      </w:r>
      <w:r w:rsidR="00A35404">
        <w:t>about</w:t>
      </w:r>
      <w:r w:rsidR="00994422">
        <w:t xml:space="preserve"> </w:t>
      </w:r>
      <w:r w:rsidR="001A6DFD">
        <w:t>45</w:t>
      </w:r>
      <w:r w:rsidR="00E029F6">
        <w:t>0</w:t>
      </w:r>
      <w:r>
        <w:t xml:space="preserve"> tradable, useable (if not useful) </w:t>
      </w:r>
      <w:r w:rsidR="00994422">
        <w:t>“</w:t>
      </w:r>
      <w:r w:rsidR="00A32F74">
        <w:t>Altcoins</w:t>
      </w:r>
      <w:r w:rsidR="00994422">
        <w:t>”</w:t>
      </w:r>
      <w:r w:rsidR="00A32F74">
        <w:rPr>
          <w:rStyle w:val="FootnoteReference"/>
        </w:rPr>
        <w:footnoteReference w:id="10"/>
      </w:r>
      <w:r w:rsidR="00A32F74">
        <w:t xml:space="preserve">. </w:t>
      </w:r>
    </w:p>
    <w:p w:rsidR="002E4504" w:rsidRDefault="002E4504" w:rsidP="001F044E">
      <w:pPr>
        <w:pStyle w:val="Heading5"/>
      </w:pPr>
      <w:r>
        <w:t xml:space="preserve">Transactions should be fine, as well as smoothing </w:t>
      </w:r>
      <w:r w:rsidR="00146AFC">
        <w:t xml:space="preserve">of </w:t>
      </w:r>
      <w:r>
        <w:t>parameters. Blocks can validate any operation, be that message signing or signature verification, or the consensus algorithm. I do not anticipate a problem here.</w:t>
      </w:r>
    </w:p>
    <w:p w:rsidR="00F949D9" w:rsidRPr="00F949D9" w:rsidRDefault="00F949D9" w:rsidP="00F949D9">
      <w:pPr>
        <w:pStyle w:val="Heading5"/>
      </w:pPr>
      <w:r>
        <w:t>By using a market scoring rule, there is no need for Bids or Asks, or other order book artifacts. Markets are updated with a single signed message.</w:t>
      </w:r>
    </w:p>
    <w:p w:rsidR="0077252E" w:rsidRDefault="0077252E" w:rsidP="001F044E">
      <w:pPr>
        <w:pStyle w:val="Heading3"/>
      </w:pPr>
      <w:r>
        <w:t xml:space="preserve">New </w:t>
      </w:r>
      <w:r w:rsidR="002E4504">
        <w:t>Issues</w:t>
      </w:r>
    </w:p>
    <w:p w:rsidR="00282D7E" w:rsidRDefault="00282D7E" w:rsidP="001F044E">
      <w:pPr>
        <w:pStyle w:val="Heading4"/>
      </w:pPr>
      <w:r>
        <w:t>Computational work for SVD</w:t>
      </w:r>
    </w:p>
    <w:p w:rsidR="00282D7E" w:rsidRDefault="00AD4128" w:rsidP="001F044E">
      <w:pPr>
        <w:pStyle w:val="Heading5"/>
      </w:pPr>
      <w:r>
        <w:t xml:space="preserve">Recall that </w:t>
      </w:r>
      <w:r w:rsidR="00317123">
        <w:t>Voters</w:t>
      </w:r>
      <w:r>
        <w:t xml:space="preserve"> </w:t>
      </w:r>
      <w:r w:rsidR="00873C10">
        <w:t>select</w:t>
      </w:r>
      <w:r>
        <w:t xml:space="preserve"> </w:t>
      </w:r>
      <w:r w:rsidR="002C68FC">
        <w:t>the True/False</w:t>
      </w:r>
      <w:r w:rsidR="002B691A">
        <w:t>/Scalar/Unknown</w:t>
      </w:r>
      <w:r w:rsidR="002C68FC">
        <w:t xml:space="preserve"> status of </w:t>
      </w:r>
      <w:r>
        <w:t xml:space="preserve">each </w:t>
      </w:r>
      <w:r w:rsidR="00FD47AC">
        <w:t>Decision</w:t>
      </w:r>
      <w:r>
        <w:t xml:space="preserve">. </w:t>
      </w:r>
      <w:r w:rsidR="00282D7E">
        <w:t xml:space="preserve">The vote matrix is </w:t>
      </w:r>
      <w:r w:rsidR="00B90A06">
        <w:t>[</w:t>
      </w:r>
      <w:r w:rsidR="00317123">
        <w:t>Voters</w:t>
      </w:r>
      <w:r w:rsidR="00B90A06">
        <w:t xml:space="preserve">, </w:t>
      </w:r>
      <w:r w:rsidR="00FD47AC">
        <w:t>Decisions</w:t>
      </w:r>
      <w:r w:rsidR="00B90A06">
        <w:t>]</w:t>
      </w:r>
      <w:r w:rsidR="00282D7E">
        <w:t xml:space="preserve">, meaning that at 10,000 users and 100 </w:t>
      </w:r>
      <w:r w:rsidR="00FD47AC">
        <w:t>Decisions</w:t>
      </w:r>
      <w:r w:rsidR="00616EE2">
        <w:t xml:space="preserve"> (my </w:t>
      </w:r>
      <w:r w:rsidR="00881232">
        <w:t xml:space="preserve">realistic </w:t>
      </w:r>
      <w:r w:rsidR="00616EE2">
        <w:t>expectation</w:t>
      </w:r>
      <w:r w:rsidR="00282D7E">
        <w:t>)</w:t>
      </w:r>
      <w:r w:rsidR="00994422">
        <w:t>,</w:t>
      </w:r>
      <w:r w:rsidR="00282D7E">
        <w:t xml:space="preserve"> the matrix </w:t>
      </w:r>
      <w:r w:rsidR="00881232">
        <w:t xml:space="preserve">becomes </w:t>
      </w:r>
      <w:r w:rsidR="00282D7E">
        <w:t>quite large</w:t>
      </w:r>
      <w:r w:rsidR="00616EE2">
        <w:t xml:space="preserve">. My testing </w:t>
      </w:r>
      <w:r w:rsidR="00994422">
        <w:t xml:space="preserve">of such a matrix </w:t>
      </w:r>
      <w:r w:rsidR="00873C10">
        <w:t>on an</w:t>
      </w:r>
      <w:r w:rsidR="0092435F">
        <w:t xml:space="preserve"> average computer </w:t>
      </w:r>
      <w:r w:rsidR="00881232">
        <w:t xml:space="preserve">indicated that, </w:t>
      </w:r>
      <w:r w:rsidR="00994422">
        <w:t>i</w:t>
      </w:r>
      <w:r w:rsidR="00881232">
        <w:t>n Python, the algorithm completed instantaneously</w:t>
      </w:r>
      <w:r w:rsidR="00994422">
        <w:t>, but, in R, the consensus algorithm ran for over 60 seconds.</w:t>
      </w:r>
    </w:p>
    <w:p w:rsidR="00503A14" w:rsidRDefault="00282D7E" w:rsidP="001F044E">
      <w:pPr>
        <w:pStyle w:val="Heading5"/>
      </w:pPr>
      <w:r>
        <w:t xml:space="preserve">We </w:t>
      </w:r>
      <w:r w:rsidR="00881232">
        <w:t>may</w:t>
      </w:r>
      <w:r>
        <w:t xml:space="preserve"> have to limit the total number of </w:t>
      </w:r>
      <w:r w:rsidR="00317123">
        <w:t>Voters</w:t>
      </w:r>
      <w:r w:rsidR="00AD4128">
        <w:t xml:space="preserve"> (but not </w:t>
      </w:r>
      <w:r w:rsidR="00317123">
        <w:t>Owners</w:t>
      </w:r>
      <w:r w:rsidR="00AD4128">
        <w:t>)</w:t>
      </w:r>
      <w:r w:rsidR="00503A14">
        <w:t xml:space="preserve"> on a single blockchain</w:t>
      </w:r>
      <w:r>
        <w:t xml:space="preserve"> to 10</w:t>
      </w:r>
      <w:r w:rsidR="00881232">
        <w:t>0</w:t>
      </w:r>
      <w:r>
        <w:t>,000 or sim</w:t>
      </w:r>
      <w:r w:rsidR="00AD4128">
        <w:t>ilar, involving a sort and filter to remove the smallest values</w:t>
      </w:r>
      <w:r>
        <w:t xml:space="preserve">. </w:t>
      </w:r>
      <w:r w:rsidR="00AD4128">
        <w:t xml:space="preserve">Those with a small amount would probably neither collect dividends nor participate in RBCD at all. </w:t>
      </w:r>
      <w:proofErr w:type="gramStart"/>
      <w:r>
        <w:t xml:space="preserve">If this </w:t>
      </w:r>
      <w:r w:rsidR="00503A14">
        <w:t xml:space="preserve">limit </w:t>
      </w:r>
      <w:r>
        <w:t>is a problem (which I highly doubt), individuals can privately form corporations and jointly-control a unit of &gt; 1/</w:t>
      </w:r>
      <w:r w:rsidR="00317123">
        <w:t>100</w:t>
      </w:r>
      <w:r w:rsidR="00994422">
        <w:t>0</w:t>
      </w:r>
      <w:r w:rsidR="00317123">
        <w:t>00</w:t>
      </w:r>
      <w:r w:rsidR="00317123" w:rsidRPr="005D4D95">
        <w:rPr>
          <w:vertAlign w:val="superscript"/>
        </w:rPr>
        <w:t>th</w:t>
      </w:r>
      <w:r w:rsidR="00317123">
        <w:t xml:space="preserve"> </w:t>
      </w:r>
      <w:proofErr w:type="spellStart"/>
      <w:r w:rsidR="002B691A">
        <w:t>VoteCoin</w:t>
      </w:r>
      <w:proofErr w:type="spellEnd"/>
      <w:r w:rsidR="00FF27FD">
        <w:t xml:space="preserve"> (the minimal un-removable amount)</w:t>
      </w:r>
      <w:r>
        <w:t>.</w:t>
      </w:r>
      <w:proofErr w:type="gramEnd"/>
      <w:r w:rsidR="00503A14">
        <w:t xml:space="preserve"> This limit c</w:t>
      </w:r>
      <w:r w:rsidR="0092435F">
        <w:t>ould</w:t>
      </w:r>
      <w:r w:rsidR="00503A14">
        <w:t xml:space="preserve"> also be increased </w:t>
      </w:r>
      <w:r w:rsidR="00FF27FD">
        <w:t>as computers become faster.</w:t>
      </w:r>
    </w:p>
    <w:p w:rsidR="00E363CC" w:rsidRDefault="00574AC7" w:rsidP="001F044E">
      <w:pPr>
        <w:pStyle w:val="Heading4"/>
      </w:pPr>
      <w:r>
        <w:t>Market Maker – Transaction Speed</w:t>
      </w:r>
    </w:p>
    <w:p w:rsidR="00DF070C" w:rsidRDefault="00DD3119" w:rsidP="00BC157D">
      <w:pPr>
        <w:pStyle w:val="Heading5"/>
      </w:pPr>
      <w:r>
        <w:t xml:space="preserve">Bitcoin </w:t>
      </w:r>
      <w:r w:rsidR="00873C10">
        <w:t xml:space="preserve">transactions occur at </w:t>
      </w:r>
      <w:r w:rsidR="002E4504">
        <w:t xml:space="preserve">1 per </w:t>
      </w:r>
      <w:r w:rsidR="00F750DE">
        <w:t>10 minute,</w:t>
      </w:r>
      <w:r w:rsidR="002E4504">
        <w:t xml:space="preserve"> and a 1 hour confirmation time.</w:t>
      </w:r>
      <w:r>
        <w:t xml:space="preserve"> This would be</w:t>
      </w:r>
      <w:r w:rsidR="005A4D61">
        <w:t xml:space="preserve"> acceptable, but</w:t>
      </w:r>
      <w:r>
        <w:t xml:space="preserve"> unfortunate for a competitive trading environment.</w:t>
      </w:r>
      <w:r w:rsidR="00BC157D">
        <w:t xml:space="preserve"> It is possible that </w:t>
      </w:r>
      <w:r w:rsidR="00DF070C">
        <w:t>GHOST</w:t>
      </w:r>
      <w:r w:rsidR="00DF070C">
        <w:rPr>
          <w:rStyle w:val="FootnoteReference"/>
        </w:rPr>
        <w:footnoteReference w:id="11"/>
      </w:r>
      <w:r w:rsidR="00DF070C">
        <w:t xml:space="preserve"> or something similar</w:t>
      </w:r>
      <w:r w:rsidR="00DF070C">
        <w:rPr>
          <w:rStyle w:val="FootnoteReference"/>
        </w:rPr>
        <w:footnoteReference w:id="12"/>
      </w:r>
      <w:r w:rsidR="00BC157D">
        <w:t xml:space="preserve"> will</w:t>
      </w:r>
      <w:r w:rsidR="00DF070C">
        <w:t xml:space="preserve"> </w:t>
      </w:r>
      <w:r w:rsidR="00BC157D">
        <w:t xml:space="preserve">greatly </w:t>
      </w:r>
      <w:r w:rsidR="00DF070C">
        <w:t>improve Bitcoin transaction speeds.</w:t>
      </w:r>
    </w:p>
    <w:p w:rsidR="007A43E6" w:rsidRDefault="00AD4128" w:rsidP="007A43E6">
      <w:pPr>
        <w:pStyle w:val="Heading5"/>
      </w:pPr>
      <w:r>
        <w:t xml:space="preserve">Fast </w:t>
      </w:r>
      <w:r w:rsidR="000233E0">
        <w:t xml:space="preserve">Sequential </w:t>
      </w:r>
      <w:r>
        <w:t xml:space="preserve">Intra-Block </w:t>
      </w:r>
      <w:r w:rsidR="000233E0">
        <w:t xml:space="preserve">(SIB) </w:t>
      </w:r>
      <w:r w:rsidR="007A43E6">
        <w:t>Trading</w:t>
      </w:r>
    </w:p>
    <w:p w:rsidR="007A43E6" w:rsidRDefault="00AD4128" w:rsidP="007A43E6">
      <w:pPr>
        <w:pStyle w:val="Heading5"/>
        <w:numPr>
          <w:ilvl w:val="5"/>
          <w:numId w:val="2"/>
        </w:numPr>
      </w:pPr>
      <w:r>
        <w:lastRenderedPageBreak/>
        <w:t>The Market Maker algorithm implies an ordered transaction history</w:t>
      </w:r>
      <w:r w:rsidR="00873C10">
        <w:t xml:space="preserve"> (because the market price changes after every trade)</w:t>
      </w:r>
      <w:r>
        <w:t xml:space="preserve">. Signed messages ‘trade X for Y’, with nodes accepting the first received trade as valid, and allowing more trades to be built on top of this </w:t>
      </w:r>
      <w:r w:rsidR="00581243">
        <w:t xml:space="preserve">(“unconfirmed”) </w:t>
      </w:r>
      <w:r>
        <w:t>trade, with ultimately only one timestamp</w:t>
      </w:r>
      <w:r w:rsidR="00581243">
        <w:t xml:space="preserve"> (“confirmation”)</w:t>
      </w:r>
      <w:r>
        <w:t xml:space="preserve"> landing on all of these trades once every 10 minutes would probably still work, because double-trades will not make it far enough to steal </w:t>
      </w:r>
      <w:r w:rsidR="00422E82">
        <w:t xml:space="preserve">(let alone withdraw) </w:t>
      </w:r>
      <w:r>
        <w:t>funds.</w:t>
      </w:r>
    </w:p>
    <w:p w:rsidR="007A43E6" w:rsidRDefault="00422E82" w:rsidP="007A43E6">
      <w:pPr>
        <w:pStyle w:val="Heading5"/>
        <w:numPr>
          <w:ilvl w:val="5"/>
          <w:numId w:val="2"/>
        </w:numPr>
      </w:pPr>
      <w:r>
        <w:t xml:space="preserve">The Double-Spend ‘Problem’ </w:t>
      </w:r>
      <w:r w:rsidR="007A43E6">
        <w:t>Within</w:t>
      </w:r>
      <w:r>
        <w:t>-</w:t>
      </w:r>
      <w:r w:rsidR="007A43E6">
        <w:t>Block</w:t>
      </w:r>
      <w:r w:rsidR="00F949D9">
        <w:t>chain</w:t>
      </w:r>
    </w:p>
    <w:p w:rsidR="00822F61" w:rsidRDefault="00DF070C" w:rsidP="007A43E6">
      <w:pPr>
        <w:pStyle w:val="Heading7"/>
      </w:pPr>
      <w:r>
        <w:t>Double Spending is substantially less of a pro</w:t>
      </w:r>
      <w:r w:rsidR="00822F61">
        <w:t>blem in</w:t>
      </w:r>
      <w:r w:rsidR="00486635">
        <w:t xml:space="preserve"> these</w:t>
      </w:r>
      <w:r w:rsidR="00822F61">
        <w:t xml:space="preserve"> </w:t>
      </w:r>
      <w:r w:rsidR="00FF27FD">
        <w:t>within-blockchain transactions</w:t>
      </w:r>
      <w:r w:rsidR="00822F61">
        <w:t xml:space="preserve">, and especially </w:t>
      </w:r>
      <w:r w:rsidR="00581243">
        <w:t xml:space="preserve">less of a problem in within-blockchain </w:t>
      </w:r>
      <w:r w:rsidR="004F006C">
        <w:t>portfolio</w:t>
      </w:r>
      <w:r w:rsidR="00FF27FD">
        <w:t xml:space="preserve"> trades. I</w:t>
      </w:r>
      <w:r w:rsidR="004F006C">
        <w:t xml:space="preserve">n the </w:t>
      </w:r>
      <w:r w:rsidR="00822F61">
        <w:t>prediction markets described here</w:t>
      </w:r>
      <w:r w:rsidR="00FF27FD">
        <w:t xml:space="preserve">, double-spend attempts </w:t>
      </w:r>
      <w:r w:rsidR="00581243">
        <w:t>are likely to</w:t>
      </w:r>
      <w:r w:rsidR="004F006C">
        <w:t xml:space="preserve"> actually increase overall market efficiency</w:t>
      </w:r>
      <w:r w:rsidR="00822F61">
        <w:t>.</w:t>
      </w:r>
    </w:p>
    <w:p w:rsidR="007D50B9" w:rsidRDefault="003F49EC" w:rsidP="00FD013C">
      <w:pPr>
        <w:pStyle w:val="Heading7"/>
      </w:pPr>
      <w:r>
        <w:t>The most important advantage here is that, as the double-spent transaction unwinds, the trade also unwinds.</w:t>
      </w:r>
      <w:r w:rsidR="00BC157D">
        <w:t xml:space="preserve"> A t</w:t>
      </w:r>
      <w:r w:rsidR="00822F61">
        <w:t xml:space="preserve">raditional double-spend involves the sale of a good or service </w:t>
      </w:r>
      <w:r w:rsidR="00BC157D">
        <w:t>for money, with</w:t>
      </w:r>
      <w:r>
        <w:t xml:space="preserve"> the attacker mak</w:t>
      </w:r>
      <w:r w:rsidR="00BC157D">
        <w:t>ing</w:t>
      </w:r>
      <w:r>
        <w:t xml:space="preserve"> off with </w:t>
      </w:r>
      <w:r w:rsidR="00DE1ABE">
        <w:t>the good</w:t>
      </w:r>
      <w:r w:rsidR="00486635">
        <w:t xml:space="preserve"> </w:t>
      </w:r>
      <w:r w:rsidR="00DE1ABE">
        <w:t>while paying himself</w:t>
      </w:r>
      <w:r w:rsidR="00BC157D">
        <w:t>. Here, however,</w:t>
      </w:r>
      <w:r w:rsidR="002B691A">
        <w:t xml:space="preserve"> the exchange of </w:t>
      </w:r>
      <w:proofErr w:type="spellStart"/>
      <w:r w:rsidR="002B691A">
        <w:t>CashCoin</w:t>
      </w:r>
      <w:proofErr w:type="spellEnd"/>
      <w:r>
        <w:t xml:space="preserve"> for shares and back </w:t>
      </w:r>
      <w:r w:rsidR="00FF27FD">
        <w:t xml:space="preserve">(‘double-trade’) </w:t>
      </w:r>
      <w:r>
        <w:t>takes pl</w:t>
      </w:r>
      <w:r w:rsidR="00486635">
        <w:t xml:space="preserve">ace within the same </w:t>
      </w:r>
      <w:r w:rsidR="007D50B9">
        <w:t xml:space="preserve">transaction, so </w:t>
      </w:r>
      <w:r w:rsidR="00DE1ABE">
        <w:t xml:space="preserve">the double-spender </w:t>
      </w:r>
      <w:r w:rsidR="007D50B9">
        <w:t xml:space="preserve">ends up unwinding </w:t>
      </w:r>
      <w:r w:rsidR="00BC157D">
        <w:t>both the payment</w:t>
      </w:r>
      <w:r w:rsidR="00DE1ABE">
        <w:t xml:space="preserve"> transaction and</w:t>
      </w:r>
      <w:r w:rsidR="007D50B9">
        <w:t xml:space="preserve"> </w:t>
      </w:r>
      <w:r w:rsidR="00BC157D">
        <w:t>the</w:t>
      </w:r>
      <w:r w:rsidR="007D50B9">
        <w:t xml:space="preserve"> trade.</w:t>
      </w:r>
    </w:p>
    <w:p w:rsidR="00F949D9" w:rsidRDefault="00FF27FD" w:rsidP="00FD013C">
      <w:pPr>
        <w:pStyle w:val="Heading7"/>
      </w:pPr>
      <w:r>
        <w:t>Moreover, in building a portfolio, it is likely the case that users have a preferred asset allocation. As users have almost no control over which double spend goes through</w:t>
      </w:r>
      <w:r w:rsidR="00486635">
        <w:t xml:space="preserve">, </w:t>
      </w:r>
      <w:r w:rsidR="00422E82">
        <w:t>any</w:t>
      </w:r>
      <w:r w:rsidR="00486635">
        <w:t xml:space="preserve"> double spen</w:t>
      </w:r>
      <w:r w:rsidR="007D50B9">
        <w:t xml:space="preserve">d is just a pointless </w:t>
      </w:r>
      <w:r w:rsidR="00422E82">
        <w:t xml:space="preserve">financial </w:t>
      </w:r>
      <w:r w:rsidR="007D50B9">
        <w:t>risk</w:t>
      </w:r>
      <w:r w:rsidR="00422E82">
        <w:t>.</w:t>
      </w:r>
    </w:p>
    <w:p w:rsidR="003F49EC" w:rsidRDefault="003F49EC" w:rsidP="002B691A">
      <w:pPr>
        <w:pStyle w:val="Heading7"/>
        <w:keepNext w:val="0"/>
        <w:keepLines w:val="0"/>
        <w:widowControl w:val="0"/>
      </w:pPr>
      <w:r>
        <w:t>Although it is impossible to steal, it may be possible to confuse</w:t>
      </w:r>
      <w:r w:rsidR="00486635">
        <w:t xml:space="preserve"> by making random trades and temporarily distorting prices</w:t>
      </w:r>
      <w:r>
        <w:t>. This is sometimes phrased ‘market manipulation’ with a supposed</w:t>
      </w:r>
      <w:r w:rsidR="00AD4128">
        <w:rPr>
          <w:rStyle w:val="FootnoteReference"/>
        </w:rPr>
        <w:footnoteReference w:id="13"/>
      </w:r>
      <w:r>
        <w:t xml:space="preserve"> psychologica</w:t>
      </w:r>
      <w:r w:rsidR="00581243">
        <w:t>l advantage to a trader in a subsequent trade</w:t>
      </w:r>
      <w:r>
        <w:t>. Although this may work in traditional markets for a variety of reasons, it has been shown that</w:t>
      </w:r>
      <w:r w:rsidR="00581243">
        <w:t>,</w:t>
      </w:r>
      <w:r>
        <w:t xml:space="preserve"> in </w:t>
      </w:r>
      <w:r w:rsidR="00581243">
        <w:t>prediction</w:t>
      </w:r>
      <w:r>
        <w:t xml:space="preserve"> markets</w:t>
      </w:r>
      <w:r w:rsidR="00581243">
        <w:t>, so-</w:t>
      </w:r>
      <w:r>
        <w:t>called manipulators actually increase market efficiency and on average improve the bottom line of non-manipulators</w:t>
      </w:r>
      <w:r>
        <w:rPr>
          <w:rStyle w:val="FootnoteReference"/>
        </w:rPr>
        <w:footnoteReference w:id="14"/>
      </w:r>
      <w:r>
        <w:t>.</w:t>
      </w:r>
      <w:r w:rsidR="00CC24AE">
        <w:t xml:space="preserve"> Eith</w:t>
      </w:r>
      <w:r w:rsidR="002B691A">
        <w:t>er way, we collect transaction and trading fees</w:t>
      </w:r>
      <w:r w:rsidR="00CC24AE">
        <w:t xml:space="preserve"> for these transactions.</w:t>
      </w:r>
    </w:p>
    <w:p w:rsidR="002B691A" w:rsidRDefault="007D50B9" w:rsidP="002B691A">
      <w:pPr>
        <w:pStyle w:val="Heading7"/>
        <w:keepNext w:val="0"/>
        <w:keepLines w:val="0"/>
        <w:widowControl w:val="0"/>
        <w:numPr>
          <w:ilvl w:val="5"/>
          <w:numId w:val="2"/>
        </w:numPr>
      </w:pPr>
      <w:r>
        <w:t>Fields</w:t>
      </w:r>
      <w:r w:rsidR="007A43E6">
        <w:t xml:space="preserve"> of a SIB transaction:</w:t>
      </w:r>
    </w:p>
    <w:p w:rsidR="002B691A" w:rsidRPr="002B691A" w:rsidRDefault="002B691A" w:rsidP="002B691A">
      <w:pPr>
        <w:pStyle w:val="NoSpacing"/>
      </w:pPr>
    </w:p>
    <w:tbl>
      <w:tblPr>
        <w:tblStyle w:val="LightShading-Accent1"/>
        <w:tblW w:w="0" w:type="auto"/>
        <w:tblLook w:val="04A0" w:firstRow="1" w:lastRow="0" w:firstColumn="1" w:lastColumn="0" w:noHBand="0" w:noVBand="1"/>
      </w:tblPr>
      <w:tblGrid>
        <w:gridCol w:w="1638"/>
        <w:gridCol w:w="1980"/>
        <w:gridCol w:w="5958"/>
      </w:tblGrid>
      <w:tr w:rsidR="002B691A" w:rsidTr="002B69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2B691A" w:rsidRDefault="002B691A" w:rsidP="002B691A">
            <w:pPr>
              <w:widowControl w:val="0"/>
            </w:pPr>
            <w:r>
              <w:t>Field</w:t>
            </w:r>
          </w:p>
        </w:tc>
        <w:tc>
          <w:tcPr>
            <w:tcW w:w="1980" w:type="dxa"/>
          </w:tcPr>
          <w:p w:rsidR="002B691A" w:rsidRDefault="002B691A" w:rsidP="002B691A">
            <w:pPr>
              <w:widowControl w:val="0"/>
              <w:cnfStyle w:val="100000000000" w:firstRow="1" w:lastRow="0" w:firstColumn="0" w:lastColumn="0" w:oddVBand="0" w:evenVBand="0" w:oddHBand="0" w:evenHBand="0" w:firstRowFirstColumn="0" w:firstRowLastColumn="0" w:lastRowFirstColumn="0" w:lastRowLastColumn="0"/>
            </w:pPr>
            <w:r>
              <w:t>Example</w:t>
            </w:r>
          </w:p>
        </w:tc>
        <w:tc>
          <w:tcPr>
            <w:tcW w:w="5958" w:type="dxa"/>
          </w:tcPr>
          <w:p w:rsidR="002B691A" w:rsidRDefault="002B691A" w:rsidP="002B691A">
            <w:pPr>
              <w:widowControl w:val="0"/>
              <w:cnfStyle w:val="100000000000" w:firstRow="1" w:lastRow="0" w:firstColumn="0" w:lastColumn="0" w:oddVBand="0" w:evenVBand="0" w:oddHBand="0" w:evenHBand="0" w:firstRowFirstColumn="0" w:firstRowLastColumn="0" w:lastRowFirstColumn="0" w:lastRowLastColumn="0"/>
            </w:pPr>
            <w:r>
              <w:t>Description</w:t>
            </w:r>
          </w:p>
        </w:tc>
      </w:tr>
      <w:tr w:rsidR="002B691A" w:rsidTr="002B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2B691A" w:rsidRPr="006A2691" w:rsidRDefault="002B691A" w:rsidP="002B691A">
            <w:pPr>
              <w:widowControl w:val="0"/>
              <w:rPr>
                <w:b w:val="0"/>
              </w:rPr>
            </w:pPr>
            <w:r w:rsidRPr="006A2691">
              <w:rPr>
                <w:b w:val="0"/>
              </w:rPr>
              <w:t>Account</w:t>
            </w:r>
          </w:p>
        </w:tc>
        <w:tc>
          <w:tcPr>
            <w:tcW w:w="1980" w:type="dxa"/>
          </w:tcPr>
          <w:p w:rsidR="002B691A" w:rsidRDefault="002B691A" w:rsidP="002B691A">
            <w:pPr>
              <w:widowControl w:val="0"/>
              <w:cnfStyle w:val="000000100000" w:firstRow="0" w:lastRow="0" w:firstColumn="0" w:lastColumn="0" w:oddVBand="0" w:evenVBand="0" w:oddHBand="1" w:evenHBand="0" w:firstRowFirstColumn="0" w:firstRowLastColumn="0" w:lastRowFirstColumn="0" w:lastRowLastColumn="0"/>
            </w:pPr>
            <w:r>
              <w:t>T</w:t>
            </w:r>
            <w:r w:rsidRPr="00F20518">
              <w:t>Loxo4R</w:t>
            </w:r>
            <w:r>
              <w:t>…</w:t>
            </w:r>
          </w:p>
        </w:tc>
        <w:tc>
          <w:tcPr>
            <w:tcW w:w="5958" w:type="dxa"/>
          </w:tcPr>
          <w:p w:rsidR="002B691A" w:rsidRDefault="002B691A" w:rsidP="006825D4">
            <w:pPr>
              <w:widowControl w:val="0"/>
              <w:cnfStyle w:val="000000100000" w:firstRow="0" w:lastRow="0" w:firstColumn="0" w:lastColumn="0" w:oddVBand="0" w:evenVBand="0" w:oddHBand="1" w:evenHBand="0" w:firstRowFirstColumn="0" w:firstRowLastColumn="0" w:lastRowFirstColumn="0" w:lastRowLastColumn="0"/>
            </w:pPr>
            <w:r>
              <w:t xml:space="preserve">A </w:t>
            </w:r>
            <w:r w:rsidR="006825D4">
              <w:t xml:space="preserve">funded </w:t>
            </w:r>
            <w:proofErr w:type="spellStart"/>
            <w:r w:rsidR="006825D4">
              <w:t>CashCoin</w:t>
            </w:r>
            <w:proofErr w:type="spellEnd"/>
            <w:r w:rsidR="006825D4">
              <w:t xml:space="preserve"> address.</w:t>
            </w:r>
          </w:p>
        </w:tc>
      </w:tr>
      <w:tr w:rsidR="002B691A" w:rsidTr="002B691A">
        <w:tc>
          <w:tcPr>
            <w:cnfStyle w:val="001000000000" w:firstRow="0" w:lastRow="0" w:firstColumn="1" w:lastColumn="0" w:oddVBand="0" w:evenVBand="0" w:oddHBand="0" w:evenHBand="0" w:firstRowFirstColumn="0" w:firstRowLastColumn="0" w:lastRowFirstColumn="0" w:lastRowLastColumn="0"/>
            <w:tcW w:w="1638" w:type="dxa"/>
          </w:tcPr>
          <w:p w:rsidR="002B691A" w:rsidRPr="006A2691" w:rsidRDefault="002B691A" w:rsidP="002B691A">
            <w:pPr>
              <w:widowControl w:val="0"/>
              <w:rPr>
                <w:b w:val="0"/>
              </w:rPr>
            </w:pPr>
            <w:r w:rsidRPr="006A2691">
              <w:rPr>
                <w:b w:val="0"/>
              </w:rPr>
              <w:t>Market</w:t>
            </w:r>
          </w:p>
        </w:tc>
        <w:tc>
          <w:tcPr>
            <w:tcW w:w="1980" w:type="dxa"/>
          </w:tcPr>
          <w:p w:rsidR="002B691A" w:rsidRDefault="002B691A" w:rsidP="002B691A">
            <w:pPr>
              <w:widowControl w:val="0"/>
              <w:cnfStyle w:val="000000000000" w:firstRow="0" w:lastRow="0" w:firstColumn="0" w:lastColumn="0" w:oddVBand="0" w:evenVBand="0" w:oddHBand="0" w:evenHBand="0" w:firstRowFirstColumn="0" w:firstRowLastColumn="0" w:lastRowFirstColumn="0" w:lastRowLastColumn="0"/>
            </w:pPr>
            <w:r>
              <w:t>Mjq11qc…</w:t>
            </w:r>
          </w:p>
        </w:tc>
        <w:tc>
          <w:tcPr>
            <w:tcW w:w="5958" w:type="dxa"/>
          </w:tcPr>
          <w:p w:rsidR="002B691A" w:rsidRDefault="002B691A" w:rsidP="002B691A">
            <w:pPr>
              <w:widowControl w:val="0"/>
              <w:cnfStyle w:val="000000000000" w:firstRow="0" w:lastRow="0" w:firstColumn="0" w:lastColumn="0" w:oddVBand="0" w:evenVBand="0" w:oddHBand="0" w:evenHBand="0" w:firstRowFirstColumn="0" w:firstRowLastColumn="0" w:lastRowFirstColumn="0" w:lastRowLastColumn="0"/>
            </w:pPr>
            <w:r>
              <w:t>The hash of the Market</w:t>
            </w:r>
          </w:p>
        </w:tc>
      </w:tr>
      <w:tr w:rsidR="002B691A" w:rsidTr="002B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2B691A" w:rsidRPr="006A2691" w:rsidRDefault="002B691A" w:rsidP="002B691A">
            <w:pPr>
              <w:widowControl w:val="0"/>
              <w:rPr>
                <w:b w:val="0"/>
              </w:rPr>
            </w:pPr>
            <w:r w:rsidRPr="006A2691">
              <w:rPr>
                <w:b w:val="0"/>
              </w:rPr>
              <w:t>State</w:t>
            </w:r>
          </w:p>
        </w:tc>
        <w:tc>
          <w:tcPr>
            <w:tcW w:w="1980" w:type="dxa"/>
          </w:tcPr>
          <w:p w:rsidR="002B691A" w:rsidRDefault="002B691A" w:rsidP="002B691A">
            <w:pPr>
              <w:widowControl w:val="0"/>
              <w:cnfStyle w:val="000000100000" w:firstRow="0" w:lastRow="0" w:firstColumn="0" w:lastColumn="0" w:oddVBand="0" w:evenVBand="0" w:oddHBand="1" w:evenHBand="0" w:firstRowFirstColumn="0" w:firstRowLastColumn="0" w:lastRowFirstColumn="0" w:lastRowLastColumn="0"/>
            </w:pPr>
            <w:r>
              <w:t>2</w:t>
            </w:r>
          </w:p>
        </w:tc>
        <w:tc>
          <w:tcPr>
            <w:tcW w:w="5958" w:type="dxa"/>
          </w:tcPr>
          <w:p w:rsidR="002B691A" w:rsidRDefault="002B691A" w:rsidP="002B691A">
            <w:pPr>
              <w:widowControl w:val="0"/>
              <w:cnfStyle w:val="000000100000" w:firstRow="0" w:lastRow="0" w:firstColumn="0" w:lastColumn="0" w:oddVBand="0" w:evenVBand="0" w:oddHBand="1" w:evenHBand="0" w:firstRowFirstColumn="0" w:firstRowLastColumn="0" w:lastRowFirstColumn="0" w:lastRowLastColumn="0"/>
            </w:pPr>
            <w:r>
              <w:t xml:space="preserve">Purchasing shares of State 2. </w:t>
            </w:r>
          </w:p>
        </w:tc>
      </w:tr>
      <w:tr w:rsidR="002B691A" w:rsidTr="002B691A">
        <w:tc>
          <w:tcPr>
            <w:cnfStyle w:val="001000000000" w:firstRow="0" w:lastRow="0" w:firstColumn="1" w:lastColumn="0" w:oddVBand="0" w:evenVBand="0" w:oddHBand="0" w:evenHBand="0" w:firstRowFirstColumn="0" w:firstRowLastColumn="0" w:lastRowFirstColumn="0" w:lastRowLastColumn="0"/>
            <w:tcW w:w="1638" w:type="dxa"/>
          </w:tcPr>
          <w:p w:rsidR="002B691A" w:rsidRPr="006A2691" w:rsidRDefault="002B691A" w:rsidP="002B691A">
            <w:pPr>
              <w:widowControl w:val="0"/>
              <w:rPr>
                <w:b w:val="0"/>
              </w:rPr>
            </w:pPr>
            <w:r w:rsidRPr="006A2691">
              <w:rPr>
                <w:b w:val="0"/>
              </w:rPr>
              <w:t>Amount</w:t>
            </w:r>
          </w:p>
        </w:tc>
        <w:tc>
          <w:tcPr>
            <w:tcW w:w="1980" w:type="dxa"/>
          </w:tcPr>
          <w:p w:rsidR="002B691A" w:rsidRDefault="002B691A" w:rsidP="002B691A">
            <w:pPr>
              <w:widowControl w:val="0"/>
              <w:cnfStyle w:val="000000000000" w:firstRow="0" w:lastRow="0" w:firstColumn="0" w:lastColumn="0" w:oddVBand="0" w:evenVBand="0" w:oddHBand="0" w:evenHBand="0" w:firstRowFirstColumn="0" w:firstRowLastColumn="0" w:lastRowFirstColumn="0" w:lastRowLastColumn="0"/>
            </w:pPr>
            <w:r>
              <w:t>.03465</w:t>
            </w:r>
          </w:p>
        </w:tc>
        <w:tc>
          <w:tcPr>
            <w:tcW w:w="5958" w:type="dxa"/>
          </w:tcPr>
          <w:p w:rsidR="002B691A" w:rsidRDefault="002B691A" w:rsidP="002B691A">
            <w:pPr>
              <w:widowControl w:val="0"/>
              <w:cnfStyle w:val="000000000000" w:firstRow="0" w:lastRow="0" w:firstColumn="0" w:lastColumn="0" w:oddVBand="0" w:evenVBand="0" w:oddHBand="0" w:evenHBand="0" w:firstRowFirstColumn="0" w:firstRowLastColumn="0" w:lastRowFirstColumn="0" w:lastRowLastColumn="0"/>
            </w:pPr>
            <w:r>
              <w:t>Total cost of this trade.</w:t>
            </w:r>
          </w:p>
        </w:tc>
      </w:tr>
      <w:tr w:rsidR="002B691A" w:rsidTr="002B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2B691A" w:rsidRPr="006A2691" w:rsidRDefault="002B691A" w:rsidP="002B691A">
            <w:pPr>
              <w:widowControl w:val="0"/>
              <w:rPr>
                <w:b w:val="0"/>
              </w:rPr>
            </w:pPr>
            <w:r w:rsidRPr="006A2691">
              <w:rPr>
                <w:b w:val="0"/>
              </w:rPr>
              <w:t>Price Limit</w:t>
            </w:r>
          </w:p>
        </w:tc>
        <w:tc>
          <w:tcPr>
            <w:tcW w:w="1980" w:type="dxa"/>
          </w:tcPr>
          <w:p w:rsidR="002B691A" w:rsidRDefault="002B691A" w:rsidP="002B691A">
            <w:pPr>
              <w:widowControl w:val="0"/>
              <w:cnfStyle w:val="000000100000" w:firstRow="0" w:lastRow="0" w:firstColumn="0" w:lastColumn="0" w:oddVBand="0" w:evenVBand="0" w:oddHBand="1" w:evenHBand="0" w:firstRowFirstColumn="0" w:firstRowLastColumn="0" w:lastRowFirstColumn="0" w:lastRowLastColumn="0"/>
            </w:pPr>
            <w:r>
              <w:t>.70</w:t>
            </w:r>
          </w:p>
        </w:tc>
        <w:tc>
          <w:tcPr>
            <w:tcW w:w="5958" w:type="dxa"/>
          </w:tcPr>
          <w:p w:rsidR="002B691A" w:rsidRDefault="002B691A" w:rsidP="002B691A">
            <w:pPr>
              <w:widowControl w:val="0"/>
              <w:cnfStyle w:val="000000100000" w:firstRow="0" w:lastRow="0" w:firstColumn="0" w:lastColumn="0" w:oddVBand="0" w:evenVBand="0" w:oddHBand="1" w:evenHBand="0" w:firstRowFirstColumn="0" w:firstRowLastColumn="0" w:lastRowFirstColumn="0" w:lastRowLastColumn="0"/>
            </w:pPr>
            <w:r>
              <w:t>This trade is only valid if the market price of state 2 is &lt;.70.</w:t>
            </w:r>
          </w:p>
        </w:tc>
      </w:tr>
      <w:tr w:rsidR="002B691A" w:rsidTr="002B691A">
        <w:tc>
          <w:tcPr>
            <w:cnfStyle w:val="001000000000" w:firstRow="0" w:lastRow="0" w:firstColumn="1" w:lastColumn="0" w:oddVBand="0" w:evenVBand="0" w:oddHBand="0" w:evenHBand="0" w:firstRowFirstColumn="0" w:firstRowLastColumn="0" w:lastRowFirstColumn="0" w:lastRowLastColumn="0"/>
            <w:tcW w:w="1638" w:type="dxa"/>
          </w:tcPr>
          <w:p w:rsidR="002B691A" w:rsidRPr="006A2691" w:rsidRDefault="002B691A" w:rsidP="002B691A">
            <w:pPr>
              <w:widowControl w:val="0"/>
              <w:rPr>
                <w:b w:val="0"/>
              </w:rPr>
            </w:pPr>
            <w:r w:rsidRPr="006A2691">
              <w:rPr>
                <w:b w:val="0"/>
              </w:rPr>
              <w:t>Sequence Limit</w:t>
            </w:r>
          </w:p>
        </w:tc>
        <w:tc>
          <w:tcPr>
            <w:tcW w:w="1980" w:type="dxa"/>
          </w:tcPr>
          <w:p w:rsidR="002B691A" w:rsidRDefault="002B691A" w:rsidP="002B691A">
            <w:pPr>
              <w:widowControl w:val="0"/>
              <w:cnfStyle w:val="000000000000" w:firstRow="0" w:lastRow="0" w:firstColumn="0" w:lastColumn="0" w:oddVBand="0" w:evenVBand="0" w:oddHBand="0" w:evenHBand="0" w:firstRowFirstColumn="0" w:firstRowLastColumn="0" w:lastRowFirstColumn="0" w:lastRowLastColumn="0"/>
            </w:pPr>
            <w:r>
              <w:t>73</w:t>
            </w:r>
          </w:p>
        </w:tc>
        <w:tc>
          <w:tcPr>
            <w:tcW w:w="5958" w:type="dxa"/>
          </w:tcPr>
          <w:p w:rsidR="002B691A" w:rsidRDefault="002B691A" w:rsidP="002B691A">
            <w:pPr>
              <w:widowControl w:val="0"/>
              <w:cnfStyle w:val="000000000000" w:firstRow="0" w:lastRow="0" w:firstColumn="0" w:lastColumn="0" w:oddVBand="0" w:evenVBand="0" w:oddHBand="0" w:evenHBand="0" w:firstRowFirstColumn="0" w:firstRowLastColumn="0" w:lastRowFirstColumn="0" w:lastRowLastColumn="0"/>
            </w:pPr>
            <w:r>
              <w:t>This trade is only valid if there have been 72 or fewer trades on this Market-state since the last block.</w:t>
            </w:r>
          </w:p>
        </w:tc>
      </w:tr>
    </w:tbl>
    <w:p w:rsidR="002B691A" w:rsidRPr="002B691A" w:rsidRDefault="002B691A" w:rsidP="002B691A">
      <w:pPr>
        <w:pStyle w:val="Heading5"/>
        <w:keepNext w:val="0"/>
        <w:keepLines w:val="0"/>
        <w:widowControl w:val="0"/>
        <w:numPr>
          <w:ilvl w:val="5"/>
          <w:numId w:val="2"/>
        </w:numPr>
      </w:pPr>
      <w:r>
        <w:lastRenderedPageBreak/>
        <w:t>Miners would build on the intra-block Market-</w:t>
      </w:r>
      <w:proofErr w:type="spellStart"/>
      <w:r>
        <w:t>tx</w:t>
      </w:r>
      <w:proofErr w:type="spellEnd"/>
      <w:r>
        <w:t>-chains which maximized their transaction and trading fees, which would almost certainly be the longest chain.</w:t>
      </w:r>
    </w:p>
    <w:p w:rsidR="00F949D9" w:rsidRDefault="00F949D9" w:rsidP="002B691A">
      <w:pPr>
        <w:pStyle w:val="Heading4"/>
        <w:keepNext w:val="0"/>
        <w:keepLines w:val="0"/>
        <w:widowControl w:val="0"/>
      </w:pPr>
      <w:r>
        <w:t>Front-Running</w:t>
      </w:r>
    </w:p>
    <w:p w:rsidR="00F949D9" w:rsidRDefault="00F949D9" w:rsidP="002B691A">
      <w:pPr>
        <w:pStyle w:val="Heading5"/>
        <w:keepNext w:val="0"/>
        <w:keepLines w:val="0"/>
        <w:widowControl w:val="0"/>
      </w:pPr>
      <w:r>
        <w:t>In a decentralized blockchain system, “front-running” (where one trader makes a trade, a second trader observes this trade, and ‘runs in front’ of the trade by copying it and attempting to have his copy included in a block first) may be a problem.</w:t>
      </w:r>
    </w:p>
    <w:p w:rsidR="00F949D9" w:rsidRDefault="00F949D9" w:rsidP="002B691A">
      <w:pPr>
        <w:pStyle w:val="Heading5"/>
        <w:keepNext w:val="0"/>
        <w:keepLines w:val="0"/>
        <w:widowControl w:val="0"/>
      </w:pPr>
      <w:r>
        <w:t xml:space="preserve">Front-runners must be confident that they are copying an informed and valuable trade. They must also be confident that they can </w:t>
      </w:r>
      <w:r w:rsidR="008C25D4">
        <w:t xml:space="preserve">reliably </w:t>
      </w:r>
      <w:r>
        <w:t>manipulate the block-inclusion rules.</w:t>
      </w:r>
    </w:p>
    <w:p w:rsidR="00F949D9" w:rsidRDefault="00F949D9" w:rsidP="002B691A">
      <w:pPr>
        <w:pStyle w:val="Heading5"/>
        <w:keepNext w:val="0"/>
        <w:keepLines w:val="0"/>
        <w:widowControl w:val="0"/>
      </w:pPr>
      <w:r>
        <w:t xml:space="preserve">We might discourage this by </w:t>
      </w:r>
      <w:r w:rsidR="008C25D4">
        <w:t>introducing</w:t>
      </w:r>
      <w:r>
        <w:t xml:space="preserve"> an alternate hash-function proof-of-work for transactions.</w:t>
      </w:r>
    </w:p>
    <w:p w:rsidR="00F949D9" w:rsidRDefault="00F949D9" w:rsidP="00F949D9">
      <w:pPr>
        <w:pStyle w:val="Heading5"/>
        <w:numPr>
          <w:ilvl w:val="5"/>
          <w:numId w:val="2"/>
        </w:numPr>
      </w:pPr>
      <w:r>
        <w:t>With</w:t>
      </w:r>
      <w:r w:rsidR="008C25D4">
        <w:t xml:space="preserve"> block-mining, all individuals have an incentive to mine, and all miners have an incentive to improve. However, with an </w:t>
      </w:r>
      <w:r>
        <w:t>alternate hash function, there is no</w:t>
      </w:r>
      <w:r w:rsidR="006902B2">
        <w:t xml:space="preserve"> existential requirement for “</w:t>
      </w:r>
      <w:proofErr w:type="spellStart"/>
      <w:r w:rsidR="006902B2">
        <w:t>tx</w:t>
      </w:r>
      <w:proofErr w:type="spellEnd"/>
      <w:r w:rsidR="006902B2">
        <w:t>-mining”</w:t>
      </w:r>
      <w:r>
        <w:t xml:space="preserve"> </w:t>
      </w:r>
      <w:r w:rsidR="006902B2">
        <w:t xml:space="preserve">to ever exist or be profitable. This might produce a stable “no-front-running equilibrium” where this activity is permanently unprofitable and there is no need to </w:t>
      </w:r>
      <w:r>
        <w:t>specialize, create ASICs</w:t>
      </w:r>
      <w:r w:rsidR="006902B2">
        <w:t>, etc</w:t>
      </w:r>
      <w:r>
        <w:t>.</w:t>
      </w:r>
    </w:p>
    <w:p w:rsidR="00F949D9" w:rsidRDefault="008C25D4" w:rsidP="00F949D9">
      <w:pPr>
        <w:pStyle w:val="Heading5"/>
        <w:numPr>
          <w:ilvl w:val="5"/>
          <w:numId w:val="2"/>
        </w:numPr>
      </w:pPr>
      <w:r>
        <w:t>This exploits the</w:t>
      </w:r>
      <w:r w:rsidR="00F949D9">
        <w:t xml:space="preserve"> </w:t>
      </w:r>
      <w:r w:rsidR="006902B2">
        <w:t xml:space="preserve">discriminating </w:t>
      </w:r>
      <w:r w:rsidR="00F949D9">
        <w:t xml:space="preserve">fact that original trader can build the </w:t>
      </w:r>
      <w:proofErr w:type="spellStart"/>
      <w:proofErr w:type="gramStart"/>
      <w:r w:rsidR="00F949D9">
        <w:t>tx</w:t>
      </w:r>
      <w:proofErr w:type="spellEnd"/>
      <w:proofErr w:type="gramEnd"/>
      <w:r w:rsidR="00F949D9">
        <w:t xml:space="preserve"> before the attacker can.</w:t>
      </w:r>
    </w:p>
    <w:p w:rsidR="00F949D9" w:rsidRPr="00F949D9" w:rsidRDefault="008C25D4" w:rsidP="00F949D9">
      <w:pPr>
        <w:pStyle w:val="Heading5"/>
        <w:numPr>
          <w:ilvl w:val="5"/>
          <w:numId w:val="2"/>
        </w:numPr>
      </w:pPr>
      <w:r>
        <w:t xml:space="preserve">Professional </w:t>
      </w:r>
      <w:proofErr w:type="spellStart"/>
      <w:r>
        <w:t>tx</w:t>
      </w:r>
      <w:proofErr w:type="spellEnd"/>
      <w:r>
        <w:t>-miners would put</w:t>
      </w:r>
      <w:r w:rsidR="00F949D9">
        <w:t xml:space="preserve"> a great deal of money at risk, in an environment where they can’t control the trade quality</w:t>
      </w:r>
      <w:r>
        <w:t xml:space="preserve"> (will this trade win?) or quantity (will anyone make a trade for me to front run?)</w:t>
      </w:r>
    </w:p>
    <w:p w:rsidR="00F949D9" w:rsidRPr="00F949D9" w:rsidRDefault="00F949D9" w:rsidP="00F949D9"/>
    <w:p w:rsidR="007D50B9" w:rsidRDefault="00F949D9" w:rsidP="00F949D9">
      <w:pPr>
        <w:pStyle w:val="Heading4"/>
      </w:pPr>
      <w:r>
        <w:t>Will</w:t>
      </w:r>
      <w:r w:rsidR="007D50B9">
        <w:t xml:space="preserve"> algorithmic trading extract rents?</w:t>
      </w:r>
    </w:p>
    <w:p w:rsidR="009B5A2E" w:rsidRDefault="00EE51C2" w:rsidP="00F949D9">
      <w:pPr>
        <w:pStyle w:val="Heading7"/>
        <w:keepNext w:val="0"/>
        <w:keepLines w:val="0"/>
        <w:widowControl w:val="0"/>
        <w:numPr>
          <w:ilvl w:val="5"/>
          <w:numId w:val="2"/>
        </w:numPr>
      </w:pPr>
      <w:r>
        <w:t>T</w:t>
      </w:r>
      <w:r w:rsidR="007D50B9">
        <w:t>his environm</w:t>
      </w:r>
      <w:r w:rsidR="00DE1ABE">
        <w:t xml:space="preserve">ent has extremely competitive features (unlike those of a traditional </w:t>
      </w:r>
      <w:r w:rsidR="009B5A2E">
        <w:t xml:space="preserve">fiat </w:t>
      </w:r>
      <w:r w:rsidR="00DE1ABE">
        <w:t>exchange</w:t>
      </w:r>
      <w:r>
        <w:t>), and in general barriers to entry are</w:t>
      </w:r>
      <w:r w:rsidR="003563CE">
        <w:t xml:space="preserve"> much</w:t>
      </w:r>
      <w:r w:rsidR="009B5A2E">
        <w:t xml:space="preserve"> lower. Traders who invent creative rent-extraction methods will see these rents destroyed by perfect competition. </w:t>
      </w:r>
      <w:proofErr w:type="spellStart"/>
      <w:r w:rsidR="009B5A2E">
        <w:t>Algo</w:t>
      </w:r>
      <w:proofErr w:type="spellEnd"/>
      <w:r w:rsidR="009B5A2E">
        <w:t>-traders may attempt to fake-out each other with fake trades, pre-trades, and other techniques, in what would ultimately be a large waste of effort impacting actually-informed traders minimally.</w:t>
      </w:r>
    </w:p>
    <w:p w:rsidR="007D50B9" w:rsidRDefault="009B5A2E" w:rsidP="00F949D9">
      <w:pPr>
        <w:pStyle w:val="Heading7"/>
        <w:keepNext w:val="0"/>
        <w:keepLines w:val="0"/>
        <w:widowControl w:val="0"/>
        <w:numPr>
          <w:ilvl w:val="5"/>
          <w:numId w:val="2"/>
        </w:numPr>
      </w:pPr>
      <w:r>
        <w:t>Moreover, this exchange does not employ</w:t>
      </w:r>
      <w:r w:rsidR="00EE51C2">
        <w:t xml:space="preserve"> </w:t>
      </w:r>
      <w:r w:rsidR="00BC157D">
        <w:t xml:space="preserve">leverage </w:t>
      </w:r>
      <w:r w:rsidR="00EE51C2">
        <w:t xml:space="preserve">(which creates fragility and momentum), </w:t>
      </w:r>
      <w:r w:rsidR="00BC157D">
        <w:t xml:space="preserve">does not </w:t>
      </w:r>
      <w:r w:rsidR="003563CE">
        <w:t xml:space="preserve">necessarily </w:t>
      </w:r>
      <w:r>
        <w:t>operate with the approval of a r</w:t>
      </w:r>
      <w:r w:rsidR="00EE51C2">
        <w:t>egulatory environment (</w:t>
      </w:r>
      <w:r>
        <w:t xml:space="preserve">which </w:t>
      </w:r>
      <w:r w:rsidR="003563CE">
        <w:t>can allow</w:t>
      </w:r>
      <w:r w:rsidR="00EE51C2">
        <w:t xml:space="preserve"> </w:t>
      </w:r>
      <w:r w:rsidR="003563CE">
        <w:t>the dishonest</w:t>
      </w:r>
      <w:r w:rsidR="00EE51C2">
        <w:t xml:space="preserve"> to operate</w:t>
      </w:r>
      <w:r>
        <w:t xml:space="preserve"> comfortably</w:t>
      </w:r>
      <w:r w:rsidR="00EE51C2">
        <w:t xml:space="preserve"> under the illusion of consumer protection</w:t>
      </w:r>
      <w:r w:rsidR="008C25D4">
        <w:rPr>
          <w:rStyle w:val="FootnoteReference"/>
        </w:rPr>
        <w:footnoteReference w:id="15"/>
      </w:r>
      <w:r w:rsidR="00EE51C2">
        <w:t xml:space="preserve">), </w:t>
      </w:r>
      <w:r w:rsidR="00BC157D">
        <w:t>is not bound to a specific</w:t>
      </w:r>
      <w:r w:rsidR="00EE51C2">
        <w:t xml:space="preserve"> tax/fee/legal structure</w:t>
      </w:r>
      <w:r>
        <w:t xml:space="preserve"> (</w:t>
      </w:r>
      <w:r w:rsidR="003563CE">
        <w:t>which can allow</w:t>
      </w:r>
      <w:r>
        <w:t xml:space="preserve"> ‘</w:t>
      </w:r>
      <w:r w:rsidR="00330F0E">
        <w:t>out</w:t>
      </w:r>
      <w:r>
        <w:t>sider</w:t>
      </w:r>
      <w:r w:rsidR="00330F0E">
        <w:t>s</w:t>
      </w:r>
      <w:r>
        <w:t xml:space="preserve">’ to be </w:t>
      </w:r>
      <w:r w:rsidR="00330F0E">
        <w:t>fleeced</w:t>
      </w:r>
      <w:r>
        <w:t>)</w:t>
      </w:r>
      <w:r w:rsidR="00EE51C2">
        <w:t>, etc.</w:t>
      </w:r>
      <w:r>
        <w:t xml:space="preserve"> </w:t>
      </w:r>
    </w:p>
    <w:p w:rsidR="007D50B9" w:rsidRDefault="007D50B9" w:rsidP="00F949D9">
      <w:pPr>
        <w:pStyle w:val="Heading7"/>
        <w:keepNext w:val="0"/>
        <w:keepLines w:val="0"/>
        <w:widowControl w:val="0"/>
        <w:numPr>
          <w:ilvl w:val="5"/>
          <w:numId w:val="2"/>
        </w:numPr>
      </w:pPr>
      <w:r>
        <w:lastRenderedPageBreak/>
        <w:t xml:space="preserve">Use of Bitcoin </w:t>
      </w:r>
      <w:r w:rsidR="00317123">
        <w:t>Miners</w:t>
      </w:r>
      <w:r>
        <w:t xml:space="preserve"> discourages targeted hardware-software conspiracy.</w:t>
      </w:r>
      <w:r w:rsidR="00DE1ABE">
        <w:rPr>
          <w:rStyle w:val="FootnoteReference"/>
        </w:rPr>
        <w:footnoteReference w:id="16"/>
      </w:r>
      <w:r w:rsidR="00DE1ABE">
        <w:t xml:space="preserve"> </w:t>
      </w:r>
    </w:p>
    <w:p w:rsidR="007A43E6" w:rsidRDefault="0018556B" w:rsidP="00F949D9">
      <w:pPr>
        <w:pStyle w:val="Heading4"/>
      </w:pPr>
      <w:r>
        <w:t>Allow exchange information to</w:t>
      </w:r>
      <w:r w:rsidR="00067D19">
        <w:t xml:space="preserve"> privatize centrally, in a sort of ‘brokerage firm’.</w:t>
      </w:r>
    </w:p>
    <w:p w:rsidR="007A43E6" w:rsidRDefault="007D50B9" w:rsidP="00F949D9">
      <w:pPr>
        <w:pStyle w:val="Heading5"/>
        <w:keepNext w:val="0"/>
        <w:keepLines w:val="0"/>
        <w:widowControl w:val="0"/>
        <w:numPr>
          <w:ilvl w:val="5"/>
          <w:numId w:val="2"/>
        </w:numPr>
      </w:pPr>
      <w:r>
        <w:t xml:space="preserve">Imagine </w:t>
      </w:r>
      <w:proofErr w:type="gramStart"/>
      <w:r>
        <w:t>a</w:t>
      </w:r>
      <w:proofErr w:type="gramEnd"/>
      <w:r>
        <w:t xml:space="preserve"> ‘</w:t>
      </w:r>
      <w:proofErr w:type="spellStart"/>
      <w:r>
        <w:t>MtGox</w:t>
      </w:r>
      <w:proofErr w:type="spellEnd"/>
      <w:r>
        <w:t xml:space="preserve"> for trading’</w:t>
      </w:r>
      <w:r w:rsidR="0018556B">
        <w:t>,</w:t>
      </w:r>
      <w:r w:rsidR="003563CE">
        <w:t xml:space="preserve"> or some </w:t>
      </w:r>
      <w:r>
        <w:t>website, which aggregates trades and then submits large updates</w:t>
      </w:r>
      <w:r w:rsidR="0018556B">
        <w:t xml:space="preserve"> to the Truthcoin network</w:t>
      </w:r>
      <w:r>
        <w:t>.</w:t>
      </w:r>
    </w:p>
    <w:p w:rsidR="00574AC7" w:rsidRDefault="003563CE" w:rsidP="00F949D9">
      <w:pPr>
        <w:pStyle w:val="Heading5"/>
        <w:keepNext w:val="0"/>
        <w:keepLines w:val="0"/>
        <w:widowControl w:val="0"/>
        <w:numPr>
          <w:ilvl w:val="5"/>
          <w:numId w:val="2"/>
        </w:numPr>
      </w:pPr>
      <w:r>
        <w:t xml:space="preserve">Such an aggregation would certainly save on transaction fees. </w:t>
      </w:r>
      <w:r w:rsidR="007D50B9">
        <w:t>As many</w:t>
      </w:r>
      <w:r w:rsidR="00BC157D">
        <w:t xml:space="preserve"> trades offset each other, such a pooling of trades may</w:t>
      </w:r>
      <w:r>
        <w:t xml:space="preserve"> also</w:t>
      </w:r>
      <w:r w:rsidR="007D50B9">
        <w:t xml:space="preserve"> save on tr</w:t>
      </w:r>
      <w:r>
        <w:t>ading</w:t>
      </w:r>
      <w:r w:rsidR="007D50B9">
        <w:t xml:space="preserve"> fees, yet because of the delay </w:t>
      </w:r>
      <w:r w:rsidR="00BC157D">
        <w:t xml:space="preserve">between trade and block-inclusions </w:t>
      </w:r>
      <w:r w:rsidR="007D50B9">
        <w:t xml:space="preserve">there is </w:t>
      </w:r>
      <w:r w:rsidR="00BC157D">
        <w:t>potentially serious basis risk on the part of the website.</w:t>
      </w:r>
    </w:p>
    <w:p w:rsidR="00067D19" w:rsidRPr="00067D19" w:rsidRDefault="00067D19" w:rsidP="00F949D9">
      <w:pPr>
        <w:pStyle w:val="Heading5"/>
        <w:keepNext w:val="0"/>
        <w:keepLines w:val="0"/>
        <w:widowControl w:val="0"/>
        <w:numPr>
          <w:ilvl w:val="5"/>
          <w:numId w:val="2"/>
        </w:numPr>
      </w:pPr>
      <w:r>
        <w:t>These privatized entities would compete on cost and quality, and would be accountable to their customers (with regard to front-running, for example).</w:t>
      </w:r>
    </w:p>
    <w:p w:rsidR="00CC24AE" w:rsidRDefault="00CC24AE" w:rsidP="00F949D9">
      <w:pPr>
        <w:pStyle w:val="Heading4"/>
        <w:keepNext w:val="0"/>
        <w:keepLines w:val="0"/>
        <w:widowControl w:val="0"/>
      </w:pPr>
      <w:r>
        <w:t>Preventing Active Coordination</w:t>
      </w:r>
      <w:r w:rsidR="00067D19">
        <w:t xml:space="preserve"> </w:t>
      </w:r>
      <w:proofErr w:type="gramStart"/>
      <w:r w:rsidR="00067D19">
        <w:t>Among</w:t>
      </w:r>
      <w:proofErr w:type="gramEnd"/>
      <w:r w:rsidR="00067D19">
        <w:t xml:space="preserve"> Voters</w:t>
      </w:r>
    </w:p>
    <w:p w:rsidR="00CC24AE" w:rsidRDefault="00CC24AE" w:rsidP="00F949D9">
      <w:pPr>
        <w:pStyle w:val="Heading5"/>
        <w:keepNext w:val="0"/>
        <w:keepLines w:val="0"/>
        <w:widowControl w:val="0"/>
      </w:pPr>
      <w:r>
        <w:t>Encrypted votes assist us in discouraging malicious voting by requiring all credible coordination to be tacit.</w:t>
      </w:r>
    </w:p>
    <w:p w:rsidR="00CC24AE" w:rsidRDefault="0067576E" w:rsidP="00F949D9">
      <w:pPr>
        <w:pStyle w:val="Heading5"/>
        <w:keepNext w:val="0"/>
        <w:keepLines w:val="0"/>
        <w:widowControl w:val="0"/>
      </w:pPr>
      <w:r>
        <w:t xml:space="preserve">To </w:t>
      </w:r>
      <w:r w:rsidR="0018556B">
        <w:t>implement sealed voting</w:t>
      </w:r>
      <w:r>
        <w:t>, consider the following schedule:  encrypt vote</w:t>
      </w:r>
      <w:r w:rsidR="0018556B">
        <w:rPr>
          <w:rStyle w:val="FootnoteReference"/>
        </w:rPr>
        <w:footnoteReference w:id="17"/>
      </w:r>
      <w:r w:rsidR="002310E9">
        <w:t>, sign vote, broadcast vote,</w:t>
      </w:r>
      <w:r w:rsidR="00CC24AE">
        <w:t xml:space="preserve"> voting deadline</w:t>
      </w:r>
      <w:r>
        <w:t xml:space="preserve"> passes</w:t>
      </w:r>
      <w:r w:rsidR="00CC24AE">
        <w:t xml:space="preserve">, reveal </w:t>
      </w:r>
      <w:r w:rsidR="002310E9">
        <w:t xml:space="preserve">private </w:t>
      </w:r>
      <w:r w:rsidR="00CC24AE">
        <w:t>key,</w:t>
      </w:r>
      <w:r w:rsidR="0018556B">
        <w:t xml:space="preserve"> decrypt</w:t>
      </w:r>
      <w:r w:rsidR="00CC24AE">
        <w:t xml:space="preserve"> vote</w:t>
      </w:r>
      <w:r w:rsidR="0018556B">
        <w:t>.</w:t>
      </w:r>
      <w:r w:rsidR="00CC24AE">
        <w:t xml:space="preserve"> </w:t>
      </w:r>
      <w:r w:rsidR="0092435F">
        <w:t xml:space="preserve">Sharing </w:t>
      </w:r>
      <w:r w:rsidR="0018556B">
        <w:t xml:space="preserve">one’s </w:t>
      </w:r>
      <w:r w:rsidR="0092435F">
        <w:t>key before voting deadline</w:t>
      </w:r>
      <w:r w:rsidR="00CC24AE">
        <w:t xml:space="preserve"> could </w:t>
      </w:r>
      <w:r>
        <w:t>allow someone to change your vote (potentially in a malicious way)</w:t>
      </w:r>
      <w:r w:rsidR="00581243">
        <w:t xml:space="preserve"> or outright steal your coins</w:t>
      </w:r>
      <w:r w:rsidR="00CC24AE">
        <w:t xml:space="preserve">, so no one could </w:t>
      </w:r>
      <w:r>
        <w:t>reasonably ask to know your key or vote</w:t>
      </w:r>
      <w:r w:rsidR="00CC24AE">
        <w:t xml:space="preserve">. </w:t>
      </w:r>
      <w:r w:rsidR="0018556B">
        <w:t xml:space="preserve">However, votes can contain a transaction (a new private key controlling next period’s vote) which becomes valid after the voting deadline passes. </w:t>
      </w:r>
      <w:r w:rsidR="00CC24AE">
        <w:t xml:space="preserve">This scheme also prevents you from ‘spending’ your coins and voting with them at the same time, which </w:t>
      </w:r>
      <w:r w:rsidR="0018556B">
        <w:t>simplifies coin trading</w:t>
      </w:r>
      <w:r w:rsidR="0092435F">
        <w:t>.</w:t>
      </w:r>
    </w:p>
    <w:p w:rsidR="00CC0A2D" w:rsidRDefault="00CC0A2D" w:rsidP="00F949D9">
      <w:pPr>
        <w:pStyle w:val="Heading4"/>
        <w:keepNext w:val="0"/>
        <w:keepLines w:val="0"/>
        <w:widowControl w:val="0"/>
      </w:pPr>
      <w:r>
        <w:t>Floating Point Math / Decimal Precision</w:t>
      </w:r>
    </w:p>
    <w:p w:rsidR="00CC0A2D" w:rsidRDefault="0067576E" w:rsidP="00B742A7">
      <w:pPr>
        <w:pStyle w:val="Heading5"/>
        <w:keepNext w:val="0"/>
        <w:keepLines w:val="0"/>
        <w:widowControl w:val="0"/>
      </w:pPr>
      <w:r>
        <w:t>Consensus under continuous math</w:t>
      </w:r>
      <w:r w:rsidR="00CC0A2D">
        <w:t xml:space="preserve"> can be a problem because computers occasionally disagree on the number of decimal places to keep, or how to truncate/round. I assume that it will be easy to implement some rule, such as</w:t>
      </w:r>
      <w:r>
        <w:t xml:space="preserve"> truncation, significant digits, or </w:t>
      </w:r>
      <w:r w:rsidR="00CC0A2D">
        <w:t>‘within 99.99% precision’ requirement, so that all nodes reach the same a</w:t>
      </w:r>
      <w:r w:rsidR="00714C40">
        <w:t>nswer and has</w:t>
      </w:r>
      <w:r w:rsidR="0092435F">
        <w:t>h</w:t>
      </w:r>
      <w:r w:rsidR="00714C40">
        <w:t>.</w:t>
      </w:r>
    </w:p>
    <w:p w:rsidR="00FE4262" w:rsidRDefault="00FE4262" w:rsidP="00B742A7">
      <w:pPr>
        <w:pStyle w:val="Heading4"/>
        <w:keepNext w:val="0"/>
        <w:keepLines w:val="0"/>
        <w:widowControl w:val="0"/>
      </w:pPr>
      <w:r>
        <w:t>Initial Allocation of Coins</w:t>
      </w:r>
    </w:p>
    <w:p w:rsidR="007A43E6" w:rsidRDefault="00FE4262" w:rsidP="00B742A7">
      <w:pPr>
        <w:pStyle w:val="Heading5"/>
        <w:keepNext w:val="0"/>
        <w:keepLines w:val="0"/>
        <w:widowControl w:val="0"/>
      </w:pPr>
      <w:r>
        <w:t>One of Bitcoin’s most successful implementation details</w:t>
      </w:r>
      <w:r w:rsidR="0067576E">
        <w:t xml:space="preserve"> wa</w:t>
      </w:r>
      <w:r>
        <w:t xml:space="preserve">s </w:t>
      </w:r>
      <w:r w:rsidR="00067D19">
        <w:t>its distribution strategy (</w:t>
      </w:r>
      <w:r>
        <w:t>gradually introduc</w:t>
      </w:r>
      <w:r w:rsidR="00067D19">
        <w:t>ing</w:t>
      </w:r>
      <w:r>
        <w:t xml:space="preserve"> the initially worthless coins to existing users</w:t>
      </w:r>
      <w:r w:rsidR="00067D19">
        <w:t xml:space="preserve"> [miners]</w:t>
      </w:r>
      <w:r>
        <w:t xml:space="preserve"> at a</w:t>
      </w:r>
      <w:r w:rsidR="00067D19">
        <w:t xml:space="preserve"> geometrically decreasing rate). T</w:t>
      </w:r>
      <w:r w:rsidR="00ED787E">
        <w:t xml:space="preserve">his </w:t>
      </w:r>
      <w:r w:rsidR="00067D19">
        <w:t xml:space="preserve">distribution </w:t>
      </w:r>
      <w:r w:rsidR="00ED787E">
        <w:t xml:space="preserve">can be easily </w:t>
      </w:r>
      <w:r w:rsidR="00067D19">
        <w:t>replicated</w:t>
      </w:r>
      <w:r w:rsidR="00ED787E">
        <w:t xml:space="preserve"> with the </w:t>
      </w:r>
      <w:proofErr w:type="spellStart"/>
      <w:r w:rsidR="00ED787E">
        <w:t>CashCoins</w:t>
      </w:r>
      <w:proofErr w:type="spellEnd"/>
      <w:r w:rsidR="00ED787E">
        <w:t xml:space="preserve"> (by giving them completely</w:t>
      </w:r>
      <w:r w:rsidR="00067D19">
        <w:t xml:space="preserve"> to Bitcoin owners, and matching the </w:t>
      </w:r>
      <w:proofErr w:type="spellStart"/>
      <w:r w:rsidR="00067D19">
        <w:t>blockreward</w:t>
      </w:r>
      <w:proofErr w:type="spellEnd"/>
      <w:r w:rsidR="00067D19">
        <w:t xml:space="preserve"> schedule), </w:t>
      </w:r>
      <w:r w:rsidR="003563CE">
        <w:t xml:space="preserve">but </w:t>
      </w:r>
      <w:r w:rsidR="00067D19">
        <w:t>there are at least two problems with doing this for the VoteCoins.</w:t>
      </w:r>
    </w:p>
    <w:p w:rsidR="00332E28" w:rsidRDefault="00332E28" w:rsidP="00B742A7">
      <w:pPr>
        <w:pStyle w:val="Heading5"/>
        <w:keepNext w:val="0"/>
        <w:keepLines w:val="0"/>
        <w:widowControl w:val="0"/>
        <w:numPr>
          <w:ilvl w:val="5"/>
          <w:numId w:val="2"/>
        </w:numPr>
      </w:pPr>
      <w:r>
        <w:lastRenderedPageBreak/>
        <w:t>Work Problem</w:t>
      </w:r>
    </w:p>
    <w:p w:rsidR="00332E28" w:rsidRDefault="003563CE" w:rsidP="00B742A7">
      <w:pPr>
        <w:pStyle w:val="Heading7"/>
        <w:keepNext w:val="0"/>
        <w:keepLines w:val="0"/>
        <w:widowControl w:val="0"/>
      </w:pPr>
      <w:r>
        <w:t>In Truthcoin, M</w:t>
      </w:r>
      <w:r w:rsidR="00332E28">
        <w:t xml:space="preserve">iners only do some of the work, unlike in Bitcoin where they do almost all of the work. With Truthcoin </w:t>
      </w:r>
      <w:r w:rsidR="00ED787E">
        <w:t xml:space="preserve">much of </w:t>
      </w:r>
      <w:r w:rsidR="00332E28">
        <w:t>the work is really done through voting.</w:t>
      </w:r>
    </w:p>
    <w:p w:rsidR="007A43E6" w:rsidRDefault="0067576E" w:rsidP="00B742A7">
      <w:pPr>
        <w:pStyle w:val="Heading7"/>
        <w:keepNext w:val="0"/>
        <w:keepLines w:val="0"/>
        <w:widowControl w:val="0"/>
      </w:pPr>
      <w:r>
        <w:t>The Work problem prevents a Bootstrap Mining Scheme as done with several Altcoin</w:t>
      </w:r>
      <w:r w:rsidR="00A35404">
        <w:t>s</w:t>
      </w:r>
      <w:r>
        <w:t xml:space="preserve"> (</w:t>
      </w:r>
      <w:r w:rsidR="00A35404">
        <w:t>a ‘</w:t>
      </w:r>
      <w:r>
        <w:t>fast release</w:t>
      </w:r>
      <w:r w:rsidR="00A35404">
        <w:t>’</w:t>
      </w:r>
      <w:r>
        <w:t xml:space="preserve"> for </w:t>
      </w:r>
      <w:r w:rsidR="00317123">
        <w:t>Miners</w:t>
      </w:r>
      <w:r>
        <w:t xml:space="preserve"> before reaching a steady state</w:t>
      </w:r>
      <w:r w:rsidR="007A43E6">
        <w:t xml:space="preserve"> of </w:t>
      </w:r>
      <w:r w:rsidR="00A35404">
        <w:t>some kind</w:t>
      </w:r>
      <w:r w:rsidR="007A43E6">
        <w:t>).</w:t>
      </w:r>
    </w:p>
    <w:p w:rsidR="0067576E" w:rsidRDefault="0067576E" w:rsidP="00B742A7">
      <w:pPr>
        <w:pStyle w:val="Heading7"/>
        <w:keepNext w:val="0"/>
        <w:keepLines w:val="0"/>
        <w:widowControl w:val="0"/>
        <w:numPr>
          <w:ilvl w:val="5"/>
          <w:numId w:val="2"/>
        </w:numPr>
      </w:pPr>
      <w:r>
        <w:t>Trust Problem</w:t>
      </w:r>
    </w:p>
    <w:p w:rsidR="0067576E" w:rsidRDefault="0067576E" w:rsidP="003563CE">
      <w:pPr>
        <w:pStyle w:val="Heading7"/>
        <w:keepNext w:val="0"/>
        <w:keepLines w:val="0"/>
        <w:widowControl w:val="0"/>
      </w:pPr>
      <w:r>
        <w:t xml:space="preserve">Initial coin </w:t>
      </w:r>
      <w:r w:rsidR="00317123">
        <w:t>Owners</w:t>
      </w:r>
      <w:r>
        <w:t xml:space="preserve"> must be trustworthy to vote, yet they will not have established a reputation. </w:t>
      </w:r>
      <w:r w:rsidR="00ED787E">
        <w:t xml:space="preserve">They may have “bought in” to the coin, but not bought in to the costs and benefits of </w:t>
      </w:r>
      <w:proofErr w:type="gramStart"/>
      <w:r w:rsidR="00ED787E">
        <w:t>Voting</w:t>
      </w:r>
      <w:proofErr w:type="gramEnd"/>
      <w:r w:rsidR="00ED787E">
        <w:t xml:space="preserve"> activity. </w:t>
      </w:r>
      <w:r>
        <w:t>This favors</w:t>
      </w:r>
      <w:r w:rsidR="002310E9">
        <w:t xml:space="preserve"> some kind of cost</w:t>
      </w:r>
      <w:r w:rsidR="00A35404">
        <w:t xml:space="preserve"> or sale, for example a Dutch</w:t>
      </w:r>
      <w:r w:rsidR="002310E9">
        <w:t xml:space="preserve"> </w:t>
      </w:r>
      <w:proofErr w:type="gramStart"/>
      <w:r w:rsidR="002310E9">
        <w:t>Auction</w:t>
      </w:r>
      <w:proofErr w:type="gramEnd"/>
      <w:r w:rsidR="002310E9">
        <w:t xml:space="preserve">, </w:t>
      </w:r>
      <w:r>
        <w:t>donation address</w:t>
      </w:r>
      <w:r w:rsidR="002310E9">
        <w:t xml:space="preserve"> (</w:t>
      </w:r>
      <w:proofErr w:type="spellStart"/>
      <w:r w:rsidR="002310E9">
        <w:t>Mastercoin</w:t>
      </w:r>
      <w:proofErr w:type="spellEnd"/>
      <w:r w:rsidR="002310E9">
        <w:t>), or burn address (Counterparty).</w:t>
      </w:r>
    </w:p>
    <w:p w:rsidR="003563CE" w:rsidRDefault="00ED787E" w:rsidP="003563CE">
      <w:pPr>
        <w:pStyle w:val="Heading5"/>
        <w:keepNext w:val="0"/>
        <w:keepLines w:val="0"/>
        <w:widowControl w:val="0"/>
      </w:pPr>
      <w:r>
        <w:t xml:space="preserve">It may be </w:t>
      </w:r>
      <w:r w:rsidR="00067D19">
        <w:t>useful</w:t>
      </w:r>
      <w:r>
        <w:t xml:space="preserve"> to distribute the VoteCoins to developers or investors who contribute to an initial release of the software. This makes some economic sense: these individuals bore the marginal cost of adding this functionality to </w:t>
      </w:r>
      <w:proofErr w:type="spellStart"/>
      <w:r>
        <w:t>cryptocurrencies</w:t>
      </w:r>
      <w:proofErr w:type="spellEnd"/>
      <w:r>
        <w:t>, so they should also own the marginal reward (use of PM infrastructure as measured by Trading Fees). This also solves the Trust Problem above: the first developers and investors sacrificed the most to construct the network, and would therefore have the most trustworthy reputation.</w:t>
      </w:r>
    </w:p>
    <w:p w:rsidR="00A45197" w:rsidRPr="003563CE" w:rsidRDefault="00A45197" w:rsidP="003563CE">
      <w:pPr>
        <w:pStyle w:val="Heading4"/>
        <w:keepNext w:val="0"/>
        <w:keepLines w:val="0"/>
        <w:widowControl w:val="0"/>
        <w:rPr>
          <w:color w:val="243F60" w:themeColor="accent1" w:themeShade="7F"/>
        </w:rPr>
      </w:pPr>
      <w:r>
        <w:t>Beta Amplification</w:t>
      </w:r>
    </w:p>
    <w:p w:rsidR="00A45197" w:rsidRDefault="00793372" w:rsidP="003563CE">
      <w:pPr>
        <w:pStyle w:val="Heading5"/>
        <w:keepNext w:val="0"/>
        <w:keepLines w:val="0"/>
        <w:widowControl w:val="0"/>
        <w:rPr>
          <w:rFonts w:eastAsiaTheme="minorEastAsia"/>
        </w:rPr>
      </w:pPr>
      <w:r>
        <w:t xml:space="preserve">To increase </w:t>
      </w:r>
      <m:oMath>
        <m:sSub>
          <m:sSubPr>
            <m:ctrlPr>
              <w:rPr>
                <w:rFonts w:ascii="Cambria Math" w:hAnsi="Cambria Math"/>
              </w:rPr>
            </m:ctrlPr>
          </m:sSubPr>
          <m:e>
            <m:r>
              <m:rPr>
                <m:sty m:val="bi"/>
              </m:rPr>
              <w:rPr>
                <w:rFonts w:ascii="Cambria Math" w:hAnsi="Cambria Math"/>
              </w:rPr>
              <m:t>b</m:t>
            </m:r>
          </m:e>
          <m:sub>
            <m:r>
              <m:rPr>
                <m:sty m:val="b"/>
              </m:rPr>
              <w:rPr>
                <w:rFonts w:ascii="Cambria Math" w:hAnsi="Cambria Math"/>
              </w:rPr>
              <m:t>1</m:t>
            </m:r>
          </m:sub>
        </m:sSub>
      </m:oMath>
      <w:proofErr w:type="gramStart"/>
      <w:r>
        <w:rPr>
          <w:rFonts w:eastAsiaTheme="minorEastAsia"/>
        </w:rPr>
        <w:t xml:space="preserve">to </w:t>
      </w:r>
      <w:proofErr w:type="gramEnd"/>
      <m:oMath>
        <m:sSub>
          <m:sSubPr>
            <m:ctrlPr>
              <w:rPr>
                <w:rFonts w:ascii="Cambria Math" w:eastAsiaTheme="minorEastAsia" w:hAnsi="Cambria Math"/>
              </w:rPr>
            </m:ctrlPr>
          </m:sSubPr>
          <m:e>
            <m:r>
              <m:rPr>
                <m:sty m:val="bi"/>
              </m:rPr>
              <w:rPr>
                <w:rFonts w:ascii="Cambria Math" w:eastAsiaTheme="minorEastAsia" w:hAnsi="Cambria Math"/>
              </w:rPr>
              <m:t>b</m:t>
            </m:r>
          </m:e>
          <m:sub>
            <m:r>
              <m:rPr>
                <m:sty m:val="b"/>
              </m:rPr>
              <w:rPr>
                <w:rFonts w:ascii="Cambria Math" w:eastAsiaTheme="minorEastAsia" w:hAnsi="Cambria Math"/>
              </w:rPr>
              <m:t>2</m:t>
            </m:r>
          </m:sub>
        </m:sSub>
      </m:oMath>
      <w:r w:rsidR="007F134C">
        <w:rPr>
          <w:rFonts w:eastAsiaTheme="minorEastAsia"/>
        </w:rPr>
        <w:t xml:space="preserve">, additional cost would have </w:t>
      </w:r>
      <w:r w:rsidR="001C5487">
        <w:rPr>
          <w:rFonts w:eastAsiaTheme="minorEastAsia"/>
        </w:rPr>
        <w:t xml:space="preserve">originally </w:t>
      </w:r>
      <w:r w:rsidR="007F134C">
        <w:rPr>
          <w:rFonts w:eastAsiaTheme="minorEastAsia"/>
        </w:rPr>
        <w:t xml:space="preserve">been an additional </w:t>
      </w:r>
      <m:oMath>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b</m:t>
                </m:r>
              </m:e>
              <m:sub>
                <m:r>
                  <m:rPr>
                    <m:sty m:val="b"/>
                  </m:rP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m:rPr>
                    <m:sty m:val="bi"/>
                  </m:rPr>
                  <w:rPr>
                    <w:rFonts w:ascii="Cambria Math" w:eastAsiaTheme="minorEastAsia" w:hAnsi="Cambria Math"/>
                  </w:rPr>
                  <m:t>b</m:t>
                </m:r>
              </m:e>
              <m:sub>
                <m:r>
                  <m:rPr>
                    <m:sty m:val="b"/>
                  </m:rPr>
                  <w:rPr>
                    <w:rFonts w:ascii="Cambria Math" w:eastAsiaTheme="minorEastAsia" w:hAnsi="Cambria Math"/>
                  </w:rPr>
                  <m:t>1</m:t>
                </m:r>
              </m:sub>
            </m:sSub>
          </m:e>
        </m:d>
        <m:r>
          <m:rPr>
            <m:sty m:val="bi"/>
          </m:rPr>
          <w:rPr>
            <w:rFonts w:ascii="Cambria Math" w:eastAsiaTheme="minorEastAsia" w:hAnsi="Cambria Math"/>
          </w:rPr>
          <m:t>log</m:t>
        </m:r>
        <m:r>
          <m:rPr>
            <m:sty m:val="p"/>
          </m:rPr>
          <w:rPr>
            <w:rFonts w:ascii="Cambria Math" w:eastAsiaTheme="minorEastAsia" w:hAnsi="Cambria Math"/>
          </w:rPr>
          <m:t>⁡(</m:t>
        </m:r>
        <m:r>
          <m:rPr>
            <m:sty m:val="bi"/>
          </m:rPr>
          <w:rPr>
            <w:rFonts w:ascii="Cambria Math" w:eastAsiaTheme="minorEastAsia" w:hAnsi="Cambria Math"/>
          </w:rPr>
          <m:t>N</m:t>
        </m:r>
        <m:r>
          <m:rPr>
            <m:sty m:val="p"/>
          </m:rPr>
          <w:rPr>
            <w:rFonts w:ascii="Cambria Math" w:eastAsiaTheme="minorEastAsia" w:hAnsi="Cambria Math"/>
          </w:rPr>
          <m:t>)</m:t>
        </m:r>
      </m:oMath>
      <w:r w:rsidR="007F134C">
        <w:rPr>
          <w:rFonts w:eastAsiaTheme="minorEastAsia"/>
        </w:rPr>
        <w:t>.</w:t>
      </w:r>
      <w:r w:rsidR="001C5487">
        <w:rPr>
          <w:rFonts w:eastAsiaTheme="minorEastAsia"/>
        </w:rPr>
        <w:t xml:space="preserve"> Testing confirms that this </w:t>
      </w:r>
      <w:r w:rsidR="00ED787E">
        <w:rPr>
          <w:rFonts w:eastAsiaTheme="minorEastAsia"/>
        </w:rPr>
        <w:t xml:space="preserve">can be done mid-trading with </w:t>
      </w:r>
      <w:r w:rsidR="001C5487">
        <w:rPr>
          <w:rFonts w:eastAsiaTheme="minorEastAsia"/>
        </w:rPr>
        <w:t xml:space="preserve">no adverse </w:t>
      </w:r>
      <w:r w:rsidR="00ED787E">
        <w:rPr>
          <w:rFonts w:eastAsiaTheme="minorEastAsia"/>
        </w:rPr>
        <w:t xml:space="preserve">impact </w:t>
      </w:r>
      <w:r w:rsidR="001C5487">
        <w:rPr>
          <w:rFonts w:eastAsiaTheme="minorEastAsia"/>
        </w:rPr>
        <w:t>upon</w:t>
      </w:r>
      <w:r w:rsidR="00F20518">
        <w:rPr>
          <w:rFonts w:eastAsiaTheme="minorEastAsia"/>
        </w:rPr>
        <w:t xml:space="preserve"> </w:t>
      </w:r>
      <w:r w:rsidR="00A35404">
        <w:rPr>
          <w:rFonts w:eastAsiaTheme="minorEastAsia"/>
        </w:rPr>
        <w:t>existing</w:t>
      </w:r>
      <w:r w:rsidR="001C5487">
        <w:rPr>
          <w:rFonts w:eastAsiaTheme="minorEastAsia"/>
        </w:rPr>
        <w:t xml:space="preserve"> </w:t>
      </w:r>
      <w:r w:rsidR="00317123">
        <w:rPr>
          <w:rFonts w:eastAsiaTheme="minorEastAsia"/>
        </w:rPr>
        <w:t>Traders</w:t>
      </w:r>
      <w:r w:rsidR="001C5487">
        <w:rPr>
          <w:rFonts w:eastAsiaTheme="minorEastAsia"/>
        </w:rPr>
        <w:t xml:space="preserve"> </w:t>
      </w:r>
      <w:r w:rsidR="00ED787E">
        <w:rPr>
          <w:rFonts w:eastAsiaTheme="minorEastAsia"/>
        </w:rPr>
        <w:t>(</w:t>
      </w:r>
      <w:r w:rsidR="001C5487">
        <w:rPr>
          <w:rFonts w:eastAsiaTheme="minorEastAsia"/>
        </w:rPr>
        <w:t>and does not allow the market maker to run out of money</w:t>
      </w:r>
      <w:r w:rsidR="00ED787E">
        <w:rPr>
          <w:rFonts w:eastAsiaTheme="minorEastAsia"/>
        </w:rPr>
        <w:t xml:space="preserve">, </w:t>
      </w:r>
      <w:proofErr w:type="spellStart"/>
      <w:r w:rsidR="00ED787E">
        <w:rPr>
          <w:rFonts w:eastAsiaTheme="minorEastAsia"/>
        </w:rPr>
        <w:t>etc</w:t>
      </w:r>
      <w:proofErr w:type="spellEnd"/>
      <w:r w:rsidR="00ED787E">
        <w:rPr>
          <w:rFonts w:eastAsiaTheme="minorEastAsia"/>
        </w:rPr>
        <w:t>)</w:t>
      </w:r>
      <w:r w:rsidR="001C5487">
        <w:rPr>
          <w:rFonts w:eastAsiaTheme="minorEastAsia"/>
        </w:rPr>
        <w:t>. Instead it adds liquidity to the markets by making the price harder to move, and, during the Amplification transaction, moves each state’s price closer to the uniform distribution (50%</w:t>
      </w:r>
      <w:r w:rsidR="003563CE">
        <w:rPr>
          <w:rFonts w:eastAsiaTheme="minorEastAsia"/>
        </w:rPr>
        <w:t>-50%</w:t>
      </w:r>
      <w:r w:rsidR="001C5487">
        <w:rPr>
          <w:rFonts w:eastAsiaTheme="minorEastAsia"/>
        </w:rPr>
        <w:t xml:space="preserve"> for a binary market). It would be convenient if interested parties could donate to a </w:t>
      </w:r>
      <w:r w:rsidR="000233E0">
        <w:rPr>
          <w:rFonts w:eastAsiaTheme="minorEastAsia"/>
        </w:rPr>
        <w:t>Market</w:t>
      </w:r>
      <w:r w:rsidR="001C5487">
        <w:rPr>
          <w:rFonts w:eastAsiaTheme="minorEastAsia"/>
        </w:rPr>
        <w:t xml:space="preserve"> to increase its liquidity, trading activity, and accuracy.</w:t>
      </w:r>
    </w:p>
    <w:p w:rsidR="0049796B" w:rsidRPr="0049796B" w:rsidRDefault="0049796B" w:rsidP="003563CE">
      <w:pPr>
        <w:pStyle w:val="Heading5"/>
        <w:keepNext w:val="0"/>
        <w:keepLines w:val="0"/>
        <w:widowControl w:val="0"/>
      </w:pPr>
      <w:r>
        <w:t>Some research</w:t>
      </w:r>
      <w:r>
        <w:rPr>
          <w:rStyle w:val="FootnoteReference"/>
        </w:rPr>
        <w:footnoteReference w:id="18"/>
      </w:r>
      <w:r>
        <w:t xml:space="preserve"> suggests varying </w:t>
      </w:r>
      <w:r w:rsidRPr="0049796B">
        <w:rPr>
          <w:b/>
          <w:i/>
        </w:rPr>
        <w:t>b</w:t>
      </w:r>
      <w:r>
        <w:t xml:space="preserve"> </w:t>
      </w:r>
      <w:r w:rsidR="0023366D">
        <w:t>to achieve more desirable combinations of cost, profit, and liquidity. This may be helpful if, for example, Traders</w:t>
      </w:r>
      <w:r w:rsidR="004613C0">
        <w:t xml:space="preserve"> are sufficiently more likely to trade today</w:t>
      </w:r>
      <w:r w:rsidR="0023366D">
        <w:t xml:space="preserve"> in markets which will become more liquid tomorrow.</w:t>
      </w:r>
    </w:p>
    <w:p w:rsidR="007D50B9" w:rsidRDefault="00587471" w:rsidP="003563CE">
      <w:pPr>
        <w:pStyle w:val="Heading4"/>
        <w:keepNext w:val="0"/>
        <w:keepLines w:val="0"/>
        <w:widowControl w:val="0"/>
      </w:pPr>
      <w:r>
        <w:t xml:space="preserve">Intelligent </w:t>
      </w:r>
      <w:r w:rsidR="00FD47AC">
        <w:t>Decision</w:t>
      </w:r>
      <w:r>
        <w:t xml:space="preserve"> Fees</w:t>
      </w:r>
    </w:p>
    <w:p w:rsidR="007D50B9" w:rsidRDefault="00ED787E" w:rsidP="003563CE">
      <w:pPr>
        <w:pStyle w:val="Heading5"/>
        <w:keepNext w:val="0"/>
        <w:keepLines w:val="0"/>
        <w:widowControl w:val="0"/>
      </w:pPr>
      <w:r>
        <w:t>Recall that, t</w:t>
      </w:r>
      <w:r w:rsidR="007D50B9">
        <w:t xml:space="preserve">o allow reuse of </w:t>
      </w:r>
      <w:r w:rsidR="00FD47AC">
        <w:t>Decisions</w:t>
      </w:r>
      <w:r w:rsidR="007D50B9">
        <w:t xml:space="preserve">, they are created in a first phase, paying </w:t>
      </w:r>
      <m:oMath>
        <m:r>
          <w:rPr>
            <w:rFonts w:ascii="Cambria Math" w:hAnsi="Cambria Math"/>
          </w:rPr>
          <m:t>Fe</m:t>
        </m:r>
        <m:sSub>
          <m:sSubPr>
            <m:ctrlPr>
              <w:rPr>
                <w:rFonts w:ascii="Cambria Math" w:hAnsi="Cambria Math"/>
              </w:rPr>
            </m:ctrlPr>
          </m:sSubPr>
          <m:e>
            <m:r>
              <w:rPr>
                <w:rFonts w:ascii="Cambria Math" w:hAnsi="Cambria Math"/>
              </w:rPr>
              <m:t>e</m:t>
            </m:r>
          </m:e>
          <m:sub>
            <m:r>
              <m:rPr>
                <m:sty m:val="p"/>
              </m:rPr>
              <w:rPr>
                <w:rFonts w:ascii="Cambria Math" w:hAnsi="Cambria Math"/>
              </w:rPr>
              <m:t>d</m:t>
            </m:r>
          </m:sub>
        </m:sSub>
      </m:oMath>
      <w:r w:rsidR="007D50B9">
        <w:t xml:space="preserve"> for each </w:t>
      </w:r>
      <w:r w:rsidR="00FD47AC">
        <w:t>Decision</w:t>
      </w:r>
      <w:r w:rsidR="007D50B9">
        <w:t>.</w:t>
      </w:r>
    </w:p>
    <w:p w:rsidR="00587471" w:rsidRPr="00587471" w:rsidRDefault="00ED787E" w:rsidP="003563CE">
      <w:pPr>
        <w:pStyle w:val="Heading5"/>
        <w:keepNext w:val="0"/>
        <w:keepLines w:val="0"/>
        <w:widowControl w:val="0"/>
        <w:rPr>
          <w:rFonts w:eastAsiaTheme="minorEastAsia"/>
        </w:rPr>
      </w:pPr>
      <w:r>
        <w:t xml:space="preserve">Recall also that </w:t>
      </w:r>
      <w:r w:rsidR="000233E0">
        <w:t>Market</w:t>
      </w:r>
      <w:r w:rsidR="00587471">
        <w:t>s are then, secondly, submitted in the form (</w:t>
      </w:r>
      <w:proofErr w:type="gramStart"/>
      <w:r w:rsidR="00587471">
        <w:t>L(</w:t>
      </w:r>
      <w:proofErr w:type="gramEnd"/>
      <w:r w:rsidR="00587471">
        <w:t xml:space="preserve">O), T), where L(O) is an ordered list of </w:t>
      </w:r>
      <w:r w:rsidR="00FD47AC">
        <w:t>Decisions</w:t>
      </w:r>
      <w:r w:rsidR="00587471">
        <w:t xml:space="preserve"> defining the dimensions and space of the </w:t>
      </w:r>
      <w:r w:rsidR="000233E0">
        <w:t>Market</w:t>
      </w:r>
      <w:r w:rsidR="00587471">
        <w:t xml:space="preserve">, and T is the payment transaction amounting to </w:t>
      </w:r>
      <m:oMath>
        <m:r>
          <w:rPr>
            <w:rFonts w:ascii="Cambria Math" w:hAnsi="Cambria Math"/>
          </w:rPr>
          <m:t>b</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m:t>
        </m:r>
        <m:sSub>
          <m:sSubPr>
            <m:ctrlPr>
              <w:rPr>
                <w:rFonts w:ascii="Cambria Math" w:hAnsi="Cambria Math"/>
                <w:i/>
              </w:rPr>
            </m:ctrlPr>
          </m:sSubPr>
          <m:e>
            <m:r>
              <w:rPr>
                <w:rFonts w:ascii="Cambria Math" w:hAnsi="Cambria Math"/>
              </w:rPr>
              <m:t>Fee</m:t>
            </m:r>
          </m:e>
          <m:sub>
            <m:r>
              <w:rPr>
                <w:rFonts w:ascii="Cambria Math" w:hAnsi="Cambria Math"/>
              </w:rPr>
              <m:t>s</m:t>
            </m:r>
          </m:sub>
        </m:sSub>
        <m:r>
          <w:rPr>
            <w:rFonts w:ascii="Cambria Math" w:hAnsi="Cambria Math"/>
          </w:rPr>
          <m:t>*N</m:t>
        </m:r>
      </m:oMath>
      <w:r w:rsidR="00587471">
        <w:rPr>
          <w:rFonts w:eastAsiaTheme="minorEastAsia"/>
        </w:rPr>
        <w:t>.</w:t>
      </w:r>
    </w:p>
    <w:p w:rsidR="007D50B9" w:rsidRDefault="007D50B9" w:rsidP="003563CE">
      <w:pPr>
        <w:pStyle w:val="Heading5"/>
        <w:keepNext w:val="0"/>
        <w:keepLines w:val="0"/>
        <w:widowControl w:val="0"/>
      </w:pPr>
      <w:r>
        <w:lastRenderedPageBreak/>
        <w:t xml:space="preserve">It is possible to track the number of </w:t>
      </w:r>
      <w:r w:rsidR="00FD47AC">
        <w:t>Decisions</w:t>
      </w:r>
      <w:r>
        <w:t xml:space="preserve"> required in each </w:t>
      </w:r>
      <w:r w:rsidR="00317123">
        <w:t>B</w:t>
      </w:r>
      <w:r>
        <w:t>allot (</w:t>
      </w:r>
      <w:r w:rsidR="00317123">
        <w:t>i.e.</w:t>
      </w:r>
      <w:r>
        <w:t xml:space="preserve">, each month or so), and incrementally adjust the fee upwards if, say, March is an especially crowded month. A simple solution would </w:t>
      </w:r>
      <w:proofErr w:type="gramStart"/>
      <w:r>
        <w:t xml:space="preserve">be </w:t>
      </w:r>
      <w:proofErr w:type="gramEnd"/>
      <m:oMath>
        <m:r>
          <w:rPr>
            <w:rFonts w:ascii="Cambria Math" w:hAnsi="Cambria Math"/>
          </w:rPr>
          <m:t>Cost</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B</m:t>
                </m:r>
              </m:e>
              <m:sub>
                <m:r>
                  <w:rPr>
                    <w:rFonts w:ascii="Cambria Math" w:hAnsi="Cambria Math"/>
                  </w:rPr>
                  <m:t>t</m:t>
                </m:r>
              </m:sub>
            </m:sSub>
          </m:e>
        </m:d>
        <m:r>
          <w:rPr>
            <w:rFonts w:ascii="Cambria Math" w:hAnsi="Cambria Math"/>
          </w:rPr>
          <m:t>=(Fe</m:t>
        </m:r>
        <m:sSub>
          <m:sSubPr>
            <m:ctrlPr>
              <w:rPr>
                <w:rFonts w:ascii="Cambria Math" w:hAnsi="Cambria Math"/>
              </w:rPr>
            </m:ctrlPr>
          </m:sSubPr>
          <m:e>
            <m:r>
              <w:rPr>
                <w:rFonts w:ascii="Cambria Math" w:hAnsi="Cambria Math"/>
              </w:rPr>
              <m:t>e</m:t>
            </m:r>
          </m:e>
          <m:sub>
            <m:r>
              <m:rPr>
                <m:sty m:val="p"/>
              </m:rPr>
              <w:rPr>
                <w:rFonts w:ascii="Cambria Math" w:hAnsi="Cambria Math"/>
              </w:rPr>
              <m:t>d</m:t>
            </m:r>
          </m:sub>
        </m:sSub>
        <m:r>
          <w:rPr>
            <w:rFonts w:ascii="Cambria Math" w:hAnsi="Cambria Math"/>
          </w:rPr>
          <m:t>*K)+(Fe</m:t>
        </m:r>
        <m:sSub>
          <m:sSubPr>
            <m:ctrlPr>
              <w:rPr>
                <w:rFonts w:ascii="Cambria Math" w:hAnsi="Cambria Math"/>
              </w:rPr>
            </m:ctrlPr>
          </m:sSubPr>
          <m:e>
            <m:r>
              <w:rPr>
                <w:rFonts w:ascii="Cambria Math" w:hAnsi="Cambria Math"/>
              </w:rPr>
              <m:t>e</m:t>
            </m:r>
          </m:e>
          <m:sub>
            <m:r>
              <m:rPr>
                <m:sty m:val="p"/>
              </m:rP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oMath>
      <w:r>
        <w:rPr>
          <w:rFonts w:eastAsiaTheme="minorEastAsia"/>
        </w:rPr>
        <w:t xml:space="preserve">, where K’ is the number of </w:t>
      </w:r>
      <w:r w:rsidR="000233E0">
        <w:rPr>
          <w:rFonts w:eastAsiaTheme="minorEastAsia"/>
        </w:rPr>
        <w:t>Decision</w:t>
      </w:r>
      <w:r>
        <w:rPr>
          <w:rFonts w:eastAsiaTheme="minorEastAsia"/>
        </w:rPr>
        <w:t xml:space="preserve">s exceeding a threshold, say 100. </w:t>
      </w:r>
    </w:p>
    <w:p w:rsidR="007D50B9" w:rsidRPr="00587471" w:rsidRDefault="00587471" w:rsidP="003563CE">
      <w:pPr>
        <w:pStyle w:val="Heading5"/>
        <w:keepNext w:val="0"/>
        <w:keepLines w:val="0"/>
        <w:widowControl w:val="0"/>
        <w:rPr>
          <w:rFonts w:eastAsiaTheme="minorEastAsia"/>
        </w:rPr>
      </w:pPr>
      <w:r>
        <w:rPr>
          <w:rFonts w:eastAsiaTheme="minorEastAsia"/>
        </w:rPr>
        <w:t>The fee may also be c</w:t>
      </w:r>
      <w:r w:rsidR="00912D2B">
        <w:t xml:space="preserve">heaper when there are </w:t>
      </w:r>
      <w:r>
        <w:t xml:space="preserve">so few </w:t>
      </w:r>
      <w:r w:rsidR="00FD47AC">
        <w:t>Decisions</w:t>
      </w:r>
      <w:r w:rsidR="00912D2B">
        <w:t xml:space="preserve"> that the benefits to considering an entire Ballot are reduced (because</w:t>
      </w:r>
      <w:r>
        <w:t>, for example,</w:t>
      </w:r>
      <w:r w:rsidR="00912D2B">
        <w:t xml:space="preserve"> a </w:t>
      </w:r>
      <w:r w:rsidR="00317123">
        <w:t>Ballot</w:t>
      </w:r>
      <w:r w:rsidR="00912D2B">
        <w:t xml:space="preserve"> is</w:t>
      </w:r>
      <w:r w:rsidR="00ED787E">
        <w:t xml:space="preserve"> of Decisions of</w:t>
      </w:r>
      <w:r w:rsidR="00912D2B">
        <w:t xml:space="preserve"> only one </w:t>
      </w:r>
      <w:r w:rsidR="000233E0">
        <w:t>Market</w:t>
      </w:r>
      <w:r w:rsidR="00912D2B">
        <w:t xml:space="preserve">). </w:t>
      </w:r>
      <w:r>
        <w:t xml:space="preserve">The incentive structure works best when there are many </w:t>
      </w:r>
      <w:r w:rsidR="00FD47AC">
        <w:t>Decisions</w:t>
      </w:r>
      <w:r>
        <w:t xml:space="preserve">. </w:t>
      </w:r>
      <w:r w:rsidR="00912D2B">
        <w:t xml:space="preserve">Possibly the first 20 </w:t>
      </w:r>
      <w:r w:rsidR="00FD47AC">
        <w:t>Decisions</w:t>
      </w:r>
      <w:r>
        <w:t xml:space="preserve"> can be free, or extremely inexpensive.</w:t>
      </w:r>
    </w:p>
    <w:p w:rsidR="00FC4975" w:rsidRDefault="00FC4975">
      <w:r>
        <w:br w:type="page"/>
      </w:r>
    </w:p>
    <w:p w:rsidR="007A146A" w:rsidRDefault="00E358E9" w:rsidP="00E358E9">
      <w:pPr>
        <w:pStyle w:val="Heading1"/>
      </w:pPr>
      <w:r>
        <w:lastRenderedPageBreak/>
        <w:t>Figures</w:t>
      </w:r>
    </w:p>
    <w:p w:rsidR="00132271" w:rsidRDefault="00132271" w:rsidP="00132271">
      <w:pPr>
        <w:jc w:val="center"/>
      </w:pPr>
      <w:r>
        <w:rPr>
          <w:noProof/>
        </w:rPr>
        <w:drawing>
          <wp:inline distT="0" distB="0" distL="0" distR="0" wp14:anchorId="6FB16D72" wp14:editId="04C0B36A">
            <wp:extent cx="5943600" cy="38385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rsidR="00311D59" w:rsidRDefault="00132271" w:rsidP="00311D59">
      <w:pPr>
        <w:jc w:val="center"/>
      </w:pPr>
      <w:bookmarkStart w:id="3" w:name="Fig_Overview"/>
      <w:proofErr w:type="gramStart"/>
      <w:r w:rsidRPr="007A146A">
        <w:rPr>
          <w:rFonts w:asciiTheme="majorHAnsi" w:eastAsiaTheme="minorEastAsia" w:hAnsiTheme="majorHAnsi"/>
        </w:rPr>
        <w:t xml:space="preserve">Figure </w:t>
      </w:r>
      <w:r>
        <w:rPr>
          <w:rFonts w:asciiTheme="majorHAnsi" w:eastAsiaTheme="minorEastAsia" w:hAnsiTheme="majorHAnsi"/>
        </w:rPr>
        <w:t>1</w:t>
      </w:r>
      <w:bookmarkEnd w:id="3"/>
      <w:r w:rsidRPr="007A146A">
        <w:rPr>
          <w:rFonts w:asciiTheme="majorHAnsi" w:eastAsiaTheme="minorEastAsia" w:hAnsiTheme="majorHAnsi"/>
        </w:rPr>
        <w:t>.</w:t>
      </w:r>
      <w:proofErr w:type="gramEnd"/>
      <w:r w:rsidRPr="007A146A">
        <w:rPr>
          <w:rFonts w:asciiTheme="majorHAnsi" w:eastAsiaTheme="minorEastAsia" w:hAnsiTheme="majorHAnsi"/>
        </w:rPr>
        <w:t xml:space="preserve"> </w:t>
      </w:r>
      <w:proofErr w:type="gramStart"/>
      <w:r>
        <w:rPr>
          <w:rFonts w:asciiTheme="majorHAnsi" w:eastAsiaTheme="minorEastAsia" w:hAnsiTheme="majorHAnsi"/>
        </w:rPr>
        <w:t xml:space="preserve">Graphical representation of </w:t>
      </w:r>
      <w:proofErr w:type="spellStart"/>
      <w:r w:rsidR="008E5E30">
        <w:rPr>
          <w:rFonts w:asciiTheme="majorHAnsi" w:eastAsiaTheme="minorEastAsia" w:hAnsiTheme="majorHAnsi"/>
        </w:rPr>
        <w:t>Truthcoin’s</w:t>
      </w:r>
      <w:proofErr w:type="spellEnd"/>
      <w:r w:rsidR="008E5E30">
        <w:rPr>
          <w:rFonts w:asciiTheme="majorHAnsi" w:eastAsiaTheme="minorEastAsia" w:hAnsiTheme="majorHAnsi"/>
        </w:rPr>
        <w:t xml:space="preserve"> structure.</w:t>
      </w:r>
      <w:proofErr w:type="gramEnd"/>
      <w:r w:rsidR="008E5E30">
        <w:rPr>
          <w:rFonts w:asciiTheme="majorHAnsi" w:eastAsiaTheme="minorEastAsia" w:hAnsiTheme="majorHAnsi"/>
        </w:rPr>
        <w:t xml:space="preserve"> Notice the two types of coin (circles), the VoteCoins representing reputation (top, colored) and the </w:t>
      </w:r>
      <w:proofErr w:type="spellStart"/>
      <w:r w:rsidR="008E5E30">
        <w:rPr>
          <w:rFonts w:asciiTheme="majorHAnsi" w:eastAsiaTheme="minorEastAsia" w:hAnsiTheme="majorHAnsi"/>
        </w:rPr>
        <w:t>CashCoins</w:t>
      </w:r>
      <w:proofErr w:type="spellEnd"/>
      <w:r w:rsidR="008E5E30">
        <w:rPr>
          <w:rFonts w:asciiTheme="majorHAnsi" w:eastAsiaTheme="minorEastAsia" w:hAnsiTheme="majorHAnsi"/>
        </w:rPr>
        <w:t xml:space="preserve"> representing money (bottom, grey).</w:t>
      </w:r>
      <w:r>
        <w:rPr>
          <w:rFonts w:asciiTheme="majorHAnsi" w:eastAsiaTheme="minorEastAsia" w:hAnsiTheme="majorHAnsi"/>
        </w:rPr>
        <w:t xml:space="preserve"> </w:t>
      </w:r>
      <w:r w:rsidR="008E5E30">
        <w:rPr>
          <w:rFonts w:asciiTheme="majorHAnsi" w:eastAsiaTheme="minorEastAsia" w:hAnsiTheme="majorHAnsi"/>
        </w:rPr>
        <w:t>Decisions can either be Binary (bordered) or Scaled (blurred). When used in Markets, Scaled Decisions span an entire dimension, whereas Binaries only partition-from-null.</w:t>
      </w:r>
      <w:r>
        <w:rPr>
          <w:noProof/>
        </w:rPr>
        <w:drawing>
          <wp:inline distT="0" distB="0" distL="0" distR="0" wp14:anchorId="0041660A" wp14:editId="67F44B26">
            <wp:extent cx="1388852" cy="1000093"/>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7892" cy="1006603"/>
                    </a:xfrm>
                    <a:prstGeom prst="rect">
                      <a:avLst/>
                    </a:prstGeom>
                    <a:noFill/>
                    <a:ln>
                      <a:noFill/>
                    </a:ln>
                  </pic:spPr>
                </pic:pic>
              </a:graphicData>
            </a:graphic>
          </wp:inline>
        </w:drawing>
      </w:r>
      <w:r>
        <w:rPr>
          <w:noProof/>
        </w:rPr>
        <w:drawing>
          <wp:inline distT="0" distB="0" distL="0" distR="0" wp14:anchorId="3D4DB7C3" wp14:editId="698F7E8B">
            <wp:extent cx="2113471" cy="80164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19759" cy="804031"/>
                    </a:xfrm>
                    <a:prstGeom prst="rect">
                      <a:avLst/>
                    </a:prstGeom>
                    <a:noFill/>
                    <a:ln>
                      <a:noFill/>
                    </a:ln>
                  </pic:spPr>
                </pic:pic>
              </a:graphicData>
            </a:graphic>
          </wp:inline>
        </w:drawing>
      </w:r>
      <w:r w:rsidR="00311D59">
        <w:rPr>
          <w:noProof/>
          <w:sz w:val="24"/>
        </w:rPr>
        <w:drawing>
          <wp:inline distT="0" distB="0" distL="0" distR="0" wp14:anchorId="1DF3EE9C" wp14:editId="3215A2BA">
            <wp:extent cx="1337094" cy="1106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264" b="10159"/>
                    <a:stretch/>
                  </pic:blipFill>
                  <pic:spPr bwMode="auto">
                    <a:xfrm>
                      <a:off x="0" y="0"/>
                      <a:ext cx="1374166" cy="1137103"/>
                    </a:xfrm>
                    <a:prstGeom prst="rect">
                      <a:avLst/>
                    </a:prstGeom>
                    <a:noFill/>
                    <a:ln>
                      <a:noFill/>
                    </a:ln>
                    <a:extLst>
                      <a:ext uri="{53640926-AAD7-44D8-BBD7-CCE9431645EC}">
                        <a14:shadowObscured xmlns:a14="http://schemas.microsoft.com/office/drawing/2010/main"/>
                      </a:ext>
                    </a:extLst>
                  </pic:spPr>
                </pic:pic>
              </a:graphicData>
            </a:graphic>
          </wp:inline>
        </w:drawing>
      </w:r>
    </w:p>
    <w:p w:rsidR="007A146A" w:rsidRPr="00721C1F" w:rsidRDefault="00311D59" w:rsidP="00721C1F">
      <w:pPr>
        <w:jc w:val="center"/>
        <w:rPr>
          <w:rFonts w:asciiTheme="majorHAnsi" w:eastAsiaTheme="minorEastAsia" w:hAnsiTheme="majorHAnsi"/>
        </w:rPr>
      </w:pPr>
      <w:bookmarkStart w:id="4" w:name="Fig_PmExamples"/>
      <w:proofErr w:type="gramStart"/>
      <w:r w:rsidRPr="007A146A">
        <w:rPr>
          <w:rFonts w:asciiTheme="majorHAnsi" w:eastAsiaTheme="minorEastAsia" w:hAnsiTheme="majorHAnsi"/>
        </w:rPr>
        <w:t xml:space="preserve">Figure </w:t>
      </w:r>
      <w:bookmarkEnd w:id="4"/>
      <w:r w:rsidR="008E5E30">
        <w:rPr>
          <w:rFonts w:asciiTheme="majorHAnsi" w:eastAsiaTheme="minorEastAsia" w:hAnsiTheme="majorHAnsi"/>
        </w:rPr>
        <w:t>2</w:t>
      </w:r>
      <w:r w:rsidRPr="007A146A">
        <w:rPr>
          <w:rFonts w:asciiTheme="majorHAnsi" w:eastAsiaTheme="minorEastAsia" w:hAnsiTheme="majorHAnsi"/>
        </w:rPr>
        <w:t>.</w:t>
      </w:r>
      <w:proofErr w:type="gramEnd"/>
      <w:r w:rsidRPr="007A146A">
        <w:rPr>
          <w:rFonts w:asciiTheme="majorHAnsi" w:eastAsiaTheme="minorEastAsia" w:hAnsiTheme="majorHAnsi"/>
        </w:rPr>
        <w:t xml:space="preserve"> </w:t>
      </w:r>
      <w:proofErr w:type="gramStart"/>
      <w:r>
        <w:rPr>
          <w:rFonts w:asciiTheme="majorHAnsi" w:eastAsiaTheme="minorEastAsia" w:hAnsiTheme="majorHAnsi"/>
        </w:rPr>
        <w:t xml:space="preserve">Graphical representation of three </w:t>
      </w:r>
      <w:r w:rsidR="00784132">
        <w:rPr>
          <w:rFonts w:asciiTheme="majorHAnsi" w:eastAsiaTheme="minorEastAsia" w:hAnsiTheme="majorHAnsi"/>
        </w:rPr>
        <w:t>Prediction Markets, each with Binary Decisions</w:t>
      </w:r>
      <w:r>
        <w:rPr>
          <w:rFonts w:asciiTheme="majorHAnsi" w:eastAsiaTheme="minorEastAsia" w:hAnsiTheme="majorHAnsi"/>
        </w:rPr>
        <w:t>.</w:t>
      </w:r>
      <w:proofErr w:type="gramEnd"/>
      <w:r>
        <w:rPr>
          <w:rFonts w:asciiTheme="majorHAnsi" w:eastAsiaTheme="minorEastAsia" w:hAnsiTheme="majorHAnsi"/>
        </w:rPr>
        <w:t xml:space="preserve"> </w:t>
      </w:r>
      <w:proofErr w:type="gramStart"/>
      <w:r w:rsidR="008E5E30">
        <w:rPr>
          <w:rFonts w:asciiTheme="majorHAnsi" w:eastAsiaTheme="minorEastAsia" w:hAnsiTheme="majorHAnsi"/>
        </w:rPr>
        <w:t>Left</w:t>
      </w:r>
      <w:r>
        <w:rPr>
          <w:rFonts w:asciiTheme="majorHAnsi" w:eastAsiaTheme="minorEastAsia" w:hAnsiTheme="majorHAnsi"/>
        </w:rPr>
        <w:t>, the binary form popularized by InTrade, with one dimension (blue dashed arrow), one decision (red circle), and two states (yellow squares).</w:t>
      </w:r>
      <w:proofErr w:type="gramEnd"/>
      <w:r>
        <w:rPr>
          <w:rFonts w:asciiTheme="majorHAnsi" w:eastAsiaTheme="minorEastAsia" w:hAnsiTheme="majorHAnsi"/>
        </w:rPr>
        <w:t xml:space="preserve"> </w:t>
      </w:r>
      <w:proofErr w:type="gramStart"/>
      <w:r>
        <w:rPr>
          <w:rFonts w:asciiTheme="majorHAnsi" w:eastAsiaTheme="minorEastAsia" w:hAnsiTheme="majorHAnsi"/>
        </w:rPr>
        <w:t xml:space="preserve">Center, a market with not two but </w:t>
      </w:r>
      <w:r w:rsidR="00AA3BF7">
        <w:rPr>
          <w:rFonts w:asciiTheme="majorHAnsi" w:eastAsiaTheme="minorEastAsia" w:hAnsiTheme="majorHAnsi"/>
        </w:rPr>
        <w:t xml:space="preserve">four mutually exclusive states (for example, </w:t>
      </w:r>
      <w:r>
        <w:rPr>
          <w:rFonts w:asciiTheme="majorHAnsi" w:eastAsiaTheme="minorEastAsia" w:hAnsiTheme="majorHAnsi"/>
        </w:rPr>
        <w:t>the winner of a 4-team tournament</w:t>
      </w:r>
      <w:r w:rsidR="00AA3BF7">
        <w:rPr>
          <w:rFonts w:asciiTheme="majorHAnsi" w:eastAsiaTheme="minorEastAsia" w:hAnsiTheme="majorHAnsi"/>
        </w:rPr>
        <w:t>) and three decisions</w:t>
      </w:r>
      <w:r>
        <w:rPr>
          <w:rFonts w:asciiTheme="majorHAnsi" w:eastAsiaTheme="minorEastAsia" w:hAnsiTheme="majorHAnsi"/>
        </w:rPr>
        <w:t>.</w:t>
      </w:r>
      <w:proofErr w:type="gramEnd"/>
      <w:r>
        <w:rPr>
          <w:rFonts w:asciiTheme="majorHAnsi" w:eastAsiaTheme="minorEastAsia" w:hAnsiTheme="majorHAnsi"/>
        </w:rPr>
        <w:t xml:space="preserve"> </w:t>
      </w:r>
      <w:proofErr w:type="gramStart"/>
      <w:r w:rsidR="008E5E30">
        <w:rPr>
          <w:rFonts w:asciiTheme="majorHAnsi" w:eastAsiaTheme="minorEastAsia" w:hAnsiTheme="majorHAnsi"/>
        </w:rPr>
        <w:t>Right</w:t>
      </w:r>
      <w:r>
        <w:rPr>
          <w:rFonts w:asciiTheme="majorHAnsi" w:eastAsiaTheme="minorEastAsia" w:hAnsiTheme="majorHAnsi"/>
        </w:rPr>
        <w:t xml:space="preserve">, </w:t>
      </w:r>
      <w:r w:rsidR="00AA3BF7">
        <w:rPr>
          <w:rFonts w:asciiTheme="majorHAnsi" w:eastAsiaTheme="minorEastAsia" w:hAnsiTheme="majorHAnsi"/>
        </w:rPr>
        <w:t>a prediction market with two dimensions.</w:t>
      </w:r>
      <w:proofErr w:type="gramEnd"/>
      <w:r w:rsidR="00AA3BF7">
        <w:rPr>
          <w:rFonts w:asciiTheme="majorHAnsi" w:eastAsiaTheme="minorEastAsia" w:hAnsiTheme="majorHAnsi"/>
        </w:rPr>
        <w:t xml:space="preserve"> Multidimensional prediction markets allow users to trade not only on the probability of each state, but also the relationship between dimensions</w:t>
      </w:r>
      <w:r w:rsidR="000D6539">
        <w:rPr>
          <w:rStyle w:val="FootnoteReference"/>
        </w:rPr>
        <w:footnoteReference w:id="19"/>
      </w:r>
      <w:r w:rsidR="000D6539">
        <w:t xml:space="preserve"> </w:t>
      </w:r>
      <w:r w:rsidR="000D6539">
        <w:rPr>
          <w:rStyle w:val="FootnoteReference"/>
        </w:rPr>
        <w:footnoteReference w:id="20"/>
      </w:r>
      <w:r w:rsidR="00AA3BF7">
        <w:rPr>
          <w:rFonts w:asciiTheme="majorHAnsi" w:eastAsiaTheme="minorEastAsia" w:hAnsiTheme="majorHAnsi"/>
        </w:rPr>
        <w:t>, such as the relationship between an election result and the achievement of an economic goal a year later.</w:t>
      </w:r>
      <w:r w:rsidR="007A146A">
        <w:br w:type="page"/>
      </w:r>
    </w:p>
    <w:p w:rsidR="00FC4975" w:rsidRDefault="00FC4975" w:rsidP="00FC4975">
      <w:pPr>
        <w:pStyle w:val="NoSpacing"/>
      </w:pPr>
    </w:p>
    <w:p w:rsidR="00FC4975" w:rsidRDefault="000233E0" w:rsidP="00FC4975">
      <w:pPr>
        <w:pStyle w:val="NoSpacing"/>
      </w:pPr>
      <w:r>
        <w:t>Market</w:t>
      </w:r>
      <w:r w:rsidR="00FC4975">
        <w:t xml:space="preserve"> 1</w:t>
      </w:r>
      <w:r w:rsidR="00721C1F">
        <w:t xml:space="preserve">   </w:t>
      </w:r>
      <w:r w:rsidR="00721C1F">
        <w:tab/>
      </w:r>
      <w:r w:rsidR="00721C1F">
        <w:tab/>
      </w:r>
      <w:r w:rsidR="00721C1F">
        <w:tab/>
      </w:r>
      <w:r w:rsidR="00721C1F">
        <w:tab/>
      </w:r>
      <w:r w:rsidR="00721C1F">
        <w:tab/>
        <w:t xml:space="preserve"> Market 2</w:t>
      </w:r>
    </w:p>
    <w:p w:rsidR="00721C1F" w:rsidRDefault="00FC4975" w:rsidP="00FC4975">
      <w:pPr>
        <w:pStyle w:val="NoSpacing"/>
      </w:pPr>
      <w:r>
        <w:t>N=4 States</w:t>
      </w:r>
      <w:r w:rsidR="00721C1F">
        <w:t xml:space="preserve">                   </w:t>
      </w:r>
      <w:r w:rsidR="00721C1F">
        <w:tab/>
      </w:r>
      <w:r w:rsidR="00721C1F">
        <w:tab/>
      </w:r>
      <w:r w:rsidR="00721C1F">
        <w:tab/>
        <w:t xml:space="preserve">        </w:t>
      </w:r>
      <w:r w:rsidR="00721C1F" w:rsidRPr="00721C1F">
        <w:rPr>
          <w:sz w:val="16"/>
        </w:rPr>
        <w:t xml:space="preserve">  </w:t>
      </w:r>
      <w:r w:rsidR="00721C1F">
        <w:t xml:space="preserve">      N=2 States</w:t>
      </w:r>
    </w:p>
    <w:p w:rsidR="00FC4975" w:rsidRDefault="00FC4975" w:rsidP="00FC4975">
      <w:pPr>
        <w:pStyle w:val="NoSpacing"/>
      </w:pPr>
      <w:r>
        <w:t xml:space="preserve">K=3 </w:t>
      </w:r>
      <w:r w:rsidR="00FD47AC">
        <w:t>Decisions</w:t>
      </w:r>
      <w:r w:rsidR="00721C1F">
        <w:tab/>
      </w:r>
      <w:r w:rsidR="00721C1F">
        <w:tab/>
      </w:r>
      <w:r w:rsidR="00721C1F">
        <w:tab/>
      </w:r>
      <w:r w:rsidR="00721C1F">
        <w:tab/>
      </w:r>
      <w:r w:rsidR="00721C1F">
        <w:tab/>
        <w:t xml:space="preserve"> K=1 Decision</w:t>
      </w:r>
    </w:p>
    <w:p w:rsidR="00FC4975" w:rsidRDefault="00721C1F" w:rsidP="00FC4975">
      <w:pPr>
        <w:rPr>
          <w:rFonts w:eastAsiaTheme="minorEastAsia"/>
        </w:rPr>
      </w:pPr>
      <w:r>
        <w:rPr>
          <w:noProof/>
        </w:rPr>
        <w:drawing>
          <wp:anchor distT="0" distB="0" distL="114300" distR="114300" simplePos="0" relativeHeight="251688960" behindDoc="1" locked="0" layoutInCell="1" allowOverlap="1" wp14:anchorId="5E08281E" wp14:editId="79F7EB86">
            <wp:simplePos x="0" y="0"/>
            <wp:positionH relativeFrom="column">
              <wp:posOffset>2724149</wp:posOffset>
            </wp:positionH>
            <wp:positionV relativeFrom="paragraph">
              <wp:posOffset>71120</wp:posOffset>
            </wp:positionV>
            <wp:extent cx="723265" cy="520700"/>
            <wp:effectExtent l="0" t="0" r="635"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3265"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5404">
        <w:rPr>
          <w:noProof/>
        </w:rPr>
        <w:drawing>
          <wp:anchor distT="0" distB="0" distL="114300" distR="114300" simplePos="0" relativeHeight="251689984" behindDoc="1" locked="0" layoutInCell="1" allowOverlap="1" wp14:anchorId="371371B6" wp14:editId="7FFE1A85">
            <wp:simplePos x="0" y="0"/>
            <wp:positionH relativeFrom="column">
              <wp:posOffset>-70485</wp:posOffset>
            </wp:positionH>
            <wp:positionV relativeFrom="paragraph">
              <wp:posOffset>-331</wp:posOffset>
            </wp:positionV>
            <wp:extent cx="1049020" cy="397510"/>
            <wp:effectExtent l="0" t="0" r="0" b="254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9020" cy="397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4975" w:rsidRDefault="00721C1F" w:rsidP="00FC4975">
      <w:pPr>
        <w:pStyle w:val="NoSpacing"/>
      </w:pPr>
      <w:r w:rsidRPr="00721C1F">
        <w:rPr>
          <w:rFonts w:eastAsiaTheme="minorEastAsia"/>
          <w:noProof/>
        </w:rPr>
        <mc:AlternateContent>
          <mc:Choice Requires="wps">
            <w:drawing>
              <wp:anchor distT="0" distB="0" distL="114300" distR="114300" simplePos="0" relativeHeight="251705344" behindDoc="0" locked="0" layoutInCell="1" allowOverlap="1" wp14:anchorId="7BDF3575" wp14:editId="3D12C30A">
                <wp:simplePos x="0" y="0"/>
                <wp:positionH relativeFrom="column">
                  <wp:posOffset>671195</wp:posOffset>
                </wp:positionH>
                <wp:positionV relativeFrom="paragraph">
                  <wp:posOffset>72390</wp:posOffset>
                </wp:positionV>
                <wp:extent cx="203200" cy="78105"/>
                <wp:effectExtent l="0" t="0" r="25400" b="17145"/>
                <wp:wrapNone/>
                <wp:docPr id="71" name="Rectangle 208"/>
                <wp:cNvGraphicFramePr/>
                <a:graphic xmlns:a="http://schemas.openxmlformats.org/drawingml/2006/main">
                  <a:graphicData uri="http://schemas.microsoft.com/office/word/2010/wordprocessingShape">
                    <wps:wsp>
                      <wps:cNvSpPr/>
                      <wps:spPr>
                        <a:xfrm>
                          <a:off x="0" y="0"/>
                          <a:ext cx="203200" cy="78105"/>
                        </a:xfrm>
                        <a:prstGeom prst="rect">
                          <a:avLst/>
                        </a:prstGeom>
                        <a:solidFill>
                          <a:schemeClr val="accent4">
                            <a:lumMod val="60000"/>
                            <a:lumOff val="40000"/>
                            <a:alpha val="62000"/>
                          </a:schemeClr>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208" o:spid="_x0000_s1026" style="position:absolute;margin-left:52.85pt;margin-top:5.7pt;width:16pt;height:6.1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" fillcolor="#b2a1c7 [1943]" strokecolor="#7030a0" strokeweight="2pt">
                <v:fill opacity="40606f"/>
              </v:rect>
            </w:pict>
          </mc:Fallback>
        </mc:AlternateContent>
      </w:r>
      <w:r w:rsidRPr="00721C1F">
        <w:rPr>
          <w:rFonts w:eastAsiaTheme="minorEastAsia"/>
          <w:noProof/>
        </w:rPr>
        <mc:AlternateContent>
          <mc:Choice Requires="wps">
            <w:drawing>
              <wp:anchor distT="0" distB="0" distL="114300" distR="114300" simplePos="0" relativeHeight="251703296" behindDoc="0" locked="0" layoutInCell="1" allowOverlap="1" wp14:anchorId="4CA725D6" wp14:editId="43634F05">
                <wp:simplePos x="0" y="0"/>
                <wp:positionH relativeFrom="column">
                  <wp:posOffset>457835</wp:posOffset>
                </wp:positionH>
                <wp:positionV relativeFrom="paragraph">
                  <wp:posOffset>72390</wp:posOffset>
                </wp:positionV>
                <wp:extent cx="203200" cy="78105"/>
                <wp:effectExtent l="0" t="0" r="25400" b="17145"/>
                <wp:wrapNone/>
                <wp:docPr id="68" name="Rectangle 208"/>
                <wp:cNvGraphicFramePr/>
                <a:graphic xmlns:a="http://schemas.openxmlformats.org/drawingml/2006/main">
                  <a:graphicData uri="http://schemas.microsoft.com/office/word/2010/wordprocessingShape">
                    <wps:wsp>
                      <wps:cNvSpPr/>
                      <wps:spPr>
                        <a:xfrm>
                          <a:off x="0" y="0"/>
                          <a:ext cx="203200" cy="78105"/>
                        </a:xfrm>
                        <a:prstGeom prst="rect">
                          <a:avLst/>
                        </a:prstGeom>
                        <a:solidFill>
                          <a:schemeClr val="accent4">
                            <a:lumMod val="60000"/>
                            <a:lumOff val="40000"/>
                            <a:alpha val="62000"/>
                          </a:schemeClr>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208" o:spid="_x0000_s1026" style="position:absolute;margin-left:36.05pt;margin-top:5.7pt;width:16pt;height:6.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" fillcolor="#b2a1c7 [1943]" strokecolor="#7030a0" strokeweight="2pt">
                <v:fill opacity="40606f"/>
              </v:rect>
            </w:pict>
          </mc:Fallback>
        </mc:AlternateContent>
      </w:r>
      <w:r>
        <w:rPr>
          <w:rFonts w:eastAsiaTheme="minorEastAsia"/>
          <w:noProof/>
        </w:rPr>
        <mc:AlternateContent>
          <mc:Choice Requires="wps">
            <w:drawing>
              <wp:anchor distT="0" distB="0" distL="114300" distR="114300" simplePos="0" relativeHeight="251670528" behindDoc="0" locked="0" layoutInCell="0" allowOverlap="1" wp14:anchorId="53DB4935" wp14:editId="1E9460A8">
                <wp:simplePos x="0" y="0"/>
                <wp:positionH relativeFrom="column">
                  <wp:posOffset>1029970</wp:posOffset>
                </wp:positionH>
                <wp:positionV relativeFrom="page">
                  <wp:posOffset>1998980</wp:posOffset>
                </wp:positionV>
                <wp:extent cx="1466850" cy="1664335"/>
                <wp:effectExtent l="0" t="0" r="19050" b="31115"/>
                <wp:wrapNone/>
                <wp:docPr id="23" name="Straight Connector 23"/>
                <wp:cNvGraphicFramePr/>
                <a:graphic xmlns:a="http://schemas.openxmlformats.org/drawingml/2006/main">
                  <a:graphicData uri="http://schemas.microsoft.com/office/word/2010/wordprocessingShape">
                    <wps:wsp>
                      <wps:cNvCnPr/>
                      <wps:spPr>
                        <a:xfrm>
                          <a:off x="0" y="0"/>
                          <a:ext cx="1466850" cy="1664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81.1pt,157.4pt" to="196.6pt,2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" o:allowincell="f" strokecolor="#4579b8 [3044]">
                <w10:wrap anchory="page"/>
              </v:line>
            </w:pict>
          </mc:Fallback>
        </mc:AlternateContent>
      </w:r>
      <w:r w:rsidRPr="00721C1F">
        <w:rPr>
          <w:rFonts w:eastAsiaTheme="minorEastAsia"/>
          <w:noProof/>
        </w:rPr>
        <mc:AlternateContent>
          <mc:Choice Requires="wps">
            <w:drawing>
              <wp:anchor distT="0" distB="0" distL="114300" distR="114300" simplePos="0" relativeHeight="251697152" behindDoc="0" locked="0" layoutInCell="1" allowOverlap="1" wp14:anchorId="3D4CBDCF" wp14:editId="441A918E">
                <wp:simplePos x="0" y="0"/>
                <wp:positionH relativeFrom="column">
                  <wp:posOffset>29210</wp:posOffset>
                </wp:positionH>
                <wp:positionV relativeFrom="paragraph">
                  <wp:posOffset>347345</wp:posOffset>
                </wp:positionV>
                <wp:extent cx="855345" cy="0"/>
                <wp:effectExtent l="0" t="0" r="20955" b="19050"/>
                <wp:wrapNone/>
                <wp:docPr id="179" name="Straight Connector 178"/>
                <wp:cNvGraphicFramePr/>
                <a:graphic xmlns:a="http://schemas.openxmlformats.org/drawingml/2006/main">
                  <a:graphicData uri="http://schemas.microsoft.com/office/word/2010/wordprocessingShape">
                    <wps:wsp>
                      <wps:cNvCnPr/>
                      <wps:spPr>
                        <a:xfrm>
                          <a:off x="0" y="0"/>
                          <a:ext cx="8553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78"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27.35pt" to="69.6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" strokecolor="black [3213]"/>
            </w:pict>
          </mc:Fallback>
        </mc:AlternateContent>
      </w:r>
      <w:r w:rsidRPr="00721C1F">
        <w:rPr>
          <w:rFonts w:eastAsiaTheme="minorEastAsia"/>
          <w:noProof/>
        </w:rPr>
        <mc:AlternateContent>
          <mc:Choice Requires="wps">
            <w:drawing>
              <wp:anchor distT="0" distB="0" distL="114300" distR="114300" simplePos="0" relativeHeight="251707392" behindDoc="0" locked="0" layoutInCell="1" allowOverlap="1" wp14:anchorId="4A4EC8E1" wp14:editId="4B7D46D7">
                <wp:simplePos x="0" y="0"/>
                <wp:positionH relativeFrom="column">
                  <wp:posOffset>670560</wp:posOffset>
                </wp:positionH>
                <wp:positionV relativeFrom="paragraph">
                  <wp:posOffset>160655</wp:posOffset>
                </wp:positionV>
                <wp:extent cx="0" cy="190500"/>
                <wp:effectExtent l="0" t="0" r="19050" b="19050"/>
                <wp:wrapNone/>
                <wp:docPr id="72" name="Straight Connector 179"/>
                <wp:cNvGraphicFramePr/>
                <a:graphic xmlns:a="http://schemas.openxmlformats.org/drawingml/2006/main">
                  <a:graphicData uri="http://schemas.microsoft.com/office/word/2010/wordprocessingShape">
                    <wps:wsp>
                      <wps:cNvCnPr/>
                      <wps:spPr>
                        <a:xfrm>
                          <a:off x="0" y="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52.8pt,12.65pt" to="52.8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" strokecolor="black [3213]"/>
            </w:pict>
          </mc:Fallback>
        </mc:AlternateContent>
      </w:r>
      <w:r w:rsidRPr="00721C1F">
        <w:rPr>
          <w:rFonts w:eastAsiaTheme="minorEastAsia"/>
          <w:noProof/>
        </w:rPr>
        <mc:AlternateContent>
          <mc:Choice Requires="wps">
            <w:drawing>
              <wp:anchor distT="0" distB="0" distL="114300" distR="114300" simplePos="0" relativeHeight="251709440" behindDoc="0" locked="0" layoutInCell="1" allowOverlap="1" wp14:anchorId="20137D8D" wp14:editId="26C43CBA">
                <wp:simplePos x="0" y="0"/>
                <wp:positionH relativeFrom="column">
                  <wp:posOffset>881380</wp:posOffset>
                </wp:positionH>
                <wp:positionV relativeFrom="paragraph">
                  <wp:posOffset>159385</wp:posOffset>
                </wp:positionV>
                <wp:extent cx="0" cy="190500"/>
                <wp:effectExtent l="0" t="0" r="19050" b="19050"/>
                <wp:wrapNone/>
                <wp:docPr id="75" name="Straight Connector 179"/>
                <wp:cNvGraphicFramePr/>
                <a:graphic xmlns:a="http://schemas.openxmlformats.org/drawingml/2006/main">
                  <a:graphicData uri="http://schemas.microsoft.com/office/word/2010/wordprocessingShape">
                    <wps:wsp>
                      <wps:cNvCnPr/>
                      <wps:spPr>
                        <a:xfrm>
                          <a:off x="0" y="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69.4pt,12.55pt" to="69.4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" strokecolor="black [3213]"/>
            </w:pict>
          </mc:Fallback>
        </mc:AlternateContent>
      </w:r>
      <w:r w:rsidRPr="00721C1F">
        <w:rPr>
          <w:rFonts w:eastAsiaTheme="minorEastAsia"/>
          <w:noProof/>
        </w:rPr>
        <mc:AlternateContent>
          <mc:Choice Requires="wps">
            <w:drawing>
              <wp:anchor distT="0" distB="0" distL="114300" distR="114300" simplePos="0" relativeHeight="251701248" behindDoc="0" locked="0" layoutInCell="1" allowOverlap="1" wp14:anchorId="515A6F61" wp14:editId="156FC4D7">
                <wp:simplePos x="0" y="0"/>
                <wp:positionH relativeFrom="column">
                  <wp:posOffset>21590</wp:posOffset>
                </wp:positionH>
                <wp:positionV relativeFrom="paragraph">
                  <wp:posOffset>157480</wp:posOffset>
                </wp:positionV>
                <wp:extent cx="862965" cy="0"/>
                <wp:effectExtent l="0" t="0" r="13335" b="19050"/>
                <wp:wrapNone/>
                <wp:docPr id="237" name="Straight Connector 236"/>
                <wp:cNvGraphicFramePr/>
                <a:graphic xmlns:a="http://schemas.openxmlformats.org/drawingml/2006/main">
                  <a:graphicData uri="http://schemas.microsoft.com/office/word/2010/wordprocessingShape">
                    <wps:wsp>
                      <wps:cNvCnPr/>
                      <wps:spPr>
                        <a:xfrm>
                          <a:off x="0" y="0"/>
                          <a:ext cx="8629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36"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12.4pt" to="69.6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" strokecolor="black [3213]"/>
            </w:pict>
          </mc:Fallback>
        </mc:AlternateContent>
      </w:r>
      <w:r w:rsidRPr="00721C1F">
        <w:rPr>
          <w:rFonts w:eastAsiaTheme="minorEastAsia"/>
          <w:noProof/>
        </w:rPr>
        <mc:AlternateContent>
          <mc:Choice Requires="wps">
            <w:drawing>
              <wp:anchor distT="0" distB="0" distL="114300" distR="114300" simplePos="0" relativeHeight="251696128" behindDoc="0" locked="0" layoutInCell="1" allowOverlap="1" wp14:anchorId="4DBC0001" wp14:editId="4058FD95">
                <wp:simplePos x="0" y="0"/>
                <wp:positionH relativeFrom="column">
                  <wp:posOffset>241300</wp:posOffset>
                </wp:positionH>
                <wp:positionV relativeFrom="paragraph">
                  <wp:posOffset>154940</wp:posOffset>
                </wp:positionV>
                <wp:extent cx="0" cy="190500"/>
                <wp:effectExtent l="0" t="0" r="19050" b="19050"/>
                <wp:wrapNone/>
                <wp:docPr id="178" name="Straight Connector 177"/>
                <wp:cNvGraphicFramePr/>
                <a:graphic xmlns:a="http://schemas.openxmlformats.org/drawingml/2006/main">
                  <a:graphicData uri="http://schemas.microsoft.com/office/word/2010/wordprocessingShape">
                    <wps:wsp>
                      <wps:cNvCnPr/>
                      <wps:spPr>
                        <a:xfrm>
                          <a:off x="0" y="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9pt,12.2pt" to="19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" strokecolor="black [3213]"/>
            </w:pict>
          </mc:Fallback>
        </mc:AlternateContent>
      </w:r>
      <w:r w:rsidRPr="00721C1F">
        <w:rPr>
          <w:rFonts w:eastAsiaTheme="minorEastAsia"/>
          <w:noProof/>
        </w:rPr>
        <mc:AlternateContent>
          <mc:Choice Requires="wps">
            <w:drawing>
              <wp:anchor distT="0" distB="0" distL="114300" distR="114300" simplePos="0" relativeHeight="251698176" behindDoc="0" locked="0" layoutInCell="1" allowOverlap="1" wp14:anchorId="31050117" wp14:editId="28079F88">
                <wp:simplePos x="0" y="0"/>
                <wp:positionH relativeFrom="column">
                  <wp:posOffset>459740</wp:posOffset>
                </wp:positionH>
                <wp:positionV relativeFrom="paragraph">
                  <wp:posOffset>154940</wp:posOffset>
                </wp:positionV>
                <wp:extent cx="0" cy="190500"/>
                <wp:effectExtent l="0" t="0" r="19050" b="19050"/>
                <wp:wrapNone/>
                <wp:docPr id="180" name="Straight Connector 179"/>
                <wp:cNvGraphicFramePr/>
                <a:graphic xmlns:a="http://schemas.openxmlformats.org/drawingml/2006/main">
                  <a:graphicData uri="http://schemas.microsoft.com/office/word/2010/wordprocessingShape">
                    <wps:wsp>
                      <wps:cNvCnPr/>
                      <wps:spPr>
                        <a:xfrm>
                          <a:off x="0" y="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6.2pt,12.2pt" to="36.2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" strokecolor="black [3213]"/>
            </w:pict>
          </mc:Fallback>
        </mc:AlternateContent>
      </w:r>
      <w:r w:rsidRPr="00721C1F">
        <w:rPr>
          <w:rFonts w:eastAsiaTheme="minorEastAsia"/>
          <w:noProof/>
        </w:rPr>
        <mc:AlternateContent>
          <mc:Choice Requires="wps">
            <w:drawing>
              <wp:anchor distT="0" distB="0" distL="114300" distR="114300" simplePos="0" relativeHeight="251699200" behindDoc="0" locked="0" layoutInCell="1" allowOverlap="1" wp14:anchorId="477FE585" wp14:editId="1094F33D">
                <wp:simplePos x="0" y="0"/>
                <wp:positionH relativeFrom="column">
                  <wp:posOffset>27940</wp:posOffset>
                </wp:positionH>
                <wp:positionV relativeFrom="paragraph">
                  <wp:posOffset>157480</wp:posOffset>
                </wp:positionV>
                <wp:extent cx="0" cy="190500"/>
                <wp:effectExtent l="0" t="0" r="19050" b="19050"/>
                <wp:wrapNone/>
                <wp:docPr id="181" name="Straight Connector 180"/>
                <wp:cNvGraphicFramePr/>
                <a:graphic xmlns:a="http://schemas.openxmlformats.org/drawingml/2006/main">
                  <a:graphicData uri="http://schemas.microsoft.com/office/word/2010/wordprocessingShape">
                    <wps:wsp>
                      <wps:cNvCnPr/>
                      <wps:spPr>
                        <a:xfrm>
                          <a:off x="0" y="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2pt,12.4pt" to="2.2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" strokecolor="black [3213]"/>
            </w:pict>
          </mc:Fallback>
        </mc:AlternateContent>
      </w:r>
      <w:r w:rsidRPr="00721C1F">
        <w:rPr>
          <w:rFonts w:eastAsiaTheme="minorEastAsia"/>
          <w:noProof/>
        </w:rPr>
        <mc:AlternateContent>
          <mc:Choice Requires="wps">
            <w:drawing>
              <wp:anchor distT="0" distB="0" distL="114300" distR="114300" simplePos="0" relativeHeight="251700224" behindDoc="0" locked="0" layoutInCell="1" allowOverlap="1" wp14:anchorId="3D442F6C" wp14:editId="7BDC07EA">
                <wp:simplePos x="0" y="0"/>
                <wp:positionH relativeFrom="column">
                  <wp:posOffset>247015</wp:posOffset>
                </wp:positionH>
                <wp:positionV relativeFrom="paragraph">
                  <wp:posOffset>74930</wp:posOffset>
                </wp:positionV>
                <wp:extent cx="203200" cy="78105"/>
                <wp:effectExtent l="0" t="0" r="25400" b="17145"/>
                <wp:wrapNone/>
                <wp:docPr id="209" name="Rectangle 208"/>
                <wp:cNvGraphicFramePr/>
                <a:graphic xmlns:a="http://schemas.openxmlformats.org/drawingml/2006/main">
                  <a:graphicData uri="http://schemas.microsoft.com/office/word/2010/wordprocessingShape">
                    <wps:wsp>
                      <wps:cNvSpPr/>
                      <wps:spPr>
                        <a:xfrm>
                          <a:off x="0" y="0"/>
                          <a:ext cx="203200" cy="78105"/>
                        </a:xfrm>
                        <a:prstGeom prst="rect">
                          <a:avLst/>
                        </a:prstGeom>
                        <a:solidFill>
                          <a:schemeClr val="accent4">
                            <a:lumMod val="60000"/>
                            <a:lumOff val="40000"/>
                            <a:alpha val="62000"/>
                          </a:schemeClr>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208" o:spid="_x0000_s1026" style="position:absolute;margin-left:19.45pt;margin-top:5.9pt;width:16pt;height:6.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" fillcolor="#b2a1c7 [1943]" strokecolor="#7030a0" strokeweight="2pt">
                <v:fill opacity="40606f"/>
              </v:rect>
            </w:pict>
          </mc:Fallback>
        </mc:AlternateContent>
      </w:r>
    </w:p>
    <w:p w:rsidR="00A35404" w:rsidRDefault="00721C1F" w:rsidP="00FC4975">
      <w:pPr>
        <w:pStyle w:val="NoSpacing"/>
      </w:pPr>
      <w:r w:rsidRPr="00721C1F">
        <w:rPr>
          <w:rFonts w:eastAsiaTheme="minorEastAsia"/>
          <w:noProof/>
        </w:rPr>
        <mc:AlternateContent>
          <mc:Choice Requires="wps">
            <w:drawing>
              <wp:anchor distT="0" distB="0" distL="114300" distR="114300" simplePos="0" relativeHeight="251712512" behindDoc="0" locked="0" layoutInCell="1" allowOverlap="1" wp14:anchorId="7E4E17E3" wp14:editId="14F767D7">
                <wp:simplePos x="0" y="0"/>
                <wp:positionH relativeFrom="column">
                  <wp:posOffset>2797175</wp:posOffset>
                </wp:positionH>
                <wp:positionV relativeFrom="paragraph">
                  <wp:posOffset>362585</wp:posOffset>
                </wp:positionV>
                <wp:extent cx="438785" cy="0"/>
                <wp:effectExtent l="0" t="0" r="18415" b="19050"/>
                <wp:wrapNone/>
                <wp:docPr id="87" name="Straight Connector 178"/>
                <wp:cNvGraphicFramePr/>
                <a:graphic xmlns:a="http://schemas.openxmlformats.org/drawingml/2006/main">
                  <a:graphicData uri="http://schemas.microsoft.com/office/word/2010/wordprocessingShape">
                    <wps:wsp>
                      <wps:cNvCnPr/>
                      <wps:spPr>
                        <a:xfrm>
                          <a:off x="0" y="0"/>
                          <a:ext cx="4387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78"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25pt,28.55pt" to="254.8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" strokecolor="black [3213]"/>
            </w:pict>
          </mc:Fallback>
        </mc:AlternateContent>
      </w:r>
      <w:r w:rsidRPr="00721C1F">
        <w:rPr>
          <w:rFonts w:eastAsiaTheme="minorEastAsia"/>
          <w:noProof/>
        </w:rPr>
        <mc:AlternateContent>
          <mc:Choice Requires="wps">
            <w:drawing>
              <wp:anchor distT="0" distB="0" distL="114300" distR="114300" simplePos="0" relativeHeight="251711488" behindDoc="0" locked="0" layoutInCell="1" allowOverlap="1" wp14:anchorId="15324474" wp14:editId="4478D229">
                <wp:simplePos x="0" y="0"/>
                <wp:positionH relativeFrom="column">
                  <wp:posOffset>3007995</wp:posOffset>
                </wp:positionH>
                <wp:positionV relativeFrom="paragraph">
                  <wp:posOffset>171450</wp:posOffset>
                </wp:positionV>
                <wp:extent cx="0" cy="190500"/>
                <wp:effectExtent l="0" t="0" r="19050" b="19050"/>
                <wp:wrapNone/>
                <wp:docPr id="86" name="Straight Connector 177"/>
                <wp:cNvGraphicFramePr/>
                <a:graphic xmlns:a="http://schemas.openxmlformats.org/drawingml/2006/main">
                  <a:graphicData uri="http://schemas.microsoft.com/office/word/2010/wordprocessingShape">
                    <wps:wsp>
                      <wps:cNvCnPr/>
                      <wps:spPr>
                        <a:xfrm>
                          <a:off x="0" y="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36.85pt,13.5pt" to="236.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" strokecolor="black [3213]"/>
            </w:pict>
          </mc:Fallback>
        </mc:AlternateContent>
      </w:r>
      <w:r w:rsidRPr="00721C1F">
        <w:rPr>
          <w:rFonts w:eastAsiaTheme="minorEastAsia"/>
          <w:noProof/>
        </w:rPr>
        <mc:AlternateContent>
          <mc:Choice Requires="wps">
            <w:drawing>
              <wp:anchor distT="0" distB="0" distL="114300" distR="114300" simplePos="0" relativeHeight="251713536" behindDoc="0" locked="0" layoutInCell="1" allowOverlap="1" wp14:anchorId="003BC65E" wp14:editId="1035ACC3">
                <wp:simplePos x="0" y="0"/>
                <wp:positionH relativeFrom="column">
                  <wp:posOffset>3226435</wp:posOffset>
                </wp:positionH>
                <wp:positionV relativeFrom="paragraph">
                  <wp:posOffset>171450</wp:posOffset>
                </wp:positionV>
                <wp:extent cx="0" cy="190500"/>
                <wp:effectExtent l="0" t="0" r="19050" b="19050"/>
                <wp:wrapNone/>
                <wp:docPr id="88" name="Straight Connector 179"/>
                <wp:cNvGraphicFramePr/>
                <a:graphic xmlns:a="http://schemas.openxmlformats.org/drawingml/2006/main">
                  <a:graphicData uri="http://schemas.microsoft.com/office/word/2010/wordprocessingShape">
                    <wps:wsp>
                      <wps:cNvCnPr/>
                      <wps:spPr>
                        <a:xfrm>
                          <a:off x="0" y="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54.05pt,13.5pt" to="254.0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" strokecolor="black [3213]"/>
            </w:pict>
          </mc:Fallback>
        </mc:AlternateContent>
      </w:r>
      <w:r w:rsidRPr="00721C1F">
        <w:rPr>
          <w:rFonts w:eastAsiaTheme="minorEastAsia"/>
          <w:noProof/>
        </w:rPr>
        <mc:AlternateContent>
          <mc:Choice Requires="wps">
            <w:drawing>
              <wp:anchor distT="0" distB="0" distL="114300" distR="114300" simplePos="0" relativeHeight="251714560" behindDoc="0" locked="0" layoutInCell="1" allowOverlap="1" wp14:anchorId="64610BEA" wp14:editId="7A1302F2">
                <wp:simplePos x="0" y="0"/>
                <wp:positionH relativeFrom="column">
                  <wp:posOffset>2794635</wp:posOffset>
                </wp:positionH>
                <wp:positionV relativeFrom="paragraph">
                  <wp:posOffset>173990</wp:posOffset>
                </wp:positionV>
                <wp:extent cx="0" cy="190500"/>
                <wp:effectExtent l="0" t="0" r="19050" b="19050"/>
                <wp:wrapNone/>
                <wp:docPr id="224" name="Straight Connector 180"/>
                <wp:cNvGraphicFramePr/>
                <a:graphic xmlns:a="http://schemas.openxmlformats.org/drawingml/2006/main">
                  <a:graphicData uri="http://schemas.microsoft.com/office/word/2010/wordprocessingShape">
                    <wps:wsp>
                      <wps:cNvCnPr/>
                      <wps:spPr>
                        <a:xfrm>
                          <a:off x="0" y="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20.05pt,13.7pt" to="220.0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" strokecolor="black [3213]"/>
            </w:pict>
          </mc:Fallback>
        </mc:AlternateContent>
      </w:r>
      <w:r w:rsidRPr="00721C1F">
        <w:rPr>
          <w:rFonts w:eastAsiaTheme="minorEastAsia"/>
          <w:noProof/>
        </w:rPr>
        <mc:AlternateContent>
          <mc:Choice Requires="wps">
            <w:drawing>
              <wp:anchor distT="0" distB="0" distL="114300" distR="114300" simplePos="0" relativeHeight="251715584" behindDoc="0" locked="0" layoutInCell="1" allowOverlap="1" wp14:anchorId="434B894F" wp14:editId="43DF7FCE">
                <wp:simplePos x="0" y="0"/>
                <wp:positionH relativeFrom="column">
                  <wp:posOffset>3013710</wp:posOffset>
                </wp:positionH>
                <wp:positionV relativeFrom="paragraph">
                  <wp:posOffset>91440</wp:posOffset>
                </wp:positionV>
                <wp:extent cx="203200" cy="78105"/>
                <wp:effectExtent l="0" t="0" r="25400" b="17145"/>
                <wp:wrapNone/>
                <wp:docPr id="225" name="Rectangle 208"/>
                <wp:cNvGraphicFramePr/>
                <a:graphic xmlns:a="http://schemas.openxmlformats.org/drawingml/2006/main">
                  <a:graphicData uri="http://schemas.microsoft.com/office/word/2010/wordprocessingShape">
                    <wps:wsp>
                      <wps:cNvSpPr/>
                      <wps:spPr>
                        <a:xfrm>
                          <a:off x="0" y="0"/>
                          <a:ext cx="203200" cy="78105"/>
                        </a:xfrm>
                        <a:prstGeom prst="rect">
                          <a:avLst/>
                        </a:prstGeom>
                        <a:solidFill>
                          <a:schemeClr val="accent4">
                            <a:lumMod val="60000"/>
                            <a:lumOff val="40000"/>
                            <a:alpha val="62000"/>
                          </a:schemeClr>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208" o:spid="_x0000_s1026" style="position:absolute;margin-left:237.3pt;margin-top:7.2pt;width:16pt;height:6.1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" fillcolor="#b2a1c7 [1943]" strokecolor="#7030a0" strokeweight="2pt">
                <v:fill opacity="40606f"/>
              </v:rect>
            </w:pict>
          </mc:Fallback>
        </mc:AlternateContent>
      </w:r>
      <w:r w:rsidRPr="00721C1F">
        <w:rPr>
          <w:rFonts w:eastAsiaTheme="minorEastAsia"/>
          <w:noProof/>
        </w:rPr>
        <mc:AlternateContent>
          <mc:Choice Requires="wps">
            <w:drawing>
              <wp:anchor distT="0" distB="0" distL="114300" distR="114300" simplePos="0" relativeHeight="251716608" behindDoc="0" locked="0" layoutInCell="1" allowOverlap="1" wp14:anchorId="6384A4EF" wp14:editId="72B85391">
                <wp:simplePos x="0" y="0"/>
                <wp:positionH relativeFrom="column">
                  <wp:posOffset>2790190</wp:posOffset>
                </wp:positionH>
                <wp:positionV relativeFrom="paragraph">
                  <wp:posOffset>171450</wp:posOffset>
                </wp:positionV>
                <wp:extent cx="429895" cy="0"/>
                <wp:effectExtent l="0" t="0" r="27305" b="19050"/>
                <wp:wrapNone/>
                <wp:docPr id="226" name="Straight Connector 236"/>
                <wp:cNvGraphicFramePr/>
                <a:graphic xmlns:a="http://schemas.openxmlformats.org/drawingml/2006/main">
                  <a:graphicData uri="http://schemas.microsoft.com/office/word/2010/wordprocessingShape">
                    <wps:wsp>
                      <wps:cNvCnPr/>
                      <wps:spPr>
                        <a:xfrm>
                          <a:off x="0" y="0"/>
                          <a:ext cx="4298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36"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7pt,13.5pt" to="253.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" strokecolor="black [3213]"/>
            </w:pict>
          </mc:Fallback>
        </mc:AlternateContent>
      </w:r>
    </w:p>
    <w:p w:rsidR="00721C1F" w:rsidRDefault="00721C1F" w:rsidP="00FC4975">
      <w:pPr>
        <w:pStyle w:val="NoSpacing"/>
      </w:pPr>
    </w:p>
    <w:p w:rsidR="00FC4975" w:rsidRDefault="00721C1F" w:rsidP="00FC4975">
      <w:pPr>
        <w:rPr>
          <w:rFonts w:eastAsiaTheme="minorEastAsia"/>
        </w:rPr>
      </w:pPr>
      <w:r>
        <w:rPr>
          <w:rFonts w:eastAsiaTheme="minorEastAsia"/>
          <w:noProof/>
        </w:rPr>
        <mc:AlternateContent>
          <mc:Choice Requires="wps">
            <w:drawing>
              <wp:anchor distT="0" distB="0" distL="114300" distR="114300" simplePos="0" relativeHeight="251669504" behindDoc="0" locked="0" layoutInCell="0" allowOverlap="1" wp14:anchorId="41B50589" wp14:editId="58A2402B">
                <wp:simplePos x="0" y="0"/>
                <wp:positionH relativeFrom="column">
                  <wp:posOffset>2995240</wp:posOffset>
                </wp:positionH>
                <wp:positionV relativeFrom="page">
                  <wp:posOffset>2520563</wp:posOffset>
                </wp:positionV>
                <wp:extent cx="145387" cy="755015"/>
                <wp:effectExtent l="0" t="0" r="26670" b="26035"/>
                <wp:wrapNone/>
                <wp:docPr id="22" name="Straight Connector 22"/>
                <wp:cNvGraphicFramePr/>
                <a:graphic xmlns:a="http://schemas.openxmlformats.org/drawingml/2006/main">
                  <a:graphicData uri="http://schemas.microsoft.com/office/word/2010/wordprocessingShape">
                    <wps:wsp>
                      <wps:cNvCnPr/>
                      <wps:spPr>
                        <a:xfrm>
                          <a:off x="0" y="0"/>
                          <a:ext cx="145387" cy="755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35.85pt,198.45pt" to="247.3pt,2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" o:allowincell="f" strokecolor="#4579b8 [3044]">
                <w10:wrap anchory="page"/>
              </v:line>
            </w:pict>
          </mc:Fallback>
        </mc:AlternateContent>
      </w:r>
    </w:p>
    <w:p w:rsidR="00FC4975" w:rsidRDefault="00FC4975" w:rsidP="00FC4975">
      <w:pPr>
        <w:rPr>
          <w:rFonts w:eastAsiaTheme="minorEastAsia"/>
        </w:rPr>
      </w:pPr>
    </w:p>
    <w:p w:rsidR="00FC4975" w:rsidRDefault="00E575B1" w:rsidP="00FC4975">
      <w:pPr>
        <w:rPr>
          <w:rFonts w:eastAsiaTheme="minorEastAsia"/>
        </w:rPr>
      </w:pPr>
      <w:r w:rsidRPr="00DF1CD9">
        <w:rPr>
          <w:rFonts w:eastAsiaTheme="minorEastAsia"/>
          <w:noProof/>
        </w:rPr>
        <mc:AlternateContent>
          <mc:Choice Requires="wps">
            <w:drawing>
              <wp:anchor distT="0" distB="0" distL="114300" distR="114300" simplePos="0" relativeHeight="251692032" behindDoc="1" locked="0" layoutInCell="1" allowOverlap="1" wp14:anchorId="6094989F" wp14:editId="3FAFFE2D">
                <wp:simplePos x="0" y="0"/>
                <wp:positionH relativeFrom="column">
                  <wp:posOffset>3667125</wp:posOffset>
                </wp:positionH>
                <wp:positionV relativeFrom="paragraph">
                  <wp:posOffset>153035</wp:posOffset>
                </wp:positionV>
                <wp:extent cx="438150" cy="3359785"/>
                <wp:effectExtent l="0" t="0" r="19050" b="1206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59785"/>
                        </a:xfrm>
                        <a:prstGeom prst="rect">
                          <a:avLst/>
                        </a:prstGeom>
                        <a:solidFill>
                          <a:srgbClr val="FFFFFF"/>
                        </a:solidFill>
                        <a:ln w="9525">
                          <a:solidFill>
                            <a:srgbClr val="000000"/>
                          </a:solidFill>
                          <a:miter lim="800000"/>
                          <a:headEnd/>
                          <a:tailEnd/>
                        </a:ln>
                      </wps:spPr>
                      <wps:txbx>
                        <w:txbxContent>
                          <w:p w:rsidR="0098193A" w:rsidRPr="00A32ADC" w:rsidRDefault="0098193A" w:rsidP="00E575B1">
                            <w:pPr>
                              <w:jc w:val="center"/>
                              <w:rPr>
                                <w:sz w:val="16"/>
                              </w:rPr>
                            </w:pPr>
                            <w:r w:rsidRPr="00A32ADC">
                              <w:rPr>
                                <w:sz w:val="16"/>
                              </w:rPr>
                              <w:t>M</w:t>
                            </w:r>
                            <w:r>
                              <w:rPr>
                                <w:sz w:val="16"/>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8.75pt;margin-top:12.05pt;width:34.5pt;height:264.5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">
                <v:textbox>
                  <w:txbxContent>
                    <w:p w:rsidR="0098193A" w:rsidRPr="00A32ADC" w:rsidRDefault="0098193A" w:rsidP="00E575B1">
                      <w:pPr>
                        <w:jc w:val="center"/>
                        <w:rPr>
                          <w:sz w:val="16"/>
                        </w:rPr>
                      </w:pPr>
                      <w:r w:rsidRPr="00A32ADC">
                        <w:rPr>
                          <w:sz w:val="16"/>
                        </w:rPr>
                        <w:t>M</w:t>
                      </w:r>
                      <w:r>
                        <w:rPr>
                          <w:sz w:val="16"/>
                        </w:rPr>
                        <w:t>4</w:t>
                      </w:r>
                    </w:p>
                  </w:txbxContent>
                </v:textbox>
              </v:shape>
            </w:pict>
          </mc:Fallback>
        </mc:AlternateContent>
      </w:r>
      <w:r w:rsidR="001265DB" w:rsidRPr="00DF1CD9">
        <w:rPr>
          <w:rFonts w:eastAsiaTheme="minorEastAsia"/>
          <w:noProof/>
        </w:rPr>
        <mc:AlternateContent>
          <mc:Choice Requires="wps">
            <w:drawing>
              <wp:anchor distT="0" distB="0" distL="114300" distR="114300" simplePos="0" relativeHeight="251659264" behindDoc="1" locked="0" layoutInCell="1" allowOverlap="1" wp14:anchorId="5DB6EC32" wp14:editId="4D9030ED">
                <wp:simplePos x="0" y="0"/>
                <wp:positionH relativeFrom="column">
                  <wp:posOffset>3332480</wp:posOffset>
                </wp:positionH>
                <wp:positionV relativeFrom="paragraph">
                  <wp:posOffset>154305</wp:posOffset>
                </wp:positionV>
                <wp:extent cx="347345" cy="3359785"/>
                <wp:effectExtent l="0" t="0" r="14605" b="1206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3359785"/>
                        </a:xfrm>
                        <a:prstGeom prst="rect">
                          <a:avLst/>
                        </a:prstGeom>
                        <a:solidFill>
                          <a:srgbClr val="FFFFFF"/>
                        </a:solidFill>
                        <a:ln w="9525">
                          <a:solidFill>
                            <a:srgbClr val="000000"/>
                          </a:solidFill>
                          <a:miter lim="800000"/>
                          <a:headEnd/>
                          <a:tailEnd/>
                        </a:ln>
                      </wps:spPr>
                      <wps:txbx>
                        <w:txbxContent>
                          <w:p w:rsidR="0098193A" w:rsidRPr="00A32ADC" w:rsidRDefault="0098193A" w:rsidP="00FC4975">
                            <w:pPr>
                              <w:jc w:val="center"/>
                              <w:rPr>
                                <w:sz w:val="16"/>
                              </w:rPr>
                            </w:pPr>
                            <w:r w:rsidRPr="00A32ADC">
                              <w:rPr>
                                <w:sz w:val="16"/>
                              </w:rPr>
                              <w:t>M3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2.4pt;margin-top:12.15pt;width:27.35pt;height:264.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">
                <v:textbox>
                  <w:txbxContent>
                    <w:p w:rsidR="0098193A" w:rsidRPr="00A32ADC" w:rsidRDefault="0098193A" w:rsidP="00FC4975">
                      <w:pPr>
                        <w:jc w:val="center"/>
                        <w:rPr>
                          <w:sz w:val="16"/>
                        </w:rPr>
                      </w:pPr>
                      <w:r w:rsidRPr="00A32ADC">
                        <w:rPr>
                          <w:sz w:val="16"/>
                        </w:rPr>
                        <w:t>M3</w:t>
                      </w:r>
                    </w:p>
                  </w:txbxContent>
                </v:textbox>
              </v:shape>
            </w:pict>
          </mc:Fallback>
        </mc:AlternateContent>
      </w:r>
      <w:r w:rsidR="001265DB" w:rsidRPr="00DF1CD9">
        <w:rPr>
          <w:rFonts w:eastAsiaTheme="minorEastAsia"/>
          <w:noProof/>
        </w:rPr>
        <mc:AlternateContent>
          <mc:Choice Requires="wps">
            <w:drawing>
              <wp:anchor distT="0" distB="0" distL="114300" distR="114300" simplePos="0" relativeHeight="251660288" behindDoc="1" locked="0" layoutInCell="1" allowOverlap="1" wp14:anchorId="2FB1CA1E" wp14:editId="52A3A874">
                <wp:simplePos x="0" y="0"/>
                <wp:positionH relativeFrom="column">
                  <wp:posOffset>2995295</wp:posOffset>
                </wp:positionH>
                <wp:positionV relativeFrom="paragraph">
                  <wp:posOffset>153225</wp:posOffset>
                </wp:positionV>
                <wp:extent cx="347345" cy="3359785"/>
                <wp:effectExtent l="0" t="0" r="14605" b="1206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3359785"/>
                        </a:xfrm>
                        <a:prstGeom prst="rect">
                          <a:avLst/>
                        </a:prstGeom>
                        <a:solidFill>
                          <a:srgbClr val="FFFFFF"/>
                        </a:solidFill>
                        <a:ln w="9525">
                          <a:solidFill>
                            <a:srgbClr val="000000"/>
                          </a:solidFill>
                          <a:miter lim="800000"/>
                          <a:headEnd/>
                          <a:tailEnd/>
                        </a:ln>
                      </wps:spPr>
                      <wps:txbx>
                        <w:txbxContent>
                          <w:p w:rsidR="0098193A" w:rsidRPr="00A32ADC" w:rsidRDefault="0098193A" w:rsidP="00FC4975">
                            <w:pPr>
                              <w:jc w:val="center"/>
                              <w:rPr>
                                <w:sz w:val="16"/>
                              </w:rPr>
                            </w:pPr>
                            <w:r w:rsidRPr="00A32ADC">
                              <w:rPr>
                                <w:sz w:val="16"/>
                              </w:rPr>
                              <w:t>M2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5.85pt;margin-top:12.05pt;width:27.35pt;height:264.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">
                <v:textbox>
                  <w:txbxContent>
                    <w:p w:rsidR="0098193A" w:rsidRPr="00A32ADC" w:rsidRDefault="0098193A" w:rsidP="00FC4975">
                      <w:pPr>
                        <w:jc w:val="center"/>
                        <w:rPr>
                          <w:sz w:val="16"/>
                        </w:rPr>
                      </w:pPr>
                      <w:r w:rsidRPr="00A32ADC">
                        <w:rPr>
                          <w:sz w:val="16"/>
                        </w:rPr>
                        <w:t>M2</w:t>
                      </w:r>
                    </w:p>
                  </w:txbxContent>
                </v:textbox>
              </v:shape>
            </w:pict>
          </mc:Fallback>
        </mc:AlternateContent>
      </w:r>
      <w:r w:rsidR="001265DB" w:rsidRPr="00DF1CD9">
        <w:rPr>
          <w:rFonts w:eastAsiaTheme="minorEastAsia"/>
          <w:noProof/>
        </w:rPr>
        <mc:AlternateContent>
          <mc:Choice Requires="wps">
            <w:drawing>
              <wp:anchor distT="0" distB="0" distL="114300" distR="114300" simplePos="0" relativeHeight="251661312" behindDoc="1" locked="0" layoutInCell="1" allowOverlap="1" wp14:anchorId="6B8255E3" wp14:editId="0225C6F3">
                <wp:simplePos x="0" y="0"/>
                <wp:positionH relativeFrom="column">
                  <wp:posOffset>2162175</wp:posOffset>
                </wp:positionH>
                <wp:positionV relativeFrom="paragraph">
                  <wp:posOffset>153225</wp:posOffset>
                </wp:positionV>
                <wp:extent cx="832485" cy="3359785"/>
                <wp:effectExtent l="0" t="0" r="24765" b="1206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3359785"/>
                        </a:xfrm>
                        <a:prstGeom prst="rect">
                          <a:avLst/>
                        </a:prstGeom>
                        <a:solidFill>
                          <a:srgbClr val="FFFFFF"/>
                        </a:solidFill>
                        <a:ln w="9525">
                          <a:solidFill>
                            <a:srgbClr val="000000"/>
                          </a:solidFill>
                          <a:miter lim="800000"/>
                          <a:headEnd/>
                          <a:tailEnd/>
                        </a:ln>
                      </wps:spPr>
                      <wps:txbx>
                        <w:txbxContent>
                          <w:p w:rsidR="0098193A" w:rsidRPr="00721C1F" w:rsidRDefault="0098193A" w:rsidP="00FC4975">
                            <w:pPr>
                              <w:jc w:val="center"/>
                            </w:pPr>
                            <w:r w:rsidRPr="00721C1F">
                              <w:t>M1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0.25pt;margin-top:12.05pt;width:65.55pt;height:264.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">
                <v:textbox>
                  <w:txbxContent>
                    <w:p w:rsidR="0098193A" w:rsidRPr="00721C1F" w:rsidRDefault="0098193A" w:rsidP="00FC4975">
                      <w:pPr>
                        <w:jc w:val="center"/>
                      </w:pPr>
                      <w:r w:rsidRPr="00721C1F">
                        <w:t>M1</w:t>
                      </w:r>
                    </w:p>
                  </w:txbxContent>
                </v:textbox>
              </v:shape>
            </w:pict>
          </mc:Fallback>
        </mc:AlternateContent>
      </w:r>
    </w:p>
    <w:p w:rsidR="00FC4975" w:rsidRDefault="00FC4975" w:rsidP="00FC4975">
      <w:pPr>
        <w:rPr>
          <w:rFonts w:eastAsiaTheme="minorEastAsia"/>
        </w:rPr>
      </w:pPr>
    </w:p>
    <w:p w:rsidR="00FC4975" w:rsidRDefault="00FC4975" w:rsidP="00FC4975">
      <w:pPr>
        <w:rPr>
          <w:rFonts w:eastAsiaTheme="minorEastAsia"/>
        </w:rPr>
      </w:pPr>
    </w:p>
    <w:p w:rsidR="00FC4975" w:rsidRDefault="00FC4975" w:rsidP="00FC4975">
      <w:pPr>
        <w:rPr>
          <w:rFonts w:eastAsiaTheme="minorEastAsia"/>
        </w:rPr>
      </w:pPr>
    </w:p>
    <w:p w:rsidR="00FC4975" w:rsidRDefault="00FC4975" w:rsidP="00FC4975">
      <w:pPr>
        <w:rPr>
          <w:rFonts w:eastAsiaTheme="minorEastAsia"/>
        </w:rPr>
      </w:pPr>
    </w:p>
    <w:p w:rsidR="00FC4975" w:rsidRDefault="00B742A7" w:rsidP="00FC4975">
      <w:pPr>
        <w:rPr>
          <w:rFonts w:eastAsiaTheme="minorEastAsia"/>
        </w:rPr>
      </w:pPr>
      <w:r w:rsidRPr="00DF1CD9">
        <w:rPr>
          <w:rFonts w:eastAsiaTheme="minorEastAsia"/>
          <w:noProof/>
        </w:rPr>
        <mc:AlternateContent>
          <mc:Choice Requires="wps">
            <w:drawing>
              <wp:anchor distT="0" distB="0" distL="114300" distR="114300" simplePos="0" relativeHeight="251736064" behindDoc="1" locked="0" layoutInCell="1" allowOverlap="1" wp14:anchorId="33C487C0" wp14:editId="1598A007">
                <wp:simplePos x="0" y="0"/>
                <wp:positionH relativeFrom="column">
                  <wp:posOffset>-106540</wp:posOffset>
                </wp:positionH>
                <wp:positionV relativeFrom="paragraph">
                  <wp:posOffset>223100</wp:posOffset>
                </wp:positionV>
                <wp:extent cx="1183599" cy="344385"/>
                <wp:effectExtent l="0" t="0" r="0" b="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599" cy="344385"/>
                        </a:xfrm>
                        <a:prstGeom prst="rect">
                          <a:avLst/>
                        </a:prstGeom>
                        <a:solidFill>
                          <a:srgbClr val="FFFFFF"/>
                        </a:solidFill>
                        <a:ln w="9525">
                          <a:noFill/>
                          <a:miter lim="800000"/>
                          <a:headEnd/>
                          <a:tailEnd/>
                        </a:ln>
                      </wps:spPr>
                      <wps:txbx>
                        <w:txbxContent>
                          <w:p w:rsidR="0098193A" w:rsidRPr="00B742A7" w:rsidRDefault="0098193A" w:rsidP="00B742A7">
                            <w:pPr>
                              <w:rPr>
                                <w:sz w:val="40"/>
                              </w:rPr>
                            </w:pPr>
                            <w:r w:rsidRPr="00B742A7">
                              <w:rPr>
                                <w:sz w:val="40"/>
                              </w:rPr>
                              <w:t>Decision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4pt;margin-top:17.55pt;width:93.2pt;height:27.1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" stroked="f">
                <v:textbox>
                  <w:txbxContent>
                    <w:p w:rsidR="0098193A" w:rsidRPr="00B742A7" w:rsidRDefault="0098193A" w:rsidP="00B742A7">
                      <w:pPr>
                        <w:rPr>
                          <w:sz w:val="40"/>
                        </w:rPr>
                      </w:pPr>
                      <w:r w:rsidRPr="00B742A7">
                        <w:rPr>
                          <w:sz w:val="40"/>
                        </w:rPr>
                        <w:t>Decision</w:t>
                      </w:r>
                    </w:p>
                  </w:txbxContent>
                </v:textbox>
              </v:shape>
            </w:pict>
          </mc:Fallback>
        </mc:AlternateContent>
      </w:r>
      <w:r w:rsidR="00721C1F" w:rsidRPr="00DF1CD9">
        <w:rPr>
          <w:rFonts w:eastAsiaTheme="minorEastAsia"/>
          <w:noProof/>
        </w:rPr>
        <mc:AlternateContent>
          <mc:Choice Requires="wps">
            <w:drawing>
              <wp:anchor distT="0" distB="0" distL="114300" distR="114300" simplePos="0" relativeHeight="251666432" behindDoc="1" locked="0" layoutInCell="1" allowOverlap="1" wp14:anchorId="1B3FE6C4" wp14:editId="7D84A5D8">
                <wp:simplePos x="0" y="0"/>
                <wp:positionH relativeFrom="column">
                  <wp:posOffset>1684007</wp:posOffset>
                </wp:positionH>
                <wp:positionV relativeFrom="paragraph">
                  <wp:posOffset>303213</wp:posOffset>
                </wp:positionV>
                <wp:extent cx="2981325" cy="290830"/>
                <wp:effectExtent l="0" t="7302" r="21272" b="21273"/>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981325" cy="290830"/>
                        </a:xfrm>
                        <a:prstGeom prst="rect">
                          <a:avLst/>
                        </a:prstGeom>
                        <a:solidFill>
                          <a:srgbClr val="FFFFFF"/>
                        </a:solidFill>
                        <a:ln w="9525">
                          <a:solidFill>
                            <a:srgbClr val="000000"/>
                          </a:solidFill>
                          <a:miter lim="800000"/>
                          <a:headEnd/>
                          <a:tailEnd/>
                        </a:ln>
                      </wps:spPr>
                      <wps:txbx>
                        <w:txbxContent>
                          <w:p w:rsidR="0098193A" w:rsidRDefault="0098193A" w:rsidP="00FC4975">
                            <w:r>
                              <w:t>Q356o… Blue selected as 2016’s favorite 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32.6pt;margin-top:23.9pt;width:234.75pt;height:22.9pt;rotation:-9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">
                <v:textbox>
                  <w:txbxContent>
                    <w:p w:rsidR="0098193A" w:rsidRDefault="0098193A" w:rsidP="00FC4975">
                      <w:r>
                        <w:t>Q356o… Blue selected as 2016’s favorite color</w:t>
                      </w:r>
                    </w:p>
                  </w:txbxContent>
                </v:textbox>
              </v:shape>
            </w:pict>
          </mc:Fallback>
        </mc:AlternateContent>
      </w:r>
      <w:r w:rsidR="00E575B1" w:rsidRPr="00DF1CD9">
        <w:rPr>
          <w:rFonts w:eastAsiaTheme="minorEastAsia"/>
          <w:noProof/>
        </w:rPr>
        <mc:AlternateContent>
          <mc:Choice Requires="wps">
            <w:drawing>
              <wp:anchor distT="0" distB="0" distL="114300" distR="114300" simplePos="0" relativeHeight="251694080" behindDoc="1" locked="0" layoutInCell="1" allowOverlap="1" wp14:anchorId="64DB5BF5" wp14:editId="4E63B605">
                <wp:simplePos x="0" y="0"/>
                <wp:positionH relativeFrom="column">
                  <wp:posOffset>2341562</wp:posOffset>
                </wp:positionH>
                <wp:positionV relativeFrom="paragraph">
                  <wp:posOffset>270193</wp:posOffset>
                </wp:positionV>
                <wp:extent cx="3088005" cy="251460"/>
                <wp:effectExtent l="8573" t="0" r="25717" b="25718"/>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088005" cy="251460"/>
                        </a:xfrm>
                        <a:prstGeom prst="rect">
                          <a:avLst/>
                        </a:prstGeom>
                        <a:solidFill>
                          <a:srgbClr val="FFFFFF"/>
                        </a:solidFill>
                        <a:ln w="9525">
                          <a:solidFill>
                            <a:srgbClr val="000000"/>
                          </a:solidFill>
                          <a:miter lim="800000"/>
                          <a:headEnd/>
                          <a:tailEnd/>
                        </a:ln>
                      </wps:spPr>
                      <wps:txbx>
                        <w:txbxContent>
                          <w:p w:rsidR="0098193A" w:rsidRDefault="0098193A" w:rsidP="00E575B1">
                            <w:r>
                              <w:t>kM21o… DJIA closing price on 12/17/2016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4.35pt;margin-top:21.3pt;width:243.15pt;height:19.8pt;rotation:-9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">
                <v:textbox>
                  <w:txbxContent>
                    <w:p w:rsidR="0098193A" w:rsidRDefault="0098193A" w:rsidP="00E575B1">
                      <w:r>
                        <w:t>kM21o… DJIA closing price on 12/17/2016</w:t>
                      </w:r>
                    </w:p>
                  </w:txbxContent>
                </v:textbox>
              </v:shape>
            </w:pict>
          </mc:Fallback>
        </mc:AlternateContent>
      </w:r>
    </w:p>
    <w:p w:rsidR="00FC4975" w:rsidRDefault="00B742A7" w:rsidP="00FC4975">
      <w:pPr>
        <w:rPr>
          <w:rFonts w:eastAsiaTheme="minorEastAsia"/>
        </w:rPr>
      </w:pPr>
      <w:r w:rsidRPr="00B742A7">
        <w:rPr>
          <w:rFonts w:eastAsiaTheme="minorEastAsia"/>
          <w:noProof/>
          <w:sz w:val="24"/>
        </w:rPr>
        <mc:AlternateContent>
          <mc:Choice Requires="wps">
            <w:drawing>
              <wp:anchor distT="0" distB="0" distL="114300" distR="114300" simplePos="0" relativeHeight="251674624" behindDoc="0" locked="0" layoutInCell="0" allowOverlap="1" wp14:anchorId="51BB4120" wp14:editId="17BE538D">
                <wp:simplePos x="0" y="0"/>
                <wp:positionH relativeFrom="column">
                  <wp:posOffset>806953</wp:posOffset>
                </wp:positionH>
                <wp:positionV relativeFrom="page">
                  <wp:posOffset>5260554</wp:posOffset>
                </wp:positionV>
                <wp:extent cx="1392918" cy="1144485"/>
                <wp:effectExtent l="0" t="0" r="17145" b="17780"/>
                <wp:wrapNone/>
                <wp:docPr id="28" name="Straight Connector 28"/>
                <wp:cNvGraphicFramePr/>
                <a:graphic xmlns:a="http://schemas.openxmlformats.org/drawingml/2006/main">
                  <a:graphicData uri="http://schemas.microsoft.com/office/word/2010/wordprocessingShape">
                    <wps:wsp>
                      <wps:cNvCnPr/>
                      <wps:spPr>
                        <a:xfrm>
                          <a:off x="0" y="0"/>
                          <a:ext cx="1392918" cy="1144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3.55pt,414.2pt" to="173.25pt,5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" o:allowincell="f" strokecolor="#4579b8 [3044]">
                <w10:wrap anchory="page"/>
              </v:line>
            </w:pict>
          </mc:Fallback>
        </mc:AlternateContent>
      </w:r>
      <w:r w:rsidR="00721C1F" w:rsidRPr="00DF1CD9">
        <w:rPr>
          <w:rFonts w:eastAsiaTheme="minorEastAsia"/>
          <w:noProof/>
        </w:rPr>
        <mc:AlternateContent>
          <mc:Choice Requires="wps">
            <w:drawing>
              <wp:anchor distT="0" distB="0" distL="114300" distR="114300" simplePos="0" relativeHeight="251664384" behindDoc="1" locked="0" layoutInCell="1" allowOverlap="1" wp14:anchorId="7B98036A" wp14:editId="11C7E662">
                <wp:simplePos x="0" y="0"/>
                <wp:positionH relativeFrom="column">
                  <wp:posOffset>1240155</wp:posOffset>
                </wp:positionH>
                <wp:positionV relativeFrom="paragraph">
                  <wp:posOffset>139065</wp:posOffset>
                </wp:positionV>
                <wp:extent cx="2698115" cy="261620"/>
                <wp:effectExtent l="0" t="952" r="25082" b="25083"/>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698115" cy="261620"/>
                        </a:xfrm>
                        <a:prstGeom prst="rect">
                          <a:avLst/>
                        </a:prstGeom>
                        <a:solidFill>
                          <a:srgbClr val="FFFFFF"/>
                        </a:solidFill>
                        <a:ln w="9525">
                          <a:solidFill>
                            <a:srgbClr val="000000"/>
                          </a:solidFill>
                          <a:miter lim="800000"/>
                          <a:headEnd/>
                          <a:tailEnd/>
                        </a:ln>
                      </wps:spPr>
                      <wps:txbx>
                        <w:txbxContent>
                          <w:p w:rsidR="0098193A" w:rsidRDefault="0098193A" w:rsidP="00F8353D">
                            <w:r>
                              <w:t>Cy34o…</w:t>
                            </w:r>
                            <w:r w:rsidRPr="00F8353D">
                              <w:t xml:space="preserve"> </w:t>
                            </w:r>
                            <w:r>
                              <w:t>New Year’s Day – Overcast (Dry)</w:t>
                            </w:r>
                          </w:p>
                          <w:p w:rsidR="0098193A" w:rsidRDefault="0098193A" w:rsidP="00FC49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97.65pt;margin-top:10.95pt;width:212.45pt;height:20.6pt;rotation:-9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">
                <v:textbox>
                  <w:txbxContent>
                    <w:p w:rsidR="0098193A" w:rsidRDefault="0098193A" w:rsidP="00F8353D">
                      <w:r>
                        <w:t>Cy34o…</w:t>
                      </w:r>
                      <w:r w:rsidRPr="00F8353D">
                        <w:t xml:space="preserve"> </w:t>
                      </w:r>
                      <w:r>
                        <w:t>New Year’s Day – Overcast (Dry)</w:t>
                      </w:r>
                    </w:p>
                    <w:p w:rsidR="0098193A" w:rsidRDefault="0098193A" w:rsidP="00FC4975"/>
                  </w:txbxContent>
                </v:textbox>
              </v:shape>
            </w:pict>
          </mc:Fallback>
        </mc:AlternateContent>
      </w:r>
      <w:r w:rsidR="00721C1F" w:rsidRPr="00DF1CD9">
        <w:rPr>
          <w:rFonts w:eastAsiaTheme="minorEastAsia"/>
          <w:noProof/>
        </w:rPr>
        <mc:AlternateContent>
          <mc:Choice Requires="wps">
            <w:drawing>
              <wp:anchor distT="0" distB="0" distL="114300" distR="114300" simplePos="0" relativeHeight="251665408" behindDoc="1" locked="0" layoutInCell="1" allowOverlap="1" wp14:anchorId="5AA6091D" wp14:editId="2EB88277">
                <wp:simplePos x="0" y="0"/>
                <wp:positionH relativeFrom="column">
                  <wp:posOffset>986155</wp:posOffset>
                </wp:positionH>
                <wp:positionV relativeFrom="paragraph">
                  <wp:posOffset>137160</wp:posOffset>
                </wp:positionV>
                <wp:extent cx="2691130" cy="252730"/>
                <wp:effectExtent l="0" t="0" r="13970" b="139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691130" cy="252730"/>
                        </a:xfrm>
                        <a:prstGeom prst="rect">
                          <a:avLst/>
                        </a:prstGeom>
                        <a:solidFill>
                          <a:srgbClr val="FFFFFF"/>
                        </a:solidFill>
                        <a:ln w="9525">
                          <a:solidFill>
                            <a:srgbClr val="000000"/>
                          </a:solidFill>
                          <a:miter lim="800000"/>
                          <a:headEnd/>
                          <a:tailEnd/>
                        </a:ln>
                      </wps:spPr>
                      <wps:txbx>
                        <w:txbxContent>
                          <w:p w:rsidR="0098193A" w:rsidRDefault="0098193A" w:rsidP="00FC4975">
                            <w:r>
                              <w:t>5j64o… New Year’s Day – Sunny/Clear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77.65pt;margin-top:10.8pt;width:211.9pt;height:19.9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">
                <v:textbox>
                  <w:txbxContent>
                    <w:p w:rsidR="0098193A" w:rsidRDefault="0098193A" w:rsidP="00FC4975">
                      <w:r>
                        <w:t>5j64o… New Year’s Day – Sunny/Clear</w:t>
                      </w:r>
                    </w:p>
                  </w:txbxContent>
                </v:textbox>
              </v:shape>
            </w:pict>
          </mc:Fallback>
        </mc:AlternateContent>
      </w:r>
      <w:r w:rsidR="00F8353D" w:rsidRPr="00DF1CD9">
        <w:rPr>
          <w:rFonts w:eastAsiaTheme="minorEastAsia"/>
          <w:noProof/>
        </w:rPr>
        <mc:AlternateContent>
          <mc:Choice Requires="wps">
            <w:drawing>
              <wp:anchor distT="0" distB="0" distL="114300" distR="114300" simplePos="0" relativeHeight="251663360" behindDoc="1" locked="0" layoutInCell="1" allowOverlap="1" wp14:anchorId="548FE35D" wp14:editId="2F123F6D">
                <wp:simplePos x="0" y="0"/>
                <wp:positionH relativeFrom="column">
                  <wp:posOffset>1494790</wp:posOffset>
                </wp:positionH>
                <wp:positionV relativeFrom="paragraph">
                  <wp:posOffset>141605</wp:posOffset>
                </wp:positionV>
                <wp:extent cx="2701290" cy="245110"/>
                <wp:effectExtent l="8890" t="0" r="12700"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701290" cy="245110"/>
                        </a:xfrm>
                        <a:prstGeom prst="rect">
                          <a:avLst/>
                        </a:prstGeom>
                        <a:solidFill>
                          <a:srgbClr val="FFFFFF"/>
                        </a:solidFill>
                        <a:ln w="9525">
                          <a:solidFill>
                            <a:srgbClr val="000000"/>
                          </a:solidFill>
                          <a:miter lim="800000"/>
                          <a:headEnd/>
                          <a:tailEnd/>
                        </a:ln>
                      </wps:spPr>
                      <wps:txbx>
                        <w:txbxContent>
                          <w:p w:rsidR="0098193A" w:rsidRDefault="0098193A" w:rsidP="00F8353D">
                            <w:r>
                              <w:t>mN96i… New Year’s Day – Rain/Sleet/Snow</w:t>
                            </w:r>
                          </w:p>
                          <w:p w:rsidR="0098193A" w:rsidRDefault="0098193A" w:rsidP="00FC49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7.7pt;margin-top:11.15pt;width:212.7pt;height:19.3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">
                <v:textbox>
                  <w:txbxContent>
                    <w:p w:rsidR="0098193A" w:rsidRDefault="0098193A" w:rsidP="00F8353D">
                      <w:r>
                        <w:t>mN96i… New Year’s Day – Rain/Sleet/Snow</w:t>
                      </w:r>
                    </w:p>
                    <w:p w:rsidR="0098193A" w:rsidRDefault="0098193A" w:rsidP="00FC4975"/>
                  </w:txbxContent>
                </v:textbox>
              </v:shape>
            </w:pict>
          </mc:Fallback>
        </mc:AlternateContent>
      </w:r>
    </w:p>
    <w:p w:rsidR="00FC4975" w:rsidRDefault="00721C1F" w:rsidP="00FC4975">
      <w:pPr>
        <w:rPr>
          <w:rFonts w:eastAsiaTheme="minorEastAsia"/>
        </w:rPr>
      </w:pPr>
      <w:r w:rsidRPr="00DF1CD9">
        <w:rPr>
          <w:rFonts w:eastAsiaTheme="minorEastAsia"/>
          <w:noProof/>
        </w:rPr>
        <mc:AlternateContent>
          <mc:Choice Requires="wps">
            <w:drawing>
              <wp:anchor distT="0" distB="0" distL="114300" distR="114300" simplePos="0" relativeHeight="251662336" behindDoc="1" locked="0" layoutInCell="1" allowOverlap="1" wp14:anchorId="71AD1C32" wp14:editId="191FA6FF">
                <wp:simplePos x="0" y="0"/>
                <wp:positionH relativeFrom="column">
                  <wp:posOffset>2460612</wp:posOffset>
                </wp:positionH>
                <wp:positionV relativeFrom="paragraph">
                  <wp:posOffset>129223</wp:posOffset>
                </wp:positionV>
                <wp:extent cx="2073275" cy="251460"/>
                <wp:effectExtent l="0" t="3492" r="18732" b="18733"/>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73275" cy="251460"/>
                        </a:xfrm>
                        <a:prstGeom prst="rect">
                          <a:avLst/>
                        </a:prstGeom>
                        <a:solidFill>
                          <a:srgbClr val="FFFFFF"/>
                        </a:solidFill>
                        <a:ln w="9525">
                          <a:solidFill>
                            <a:srgbClr val="000000"/>
                          </a:solidFill>
                          <a:miter lim="800000"/>
                          <a:headEnd/>
                          <a:tailEnd/>
                        </a:ln>
                      </wps:spPr>
                      <wps:txbx>
                        <w:txbxContent>
                          <w:p w:rsidR="0098193A" w:rsidRDefault="0098193A" w:rsidP="00FC4975">
                            <w:r>
                              <w:t>34cd8… Hillary Clinton wins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93.75pt;margin-top:10.2pt;width:163.25pt;height:19.8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">
                <v:textbox>
                  <w:txbxContent>
                    <w:p w:rsidR="0098193A" w:rsidRDefault="0098193A" w:rsidP="00FC4975">
                      <w:r>
                        <w:t>34cd8… Hillary Clinton wins 2016</w:t>
                      </w:r>
                    </w:p>
                  </w:txbxContent>
                </v:textbox>
              </v:shape>
            </w:pict>
          </mc:Fallback>
        </mc:AlternateContent>
      </w:r>
      <w:r w:rsidR="00E575B1" w:rsidRPr="00DF1CD9">
        <w:rPr>
          <w:rFonts w:eastAsiaTheme="minorEastAsia"/>
          <w:noProof/>
        </w:rPr>
        <mc:AlternateContent>
          <mc:Choice Requires="wps">
            <w:drawing>
              <wp:anchor distT="0" distB="0" distL="114300" distR="114300" simplePos="0" relativeHeight="251667456" behindDoc="1" locked="0" layoutInCell="1" allowOverlap="1" wp14:anchorId="6E564FA3" wp14:editId="003A199A">
                <wp:simplePos x="0" y="0"/>
                <wp:positionH relativeFrom="column">
                  <wp:posOffset>3556952</wp:posOffset>
                </wp:positionH>
                <wp:positionV relativeFrom="paragraph">
                  <wp:posOffset>-6032</wp:posOffset>
                </wp:positionV>
                <wp:extent cx="2181225" cy="304800"/>
                <wp:effectExtent l="4763" t="0" r="14287" b="14288"/>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181225" cy="304800"/>
                        </a:xfrm>
                        <a:prstGeom prst="rect">
                          <a:avLst/>
                        </a:prstGeom>
                        <a:solidFill>
                          <a:srgbClr val="FFFFFF"/>
                        </a:solidFill>
                        <a:ln w="9525">
                          <a:solidFill>
                            <a:srgbClr val="000000"/>
                          </a:solidFill>
                          <a:miter lim="800000"/>
                          <a:headEnd/>
                          <a:tailEnd/>
                        </a:ln>
                      </wps:spPr>
                      <wps:txbx>
                        <w:txbxContent>
                          <w:p w:rsidR="0098193A" w:rsidRDefault="0098193A" w:rsidP="00FC4975">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m:t>
                                      </m:r>
                                    </m:sub>
                                  </m:sSub>
                                </m:e>
                              </m:d>
                            </m:oMath>
                            <w:r>
                              <w:rPr>
                                <w:rFonts w:eastAsiaTheme="minorEastAsia"/>
                              </w:rPr>
                              <w:t>…</w:t>
                            </w:r>
                            <w:r>
                              <w:t xml:space="preserve"> Decision </w:t>
                            </w:r>
                            <m:oMath>
                              <m:r>
                                <w:rPr>
                                  <w:rFonts w:ascii="Cambria Math" w:hAnsi="Cambria Math"/>
                                </w:rPr>
                                <m:t>M</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80.05pt;margin-top:-.45pt;width:171.75pt;height:24pt;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">
                <v:textbox>
                  <w:txbxContent>
                    <w:p w:rsidR="0098193A" w:rsidRDefault="0098193A" w:rsidP="00FC4975">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m:t>
                                </m:r>
                              </m:sub>
                            </m:sSub>
                          </m:e>
                        </m:d>
                      </m:oMath>
                      <w:r>
                        <w:rPr>
                          <w:rFonts w:eastAsiaTheme="minorEastAsia"/>
                        </w:rPr>
                        <w:t>…</w:t>
                      </w:r>
                      <w:r>
                        <w:t xml:space="preserve"> Decision </w:t>
                      </w:r>
                      <m:oMath>
                        <m:r>
                          <w:rPr>
                            <w:rFonts w:ascii="Cambria Math" w:hAnsi="Cambria Math"/>
                          </w:rPr>
                          <m:t>M</m:t>
                        </m:r>
                      </m:oMath>
                    </w:p>
                  </w:txbxContent>
                </v:textbox>
              </v:shape>
            </w:pict>
          </mc:Fallback>
        </mc:AlternateContent>
      </w:r>
    </w:p>
    <w:p w:rsidR="00FC4975" w:rsidRDefault="00B742A7" w:rsidP="00FC4975">
      <w:pPr>
        <w:rPr>
          <w:rFonts w:eastAsiaTheme="minorEastAsia"/>
        </w:rPr>
      </w:pPr>
      <w:r w:rsidRPr="00DF1CD9">
        <w:rPr>
          <w:rFonts w:eastAsiaTheme="minorEastAsia"/>
          <w:noProof/>
        </w:rPr>
        <mc:AlternateContent>
          <mc:Choice Requires="wps">
            <w:drawing>
              <wp:anchor distT="0" distB="0" distL="114300" distR="114300" simplePos="0" relativeHeight="251738112" behindDoc="1" locked="0" layoutInCell="1" allowOverlap="1" wp14:anchorId="61E270BF" wp14:editId="470C45D9">
                <wp:simplePos x="0" y="0"/>
                <wp:positionH relativeFrom="column">
                  <wp:posOffset>-56705</wp:posOffset>
                </wp:positionH>
                <wp:positionV relativeFrom="paragraph">
                  <wp:posOffset>60960</wp:posOffset>
                </wp:positionV>
                <wp:extent cx="878205" cy="344170"/>
                <wp:effectExtent l="0" t="0" r="0"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 cy="344170"/>
                        </a:xfrm>
                        <a:prstGeom prst="rect">
                          <a:avLst/>
                        </a:prstGeom>
                        <a:solidFill>
                          <a:srgbClr val="FFFFFF"/>
                        </a:solidFill>
                        <a:ln w="9525">
                          <a:noFill/>
                          <a:miter lim="800000"/>
                          <a:headEnd/>
                          <a:tailEnd/>
                        </a:ln>
                      </wps:spPr>
                      <wps:txbx>
                        <w:txbxContent>
                          <w:p w:rsidR="0098193A" w:rsidRPr="00B742A7" w:rsidRDefault="0098193A" w:rsidP="00B742A7">
                            <w:pPr>
                              <w:rPr>
                                <w:sz w:val="40"/>
                              </w:rPr>
                            </w:pPr>
                            <w:r>
                              <w:rPr>
                                <w:sz w:val="40"/>
                              </w:rPr>
                              <w:t>Vote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45pt;margin-top:4.8pt;width:69.15pt;height:27.1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" stroked="f">
                <v:textbox>
                  <w:txbxContent>
                    <w:p w:rsidR="0098193A" w:rsidRPr="00B742A7" w:rsidRDefault="0098193A" w:rsidP="00B742A7">
                      <w:pPr>
                        <w:rPr>
                          <w:sz w:val="40"/>
                        </w:rPr>
                      </w:pPr>
                      <w:r>
                        <w:rPr>
                          <w:sz w:val="40"/>
                        </w:rPr>
                        <w:t>Vote</w:t>
                      </w:r>
                    </w:p>
                  </w:txbxContent>
                </v:textbox>
              </v:shape>
            </w:pict>
          </mc:Fallback>
        </mc:AlternateContent>
      </w:r>
      <w:r>
        <w:rPr>
          <w:rFonts w:eastAsiaTheme="minorEastAsia"/>
          <w:sz w:val="24"/>
        </w:rPr>
        <w:t xml:space="preserve">  </w:t>
      </w:r>
      <w:r w:rsidRPr="00B742A7">
        <w:rPr>
          <w:rFonts w:eastAsiaTheme="minorEastAsia"/>
          <w:color w:val="FFFFFF" w:themeColor="background1"/>
          <w:sz w:val="24"/>
        </w:rPr>
        <w:t>.</w:t>
      </w:r>
    </w:p>
    <w:p w:rsidR="00FC4975" w:rsidRDefault="00B742A7" w:rsidP="00FC4975">
      <w:pPr>
        <w:rPr>
          <w:rFonts w:eastAsiaTheme="minorEastAsia"/>
        </w:rPr>
      </w:pPr>
      <w:r w:rsidRPr="00B742A7">
        <w:rPr>
          <w:rFonts w:eastAsiaTheme="minorEastAsia"/>
          <w:noProof/>
          <w:sz w:val="24"/>
        </w:rPr>
        <mc:AlternateContent>
          <mc:Choice Requires="wps">
            <w:drawing>
              <wp:anchor distT="0" distB="0" distL="114300" distR="114300" simplePos="0" relativeHeight="251668480" behindDoc="0" locked="0" layoutInCell="0" allowOverlap="1" wp14:anchorId="4B2278DA" wp14:editId="048327AE">
                <wp:simplePos x="0" y="0"/>
                <wp:positionH relativeFrom="column">
                  <wp:posOffset>577970</wp:posOffset>
                </wp:positionH>
                <wp:positionV relativeFrom="page">
                  <wp:posOffset>6064370</wp:posOffset>
                </wp:positionV>
                <wp:extent cx="1878168" cy="741872"/>
                <wp:effectExtent l="0" t="0" r="27305" b="20320"/>
                <wp:wrapNone/>
                <wp:docPr id="19" name="Straight Connector 19"/>
                <wp:cNvGraphicFramePr/>
                <a:graphic xmlns:a="http://schemas.openxmlformats.org/drawingml/2006/main">
                  <a:graphicData uri="http://schemas.microsoft.com/office/word/2010/wordprocessingShape">
                    <wps:wsp>
                      <wps:cNvCnPr/>
                      <wps:spPr>
                        <a:xfrm>
                          <a:off x="0" y="0"/>
                          <a:ext cx="1878168" cy="7418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5.5pt,477.5pt" to="193.4pt,5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" o:allowincell="f" strokecolor="#4579b8 [3044]">
                <w10:wrap anchory="page"/>
              </v:line>
            </w:pict>
          </mc:Fallback>
        </mc:AlternateContent>
      </w:r>
      <w:r w:rsidRPr="00DF1CD9">
        <w:rPr>
          <w:rFonts w:eastAsiaTheme="minorEastAsia"/>
          <w:noProof/>
        </w:rPr>
        <mc:AlternateContent>
          <mc:Choice Requires="wps">
            <w:drawing>
              <wp:anchor distT="0" distB="0" distL="114300" distR="114300" simplePos="0" relativeHeight="251740160" behindDoc="1" locked="0" layoutInCell="1" allowOverlap="1" wp14:anchorId="60421F56" wp14:editId="63B8FF2E">
                <wp:simplePos x="0" y="0"/>
                <wp:positionH relativeFrom="column">
                  <wp:posOffset>-72390</wp:posOffset>
                </wp:positionH>
                <wp:positionV relativeFrom="paragraph">
                  <wp:posOffset>294640</wp:posOffset>
                </wp:positionV>
                <wp:extent cx="878205" cy="344170"/>
                <wp:effectExtent l="0" t="0" r="0" b="0"/>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 cy="344170"/>
                        </a:xfrm>
                        <a:prstGeom prst="rect">
                          <a:avLst/>
                        </a:prstGeom>
                        <a:solidFill>
                          <a:srgbClr val="FFFFFF"/>
                        </a:solidFill>
                        <a:ln w="9525">
                          <a:noFill/>
                          <a:miter lim="800000"/>
                          <a:headEnd/>
                          <a:tailEnd/>
                        </a:ln>
                      </wps:spPr>
                      <wps:txbx>
                        <w:txbxContent>
                          <w:p w:rsidR="0098193A" w:rsidRPr="00B742A7" w:rsidRDefault="0098193A" w:rsidP="00B742A7">
                            <w:pPr>
                              <w:rPr>
                                <w:sz w:val="40"/>
                              </w:rPr>
                            </w:pPr>
                            <w:r>
                              <w:rPr>
                                <w:sz w:val="40"/>
                              </w:rPr>
                              <w:t>Ballot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5.7pt;margin-top:23.2pt;width:69.15pt;height:27.1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" stroked="f">
                <v:textbox>
                  <w:txbxContent>
                    <w:p w:rsidR="0098193A" w:rsidRPr="00B742A7" w:rsidRDefault="0098193A" w:rsidP="00B742A7">
                      <w:pPr>
                        <w:rPr>
                          <w:sz w:val="40"/>
                        </w:rPr>
                      </w:pPr>
                      <w:r>
                        <w:rPr>
                          <w:sz w:val="40"/>
                        </w:rPr>
                        <w:t>Ballot</w:t>
                      </w:r>
                    </w:p>
                  </w:txbxContent>
                </v:textbox>
              </v:shape>
            </w:pict>
          </mc:Fallback>
        </mc:AlternateContent>
      </w:r>
      <w:r>
        <w:rPr>
          <w:rFonts w:eastAsiaTheme="minorEastAsia"/>
        </w:rPr>
        <w:t xml:space="preserve"> </w:t>
      </w:r>
    </w:p>
    <w:p w:rsidR="00FC4975" w:rsidRDefault="00B742A7" w:rsidP="00FC4975">
      <w:pPr>
        <w:rPr>
          <w:rFonts w:eastAsiaTheme="minorEastAsia"/>
        </w:rPr>
      </w:pPr>
      <w:r>
        <w:rPr>
          <w:rFonts w:eastAsiaTheme="minorEastAsia"/>
          <w:noProof/>
        </w:rPr>
        <mc:AlternateContent>
          <mc:Choice Requires="wps">
            <w:drawing>
              <wp:anchor distT="0" distB="0" distL="114300" distR="114300" simplePos="0" relativeHeight="251673600" behindDoc="0" locked="0" layoutInCell="0" allowOverlap="1" wp14:anchorId="37FC03DB" wp14:editId="5A2CB702">
                <wp:simplePos x="0" y="0"/>
                <wp:positionH relativeFrom="column">
                  <wp:posOffset>665018</wp:posOffset>
                </wp:positionH>
                <wp:positionV relativeFrom="page">
                  <wp:posOffset>6578930</wp:posOffset>
                </wp:positionV>
                <wp:extent cx="1056904" cy="387490"/>
                <wp:effectExtent l="0" t="0" r="29210" b="31750"/>
                <wp:wrapNone/>
                <wp:docPr id="27" name="Straight Connector 27"/>
                <wp:cNvGraphicFramePr/>
                <a:graphic xmlns:a="http://schemas.openxmlformats.org/drawingml/2006/main">
                  <a:graphicData uri="http://schemas.microsoft.com/office/word/2010/wordprocessingShape">
                    <wps:wsp>
                      <wps:cNvCnPr/>
                      <wps:spPr>
                        <a:xfrm>
                          <a:off x="0" y="0"/>
                          <a:ext cx="1056904" cy="387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2.35pt,518.05pt" to="135.55pt,5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" o:allowincell="f" strokecolor="#4579b8 [3044]">
                <w10:wrap anchory="page"/>
              </v:line>
            </w:pict>
          </mc:Fallback>
        </mc:AlternateContent>
      </w:r>
      <w:r>
        <w:rPr>
          <w:rFonts w:eastAsiaTheme="minorEastAsia"/>
          <w:noProof/>
        </w:rPr>
        <w:t xml:space="preserve"> </w:t>
      </w:r>
    </w:p>
    <w:p w:rsidR="00FC4975" w:rsidRPr="003F312E" w:rsidRDefault="003563CE" w:rsidP="00FC4975">
      <w:pPr>
        <w:rPr>
          <w:rFonts w:eastAsiaTheme="minorEastAsia"/>
        </w:rPr>
      </w:pPr>
      <w:r w:rsidRPr="00C34921">
        <w:rPr>
          <w:rFonts w:eastAsiaTheme="minorEastAsia"/>
          <w:noProof/>
          <w:color w:val="FFFFFF" w:themeColor="background1"/>
        </w:rPr>
        <mc:AlternateContent>
          <mc:Choice Requires="wps">
            <w:drawing>
              <wp:anchor distT="0" distB="0" distL="114300" distR="114300" simplePos="0" relativeHeight="251671552" behindDoc="1" locked="0" layoutInCell="0" allowOverlap="1" wp14:anchorId="7B30B13F" wp14:editId="160CC330">
                <wp:simplePos x="0" y="0"/>
                <wp:positionH relativeFrom="column">
                  <wp:posOffset>1609725</wp:posOffset>
                </wp:positionH>
                <wp:positionV relativeFrom="page">
                  <wp:posOffset>6980291</wp:posOffset>
                </wp:positionV>
                <wp:extent cx="3295650" cy="200660"/>
                <wp:effectExtent l="0" t="0" r="19050" b="27940"/>
                <wp:wrapNone/>
                <wp:docPr id="25" name="Rectangle 25"/>
                <wp:cNvGraphicFramePr/>
                <a:graphic xmlns:a="http://schemas.openxmlformats.org/drawingml/2006/main">
                  <a:graphicData uri="http://schemas.microsoft.com/office/word/2010/wordprocessingShape">
                    <wps:wsp>
                      <wps:cNvSpPr/>
                      <wps:spPr>
                        <a:xfrm>
                          <a:off x="0" y="0"/>
                          <a:ext cx="3295650" cy="20066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126.75pt;margin-top:549.65pt;width:259.5pt;height:15.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" o:allowincell="f" filled="f" strokecolor="#243f60 [1604]" strokeweight="1.5pt">
                <w10:wrap anchory="page"/>
              </v:rect>
            </w:pict>
          </mc:Fallback>
        </mc:AlternateContent>
      </w:r>
      <w:r w:rsidR="00B742A7" w:rsidRPr="00C34921">
        <w:rPr>
          <w:rFonts w:eastAsiaTheme="minorEastAsia"/>
          <w:noProof/>
          <w:color w:val="FFFFFF" w:themeColor="background1"/>
        </w:rPr>
        <mc:AlternateContent>
          <mc:Choice Requires="wps">
            <w:drawing>
              <wp:anchor distT="0" distB="0" distL="114300" distR="114300" simplePos="0" relativeHeight="251672576" behindDoc="1" locked="0" layoutInCell="0" allowOverlap="1" wp14:anchorId="2A8DEB5F" wp14:editId="218B61B9">
                <wp:simplePos x="0" y="0"/>
                <wp:positionH relativeFrom="column">
                  <wp:posOffset>2421890</wp:posOffset>
                </wp:positionH>
                <wp:positionV relativeFrom="page">
                  <wp:posOffset>6805031</wp:posOffset>
                </wp:positionV>
                <wp:extent cx="217805" cy="197485"/>
                <wp:effectExtent l="0" t="0" r="10795" b="12065"/>
                <wp:wrapNone/>
                <wp:docPr id="26" name="Rectangle 26"/>
                <wp:cNvGraphicFramePr/>
                <a:graphic xmlns:a="http://schemas.openxmlformats.org/drawingml/2006/main">
                  <a:graphicData uri="http://schemas.microsoft.com/office/word/2010/wordprocessingShape">
                    <wps:wsp>
                      <wps:cNvSpPr/>
                      <wps:spPr>
                        <a:xfrm>
                          <a:off x="0" y="0"/>
                          <a:ext cx="217805" cy="19748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190.7pt;margin-top:535.85pt;width:17.15pt;height:15.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" o:allowincell="f" filled="f" strokecolor="#243f60 [1604]" strokeweight="1pt">
                <w10:wrap anchory="page"/>
              </v:rect>
            </w:pict>
          </mc:Fallback>
        </mc:AlternateContent>
      </w:r>
      <m:oMath>
        <m:r>
          <w:rPr>
            <w:rFonts w:ascii="Cambria Math" w:hAnsi="Cambria Math"/>
            <w:color w:val="FFFFFF" w:themeColor="background1"/>
            <w:sz w:val="24"/>
          </w:rPr>
          <m:t xml:space="preserve">…………………………… </m:t>
        </m:r>
        <m:r>
          <w:rPr>
            <w:rFonts w:ascii="Cambria Math" w:hAnsi="Cambria Math"/>
            <w:sz w:val="24"/>
          </w:rPr>
          <m:t xml:space="preserve">  </m:t>
        </m:r>
        <m:m>
          <m:mPr>
            <m:mcs>
              <m:mc>
                <m:mcPr>
                  <m:count m:val="1"/>
                  <m:mcJc m:val="center"/>
                </m:mcPr>
              </m:mc>
            </m:mcs>
            <m:ctrlPr>
              <w:rPr>
                <w:rFonts w:ascii="Cambria Math" w:hAnsi="Cambria Math"/>
                <w:i/>
                <w:sz w:val="24"/>
              </w:rPr>
            </m:ctrlPr>
          </m:mPr>
          <m:mr>
            <m:e>
              <m:r>
                <w:rPr>
                  <w:rFonts w:ascii="Cambria Math" w:hAnsi="Cambria Math"/>
                  <w:sz w:val="24"/>
                </w:rPr>
                <m:t>Voter 1</m:t>
              </m:r>
              <m:ctrlPr>
                <w:rPr>
                  <w:rFonts w:ascii="Cambria Math" w:eastAsia="Cambria Math" w:hAnsi="Cambria Math" w:cs="Cambria Math"/>
                  <w:i/>
                  <w:sz w:val="24"/>
                </w:rPr>
              </m:ctrlPr>
            </m:e>
          </m:mr>
          <m:mr>
            <m:e>
              <m:r>
                <w:rPr>
                  <w:rFonts w:ascii="Cambria Math" w:eastAsia="Cambria Math" w:hAnsi="Cambria Math" w:cs="Cambria Math"/>
                  <w:sz w:val="24"/>
                </w:rPr>
                <m:t>Voter 2</m:t>
              </m:r>
              <m:ctrlPr>
                <w:rPr>
                  <w:rFonts w:ascii="Cambria Math" w:eastAsia="Cambria Math" w:hAnsi="Cambria Math" w:cs="Cambria Math"/>
                  <w:i/>
                  <w:sz w:val="24"/>
                </w:rPr>
              </m:ctrlPr>
            </m:e>
          </m:mr>
          <m:mr>
            <m:e>
              <m:r>
                <w:rPr>
                  <w:rFonts w:ascii="Cambria Math" w:eastAsia="Cambria Math" w:hAnsi="Cambria Math" w:cs="Cambria Math"/>
                  <w:sz w:val="24"/>
                </w:rPr>
                <m:t>Voter 3</m:t>
              </m:r>
              <m:ctrlPr>
                <w:rPr>
                  <w:rFonts w:ascii="Cambria Math" w:eastAsia="Cambria Math" w:hAnsi="Cambria Math" w:cs="Cambria Math"/>
                  <w:i/>
                  <w:sz w:val="24"/>
                </w:rPr>
              </m:ctrlPr>
            </m:e>
          </m:mr>
          <m:mr>
            <m:e>
              <m:r>
                <w:rPr>
                  <w:rFonts w:ascii="Cambria Math" w:eastAsia="Cambria Math" w:hAnsi="Cambria Math" w:cs="Cambria Math"/>
                  <w:sz w:val="24"/>
                </w:rPr>
                <m:t>Voter 4</m:t>
              </m:r>
            </m:e>
          </m:mr>
          <m:mr>
            <m:e>
              <m:r>
                <w:rPr>
                  <w:rFonts w:ascii="Cambria Math" w:hAnsi="Cambria Math"/>
                  <w:sz w:val="24"/>
                </w:rPr>
                <m:t>⋮</m:t>
              </m:r>
            </m:e>
          </m:mr>
          <m:mr>
            <m:e>
              <m:r>
                <w:rPr>
                  <w:rFonts w:ascii="Cambria Math" w:hAnsi="Cambria Math"/>
                  <w:sz w:val="24"/>
                </w:rPr>
                <m:t>Voter N</m:t>
              </m:r>
            </m:e>
          </m:mr>
        </m:m>
        <m:d>
          <m:dPr>
            <m:begChr m:val="["/>
            <m:endChr m:val="]"/>
            <m:ctrlPr>
              <w:rPr>
                <w:rFonts w:ascii="Cambria Math" w:hAnsi="Cambria Math"/>
                <w:i/>
                <w:sz w:val="24"/>
              </w:rPr>
            </m:ctrlPr>
          </m:dPr>
          <m:e>
            <m:m>
              <m:mPr>
                <m:mcs>
                  <m:mc>
                    <m:mcPr>
                      <m:count m:val="8"/>
                      <m:mcJc m:val="center"/>
                    </m:mcPr>
                  </m:mc>
                </m:mcs>
                <m:ctrlPr>
                  <w:rPr>
                    <w:rFonts w:ascii="Cambria Math" w:hAnsi="Cambria Math"/>
                    <w:i/>
                    <w:sz w:val="24"/>
                  </w:rPr>
                </m:ctrlPr>
              </m:mPr>
              <m:mr>
                <m:e>
                  <m:r>
                    <w:rPr>
                      <w:rFonts w:ascii="Cambria Math" w:hAnsi="Cambria Math"/>
                      <w:sz w:val="24"/>
                    </w:rPr>
                    <m:t>0</m:t>
                  </m:r>
                </m:e>
                <m:e>
                  <m:r>
                    <w:rPr>
                      <w:rFonts w:ascii="Cambria Math" w:hAnsi="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.5</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18,800</m:t>
                  </m:r>
                  <m:ctrlPr>
                    <w:rPr>
                      <w:rFonts w:ascii="Cambria Math" w:eastAsia="Cambria Math" w:hAnsi="Cambria Math" w:cs="Cambria Math"/>
                      <w:i/>
                      <w:sz w:val="24"/>
                    </w:rPr>
                  </m:ctrlPr>
                </m:e>
                <m:e>
                  <m:r>
                    <w:rPr>
                      <w:rFonts w:ascii="Cambria Math" w:hAnsi="Cambria Math"/>
                      <w:sz w:val="24"/>
                    </w:rPr>
                    <m:t>⋯</m:t>
                  </m:r>
                </m:e>
                <m:e>
                  <m:r>
                    <w:rPr>
                      <w:rFonts w:ascii="Cambria Math" w:hAnsi="Cambria Math"/>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NA</m:t>
                  </m:r>
                  <m:ctrlPr>
                    <w:rPr>
                      <w:rFonts w:ascii="Cambria Math" w:eastAsia="Cambria Math" w:hAnsi="Cambria Math" w:cs="Cambria Math"/>
                      <w:i/>
                      <w:sz w:val="24"/>
                    </w:rPr>
                  </m:ctrlPr>
                </m:e>
                <m:e>
                  <m:r>
                    <w:rPr>
                      <w:rFonts w:ascii="Cambria Math" w:eastAsia="Cambria Math" w:hAnsi="Cambria Math" w:cs="Cambria Math"/>
                      <w:sz w:val="24"/>
                    </w:rPr>
                    <m:t>.5</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18,800</m:t>
                  </m:r>
                  <m:ctrlPr>
                    <w:rPr>
                      <w:rFonts w:ascii="Cambria Math" w:eastAsia="Cambria Math" w:hAnsi="Cambria Math" w:cs="Cambria Math"/>
                      <w:i/>
                      <w:sz w:val="24"/>
                    </w:rPr>
                  </m:ctrlPr>
                </m:e>
                <m:e>
                  <m:r>
                    <w:rPr>
                      <w:rFonts w:ascii="Cambria Math" w:hAnsi="Cambria Math"/>
                      <w:sz w:val="24"/>
                    </w:rPr>
                    <m:t>⋯</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NA</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NA</m:t>
                  </m:r>
                  <m:ctrlPr>
                    <w:rPr>
                      <w:rFonts w:ascii="Cambria Math" w:eastAsia="Cambria Math" w:hAnsi="Cambria Math" w:cs="Cambria Math"/>
                      <w:i/>
                      <w:sz w:val="24"/>
                    </w:rPr>
                  </m:ctrlPr>
                </m:e>
                <m:e>
                  <m:r>
                    <w:rPr>
                      <w:rFonts w:ascii="Cambria Math" w:hAnsi="Cambria Math"/>
                      <w:sz w:val="24"/>
                    </w:rPr>
                    <m:t>⋯</m:t>
                  </m:r>
                  <m:ctrlPr>
                    <w:rPr>
                      <w:rFonts w:ascii="Cambria Math" w:eastAsia="Cambria Math" w:hAnsi="Cambria Math" w:cs="Cambria Math"/>
                      <w:i/>
                      <w:sz w:val="24"/>
                    </w:rPr>
                  </m:ctrlPr>
                </m:e>
                <m:e>
                  <m:r>
                    <w:rPr>
                      <w:rFonts w:ascii="Cambria Math" w:eastAsia="Cambria Math" w:hAnsi="Cambria Math" w:cs="Cambria Math"/>
                      <w:sz w:val="24"/>
                    </w:rPr>
                    <m:t>NA</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NA</m:t>
                  </m:r>
                  <m:ctrlPr>
                    <w:rPr>
                      <w:rFonts w:ascii="Cambria Math" w:eastAsia="Cambria Math" w:hAnsi="Cambria Math" w:cs="Cambria Math"/>
                      <w:i/>
                      <w:sz w:val="24"/>
                    </w:rPr>
                  </m:ctrlPr>
                </m:e>
                <m:e>
                  <m:r>
                    <w:rPr>
                      <w:rFonts w:ascii="Cambria Math" w:eastAsia="Cambria Math" w:hAnsi="Cambria Math" w:cs="Cambria Math"/>
                      <w:sz w:val="24"/>
                    </w:rPr>
                    <m:t>.5</m:t>
                  </m:r>
                  <m:ctrlPr>
                    <w:rPr>
                      <w:rFonts w:ascii="Cambria Math" w:eastAsia="Cambria Math" w:hAnsi="Cambria Math" w:cs="Cambria Math"/>
                      <w:i/>
                      <w:sz w:val="24"/>
                    </w:rPr>
                  </m:ctrlPr>
                </m:e>
                <m:e>
                  <m:r>
                    <w:rPr>
                      <w:rFonts w:ascii="Cambria Math" w:eastAsia="Cambria Math" w:hAnsi="Cambria Math" w:cs="Cambria Math"/>
                      <w:sz w:val="24"/>
                    </w:rPr>
                    <m:t>.5</m:t>
                  </m:r>
                  <m:ctrlPr>
                    <w:rPr>
                      <w:rFonts w:ascii="Cambria Math" w:eastAsia="Cambria Math" w:hAnsi="Cambria Math" w:cs="Cambria Math"/>
                      <w:i/>
                      <w:sz w:val="24"/>
                    </w:rPr>
                  </m:ctrlPr>
                </m:e>
                <m:e>
                  <m:r>
                    <w:rPr>
                      <w:rFonts w:ascii="Cambria Math" w:eastAsia="Cambria Math" w:hAnsi="Cambria Math" w:cs="Cambria Math"/>
                      <w:sz w:val="24"/>
                    </w:rPr>
                    <m:t>NA</m:t>
                  </m:r>
                  <m:ctrlPr>
                    <w:rPr>
                      <w:rFonts w:ascii="Cambria Math" w:eastAsia="Cambria Math" w:hAnsi="Cambria Math" w:cs="Cambria Math"/>
                      <w:i/>
                      <w:sz w:val="24"/>
                    </w:rPr>
                  </m:ctrlPr>
                </m:e>
                <m:e>
                  <m:r>
                    <w:rPr>
                      <w:rFonts w:ascii="Cambria Math" w:hAnsi="Cambria Math"/>
                      <w:sz w:val="24"/>
                    </w:rPr>
                    <m:t>⋯</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hAnsi="Cambria Math"/>
                      <w:sz w:val="24"/>
                    </w:rPr>
                    <m:t>⋮</m:t>
                  </m:r>
                </m:e>
                <m:e>
                  <m:r>
                    <w:rPr>
                      <w:rFonts w:ascii="Cambria Math" w:hAnsi="Cambria Math"/>
                      <w:sz w:val="24"/>
                    </w:rPr>
                    <m:t>⋮</m:t>
                  </m:r>
                  <m:ctrlPr>
                    <w:rPr>
                      <w:rFonts w:ascii="Cambria Math" w:eastAsia="Cambria Math" w:hAnsi="Cambria Math" w:cs="Cambria Math"/>
                      <w:i/>
                      <w:sz w:val="24"/>
                    </w:rPr>
                  </m:ctrlPr>
                </m:e>
                <m:e>
                  <m:r>
                    <w:rPr>
                      <w:rFonts w:ascii="Cambria Math" w:hAnsi="Cambria Math"/>
                      <w:sz w:val="24"/>
                    </w:rPr>
                    <m:t>⋮</m:t>
                  </m:r>
                  <m:ctrlPr>
                    <w:rPr>
                      <w:rFonts w:ascii="Cambria Math" w:eastAsia="Cambria Math" w:hAnsi="Cambria Math" w:cs="Cambria Math"/>
                      <w:i/>
                      <w:sz w:val="24"/>
                    </w:rPr>
                  </m:ctrlPr>
                </m:e>
                <m:e>
                  <m:r>
                    <w:rPr>
                      <w:rFonts w:ascii="Cambria Math" w:hAnsi="Cambria Math"/>
                      <w:sz w:val="24"/>
                    </w:rPr>
                    <m:t>⋮</m:t>
                  </m:r>
                  <m:ctrlPr>
                    <w:rPr>
                      <w:rFonts w:ascii="Cambria Math" w:eastAsia="Cambria Math" w:hAnsi="Cambria Math" w:cs="Cambria Math"/>
                      <w:i/>
                      <w:sz w:val="24"/>
                    </w:rPr>
                  </m:ctrlPr>
                </m:e>
                <m:e>
                  <m:r>
                    <w:rPr>
                      <w:rFonts w:ascii="Cambria Math" w:hAnsi="Cambria Math"/>
                      <w:sz w:val="24"/>
                    </w:rPr>
                    <m:t>⋮</m:t>
                  </m:r>
                  <m:ctrlPr>
                    <w:rPr>
                      <w:rFonts w:ascii="Cambria Math" w:eastAsia="Cambria Math" w:hAnsi="Cambria Math" w:cs="Cambria Math"/>
                      <w:i/>
                      <w:sz w:val="24"/>
                    </w:rPr>
                  </m:ctrlPr>
                </m:e>
                <m:e>
                  <m:r>
                    <w:rPr>
                      <w:rFonts w:ascii="Cambria Math" w:hAnsi="Cambria Math"/>
                      <w:sz w:val="24"/>
                    </w:rPr>
                    <m:t>⋮</m:t>
                  </m:r>
                  <m:ctrlPr>
                    <w:rPr>
                      <w:rFonts w:ascii="Cambria Math" w:eastAsia="Cambria Math" w:hAnsi="Cambria Math" w:cs="Cambria Math"/>
                      <w:i/>
                      <w:sz w:val="24"/>
                    </w:rPr>
                  </m:ctrlPr>
                </m:e>
                <m:e>
                  <m:r>
                    <w:rPr>
                      <w:rFonts w:ascii="Cambria Math" w:hAnsi="Cambria Math"/>
                      <w:sz w:val="24"/>
                    </w:rPr>
                    <m:t>⋱</m:t>
                  </m:r>
                </m:e>
                <m:e>
                  <m:r>
                    <w:rPr>
                      <w:rFonts w:ascii="Cambria Math" w:hAnsi="Cambria Math"/>
                      <w:sz w:val="24"/>
                    </w:rPr>
                    <m:t>⋮</m:t>
                  </m:r>
                  <m:ctrlPr>
                    <w:rPr>
                      <w:rFonts w:ascii="Cambria Math" w:eastAsia="Cambria Math" w:hAnsi="Cambria Math" w:cs="Cambria Math"/>
                      <w:i/>
                      <w:sz w:val="24"/>
                    </w:rPr>
                  </m:ctrlPr>
                </m:e>
              </m:mr>
              <m:mr>
                <m:e>
                  <m:r>
                    <w:rPr>
                      <w:rFonts w:ascii="Cambria Math" w:hAnsi="Cambria Math"/>
                      <w:sz w:val="24"/>
                    </w:rPr>
                    <m:t>0</m:t>
                  </m:r>
                </m:e>
                <m:e>
                  <m:r>
                    <w:rPr>
                      <w:rFonts w:ascii="Cambria Math" w:hAnsi="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18,800</m:t>
                  </m:r>
                  <m:ctrlPr>
                    <w:rPr>
                      <w:rFonts w:ascii="Cambria Math" w:eastAsia="Cambria Math" w:hAnsi="Cambria Math" w:cs="Cambria Math"/>
                      <w:i/>
                      <w:sz w:val="24"/>
                    </w:rPr>
                  </m:ctrlPr>
                </m:e>
                <m:e>
                  <m:r>
                    <w:rPr>
                      <w:rFonts w:ascii="Cambria Math" w:hAnsi="Cambria Math"/>
                      <w:sz w:val="24"/>
                    </w:rPr>
                    <m:t>⋯</m:t>
                  </m:r>
                </m:e>
                <m:e>
                  <m:r>
                    <w:rPr>
                      <w:rFonts w:ascii="Cambria Math" w:hAnsi="Cambria Math"/>
                      <w:sz w:val="24"/>
                    </w:rPr>
                    <m:t>NA</m:t>
                  </m:r>
                </m:e>
              </m:mr>
            </m:m>
          </m:e>
        </m:d>
      </m:oMath>
    </w:p>
    <w:p w:rsidR="00FC4975" w:rsidRDefault="00FC4975" w:rsidP="00FC4975">
      <w:pPr>
        <w:rPr>
          <w:rFonts w:eastAsiaTheme="minorEastAsia"/>
        </w:rPr>
      </w:pPr>
    </w:p>
    <w:p w:rsidR="00274EF2" w:rsidRPr="00721C1F" w:rsidRDefault="00FC4975" w:rsidP="00721C1F">
      <w:pPr>
        <w:jc w:val="center"/>
        <w:rPr>
          <w:rFonts w:asciiTheme="majorHAnsi" w:eastAsiaTheme="minorEastAsia" w:hAnsiTheme="majorHAnsi"/>
        </w:rPr>
      </w:pPr>
      <w:bookmarkStart w:id="5" w:name="Fig_VoteMatrix"/>
      <w:proofErr w:type="gramStart"/>
      <w:r w:rsidRPr="007A146A">
        <w:rPr>
          <w:rFonts w:asciiTheme="majorHAnsi" w:eastAsiaTheme="minorEastAsia" w:hAnsiTheme="majorHAnsi"/>
        </w:rPr>
        <w:t xml:space="preserve">Figure </w:t>
      </w:r>
      <w:bookmarkEnd w:id="5"/>
      <w:r w:rsidR="00B742A7">
        <w:rPr>
          <w:rFonts w:asciiTheme="majorHAnsi" w:eastAsiaTheme="minorEastAsia" w:hAnsiTheme="majorHAnsi"/>
        </w:rPr>
        <w:t>3</w:t>
      </w:r>
      <w:r w:rsidRPr="007A146A">
        <w:rPr>
          <w:rFonts w:asciiTheme="majorHAnsi" w:eastAsiaTheme="minorEastAsia" w:hAnsiTheme="majorHAnsi"/>
        </w:rPr>
        <w:t>.</w:t>
      </w:r>
      <w:proofErr w:type="gramEnd"/>
      <w:r w:rsidRPr="007A146A">
        <w:rPr>
          <w:rFonts w:asciiTheme="majorHAnsi" w:eastAsiaTheme="minorEastAsia" w:hAnsiTheme="majorHAnsi"/>
        </w:rPr>
        <w:t xml:space="preserve"> </w:t>
      </w:r>
      <w:proofErr w:type="gramStart"/>
      <w:r w:rsidRPr="007A146A">
        <w:rPr>
          <w:rFonts w:asciiTheme="majorHAnsi" w:eastAsiaTheme="minorEastAsia" w:hAnsiTheme="majorHAnsi"/>
        </w:rPr>
        <w:t>A hypoth</w:t>
      </w:r>
      <w:r w:rsidR="00D20010">
        <w:rPr>
          <w:rFonts w:asciiTheme="majorHAnsi" w:eastAsiaTheme="minorEastAsia" w:hAnsiTheme="majorHAnsi"/>
        </w:rPr>
        <w:t>etical January 201</w:t>
      </w:r>
      <w:r w:rsidR="00E575B1">
        <w:rPr>
          <w:rFonts w:asciiTheme="majorHAnsi" w:eastAsiaTheme="minorEastAsia" w:hAnsiTheme="majorHAnsi"/>
        </w:rPr>
        <w:t>7 Vote Matrix, with annotations.</w:t>
      </w:r>
      <w:proofErr w:type="gramEnd"/>
      <w:r w:rsidR="00E575B1">
        <w:rPr>
          <w:rFonts w:asciiTheme="majorHAnsi" w:eastAsiaTheme="minorEastAsia" w:hAnsiTheme="majorHAnsi"/>
        </w:rPr>
        <w:t xml:space="preserve"> This Vote Matrix would be for a Branch at least general enough to contain Decisions on US weather, politics, and financial indices. </w:t>
      </w:r>
      <w:bookmarkStart w:id="6" w:name="Fig_FlowChart"/>
      <w:r w:rsidR="00274EF2" w:rsidRPr="00F8353D">
        <w:rPr>
          <w:rFonts w:asciiTheme="majorHAnsi" w:hAnsiTheme="majorHAnsi"/>
        </w:rPr>
        <w:br w:type="page"/>
      </w:r>
    </w:p>
    <w:p w:rsidR="00BB3F6A" w:rsidRPr="0062157F" w:rsidRDefault="00BB3F6A" w:rsidP="0062157F">
      <w:pPr>
        <w:jc w:val="center"/>
        <w:rPr>
          <w:rFonts w:asciiTheme="majorHAnsi" w:eastAsiaTheme="minorEastAsia" w:hAnsiTheme="majorHAnsi"/>
          <w:sz w:val="24"/>
        </w:rPr>
      </w:pPr>
      <m:oMathPara>
        <m:oMathParaPr>
          <m:jc m:val="left"/>
        </m:oMathParaPr>
        <m:oMath>
          <m:r>
            <w:rPr>
              <w:rFonts w:ascii="Cambria Math" w:hAnsi="Cambria Math"/>
              <w:color w:val="FFFFFF" w:themeColor="background1"/>
              <w:sz w:val="24"/>
            </w:rPr>
            <w:lastRenderedPageBreak/>
            <m:t>……</m:t>
          </m:r>
          <m:m>
            <m:mPr>
              <m:mcs>
                <m:mc>
                  <m:mcPr>
                    <m:count m:val="1"/>
                    <m:mcJc m:val="center"/>
                  </m:mcPr>
                </m:mc>
              </m:mcs>
              <m:ctrlPr>
                <w:rPr>
                  <w:rFonts w:ascii="Cambria Math" w:hAnsi="Cambria Math"/>
                  <w:i/>
                  <w:sz w:val="24"/>
                </w:rPr>
              </m:ctrlPr>
            </m:mPr>
            <m:mr>
              <m:e>
                <m:r>
                  <w:rPr>
                    <w:rFonts w:ascii="Cambria Math" w:hAnsi="Cambria Math"/>
                    <w:sz w:val="24"/>
                  </w:rPr>
                  <m:t>Voter 1</m:t>
                </m:r>
                <m:ctrlPr>
                  <w:rPr>
                    <w:rFonts w:ascii="Cambria Math" w:eastAsia="Cambria Math" w:hAnsi="Cambria Math" w:cs="Cambria Math"/>
                    <w:i/>
                    <w:sz w:val="24"/>
                  </w:rPr>
                </m:ctrlPr>
              </m:e>
            </m:mr>
            <m:mr>
              <m:e>
                <m:r>
                  <w:rPr>
                    <w:rFonts w:ascii="Cambria Math" w:eastAsia="Cambria Math" w:hAnsi="Cambria Math" w:cs="Cambria Math"/>
                    <w:sz w:val="24"/>
                  </w:rPr>
                  <m:t>Voter 2</m:t>
                </m:r>
                <m:ctrlPr>
                  <w:rPr>
                    <w:rFonts w:ascii="Cambria Math" w:eastAsia="Cambria Math" w:hAnsi="Cambria Math" w:cs="Cambria Math"/>
                    <w:i/>
                    <w:sz w:val="24"/>
                  </w:rPr>
                </m:ctrlPr>
              </m:e>
            </m:mr>
            <m:mr>
              <m:e>
                <m:r>
                  <w:rPr>
                    <w:rFonts w:ascii="Cambria Math" w:eastAsia="Cambria Math" w:hAnsi="Cambria Math" w:cs="Cambria Math"/>
                    <w:sz w:val="24"/>
                  </w:rPr>
                  <m:t>Voter 3</m:t>
                </m:r>
                <m:ctrlPr>
                  <w:rPr>
                    <w:rFonts w:ascii="Cambria Math" w:eastAsia="Cambria Math" w:hAnsi="Cambria Math" w:cs="Cambria Math"/>
                    <w:i/>
                    <w:sz w:val="24"/>
                  </w:rPr>
                </m:ctrlPr>
              </m:e>
            </m:mr>
            <m:mr>
              <m:e>
                <m:r>
                  <w:rPr>
                    <w:rFonts w:ascii="Cambria Math" w:eastAsia="Cambria Math" w:hAnsi="Cambria Math" w:cs="Cambria Math"/>
                    <w:sz w:val="24"/>
                  </w:rPr>
                  <m:t>Voter 4</m:t>
                </m:r>
              </m:e>
            </m:mr>
            <m:mr>
              <m:e>
                <m:r>
                  <w:rPr>
                    <w:rFonts w:ascii="Cambria Math" w:eastAsia="Cambria Math" w:hAnsi="Cambria Math" w:cs="Cambria Math"/>
                    <w:sz w:val="24"/>
                  </w:rPr>
                  <m:t>Voter 5</m:t>
                </m:r>
              </m:e>
            </m:mr>
            <m:mr>
              <m:e>
                <m:r>
                  <w:rPr>
                    <w:rFonts w:ascii="Cambria Math" w:eastAsia="Cambria Math" w:hAnsi="Cambria Math" w:cs="Cambria Math"/>
                    <w:sz w:val="24"/>
                  </w:rPr>
                  <m:t>Voter 6</m:t>
                </m:r>
                <m:ctrlPr>
                  <w:rPr>
                    <w:rFonts w:ascii="Cambria Math" w:eastAsia="Cambria Math" w:hAnsi="Cambria Math" w:cs="Cambria Math"/>
                    <w:i/>
                    <w:sz w:val="24"/>
                  </w:rPr>
                </m:ctrlPr>
              </m:e>
            </m:mr>
            <m:mr>
              <m:e>
                <m:r>
                  <w:rPr>
                    <w:rFonts w:ascii="Cambria Math" w:hAnsi="Cambria Math"/>
                    <w:sz w:val="24"/>
                  </w:rPr>
                  <m:t>Voter 7</m:t>
                </m:r>
              </m:e>
            </m:mr>
          </m:m>
          <m:d>
            <m:dPr>
              <m:begChr m:val="["/>
              <m:endChr m:val="]"/>
              <m:shp m:val="match"/>
              <m:ctrlPr>
                <w:rPr>
                  <w:rFonts w:ascii="Cambria Math" w:hAnsi="Cambria Math"/>
                  <w:i/>
                  <w:sz w:val="24"/>
                </w:rPr>
              </m:ctrlPr>
            </m:dPr>
            <m:e>
              <m:m>
                <m:mPr>
                  <m:mcs>
                    <m:mc>
                      <m:mcPr>
                        <m:count m:val="4"/>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0.5</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hAnsi="Cambria Math"/>
                        <w:sz w:val="24"/>
                      </w:rPr>
                      <m:t>1</m:t>
                    </m:r>
                    <m:ctrlPr>
                      <w:rPr>
                        <w:rFonts w:ascii="Cambria Math" w:eastAsia="Cambria Math" w:hAnsi="Cambria Math" w:cs="Cambria Math"/>
                        <w:i/>
                        <w:sz w:val="24"/>
                      </w:rPr>
                    </m:ctrlPr>
                  </m:e>
                  <m:e>
                    <m:r>
                      <w:rPr>
                        <w:rFonts w:ascii="Cambria Math" w:hAnsi="Cambria Math"/>
                        <w:sz w:val="24"/>
                      </w:rPr>
                      <m:t>0.5</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hAnsi="Cambria Math"/>
                        <w:sz w:val="24"/>
                      </w:rPr>
                      <m:t>1</m:t>
                    </m:r>
                    <m:ctrlPr>
                      <w:rPr>
                        <w:rFonts w:ascii="Cambria Math" w:eastAsia="Cambria Math" w:hAnsi="Cambria Math" w:cs="Cambria Math"/>
                        <w:i/>
                        <w:sz w:val="24"/>
                      </w:rPr>
                    </m:ctrlPr>
                  </m:e>
                  <m:e>
                    <m:r>
                      <w:rPr>
                        <w:rFonts w:ascii="Cambria Math" w:hAnsi="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hAnsi="Cambria Math"/>
                        <w:sz w:val="24"/>
                      </w:rPr>
                      <m:t>1</m:t>
                    </m:r>
                    <m:ctrlPr>
                      <w:rPr>
                        <w:rFonts w:ascii="Cambria Math" w:eastAsia="Cambria Math" w:hAnsi="Cambria Math" w:cs="Cambria Math"/>
                        <w:i/>
                        <w:sz w:val="24"/>
                      </w:rPr>
                    </m:ctrlPr>
                  </m:e>
                  <m:e>
                    <m:r>
                      <w:rPr>
                        <w:rFonts w:ascii="Cambria Math" w:hAnsi="Cambria Math"/>
                        <w:sz w:val="24"/>
                      </w:rPr>
                      <m:t>0.5</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hAnsi="Cambria Math"/>
                        <w:sz w:val="24"/>
                      </w:rPr>
                      <m:t>1</m:t>
                    </m:r>
                  </m:e>
                  <m:e>
                    <m:r>
                      <w:rPr>
                        <w:rFonts w:ascii="Cambria Math" w:hAnsi="Cambria Math"/>
                        <w:sz w:val="24"/>
                      </w:rPr>
                      <m:t>0.5</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hAnsi="Cambria Math"/>
                        <w:sz w:val="24"/>
                      </w:rPr>
                      <m:t>1</m:t>
                    </m:r>
                    <m:ctrlPr>
                      <w:rPr>
                        <w:rFonts w:ascii="Cambria Math" w:eastAsia="Cambria Math" w:hAnsi="Cambria Math" w:cs="Cambria Math"/>
                        <w:i/>
                        <w:sz w:val="24"/>
                      </w:rPr>
                    </m:ctrlPr>
                  </m:e>
                  <m:e>
                    <m:r>
                      <w:rPr>
                        <w:rFonts w:ascii="Cambria Math" w:hAnsi="Cambria Math"/>
                        <w:sz w:val="24"/>
                      </w:rPr>
                      <m:t>0.5</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hAnsi="Cambria Math"/>
                        <w:sz w:val="24"/>
                      </w:rPr>
                      <m:t>1</m:t>
                    </m:r>
                  </m:e>
                  <m:e>
                    <m:r>
                      <w:rPr>
                        <w:rFonts w:ascii="Cambria Math" w:hAnsi="Cambria Math"/>
                        <w:sz w:val="24"/>
                      </w:rPr>
                      <m:t>0.5</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e>
                </m:mr>
              </m:m>
            </m:e>
          </m:d>
          <m:r>
            <w:rPr>
              <w:rFonts w:ascii="Cambria Math" w:hAnsi="Cambria Math"/>
              <w:color w:val="FFFFFF" w:themeColor="background1"/>
              <w:sz w:val="24"/>
            </w:rPr>
            <m:t xml:space="preserve">                                     …</m:t>
          </m:r>
          <m:m>
            <m:mPr>
              <m:mcs>
                <m:mc>
                  <m:mcPr>
                    <m:count m:val="1"/>
                    <m:mcJc m:val="center"/>
                  </m:mcPr>
                </m:mc>
              </m:mcs>
              <m:ctrlPr>
                <w:rPr>
                  <w:rFonts w:ascii="Cambria Math" w:hAnsi="Cambria Math"/>
                  <w:i/>
                  <w:sz w:val="24"/>
                </w:rPr>
              </m:ctrlPr>
            </m:mPr>
            <m:mr>
              <m:e>
                <m:r>
                  <w:rPr>
                    <w:rFonts w:ascii="Cambria Math" w:hAnsi="Cambria Math"/>
                    <w:sz w:val="24"/>
                  </w:rPr>
                  <m:t>Voter 1</m:t>
                </m:r>
                <m:ctrlPr>
                  <w:rPr>
                    <w:rFonts w:ascii="Cambria Math" w:eastAsia="Cambria Math" w:hAnsi="Cambria Math" w:cs="Cambria Math"/>
                    <w:i/>
                    <w:sz w:val="24"/>
                  </w:rPr>
                </m:ctrlPr>
              </m:e>
            </m:mr>
            <m:mr>
              <m:e>
                <m:r>
                  <w:rPr>
                    <w:rFonts w:ascii="Cambria Math" w:eastAsia="Cambria Math" w:hAnsi="Cambria Math" w:cs="Cambria Math"/>
                    <w:sz w:val="24"/>
                  </w:rPr>
                  <m:t>Voter 2</m:t>
                </m:r>
                <m:ctrlPr>
                  <w:rPr>
                    <w:rFonts w:ascii="Cambria Math" w:eastAsia="Cambria Math" w:hAnsi="Cambria Math" w:cs="Cambria Math"/>
                    <w:i/>
                    <w:sz w:val="24"/>
                  </w:rPr>
                </m:ctrlPr>
              </m:e>
            </m:mr>
            <m:mr>
              <m:e>
                <m:r>
                  <w:rPr>
                    <w:rFonts w:ascii="Cambria Math" w:eastAsia="Cambria Math" w:hAnsi="Cambria Math" w:cs="Cambria Math"/>
                    <w:sz w:val="24"/>
                  </w:rPr>
                  <m:t>Voter 3</m:t>
                </m:r>
                <m:ctrlPr>
                  <w:rPr>
                    <w:rFonts w:ascii="Cambria Math" w:eastAsia="Cambria Math" w:hAnsi="Cambria Math" w:cs="Cambria Math"/>
                    <w:i/>
                    <w:sz w:val="24"/>
                  </w:rPr>
                </m:ctrlPr>
              </m:e>
            </m:mr>
            <m:mr>
              <m:e>
                <m:r>
                  <w:rPr>
                    <w:rFonts w:ascii="Cambria Math" w:eastAsia="Cambria Math" w:hAnsi="Cambria Math" w:cs="Cambria Math"/>
                    <w:sz w:val="24"/>
                  </w:rPr>
                  <m:t>Voter 4</m:t>
                </m:r>
              </m:e>
            </m:mr>
            <m:mr>
              <m:e>
                <m:r>
                  <w:rPr>
                    <w:rFonts w:ascii="Cambria Math" w:eastAsia="Cambria Math" w:hAnsi="Cambria Math" w:cs="Cambria Math"/>
                    <w:sz w:val="24"/>
                  </w:rPr>
                  <m:t>Voter 5</m:t>
                </m:r>
              </m:e>
            </m:mr>
            <m:mr>
              <m:e>
                <m:r>
                  <w:rPr>
                    <w:rFonts w:ascii="Cambria Math" w:eastAsia="Cambria Math" w:hAnsi="Cambria Math" w:cs="Cambria Math"/>
                    <w:sz w:val="24"/>
                  </w:rPr>
                  <m:t>Voter 6</m:t>
                </m:r>
              </m:e>
            </m:mr>
          </m:m>
          <m:d>
            <m:dPr>
              <m:begChr m:val="["/>
              <m:endChr m:val="]"/>
              <m:shp m:val="match"/>
              <m:ctrlPr>
                <w:rPr>
                  <w:rFonts w:ascii="Cambria Math" w:hAnsi="Cambria Math"/>
                  <w:i/>
                  <w:sz w:val="24"/>
                </w:rPr>
              </m:ctrlPr>
            </m:dPr>
            <m:e>
              <m:m>
                <m:mPr>
                  <m:mcs>
                    <m:mc>
                      <m:mcPr>
                        <m:count m:val="4"/>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hAnsi="Cambria Math"/>
                        <w:sz w:val="24"/>
                      </w:rPr>
                      <m:t>1</m:t>
                    </m:r>
                    <m:ctrlPr>
                      <w:rPr>
                        <w:rFonts w:ascii="Cambria Math" w:eastAsia="Cambria Math" w:hAnsi="Cambria Math" w:cs="Cambria Math"/>
                        <w:i/>
                        <w:sz w:val="24"/>
                      </w:rPr>
                    </m:ctrlPr>
                  </m:e>
                  <m:e>
                    <m:r>
                      <w:rPr>
                        <w:rFonts w:ascii="Cambria Math" w:hAnsi="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hAnsi="Cambria Math"/>
                        <w:sz w:val="24"/>
                      </w:rPr>
                      <m:t>1</m:t>
                    </m:r>
                    <m:ctrlPr>
                      <w:rPr>
                        <w:rFonts w:ascii="Cambria Math" w:eastAsia="Cambria Math" w:hAnsi="Cambria Math" w:cs="Cambria Math"/>
                        <w:i/>
                        <w:sz w:val="24"/>
                      </w:rPr>
                    </m:ctrlPr>
                  </m:e>
                  <m:e>
                    <m:r>
                      <w:rPr>
                        <w:rFonts w:ascii="Cambria Math" w:hAnsi="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hAnsi="Cambria Math"/>
                        <w:sz w:val="24"/>
                      </w:rPr>
                      <m:t>1</m:t>
                    </m:r>
                    <m:ctrlPr>
                      <w:rPr>
                        <w:rFonts w:ascii="Cambria Math" w:eastAsia="Cambria Math" w:hAnsi="Cambria Math" w:cs="Cambria Math"/>
                        <w:i/>
                        <w:sz w:val="24"/>
                      </w:rPr>
                    </m:ctrlPr>
                  </m:e>
                  <m:e>
                    <m:r>
                      <w:rPr>
                        <w:rFonts w:ascii="Cambria Math" w:hAnsi="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hAnsi="Cambria Math"/>
                        <w:sz w:val="24"/>
                      </w:rPr>
                      <m:t>0</m:t>
                    </m:r>
                  </m:e>
                  <m:e>
                    <m:r>
                      <w:rPr>
                        <w:rFonts w:ascii="Cambria Math" w:hAnsi="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mr>
                <m:mr>
                  <m:e>
                    <m:r>
                      <w:rPr>
                        <w:rFonts w:ascii="Cambria Math" w:hAnsi="Cambria Math"/>
                        <w:sz w:val="24"/>
                      </w:rPr>
                      <m:t>0</m:t>
                    </m:r>
                    <m:ctrlPr>
                      <w:rPr>
                        <w:rFonts w:ascii="Cambria Math" w:eastAsia="Cambria Math" w:hAnsi="Cambria Math" w:cs="Cambria Math"/>
                        <w:i/>
                        <w:sz w:val="24"/>
                      </w:rPr>
                    </m:ctrlPr>
                  </m:e>
                  <m:e>
                    <m:r>
                      <w:rPr>
                        <w:rFonts w:ascii="Cambria Math" w:hAnsi="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e>
                </m:mr>
              </m:m>
            </m:e>
          </m:d>
        </m:oMath>
      </m:oMathPara>
    </w:p>
    <w:p w:rsidR="00BB3F6A" w:rsidRDefault="00B742A7" w:rsidP="0062157F">
      <w:pPr>
        <w:jc w:val="right"/>
        <w:rPr>
          <w:rFonts w:asciiTheme="majorHAnsi" w:hAnsiTheme="majorHAnsi"/>
        </w:rPr>
      </w:pPr>
      <w:r>
        <w:rPr>
          <w:rFonts w:asciiTheme="majorHAnsi" w:hAnsiTheme="majorHAnsi"/>
          <w:noProof/>
        </w:rPr>
        <w:drawing>
          <wp:anchor distT="0" distB="0" distL="114300" distR="114300" simplePos="0" relativeHeight="251734016" behindDoc="0" locked="0" layoutInCell="1" allowOverlap="1" wp14:anchorId="47B3E56B" wp14:editId="5B7517FB">
            <wp:simplePos x="0" y="0"/>
            <wp:positionH relativeFrom="column">
              <wp:posOffset>3320415</wp:posOffset>
            </wp:positionH>
            <wp:positionV relativeFrom="paragraph">
              <wp:posOffset>4446109</wp:posOffset>
            </wp:positionV>
            <wp:extent cx="1173708" cy="177047"/>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73708" cy="17704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noProof/>
        </w:rPr>
        <w:drawing>
          <wp:anchor distT="0" distB="0" distL="114300" distR="114300" simplePos="0" relativeHeight="251731968" behindDoc="0" locked="0" layoutInCell="1" allowOverlap="1" wp14:anchorId="3625D76B" wp14:editId="64C5F88A">
            <wp:simplePos x="0" y="0"/>
            <wp:positionH relativeFrom="column">
              <wp:posOffset>473710</wp:posOffset>
            </wp:positionH>
            <wp:positionV relativeFrom="paragraph">
              <wp:posOffset>4450876</wp:posOffset>
            </wp:positionV>
            <wp:extent cx="1173708" cy="177047"/>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73708" cy="177047"/>
                    </a:xfrm>
                    <a:prstGeom prst="rect">
                      <a:avLst/>
                    </a:prstGeom>
                    <a:noFill/>
                    <a:ln>
                      <a:noFill/>
                    </a:ln>
                  </pic:spPr>
                </pic:pic>
              </a:graphicData>
            </a:graphic>
            <wp14:sizeRelH relativeFrom="page">
              <wp14:pctWidth>0</wp14:pctWidth>
            </wp14:sizeRelH>
            <wp14:sizeRelV relativeFrom="page">
              <wp14:pctHeight>0</wp14:pctHeight>
            </wp14:sizeRelV>
          </wp:anchor>
        </w:drawing>
      </w:r>
      <w:r w:rsidR="0062157F">
        <w:rPr>
          <w:rFonts w:asciiTheme="majorHAnsi" w:hAnsiTheme="majorHAnsi"/>
          <w:noProof/>
        </w:rPr>
        <w:drawing>
          <wp:inline distT="0" distB="0" distL="0" distR="0" wp14:anchorId="19DCA9B7" wp14:editId="41679451">
            <wp:extent cx="2815913" cy="4587395"/>
            <wp:effectExtent l="0" t="0" r="3810" b="381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1517" cy="4612816"/>
                    </a:xfrm>
                    <a:prstGeom prst="rect">
                      <a:avLst/>
                    </a:prstGeom>
                    <a:noFill/>
                    <a:ln>
                      <a:noFill/>
                    </a:ln>
                  </pic:spPr>
                </pic:pic>
              </a:graphicData>
            </a:graphic>
          </wp:inline>
        </w:drawing>
      </w:r>
      <w:r w:rsidR="00BB3F6A">
        <w:rPr>
          <w:rFonts w:asciiTheme="majorHAnsi" w:hAnsiTheme="majorHAnsi"/>
          <w:noProof/>
        </w:rPr>
        <w:drawing>
          <wp:inline distT="0" distB="0" distL="0" distR="0" wp14:anchorId="3DB1C22A" wp14:editId="67729DD2">
            <wp:extent cx="3028950" cy="4655175"/>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8950" cy="4655175"/>
                    </a:xfrm>
                    <a:prstGeom prst="rect">
                      <a:avLst/>
                    </a:prstGeom>
                    <a:noFill/>
                    <a:ln>
                      <a:noFill/>
                    </a:ln>
                  </pic:spPr>
                </pic:pic>
              </a:graphicData>
            </a:graphic>
          </wp:inline>
        </w:drawing>
      </w:r>
    </w:p>
    <w:p w:rsidR="0092340B" w:rsidRDefault="00CE65CB" w:rsidP="00F8353D">
      <w:pPr>
        <w:jc w:val="center"/>
        <w:rPr>
          <w:rFonts w:asciiTheme="majorHAnsi" w:hAnsiTheme="majorHAnsi"/>
        </w:rPr>
      </w:pPr>
      <w:bookmarkStart w:id="7" w:name="Fig_FacResult"/>
      <w:proofErr w:type="gramStart"/>
      <w:r w:rsidRPr="00F8353D">
        <w:rPr>
          <w:rFonts w:asciiTheme="majorHAnsi" w:hAnsiTheme="majorHAnsi"/>
        </w:rPr>
        <w:t xml:space="preserve">Figure </w:t>
      </w:r>
      <w:bookmarkEnd w:id="7"/>
      <w:r w:rsidR="00B742A7">
        <w:rPr>
          <w:rFonts w:asciiTheme="majorHAnsi" w:hAnsiTheme="majorHAnsi"/>
        </w:rPr>
        <w:t>4</w:t>
      </w:r>
      <w:r w:rsidRPr="00F8353D">
        <w:rPr>
          <w:rFonts w:asciiTheme="majorHAnsi" w:hAnsiTheme="majorHAnsi"/>
        </w:rPr>
        <w:t>.</w:t>
      </w:r>
      <w:proofErr w:type="gramEnd"/>
      <w:r w:rsidRPr="00F8353D">
        <w:rPr>
          <w:rFonts w:asciiTheme="majorHAnsi" w:hAnsiTheme="majorHAnsi"/>
        </w:rPr>
        <w:t xml:space="preserve"> </w:t>
      </w:r>
      <w:r w:rsidR="0092340B">
        <w:rPr>
          <w:rFonts w:asciiTheme="majorHAnsi" w:hAnsiTheme="majorHAnsi"/>
        </w:rPr>
        <w:t xml:space="preserve">Two Vote Matrices and their corresponding SVD-Outcomes, represented graphically. </w:t>
      </w:r>
      <w:proofErr w:type="gramStart"/>
      <w:r w:rsidR="00017C31">
        <w:rPr>
          <w:rFonts w:asciiTheme="majorHAnsi" w:hAnsiTheme="majorHAnsi"/>
        </w:rPr>
        <w:t>L</w:t>
      </w:r>
      <w:r w:rsidR="0092340B">
        <w:rPr>
          <w:rFonts w:asciiTheme="majorHAnsi" w:hAnsiTheme="majorHAnsi"/>
        </w:rPr>
        <w:t>eft, 7 Voters</w:t>
      </w:r>
      <w:r w:rsidR="00017C31">
        <w:rPr>
          <w:rFonts w:asciiTheme="majorHAnsi" w:hAnsiTheme="majorHAnsi"/>
        </w:rPr>
        <w:t>,</w:t>
      </w:r>
      <w:r w:rsidR="0092340B">
        <w:rPr>
          <w:rFonts w:asciiTheme="majorHAnsi" w:hAnsiTheme="majorHAnsi"/>
        </w:rPr>
        <w:t xml:space="preserve"> and right, 6 voters</w:t>
      </w:r>
      <w:r>
        <w:rPr>
          <w:rFonts w:asciiTheme="majorHAnsi" w:hAnsiTheme="majorHAnsi"/>
        </w:rPr>
        <w:t xml:space="preserve"> (</w:t>
      </w:r>
      <w:r w:rsidR="0092340B">
        <w:rPr>
          <w:rFonts w:asciiTheme="majorHAnsi" w:hAnsiTheme="majorHAnsi"/>
        </w:rPr>
        <w:t xml:space="preserve">matrix row, graph </w:t>
      </w:r>
      <w:r w:rsidR="00017C31">
        <w:rPr>
          <w:rFonts w:asciiTheme="majorHAnsi" w:hAnsiTheme="majorHAnsi"/>
        </w:rPr>
        <w:t>color).</w:t>
      </w:r>
      <w:proofErr w:type="gramEnd"/>
      <w:r w:rsidR="00017C31">
        <w:rPr>
          <w:rFonts w:asciiTheme="majorHAnsi" w:hAnsiTheme="majorHAnsi"/>
        </w:rPr>
        <w:t xml:space="preserve"> </w:t>
      </w:r>
      <w:r>
        <w:rPr>
          <w:rFonts w:asciiTheme="majorHAnsi" w:hAnsiTheme="majorHAnsi"/>
        </w:rPr>
        <w:t xml:space="preserve">4 </w:t>
      </w:r>
      <w:r w:rsidR="00B72363">
        <w:rPr>
          <w:rFonts w:asciiTheme="majorHAnsi" w:hAnsiTheme="majorHAnsi"/>
        </w:rPr>
        <w:t>Binary Decisions</w:t>
      </w:r>
      <w:r>
        <w:rPr>
          <w:rFonts w:asciiTheme="majorHAnsi" w:hAnsiTheme="majorHAnsi"/>
        </w:rPr>
        <w:t xml:space="preserve"> (</w:t>
      </w:r>
      <w:r w:rsidR="0092340B">
        <w:rPr>
          <w:rFonts w:asciiTheme="majorHAnsi" w:hAnsiTheme="majorHAnsi"/>
        </w:rPr>
        <w:t>matrix column, graph row [</w:t>
      </w:r>
      <w:r>
        <w:rPr>
          <w:rFonts w:asciiTheme="majorHAnsi" w:hAnsiTheme="majorHAnsi"/>
        </w:rPr>
        <w:t>right axis, above period</w:t>
      </w:r>
      <w:r w:rsidR="0092340B">
        <w:rPr>
          <w:rFonts w:asciiTheme="majorHAnsi" w:hAnsiTheme="majorHAnsi"/>
        </w:rPr>
        <w:t>]</w:t>
      </w:r>
      <w:r>
        <w:rPr>
          <w:rFonts w:asciiTheme="majorHAnsi" w:hAnsiTheme="majorHAnsi"/>
        </w:rPr>
        <w:t xml:space="preserve">), vote </w:t>
      </w:r>
      <w:r w:rsidR="0092340B">
        <w:rPr>
          <w:rFonts w:asciiTheme="majorHAnsi" w:hAnsiTheme="majorHAnsi"/>
        </w:rPr>
        <w:t>count</w:t>
      </w:r>
      <w:r>
        <w:rPr>
          <w:rFonts w:asciiTheme="majorHAnsi" w:hAnsiTheme="majorHAnsi"/>
        </w:rPr>
        <w:t xml:space="preserve"> (</w:t>
      </w:r>
      <w:r w:rsidR="0092340B">
        <w:rPr>
          <w:rFonts w:asciiTheme="majorHAnsi" w:hAnsiTheme="majorHAnsi"/>
        </w:rPr>
        <w:t xml:space="preserve">graph </w:t>
      </w:r>
      <w:r>
        <w:rPr>
          <w:rFonts w:asciiTheme="majorHAnsi" w:hAnsiTheme="majorHAnsi"/>
        </w:rPr>
        <w:t>left axis), No/Yes outcomes (</w:t>
      </w:r>
      <w:r w:rsidR="0092340B">
        <w:rPr>
          <w:rFonts w:asciiTheme="majorHAnsi" w:hAnsiTheme="majorHAnsi"/>
        </w:rPr>
        <w:t xml:space="preserve">matrix cells, graph </w:t>
      </w:r>
      <w:r>
        <w:rPr>
          <w:rFonts w:asciiTheme="majorHAnsi" w:hAnsiTheme="majorHAnsi"/>
        </w:rPr>
        <w:t>bottom</w:t>
      </w:r>
      <w:r w:rsidR="0092340B">
        <w:rPr>
          <w:rFonts w:asciiTheme="majorHAnsi" w:hAnsiTheme="majorHAnsi"/>
        </w:rPr>
        <w:t>-horizontal axes</w:t>
      </w:r>
      <w:r>
        <w:rPr>
          <w:rFonts w:asciiTheme="majorHAnsi" w:hAnsiTheme="majorHAnsi"/>
        </w:rPr>
        <w:t xml:space="preserve">), consensus score (how well voters agreed with each other, </w:t>
      </w:r>
      <w:r w:rsidR="0092340B">
        <w:rPr>
          <w:rFonts w:asciiTheme="majorHAnsi" w:hAnsiTheme="majorHAnsi"/>
        </w:rPr>
        <w:t xml:space="preserve">graph </w:t>
      </w:r>
      <w:r>
        <w:rPr>
          <w:rFonts w:asciiTheme="majorHAnsi" w:hAnsiTheme="majorHAnsi"/>
        </w:rPr>
        <w:t xml:space="preserve">opacity), and </w:t>
      </w:r>
      <w:r w:rsidR="0092340B">
        <w:rPr>
          <w:rFonts w:asciiTheme="majorHAnsi" w:hAnsiTheme="majorHAnsi"/>
        </w:rPr>
        <w:t xml:space="preserve">intended Outcome </w:t>
      </w:r>
      <w:r>
        <w:rPr>
          <w:rFonts w:asciiTheme="majorHAnsi" w:hAnsiTheme="majorHAnsi"/>
        </w:rPr>
        <w:t>(</w:t>
      </w:r>
      <w:r w:rsidR="0092340B">
        <w:rPr>
          <w:rFonts w:asciiTheme="majorHAnsi" w:hAnsiTheme="majorHAnsi"/>
        </w:rPr>
        <w:t xml:space="preserve">graph row [right axis, </w:t>
      </w:r>
      <w:r>
        <w:rPr>
          <w:rFonts w:asciiTheme="majorHAnsi" w:hAnsiTheme="majorHAnsi"/>
        </w:rPr>
        <w:t>below period</w:t>
      </w:r>
      <w:r w:rsidR="0092340B">
        <w:rPr>
          <w:rFonts w:asciiTheme="majorHAnsi" w:hAnsiTheme="majorHAnsi"/>
        </w:rPr>
        <w:t>]).</w:t>
      </w:r>
    </w:p>
    <w:p w:rsidR="00CE65CB" w:rsidRPr="00F8353D" w:rsidRDefault="00017C31" w:rsidP="00F8353D">
      <w:pPr>
        <w:jc w:val="center"/>
        <w:rPr>
          <w:rFonts w:asciiTheme="majorHAnsi" w:hAnsiTheme="majorHAnsi"/>
        </w:rPr>
      </w:pPr>
      <w:r>
        <w:rPr>
          <w:rFonts w:asciiTheme="majorHAnsi" w:hAnsiTheme="majorHAnsi"/>
        </w:rPr>
        <w:t xml:space="preserve">Left: </w:t>
      </w:r>
      <w:r w:rsidR="0092340B">
        <w:rPr>
          <w:rFonts w:asciiTheme="majorHAnsi" w:hAnsiTheme="majorHAnsi"/>
        </w:rPr>
        <w:t>near</w:t>
      </w:r>
      <w:r>
        <w:rPr>
          <w:rFonts w:asciiTheme="majorHAnsi" w:hAnsiTheme="majorHAnsi"/>
        </w:rPr>
        <w:t>ly</w:t>
      </w:r>
      <w:r w:rsidR="0092340B">
        <w:rPr>
          <w:rFonts w:asciiTheme="majorHAnsi" w:hAnsiTheme="majorHAnsi"/>
        </w:rPr>
        <w:t>-perfect agreement</w:t>
      </w:r>
      <w:r w:rsidR="002E5748">
        <w:rPr>
          <w:rFonts w:asciiTheme="majorHAnsi" w:hAnsiTheme="majorHAnsi"/>
        </w:rPr>
        <w:t>. One Voter</w:t>
      </w:r>
      <w:r>
        <w:rPr>
          <w:rFonts w:asciiTheme="majorHAnsi" w:hAnsiTheme="majorHAnsi"/>
        </w:rPr>
        <w:t>,</w:t>
      </w:r>
      <w:r w:rsidR="002E5748">
        <w:rPr>
          <w:rFonts w:asciiTheme="majorHAnsi" w:hAnsiTheme="majorHAnsi"/>
        </w:rPr>
        <w:t xml:space="preserve"> (#3)</w:t>
      </w:r>
      <w:r>
        <w:rPr>
          <w:rFonts w:asciiTheme="majorHAnsi" w:hAnsiTheme="majorHAnsi"/>
        </w:rPr>
        <w:t>,</w:t>
      </w:r>
      <w:r w:rsidR="002E5748">
        <w:rPr>
          <w:rFonts w:asciiTheme="majorHAnsi" w:hAnsiTheme="majorHAnsi"/>
        </w:rPr>
        <w:t xml:space="preserve"> left the </w:t>
      </w:r>
      <w:r>
        <w:rPr>
          <w:rFonts w:asciiTheme="majorHAnsi" w:hAnsiTheme="majorHAnsi"/>
        </w:rPr>
        <w:t>group</w:t>
      </w:r>
      <w:r w:rsidR="002E5748">
        <w:rPr>
          <w:rFonts w:asciiTheme="majorHAnsi" w:hAnsiTheme="majorHAnsi"/>
        </w:rPr>
        <w:t xml:space="preserve"> once (</w:t>
      </w:r>
      <w:r>
        <w:rPr>
          <w:rFonts w:asciiTheme="majorHAnsi" w:hAnsiTheme="majorHAnsi"/>
        </w:rPr>
        <w:t xml:space="preserve">Voting “1” for </w:t>
      </w:r>
      <w:r w:rsidR="002E5748">
        <w:rPr>
          <w:rFonts w:asciiTheme="majorHAnsi" w:hAnsiTheme="majorHAnsi"/>
        </w:rPr>
        <w:t xml:space="preserve">D2), </w:t>
      </w:r>
      <w:r w:rsidR="00317F4A">
        <w:rPr>
          <w:rFonts w:asciiTheme="majorHAnsi" w:hAnsiTheme="majorHAnsi"/>
        </w:rPr>
        <w:t xml:space="preserve">and so his </w:t>
      </w:r>
      <w:proofErr w:type="spellStart"/>
      <w:r w:rsidR="00317F4A">
        <w:rPr>
          <w:rFonts w:asciiTheme="majorHAnsi" w:hAnsiTheme="majorHAnsi"/>
        </w:rPr>
        <w:t>VoteCoin</w:t>
      </w:r>
      <w:proofErr w:type="spellEnd"/>
      <w:r w:rsidR="00317F4A">
        <w:rPr>
          <w:rFonts w:asciiTheme="majorHAnsi" w:hAnsiTheme="majorHAnsi"/>
        </w:rPr>
        <w:t xml:space="preserve"> ownership, voting “weight”, and </w:t>
      </w:r>
      <w:proofErr w:type="spellStart"/>
      <w:r w:rsidR="00317F4A">
        <w:rPr>
          <w:rFonts w:asciiTheme="majorHAnsi" w:hAnsiTheme="majorHAnsi"/>
        </w:rPr>
        <w:t>CashCoin</w:t>
      </w:r>
      <w:proofErr w:type="spellEnd"/>
      <w:r w:rsidR="00317F4A">
        <w:rPr>
          <w:rFonts w:asciiTheme="majorHAnsi" w:hAnsiTheme="majorHAnsi"/>
        </w:rPr>
        <w:t xml:space="preserve"> dividend payout all decrease (opacity).</w:t>
      </w:r>
      <w:r>
        <w:rPr>
          <w:rFonts w:asciiTheme="majorHAnsi" w:hAnsiTheme="majorHAnsi"/>
        </w:rPr>
        <w:t xml:space="preserve"> Right: </w:t>
      </w:r>
      <w:r w:rsidR="00CE65CB">
        <w:rPr>
          <w:rFonts w:asciiTheme="majorHAnsi" w:hAnsiTheme="majorHAnsi"/>
        </w:rPr>
        <w:t xml:space="preserve">Notice </w:t>
      </w:r>
      <w:r>
        <w:rPr>
          <w:rFonts w:asciiTheme="majorHAnsi" w:hAnsiTheme="majorHAnsi"/>
        </w:rPr>
        <w:t>D2</w:t>
      </w:r>
      <w:r w:rsidR="00CE65CB">
        <w:rPr>
          <w:rFonts w:asciiTheme="majorHAnsi" w:hAnsiTheme="majorHAnsi"/>
        </w:rPr>
        <w:t xml:space="preserve"> and </w:t>
      </w:r>
      <w:r>
        <w:rPr>
          <w:rFonts w:asciiTheme="majorHAnsi" w:hAnsiTheme="majorHAnsi"/>
        </w:rPr>
        <w:t xml:space="preserve">D3: </w:t>
      </w:r>
      <w:r w:rsidR="00CE65CB">
        <w:rPr>
          <w:rFonts w:asciiTheme="majorHAnsi" w:hAnsiTheme="majorHAnsi"/>
        </w:rPr>
        <w:t>despite an apparent 50-50 tie in the quantity of votes cast</w:t>
      </w:r>
      <w:r w:rsidR="00056BB0">
        <w:rPr>
          <w:rFonts w:asciiTheme="majorHAnsi" w:hAnsiTheme="majorHAnsi"/>
        </w:rPr>
        <w:t xml:space="preserve"> for each outcome</w:t>
      </w:r>
      <w:r w:rsidR="00CE65CB">
        <w:rPr>
          <w:rFonts w:asciiTheme="majorHAnsi" w:hAnsiTheme="majorHAnsi"/>
        </w:rPr>
        <w:t xml:space="preserve">, the fact that </w:t>
      </w:r>
      <w:r>
        <w:rPr>
          <w:rFonts w:asciiTheme="majorHAnsi" w:hAnsiTheme="majorHAnsi"/>
        </w:rPr>
        <w:t>Voters 5 and 6 were</w:t>
      </w:r>
      <w:r w:rsidR="00CE65CB">
        <w:rPr>
          <w:rFonts w:asciiTheme="majorHAnsi" w:hAnsiTheme="majorHAnsi"/>
        </w:rPr>
        <w:t xml:space="preserve"> </w:t>
      </w:r>
      <w:r>
        <w:rPr>
          <w:rFonts w:asciiTheme="majorHAnsi" w:hAnsiTheme="majorHAnsi"/>
        </w:rPr>
        <w:t>less-</w:t>
      </w:r>
      <w:r w:rsidR="00CE65CB">
        <w:rPr>
          <w:rFonts w:asciiTheme="majorHAnsi" w:hAnsiTheme="majorHAnsi"/>
        </w:rPr>
        <w:t>co</w:t>
      </w:r>
      <w:r w:rsidR="001B03D7">
        <w:rPr>
          <w:rFonts w:asciiTheme="majorHAnsi" w:hAnsiTheme="majorHAnsi"/>
        </w:rPr>
        <w:t>nformist</w:t>
      </w:r>
      <w:r w:rsidR="00CE65CB">
        <w:rPr>
          <w:rFonts w:asciiTheme="majorHAnsi" w:hAnsiTheme="majorHAnsi"/>
        </w:rPr>
        <w:t xml:space="preserve"> than </w:t>
      </w:r>
      <w:r>
        <w:rPr>
          <w:rFonts w:asciiTheme="majorHAnsi" w:hAnsiTheme="majorHAnsi"/>
        </w:rPr>
        <w:t xml:space="preserve">other voters removes enough of their </w:t>
      </w:r>
      <w:r w:rsidR="00317F4A">
        <w:rPr>
          <w:rFonts w:asciiTheme="majorHAnsi" w:hAnsiTheme="majorHAnsi"/>
        </w:rPr>
        <w:t>vote-</w:t>
      </w:r>
      <w:r>
        <w:rPr>
          <w:rFonts w:asciiTheme="majorHAnsi" w:hAnsiTheme="majorHAnsi"/>
        </w:rPr>
        <w:t>influence</w:t>
      </w:r>
      <w:r w:rsidR="00056BB0">
        <w:rPr>
          <w:rFonts w:asciiTheme="majorHAnsi" w:hAnsiTheme="majorHAnsi"/>
        </w:rPr>
        <w:t xml:space="preserve"> to shift the outcomes</w:t>
      </w:r>
      <w:r w:rsidR="001B03D7">
        <w:rPr>
          <w:rFonts w:asciiTheme="majorHAnsi" w:hAnsiTheme="majorHAnsi"/>
        </w:rPr>
        <w:t xml:space="preserve"> of </w:t>
      </w:r>
      <w:r>
        <w:rPr>
          <w:rFonts w:asciiTheme="majorHAnsi" w:hAnsiTheme="majorHAnsi"/>
        </w:rPr>
        <w:t>D</w:t>
      </w:r>
      <w:r w:rsidR="001B03D7">
        <w:rPr>
          <w:rFonts w:asciiTheme="majorHAnsi" w:hAnsiTheme="majorHAnsi"/>
        </w:rPr>
        <w:t xml:space="preserve">2 and </w:t>
      </w:r>
      <w:r>
        <w:rPr>
          <w:rFonts w:asciiTheme="majorHAnsi" w:hAnsiTheme="majorHAnsi"/>
        </w:rPr>
        <w:t>D</w:t>
      </w:r>
      <w:r w:rsidR="001B03D7">
        <w:rPr>
          <w:rFonts w:asciiTheme="majorHAnsi" w:hAnsiTheme="majorHAnsi"/>
        </w:rPr>
        <w:t>3</w:t>
      </w:r>
      <w:r w:rsidR="003563CE">
        <w:rPr>
          <w:rFonts w:asciiTheme="majorHAnsi" w:hAnsiTheme="majorHAnsi"/>
        </w:rPr>
        <w:t xml:space="preserve"> (from 50%-50% ties</w:t>
      </w:r>
      <w:r w:rsidR="00056BB0">
        <w:rPr>
          <w:rFonts w:asciiTheme="majorHAnsi" w:hAnsiTheme="majorHAnsi"/>
        </w:rPr>
        <w:t xml:space="preserve"> to 1 and 0, respectively</w:t>
      </w:r>
      <w:r w:rsidR="003563CE">
        <w:rPr>
          <w:rFonts w:asciiTheme="majorHAnsi" w:hAnsiTheme="majorHAnsi"/>
        </w:rPr>
        <w:t>)</w:t>
      </w:r>
      <w:r w:rsidR="00056BB0">
        <w:rPr>
          <w:rFonts w:asciiTheme="majorHAnsi" w:hAnsiTheme="majorHAnsi"/>
        </w:rPr>
        <w:t>.</w:t>
      </w:r>
    </w:p>
    <w:bookmarkEnd w:id="6"/>
    <w:p w:rsidR="00330F0E" w:rsidRPr="00311D59" w:rsidRDefault="00B742A7" w:rsidP="005A4E68">
      <w:pPr>
        <w:rPr>
          <w:rFonts w:asciiTheme="majorHAnsi" w:hAnsiTheme="majorHAnsi"/>
        </w:rPr>
      </w:pPr>
      <w:proofErr w:type="gramStart"/>
      <w:r w:rsidRPr="007A146A">
        <w:rPr>
          <w:rFonts w:asciiTheme="majorHAnsi" w:hAnsiTheme="majorHAnsi"/>
        </w:rPr>
        <w:lastRenderedPageBreak/>
        <w:t xml:space="preserve">Figure </w:t>
      </w:r>
      <w:r>
        <w:rPr>
          <w:rFonts w:asciiTheme="majorHAnsi" w:hAnsiTheme="majorHAnsi"/>
        </w:rPr>
        <w:t>5</w:t>
      </w:r>
      <w:r w:rsidRPr="007A146A">
        <w:rPr>
          <w:rFonts w:asciiTheme="majorHAnsi" w:hAnsiTheme="majorHAnsi"/>
        </w:rPr>
        <w:t>.</w:t>
      </w:r>
      <w:proofErr w:type="gramEnd"/>
      <w:r w:rsidRPr="007A146A">
        <w:rPr>
          <w:rFonts w:asciiTheme="majorHAnsi" w:hAnsiTheme="majorHAnsi"/>
        </w:rPr>
        <w:t xml:space="preserve"> A hypothetical flowchart-conversation with a skeptical </w:t>
      </w:r>
      <w:proofErr w:type="spellStart"/>
      <w:r>
        <w:rPr>
          <w:rFonts w:asciiTheme="majorHAnsi" w:hAnsiTheme="majorHAnsi"/>
        </w:rPr>
        <w:t>VoteCoin</w:t>
      </w:r>
      <w:proofErr w:type="spellEnd"/>
      <w:r>
        <w:rPr>
          <w:rFonts w:asciiTheme="majorHAnsi" w:hAnsiTheme="majorHAnsi"/>
        </w:rPr>
        <w:t xml:space="preserve"> owner</w:t>
      </w:r>
      <w:r w:rsidRPr="007A146A">
        <w:rPr>
          <w:rFonts w:asciiTheme="majorHAnsi" w:hAnsiTheme="majorHAnsi"/>
        </w:rPr>
        <w:t xml:space="preserve"> (red, dashed).</w:t>
      </w:r>
      <w:r w:rsidR="007A146A" w:rsidRPr="007A146A">
        <w:rPr>
          <w:rFonts w:asciiTheme="majorHAnsi" w:hAnsiTheme="majorHAnsi"/>
          <w:noProof/>
        </w:rPr>
        <mc:AlternateContent>
          <mc:Choice Requires="wpc">
            <w:drawing>
              <wp:inline distT="0" distB="0" distL="0" distR="0" wp14:anchorId="035ACC6D" wp14:editId="4D6128D2">
                <wp:extent cx="5912069" cy="7995167"/>
                <wp:effectExtent l="0" t="0" r="0" b="635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Straight Arrow Connector 34"/>
                        <wps:cNvCnPr>
                          <a:stCxn id="49" idx="1"/>
                          <a:endCxn id="46" idx="3"/>
                        </wps:cNvCnPr>
                        <wps:spPr>
                          <a:xfrm rot="10800000" flipV="1">
                            <a:off x="1761958" y="6209015"/>
                            <a:ext cx="2275303" cy="449259"/>
                          </a:xfrm>
                          <a:prstGeom prst="curvedConnector3">
                            <a:avLst>
                              <a:gd name="adj1" fmla="val 21494"/>
                            </a:avLst>
                          </a:prstGeom>
                          <a:ln w="38100">
                            <a:solidFill>
                              <a:schemeClr val="tx1">
                                <a:lumMod val="50000"/>
                                <a:lumOff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 name="Straight Arrow Connector 33"/>
                        <wps:cNvCnPr>
                          <a:endCxn id="49" idx="1"/>
                        </wps:cNvCnPr>
                        <wps:spPr>
                          <a:xfrm>
                            <a:off x="2129272" y="4996354"/>
                            <a:ext cx="1907988" cy="1212662"/>
                          </a:xfrm>
                          <a:prstGeom prst="curvedConnector3">
                            <a:avLst>
                              <a:gd name="adj1" fmla="val 50000"/>
                            </a:avLst>
                          </a:prstGeom>
                          <a:ln w="38100">
                            <a:solidFill>
                              <a:schemeClr val="tx1">
                                <a:lumMod val="50000"/>
                                <a:lumOff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38" idx="1"/>
                          <a:endCxn id="48" idx="3"/>
                        </wps:cNvCnPr>
                        <wps:spPr>
                          <a:xfrm flipH="1">
                            <a:off x="2099939" y="4284549"/>
                            <a:ext cx="1769292" cy="635282"/>
                          </a:xfrm>
                          <a:prstGeom prst="straightConnector1">
                            <a:avLst/>
                          </a:prstGeom>
                          <a:ln w="38100">
                            <a:solidFill>
                              <a:schemeClr val="tx1">
                                <a:lumMod val="50000"/>
                                <a:lumOff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 name="Straight Arrow Connector 31"/>
                        <wps:cNvCnPr>
                          <a:endCxn id="38" idx="1"/>
                        </wps:cNvCnPr>
                        <wps:spPr>
                          <a:xfrm>
                            <a:off x="2129266" y="3654809"/>
                            <a:ext cx="1739965" cy="629740"/>
                          </a:xfrm>
                          <a:prstGeom prst="curvedConnector3">
                            <a:avLst>
                              <a:gd name="adj1" fmla="val 90942"/>
                            </a:avLst>
                          </a:prstGeom>
                          <a:ln w="38100">
                            <a:solidFill>
                              <a:schemeClr val="tx1">
                                <a:lumMod val="50000"/>
                                <a:lumOff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1475831" y="0"/>
                            <a:ext cx="2849872" cy="341959"/>
                          </a:xfrm>
                          <a:prstGeom prst="rect">
                            <a:avLst/>
                          </a:prstGeom>
                          <a:solidFill>
                            <a:schemeClr val="bg1"/>
                          </a:solidFill>
                          <a:ln>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98193A" w:rsidRPr="00E05902" w:rsidRDefault="0098193A" w:rsidP="007A146A">
                              <w:pPr>
                                <w:jc w:val="center"/>
                                <w:rPr>
                                  <w:rFonts w:ascii="Times New Roman" w:hAnsi="Times New Roman" w:cs="Times New Roman"/>
                                  <w:color w:val="000000" w:themeColor="text1"/>
                                </w:rPr>
                              </w:pPr>
                              <w:r w:rsidRPr="00E05902">
                                <w:rPr>
                                  <w:rFonts w:ascii="Times New Roman" w:hAnsi="Times New Roman" w:cs="Times New Roman"/>
                                  <w:color w:val="000000" w:themeColor="text1"/>
                                </w:rPr>
                                <w:t>Why should I vote honestly?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918345" y="449296"/>
                            <a:ext cx="1780208" cy="68919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8193A" w:rsidRPr="00E05902" w:rsidRDefault="0098193A" w:rsidP="007A146A">
                              <w:pPr>
                                <w:pStyle w:val="NormalWeb"/>
                                <w:spacing w:before="0" w:beforeAutospacing="0" w:after="200" w:afterAutospacing="0" w:line="276" w:lineRule="auto"/>
                                <w:jc w:val="center"/>
                              </w:pPr>
                              <w:r w:rsidRPr="00E05902">
                                <w:rPr>
                                  <w:rFonts w:eastAsia="Calibri"/>
                                  <w:color w:val="000000"/>
                                  <w:sz w:val="22"/>
                                  <w:szCs w:val="22"/>
                                </w:rPr>
                                <w:t xml:space="preserve">By making the network useful, you increase the use-value of </w:t>
                              </w:r>
                              <w:r>
                                <w:rPr>
                                  <w:rFonts w:eastAsia="Calibri"/>
                                  <w:color w:val="000000"/>
                                  <w:sz w:val="22"/>
                                  <w:szCs w:val="22"/>
                                </w:rPr>
                                <w:t xml:space="preserve">all </w:t>
                              </w:r>
                              <w:proofErr w:type="spellStart"/>
                              <w:r>
                                <w:rPr>
                                  <w:rFonts w:eastAsia="Calibri"/>
                                  <w:color w:val="000000"/>
                                  <w:sz w:val="22"/>
                                  <w:szCs w:val="22"/>
                                </w:rPr>
                                <w:t>CashCoins</w:t>
                              </w:r>
                              <w:proofErr w:type="spellEnd"/>
                              <w:r w:rsidRPr="00E05902">
                                <w:rPr>
                                  <w:rFonts w:eastAsia="Calibri"/>
                                  <w:color w:val="000000"/>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stCxn id="13" idx="2"/>
                          <a:endCxn id="14" idx="0"/>
                        </wps:cNvCnPr>
                        <wps:spPr>
                          <a:xfrm>
                            <a:off x="2900767" y="341959"/>
                            <a:ext cx="1907682" cy="107337"/>
                          </a:xfrm>
                          <a:prstGeom prst="straightConnector1">
                            <a:avLst/>
                          </a:prstGeom>
                          <a:ln w="38100">
                            <a:solidFill>
                              <a:schemeClr val="tx1">
                                <a:lumMod val="50000"/>
                                <a:lumOff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201907" y="567958"/>
                            <a:ext cx="1927370" cy="83123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8193A" w:rsidRPr="00132271" w:rsidRDefault="0098193A" w:rsidP="007A146A">
                              <w:pPr>
                                <w:pStyle w:val="NormalWeb"/>
                                <w:spacing w:before="0" w:beforeAutospacing="0" w:after="200" w:afterAutospacing="0" w:line="276" w:lineRule="auto"/>
                                <w:jc w:val="center"/>
                                <w:rPr>
                                  <w:sz w:val="22"/>
                                </w:rPr>
                              </w:pPr>
                              <w:r w:rsidRPr="00132271">
                                <w:rPr>
                                  <w:rFonts w:eastAsia="Calibri"/>
                                  <w:color w:val="000000"/>
                                  <w:sz w:val="20"/>
                                  <w:szCs w:val="22"/>
                                </w:rPr>
                                <w:t>More trust in the network leads to more future trading activity, increasing long-run (</w:t>
                              </w:r>
                              <w:proofErr w:type="spellStart"/>
                              <w:r w:rsidRPr="00132271">
                                <w:rPr>
                                  <w:rFonts w:eastAsia="Calibri"/>
                                  <w:color w:val="000000"/>
                                  <w:sz w:val="20"/>
                                  <w:szCs w:val="22"/>
                                </w:rPr>
                                <w:t>CashCoin</w:t>
                              </w:r>
                              <w:proofErr w:type="spellEnd"/>
                              <w:r>
                                <w:rPr>
                                  <w:rFonts w:eastAsia="Calibri"/>
                                  <w:color w:val="000000"/>
                                  <w:sz w:val="20"/>
                                  <w:szCs w:val="22"/>
                                </w:rPr>
                                <w:t xml:space="preserve">) dividend payments </w:t>
                              </w:r>
                              <w:r w:rsidRPr="00132271">
                                <w:rPr>
                                  <w:rFonts w:eastAsia="Calibri"/>
                                  <w:color w:val="000000"/>
                                  <w:sz w:val="20"/>
                                  <w:szCs w:val="22"/>
                                </w:rPr>
                                <w:t>to voters.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6"/>
                        <wps:cNvCnPr>
                          <a:stCxn id="14" idx="1"/>
                          <a:endCxn id="20" idx="3"/>
                        </wps:cNvCnPr>
                        <wps:spPr>
                          <a:xfrm rot="10800000" flipV="1">
                            <a:off x="2129277" y="793894"/>
                            <a:ext cx="1789068" cy="189682"/>
                          </a:xfrm>
                          <a:prstGeom prst="curvedConnector3">
                            <a:avLst>
                              <a:gd name="adj1" fmla="val 80903"/>
                            </a:avLst>
                          </a:prstGeom>
                          <a:ln w="38100">
                            <a:solidFill>
                              <a:schemeClr val="tx1">
                                <a:lumMod val="50000"/>
                                <a:lumOff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20" idx="3"/>
                          <a:endCxn id="30" idx="1"/>
                        </wps:cNvCnPr>
                        <wps:spPr>
                          <a:xfrm>
                            <a:off x="2129277" y="983576"/>
                            <a:ext cx="1789088" cy="722889"/>
                          </a:xfrm>
                          <a:prstGeom prst="straightConnector1">
                            <a:avLst/>
                          </a:prstGeom>
                          <a:ln w="38100">
                            <a:solidFill>
                              <a:schemeClr val="tx1">
                                <a:lumMod val="50000"/>
                                <a:lumOff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2201495" y="1068003"/>
                            <a:ext cx="1667726" cy="451286"/>
                          </a:xfrm>
                          <a:prstGeom prst="rect">
                            <a:avLst/>
                          </a:prstGeom>
                          <a:solidFill>
                            <a:schemeClr val="bg1"/>
                          </a:solidFill>
                          <a:ln>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98193A" w:rsidRPr="00E05902" w:rsidRDefault="0098193A" w:rsidP="007A146A">
                              <w:pPr>
                                <w:pStyle w:val="NormalWeb"/>
                                <w:spacing w:before="0" w:beforeAutospacing="0" w:after="200" w:afterAutospacing="0" w:line="276" w:lineRule="auto"/>
                                <w:jc w:val="center"/>
                              </w:pPr>
                              <w:r>
                                <w:rPr>
                                  <w:rFonts w:eastAsia="Calibri"/>
                                  <w:color w:val="000000"/>
                                  <w:sz w:val="22"/>
                                  <w:szCs w:val="22"/>
                                </w:rPr>
                                <w:t>I hate waiting! I want to steal trader-funds now!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918365" y="1289769"/>
                            <a:ext cx="1900283" cy="8333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8193A" w:rsidRPr="00132271" w:rsidRDefault="0098193A" w:rsidP="007A146A">
                              <w:pPr>
                                <w:pStyle w:val="NormalWeb"/>
                                <w:spacing w:before="0" w:beforeAutospacing="0" w:after="200" w:afterAutospacing="0" w:line="276" w:lineRule="auto"/>
                                <w:jc w:val="center"/>
                              </w:pPr>
                              <w:r w:rsidRPr="00132271">
                                <w:rPr>
                                  <w:rFonts w:eastAsia="Calibri"/>
                                  <w:color w:val="000000"/>
                                  <w:sz w:val="20"/>
                                  <w:szCs w:val="20"/>
                                </w:rPr>
                                <w:t>If you don’t get a majority of voters to agree with you, you’re screwed. Nonconformists lose their VoteCoins.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30" idx="1"/>
                          <a:endCxn id="32" idx="3"/>
                        </wps:cNvCnPr>
                        <wps:spPr>
                          <a:xfrm flipH="1">
                            <a:off x="2129276" y="1706465"/>
                            <a:ext cx="1789089" cy="405677"/>
                          </a:xfrm>
                          <a:prstGeom prst="straightConnector1">
                            <a:avLst/>
                          </a:prstGeom>
                          <a:ln w="38100">
                            <a:solidFill>
                              <a:schemeClr val="tx1">
                                <a:lumMod val="50000"/>
                                <a:lumOff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2" name="Rectangle 32"/>
                        <wps:cNvSpPr/>
                        <wps:spPr>
                          <a:xfrm>
                            <a:off x="229360" y="1519286"/>
                            <a:ext cx="1899916" cy="118571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8193A" w:rsidRPr="00E05902" w:rsidRDefault="0098193A" w:rsidP="007A146A">
                              <w:pPr>
                                <w:pStyle w:val="NormalWeb"/>
                                <w:spacing w:before="0" w:beforeAutospacing="0" w:after="200" w:afterAutospacing="0" w:line="276" w:lineRule="auto"/>
                                <w:jc w:val="center"/>
                                <w:rPr>
                                  <w:sz w:val="28"/>
                                </w:rPr>
                              </w:pPr>
                              <w:proofErr w:type="gramStart"/>
                              <w:r w:rsidRPr="00E05902">
                                <w:rPr>
                                  <w:rFonts w:eastAsia="Calibri"/>
                                  <w:color w:val="000000"/>
                                  <w:sz w:val="22"/>
                                  <w:szCs w:val="20"/>
                                </w:rPr>
                                <w:t>By assuming laziness.</w:t>
                              </w:r>
                              <w:proofErr w:type="gramEnd"/>
                              <w:r w:rsidRPr="00E05902">
                                <w:rPr>
                                  <w:rFonts w:eastAsia="Calibri"/>
                                  <w:color w:val="000000"/>
                                  <w:sz w:val="22"/>
                                  <w:szCs w:val="20"/>
                                </w:rPr>
                                <w:t xml:space="preserve"> The design assumes that the ‘realistic outcome’ is easily known by </w:t>
                              </w:r>
                              <w:proofErr w:type="spellStart"/>
                              <w:r>
                                <w:rPr>
                                  <w:rFonts w:eastAsia="Calibri"/>
                                  <w:color w:val="000000"/>
                                  <w:sz w:val="22"/>
                                  <w:szCs w:val="20"/>
                                </w:rPr>
                                <w:t>VoteCoin</w:t>
                              </w:r>
                              <w:proofErr w:type="spellEnd"/>
                              <w:r w:rsidRPr="00E05902">
                                <w:rPr>
                                  <w:rFonts w:eastAsia="Calibri"/>
                                  <w:color w:val="000000"/>
                                  <w:sz w:val="22"/>
                                  <w:szCs w:val="20"/>
                                </w:rPr>
                                <w:t xml:space="preserve"> owners, whereas other outcomes suffer a search cost.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3922489" y="2265535"/>
                            <a:ext cx="1896144" cy="10688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8193A" w:rsidRPr="00E05902" w:rsidRDefault="0098193A" w:rsidP="007A146A">
                              <w:pPr>
                                <w:pStyle w:val="NormalWeb"/>
                                <w:spacing w:before="0" w:beforeAutospacing="0" w:after="200" w:afterAutospacing="0" w:line="276" w:lineRule="auto"/>
                                <w:jc w:val="center"/>
                                <w:rPr>
                                  <w:sz w:val="28"/>
                                </w:rPr>
                              </w:pPr>
                              <w:r w:rsidRPr="00E05902">
                                <w:rPr>
                                  <w:rFonts w:eastAsia="Calibri"/>
                                  <w:color w:val="000000"/>
                                  <w:sz w:val="22"/>
                                  <w:szCs w:val="20"/>
                                </w:rPr>
                                <w:t>The design incorporates a plan for ‘</w:t>
                              </w:r>
                              <w:r>
                                <w:rPr>
                                  <w:rFonts w:eastAsia="Calibri"/>
                                  <w:color w:val="000000"/>
                                  <w:sz w:val="22"/>
                                  <w:szCs w:val="20"/>
                                </w:rPr>
                                <w:t>B</w:t>
                              </w:r>
                              <w:r w:rsidRPr="00E05902">
                                <w:rPr>
                                  <w:rFonts w:eastAsia="Calibri"/>
                                  <w:color w:val="000000"/>
                                  <w:sz w:val="22"/>
                                  <w:szCs w:val="20"/>
                                </w:rPr>
                                <w:t xml:space="preserve">ranching’, a type of fork allowing for voter-specialization. Users will only face efficient limitations.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15"/>
                        <wps:cNvCnPr>
                          <a:stCxn id="32" idx="3"/>
                          <a:endCxn id="33" idx="1"/>
                        </wps:cNvCnPr>
                        <wps:spPr>
                          <a:xfrm>
                            <a:off x="2129276" y="2112142"/>
                            <a:ext cx="1793213" cy="687801"/>
                          </a:xfrm>
                          <a:prstGeom prst="curvedConnector3">
                            <a:avLst>
                              <a:gd name="adj1" fmla="val 10866"/>
                            </a:avLst>
                          </a:prstGeom>
                          <a:ln w="38100">
                            <a:solidFill>
                              <a:schemeClr val="tx1">
                                <a:lumMod val="50000"/>
                                <a:lumOff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5" name="Rectangle 35"/>
                        <wps:cNvSpPr/>
                        <wps:spPr>
                          <a:xfrm>
                            <a:off x="2372614" y="2384372"/>
                            <a:ext cx="1272921" cy="320448"/>
                          </a:xfrm>
                          <a:prstGeom prst="rect">
                            <a:avLst/>
                          </a:prstGeom>
                          <a:solidFill>
                            <a:schemeClr val="bg1"/>
                          </a:solidFill>
                          <a:ln>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98193A" w:rsidRPr="00E05902" w:rsidRDefault="0098193A" w:rsidP="007A146A">
                              <w:pPr>
                                <w:pStyle w:val="NormalWeb"/>
                                <w:spacing w:before="0" w:beforeAutospacing="0" w:after="200" w:afterAutospacing="0" w:line="276" w:lineRule="auto"/>
                                <w:jc w:val="center"/>
                                <w:rPr>
                                  <w:sz w:val="28"/>
                                </w:rPr>
                              </w:pPr>
                              <w:r w:rsidRPr="00E05902">
                                <w:rPr>
                                  <w:rFonts w:eastAsia="Calibri"/>
                                  <w:color w:val="000000"/>
                                  <w:sz w:val="22"/>
                                  <w:szCs w:val="20"/>
                                </w:rPr>
                                <w:t>I hate limitations!</w:t>
                              </w:r>
                            </w:p>
                            <w:p w:rsidR="0098193A" w:rsidRDefault="0098193A" w:rsidP="007A146A">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395413" y="1636755"/>
                            <a:ext cx="1223512" cy="629744"/>
                          </a:xfrm>
                          <a:prstGeom prst="rect">
                            <a:avLst/>
                          </a:prstGeom>
                          <a:solidFill>
                            <a:schemeClr val="bg1"/>
                          </a:solidFill>
                          <a:ln>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98193A" w:rsidRPr="00E05902" w:rsidRDefault="0098193A" w:rsidP="007A146A">
                              <w:pPr>
                                <w:pStyle w:val="NormalWeb"/>
                                <w:spacing w:before="0" w:beforeAutospacing="0" w:after="200" w:afterAutospacing="0" w:line="276" w:lineRule="auto"/>
                                <w:jc w:val="center"/>
                                <w:rPr>
                                  <w:sz w:val="28"/>
                                </w:rPr>
                              </w:pPr>
                              <w:r w:rsidRPr="00E05902">
                                <w:rPr>
                                  <w:rFonts w:eastAsia="Calibri"/>
                                  <w:color w:val="000000"/>
                                  <w:sz w:val="22"/>
                                  <w:szCs w:val="20"/>
                                </w:rPr>
                                <w:t>How can I know what the majority will vote?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17"/>
                        <wps:cNvCnPr>
                          <a:stCxn id="33" idx="1"/>
                          <a:endCxn id="43" idx="3"/>
                        </wps:cNvCnPr>
                        <wps:spPr>
                          <a:xfrm rot="10800000" flipV="1">
                            <a:off x="2100165" y="2799942"/>
                            <a:ext cx="1822325" cy="831465"/>
                          </a:xfrm>
                          <a:prstGeom prst="curvedConnector3">
                            <a:avLst>
                              <a:gd name="adj1" fmla="val 27245"/>
                            </a:avLst>
                          </a:prstGeom>
                          <a:ln w="38100">
                            <a:solidFill>
                              <a:schemeClr val="tx1">
                                <a:lumMod val="50000"/>
                                <a:lumOff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8" name="Rectangle 38"/>
                        <wps:cNvSpPr/>
                        <wps:spPr>
                          <a:xfrm>
                            <a:off x="3869231" y="3571932"/>
                            <a:ext cx="1899285" cy="142523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7A146A">
                              <w:pPr>
                                <w:pStyle w:val="NormalWeb"/>
                                <w:spacing w:before="0" w:beforeAutospacing="0" w:after="200" w:afterAutospacing="0" w:line="276" w:lineRule="auto"/>
                                <w:jc w:val="center"/>
                              </w:pPr>
                              <w:r>
                                <w:rPr>
                                  <w:rFonts w:eastAsia="Calibri"/>
                                  <w:color w:val="000000"/>
                                  <w:sz w:val="20"/>
                                  <w:szCs w:val="20"/>
                                </w:rPr>
                                <w:t>You have built a coalition of those most willing to lie for a quick profit. Did you know that they can make even more money by lying to you? By convincing you to lie, they can steal your VoteCoins by secretly re-joining the majority.</w:t>
                              </w:r>
                            </w:p>
                            <w:p w:rsidR="0098193A" w:rsidRDefault="0098193A" w:rsidP="007A146A">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346005" y="3810016"/>
                            <a:ext cx="1424305" cy="237490"/>
                          </a:xfrm>
                          <a:prstGeom prst="rect">
                            <a:avLst/>
                          </a:prstGeom>
                          <a:solidFill>
                            <a:schemeClr val="bg1"/>
                          </a:solidFill>
                          <a:ln>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7A146A">
                              <w:pPr>
                                <w:pStyle w:val="NormalWeb"/>
                                <w:spacing w:before="0" w:beforeAutospacing="0" w:after="200" w:afterAutospacing="0" w:line="276" w:lineRule="auto"/>
                                <w:jc w:val="center"/>
                              </w:pPr>
                              <w:r>
                                <w:rPr>
                                  <w:rFonts w:eastAsia="Calibri"/>
                                  <w:color w:val="000000"/>
                                  <w:sz w:val="20"/>
                                  <w:szCs w:val="20"/>
                                </w:rPr>
                                <w:t>I built a 51% coalition!</w:t>
                              </w:r>
                            </w:p>
                            <w:p w:rsidR="0098193A" w:rsidRDefault="0098193A" w:rsidP="007A146A">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100169" y="6376110"/>
                            <a:ext cx="1780395" cy="474980"/>
                          </a:xfrm>
                          <a:prstGeom prst="rect">
                            <a:avLst/>
                          </a:prstGeom>
                          <a:solidFill>
                            <a:schemeClr val="bg1"/>
                          </a:solidFill>
                          <a:ln>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7A146A">
                              <w:pPr>
                                <w:pStyle w:val="NormalWeb"/>
                                <w:spacing w:before="0" w:beforeAutospacing="0" w:after="200" w:afterAutospacing="0" w:line="276" w:lineRule="auto"/>
                                <w:jc w:val="center"/>
                              </w:pPr>
                              <w:r>
                                <w:rPr>
                                  <w:rFonts w:eastAsia="Calibri"/>
                                  <w:color w:val="000000"/>
                                  <w:sz w:val="20"/>
                                  <w:szCs w:val="20"/>
                                </w:rPr>
                                <w:t>Screw other people; I bought 51% of the coins myself!</w:t>
                              </w:r>
                            </w:p>
                            <w:p w:rsidR="0098193A" w:rsidRDefault="0098193A" w:rsidP="007A146A">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280321" y="6948739"/>
                            <a:ext cx="1467382" cy="474980"/>
                          </a:xfrm>
                          <a:prstGeom prst="rect">
                            <a:avLst/>
                          </a:prstGeom>
                          <a:solidFill>
                            <a:schemeClr val="bg1"/>
                          </a:solidFill>
                          <a:ln>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7A146A">
                              <w:pPr>
                                <w:pStyle w:val="NormalWeb"/>
                                <w:spacing w:before="0" w:beforeAutospacing="0" w:after="200" w:afterAutospacing="0" w:line="276" w:lineRule="auto"/>
                                <w:jc w:val="center"/>
                              </w:pPr>
                              <w:r>
                                <w:rPr>
                                  <w:rFonts w:eastAsia="Calibri"/>
                                  <w:color w:val="000000"/>
                                  <w:sz w:val="20"/>
                                  <w:szCs w:val="20"/>
                                </w:rPr>
                                <w:t>I’m rich and crazy and I hate everything!</w:t>
                              </w:r>
                            </w:p>
                            <w:p w:rsidR="0098193A" w:rsidRDefault="0098193A" w:rsidP="007A146A">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20268" y="7509792"/>
                            <a:ext cx="5498276" cy="44966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7A146A">
                              <w:pPr>
                                <w:pStyle w:val="NormalWeb"/>
                                <w:spacing w:before="0" w:beforeAutospacing="0" w:after="200" w:afterAutospacing="0" w:line="276" w:lineRule="auto"/>
                                <w:jc w:val="center"/>
                              </w:pPr>
                              <w:r>
                                <w:rPr>
                                  <w:rFonts w:eastAsia="Calibri"/>
                                  <w:color w:val="000000"/>
                                  <w:sz w:val="20"/>
                                  <w:szCs w:val="20"/>
                                </w:rPr>
                                <w:t>Well, thank you at least for giving us your money. Possibly, those interested in restarting this project could be joined by skeptics who hope to at least profit from your erratic buyout activities.</w:t>
                              </w:r>
                            </w:p>
                            <w:p w:rsidR="0098193A" w:rsidRDefault="0098193A" w:rsidP="007A146A">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87180" y="2859375"/>
                            <a:ext cx="1912984" cy="15440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8193A" w:rsidRPr="00E05902" w:rsidRDefault="0098193A" w:rsidP="007A146A">
                              <w:pPr>
                                <w:pStyle w:val="NormalWeb"/>
                                <w:spacing w:before="0" w:beforeAutospacing="0" w:after="200" w:afterAutospacing="0" w:line="276" w:lineRule="auto"/>
                                <w:jc w:val="center"/>
                                <w:rPr>
                                  <w:sz w:val="28"/>
                                </w:rPr>
                              </w:pPr>
                              <w:r w:rsidRPr="00E05902">
                                <w:rPr>
                                  <w:rFonts w:eastAsia="Calibri"/>
                                  <w:color w:val="000000"/>
                                  <w:sz w:val="22"/>
                                  <w:szCs w:val="20"/>
                                </w:rPr>
                                <w:t xml:space="preserve">You’d like to trade on outcomes that people cannot easily understand? How can you be certain you even know what you’re buying? Information that is complex to understand is usually not ‘information’ at all.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345987" y="2942452"/>
                            <a:ext cx="1333764" cy="511029"/>
                          </a:xfrm>
                          <a:prstGeom prst="rect">
                            <a:avLst/>
                          </a:prstGeom>
                          <a:solidFill>
                            <a:schemeClr val="bg1"/>
                          </a:solidFill>
                          <a:ln>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98193A" w:rsidRPr="00E05902" w:rsidRDefault="0098193A" w:rsidP="007A146A">
                              <w:pPr>
                                <w:pStyle w:val="NormalWeb"/>
                                <w:spacing w:before="0" w:beforeAutospacing="0" w:after="200" w:afterAutospacing="0" w:line="276" w:lineRule="auto"/>
                                <w:jc w:val="center"/>
                                <w:rPr>
                                  <w:sz w:val="28"/>
                                </w:rPr>
                              </w:pPr>
                              <w:r w:rsidRPr="00E05902">
                                <w:rPr>
                                  <w:rFonts w:eastAsia="Calibri"/>
                                  <w:color w:val="000000"/>
                                  <w:sz w:val="22"/>
                                  <w:szCs w:val="20"/>
                                </w:rPr>
                                <w:t>I don’t care! I want everything!</w:t>
                              </w:r>
                            </w:p>
                            <w:p w:rsidR="0098193A" w:rsidRDefault="0098193A" w:rsidP="007A146A">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431220" y="4839756"/>
                            <a:ext cx="1187709" cy="1426973"/>
                          </a:xfrm>
                          <a:prstGeom prst="rect">
                            <a:avLst/>
                          </a:prstGeom>
                          <a:solidFill>
                            <a:schemeClr val="bg1"/>
                          </a:solidFill>
                          <a:ln>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7A146A">
                              <w:pPr>
                                <w:pStyle w:val="NormalWeb"/>
                                <w:spacing w:before="0" w:beforeAutospacing="0" w:after="200" w:afterAutospacing="0" w:line="276" w:lineRule="auto"/>
                                <w:jc w:val="center"/>
                              </w:pPr>
                              <w:r>
                                <w:rPr>
                                  <w:rFonts w:eastAsia="Calibri"/>
                                  <w:color w:val="000000"/>
                                  <w:sz w:val="20"/>
                                  <w:szCs w:val="20"/>
                                </w:rPr>
                                <w:t>What if I sponsor a huge ad campaign to make lying easier? How do you know that The Honest won’t panic and join my coalition?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574509" y="6185128"/>
                            <a:ext cx="1187448" cy="94629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7A146A">
                              <w:pPr>
                                <w:pStyle w:val="NormalWeb"/>
                                <w:spacing w:before="0" w:beforeAutospacing="0" w:after="200" w:afterAutospacing="0" w:line="276" w:lineRule="auto"/>
                                <w:jc w:val="center"/>
                              </w:pPr>
                              <w:r>
                                <w:rPr>
                                  <w:rFonts w:eastAsia="Calibri"/>
                                  <w:color w:val="000000"/>
                                  <w:sz w:val="20"/>
                                  <w:szCs w:val="20"/>
                                </w:rPr>
                                <w:t>By the time you regain the ability to sell them they’ll be worthless.</w:t>
                              </w:r>
                            </w:p>
                            <w:p w:rsidR="0098193A" w:rsidRDefault="0098193A" w:rsidP="007A146A">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372614" y="4159436"/>
                            <a:ext cx="1312170" cy="594297"/>
                          </a:xfrm>
                          <a:prstGeom prst="rect">
                            <a:avLst/>
                          </a:prstGeom>
                          <a:solidFill>
                            <a:schemeClr val="bg1"/>
                          </a:solidFill>
                          <a:ln>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7A146A">
                              <w:pPr>
                                <w:pStyle w:val="NormalWeb"/>
                                <w:spacing w:before="0" w:beforeAutospacing="0" w:after="200" w:afterAutospacing="0" w:line="276" w:lineRule="auto"/>
                                <w:jc w:val="center"/>
                              </w:pPr>
                              <w:r>
                                <w:rPr>
                                  <w:rFonts w:eastAsia="Calibri"/>
                                  <w:color w:val="000000"/>
                                  <w:sz w:val="20"/>
                                  <w:szCs w:val="20"/>
                                </w:rPr>
                                <w:t xml:space="preserve">That logic is circular! All equilibria are equally arbitrary! </w:t>
                              </w:r>
                            </w:p>
                            <w:p w:rsidR="0098193A" w:rsidRDefault="0098193A" w:rsidP="007A146A">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20674" y="4486261"/>
                            <a:ext cx="1779270" cy="8671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8193A" w:rsidRPr="003D5025" w:rsidRDefault="0098193A" w:rsidP="007A146A">
                              <w:pPr>
                                <w:pStyle w:val="NormalWeb"/>
                                <w:spacing w:before="0" w:beforeAutospacing="0" w:after="200" w:afterAutospacing="0" w:line="276" w:lineRule="auto"/>
                                <w:jc w:val="center"/>
                                <w:rPr>
                                  <w:sz w:val="22"/>
                                  <w:szCs w:val="22"/>
                                </w:rPr>
                              </w:pPr>
                              <w:r w:rsidRPr="003D5025">
                                <w:rPr>
                                  <w:rFonts w:eastAsia="Calibri"/>
                                  <w:color w:val="000000"/>
                                  <w:sz w:val="22"/>
                                  <w:szCs w:val="22"/>
                                </w:rPr>
                                <w:t>Only the realistic equilibrium is the cheapest to establish and maximizes long run profit.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037260" y="5079940"/>
                            <a:ext cx="1665562" cy="225815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7A146A">
                              <w:pPr>
                                <w:pStyle w:val="NormalWeb"/>
                                <w:spacing w:before="0" w:beforeAutospacing="0" w:after="200" w:afterAutospacing="0" w:line="276" w:lineRule="auto"/>
                                <w:jc w:val="center"/>
                              </w:pPr>
                              <w:r>
                                <w:rPr>
                                  <w:rFonts w:eastAsia="Calibri"/>
                                  <w:color w:val="000000"/>
                                  <w:sz w:val="20"/>
                                  <w:szCs w:val="20"/>
                                </w:rPr>
                                <w:t>Did you know that coins cannot be used to both vote and spend at the same time? Perhaps your coalition, if convinced of your plan, will avoid voting altogether to retain the option to sell. As the market value of a Branch is highest when the Outcomes are resolving properly, you may not have as many allies as you think.</w:t>
                              </w:r>
                            </w:p>
                            <w:p w:rsidR="0098193A" w:rsidRDefault="0098193A" w:rsidP="007A146A">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Straight Arrow Connector 35"/>
                        <wps:cNvCnPr>
                          <a:stCxn id="46" idx="3"/>
                          <a:endCxn id="41" idx="1"/>
                        </wps:cNvCnPr>
                        <wps:spPr>
                          <a:xfrm>
                            <a:off x="1761957" y="6658275"/>
                            <a:ext cx="518364" cy="527954"/>
                          </a:xfrm>
                          <a:prstGeom prst="curvedConnector3">
                            <a:avLst>
                              <a:gd name="adj1" fmla="val 50000"/>
                            </a:avLst>
                          </a:prstGeom>
                          <a:ln w="38100">
                            <a:solidFill>
                              <a:schemeClr val="tx1">
                                <a:lumMod val="50000"/>
                                <a:lumOff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1" name="Straight Arrow Connector 35"/>
                        <wps:cNvCnPr>
                          <a:stCxn id="42" idx="0"/>
                          <a:endCxn id="41" idx="2"/>
                        </wps:cNvCnPr>
                        <wps:spPr>
                          <a:xfrm rot="16200000" flipV="1">
                            <a:off x="2998673" y="7439059"/>
                            <a:ext cx="86073" cy="55394"/>
                          </a:xfrm>
                          <a:prstGeom prst="curvedConnector3">
                            <a:avLst>
                              <a:gd name="adj1" fmla="val 50000"/>
                            </a:avLst>
                          </a:prstGeom>
                          <a:ln w="38100">
                            <a:solidFill>
                              <a:schemeClr val="tx1">
                                <a:lumMod val="50000"/>
                                <a:lumOff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2457310" y="567968"/>
                            <a:ext cx="1214090" cy="320577"/>
                          </a:xfrm>
                          <a:prstGeom prst="rect">
                            <a:avLst/>
                          </a:prstGeom>
                          <a:solidFill>
                            <a:schemeClr val="bg1"/>
                          </a:solidFill>
                          <a:ln>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98193A" w:rsidRPr="00E05902" w:rsidRDefault="0098193A" w:rsidP="007A146A">
                              <w:pPr>
                                <w:pStyle w:val="NormalWeb"/>
                                <w:spacing w:before="0" w:beforeAutospacing="0" w:after="200" w:afterAutospacing="0" w:line="276" w:lineRule="auto"/>
                                <w:jc w:val="center"/>
                              </w:pPr>
                              <w:r w:rsidRPr="00E05902">
                                <w:rPr>
                                  <w:rFonts w:eastAsia="Calibri"/>
                                  <w:color w:val="000000"/>
                                  <w:sz w:val="22"/>
                                  <w:szCs w:val="22"/>
                                </w:rPr>
                                <w:t>I hate altruism!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3" o:spid="_x0000_s1040" editas="canvas" style="width:465.5pt;height:629.55pt;mso-position-horizontal-relative:char;mso-position-vertical-relative:line" coordsize="59118,79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59118;height:79946;visibility:visible;mso-wrap-style:square">
                  <v:fill o:detectmouseclick="t"/>
                  <v:path o:connecttype="none"/>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34" o:spid="_x0000_s1042" type="#_x0000_t38" style="position:absolute;left:17619;top:62090;width:22753;height:4492;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pDf8EAAADaAAAADwAAAGRycy9kb3ducmV2LnhtbESPT4vCMBTE78J+h/AWvGm6i6hUU1Fh&#10;wdPiP/D6aJ5Nu81LaaLW/fRGEDwOM/MbZr7obC2u1PrSsYKvYQKCOHe65ELB8fAzmILwAVlj7ZgU&#10;3MnDIvvozTHV7sY7uu5DISKEfYoKTAhNKqXPDVn0Q9cQR+/sWoshyraQusVbhNtafifJWFosOS4Y&#10;bGhtKP/bX6yC3YjYbH/P+UmuLtNqef+fjLhSqv/ZLWcgAnXhHX61N1rBGJ5X4g2Q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kN/wQAAANoAAAAPAAAAAAAAAAAAAAAA&#10;AKECAABkcnMvZG93bnJldi54bWxQSwUGAAAAAAQABAD5AAAAjwMAAAAA&#10;" adj="4643" strokecolor="gray [1629]" strokeweight="3pt"/>
                <v:shape id="Straight Arrow Connector 33" o:spid="_x0000_s1043" type="#_x0000_t38" style="position:absolute;left:21292;top:49963;width:19080;height:1212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vxCcIAAADaAAAADwAAAGRycy9kb3ducmV2LnhtbESPQWvCQBSE74X+h+UJ3upGBVtSV5FA&#10;Sw+C1Ai9vmZfk9Ds27D7NPHfu0Khx2FmvmHW29F16kIhtp4NzGcZKOLK25ZrA6fy7ekFVBRki51n&#10;MnClCNvN48Mac+sH/qTLUWqVIBxzNNCI9LnWsWrIYZz5njh5Pz44lCRDrW3AIcFdpxdZttIOW04L&#10;DfZUNFT9Hs/OgHj9Xu6lqFfF/tB/D2Hp59mXMdPJuHsFJTTKf/iv/WENPMP9SroBen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8vxCcIAAADaAAAADwAAAAAAAAAAAAAA&#10;AAChAgAAZHJzL2Rvd25yZXYueG1sUEsFBgAAAAAEAAQA+QAAAJADAAAAAA==&#10;" adj="10800" strokecolor="gray [1629]" strokeweight="3pt"/>
                <v:shapetype id="_x0000_t32" coordsize="21600,21600" o:spt="32" o:oned="t" path="m,l21600,21600e" filled="f">
                  <v:path arrowok="t" fillok="f" o:connecttype="none"/>
                  <o:lock v:ext="edit" shapetype="t"/>
                </v:shapetype>
                <v:shape id="Straight Arrow Connector 11" o:spid="_x0000_s1044" type="#_x0000_t32" style="position:absolute;left:20999;top:42845;width:17693;height:63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LrYL8AAADbAAAADwAAAGRycy9kb3ducmV2LnhtbERPTYvCMBC9L/gfwgje1rQeRLumRURB&#10;3JN1wevQjG2xmbRN1PrvzYLgbR7vc1bZYBpxp97VlhXE0wgEcWF1zaWCv9PuewHCeWSNjWVS8CQH&#10;WTr6WmGi7YOPdM99KUIIuwQVVN63iZSuqMigm9qWOHAX2xv0Afal1D0+Qrhp5CyK5tJgzaGhwpY2&#10;FRXX/GYULE18XuZrt9gcGm+2v1035OdOqcl4WP+A8DT4j/jt3uswP4b/X8IBMn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DLrYL8AAADbAAAADwAAAAAAAAAAAAAAAACh&#10;AgAAZHJzL2Rvd25yZXYueG1sUEsFBgAAAAAEAAQA+QAAAI0DAAAAAA==&#10;" strokecolor="gray [1629]" strokeweight="3pt"/>
                <v:shape id="Straight Arrow Connector 31" o:spid="_x0000_s1045" type="#_x0000_t38" style="position:absolute;left:21292;top:36548;width:17400;height:629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RmK78AAADbAAAADwAAAGRycy9kb3ducmV2LnhtbERPS4vCMBC+L/gfwgje1lQPulSjiLgi&#10;iCzr6zw0Y1tsJtkm2vrvN4LgbT6+50znranEnWpfWlYw6CcgiDOrS84VHA/fn18gfEDWWFkmBQ/y&#10;MJ91PqaYatvwL933IRcxhH2KCooQXCqlzwoy6PvWEUfuYmuDIcI6l7rGJoabSg6TZCQNlhwbCnS0&#10;LCi77m9GwQnL7Xn1s0a7G7vdnxs35G8LpXrddjEBEagNb/HLvdFx/hCev8QD5O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cRmK78AAADbAAAADwAAAAAAAAAAAAAAAACh&#10;AgAAZHJzL2Rvd25yZXYueG1sUEsFBgAAAAAEAAQA+QAAAI0DAAAAAA==&#10;" adj="19643" strokecolor="gray [1629]" strokeweight="3pt"/>
                <v:rect id="Rectangle 13" o:spid="_x0000_s1046" style="position:absolute;left:14758;width:28499;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tmb8A&#10;AADbAAAADwAAAGRycy9kb3ducmV2LnhtbERPTWsCMRC9F/wPYYTealYLpa5GEUHwIrbbeh+TcbOY&#10;TJZNXNd/3xQKvc3jfc5yPXgneupiE1jBdFKAINbBNFwr+P7avbyDiAnZoAtMCh4UYb0aPS2xNOHO&#10;n9RXqRY5hGOJCmxKbSll1JY8xkloiTN3CZ3HlGFXS9PhPYd7J2dF8SY9NpwbLLa0taSv1c0r8BXT&#10;4Rgqrd3p4xDm1p3rfqfU83jYLEAkGtK/+M+9N3n+K/z+kg+Qq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BC2ZvwAAANsAAAAPAAAAAAAAAAAAAAAAAJgCAABkcnMvZG93bnJl&#10;di54bWxQSwUGAAAAAAQABAD1AAAAhAMAAAAA&#10;" fillcolor="white [3212]" strokecolor="red" strokeweight="2pt">
                  <v:stroke dashstyle="longDash"/>
                  <v:textbox>
                    <w:txbxContent>
                      <w:p w:rsidR="0098193A" w:rsidRPr="00E05902" w:rsidRDefault="0098193A" w:rsidP="007A146A">
                        <w:pPr>
                          <w:jc w:val="center"/>
                          <w:rPr>
                            <w:rFonts w:ascii="Times New Roman" w:hAnsi="Times New Roman" w:cs="Times New Roman"/>
                            <w:color w:val="000000" w:themeColor="text1"/>
                          </w:rPr>
                        </w:pPr>
                        <w:r w:rsidRPr="00E05902">
                          <w:rPr>
                            <w:rFonts w:ascii="Times New Roman" w:hAnsi="Times New Roman" w:cs="Times New Roman"/>
                            <w:color w:val="000000" w:themeColor="text1"/>
                          </w:rPr>
                          <w:t>Why should I vote honestly?</w:t>
                        </w:r>
                      </w:p>
                    </w:txbxContent>
                  </v:textbox>
                </v:rect>
                <v:rect id="Rectangle 14" o:spid="_x0000_s1047" style="position:absolute;left:39183;top:4492;width:17802;height:6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I9rsMA&#10;AADbAAAADwAAAGRycy9kb3ducmV2LnhtbERPTWsCMRC9F/wPYQQvpWYtKrI1ilSKCl5Wpe1xuhl3&#10;l24mSxJ17a9vBMHbPN7nTOetqcWZnK8sKxj0ExDEudUVFwoO+4+XCQgfkDXWlknBlTzMZ52nKaba&#10;Xjij8y4UIoawT1FBGUKTSunzkgz6vm2II3e0zmCI0BVSO7zEcFPL1yQZS4MVx4YSG3ovKf/dnYyC&#10;bPK9cNvn4yrJfrYN/22+RsvPlVK9brt4AxGoDQ/x3b3Wcf4Qbr/EA+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I9rsMAAADbAAAADwAAAAAAAAAAAAAAAACYAgAAZHJzL2Rv&#10;d25yZXYueG1sUEsFBgAAAAAEAAQA9QAAAIgDAAAAAA==&#10;" fillcolor="white [3212]" strokecolor="#243f60 [1604]" strokeweight="2pt">
                  <v:textbox>
                    <w:txbxContent>
                      <w:p w:rsidR="0098193A" w:rsidRPr="00E05902" w:rsidRDefault="0098193A" w:rsidP="007A146A">
                        <w:pPr>
                          <w:pStyle w:val="NormalWeb"/>
                          <w:spacing w:before="0" w:beforeAutospacing="0" w:after="200" w:afterAutospacing="0" w:line="276" w:lineRule="auto"/>
                          <w:jc w:val="center"/>
                        </w:pPr>
                        <w:r w:rsidRPr="00E05902">
                          <w:rPr>
                            <w:rFonts w:eastAsia="Calibri"/>
                            <w:color w:val="000000"/>
                            <w:sz w:val="22"/>
                            <w:szCs w:val="22"/>
                          </w:rPr>
                          <w:t xml:space="preserve">By making the network useful, you increase the use-value of </w:t>
                        </w:r>
                        <w:r>
                          <w:rPr>
                            <w:rFonts w:eastAsia="Calibri"/>
                            <w:color w:val="000000"/>
                            <w:sz w:val="22"/>
                            <w:szCs w:val="22"/>
                          </w:rPr>
                          <w:t>all CashCoins</w:t>
                        </w:r>
                        <w:r w:rsidRPr="00E05902">
                          <w:rPr>
                            <w:rFonts w:eastAsia="Calibri"/>
                            <w:color w:val="000000"/>
                            <w:sz w:val="22"/>
                            <w:szCs w:val="22"/>
                          </w:rPr>
                          <w:t>.</w:t>
                        </w:r>
                      </w:p>
                    </w:txbxContent>
                  </v:textbox>
                </v:rect>
                <v:shape id="Straight Arrow Connector 18" o:spid="_x0000_s1048" type="#_x0000_t32" style="position:absolute;left:29007;top:3419;width:19077;height:1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0M88QAAADbAAAADwAAAGRycy9kb3ducmV2LnhtbESPwW7CQAxE75X4h5WRuJUNHGiVsiBA&#10;CoJDRYF+gMmaJCLrjbILJH9fHypxszXjmef5snO1elAbKs8GJuMEFHHubcWFgd9z9v4JKkRki7Vn&#10;MtBTgOVi8DbH1PonH+lxioWSEA4pGihjbFKtQ16SwzD2DbFoV986jLK2hbYtPiXc1XqaJDPtsGJp&#10;KLGhTUn57XR3Bn6qyyTLLh/f+3V/3m839bqfHY7GjIbd6gtUpC6+zP/XOyv4Aiu/yAB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PQzzxAAAANsAAAAPAAAAAAAAAAAA&#10;AAAAAKECAABkcnMvZG93bnJldi54bWxQSwUGAAAAAAQABAD5AAAAkgMAAAAA&#10;" strokecolor="gray [1629]" strokeweight="3pt">
                  <v:stroke endarrow="block"/>
                </v:shape>
                <v:rect id="Rectangle 20" o:spid="_x0000_s1049" style="position:absolute;left:2019;top:5679;width:19273;height:8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XxEMMA&#10;AADbAAAADwAAAGRycy9kb3ducmV2LnhtbERPy2oCMRTdC/2HcAtuRDMVKsPUjIhSbMHNWNEubyd3&#10;HnRyMyRRp/36ZiF0eTjv5WownbiS861lBU+zBARxaXXLtYLjx+s0BeEDssbOMin4IQ+r/GG0xEzb&#10;Gxd0PYRaxBD2GSpoQugzKX3ZkEE/sz1x5CrrDIYIXS21w1sMN52cJ8lCGmw5NjTY06ah8vtwMQqK&#10;9HPt9pNqlxRf+55/38/P29NOqfHjsH4BEWgI/+K7+00rmMf18Uv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XxEMMAAADbAAAADwAAAAAAAAAAAAAAAACYAgAAZHJzL2Rv&#10;d25yZXYueG1sUEsFBgAAAAAEAAQA9QAAAIgDAAAAAA==&#10;" fillcolor="white [3212]" strokecolor="#243f60 [1604]" strokeweight="2pt">
                  <v:textbox>
                    <w:txbxContent>
                      <w:p w:rsidR="0098193A" w:rsidRPr="00132271" w:rsidRDefault="0098193A" w:rsidP="007A146A">
                        <w:pPr>
                          <w:pStyle w:val="NormalWeb"/>
                          <w:spacing w:before="0" w:beforeAutospacing="0" w:after="200" w:afterAutospacing="0" w:line="276" w:lineRule="auto"/>
                          <w:jc w:val="center"/>
                          <w:rPr>
                            <w:sz w:val="22"/>
                          </w:rPr>
                        </w:pPr>
                        <w:r w:rsidRPr="00132271">
                          <w:rPr>
                            <w:rFonts w:eastAsia="Calibri"/>
                            <w:color w:val="000000"/>
                            <w:sz w:val="20"/>
                            <w:szCs w:val="22"/>
                          </w:rPr>
                          <w:t>More trust in the network leads to more future trading activity, increasing long-run (CashCoin</w:t>
                        </w:r>
                        <w:r>
                          <w:rPr>
                            <w:rFonts w:eastAsia="Calibri"/>
                            <w:color w:val="000000"/>
                            <w:sz w:val="20"/>
                            <w:szCs w:val="22"/>
                          </w:rPr>
                          <w:t xml:space="preserve">) dividend payments </w:t>
                        </w:r>
                        <w:r w:rsidRPr="00132271">
                          <w:rPr>
                            <w:rFonts w:eastAsia="Calibri"/>
                            <w:color w:val="000000"/>
                            <w:sz w:val="20"/>
                            <w:szCs w:val="22"/>
                          </w:rPr>
                          <w:t>to voters.</w:t>
                        </w:r>
                      </w:p>
                    </w:txbxContent>
                  </v:textbox>
                </v:rect>
                <v:shape id="Straight Arrow Connector 6" o:spid="_x0000_s1050" type="#_x0000_t38" style="position:absolute;left:21292;top:7938;width:17891;height:1897;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dh8QAAADbAAAADwAAAGRycy9kb3ducmV2LnhtbESPQWvCQBSE7wX/w/KE3uomORRJXYMV&#10;tPVkk+bi7ZF9JrHZtyG71dRf3xUEj8PMfMMsstF04kyDay0riGcRCOLK6pZrBeX35mUOwnlkjZ1l&#10;UvBHDrLl5GmBqbYXzulc+FoECLsUFTTe96mUrmrIoJvZnjh4RzsY9EEOtdQDXgLcdDKJoldpsOWw&#10;0GBP64aqn+LXKLiiLXa701eZXze53pfJ9vD+kSj1PB1XbyA8jf4Rvrc/tYIkhtuX8APk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E92HxAAAANsAAAAPAAAAAAAAAAAA&#10;AAAAAKECAABkcnMvZG93bnJldi54bWxQSwUGAAAAAAQABAD5AAAAkgMAAAAA&#10;" adj="17475" strokecolor="gray [1629]" strokeweight="3pt"/>
                <v:shape id="Straight Arrow Connector 24" o:spid="_x0000_s1051" type="#_x0000_t32" style="position:absolute;left:21292;top:9835;width:17891;height:72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2CsMAAADbAAAADwAAAGRycy9kb3ducmV2LnhtbESPT4vCMBTE7wv7HcJb8KapdRGpRlkE&#10;Ubytf1Bvj+bZhm1eShO1+umNIOxxmJnfMJNZaytxpcYbxwr6vQQEce604ULBbrvojkD4gKyxckwK&#10;7uRhNv38mGCm3Y1/6boJhYgQ9hkqKEOoMyl9XpJF33M1cfTOrrEYomwKqRu8RbitZJokQ2nRcFwo&#10;saZ5Sfnf5mIV7FdLvRilfXP3A5McHktHp/VRqc5X+zMGEagN/+F3e6UVpN/w+hJ/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LNgrDAAAA2wAAAA8AAAAAAAAAAAAA&#10;AAAAoQIAAGRycy9kb3ducmV2LnhtbFBLBQYAAAAABAAEAPkAAACRAwAAAAA=&#10;" strokecolor="gray [1629]" strokeweight="3pt"/>
                <v:rect id="Rectangle 29" o:spid="_x0000_s1052" style="position:absolute;left:22014;top:10680;width:16678;height:4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DQzsEA&#10;AADbAAAADwAAAGRycy9kb3ducmV2LnhtbESPQWsCMRSE7wX/Q3hCbzWrB6mrUUQQvIjtVu/P5LlZ&#10;TF6WTVy3/74pFHocZuYbZrUZvBM9dbEJrGA6KUAQ62AarhWcv/Zv7yBiQjboApOCb4qwWY9eVlia&#10;8ORP6qtUiwzhWKICm1JbShm1JY9xElri7N1C5zFl2dXSdPjMcO/krCjm0mPDecFiSztL+l49vAJf&#10;MR1PodLaXT6OYWHdte73Sr2Oh+0SRKIh/Yf/2gejYLaA3y/5B8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A0M7BAAAA2wAAAA8AAAAAAAAAAAAAAAAAmAIAAGRycy9kb3du&#10;cmV2LnhtbFBLBQYAAAAABAAEAPUAAACGAwAAAAA=&#10;" fillcolor="white [3212]" strokecolor="red" strokeweight="2pt">
                  <v:stroke dashstyle="longDash"/>
                  <v:textbox>
                    <w:txbxContent>
                      <w:p w:rsidR="0098193A" w:rsidRPr="00E05902" w:rsidRDefault="0098193A" w:rsidP="007A146A">
                        <w:pPr>
                          <w:pStyle w:val="NormalWeb"/>
                          <w:spacing w:before="0" w:beforeAutospacing="0" w:after="200" w:afterAutospacing="0" w:line="276" w:lineRule="auto"/>
                          <w:jc w:val="center"/>
                        </w:pPr>
                        <w:r>
                          <w:rPr>
                            <w:rFonts w:eastAsia="Calibri"/>
                            <w:color w:val="000000"/>
                            <w:sz w:val="22"/>
                            <w:szCs w:val="22"/>
                          </w:rPr>
                          <w:t>I hate waiting! I want to steal trader-funds now!</w:t>
                        </w:r>
                      </w:p>
                    </w:txbxContent>
                  </v:textbox>
                </v:rect>
                <v:rect id="Rectangle 30" o:spid="_x0000_s1053" style="position:absolute;left:39183;top:12897;width:19003;height: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nzcMA&#10;AADbAAAADwAAAGRycy9kb3ducmV2LnhtbERPz2vCMBS+C/4P4Q12EU2dbEg1iijiBl7qRD2+Nc+2&#10;2LyUJNO6v345CB4/vt/TeWtqcSXnK8sKhoMEBHFudcWFgv33uj8G4QOyxtoyKbiTh/ms25liqu2N&#10;M7ruQiFiCPsUFZQhNKmUPi/JoB/YhjhyZ+sMhghdIbXDWww3tXxLkg9psOLYUGJDy5Lyy+7XKMjG&#10;p4Xb9s6bJPvZNvz3dXxfHTZKvb60iwmIQG14ih/uT61gFNfHL/E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xnzcMAAADbAAAADwAAAAAAAAAAAAAAAACYAgAAZHJzL2Rv&#10;d25yZXYueG1sUEsFBgAAAAAEAAQA9QAAAIgDAAAAAA==&#10;" fillcolor="white [3212]" strokecolor="#243f60 [1604]" strokeweight="2pt">
                  <v:textbox>
                    <w:txbxContent>
                      <w:p w:rsidR="0098193A" w:rsidRPr="00132271" w:rsidRDefault="0098193A" w:rsidP="007A146A">
                        <w:pPr>
                          <w:pStyle w:val="NormalWeb"/>
                          <w:spacing w:before="0" w:beforeAutospacing="0" w:after="200" w:afterAutospacing="0" w:line="276" w:lineRule="auto"/>
                          <w:jc w:val="center"/>
                        </w:pPr>
                        <w:r w:rsidRPr="00132271">
                          <w:rPr>
                            <w:rFonts w:eastAsia="Calibri"/>
                            <w:color w:val="000000"/>
                            <w:sz w:val="20"/>
                            <w:szCs w:val="20"/>
                          </w:rPr>
                          <w:t>If you don’t get a majority of voters to agree with you, you’re screwed. Nonconformists lose their VoteCoins.</w:t>
                        </w:r>
                      </w:p>
                    </w:txbxContent>
                  </v:textbox>
                </v:rect>
                <v:shape id="Straight Arrow Connector 31" o:spid="_x0000_s1054" type="#_x0000_t32" style="position:absolute;left:21292;top:17064;width:17891;height:40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e3AMEAAADbAAAADwAAAGRycy9kb3ducmV2LnhtbESPQYvCMBSE7wv+h/AEb2tahUWrUUQU&#10;xD1ZBa+P5tkWm5e2iVr/vREEj8PMfMPMl52pxJ1aV1pWEA8jEMSZ1SXnCk7H7e8EhPPIGivLpOBJ&#10;DpaL3s8cE20ffKB76nMRIOwSVFB4XydSuqwgg25oa+LgXWxr0AfZ5lK3+AhwU8lRFP1JgyWHhQJr&#10;WheUXdObUTA18Xmartxkva+82fw3TZeeG6UG/W41A+Gp89/wp73TCsYxvL+EHy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h7cAwQAAANsAAAAPAAAAAAAAAAAAAAAA&#10;AKECAABkcnMvZG93bnJldi54bWxQSwUGAAAAAAQABAD5AAAAjwMAAAAA&#10;" strokecolor="gray [1629]" strokeweight="3pt"/>
                <v:rect id="Rectangle 32" o:spid="_x0000_s1055" style="position:absolute;left:2293;top:15192;width:18999;height:11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cIcYA&#10;AADbAAAADwAAAGRycy9kb3ducmV2LnhtbESPQWsCMRSE74X+h/CEXopma1FkNYq0FCt4WRX1+Nw8&#10;d5duXpYk1bW/vhEEj8PMfMNMZq2pxZmcrywreOslIIhzqysuFGw3X90RCB+QNdaWScGVPMymz08T&#10;TLW9cEbndShEhLBPUUEZQpNK6fOSDPqebYijd7LOYIjSFVI7vES4qWU/SYbSYMVxocSGPkrKf9a/&#10;RkE2Oszd6vW0SLLjquG/5X7wuVso9dJp52MQgdrwCN/b31rBex9uX+IPk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JcIcYAAADbAAAADwAAAAAAAAAAAAAAAACYAgAAZHJz&#10;L2Rvd25yZXYueG1sUEsFBgAAAAAEAAQA9QAAAIsDAAAAAA==&#10;" fillcolor="white [3212]" strokecolor="#243f60 [1604]" strokeweight="2pt">
                  <v:textbox>
                    <w:txbxContent>
                      <w:p w:rsidR="0098193A" w:rsidRPr="00E05902" w:rsidRDefault="0098193A" w:rsidP="007A146A">
                        <w:pPr>
                          <w:pStyle w:val="NormalWeb"/>
                          <w:spacing w:before="0" w:beforeAutospacing="0" w:after="200" w:afterAutospacing="0" w:line="276" w:lineRule="auto"/>
                          <w:jc w:val="center"/>
                          <w:rPr>
                            <w:sz w:val="28"/>
                          </w:rPr>
                        </w:pPr>
                        <w:r w:rsidRPr="00E05902">
                          <w:rPr>
                            <w:rFonts w:eastAsia="Calibri"/>
                            <w:color w:val="000000"/>
                            <w:sz w:val="22"/>
                            <w:szCs w:val="20"/>
                          </w:rPr>
                          <w:t xml:space="preserve">By assuming laziness. The design assumes that the ‘realistic outcome’ is easily known by </w:t>
                        </w:r>
                        <w:r>
                          <w:rPr>
                            <w:rFonts w:eastAsia="Calibri"/>
                            <w:color w:val="000000"/>
                            <w:sz w:val="22"/>
                            <w:szCs w:val="20"/>
                          </w:rPr>
                          <w:t>VoteCoin</w:t>
                        </w:r>
                        <w:r w:rsidRPr="00E05902">
                          <w:rPr>
                            <w:rFonts w:eastAsia="Calibri"/>
                            <w:color w:val="000000"/>
                            <w:sz w:val="22"/>
                            <w:szCs w:val="20"/>
                          </w:rPr>
                          <w:t xml:space="preserve"> owners, whereas other outcomes suffer a search cost.</w:t>
                        </w:r>
                      </w:p>
                    </w:txbxContent>
                  </v:textbox>
                </v:rect>
                <v:rect id="Rectangle 33" o:spid="_x0000_s1056" style="position:absolute;left:39224;top:22655;width:18962;height:10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75usYA&#10;AADbAAAADwAAAGRycy9kb3ducmV2LnhtbESPQWsCMRSE74X+h/AEL6Vmq1hkNYpURAUva0vr8bl5&#10;7i7dvCxJ1LW/vhEEj8PMfMNMZq2pxZmcrywreOslIIhzqysuFHx9Ll9HIHxA1lhbJgVX8jCbPj9N&#10;MNX2whmdd6EQEcI+RQVlCE0qpc9LMuh7tiGO3tE6gyFKV0jt8BLhppb9JHmXBiuOCyU29FFS/rs7&#10;GQXZaD9325fjKskO24b/Nj/DxfdKqW6nnY9BBGrDI3xvr7WCwQBuX+IPk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75usYAAADbAAAADwAAAAAAAAAAAAAAAACYAgAAZHJz&#10;L2Rvd25yZXYueG1sUEsFBgAAAAAEAAQA9QAAAIsDAAAAAA==&#10;" fillcolor="white [3212]" strokecolor="#243f60 [1604]" strokeweight="2pt">
                  <v:textbox>
                    <w:txbxContent>
                      <w:p w:rsidR="0098193A" w:rsidRPr="00E05902" w:rsidRDefault="0098193A" w:rsidP="007A146A">
                        <w:pPr>
                          <w:pStyle w:val="NormalWeb"/>
                          <w:spacing w:before="0" w:beforeAutospacing="0" w:after="200" w:afterAutospacing="0" w:line="276" w:lineRule="auto"/>
                          <w:jc w:val="center"/>
                          <w:rPr>
                            <w:sz w:val="28"/>
                          </w:rPr>
                        </w:pPr>
                        <w:r w:rsidRPr="00E05902">
                          <w:rPr>
                            <w:rFonts w:eastAsia="Calibri"/>
                            <w:color w:val="000000"/>
                            <w:sz w:val="22"/>
                            <w:szCs w:val="20"/>
                          </w:rPr>
                          <w:t>The design incorporates a plan for ‘</w:t>
                        </w:r>
                        <w:r>
                          <w:rPr>
                            <w:rFonts w:eastAsia="Calibri"/>
                            <w:color w:val="000000"/>
                            <w:sz w:val="22"/>
                            <w:szCs w:val="20"/>
                          </w:rPr>
                          <w:t>B</w:t>
                        </w:r>
                        <w:r w:rsidRPr="00E05902">
                          <w:rPr>
                            <w:rFonts w:eastAsia="Calibri"/>
                            <w:color w:val="000000"/>
                            <w:sz w:val="22"/>
                            <w:szCs w:val="20"/>
                          </w:rPr>
                          <w:t xml:space="preserve">ranching’, a type of fork allowing for voter-specialization. Users will only face efficient limitations. </w:t>
                        </w:r>
                      </w:p>
                    </w:txbxContent>
                  </v:textbox>
                </v:rect>
                <v:shape id="Straight Arrow Connector 15" o:spid="_x0000_s1057" type="#_x0000_t38" style="position:absolute;left:21292;top:21121;width:17932;height:687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QtQMMAAADbAAAADwAAAGRycy9kb3ducmV2LnhtbESPwW7CMBBE70j8g7VIvYFTWkKVYhAg&#10;tUWcIPQDVvE2TonXke1C+vd1JSSOo5l5o1msetuKC/nQOFbwOMlAEFdON1wr+Dy9jV9AhIissXVM&#10;Cn4pwGo5HCyw0O7KR7qUsRYJwqFABSbGrpAyVIYshonriJP35bzFmKSvpfZ4TXDbymmW5dJiw2nB&#10;YEdbQ9W5/LEKSh/0t9lW5kPu38/zw2mT42yj1MOoX7+CiNTHe/jW3mkFT8/w/yX9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kLUDDAAAA2wAAAA8AAAAAAAAAAAAA&#10;AAAAoQIAAGRycy9kb3ducmV2LnhtbFBLBQYAAAAABAAEAPkAAACRAwAAAAA=&#10;" adj="2347" strokecolor="gray [1629]" strokeweight="3pt"/>
                <v:rect id="Rectangle 35" o:spid="_x0000_s1058" style="position:absolute;left:23726;top:23843;width:12729;height:32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RMFsEA&#10;AADbAAAADwAAAGRycy9kb3ducmV2LnhtbESPQWsCMRSE7wX/Q3hCbzWrxdKuRhFB6EW0a3t/Jq+b&#10;pcnLsknX9d8bodDjMDPfMMv14J3oqYtNYAXTSQGCWAfTcK3g87R7egURE7JBF5gUXCnCejV6WGJp&#10;woU/qK9SLTKEY4kKbEptKWXUljzGSWiJs/cdOo8py66WpsNLhnsnZ0XxIj02nBcstrS1pH+qX6/A&#10;V0z7Q6i0dl/HfXiz7lz3O6Uex8NmASLRkP7Df+13o+B5Dvcv+Q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UTBbBAAAA2wAAAA8AAAAAAAAAAAAAAAAAmAIAAGRycy9kb3du&#10;cmV2LnhtbFBLBQYAAAAABAAEAPUAAACGAwAAAAA=&#10;" fillcolor="white [3212]" strokecolor="red" strokeweight="2pt">
                  <v:stroke dashstyle="longDash"/>
                  <v:textbox>
                    <w:txbxContent>
                      <w:p w:rsidR="0098193A" w:rsidRPr="00E05902" w:rsidRDefault="0098193A" w:rsidP="007A146A">
                        <w:pPr>
                          <w:pStyle w:val="NormalWeb"/>
                          <w:spacing w:before="0" w:beforeAutospacing="0" w:after="200" w:afterAutospacing="0" w:line="276" w:lineRule="auto"/>
                          <w:jc w:val="center"/>
                          <w:rPr>
                            <w:sz w:val="28"/>
                          </w:rPr>
                        </w:pPr>
                        <w:r w:rsidRPr="00E05902">
                          <w:rPr>
                            <w:rFonts w:eastAsia="Calibri"/>
                            <w:color w:val="000000"/>
                            <w:sz w:val="22"/>
                            <w:szCs w:val="20"/>
                          </w:rPr>
                          <w:t>I hate limitations!</w:t>
                        </w:r>
                      </w:p>
                      <w:p w:rsidR="0098193A" w:rsidRDefault="0098193A" w:rsidP="007A146A">
                        <w:pPr>
                          <w:pStyle w:val="NormalWeb"/>
                          <w:spacing w:before="0" w:beforeAutospacing="0" w:after="200" w:afterAutospacing="0" w:line="276" w:lineRule="auto"/>
                        </w:pPr>
                      </w:p>
                    </w:txbxContent>
                  </v:textbox>
                </v:rect>
                <v:rect id="Rectangle 36" o:spid="_x0000_s1059" style="position:absolute;left:23954;top:16367;width:12235;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SYcEA&#10;AADbAAAADwAAAGRycy9kb3ducmV2LnhtbESPQWsCMRSE7wX/Q3hCbzVrBamrUUQQvEjbVe/P5LlZ&#10;TF6WTbpu/31TKPQ4zMw3zGozeCd66mITWMF0UoAg1sE0XCs4n/YvbyBiQjboApOCb4qwWY+eVlia&#10;8OBP6qtUiwzhWKICm1JbShm1JY9xElri7N1C5zFl2dXSdPjIcO/ka1HMpceG84LFlnaW9L368gp8&#10;xXR8D5XW7vJxDAvrrnW/V+p5PGyXIBIN6T/81z4YBbM5/H7JP0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G0mHBAAAA2wAAAA8AAAAAAAAAAAAAAAAAmAIAAGRycy9kb3du&#10;cmV2LnhtbFBLBQYAAAAABAAEAPUAAACGAwAAAAA=&#10;" fillcolor="white [3212]" strokecolor="red" strokeweight="2pt">
                  <v:stroke dashstyle="longDash"/>
                  <v:textbox>
                    <w:txbxContent>
                      <w:p w:rsidR="0098193A" w:rsidRPr="00E05902" w:rsidRDefault="0098193A" w:rsidP="007A146A">
                        <w:pPr>
                          <w:pStyle w:val="NormalWeb"/>
                          <w:spacing w:before="0" w:beforeAutospacing="0" w:after="200" w:afterAutospacing="0" w:line="276" w:lineRule="auto"/>
                          <w:jc w:val="center"/>
                          <w:rPr>
                            <w:sz w:val="28"/>
                          </w:rPr>
                        </w:pPr>
                        <w:r w:rsidRPr="00E05902">
                          <w:rPr>
                            <w:rFonts w:eastAsia="Calibri"/>
                            <w:color w:val="000000"/>
                            <w:sz w:val="22"/>
                            <w:szCs w:val="20"/>
                          </w:rPr>
                          <w:t>How can I know what the majority will vote?</w:t>
                        </w:r>
                      </w:p>
                    </w:txbxContent>
                  </v:textbox>
                </v:rect>
                <v:shape id="Straight Arrow Connector 17" o:spid="_x0000_s1060" type="#_x0000_t38" style="position:absolute;left:21001;top:27999;width:18223;height:8315;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TmBMYAAADbAAAADwAAAGRycy9kb3ducmV2LnhtbESPQWvCQBSE74X+h+UVvBTdtEIq0U2w&#10;BUV60DR68PjIviah2bchu5r033cLgsdhZr5hVtloWnGl3jWWFbzMIhDEpdUNVwpOx810AcJ5ZI2t&#10;ZVLwSw6y9PFhhYm2A3/RtfCVCBB2CSqove8SKV1Zk0E3sx1x8L5tb9AH2VdS9zgEuGnlaxTF0mDD&#10;YaHGjj5qKn+Ki1GQn9+HzeGziJsDrSuf28t2Hz8rNXka10sQnkZ/D9/aO61g/gb/X8IPk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U5gTGAAAA2wAAAA8AAAAAAAAA&#10;AAAAAAAAoQIAAGRycy9kb3ducmV2LnhtbFBLBQYAAAAABAAEAPkAAACUAwAAAAA=&#10;" adj="5885" strokecolor="gray [1629]" strokeweight="3pt"/>
                <v:rect id="Rectangle 38" o:spid="_x0000_s1061" style="position:absolute;left:38692;top:35719;width:18993;height:14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pry8MA&#10;AADbAAAADwAAAGRycy9kb3ducmV2LnhtbERPz2vCMBS+C/4P4Q12EU2dbEg1iijiBl7qRD2+Nc+2&#10;2LyUJNO6v345CB4/vt/TeWtqcSXnK8sKhoMEBHFudcWFgv33uj8G4QOyxtoyKbiTh/ms25liqu2N&#10;M7ruQiFiCPsUFZQhNKmUPi/JoB/YhjhyZ+sMhghdIbXDWww3tXxLkg9psOLYUGJDy5Lyy+7XKMjG&#10;p4Xb9s6bJPvZNvz3dXxfHTZKvb60iwmIQG14ih/uT61gFMfGL/E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pry8MAAADbAAAADwAAAAAAAAAAAAAAAACYAgAAZHJzL2Rv&#10;d25yZXYueG1sUEsFBgAAAAAEAAQA9QAAAIgDAAAAAA==&#10;" fillcolor="white [3212]" strokecolor="#243f60 [1604]" strokeweight="2pt">
                  <v:textbox>
                    <w:txbxContent>
                      <w:p w:rsidR="0098193A" w:rsidRDefault="0098193A" w:rsidP="007A146A">
                        <w:pPr>
                          <w:pStyle w:val="NormalWeb"/>
                          <w:spacing w:before="0" w:beforeAutospacing="0" w:after="200" w:afterAutospacing="0" w:line="276" w:lineRule="auto"/>
                          <w:jc w:val="center"/>
                        </w:pPr>
                        <w:r>
                          <w:rPr>
                            <w:rFonts w:eastAsia="Calibri"/>
                            <w:color w:val="000000"/>
                            <w:sz w:val="20"/>
                            <w:szCs w:val="20"/>
                          </w:rPr>
                          <w:t>You have built a coalition of those most willing to lie for a quick profit. Did you know that they can make even more money by lying to you? By convincing you to lie, they can steal your VoteCoins by secretly re-joining the majority.</w:t>
                        </w:r>
                      </w:p>
                      <w:p w:rsidR="0098193A" w:rsidRDefault="0098193A" w:rsidP="007A146A">
                        <w:pPr>
                          <w:pStyle w:val="NormalWeb"/>
                          <w:spacing w:before="0" w:beforeAutospacing="0" w:after="200" w:afterAutospacing="0" w:line="276" w:lineRule="auto"/>
                          <w:jc w:val="center"/>
                        </w:pPr>
                      </w:p>
                    </w:txbxContent>
                  </v:textbox>
                </v:rect>
                <v:rect id="Rectangle 39" o:spid="_x0000_s1062" style="position:absolute;left:23460;top:38100;width:14243;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GE8EA&#10;AADbAAAADwAAAGRycy9kb3ducmV2LnhtbESPQWsCMRSE7wX/Q3hCbzVbC1K3RimC4EWsa3t/TZ6b&#10;xeRl2cR1/feNIPQ4zMw3zGI1eCd66mITWMHrpABBrINpuFbwfdy8vIOICdmgC0wKbhRhtRw9LbA0&#10;4coH6qtUiwzhWKICm1JbShm1JY9xElri7J1C5zFl2dXSdHjNcO/ktChm0mPDecFiS2tL+lxdvAJf&#10;Me32odLa/Xztwty637rfKPU8Hj4/QCQa0n/40d4aBW9zuH/JP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ZRhPBAAAA2wAAAA8AAAAAAAAAAAAAAAAAmAIAAGRycy9kb3du&#10;cmV2LnhtbFBLBQYAAAAABAAEAPUAAACGAwAAAAA=&#10;" fillcolor="white [3212]" strokecolor="red" strokeweight="2pt">
                  <v:stroke dashstyle="longDash"/>
                  <v:textbox>
                    <w:txbxContent>
                      <w:p w:rsidR="0098193A" w:rsidRDefault="0098193A" w:rsidP="007A146A">
                        <w:pPr>
                          <w:pStyle w:val="NormalWeb"/>
                          <w:spacing w:before="0" w:beforeAutospacing="0" w:after="200" w:afterAutospacing="0" w:line="276" w:lineRule="auto"/>
                          <w:jc w:val="center"/>
                        </w:pPr>
                        <w:r>
                          <w:rPr>
                            <w:rFonts w:eastAsia="Calibri"/>
                            <w:color w:val="000000"/>
                            <w:sz w:val="20"/>
                            <w:szCs w:val="20"/>
                          </w:rPr>
                          <w:t>I built a 51% coalition!</w:t>
                        </w:r>
                      </w:p>
                      <w:p w:rsidR="0098193A" w:rsidRDefault="0098193A" w:rsidP="007A146A">
                        <w:pPr>
                          <w:pStyle w:val="NormalWeb"/>
                          <w:spacing w:before="0" w:beforeAutospacing="0" w:after="200" w:afterAutospacing="0" w:line="276" w:lineRule="auto"/>
                        </w:pPr>
                        <w:r>
                          <w:rPr>
                            <w:rFonts w:eastAsia="Times New Roman"/>
                          </w:rPr>
                          <w:t> </w:t>
                        </w:r>
                      </w:p>
                    </w:txbxContent>
                  </v:textbox>
                </v:rect>
                <v:rect id="Rectangle 40" o:spid="_x0000_s1063" style="position:absolute;left:21001;top:63761;width:17804;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Wc874A&#10;AADbAAAADwAAAGRycy9kb3ducmV2LnhtbERPTWsCMRC9F/ofwhS81WxFil2NUgqCF7Gu9T4m42Zp&#10;Mlk2cV3/vTkIHh/ve7EavBM9dbEJrOBjXIAg1sE0XCv4O6zfZyBiQjboApOCG0VYLV9fFliacOU9&#10;9VWqRQ7hWKICm1JbShm1JY9xHFrizJ1D5zFl2NXSdHjN4d7JSVF8So8N5waLLf1Y0v/VxSvwFdN2&#10;Fyqt3fF3G76sO9X9WqnR2/A9B5FoSE/xw70xCqZ5ff6Sf4Bc3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lnPO+AAAA2wAAAA8AAAAAAAAAAAAAAAAAmAIAAGRycy9kb3ducmV2&#10;LnhtbFBLBQYAAAAABAAEAPUAAACDAwAAAAA=&#10;" fillcolor="white [3212]" strokecolor="red" strokeweight="2pt">
                  <v:stroke dashstyle="longDash"/>
                  <v:textbox>
                    <w:txbxContent>
                      <w:p w:rsidR="0098193A" w:rsidRDefault="0098193A" w:rsidP="007A146A">
                        <w:pPr>
                          <w:pStyle w:val="NormalWeb"/>
                          <w:spacing w:before="0" w:beforeAutospacing="0" w:after="200" w:afterAutospacing="0" w:line="276" w:lineRule="auto"/>
                          <w:jc w:val="center"/>
                        </w:pPr>
                        <w:r>
                          <w:rPr>
                            <w:rFonts w:eastAsia="Calibri"/>
                            <w:color w:val="000000"/>
                            <w:sz w:val="20"/>
                            <w:szCs w:val="20"/>
                          </w:rPr>
                          <w:t>Screw other people; I bought 51% of the coins myself!</w:t>
                        </w:r>
                      </w:p>
                      <w:p w:rsidR="0098193A" w:rsidRDefault="0098193A" w:rsidP="007A146A">
                        <w:pPr>
                          <w:pStyle w:val="NormalWeb"/>
                          <w:spacing w:before="0" w:beforeAutospacing="0" w:after="200" w:afterAutospacing="0" w:line="276" w:lineRule="auto"/>
                        </w:pPr>
                        <w:r>
                          <w:rPr>
                            <w:rFonts w:eastAsia="Times New Roman"/>
                          </w:rPr>
                          <w:t> </w:t>
                        </w:r>
                      </w:p>
                    </w:txbxContent>
                  </v:textbox>
                </v:rect>
                <v:rect id="Rectangle 41" o:spid="_x0000_s1064" style="position:absolute;left:22803;top:69487;width:14674;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k5aMEA&#10;AADbAAAADwAAAGRycy9kb3ducmV2LnhtbESPQWsCMRSE7wX/Q3iCt5pVpNTVKCIIvUjbVe/P5LlZ&#10;TF6WTbpu/31TKPQ4zMw3zHo7eCd66mITWMFsWoAg1sE0XCs4nw7PryBiQjboApOCb4qw3Yye1lia&#10;8OBP6qtUiwzhWKICm1JbShm1JY9xGlri7N1C5zFl2dXSdPjIcO/kvChepMeG84LFlvaW9L368gp8&#10;xXR8D5XW7vJxDEvrrnV/UGoyHnYrEImG9B/+a78ZBYsZ/H7JP0B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pOWjBAAAA2wAAAA8AAAAAAAAAAAAAAAAAmAIAAGRycy9kb3du&#10;cmV2LnhtbFBLBQYAAAAABAAEAPUAAACGAwAAAAA=&#10;" fillcolor="white [3212]" strokecolor="red" strokeweight="2pt">
                  <v:stroke dashstyle="longDash"/>
                  <v:textbox>
                    <w:txbxContent>
                      <w:p w:rsidR="0098193A" w:rsidRDefault="0098193A" w:rsidP="007A146A">
                        <w:pPr>
                          <w:pStyle w:val="NormalWeb"/>
                          <w:spacing w:before="0" w:beforeAutospacing="0" w:after="200" w:afterAutospacing="0" w:line="276" w:lineRule="auto"/>
                          <w:jc w:val="center"/>
                        </w:pPr>
                        <w:r>
                          <w:rPr>
                            <w:rFonts w:eastAsia="Calibri"/>
                            <w:color w:val="000000"/>
                            <w:sz w:val="20"/>
                            <w:szCs w:val="20"/>
                          </w:rPr>
                          <w:t>I’m rich and crazy and I hate everything!</w:t>
                        </w:r>
                      </w:p>
                      <w:p w:rsidR="0098193A" w:rsidRDefault="0098193A" w:rsidP="007A146A">
                        <w:pPr>
                          <w:pStyle w:val="NormalWeb"/>
                          <w:spacing w:before="0" w:beforeAutospacing="0" w:after="200" w:afterAutospacing="0" w:line="276" w:lineRule="auto"/>
                        </w:pPr>
                        <w:r>
                          <w:rPr>
                            <w:rFonts w:eastAsia="Times New Roman"/>
                          </w:rPr>
                          <w:t> </w:t>
                        </w:r>
                      </w:p>
                    </w:txbxContent>
                  </v:textbox>
                </v:rect>
                <v:rect id="Rectangle 42" o:spid="_x0000_s1065" style="position:absolute;left:3202;top:75097;width:54983;height:4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QvXMYA&#10;AADbAAAADwAAAGRycy9kb3ducmV2LnhtbESPQWsCMRSE74X+h/CEXopmK1VkNYq0FCt4WRX1+Nw8&#10;d5duXpYk1bW/vhEEj8PMfMNMZq2pxZmcrywreOslIIhzqysuFGw3X90RCB+QNdaWScGVPMymz08T&#10;TLW9cEbndShEhLBPUUEZQpNK6fOSDPqebYijd7LOYIjSFVI7vES4qWU/SYbSYMVxocSGPkrKf9a/&#10;RkE2Oszd6vW0SLLjquG/5X7wuVso9dJp52MQgdrwCN/b31rBex9uX+IPk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QvXMYAAADbAAAADwAAAAAAAAAAAAAAAACYAgAAZHJz&#10;L2Rvd25yZXYueG1sUEsFBgAAAAAEAAQA9QAAAIsDAAAAAA==&#10;" fillcolor="white [3212]" strokecolor="#243f60 [1604]" strokeweight="2pt">
                  <v:textbox>
                    <w:txbxContent>
                      <w:p w:rsidR="0098193A" w:rsidRDefault="0098193A" w:rsidP="007A146A">
                        <w:pPr>
                          <w:pStyle w:val="NormalWeb"/>
                          <w:spacing w:before="0" w:beforeAutospacing="0" w:after="200" w:afterAutospacing="0" w:line="276" w:lineRule="auto"/>
                          <w:jc w:val="center"/>
                        </w:pPr>
                        <w:r>
                          <w:rPr>
                            <w:rFonts w:eastAsia="Calibri"/>
                            <w:color w:val="000000"/>
                            <w:sz w:val="20"/>
                            <w:szCs w:val="20"/>
                          </w:rPr>
                          <w:t>Well, thank you at least for giving us your money. Possibly, those interested in restarting this project could be joined by skeptics who hope to at least profit from your erratic buyout activities.</w:t>
                        </w:r>
                      </w:p>
                      <w:p w:rsidR="0098193A" w:rsidRDefault="0098193A" w:rsidP="007A146A">
                        <w:pPr>
                          <w:pStyle w:val="NormalWeb"/>
                          <w:spacing w:before="0" w:beforeAutospacing="0" w:after="200" w:afterAutospacing="0" w:line="276" w:lineRule="auto"/>
                        </w:pPr>
                        <w:r>
                          <w:rPr>
                            <w:rFonts w:eastAsia="Times New Roman"/>
                          </w:rPr>
                          <w:t> </w:t>
                        </w:r>
                      </w:p>
                    </w:txbxContent>
                  </v:textbox>
                </v:rect>
                <v:rect id="Rectangle 43" o:spid="_x0000_s1066" style="position:absolute;left:1871;top:28593;width:19130;height:15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iKx8YA&#10;AADbAAAADwAAAGRycy9kb3ducmV2LnhtbESPQWsCMRSE70L/Q3iFXkSz1SqyNYpUiha8rErb4+vm&#10;ubt087IkUVd/fSMUPA4z8w0znbemFidyvrKs4LmfgCDOra64ULDfvfcmIHxA1lhbJgUX8jCfPXSm&#10;mGp75oxO21CICGGfooIyhCaV0uclGfR92xBH72CdwRClK6R2eI5wU8tBkoylwYrjQokNvZWU/26P&#10;RkE2+V64TfewSrKfTcPXj6/R8nOl1NNju3gFEagN9/B/e60VvAzh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iKx8YAAADbAAAADwAAAAAAAAAAAAAAAACYAgAAZHJz&#10;L2Rvd25yZXYueG1sUEsFBgAAAAAEAAQA9QAAAIsDAAAAAA==&#10;" fillcolor="white [3212]" strokecolor="#243f60 [1604]" strokeweight="2pt">
                  <v:textbox>
                    <w:txbxContent>
                      <w:p w:rsidR="0098193A" w:rsidRPr="00E05902" w:rsidRDefault="0098193A" w:rsidP="007A146A">
                        <w:pPr>
                          <w:pStyle w:val="NormalWeb"/>
                          <w:spacing w:before="0" w:beforeAutospacing="0" w:after="200" w:afterAutospacing="0" w:line="276" w:lineRule="auto"/>
                          <w:jc w:val="center"/>
                          <w:rPr>
                            <w:sz w:val="28"/>
                          </w:rPr>
                        </w:pPr>
                        <w:r w:rsidRPr="00E05902">
                          <w:rPr>
                            <w:rFonts w:eastAsia="Calibri"/>
                            <w:color w:val="000000"/>
                            <w:sz w:val="22"/>
                            <w:szCs w:val="20"/>
                          </w:rPr>
                          <w:t xml:space="preserve">You’d like to trade on outcomes that people cannot easily understand? How can you be certain you even know what you’re buying? Information that is complex to understand is usually not ‘information’ at all. </w:t>
                        </w:r>
                      </w:p>
                    </w:txbxContent>
                  </v:textbox>
                </v:rect>
                <v:rect id="Rectangle 44" o:spid="_x0000_s1067" style="position:absolute;left:23459;top:29424;width:13338;height:5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6a8MEA&#10;AADbAAAADwAAAGRycy9kb3ducmV2LnhtbESPQWsCMRSE7wX/Q3iCt5q1SKmrUUQQvEjbVe/P5LlZ&#10;TF6WTbpu/31TKPQ4zMw3zGozeCd66mITWMFsWoAg1sE0XCs4n/bPbyBiQjboApOCb4qwWY+eVlia&#10;8OBP6qtUiwzhWKICm1JbShm1JY9xGlri7N1C5zFl2dXSdPjIcO/kS1G8So8N5wWLLe0s6Xv15RX4&#10;iun4Hiqt3eXjGBbWXet+r9RkPGyXIBIN6T/81z4YBfM5/H7JP0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emvDBAAAA2wAAAA8AAAAAAAAAAAAAAAAAmAIAAGRycy9kb3du&#10;cmV2LnhtbFBLBQYAAAAABAAEAPUAAACGAwAAAAA=&#10;" fillcolor="white [3212]" strokecolor="red" strokeweight="2pt">
                  <v:stroke dashstyle="longDash"/>
                  <v:textbox>
                    <w:txbxContent>
                      <w:p w:rsidR="0098193A" w:rsidRPr="00E05902" w:rsidRDefault="0098193A" w:rsidP="007A146A">
                        <w:pPr>
                          <w:pStyle w:val="NormalWeb"/>
                          <w:spacing w:before="0" w:beforeAutospacing="0" w:after="200" w:afterAutospacing="0" w:line="276" w:lineRule="auto"/>
                          <w:jc w:val="center"/>
                          <w:rPr>
                            <w:sz w:val="28"/>
                          </w:rPr>
                        </w:pPr>
                        <w:r w:rsidRPr="00E05902">
                          <w:rPr>
                            <w:rFonts w:eastAsia="Calibri"/>
                            <w:color w:val="000000"/>
                            <w:sz w:val="22"/>
                            <w:szCs w:val="20"/>
                          </w:rPr>
                          <w:t>I don’t care! I want everything!</w:t>
                        </w:r>
                      </w:p>
                      <w:p w:rsidR="0098193A" w:rsidRDefault="0098193A" w:rsidP="007A146A">
                        <w:pPr>
                          <w:pStyle w:val="NormalWeb"/>
                          <w:spacing w:before="0" w:beforeAutospacing="0" w:after="200" w:afterAutospacing="0" w:line="276" w:lineRule="auto"/>
                        </w:pPr>
                        <w:r>
                          <w:rPr>
                            <w:rFonts w:eastAsia="Times New Roman"/>
                          </w:rPr>
                          <w:t> </w:t>
                        </w:r>
                      </w:p>
                    </w:txbxContent>
                  </v:textbox>
                </v:rect>
                <v:rect id="Rectangle 45" o:spid="_x0000_s1068" style="position:absolute;left:24312;top:48397;width:11877;height:14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I/a8EA&#10;AADbAAAADwAAAGRycy9kb3ducmV2LnhtbESPQWsCMRSE7wX/Q3hCbzWr1NKuRhFB6EW0a3t/Jq+b&#10;pcnLsknX9d8bodDjMDPfMMv14J3oqYtNYAXTSQGCWAfTcK3g87R7egURE7JBF5gUXCnCejV6WGJp&#10;woU/qK9SLTKEY4kKbEptKWXUljzGSWiJs/cdOo8py66WpsNLhnsnZ0XxIj02nBcstrS1pH+qX6/A&#10;V0z7Q6i0dl/HfXiz7lz3O6Uex8NmASLRkP7Df+13o+B5Dvcv+Q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SP2vBAAAA2wAAAA8AAAAAAAAAAAAAAAAAmAIAAGRycy9kb3du&#10;cmV2LnhtbFBLBQYAAAAABAAEAPUAAACGAwAAAAA=&#10;" fillcolor="white [3212]" strokecolor="red" strokeweight="2pt">
                  <v:stroke dashstyle="longDash"/>
                  <v:textbox>
                    <w:txbxContent>
                      <w:p w:rsidR="0098193A" w:rsidRDefault="0098193A" w:rsidP="007A146A">
                        <w:pPr>
                          <w:pStyle w:val="NormalWeb"/>
                          <w:spacing w:before="0" w:beforeAutospacing="0" w:after="200" w:afterAutospacing="0" w:line="276" w:lineRule="auto"/>
                          <w:jc w:val="center"/>
                        </w:pPr>
                        <w:r>
                          <w:rPr>
                            <w:rFonts w:eastAsia="Calibri"/>
                            <w:color w:val="000000"/>
                            <w:sz w:val="20"/>
                            <w:szCs w:val="20"/>
                          </w:rPr>
                          <w:t>What if I sponsor a huge ad campaign to make lying easier? How do you know that The Honest won’t panic and join my coalition?</w:t>
                        </w:r>
                      </w:p>
                    </w:txbxContent>
                  </v:textbox>
                </v:rect>
                <v:rect id="Rectangle 46" o:spid="_x0000_s1069" style="position:absolute;left:5745;top:61851;width:11874;height:9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8pX8YA&#10;AADbAAAADwAAAGRycy9kb3ducmV2LnhtbESPQWvCQBSE74X+h+UJXkrdVKqE6CpSES14iS2tx2f2&#10;mYRm34bdVdP+elcQehxm5htmOu9MI87kfG1ZwcsgAUFcWF1zqeDzY/WcgvABWWNjmRT8kof57PFh&#10;ipm2F87pvAuliBD2GSqoQmgzKX1RkUE/sC1x9I7WGQxRulJqh5cIN40cJslYGqw5LlTY0ltFxc/u&#10;ZBTk6X7htk/HdZIfti3/vX+Pll9rpfq9bjEBEagL/+F7e6MVvI7h9i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8pX8YAAADbAAAADwAAAAAAAAAAAAAAAACYAgAAZHJz&#10;L2Rvd25yZXYueG1sUEsFBgAAAAAEAAQA9QAAAIsDAAAAAA==&#10;" fillcolor="white [3212]" strokecolor="#243f60 [1604]" strokeweight="2pt">
                  <v:textbox>
                    <w:txbxContent>
                      <w:p w:rsidR="0098193A" w:rsidRDefault="0098193A" w:rsidP="007A146A">
                        <w:pPr>
                          <w:pStyle w:val="NormalWeb"/>
                          <w:spacing w:before="0" w:beforeAutospacing="0" w:after="200" w:afterAutospacing="0" w:line="276" w:lineRule="auto"/>
                          <w:jc w:val="center"/>
                        </w:pPr>
                        <w:r>
                          <w:rPr>
                            <w:rFonts w:eastAsia="Calibri"/>
                            <w:color w:val="000000"/>
                            <w:sz w:val="20"/>
                            <w:szCs w:val="20"/>
                          </w:rPr>
                          <w:t>By the time you regain the ability to sell them they’ll be worthless.</w:t>
                        </w:r>
                      </w:p>
                      <w:p w:rsidR="0098193A" w:rsidRDefault="0098193A" w:rsidP="007A146A">
                        <w:pPr>
                          <w:pStyle w:val="NormalWeb"/>
                          <w:spacing w:before="0" w:beforeAutospacing="0" w:after="200" w:afterAutospacing="0" w:line="276" w:lineRule="auto"/>
                        </w:pPr>
                        <w:r>
                          <w:rPr>
                            <w:rFonts w:eastAsia="Times New Roman"/>
                          </w:rPr>
                          <w:t> </w:t>
                        </w:r>
                      </w:p>
                    </w:txbxContent>
                  </v:textbox>
                </v:rect>
                <v:rect id="Rectangle 47" o:spid="_x0000_s1070" style="position:absolute;left:23726;top:41594;width:13121;height:5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wEh8EA&#10;AADbAAAADwAAAGRycy9kb3ducmV2LnhtbESPQWsCMRSE7wX/Q3hCbzWrFNuuRhFB6EW0a3t/Jq+b&#10;pcnLsknX9d8bodDjMDPfMMv14J3oqYtNYAXTSQGCWAfTcK3g87R7egURE7JBF5gUXCnCejV6WGJp&#10;woU/qK9SLTKEY4kKbEptKWXUljzGSWiJs/cdOo8py66WpsNLhnsnZ0Uxlx4bzgsWW9pa0j/Vr1fg&#10;K6b9IVRau6/jPrxZd677nVKP42GzAJFoSP/hv/a7UfD8Avcv+Q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MBIfBAAAA2wAAAA8AAAAAAAAAAAAAAAAAmAIAAGRycy9kb3du&#10;cmV2LnhtbFBLBQYAAAAABAAEAPUAAACGAwAAAAA=&#10;" fillcolor="white [3212]" strokecolor="red" strokeweight="2pt">
                  <v:stroke dashstyle="longDash"/>
                  <v:textbox>
                    <w:txbxContent>
                      <w:p w:rsidR="0098193A" w:rsidRDefault="0098193A" w:rsidP="007A146A">
                        <w:pPr>
                          <w:pStyle w:val="NormalWeb"/>
                          <w:spacing w:before="0" w:beforeAutospacing="0" w:after="200" w:afterAutospacing="0" w:line="276" w:lineRule="auto"/>
                          <w:jc w:val="center"/>
                        </w:pPr>
                        <w:r>
                          <w:rPr>
                            <w:rFonts w:eastAsia="Calibri"/>
                            <w:color w:val="000000"/>
                            <w:sz w:val="20"/>
                            <w:szCs w:val="20"/>
                          </w:rPr>
                          <w:t xml:space="preserve">That logic is circular! All equilibria are equally arbitrary! </w:t>
                        </w:r>
                      </w:p>
                      <w:p w:rsidR="0098193A" w:rsidRDefault="0098193A" w:rsidP="007A146A">
                        <w:pPr>
                          <w:pStyle w:val="NormalWeb"/>
                          <w:spacing w:before="0" w:beforeAutospacing="0" w:after="200" w:afterAutospacing="0" w:line="276" w:lineRule="auto"/>
                        </w:pPr>
                        <w:r>
                          <w:rPr>
                            <w:rFonts w:eastAsia="Times New Roman"/>
                          </w:rPr>
                          <w:t> </w:t>
                        </w:r>
                      </w:p>
                    </w:txbxContent>
                  </v:textbox>
                </v:rect>
                <v:rect id="Rectangle 48" o:spid="_x0000_s1071" style="position:absolute;left:3206;top:44862;width:17793;height:8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wYtsMA&#10;AADbAAAADwAAAGRycy9kb3ducmV2LnhtbERPz2vCMBS+C/4P4Q12EU0dbkg1iijiBl7qRD2+Nc+2&#10;2LyUJNO6v345CB4/vt/TeWtqcSXnK8sKhoMEBHFudcWFgv33uj8G4QOyxtoyKbiTh/ms25liqu2N&#10;M7ruQiFiCPsUFZQhNKmUPi/JoB/YhjhyZ+sMhghdIbXDWww3tXxLkg9psOLYUGJDy5Lyy+7XKMjG&#10;p4Xb9s6bJPvZNvz3dXxfHTZKvb60iwmIQG14ih/uT61gFMfGL/E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wYtsMAAADbAAAADwAAAAAAAAAAAAAAAACYAgAAZHJzL2Rv&#10;d25yZXYueG1sUEsFBgAAAAAEAAQA9QAAAIgDAAAAAA==&#10;" fillcolor="white [3212]" strokecolor="#243f60 [1604]" strokeweight="2pt">
                  <v:textbox>
                    <w:txbxContent>
                      <w:p w:rsidR="0098193A" w:rsidRPr="003D5025" w:rsidRDefault="0098193A" w:rsidP="007A146A">
                        <w:pPr>
                          <w:pStyle w:val="NormalWeb"/>
                          <w:spacing w:before="0" w:beforeAutospacing="0" w:after="200" w:afterAutospacing="0" w:line="276" w:lineRule="auto"/>
                          <w:jc w:val="center"/>
                          <w:rPr>
                            <w:sz w:val="22"/>
                            <w:szCs w:val="22"/>
                          </w:rPr>
                        </w:pPr>
                        <w:r w:rsidRPr="003D5025">
                          <w:rPr>
                            <w:rFonts w:eastAsia="Calibri"/>
                            <w:color w:val="000000"/>
                            <w:sz w:val="22"/>
                            <w:szCs w:val="22"/>
                          </w:rPr>
                          <w:t>Only the realistic equilibrium is the cheapest to establish and maximizes long run profit.</w:t>
                        </w:r>
                      </w:p>
                    </w:txbxContent>
                  </v:textbox>
                </v:rect>
                <v:rect id="Rectangle 49" o:spid="_x0000_s1072" style="position:absolute;left:40372;top:50799;width:16656;height:22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C9LcYA&#10;AADbAAAADwAAAGRycy9kb3ducmV2LnhtbESPQWsCMRSE70L/Q3hCL6LZii12NYpUii14WRXr8bl5&#10;7i7dvCxJ1K2/vhEKPQ4z8w0znbemFhdyvrKs4GmQgCDOra64ULDbvvfHIHxA1lhbJgU/5GE+e+hM&#10;MdX2yhldNqEQEcI+RQVlCE0qpc9LMugHtiGO3sk6gyFKV0jt8BrhppbDJHmRBiuOCyU29FZS/r05&#10;GwXZ+LBw695plWTHdcO3z6/n5X6l1GO3XUxABGrDf/iv/aEVjF7h/iX+A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C9LcYAAADbAAAADwAAAAAAAAAAAAAAAACYAgAAZHJz&#10;L2Rvd25yZXYueG1sUEsFBgAAAAAEAAQA9QAAAIsDAAAAAA==&#10;" fillcolor="white [3212]" strokecolor="#243f60 [1604]" strokeweight="2pt">
                  <v:textbox>
                    <w:txbxContent>
                      <w:p w:rsidR="0098193A" w:rsidRDefault="0098193A" w:rsidP="007A146A">
                        <w:pPr>
                          <w:pStyle w:val="NormalWeb"/>
                          <w:spacing w:before="0" w:beforeAutospacing="0" w:after="200" w:afterAutospacing="0" w:line="276" w:lineRule="auto"/>
                          <w:jc w:val="center"/>
                        </w:pPr>
                        <w:r>
                          <w:rPr>
                            <w:rFonts w:eastAsia="Calibri"/>
                            <w:color w:val="000000"/>
                            <w:sz w:val="20"/>
                            <w:szCs w:val="20"/>
                          </w:rPr>
                          <w:t>Did you know that coins cannot be used to both vote and spend at the same time? Perhaps your coalition, if convinced of your plan, will avoid voting altogether to retain the option to sell. As the market value of a Branch is highest when the Outcomes are resolving properly, you may not have as many allies as you think.</w:t>
                        </w:r>
                      </w:p>
                      <w:p w:rsidR="0098193A" w:rsidRDefault="0098193A" w:rsidP="007A146A">
                        <w:pPr>
                          <w:pStyle w:val="NormalWeb"/>
                          <w:spacing w:before="0" w:beforeAutospacing="0" w:after="200" w:afterAutospacing="0" w:line="276" w:lineRule="auto"/>
                        </w:pPr>
                        <w:r>
                          <w:rPr>
                            <w:rFonts w:eastAsia="Times New Roman"/>
                          </w:rPr>
                          <w:t> </w:t>
                        </w:r>
                      </w:p>
                    </w:txbxContent>
                  </v:textbox>
                </v:rect>
                <v:shape id="Straight Arrow Connector 35" o:spid="_x0000_s1073" type="#_x0000_t38" style="position:absolute;left:17619;top:66582;width:5184;height:52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21cAAAADbAAAADwAAAGRycy9kb3ducmV2LnhtbERPTWvCQBC9F/wPywi91Y0WpURXKQGl&#10;B0HUQq/T7JiEZmfD7mjSf+8eBI+P973aDK5VNwqx8WxgOslAEZfeNlwZ+D5v3z5ARUG22HomA/8U&#10;YbMevawwt77nI91OUqkUwjFHA7VIl2sdy5ocxonviBN38cGhJBgqbQP2Kdy1epZlC+2w4dRQY0dF&#10;TeXf6eoMiNe7816KalHsD91vH979NPsx5nU8fC5BCQ3yFD/cX9bAPK1PX9IP0Os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nttXAAAAA2wAAAA8AAAAAAAAAAAAAAAAA&#10;oQIAAGRycy9kb3ducmV2LnhtbFBLBQYAAAAABAAEAPkAAACOAwAAAAA=&#10;" adj="10800" strokecolor="gray [1629]" strokeweight="3pt"/>
                <v:shape id="Straight Arrow Connector 35" o:spid="_x0000_s1074" type="#_x0000_t38" style="position:absolute;left:29987;top:74390;width:860;height:554;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zjrsIAAADbAAAADwAAAGRycy9kb3ducmV2LnhtbESPT2vCQBTE7wW/w/IEb3Wj2CrRVUQo&#10;FfRQ/1y8PbPPJJh9G7JPjd++KxR6HGbmN8xs0bpK3akJpWcDg34CijjztuTcwPHw9T4BFQTZYuWZ&#10;DDwpwGLeeZthav2Dd3TfS64ihEOKBgqROtU6ZAU5DH1fE0fv4huHEmWTa9vgI8JdpYdJ8qkdlhwX&#10;CqxpVVB23d+cAXv2w9tJ1hi24x+SbDOib+eN6XXb5RSUUCv/4b/22hr4GMDrS/wBe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zjrsIAAADbAAAADwAAAAAAAAAAAAAA&#10;AAChAgAAZHJzL2Rvd25yZXYueG1sUEsFBgAAAAAEAAQA+QAAAJADAAAAAA==&#10;" adj="10800" strokecolor="gray [1629]" strokeweight="3pt"/>
                <v:rect id="Rectangle 52" o:spid="_x0000_s1075" style="position:absolute;left:24573;top:5679;width:12141;height:3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xwsEA&#10;AADbAAAADwAAAGRycy9kb3ducmV2LnhtbESPQWsCMRSE7wX/Q3iCt5pVsNTVKCIIvUjbVe/P5LlZ&#10;TF6WTbpu/31TKPQ4zMw3zHo7eCd66mITWMFsWoAg1sE0XCs4nw7PryBiQjboApOCb4qw3Yye1lia&#10;8OBP6qtUiwzhWKICm1JbShm1JY9xGlri7N1C5zFl2dXSdPjIcO/kvChepMeG84LFlvaW9L368gp8&#10;xXR8D5XW7vJxDEvrrnV/UGoyHnYrEImG9B/+a78ZBYs5/H7JP0B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iMcLBAAAA2wAAAA8AAAAAAAAAAAAAAAAAmAIAAGRycy9kb3du&#10;cmV2LnhtbFBLBQYAAAAABAAEAPUAAACGAwAAAAA=&#10;" fillcolor="white [3212]" strokecolor="red" strokeweight="2pt">
                  <v:stroke dashstyle="longDash"/>
                  <v:textbox>
                    <w:txbxContent>
                      <w:p w:rsidR="0098193A" w:rsidRPr="00E05902" w:rsidRDefault="0098193A" w:rsidP="007A146A">
                        <w:pPr>
                          <w:pStyle w:val="NormalWeb"/>
                          <w:spacing w:before="0" w:beforeAutospacing="0" w:after="200" w:afterAutospacing="0" w:line="276" w:lineRule="auto"/>
                          <w:jc w:val="center"/>
                        </w:pPr>
                        <w:r w:rsidRPr="00E05902">
                          <w:rPr>
                            <w:rFonts w:eastAsia="Calibri"/>
                            <w:color w:val="000000"/>
                            <w:sz w:val="22"/>
                            <w:szCs w:val="22"/>
                          </w:rPr>
                          <w:t>I hate altruism!</w:t>
                        </w:r>
                      </w:p>
                    </w:txbxContent>
                  </v:textbox>
                </v:rect>
                <w10:anchorlock/>
              </v:group>
            </w:pict>
          </mc:Fallback>
        </mc:AlternateContent>
      </w:r>
    </w:p>
    <w:p w:rsidR="00330F0E" w:rsidRDefault="00330F0E" w:rsidP="005A4E68">
      <w:r>
        <w:rPr>
          <w:noProof/>
        </w:rPr>
        <w:lastRenderedPageBreak/>
        <mc:AlternateContent>
          <mc:Choice Requires="wpc">
            <w:drawing>
              <wp:inline distT="0" distB="0" distL="0" distR="0" wp14:anchorId="2367D51C" wp14:editId="61675E53">
                <wp:extent cx="5486400" cy="3168502"/>
                <wp:effectExtent l="0" t="0" r="0" b="0"/>
                <wp:docPr id="309" name="Canvas 3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0" name="Straight Arrow Connector 90"/>
                        <wps:cNvCnPr>
                          <a:stCxn id="69" idx="2"/>
                          <a:endCxn id="92" idx="1"/>
                        </wps:cNvCnPr>
                        <wps:spPr>
                          <a:xfrm>
                            <a:off x="2522050" y="419100"/>
                            <a:ext cx="969995" cy="1161245"/>
                          </a:xfrm>
                          <a:prstGeom prst="straightConnector1">
                            <a:avLst/>
                          </a:prstGeom>
                          <a:ln w="9525" cmpd="sng">
                            <a:solidFill>
                              <a:srgbClr val="92D050"/>
                            </a:solidFill>
                            <a:prstDash val="solid"/>
                            <a:tailEnd type="arrow" w="sm" len="sm"/>
                          </a:ln>
                        </wps:spPr>
                        <wps:style>
                          <a:lnRef idx="1">
                            <a:schemeClr val="accent1"/>
                          </a:lnRef>
                          <a:fillRef idx="0">
                            <a:schemeClr val="accent1"/>
                          </a:fillRef>
                          <a:effectRef idx="0">
                            <a:schemeClr val="accent1"/>
                          </a:effectRef>
                          <a:fontRef idx="minor">
                            <a:schemeClr val="tx1"/>
                          </a:fontRef>
                        </wps:style>
                        <wps:bodyPr/>
                      </wps:wsp>
                      <wps:wsp>
                        <wps:cNvPr id="310" name="Rounded Rectangle 310"/>
                        <wps:cNvSpPr/>
                        <wps:spPr>
                          <a:xfrm>
                            <a:off x="3542845" y="177800"/>
                            <a:ext cx="1507910" cy="5778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8193A" w:rsidRPr="00330F0E" w:rsidRDefault="0098193A" w:rsidP="00330F0E">
                              <w:pPr>
                                <w:jc w:val="center"/>
                                <w:rPr>
                                  <w:rFonts w:asciiTheme="majorHAnsi" w:hAnsiTheme="majorHAnsi"/>
                                  <w:color w:val="000000" w:themeColor="text1"/>
                                </w:rPr>
                              </w:pPr>
                              <w:proofErr w:type="gramStart"/>
                              <w:r>
                                <w:rPr>
                                  <w:rFonts w:asciiTheme="majorHAnsi" w:hAnsiTheme="majorHAnsi"/>
                                  <w:color w:val="000000" w:themeColor="text1"/>
                                </w:rPr>
                                <w:t>Voters</w:t>
                              </w:r>
                              <w:proofErr w:type="gramEnd"/>
                              <w:r>
                                <w:rPr>
                                  <w:rFonts w:asciiTheme="majorHAnsi" w:hAnsiTheme="majorHAnsi"/>
                                  <w:color w:val="000000" w:themeColor="text1"/>
                                </w:rPr>
                                <w:br/>
                                <w:t>(Truthcoin Owners)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190511" y="371473"/>
                            <a:ext cx="812789" cy="54991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330F0E">
                              <w:pPr>
                                <w:pStyle w:val="NormalWeb"/>
                                <w:spacing w:before="0" w:beforeAutospacing="0" w:after="200" w:afterAutospacing="0" w:line="276" w:lineRule="auto"/>
                                <w:jc w:val="center"/>
                              </w:pPr>
                              <w:r>
                                <w:rPr>
                                  <w:rFonts w:ascii="Cambria" w:eastAsia="Calibri" w:hAnsi="Cambria"/>
                                  <w:color w:val="000000"/>
                                  <w:sz w:val="22"/>
                                  <w:szCs w:val="22"/>
                                </w:rPr>
                                <w:t xml:space="preserve">Decision Author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ounded Rectangle 65"/>
                        <wps:cNvSpPr/>
                        <wps:spPr>
                          <a:xfrm>
                            <a:off x="641361" y="1905930"/>
                            <a:ext cx="917257" cy="5537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330F0E">
                              <w:pPr>
                                <w:pStyle w:val="NormalWeb"/>
                                <w:spacing w:before="0" w:beforeAutospacing="0" w:after="200" w:afterAutospacing="0" w:line="276" w:lineRule="auto"/>
                                <w:jc w:val="center"/>
                              </w:pPr>
                              <w:r>
                                <w:rPr>
                                  <w:rFonts w:ascii="Cambria" w:eastAsia="Calibri" w:hAnsi="Cambria"/>
                                  <w:color w:val="000000"/>
                                  <w:sz w:val="22"/>
                                  <w:szCs w:val="22"/>
                                </w:rPr>
                                <w:t xml:space="preserve">Market Author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ounded Rectangle 69"/>
                        <wps:cNvSpPr/>
                        <wps:spPr>
                          <a:xfrm>
                            <a:off x="2097700" y="137750"/>
                            <a:ext cx="848700" cy="2813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330F0E">
                              <w:pPr>
                                <w:pStyle w:val="NormalWeb"/>
                                <w:spacing w:before="0" w:beforeAutospacing="0" w:after="200" w:afterAutospacing="0" w:line="276" w:lineRule="auto"/>
                                <w:jc w:val="center"/>
                              </w:pPr>
                              <w:r>
                                <w:rPr>
                                  <w:rFonts w:ascii="Cambria" w:eastAsia="Calibri" w:hAnsi="Cambria"/>
                                  <w:color w:val="000000"/>
                                  <w:sz w:val="22"/>
                                  <w:szCs w:val="22"/>
                                </w:rPr>
                                <w:t>Trader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2098040" y="2459650"/>
                            <a:ext cx="848360" cy="2813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330F0E">
                              <w:pPr>
                                <w:pStyle w:val="NormalWeb"/>
                                <w:spacing w:before="0" w:beforeAutospacing="0" w:after="200" w:afterAutospacing="0" w:line="276" w:lineRule="auto"/>
                                <w:jc w:val="center"/>
                              </w:pPr>
                              <w:r>
                                <w:rPr>
                                  <w:rFonts w:ascii="Cambria" w:eastAsia="Calibri" w:hAnsi="Cambria"/>
                                  <w:color w:val="000000"/>
                                  <w:sz w:val="22"/>
                                  <w:szCs w:val="22"/>
                                </w:rPr>
                                <w:t>Trader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64" idx="3"/>
                          <a:endCxn id="310" idx="1"/>
                        </wps:cNvCnPr>
                        <wps:spPr>
                          <a:xfrm flipV="1">
                            <a:off x="1003300" y="466725"/>
                            <a:ext cx="2539545" cy="179704"/>
                          </a:xfrm>
                          <a:prstGeom prst="straightConnector1">
                            <a:avLst/>
                          </a:prstGeom>
                          <a:ln w="1905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70" idx="0"/>
                          <a:endCxn id="69" idx="2"/>
                        </wps:cNvCnPr>
                        <wps:spPr>
                          <a:xfrm flipH="1" flipV="1">
                            <a:off x="2522050" y="419100"/>
                            <a:ext cx="170" cy="2040550"/>
                          </a:xfrm>
                          <a:prstGeom prst="straightConnector1">
                            <a:avLst/>
                          </a:prstGeom>
                          <a:ln w="76200">
                            <a:solidFill>
                              <a:srgbClr val="92D050"/>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89" name="Rounded Rectangle 89"/>
                        <wps:cNvSpPr/>
                        <wps:spPr>
                          <a:xfrm>
                            <a:off x="2034200" y="787400"/>
                            <a:ext cx="1013800" cy="1276350"/>
                          </a:xfrm>
                          <a:prstGeom prst="roundRect">
                            <a:avLst/>
                          </a:prstGeom>
                          <a:solidFill>
                            <a:schemeClr val="bg1">
                              <a:alpha val="68000"/>
                            </a:schemeClr>
                          </a:solidFill>
                          <a:ln>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txbx>
                          <w:txbxContent>
                            <w:p w:rsidR="0098193A" w:rsidRPr="00330F0E" w:rsidRDefault="0098193A" w:rsidP="00330F0E">
                              <w:pPr>
                                <w:pStyle w:val="NormalWeb"/>
                                <w:spacing w:before="0" w:beforeAutospacing="0" w:after="200" w:afterAutospacing="0" w:line="276" w:lineRule="auto"/>
                                <w:jc w:val="center"/>
                                <w:rPr>
                                  <w:rFonts w:ascii="Cambria" w:eastAsia="Calibri" w:hAnsi="Cambria"/>
                                  <w:color w:val="000000"/>
                                  <w:sz w:val="22"/>
                                  <w:szCs w:val="22"/>
                                </w:rPr>
                              </w:pPr>
                              <w:proofErr w:type="spellStart"/>
                              <w:r>
                                <w:rPr>
                                  <w:rFonts w:ascii="Cambria" w:eastAsia="Calibri" w:hAnsi="Cambria"/>
                                  <w:color w:val="000000"/>
                                  <w:sz w:val="22"/>
                                  <w:szCs w:val="22"/>
                                </w:rPr>
                                <w:t>AutomatedMarket</w:t>
                              </w:r>
                              <w:proofErr w:type="spellEnd"/>
                              <w:r>
                                <w:rPr>
                                  <w:rFonts w:ascii="Cambria" w:eastAsia="Calibri" w:hAnsi="Cambria"/>
                                  <w:color w:val="000000"/>
                                  <w:sz w:val="22"/>
                                  <w:szCs w:val="22"/>
                                </w:rPr>
                                <w:t xml:space="preserve"> Maker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a:stCxn id="310" idx="2"/>
                        </wps:cNvCnPr>
                        <wps:spPr>
                          <a:xfrm flipH="1">
                            <a:off x="3105150" y="755650"/>
                            <a:ext cx="1191650" cy="203200"/>
                          </a:xfrm>
                          <a:prstGeom prst="straightConnector1">
                            <a:avLst/>
                          </a:prstGeom>
                          <a:ln w="28575" cmpd="dbl">
                            <a:solidFill>
                              <a:schemeClr val="tx1"/>
                            </a:solidFill>
                            <a:prstDash val="solid"/>
                            <a:headEnd w="med"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92" name="Rounded Rectangle 92"/>
                        <wps:cNvSpPr/>
                        <wps:spPr>
                          <a:xfrm>
                            <a:off x="3492045" y="977900"/>
                            <a:ext cx="1029155" cy="1204890"/>
                          </a:xfrm>
                          <a:prstGeom prst="roundRect">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E53AA6">
                              <w:pPr>
                                <w:pStyle w:val="NormalWeb"/>
                                <w:spacing w:before="0" w:beforeAutospacing="0" w:after="200" w:afterAutospacing="0"/>
                                <w:contextualSpacing/>
                                <w:jc w:val="center"/>
                                <w:rPr>
                                  <w:rFonts w:asciiTheme="majorHAnsi" w:eastAsia="Calibri" w:hAnsiTheme="majorHAnsi"/>
                                  <w:color w:val="000000"/>
                                  <w:sz w:val="22"/>
                                  <w:szCs w:val="22"/>
                                </w:rPr>
                              </w:pPr>
                              <w:r w:rsidRPr="00E53AA6">
                                <w:rPr>
                                  <w:rFonts w:asciiTheme="majorHAnsi" w:eastAsia="Calibri" w:hAnsiTheme="majorHAnsi"/>
                                  <w:color w:val="000000"/>
                                  <w:sz w:val="22"/>
                                  <w:szCs w:val="22"/>
                                </w:rPr>
                                <w:t>Trading Fees</w:t>
                              </w:r>
                            </w:p>
                            <w:p w:rsidR="0098193A" w:rsidRPr="00E53AA6" w:rsidRDefault="0098193A" w:rsidP="00E53AA6">
                              <w:pPr>
                                <w:pStyle w:val="NormalWeb"/>
                                <w:spacing w:before="0" w:beforeAutospacing="0" w:after="200" w:afterAutospacing="0"/>
                                <w:contextualSpacing/>
                                <w:jc w:val="center"/>
                                <w:rPr>
                                  <w:rFonts w:asciiTheme="majorHAnsi" w:eastAsia="Calibri" w:hAnsiTheme="majorHAnsi"/>
                                  <w:color w:val="000000"/>
                                  <w:sz w:val="22"/>
                                  <w:szCs w:val="22"/>
                                </w:rPr>
                              </w:pPr>
                            </w:p>
                            <w:p w:rsidR="0098193A" w:rsidRPr="00E53AA6" w:rsidRDefault="0098193A" w:rsidP="00E53AA6">
                              <w:pPr>
                                <w:pStyle w:val="NormalWeb"/>
                                <w:spacing w:before="0" w:beforeAutospacing="0" w:after="200" w:afterAutospacing="0"/>
                                <w:contextualSpacing/>
                                <w:jc w:val="center"/>
                                <w:rPr>
                                  <w:rFonts w:asciiTheme="majorHAnsi" w:eastAsia="Calibri" w:hAnsiTheme="majorHAnsi"/>
                                  <w:color w:val="000000"/>
                                  <w:sz w:val="22"/>
                                  <w:szCs w:val="22"/>
                                </w:rPr>
                              </w:pPr>
                              <w:r w:rsidRPr="00E53AA6">
                                <w:rPr>
                                  <w:rFonts w:asciiTheme="majorHAnsi" w:eastAsia="Calibri" w:hAnsiTheme="majorHAnsi"/>
                                  <w:color w:val="000000"/>
                                  <w:sz w:val="22"/>
                                  <w:szCs w:val="22"/>
                                </w:rPr>
                                <w:t>50% Voters</w:t>
                              </w:r>
                            </w:p>
                            <w:p w:rsidR="0098193A" w:rsidRDefault="0098193A" w:rsidP="00E53AA6">
                              <w:pPr>
                                <w:pStyle w:val="NormalWeb"/>
                                <w:spacing w:before="0" w:beforeAutospacing="0" w:after="200" w:afterAutospacing="0"/>
                                <w:contextualSpacing/>
                                <w:jc w:val="center"/>
                                <w:rPr>
                                  <w:rFonts w:asciiTheme="majorHAnsi" w:eastAsia="Calibri" w:hAnsiTheme="majorHAnsi"/>
                                  <w:color w:val="000000"/>
                                  <w:sz w:val="22"/>
                                  <w:szCs w:val="22"/>
                                </w:rPr>
                              </w:pPr>
                              <w:r w:rsidRPr="00E53AA6">
                                <w:rPr>
                                  <w:rFonts w:asciiTheme="majorHAnsi" w:eastAsia="Calibri" w:hAnsiTheme="majorHAnsi"/>
                                  <w:color w:val="000000"/>
                                  <w:sz w:val="22"/>
                                  <w:szCs w:val="22"/>
                                </w:rPr>
                                <w:t>25%</w:t>
                              </w:r>
                              <w:r>
                                <w:rPr>
                                  <w:rFonts w:asciiTheme="majorHAnsi" w:eastAsia="Calibri" w:hAnsiTheme="majorHAnsi"/>
                                  <w:color w:val="000000"/>
                                  <w:sz w:val="22"/>
                                  <w:szCs w:val="22"/>
                                </w:rPr>
                                <w:t xml:space="preserve"> MAs</w:t>
                              </w:r>
                            </w:p>
                            <w:p w:rsidR="0098193A" w:rsidRPr="00E53AA6" w:rsidRDefault="0098193A" w:rsidP="00E53AA6">
                              <w:pPr>
                                <w:pStyle w:val="NormalWeb"/>
                                <w:spacing w:before="0" w:beforeAutospacing="0" w:after="200" w:afterAutospacing="0"/>
                                <w:contextualSpacing/>
                                <w:jc w:val="center"/>
                                <w:rPr>
                                  <w:rFonts w:asciiTheme="majorHAnsi" w:hAnsiTheme="majorHAnsi"/>
                                </w:rPr>
                              </w:pPr>
                              <w:r>
                                <w:rPr>
                                  <w:rFonts w:asciiTheme="majorHAnsi" w:eastAsia="Calibri" w:hAnsiTheme="majorHAnsi"/>
                                  <w:color w:val="000000"/>
                                  <w:sz w:val="22"/>
                                  <w:szCs w:val="22"/>
                                </w:rPr>
                                <w:t>25% DAs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stCxn id="64" idx="2"/>
                          <a:endCxn id="65" idx="0"/>
                        </wps:cNvCnPr>
                        <wps:spPr>
                          <a:xfrm>
                            <a:off x="596906" y="921384"/>
                            <a:ext cx="503084" cy="984546"/>
                          </a:xfrm>
                          <a:prstGeom prst="straightConnector1">
                            <a:avLst/>
                          </a:prstGeom>
                          <a:ln w="28575" cmpd="dbl">
                            <a:solidFill>
                              <a:schemeClr val="tx1"/>
                            </a:solidFill>
                            <a:prstDash val="solid"/>
                            <a:headEnd w="med"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stCxn id="65" idx="0"/>
                          <a:endCxn id="89" idx="1"/>
                        </wps:cNvCnPr>
                        <wps:spPr>
                          <a:xfrm flipV="1">
                            <a:off x="1099990" y="1425575"/>
                            <a:ext cx="934210" cy="480355"/>
                          </a:xfrm>
                          <a:prstGeom prst="straightConnector1">
                            <a:avLst/>
                          </a:prstGeom>
                          <a:ln w="28575" cmpd="dbl">
                            <a:solidFill>
                              <a:schemeClr val="tx1"/>
                            </a:solidFill>
                            <a:prstDash val="solid"/>
                            <a:headEnd w="med"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65" idx="3"/>
                        </wps:cNvCnPr>
                        <wps:spPr>
                          <a:xfrm flipV="1">
                            <a:off x="1558618" y="1425575"/>
                            <a:ext cx="475582" cy="757215"/>
                          </a:xfrm>
                          <a:prstGeom prst="straightConnector1">
                            <a:avLst/>
                          </a:prstGeom>
                          <a:ln w="1905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70" idx="3"/>
                          <a:endCxn id="92" idx="1"/>
                        </wps:cNvCnPr>
                        <wps:spPr>
                          <a:xfrm flipV="1">
                            <a:off x="2946400" y="1580345"/>
                            <a:ext cx="545645" cy="1019958"/>
                          </a:xfrm>
                          <a:prstGeom prst="straightConnector1">
                            <a:avLst/>
                          </a:prstGeom>
                          <a:ln w="9525" cmpd="sng">
                            <a:solidFill>
                              <a:srgbClr val="92D050"/>
                            </a:solidFill>
                            <a:prstDash val="solid"/>
                            <a:tailEnd type="arrow" w="sm" len="sm"/>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a:stCxn id="92" idx="3"/>
                          <a:endCxn id="310" idx="2"/>
                        </wps:cNvCnPr>
                        <wps:spPr>
                          <a:xfrm flipH="1" flipV="1">
                            <a:off x="4296800" y="755650"/>
                            <a:ext cx="224400" cy="824695"/>
                          </a:xfrm>
                          <a:prstGeom prst="curvedConnector4">
                            <a:avLst>
                              <a:gd name="adj1" fmla="val -158467"/>
                              <a:gd name="adj2" fmla="val 76515"/>
                            </a:avLst>
                          </a:prstGeom>
                          <a:ln w="9525">
                            <a:solidFill>
                              <a:srgbClr val="92D050"/>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1"/>
                        <wps:cNvCnPr>
                          <a:stCxn id="92" idx="2"/>
                        </wps:cNvCnPr>
                        <wps:spPr>
                          <a:xfrm rot="5400000" flipH="1">
                            <a:off x="1537392" y="-286441"/>
                            <a:ext cx="1223940" cy="3714523"/>
                          </a:xfrm>
                          <a:prstGeom prst="curvedConnector4">
                            <a:avLst>
                              <a:gd name="adj1" fmla="val -76266"/>
                              <a:gd name="adj2" fmla="val 103426"/>
                            </a:avLst>
                          </a:prstGeom>
                          <a:ln w="9525">
                            <a:solidFill>
                              <a:srgbClr val="92D050"/>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1"/>
                        <wps:cNvCnPr>
                          <a:stCxn id="92" idx="2"/>
                          <a:endCxn id="65" idx="2"/>
                        </wps:cNvCnPr>
                        <wps:spPr>
                          <a:xfrm rot="5400000">
                            <a:off x="2414877" y="867904"/>
                            <a:ext cx="276860" cy="2906633"/>
                          </a:xfrm>
                          <a:prstGeom prst="curvedConnector3">
                            <a:avLst>
                              <a:gd name="adj1" fmla="val 260551"/>
                            </a:avLst>
                          </a:prstGeom>
                          <a:ln w="9525">
                            <a:solidFill>
                              <a:srgbClr val="92D050"/>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09" o:spid="_x0000_s1076" editas="canvas" style="width:6in;height:249.5pt;mso-position-horizontal-relative:char;mso-position-vertical-relative:line" coordsize="54864,3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">
                <v:shape id="_x0000_s1077" type="#_x0000_t75" style="position:absolute;width:54864;height:31680;visibility:visible;mso-wrap-style:square">
                  <v:fill o:detectmouseclick="t"/>
                  <v:path o:connecttype="none"/>
                </v:shape>
                <v:shape id="Straight Arrow Connector 90" o:spid="_x0000_s1078" type="#_x0000_t32" style="position:absolute;left:25220;top:4191;width:9700;height:116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FBPL8AAADbAAAADwAAAGRycy9kb3ducmV2LnhtbERPTWvCQBC9F/wPywje6kYtalNXEVHo&#10;RYrR3ofsNAlmZ0N21OTfuwehx8f7Xm06V6s7taHybGAyTkAR595WXBi4nA/vS1BBkC3WnslATwE2&#10;68HbClPrH3yieyaFiiEcUjRQijSp1iEvyWEY+4Y4cn++dSgRtoW2LT5iuKv1NEnm2mHFsaHEhnYl&#10;5dfs5gzkH+dGbjgL/XHey+9PttgnfmHMaNhtv0AJdfIvfrm/rYHPuD5+iT9Ar5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tFBPL8AAADbAAAADwAAAAAAAAAAAAAAAACh&#10;AgAAZHJzL2Rvd25yZXYueG1sUEsFBgAAAAAEAAQA+QAAAI0DAAAAAA==&#10;" strokecolor="#92d050">
                  <v:stroke endarrow="open" endarrowwidth="narrow" endarrowlength="short"/>
                </v:shape>
                <v:roundrect id="Rounded Rectangle 310" o:spid="_x0000_s1079" style="position:absolute;left:35428;top:1778;width:15079;height:57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yMAA&#10;AADcAAAADwAAAGRycy9kb3ducmV2LnhtbERPy4rCMBTdC/MP4QqzEU3rY9BqlBlB0J12/IBLc22L&#10;zU0nyWj9e7MQXB7Oe7XpTCNu5HxtWUE6SkAQF1bXXCo4/+6GcxA+IGtsLJOCB3nYrD96K8y0vfOJ&#10;bnkoRQxhn6GCKoQ2k9IXFRn0I9sSR+5incEQoSuldniP4aaR4yT5kgZrjg0VtrStqLjm/0aBS/eX&#10;yR9P3WJ8nMnrwZwGOv9R6rPffS9BBOrCW/xy77WCSRrnxzPxCM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G2yMAAAADcAAAADwAAAAAAAAAAAAAAAACYAgAAZHJzL2Rvd25y&#10;ZXYueG1sUEsFBgAAAAAEAAQA9QAAAIUDAAAAAA==&#10;" filled="f" strokecolor="#243f60 [1604]" strokeweight="2pt">
                  <v:textbox>
                    <w:txbxContent>
                      <w:p w:rsidR="0098193A" w:rsidRPr="00330F0E" w:rsidRDefault="0098193A" w:rsidP="00330F0E">
                        <w:pPr>
                          <w:jc w:val="center"/>
                          <w:rPr>
                            <w:rFonts w:asciiTheme="majorHAnsi" w:hAnsiTheme="majorHAnsi"/>
                            <w:color w:val="000000" w:themeColor="text1"/>
                          </w:rPr>
                        </w:pPr>
                        <w:r>
                          <w:rPr>
                            <w:rFonts w:asciiTheme="majorHAnsi" w:hAnsiTheme="majorHAnsi"/>
                            <w:color w:val="000000" w:themeColor="text1"/>
                          </w:rPr>
                          <w:t>Voters</w:t>
                        </w:r>
                        <w:r>
                          <w:rPr>
                            <w:rFonts w:asciiTheme="majorHAnsi" w:hAnsiTheme="majorHAnsi"/>
                            <w:color w:val="000000" w:themeColor="text1"/>
                          </w:rPr>
                          <w:br/>
                          <w:t>(Truthcoin Owners)</w:t>
                        </w:r>
                      </w:p>
                    </w:txbxContent>
                  </v:textbox>
                </v:roundrect>
                <v:roundrect id="Rounded Rectangle 64" o:spid="_x0000_s1080" style="position:absolute;left:1905;top:3714;width:8128;height:54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jw18IA&#10;AADbAAAADwAAAGRycy9kb3ducmV2LnhtbESP0YrCMBRE3wX/IVzBF1lTXRWtRlmFBX3Trh9waa5t&#10;sbnpJlG7f78RBB+HmTnDrDatqcWdnK8sKxgNExDEudUVFwrOP98fcxA+IGusLZOCP/KwWXc7K0y1&#10;ffCJ7lkoRISwT1FBGUKTSunzkgz6oW2Io3exzmCI0hVSO3xEuKnlOElm0mDFcaHEhnYl5dfsZhS4&#10;0f7y+csTtxgfp/J6MKeBzrZK9Xvt1xJEoDa8w6/2XiuYTeD5Jf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yPDXwgAAANsAAAAPAAAAAAAAAAAAAAAAAJgCAABkcnMvZG93&#10;bnJldi54bWxQSwUGAAAAAAQABAD1AAAAhwMAAAAA&#10;" filled="f" strokecolor="#243f60 [1604]" strokeweight="2pt">
                  <v:textbox>
                    <w:txbxContent>
                      <w:p w:rsidR="0098193A" w:rsidRDefault="0098193A" w:rsidP="00330F0E">
                        <w:pPr>
                          <w:pStyle w:val="NormalWeb"/>
                          <w:spacing w:before="0" w:beforeAutospacing="0" w:after="200" w:afterAutospacing="0" w:line="276" w:lineRule="auto"/>
                          <w:jc w:val="center"/>
                        </w:pPr>
                        <w:r>
                          <w:rPr>
                            <w:rFonts w:ascii="Cambria" w:eastAsia="Calibri" w:hAnsi="Cambria"/>
                            <w:color w:val="000000"/>
                            <w:sz w:val="22"/>
                            <w:szCs w:val="22"/>
                          </w:rPr>
                          <w:t xml:space="preserve">Decision Author </w:t>
                        </w:r>
                      </w:p>
                    </w:txbxContent>
                  </v:textbox>
                </v:roundrect>
                <v:roundrect id="Rounded Rectangle 65" o:spid="_x0000_s1081" style="position:absolute;left:6413;top:19059;width:9173;height:55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VTMQA&#10;AADbAAAADwAAAGRycy9kb3ducmV2LnhtbESPUWvCMBSF3wf7D+EO9jI0VVdxnVHcQOjeZvUHXJpr&#10;U2xuapJp/fdmMNjj4ZzzHc5yPdhOXMiH1rGCyTgDQVw73XKj4LDfjhYgQkTW2DkmBTcKsF49Piyx&#10;0O7KO7pUsREJwqFABSbGvpAy1IYshrHriZN3dN5iTNI3Unu8Jrjt5DTL5tJiy2nBYE+fhupT9WMV&#10;+El5nJ351b9Nv3N5+rK7F119KPX8NGzeQUQa4n/4r11qBfMc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EVUzEAAAA2wAAAA8AAAAAAAAAAAAAAAAAmAIAAGRycy9k&#10;b3ducmV2LnhtbFBLBQYAAAAABAAEAPUAAACJAwAAAAA=&#10;" filled="f" strokecolor="#243f60 [1604]" strokeweight="2pt">
                  <v:textbox>
                    <w:txbxContent>
                      <w:p w:rsidR="0098193A" w:rsidRDefault="0098193A" w:rsidP="00330F0E">
                        <w:pPr>
                          <w:pStyle w:val="NormalWeb"/>
                          <w:spacing w:before="0" w:beforeAutospacing="0" w:after="200" w:afterAutospacing="0" w:line="276" w:lineRule="auto"/>
                          <w:jc w:val="center"/>
                        </w:pPr>
                        <w:r>
                          <w:rPr>
                            <w:rFonts w:ascii="Cambria" w:eastAsia="Calibri" w:hAnsi="Cambria"/>
                            <w:color w:val="000000"/>
                            <w:sz w:val="22"/>
                            <w:szCs w:val="22"/>
                          </w:rPr>
                          <w:t xml:space="preserve">Market Author </w:t>
                        </w:r>
                      </w:p>
                    </w:txbxContent>
                  </v:textbox>
                </v:roundrect>
                <v:roundrect id="Rounded Rectangle 69" o:spid="_x0000_s1082" style="position:absolute;left:20977;top:1377;width:8487;height:28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lfScIA&#10;AADbAAAADwAAAGRycy9kb3ducmV2LnhtbESP3YrCMBSE74V9h3AWvJE19RftGkUXBL3Trg9waI5t&#10;sTnpJlG7b28EwcthZr5hFqvW1OJGzleWFQz6CQji3OqKCwWn3+3XDIQPyBpry6Tgnzyslh+dBaba&#10;3vlItywUIkLYp6igDKFJpfR5SQZ93zbE0TtbZzBE6QqpHd4j3NRymCRTabDiuFBiQz8l5ZfsahS4&#10;we48+uOxmw8PE3nZm2NPZxulup/t+htEoDa8w6/2TiuYzu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yV9JwgAAANsAAAAPAAAAAAAAAAAAAAAAAJgCAABkcnMvZG93&#10;bnJldi54bWxQSwUGAAAAAAQABAD1AAAAhwMAAAAA&#10;" filled="f" strokecolor="#243f60 [1604]" strokeweight="2pt">
                  <v:textbox>
                    <w:txbxContent>
                      <w:p w:rsidR="0098193A" w:rsidRDefault="0098193A" w:rsidP="00330F0E">
                        <w:pPr>
                          <w:pStyle w:val="NormalWeb"/>
                          <w:spacing w:before="0" w:beforeAutospacing="0" w:after="200" w:afterAutospacing="0" w:line="276" w:lineRule="auto"/>
                          <w:jc w:val="center"/>
                        </w:pPr>
                        <w:r>
                          <w:rPr>
                            <w:rFonts w:ascii="Cambria" w:eastAsia="Calibri" w:hAnsi="Cambria"/>
                            <w:color w:val="000000"/>
                            <w:sz w:val="22"/>
                            <w:szCs w:val="22"/>
                          </w:rPr>
                          <w:t>Trader 1</w:t>
                        </w:r>
                      </w:p>
                    </w:txbxContent>
                  </v:textbox>
                </v:roundrect>
                <v:roundrect id="Rounded Rectangle 70" o:spid="_x0000_s1083" style="position:absolute;left:20980;top:24596;width:8484;height:28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gCb8A&#10;AADbAAAADwAAAGRycy9kb3ducmV2LnhtbERPy4rCMBTdD/gP4Q64EU19z3SMooKgO61+wKW5tsXm&#10;piZRO38/WQizPJz3YtWaWjzJ+cqyguEgAUGcW11xoeBy3vW/QPiArLG2TAp+ycNq2flYYKrti0/0&#10;zEIhYgj7FBWUITSplD4vyaAf2IY4clfrDIYIXSG1w1cMN7UcJclMGqw4NpTY0Lak/JY9jAI33F/H&#10;d56479FxKm8Hc+rpbKNU97Nd/4AI1IZ/8du91wrmcX38En+AX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KmAJvwAAANsAAAAPAAAAAAAAAAAAAAAAAJgCAABkcnMvZG93bnJl&#10;di54bWxQSwUGAAAAAAQABAD1AAAAhAMAAAAA&#10;" filled="f" strokecolor="#243f60 [1604]" strokeweight="2pt">
                  <v:textbox>
                    <w:txbxContent>
                      <w:p w:rsidR="0098193A" w:rsidRDefault="0098193A" w:rsidP="00330F0E">
                        <w:pPr>
                          <w:pStyle w:val="NormalWeb"/>
                          <w:spacing w:before="0" w:beforeAutospacing="0" w:after="200" w:afterAutospacing="0" w:line="276" w:lineRule="auto"/>
                          <w:jc w:val="center"/>
                        </w:pPr>
                        <w:r>
                          <w:rPr>
                            <w:rFonts w:ascii="Cambria" w:eastAsia="Calibri" w:hAnsi="Cambria"/>
                            <w:color w:val="000000"/>
                            <w:sz w:val="22"/>
                            <w:szCs w:val="22"/>
                          </w:rPr>
                          <w:t>Trader 2</w:t>
                        </w:r>
                      </w:p>
                    </w:txbxContent>
                  </v:textbox>
                </v:roundrect>
                <v:shape id="Straight Arrow Connector 311" o:spid="_x0000_s1084" type="#_x0000_t32" style="position:absolute;left:10033;top:4667;width:25395;height:17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aUu8YAAADcAAAADwAAAGRycy9kb3ducmV2LnhtbESPQWvCQBSE74X+h+UVvBTdRKFq6ia0&#10;olCQHkyVXh/Z1yQ0+zZk1yT++65Q8DjMzDfMJhtNI3rqXG1ZQTyLQBAXVtdcKjh97acrEM4ja2ws&#10;k4IrOcjSx4cNJtoOfKQ+96UIEHYJKqi8bxMpXVGRQTezLXHwfmxn0AfZlVJ3OAS4aeQ8il6kwZrD&#10;QoUtbSsqfvOLUfCd0/mMtD3sl/2y+Fzv3p+H46jU5Gl8ewXhafT38H/7QytYxDHczoQjIN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2lLvGAAAA3AAAAA8AAAAAAAAA&#10;AAAAAAAAoQIAAGRycy9kb3ducmV2LnhtbFBLBQYAAAAABAAEAPkAAACUAwAAAAA=&#10;" strokecolor="#92d050" strokeweight="1.5pt">
                  <v:stroke endarrow="open"/>
                </v:shape>
                <v:shape id="Straight Arrow Connector 74" o:spid="_x0000_s1085" type="#_x0000_t32" style="position:absolute;left:25220;top:4191;width:2;height:204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2PmsQAAADbAAAADwAAAGRycy9kb3ducmV2LnhtbESPUWvCMBSF3wf7D+EO9iKaOmSWahRR&#10;BsJeVvUHXJprW01uShJt569fBoM9Hs453+Es14M14k4+tI4VTCcZCOLK6ZZrBafjxzgHESKyRuOY&#10;FHxTgPXq+WmJhXY9l3Q/xFokCIcCFTQxdoWUoWrIYpi4jjh5Z+ctxiR9LbXHPsGtkW9Z9i4ttpwW&#10;Guxo21B1PdysgqzMe3fh0db4TzMq+/wx/5rtlHp9GTYLEJGG+B/+a++1gv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rY+axAAAANsAAAAPAAAAAAAAAAAA&#10;AAAAAKECAABkcnMvZG93bnJldi54bWxQSwUGAAAAAAQABAD5AAAAkgMAAAAA&#10;" strokecolor="#92d050" strokeweight="6pt">
                  <v:stroke startarrow="classic" endarrow="classic"/>
                </v:shape>
                <v:roundrect id="Rounded Rectangle 89" o:spid="_x0000_s1086" style="position:absolute;left:20342;top:7874;width:10138;height:1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QBcQA&#10;AADbAAAADwAAAGRycy9kb3ducmV2LnhtbESPzWrCQBSF94W+w3CF7upEFzVGR6mWqgjaaly4vGRu&#10;k9DMnZAZNb69IwguD+fn44ynranEmRpXWlbQ60YgiDOrS84VHNLv9xiE88gaK8uk4EoOppPXlzEm&#10;2l54R+e9z0UYYZeggsL7OpHSZQUZdF1bEwfvzzYGfZBNLnWDlzBuKtmPog9psORAKLCmeUHZ//5k&#10;AsTR8WeZzqvtYKF/Zxin2/XmS6m3Tvs5AuGp9c/wo73SCuIh3L+EHyA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X0AXEAAAA2wAAAA8AAAAAAAAAAAAAAAAAmAIAAGRycy9k&#10;b3ducmV2LnhtbFBLBQYAAAAABAAEAPUAAACJAwAAAAA=&#10;" fillcolor="white [3212]" strokecolor="black [3213]" strokeweight="2pt">
                  <v:fill opacity="44461f"/>
                  <v:stroke dashstyle="dashDot"/>
                  <v:textbox>
                    <w:txbxContent>
                      <w:p w:rsidR="0098193A" w:rsidRPr="00330F0E" w:rsidRDefault="0098193A" w:rsidP="00330F0E">
                        <w:pPr>
                          <w:pStyle w:val="NormalWeb"/>
                          <w:spacing w:before="0" w:beforeAutospacing="0" w:after="200" w:afterAutospacing="0" w:line="276" w:lineRule="auto"/>
                          <w:jc w:val="center"/>
                          <w:rPr>
                            <w:rFonts w:ascii="Cambria" w:eastAsia="Calibri" w:hAnsi="Cambria"/>
                            <w:color w:val="000000"/>
                            <w:sz w:val="22"/>
                            <w:szCs w:val="22"/>
                          </w:rPr>
                        </w:pPr>
                        <w:r>
                          <w:rPr>
                            <w:rFonts w:ascii="Cambria" w:eastAsia="Calibri" w:hAnsi="Cambria"/>
                            <w:color w:val="000000"/>
                            <w:sz w:val="22"/>
                            <w:szCs w:val="22"/>
                          </w:rPr>
                          <w:t>AutomatedMarket Maker</w:t>
                        </w:r>
                      </w:p>
                    </w:txbxContent>
                  </v:textbox>
                </v:roundrect>
                <v:shape id="Straight Arrow Connector 91" o:spid="_x0000_s1087" type="#_x0000_t32" style="position:absolute;left:31051;top:7556;width:11917;height:20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gn58MAAADbAAAADwAAAGRycy9kb3ducmV2LnhtbESPQWsCMRSE74L/ITyhN83aQtGtUaRU&#10;6sWDugd7e2yeu8HNy5LEdf33piB4HGbmG2ax6m0jOvLBOFYwnWQgiEunDVcKiuNmPAMRIrLGxjEp&#10;uFOA1XI4WGCu3Y331B1iJRKEQ44K6hjbXMpQ1mQxTFxLnLyz8xZjkr6S2uMtwW0j37PsU1o0nBZq&#10;bOm7pvJyuFoF5uMX+1gU92zz46+73Z9Zdyej1NuoX3+BiNTHV/jZ3moF8yn8f0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YJ+fDAAAA2wAAAA8AAAAAAAAAAAAA&#10;AAAAoQIAAGRycy9kb3ducmV2LnhtbFBLBQYAAAAABAAEAPkAAACRAwAAAAA=&#10;" strokecolor="black [3213]" strokeweight="2.25pt">
                  <v:stroke startarrowlength="short" endarrow="open" endarrowwidth="narrow" endarrowlength="short" linestyle="thinThin"/>
                </v:shape>
                <v:roundrect id="Rounded Rectangle 92" o:spid="_x0000_s1088" style="position:absolute;left:34920;top:9779;width:10292;height:12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mYsYA&#10;AADbAAAADwAAAGRycy9kb3ducmV2LnhtbESPQWvCQBSE74X+h+UVvJmNOYim2UgrCAV70FhKj4/s&#10;M4lm34bsNkn99d2C0OMwM98w2WYyrRiod41lBYsoBkFcWt1wpeDjtJuvQDiPrLG1TAp+yMEmf3zI&#10;MNV25CMNha9EgLBLUUHtfZdK6cqaDLrIdsTBO9veoA+yr6TucQxw08okjpfSYMNhocaOtjWV1+Lb&#10;KHiNk+Lrdql2++LzuFwc1qutvr4rNXuaXp5BeJr8f/jeftMK1gn8fQk/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0mYsYAAADbAAAADwAAAAAAAAAAAAAAAACYAgAAZHJz&#10;L2Rvd25yZXYueG1sUEsFBgAAAAAEAAQA9QAAAIsDAAAAAA==&#10;" filled="f" strokecolor="black [3213]" strokeweight="1.5pt">
                  <v:stroke dashstyle="1 1"/>
                  <v:textbox>
                    <w:txbxContent>
                      <w:p w:rsidR="0098193A" w:rsidRDefault="0098193A" w:rsidP="00E53AA6">
                        <w:pPr>
                          <w:pStyle w:val="NormalWeb"/>
                          <w:spacing w:before="0" w:beforeAutospacing="0" w:after="200" w:afterAutospacing="0"/>
                          <w:contextualSpacing/>
                          <w:jc w:val="center"/>
                          <w:rPr>
                            <w:rFonts w:asciiTheme="majorHAnsi" w:eastAsia="Calibri" w:hAnsiTheme="majorHAnsi"/>
                            <w:color w:val="000000"/>
                            <w:sz w:val="22"/>
                            <w:szCs w:val="22"/>
                          </w:rPr>
                        </w:pPr>
                        <w:r w:rsidRPr="00E53AA6">
                          <w:rPr>
                            <w:rFonts w:asciiTheme="majorHAnsi" w:eastAsia="Calibri" w:hAnsiTheme="majorHAnsi"/>
                            <w:color w:val="000000"/>
                            <w:sz w:val="22"/>
                            <w:szCs w:val="22"/>
                          </w:rPr>
                          <w:t>Trading Fees</w:t>
                        </w:r>
                      </w:p>
                      <w:p w:rsidR="0098193A" w:rsidRPr="00E53AA6" w:rsidRDefault="0098193A" w:rsidP="00E53AA6">
                        <w:pPr>
                          <w:pStyle w:val="NormalWeb"/>
                          <w:spacing w:before="0" w:beforeAutospacing="0" w:after="200" w:afterAutospacing="0"/>
                          <w:contextualSpacing/>
                          <w:jc w:val="center"/>
                          <w:rPr>
                            <w:rFonts w:asciiTheme="majorHAnsi" w:eastAsia="Calibri" w:hAnsiTheme="majorHAnsi"/>
                            <w:color w:val="000000"/>
                            <w:sz w:val="22"/>
                            <w:szCs w:val="22"/>
                          </w:rPr>
                        </w:pPr>
                      </w:p>
                      <w:p w:rsidR="0098193A" w:rsidRPr="00E53AA6" w:rsidRDefault="0098193A" w:rsidP="00E53AA6">
                        <w:pPr>
                          <w:pStyle w:val="NormalWeb"/>
                          <w:spacing w:before="0" w:beforeAutospacing="0" w:after="200" w:afterAutospacing="0"/>
                          <w:contextualSpacing/>
                          <w:jc w:val="center"/>
                          <w:rPr>
                            <w:rFonts w:asciiTheme="majorHAnsi" w:eastAsia="Calibri" w:hAnsiTheme="majorHAnsi"/>
                            <w:color w:val="000000"/>
                            <w:sz w:val="22"/>
                            <w:szCs w:val="22"/>
                          </w:rPr>
                        </w:pPr>
                        <w:r w:rsidRPr="00E53AA6">
                          <w:rPr>
                            <w:rFonts w:asciiTheme="majorHAnsi" w:eastAsia="Calibri" w:hAnsiTheme="majorHAnsi"/>
                            <w:color w:val="000000"/>
                            <w:sz w:val="22"/>
                            <w:szCs w:val="22"/>
                          </w:rPr>
                          <w:t>50% Voters</w:t>
                        </w:r>
                      </w:p>
                      <w:p w:rsidR="0098193A" w:rsidRDefault="0098193A" w:rsidP="00E53AA6">
                        <w:pPr>
                          <w:pStyle w:val="NormalWeb"/>
                          <w:spacing w:before="0" w:beforeAutospacing="0" w:after="200" w:afterAutospacing="0"/>
                          <w:contextualSpacing/>
                          <w:jc w:val="center"/>
                          <w:rPr>
                            <w:rFonts w:asciiTheme="majorHAnsi" w:eastAsia="Calibri" w:hAnsiTheme="majorHAnsi"/>
                            <w:color w:val="000000"/>
                            <w:sz w:val="22"/>
                            <w:szCs w:val="22"/>
                          </w:rPr>
                        </w:pPr>
                        <w:r w:rsidRPr="00E53AA6">
                          <w:rPr>
                            <w:rFonts w:asciiTheme="majorHAnsi" w:eastAsia="Calibri" w:hAnsiTheme="majorHAnsi"/>
                            <w:color w:val="000000"/>
                            <w:sz w:val="22"/>
                            <w:szCs w:val="22"/>
                          </w:rPr>
                          <w:t>25%</w:t>
                        </w:r>
                        <w:r>
                          <w:rPr>
                            <w:rFonts w:asciiTheme="majorHAnsi" w:eastAsia="Calibri" w:hAnsiTheme="majorHAnsi"/>
                            <w:color w:val="000000"/>
                            <w:sz w:val="22"/>
                            <w:szCs w:val="22"/>
                          </w:rPr>
                          <w:t xml:space="preserve"> MAs</w:t>
                        </w:r>
                      </w:p>
                      <w:p w:rsidR="0098193A" w:rsidRPr="00E53AA6" w:rsidRDefault="0098193A" w:rsidP="00E53AA6">
                        <w:pPr>
                          <w:pStyle w:val="NormalWeb"/>
                          <w:spacing w:before="0" w:beforeAutospacing="0" w:after="200" w:afterAutospacing="0"/>
                          <w:contextualSpacing/>
                          <w:jc w:val="center"/>
                          <w:rPr>
                            <w:rFonts w:asciiTheme="majorHAnsi" w:hAnsiTheme="majorHAnsi"/>
                          </w:rPr>
                        </w:pPr>
                        <w:r>
                          <w:rPr>
                            <w:rFonts w:asciiTheme="majorHAnsi" w:eastAsia="Calibri" w:hAnsiTheme="majorHAnsi"/>
                            <w:color w:val="000000"/>
                            <w:sz w:val="22"/>
                            <w:szCs w:val="22"/>
                          </w:rPr>
                          <w:t>25% DAs</w:t>
                        </w:r>
                      </w:p>
                    </w:txbxContent>
                  </v:textbox>
                </v:roundrect>
                <v:shape id="Straight Arrow Connector 93" o:spid="_x0000_s1089" type="#_x0000_t32" style="position:absolute;left:5969;top:9213;width:5030;height:9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OPqsQAAADbAAAADwAAAGRycy9kb3ducmV2LnhtbESPQWvCQBSE70L/w/IK3nTTVsSmbkIb&#10;ULxqi/b42H0modm3Ibs1ib++WxA8DjPzDbPOB9uIC3W+dqzgaZ6AINbO1Fwq+PrczFYgfEA22Dgm&#10;BSN5yLOHyRpT43re0+UQShEh7FNUUIXQplJ6XZFFP3ctcfTOrrMYouxKaTrsI9w28jlJltJizXGh&#10;wpaKivTP4dcq2J6PRm9Oe71YXj8WRzRFob9HpaaPw/sbiEBDuIdv7Z1R8PoC/1/iD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I4+qxAAAANsAAAAPAAAAAAAAAAAA&#10;AAAAAKECAABkcnMvZG93bnJldi54bWxQSwUGAAAAAAQABAD5AAAAkgMAAAAA&#10;" strokecolor="black [3213]" strokeweight="2.25pt">
                  <v:stroke startarrowlength="short" endarrow="open" endarrowwidth="narrow" endarrowlength="short" linestyle="thinThin"/>
                </v:shape>
                <v:shape id="Straight Arrow Connector 94" o:spid="_x0000_s1090" type="#_x0000_t32" style="position:absolute;left:10999;top:14255;width:9343;height:48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Ef8MAAADbAAAADwAAAGRycy9kb3ducmV2LnhtbESPQWsCMRSE7wX/Q3hCbzWrLUVXo4hU&#10;2ouH6h709tg8d4OblyWJ6/rvm4LgcZiZb5jFqreN6MgH41jBeJSBIC6dNlwpKA7btymIEJE1No5J&#10;wZ0CrJaDlwXm2t34l7p9rESCcMhRQR1jm0sZyposhpFriZN3dt5iTNJXUnu8Jbht5CTLPqVFw2mh&#10;xpY2NZWX/dUqMO/f2MeiuGfbL3/d7U5m3R2NUq/Dfj0HEamPz/Cj/aMVzD7g/0v6A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vhH/DAAAA2wAAAA8AAAAAAAAAAAAA&#10;AAAAoQIAAGRycy9kb3ducmV2LnhtbFBLBQYAAAAABAAEAPkAAACRAwAAAAA=&#10;" strokecolor="black [3213]" strokeweight="2.25pt">
                  <v:stroke startarrowlength="short" endarrow="open" endarrowwidth="narrow" endarrowlength="short" linestyle="thinThin"/>
                </v:shape>
                <v:shape id="Straight Arrow Connector 73" o:spid="_x0000_s1091" type="#_x0000_t32" style="position:absolute;left:15586;top:14255;width:4756;height:7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cRQcUAAADbAAAADwAAAGRycy9kb3ducmV2LnhtbESPQWvCQBSE7wX/w/IEL8VstNC0Mauo&#10;VChID6ZKr4/sMwlm34bsNkn/fVco9DjMzDdMthlNI3rqXG1ZwSKKQRAXVtdcKjh/HuYvIJxH1thY&#10;JgU/5GCznjxkmGo78In63JciQNilqKDyvk2ldEVFBl1kW+LgXW1n0AfZlVJ3OAS4aeQyjp+lwZrD&#10;QoUt7Ssqbvm3UfCV0+WCtD8ekj4pPl7fdo/DaVRqNh23KxCeRv8f/mu/awXJE9y/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cRQcUAAADbAAAADwAAAAAAAAAA&#10;AAAAAAChAgAAZHJzL2Rvd25yZXYueG1sUEsFBgAAAAAEAAQA+QAAAJMDAAAAAA==&#10;" strokecolor="#92d050" strokeweight="1.5pt">
                  <v:stroke endarrow="open"/>
                </v:shape>
                <v:shape id="Straight Arrow Connector 95" o:spid="_x0000_s1092" type="#_x0000_t32" style="position:absolute;left:29464;top:15803;width:5456;height:10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nqcsUAAADbAAAADwAAAGRycy9kb3ducmV2LnhtbESPQWvCQBSE70L/w/IKvUjdqFhqmlVq&#10;sdCDCLGRXB/Z1yQ0+zZkt0n8925B8DjMzDdMsh1NI3rqXG1ZwXwWgSAurK65VJB9fz6/gnAeWWNj&#10;mRRcyMF28zBJMNZ24JT6ky9FgLCLUUHlfRtL6YqKDLqZbYmD92M7gz7IrpS6wyHATSMXUfQiDdYc&#10;Fips6aOi4vf0ZxQs+9Kc98MubaZZXi8O+f5y1JlST4/j+xsIT6O/h2/tL61gvYL/L+EHyM0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nqcsUAAADbAAAADwAAAAAAAAAA&#10;AAAAAAChAgAAZHJzL2Rvd25yZXYueG1sUEsFBgAAAAAEAAQA+QAAAJMDAAAAAA==&#10;" strokecolor="#92d050">
                  <v:stroke endarrow="open" endarrowwidth="narrow" endarrowlength="short"/>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101" o:spid="_x0000_s1093" type="#_x0000_t39" style="position:absolute;left:42968;top:7556;width:2244;height:8247;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Omk8MAAADcAAAADwAAAGRycy9kb3ducmV2LnhtbERPTWvCQBC9F/wPywi91U16CBJdRdTU&#10;HHqpbdDjkB2TYHY2ZleT/vtuodDbPN7nLNejacWDetdYVhDPIhDEpdUNVwq+PrOXOQjnkTW2lknB&#10;NzlYryZPS0y1HfiDHkdfiRDCLkUFtfddKqUrazLoZrYjDtzF9gZ9gH0ldY9DCDetfI2iRBpsODTU&#10;2NG2pvJ6vBsFp/O7TnbFIbnlxX4+jG9ZVuSxUs/TcbMA4Wn0/+I/d67D/CiG32fCB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zppPDAAAA3AAAAA8AAAAAAAAAAAAA&#10;AAAAoQIAAGRycy9kb3ducmV2LnhtbFBLBQYAAAAABAAEAPkAAACRAwAAAAA=&#10;" adj="-34229,16527" strokecolor="#92d050">
                  <v:stroke dashstyle="1 1" endarrow="block"/>
                </v:shape>
                <v:shape id="Straight Arrow Connector 101" o:spid="_x0000_s1094" type="#_x0000_t39" style="position:absolute;left:15374;top:-2865;width:12239;height:3714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x09MMAAADcAAAADwAAAGRycy9kb3ducmV2LnhtbERPS2vCQBC+F/oflil4KXVTQQ3RTZBC&#10;i+hBfPQ+ZMckNDu7ZLdJ+u+7guBtPr7nrIvRtKKnzjeWFbxPExDEpdUNVwou58+3FIQPyBpby6Tg&#10;jzwU+fPTGjNtBz5SfwqViCHsM1RQh+AyKX1Zk0E/tY44clfbGQwRdpXUHQ4x3LRyliQLabDh2FCj&#10;o4+ayp/Tr1GQ7l8P/bHfNfPBbWj8Oqfue1kqNXkZNysQgcbwEN/dWx3nJzO4PRMvk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sdPTDAAAA3AAAAA8AAAAAAAAAAAAA&#10;AAAAoQIAAGRycy9kb3ducmV2LnhtbFBLBQYAAAAABAAEAPkAAACRAwAAAAA=&#10;" adj="-16473,22340" strokecolor="#92d050">
                  <v:stroke dashstyle="1 1" endarrow="block"/>
                </v:shape>
                <v:shape id="Straight Arrow Connector 101" o:spid="_x0000_s1095" type="#_x0000_t38" style="position:absolute;left:24148;top:8678;width:2769;height:29067;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Y02MMAAADcAAAADwAAAGRycy9kb3ducmV2LnhtbERPS2sCMRC+F/ofwhR6q4kKUrZGEUXQ&#10;Hgo+KO1t2IybbTeTsInr9t8bQehtPr7nTOe9a0RHbaw9axgOFAji0puaKw3Hw/rlFURMyAYbz6Th&#10;jyLMZ48PUyyMv/COun2qRA7hWKAGm1IopIylJYdx4ANx5k6+dZgybCtpWrzkcNfIkVIT6bDm3GAx&#10;0NJS+bs/Ow1hG5RdmK/xqjn9vNPH57Yb7b61fn7qF28gEvXpX3x3b0yer8ZweyZfIG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GNNjDAAAA3AAAAA8AAAAAAAAAAAAA&#10;AAAAoQIAAGRycy9kb3ducmV2LnhtbFBLBQYAAAAABAAEAPkAAACRAwAAAAA=&#10;" adj="56279" strokecolor="#92d050">
                  <v:stroke dashstyle="1 1" endarrow="block"/>
                </v:shape>
                <w10:anchorlock/>
              </v:group>
            </w:pict>
          </mc:Fallback>
        </mc:AlternateContent>
      </w:r>
    </w:p>
    <w:p w:rsidR="00330F0E" w:rsidRPr="007A146A" w:rsidRDefault="00330576" w:rsidP="00330576">
      <w:pPr>
        <w:jc w:val="center"/>
        <w:rPr>
          <w:rFonts w:asciiTheme="majorHAnsi" w:hAnsiTheme="majorHAnsi"/>
        </w:rPr>
      </w:pPr>
      <w:bookmarkStart w:id="8" w:name="Fig_FlowOfFees"/>
      <w:proofErr w:type="gramStart"/>
      <w:r w:rsidRPr="007A146A">
        <w:rPr>
          <w:rFonts w:asciiTheme="majorHAnsi" w:hAnsiTheme="majorHAnsi"/>
        </w:rPr>
        <w:t>Figure</w:t>
      </w:r>
      <w:bookmarkEnd w:id="8"/>
      <w:r w:rsidR="00D20010">
        <w:rPr>
          <w:rFonts w:asciiTheme="majorHAnsi" w:hAnsiTheme="majorHAnsi"/>
        </w:rPr>
        <w:t xml:space="preserve"> </w:t>
      </w:r>
      <w:r w:rsidR="00B742A7">
        <w:rPr>
          <w:rFonts w:asciiTheme="majorHAnsi" w:hAnsiTheme="majorHAnsi"/>
        </w:rPr>
        <w:t>6</w:t>
      </w:r>
      <w:r w:rsidRPr="007A146A">
        <w:rPr>
          <w:rFonts w:asciiTheme="majorHAnsi" w:hAnsiTheme="majorHAnsi"/>
        </w:rPr>
        <w:t>.</w:t>
      </w:r>
      <w:proofErr w:type="gramEnd"/>
      <w:r w:rsidRPr="007A146A">
        <w:rPr>
          <w:rFonts w:asciiTheme="majorHAnsi" w:hAnsiTheme="majorHAnsi"/>
        </w:rPr>
        <w:t xml:space="preserve"> The flow of costs (green solid), revenues (green dashed), and information (black double) among various agents (blue solid) and accounts (black dashed). The horizontal axis corresponds to time, and line widths correspond to expected magnitudes, with the exception of revenues (whose magnitudes are a function of trading volume).</w:t>
      </w:r>
    </w:p>
    <w:p w:rsidR="00F46A90" w:rsidRDefault="00F46A90" w:rsidP="005A4E68">
      <w:r>
        <w:rPr>
          <w:noProof/>
        </w:rPr>
        <mc:AlternateContent>
          <mc:Choice Requires="wpc">
            <w:drawing>
              <wp:inline distT="0" distB="0" distL="0" distR="0" wp14:anchorId="559A771C" wp14:editId="21D848A9">
                <wp:extent cx="5847907" cy="3646968"/>
                <wp:effectExtent l="0" t="0" r="38735" b="48895"/>
                <wp:docPr id="308" name="Canvas 3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3" name="Straight Arrow Connector 133"/>
                        <wps:cNvCnPr/>
                        <wps:spPr>
                          <a:xfrm>
                            <a:off x="0" y="3564834"/>
                            <a:ext cx="5790658" cy="0"/>
                          </a:xfrm>
                          <a:prstGeom prst="straightConnector1">
                            <a:avLst/>
                          </a:prstGeom>
                          <a:ln w="57150">
                            <a:solidFill>
                              <a:schemeClr val="tx1">
                                <a:lumMod val="75000"/>
                                <a:lumOff val="25000"/>
                              </a:schemeClr>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5" name="Can 135"/>
                        <wps:cNvSpPr/>
                        <wps:spPr>
                          <a:xfrm>
                            <a:off x="1179930" y="1710502"/>
                            <a:ext cx="307808" cy="410411"/>
                          </a:xfrm>
                          <a:prstGeom prst="can">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0E56C4">
                              <w:pPr>
                                <w:rPr>
                                  <w:rFonts w:eastAsia="Times New Roman"/>
                                </w:rPr>
                              </w:pPr>
                            </w:p>
                          </w:txbxContent>
                        </wps:txbx>
                        <wps:bodyPr rtlCol="0" anchor="ctr"/>
                      </wps:wsp>
                      <wps:wsp>
                        <wps:cNvPr id="136" name="Can 136"/>
                        <wps:cNvSpPr/>
                        <wps:spPr>
                          <a:xfrm>
                            <a:off x="2308559" y="1714727"/>
                            <a:ext cx="307808" cy="410411"/>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0E56C4">
                              <w:pPr>
                                <w:rPr>
                                  <w:rFonts w:eastAsia="Times New Roman"/>
                                </w:rPr>
                              </w:pPr>
                            </w:p>
                          </w:txbxContent>
                        </wps:txbx>
                        <wps:bodyPr rtlCol="0" anchor="ctr"/>
                      </wps:wsp>
                      <wps:wsp>
                        <wps:cNvPr id="137" name="Can 137"/>
                        <wps:cNvSpPr/>
                        <wps:spPr>
                          <a:xfrm>
                            <a:off x="2308559" y="848037"/>
                            <a:ext cx="307808" cy="410411"/>
                          </a:xfrm>
                          <a:prstGeom prst="can">
                            <a:avLst/>
                          </a:prstGeom>
                          <a:solidFill>
                            <a:schemeClr val="accent6">
                              <a:lumMod val="40000"/>
                              <a:lumOff val="60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0E56C4">
                              <w:pPr>
                                <w:rPr>
                                  <w:rFonts w:eastAsia="Times New Roman"/>
                                </w:rPr>
                              </w:pPr>
                            </w:p>
                          </w:txbxContent>
                        </wps:txbx>
                        <wps:bodyPr rtlCol="0" anchor="ctr"/>
                      </wps:wsp>
                      <wps:wsp>
                        <wps:cNvPr id="138" name="Can 138"/>
                        <wps:cNvSpPr/>
                        <wps:spPr>
                          <a:xfrm>
                            <a:off x="3437188" y="848037"/>
                            <a:ext cx="307808" cy="410411"/>
                          </a:xfrm>
                          <a:prstGeom prst="can">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0E56C4">
                              <w:pPr>
                                <w:rPr>
                                  <w:rFonts w:eastAsia="Times New Roman"/>
                                </w:rPr>
                              </w:pPr>
                            </w:p>
                          </w:txbxContent>
                        </wps:txbx>
                        <wps:bodyPr rtlCol="0" anchor="ctr"/>
                      </wps:wsp>
                      <wps:wsp>
                        <wps:cNvPr id="139" name="Can 139"/>
                        <wps:cNvSpPr/>
                        <wps:spPr>
                          <a:xfrm>
                            <a:off x="3437188" y="78517"/>
                            <a:ext cx="307808" cy="410411"/>
                          </a:xfrm>
                          <a:prstGeom prst="can">
                            <a:avLst/>
                          </a:prstGeom>
                          <a:solidFill>
                            <a:schemeClr val="accent6">
                              <a:lumMod val="20000"/>
                              <a:lumOff val="8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0E56C4">
                              <w:pPr>
                                <w:rPr>
                                  <w:rFonts w:eastAsia="Times New Roman"/>
                                </w:rPr>
                              </w:pPr>
                            </w:p>
                          </w:txbxContent>
                        </wps:txbx>
                        <wps:bodyPr rtlCol="0" anchor="ctr"/>
                      </wps:wsp>
                      <wps:wsp>
                        <wps:cNvPr id="140" name="Can 140"/>
                        <wps:cNvSpPr/>
                        <wps:spPr>
                          <a:xfrm>
                            <a:off x="4565817" y="2746186"/>
                            <a:ext cx="307808" cy="410410"/>
                          </a:xfrm>
                          <a:prstGeom prst="can">
                            <a:avLst/>
                          </a:prstGeom>
                          <a:solidFill>
                            <a:schemeClr val="accent3">
                              <a:lumMod val="60000"/>
                              <a:lumOff val="4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0E56C4">
                              <w:pPr>
                                <w:rPr>
                                  <w:rFonts w:eastAsia="Times New Roman"/>
                                </w:rPr>
                              </w:pPr>
                            </w:p>
                          </w:txbxContent>
                        </wps:txbx>
                        <wps:bodyPr rtlCol="0" anchor="ctr"/>
                      </wps:wsp>
                      <wps:wsp>
                        <wps:cNvPr id="141" name="Can 141"/>
                        <wps:cNvSpPr/>
                        <wps:spPr>
                          <a:xfrm>
                            <a:off x="4565817" y="1714727"/>
                            <a:ext cx="307808" cy="410411"/>
                          </a:xfrm>
                          <a:prstGeom prst="can">
                            <a:avLst/>
                          </a:prstGeom>
                          <a:solidFill>
                            <a:schemeClr val="accent1">
                              <a:lumMod val="20000"/>
                              <a:lumOff val="8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193A" w:rsidRDefault="0098193A" w:rsidP="000E56C4">
                              <w:pPr>
                                <w:rPr>
                                  <w:rFonts w:eastAsia="Times New Roman"/>
                                </w:rPr>
                              </w:pPr>
                            </w:p>
                          </w:txbxContent>
                        </wps:txbx>
                        <wps:bodyPr rtlCol="0" anchor="ctr"/>
                      </wps:wsp>
                      <wps:wsp>
                        <wps:cNvPr id="142" name="Straight Arrow Connector 142"/>
                        <wps:cNvCnPr/>
                        <wps:spPr>
                          <a:xfrm>
                            <a:off x="200025" y="1915708"/>
                            <a:ext cx="979885" cy="0"/>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1487738" y="1919932"/>
                            <a:ext cx="820821" cy="0"/>
                          </a:xfrm>
                          <a:prstGeom prst="straightConnector1">
                            <a:avLst/>
                          </a:prstGeom>
                          <a:ln w="5715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44" name="Curved Connector 144"/>
                        <wps:cNvCnPr>
                          <a:stCxn id="135" idx="4"/>
                          <a:endCxn id="137" idx="2"/>
                        </wps:cNvCnPr>
                        <wps:spPr>
                          <a:xfrm flipV="1">
                            <a:off x="1487738" y="1053242"/>
                            <a:ext cx="820821" cy="862466"/>
                          </a:xfrm>
                          <a:prstGeom prst="curvedConnector3">
                            <a:avLst>
                              <a:gd name="adj1" fmla="val 26788"/>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a:stCxn id="137" idx="4"/>
                          <a:endCxn id="138" idx="2"/>
                        </wps:cNvCnPr>
                        <wps:spPr>
                          <a:xfrm>
                            <a:off x="2616367" y="1053242"/>
                            <a:ext cx="820821" cy="0"/>
                          </a:xfrm>
                          <a:prstGeom prst="straightConnector1">
                            <a:avLst/>
                          </a:prstGeom>
                          <a:ln w="571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46" name="Curved Connector 146"/>
                        <wps:cNvCnPr>
                          <a:stCxn id="137" idx="4"/>
                          <a:endCxn id="139" idx="2"/>
                        </wps:cNvCnPr>
                        <wps:spPr>
                          <a:xfrm flipV="1">
                            <a:off x="2616367" y="283723"/>
                            <a:ext cx="820821" cy="769519"/>
                          </a:xfrm>
                          <a:prstGeom prst="curvedConnector3">
                            <a:avLst>
                              <a:gd name="adj1" fmla="val 36075"/>
                            </a:avLst>
                          </a:prstGeom>
                          <a:ln w="5715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47" name="Straight Arrow Connector 147"/>
                        <wps:cNvCnPr>
                          <a:stCxn id="136" idx="4"/>
                          <a:endCxn id="141" idx="2"/>
                        </wps:cNvCnPr>
                        <wps:spPr>
                          <a:xfrm>
                            <a:off x="2616367" y="1919932"/>
                            <a:ext cx="1949450" cy="0"/>
                          </a:xfrm>
                          <a:prstGeom prst="straightConnector1">
                            <a:avLst/>
                          </a:prstGeom>
                          <a:ln w="57150">
                            <a:solidFill>
                              <a:schemeClr val="accent1">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48" name="Curved Connector 148"/>
                        <wps:cNvCnPr>
                          <a:stCxn id="136" idx="4"/>
                          <a:endCxn id="140" idx="2"/>
                        </wps:cNvCnPr>
                        <wps:spPr>
                          <a:xfrm>
                            <a:off x="2616367" y="1919932"/>
                            <a:ext cx="1949450" cy="1031459"/>
                          </a:xfrm>
                          <a:prstGeom prst="curvedConnector3">
                            <a:avLst>
                              <a:gd name="adj1" fmla="val 50000"/>
                            </a:avLst>
                          </a:prstGeom>
                          <a:ln w="571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49" name="TextBox 30"/>
                        <wps:cNvSpPr txBox="1"/>
                        <wps:spPr>
                          <a:xfrm>
                            <a:off x="1109193" y="2240882"/>
                            <a:ext cx="501650" cy="277495"/>
                          </a:xfrm>
                          <a:prstGeom prst="rect">
                            <a:avLst/>
                          </a:prstGeom>
                          <a:noFill/>
                        </wps:spPr>
                        <wps:txbx>
                          <w:txbxContent>
                            <w:p w:rsidR="0098193A" w:rsidRPr="000E56C4" w:rsidRDefault="0098193A" w:rsidP="000E56C4">
                              <w:pPr>
                                <w:pStyle w:val="NormalWeb"/>
                                <w:spacing w:before="0" w:beforeAutospacing="0" w:after="0" w:afterAutospacing="0"/>
                              </w:pPr>
                              <w:r w:rsidRPr="000E56C4">
                                <w:rPr>
                                  <w:rFonts w:asciiTheme="minorHAnsi" w:hAnsi="Calibri" w:cstheme="minorBidi"/>
                                  <w:color w:val="000000" w:themeColor="text1"/>
                                  <w:kern w:val="24"/>
                                </w:rPr>
                                <w:t>Main</w:t>
                              </w:r>
                            </w:p>
                          </w:txbxContent>
                        </wps:txbx>
                        <wps:bodyPr wrap="none" rtlCol="0">
                          <a:spAutoFit/>
                        </wps:bodyPr>
                      </wps:wsp>
                      <wps:wsp>
                        <wps:cNvPr id="150" name="TextBox 31"/>
                        <wps:cNvSpPr txBox="1"/>
                        <wps:spPr>
                          <a:xfrm>
                            <a:off x="1846815" y="2240882"/>
                            <a:ext cx="1334135" cy="277495"/>
                          </a:xfrm>
                          <a:prstGeom prst="rect">
                            <a:avLst/>
                          </a:prstGeom>
                          <a:noFill/>
                        </wps:spPr>
                        <wps:txbx>
                          <w:txbxContent>
                            <w:p w:rsidR="0098193A" w:rsidRPr="000E56C4" w:rsidRDefault="0098193A" w:rsidP="000E56C4">
                              <w:pPr>
                                <w:pStyle w:val="NormalWeb"/>
                                <w:spacing w:before="0" w:beforeAutospacing="0" w:after="0" w:afterAutospacing="0"/>
                              </w:pPr>
                              <w:r w:rsidRPr="000E56C4">
                                <w:rPr>
                                  <w:rFonts w:asciiTheme="minorHAnsi" w:hAnsi="Calibri" w:cstheme="minorBidi"/>
                                  <w:color w:val="000000" w:themeColor="text1"/>
                                  <w:kern w:val="24"/>
                                </w:rPr>
                                <w:t>Main (Non-Sports)</w:t>
                              </w:r>
                            </w:p>
                          </w:txbxContent>
                        </wps:txbx>
                        <wps:bodyPr wrap="square" rtlCol="0">
                          <a:spAutoFit/>
                        </wps:bodyPr>
                      </wps:wsp>
                      <wps:wsp>
                        <wps:cNvPr id="151" name="TextBox 32"/>
                        <wps:cNvSpPr txBox="1"/>
                        <wps:spPr>
                          <a:xfrm>
                            <a:off x="2199528" y="1278382"/>
                            <a:ext cx="577215" cy="277495"/>
                          </a:xfrm>
                          <a:prstGeom prst="rect">
                            <a:avLst/>
                          </a:prstGeom>
                          <a:noFill/>
                        </wps:spPr>
                        <wps:txbx>
                          <w:txbxContent>
                            <w:p w:rsidR="0098193A" w:rsidRPr="000E56C4" w:rsidRDefault="0098193A" w:rsidP="000E56C4">
                              <w:pPr>
                                <w:pStyle w:val="NormalWeb"/>
                                <w:spacing w:before="0" w:beforeAutospacing="0" w:after="0" w:afterAutospacing="0"/>
                              </w:pPr>
                              <w:r w:rsidRPr="000E56C4">
                                <w:rPr>
                                  <w:rFonts w:asciiTheme="minorHAnsi" w:hAnsi="Calibri" w:cstheme="minorBidi"/>
                                  <w:color w:val="000000" w:themeColor="text1"/>
                                  <w:kern w:val="24"/>
                                </w:rPr>
                                <w:t>Sports</w:t>
                              </w:r>
                            </w:p>
                          </w:txbxContent>
                        </wps:txbx>
                        <wps:bodyPr wrap="none" rtlCol="0">
                          <a:spAutoFit/>
                        </wps:bodyPr>
                      </wps:wsp>
                      <wps:wsp>
                        <wps:cNvPr id="152" name="TextBox 33"/>
                        <wps:cNvSpPr txBox="1"/>
                        <wps:spPr>
                          <a:xfrm>
                            <a:off x="2877013" y="1274280"/>
                            <a:ext cx="1512570" cy="277495"/>
                          </a:xfrm>
                          <a:prstGeom prst="rect">
                            <a:avLst/>
                          </a:prstGeom>
                          <a:noFill/>
                        </wps:spPr>
                        <wps:txbx>
                          <w:txbxContent>
                            <w:p w:rsidR="0098193A" w:rsidRPr="000E56C4" w:rsidRDefault="0098193A" w:rsidP="000E56C4">
                              <w:pPr>
                                <w:pStyle w:val="NormalWeb"/>
                                <w:spacing w:before="0" w:beforeAutospacing="0" w:after="0" w:afterAutospacing="0"/>
                              </w:pPr>
                              <w:r w:rsidRPr="000E56C4">
                                <w:rPr>
                                  <w:rFonts w:asciiTheme="minorHAnsi" w:hAnsi="Calibri" w:cstheme="minorBidi"/>
                                  <w:color w:val="000000" w:themeColor="text1"/>
                                  <w:kern w:val="24"/>
                                </w:rPr>
                                <w:t>Sports (Non-Football)</w:t>
                              </w:r>
                            </w:p>
                          </w:txbxContent>
                        </wps:txbx>
                        <wps:bodyPr wrap="none" rtlCol="0">
                          <a:spAutoFit/>
                        </wps:bodyPr>
                      </wps:wsp>
                      <wps:wsp>
                        <wps:cNvPr id="153" name="TextBox 34"/>
                        <wps:cNvSpPr txBox="1"/>
                        <wps:spPr>
                          <a:xfrm>
                            <a:off x="3261849" y="488891"/>
                            <a:ext cx="685800" cy="277495"/>
                          </a:xfrm>
                          <a:prstGeom prst="rect">
                            <a:avLst/>
                          </a:prstGeom>
                          <a:noFill/>
                        </wps:spPr>
                        <wps:txbx>
                          <w:txbxContent>
                            <w:p w:rsidR="0098193A" w:rsidRPr="000E56C4" w:rsidRDefault="0098193A" w:rsidP="000E56C4">
                              <w:pPr>
                                <w:pStyle w:val="NormalWeb"/>
                                <w:spacing w:before="0" w:beforeAutospacing="0" w:after="0" w:afterAutospacing="0"/>
                              </w:pPr>
                              <w:r w:rsidRPr="000E56C4">
                                <w:rPr>
                                  <w:rFonts w:asciiTheme="minorHAnsi" w:hAnsi="Calibri" w:cstheme="minorBidi"/>
                                  <w:color w:val="000000" w:themeColor="text1"/>
                                  <w:kern w:val="24"/>
                                </w:rPr>
                                <w:t>Football</w:t>
                              </w:r>
                            </w:p>
                          </w:txbxContent>
                        </wps:txbx>
                        <wps:bodyPr wrap="none" rtlCol="0">
                          <a:spAutoFit/>
                        </wps:bodyPr>
                      </wps:wsp>
                      <wps:wsp>
                        <wps:cNvPr id="154" name="TextBox 35"/>
                        <wps:cNvSpPr txBox="1"/>
                        <wps:spPr>
                          <a:xfrm>
                            <a:off x="4104035" y="2130431"/>
                            <a:ext cx="1384935" cy="463550"/>
                          </a:xfrm>
                          <a:prstGeom prst="rect">
                            <a:avLst/>
                          </a:prstGeom>
                          <a:noFill/>
                        </wps:spPr>
                        <wps:txbx>
                          <w:txbxContent>
                            <w:p w:rsidR="0098193A" w:rsidRPr="000E56C4" w:rsidRDefault="0098193A" w:rsidP="000E56C4">
                              <w:pPr>
                                <w:pStyle w:val="NormalWeb"/>
                                <w:spacing w:before="0" w:beforeAutospacing="0" w:after="0" w:afterAutospacing="0"/>
                              </w:pPr>
                              <w:r w:rsidRPr="000E56C4">
                                <w:rPr>
                                  <w:rFonts w:asciiTheme="minorHAnsi" w:hAnsi="Calibri" w:cstheme="minorBidi"/>
                                  <w:color w:val="000000" w:themeColor="text1"/>
                                  <w:kern w:val="24"/>
                                </w:rPr>
                                <w:t>Main (Non-Sports, Non-Finance)</w:t>
                              </w:r>
                            </w:p>
                          </w:txbxContent>
                        </wps:txbx>
                        <wps:bodyPr wrap="square" rtlCol="0">
                          <a:spAutoFit/>
                        </wps:bodyPr>
                      </wps:wsp>
                      <wps:wsp>
                        <wps:cNvPr id="155" name="TextBox 36"/>
                        <wps:cNvSpPr txBox="1"/>
                        <wps:spPr>
                          <a:xfrm>
                            <a:off x="4398863" y="3205188"/>
                            <a:ext cx="744855" cy="277495"/>
                          </a:xfrm>
                          <a:prstGeom prst="rect">
                            <a:avLst/>
                          </a:prstGeom>
                          <a:noFill/>
                        </wps:spPr>
                        <wps:txbx>
                          <w:txbxContent>
                            <w:p w:rsidR="0098193A" w:rsidRPr="000E56C4" w:rsidRDefault="0098193A" w:rsidP="000E56C4">
                              <w:pPr>
                                <w:pStyle w:val="NormalWeb"/>
                                <w:spacing w:before="0" w:beforeAutospacing="0" w:after="0" w:afterAutospacing="0"/>
                              </w:pPr>
                              <w:r w:rsidRPr="000E56C4">
                                <w:rPr>
                                  <w:rFonts w:asciiTheme="minorHAnsi" w:hAnsi="Calibri" w:cstheme="minorBidi"/>
                                  <w:color w:val="000000" w:themeColor="text1"/>
                                  <w:kern w:val="24"/>
                                </w:rPr>
                                <w:t>Finance</w:t>
                              </w:r>
                            </w:p>
                          </w:txbxContent>
                        </wps:txbx>
                        <wps:bodyPr wrap="square" rtlCol="0">
                          <a:spAutoFit/>
                        </wps:bodyPr>
                      </wps:wsp>
                      <wps:wsp>
                        <wps:cNvPr id="157" name="TextBox 40"/>
                        <wps:cNvSpPr txBox="1"/>
                        <wps:spPr>
                          <a:xfrm>
                            <a:off x="0" y="3211271"/>
                            <a:ext cx="1009650" cy="370205"/>
                          </a:xfrm>
                          <a:prstGeom prst="rect">
                            <a:avLst/>
                          </a:prstGeom>
                          <a:noFill/>
                          <a:ln>
                            <a:noFill/>
                          </a:ln>
                        </wps:spPr>
                        <wps:txbx>
                          <w:txbxContent>
                            <w:p w:rsidR="0098193A" w:rsidRPr="000E56C4" w:rsidRDefault="0098193A" w:rsidP="000E56C4">
                              <w:pPr>
                                <w:pStyle w:val="NormalWeb"/>
                                <w:spacing w:before="0" w:beforeAutospacing="0" w:after="0" w:afterAutospacing="0"/>
                                <w:rPr>
                                  <w:sz w:val="18"/>
                                </w:rPr>
                              </w:pPr>
                              <w:r w:rsidRPr="000E56C4">
                                <w:rPr>
                                  <w:rFonts w:asciiTheme="minorHAnsi" w:hAnsi="Calibri" w:cstheme="minorBidi"/>
                                  <w:b/>
                                  <w:bCs/>
                                  <w:color w:val="404040" w:themeColor="text1" w:themeTint="BF"/>
                                  <w:kern w:val="24"/>
                                  <w:sz w:val="36"/>
                                  <w:szCs w:val="48"/>
                                </w:rPr>
                                <w:t>Time</w:t>
                              </w:r>
                            </w:p>
                          </w:txbxContent>
                        </wps:txbx>
                        <wps:bodyPr wrap="square" rtlCol="0">
                          <a:spAutoFit/>
                        </wps:bodyPr>
                      </wps:wsp>
                    </wpc:wpc>
                  </a:graphicData>
                </a:graphic>
              </wp:inline>
            </w:drawing>
          </mc:Choice>
          <mc:Fallback>
            <w:pict>
              <v:group id="Canvas 308" o:spid="_x0000_s1096" editas="canvas" style="width:460.45pt;height:287.15pt;mso-position-horizontal-relative:char;mso-position-vertical-relative:line" coordsize="58477,36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">
                <v:shape id="_x0000_s1097" type="#_x0000_t75" style="position:absolute;width:58477;height:36468;visibility:visible;mso-wrap-style:square">
                  <v:fill o:detectmouseclick="t"/>
                  <v:path o:connecttype="none"/>
                </v:shape>
                <v:shape id="Straight Arrow Connector 133" o:spid="_x0000_s1098" type="#_x0000_t32" style="position:absolute;top:35648;width:57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SMW8IAAADcAAAADwAAAGRycy9kb3ducmV2LnhtbERP32vCMBB+F/wfwgl709TJxqhGUWEg&#10;G4xNxeejOdtqc6lN1qb//TIQfLuP7+ctVsFUoqXGlZYVTCcJCOLM6pJzBcfD+/gNhPPIGivLpKAn&#10;B6vlcLDAVNuOf6jd+1zEEHYpKii8r1MpXVaQQTexNXHkzrYx6CNscqkb7GK4qeRzkrxKgyXHhgJr&#10;2haUXfe/RsHX9KXX/en22W4uScBud/v24UOpp1FYz0F4Cv4hvrt3Os6fzeD/mXiB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OSMW8IAAADcAAAADwAAAAAAAAAAAAAA&#10;AAChAgAAZHJzL2Rvd25yZXYueG1sUEsFBgAAAAAEAAQA+QAAAJADAAAAAA==&#10;" strokecolor="#404040 [2429]" strokeweight="4.5pt">
                  <v:stroke dashstyle="dash" endarrow="bloc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35" o:spid="_x0000_s1099" type="#_x0000_t22" style="position:absolute;left:11799;top:17105;width:3078;height:4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1rcMA&#10;AADcAAAADwAAAGRycy9kb3ducmV2LnhtbERP22oCMRB9F/oPYQTfalZb22U1SilUhILo2g+YbmYv&#10;7GayTaKuf98UCr7N4VxntRlMJy7kfGNZwWyagCAurG64UvB1+nhMQfiArLGzTApu5GGzfhitMNP2&#10;yke65KESMYR9hgrqEPpMSl/UZNBPbU8cudI6gyFCV0nt8BrDTSfnSfIiDTYcG2rs6b2mos3PRoH8&#10;SU/t/LYtPw+Vft7Pvt1r1zqlJuPhbQki0BDu4n/3Tsf5Twv4ey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01rcMAAADcAAAADwAAAAAAAAAAAAAAAACYAgAAZHJzL2Rv&#10;d25yZXYueG1sUEsFBgAAAAAEAAQA9QAAAIgDAAAAAA==&#10;" adj="4050" fillcolor="#5a5a5a [2109]" strokecolor="black [3213]" strokeweight="2pt">
                  <v:textbox>
                    <w:txbxContent>
                      <w:p w:rsidR="0098193A" w:rsidRDefault="0098193A" w:rsidP="000E56C4">
                        <w:pPr>
                          <w:rPr>
                            <w:rFonts w:eastAsia="Times New Roman"/>
                          </w:rPr>
                        </w:pPr>
                      </w:p>
                    </w:txbxContent>
                  </v:textbox>
                </v:shape>
                <v:shape id="Can 136" o:spid="_x0000_s1100" type="#_x0000_t22" style="position:absolute;left:23085;top:17147;width:3078;height:4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fBsEA&#10;AADcAAAADwAAAGRycy9kb3ducmV2LnhtbERPS2sCMRC+C/0PYQreNFFRytYopSp6rA/a67CZ7i7d&#10;TNZNNOu/NwXB23x8z5kvO1uLK7W+cqxhNFQgiHNnKi40nI6bwRsIH5AN1o5Jw408LBcvvTlmxkXe&#10;0/UQCpFC2GeooQyhyaT0eUkW/dA1xIn7da3FkGBbSNNiTOG2lmOlZtJixamhxIY+S8r/DherIX7H&#10;889kVK1XZvN1UlK5uJ3utO6/dh/vIAJ14Sl+uHcmzZ/M4P+ZdIFc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63wbBAAAA3AAAAA8AAAAAAAAAAAAAAAAAmAIAAGRycy9kb3du&#10;cmV2LnhtbFBLBQYAAAAABAAEAPUAAACGAwAAAAA=&#10;" adj="4050" fillcolor="#4f81bd [3204]" strokecolor="#243f60 [1604]" strokeweight="2pt">
                  <v:textbox>
                    <w:txbxContent>
                      <w:p w:rsidR="0098193A" w:rsidRDefault="0098193A" w:rsidP="000E56C4">
                        <w:pPr>
                          <w:rPr>
                            <w:rFonts w:eastAsia="Times New Roman"/>
                          </w:rPr>
                        </w:pPr>
                      </w:p>
                    </w:txbxContent>
                  </v:textbox>
                </v:shape>
                <v:shape id="Can 137" o:spid="_x0000_s1101" type="#_x0000_t22" style="position:absolute;left:23085;top:8480;width:3078;height:4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VSMQA&#10;AADcAAAADwAAAGRycy9kb3ducmV2LnhtbERP32vCMBB+F/Y/hBv4pul0OOmMMhRBEJS5Mdjbrbm2&#10;Yc2lNKmt++uNIOztPr6ft1j1thJnarxxrOBpnIAgzpw2XCj4/NiO5iB8QNZYOSYFF/KwWj4MFphq&#10;1/E7nU+hEDGEfYoKyhDqVEqflWTRj11NHLncNRZDhE0hdYNdDLeVnCTJTFo0HBtKrGldUvZ7aq2C&#10;wxzbTbJ/brX5O35//Zj80hW5UsPH/u0VRKA+/Ivv7p2O86cvcHsmXi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E1UjEAAAA3AAAAA8AAAAAAAAAAAAAAAAAmAIAAGRycy9k&#10;b3ducmV2LnhtbFBLBQYAAAAABAAEAPUAAACJAwAAAAA=&#10;" adj="4050" fillcolor="#fbd4b4 [1305]" strokecolor="#c00000" strokeweight="2pt">
                  <v:textbox>
                    <w:txbxContent>
                      <w:p w:rsidR="0098193A" w:rsidRDefault="0098193A" w:rsidP="000E56C4">
                        <w:pPr>
                          <w:rPr>
                            <w:rFonts w:eastAsia="Times New Roman"/>
                          </w:rPr>
                        </w:pPr>
                      </w:p>
                    </w:txbxContent>
                  </v:textbox>
                </v:shape>
                <v:shape id="Can 138" o:spid="_x0000_s1102" type="#_x0000_t22" style="position:absolute;left:34371;top:8480;width:3078;height:4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LQzsMA&#10;AADcAAAADwAAAGRycy9kb3ducmV2LnhtbESPQYvCQAyF7wv+hyGCt3WqsotUR6mCix6tXryFTmyL&#10;nUzpzGr115vDwt4S3st7X5br3jXqTl2oPRuYjBNQxIW3NZcGzqfd5xxUiMgWG89k4EkB1qvBxxJT&#10;6x98pHseSyUhHFI0UMXYplqHoiKHYexbYtGuvnMYZe1KbTt8SLhr9DRJvrXDmqWhwpa2FRW3/NcZ&#10;eB3qXbbH6Q03W87Cj70c+/zLmNGwzxagIvXx3/x3vbeCPxNaeUYm0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LQzsMAAADcAAAADwAAAAAAAAAAAAAAAACYAgAAZHJzL2Rv&#10;d25yZXYueG1sUEsFBgAAAAAEAAQA9QAAAIgDAAAAAA==&#10;" adj="4050" fillcolor="#d99594 [1941]" strokecolor="#943634 [2405]" strokeweight="2pt">
                  <v:textbox>
                    <w:txbxContent>
                      <w:p w:rsidR="0098193A" w:rsidRDefault="0098193A" w:rsidP="000E56C4">
                        <w:pPr>
                          <w:rPr>
                            <w:rFonts w:eastAsia="Times New Roman"/>
                          </w:rPr>
                        </w:pPr>
                      </w:p>
                    </w:txbxContent>
                  </v:textbox>
                </v:shape>
                <v:shape id="Can 139" o:spid="_x0000_s1103" type="#_x0000_t22" style="position:absolute;left:34371;top:785;width:3078;height:4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qU78MA&#10;AADcAAAADwAAAGRycy9kb3ducmV2LnhtbERPTWvCQBC9F/oflin0Vjc1EGx0lVIRQy4l2h56G7Jj&#10;NjQ7G7Krpv56tyB4m8f7nMVqtJ040eBbxwpeJwkI4trplhsFX/vNywyED8gaO8ek4I88rJaPDwvM&#10;tTtzRaddaEQMYZ+jAhNCn0vpa0MW/cT1xJE7uMFiiHBopB7wHMNtJ6dJkkmLLccGgz19GKp/d0er&#10;4PuS2c+tCT9U2ird+iJz+3Wp1PPT+D4HEWgMd/HNXeg4P32D/2fiBX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qU78MAAADcAAAADwAAAAAAAAAAAAAAAACYAgAAZHJzL2Rv&#10;d25yZXYueG1sUEsFBgAAAAAEAAQA9QAAAIgDAAAAAA==&#10;" adj="4050" fillcolor="#fde9d9 [665]" strokecolor="#e36c0a [2409]" strokeweight="2pt">
                  <v:textbox>
                    <w:txbxContent>
                      <w:p w:rsidR="0098193A" w:rsidRDefault="0098193A" w:rsidP="000E56C4">
                        <w:pPr>
                          <w:rPr>
                            <w:rFonts w:eastAsia="Times New Roman"/>
                          </w:rPr>
                        </w:pPr>
                      </w:p>
                    </w:txbxContent>
                  </v:textbox>
                </v:shape>
                <v:shape id="Can 140" o:spid="_x0000_s1104" type="#_x0000_t22" style="position:absolute;left:45658;top:27461;width:3078;height:4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tiycIA&#10;AADcAAAADwAAAGRycy9kb3ducmV2LnhtbESPQWsCMRCF70L/Q5iCN822iMjWKG1B6FWrgrdhM80u&#10;JpNlEzX+e+cg9DbDe/PeN8t1CV5daUhdZANv0woUcRNtx87A/nczWYBKGdmij0wG7pRgvXoZLbG2&#10;8cZbuu6yUxLCqUYDbc59rXVqWgqYprEnFu0vDgGzrIPTdsCbhAev36tqrgN2LA0t9vTdUnPeXYKB&#10;fNTFHc7a+e508ff5tnwtNsWY8Wv5/ACVqeR/8/P6xwr+TPDlGZlAr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2LJwgAAANwAAAAPAAAAAAAAAAAAAAAAAJgCAABkcnMvZG93&#10;bnJldi54bWxQSwUGAAAAAAQABAD1AAAAhwMAAAAA&#10;" adj="4050" fillcolor="#c2d69b [1942]" strokecolor="#00b050" strokeweight="2pt">
                  <v:textbox>
                    <w:txbxContent>
                      <w:p w:rsidR="0098193A" w:rsidRDefault="0098193A" w:rsidP="000E56C4">
                        <w:pPr>
                          <w:rPr>
                            <w:rFonts w:eastAsia="Times New Roman"/>
                          </w:rPr>
                        </w:pPr>
                      </w:p>
                    </w:txbxContent>
                  </v:textbox>
                </v:shape>
                <v:shape id="Can 141" o:spid="_x0000_s1105" type="#_x0000_t22" style="position:absolute;left:45658;top:17147;width:3078;height:4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eU8EA&#10;AADcAAAADwAAAGRycy9kb3ducmV2LnhtbERPzYrCMBC+C75DGGFvmlbKslSjqFDoaXG7fYChmW27&#10;NpPSRK0+vREEb/Px/c56O5pOXGhwrWUF8SICQVxZ3XKtoPzN5l8gnEfW2FkmBTdysN1MJ2tMtb3y&#10;D10KX4sQwi5FBY33fSqlqxoy6Ba2Jw7cnx0M+gCHWuoBryHcdHIZRZ/SYMuhocGeDg1Vp+JsFBQU&#10;59/F7nRuZXZPyv0xzpP/TKmP2bhbgfA0+rf45c51mJ/E8HwmXC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unlPBAAAA3AAAAA8AAAAAAAAAAAAAAAAAmAIAAGRycy9kb3du&#10;cmV2LnhtbFBLBQYAAAAABAAEAPUAAACGAwAAAAA=&#10;" adj="4050" fillcolor="#dbe5f1 [660]" strokecolor="#95b3d7 [1940]" strokeweight="2pt">
                  <v:textbox>
                    <w:txbxContent>
                      <w:p w:rsidR="0098193A" w:rsidRDefault="0098193A" w:rsidP="000E56C4">
                        <w:pPr>
                          <w:rPr>
                            <w:rFonts w:eastAsia="Times New Roman"/>
                          </w:rPr>
                        </w:pPr>
                      </w:p>
                    </w:txbxContent>
                  </v:textbox>
                </v:shape>
                <v:shape id="Straight Arrow Connector 142" o:spid="_x0000_s1106" type="#_x0000_t32" style="position:absolute;left:2000;top:19157;width:97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8dob8AAADcAAAADwAAAGRycy9kb3ducmV2LnhtbERP20rEMBB9F/yHMMK+ualVitTNLiII&#10;grBg9QOGZmyKzaTm1rpfvxEE3+ZwrrM7rHYSmXwYHSu42VYgiHunRx4UfLw/X9+DCBFZ4+SYFPxQ&#10;gMP+8mKHrXYLv1Hu4iBKCIcWFZgY51bK0BuyGLZuJi7cp/MWY4F+kNrjUsLtJOuqaqTFkUuDwZme&#10;DPVfXbIKhpTN69Tl5phPPmHznex8m5TaXK2PDyAirfFf/Od+0WX+XQ2/z5QL5P4M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78dob8AAADcAAAADwAAAAAAAAAAAAAAAACh&#10;AgAAZHJzL2Rvd25yZXYueG1sUEsFBgAAAAAEAAQA+QAAAI0DAAAAAA==&#10;" strokecolor="black [3213]" strokeweight="4.5pt">
                  <v:stroke endarrow="open"/>
                </v:shape>
                <v:shape id="Straight Arrow Connector 143" o:spid="_x0000_s1107" type="#_x0000_t32" style="position:absolute;left:14877;top:19199;width:82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ZdMsIAAADcAAAADwAAAGRycy9kb3ducmV2LnhtbERPzWrCQBC+F3yHZQq9FN1URUp0FbFY&#10;7cGDqQ8wZMckNDsbsqOJb+8KQm/z8f3OYtW7Wl2pDZVnAx+jBBRx7m3FhYHT73b4CSoIssXaMxm4&#10;UYDVcvCywNT6jo90zaRQMYRDigZKkSbVOuQlOQwj3xBH7uxbhxJhW2jbYhfDXa3HSTLTDiuODSU2&#10;tCkp/8suzkB2EHmfHr6y73r2c951p004Xm7GvL326zkooV7+xU/33sb50wk8nokX6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ZdMsIAAADcAAAADwAAAAAAAAAAAAAA&#10;AAChAgAAZHJzL2Rvd25yZXYueG1sUEsFBgAAAAAEAAQA+QAAAJADAAAAAA==&#10;" strokecolor="#365f91 [2404]" strokeweight="4.5pt">
                  <v:stroke endarrow="open"/>
                </v:shape>
                <v:shape id="Curved Connector 144" o:spid="_x0000_s1108" type="#_x0000_t38" style="position:absolute;left:14877;top:10532;width:8208;height:8625;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6yBMIAAADcAAAADwAAAGRycy9kb3ducmV2LnhtbERPzWrCQBC+F/oOyxR6q5uIhBJdRYKG&#10;WvBg9AGG7Jikzc6G7GqSt3cLQm/z8f3OajOaVtypd41lBfEsAkFcWt1wpeBy3n98gnAeWWNrmRRM&#10;5GCzfn1ZYartwCe6F74SIYRdigpq77tUSlfWZNDNbEccuKvtDfoA+0rqHocQblo5j6JEGmw4NNTY&#10;UVZT+VvcjAKT593tVEy7w5D9HHOML9vvZKfU+9u4XYLwNPp/8dP9pcP8xQL+ng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6yBMIAAADcAAAADwAAAAAAAAAAAAAA&#10;AAChAgAAZHJzL2Rvd25yZXYueG1sUEsFBgAAAAAEAAQA+QAAAJADAAAAAA==&#10;" adj="5786" strokecolor="#c00000" strokeweight="4.5pt">
                  <v:stroke endarrow="open"/>
                </v:shape>
                <v:shape id="Straight Arrow Connector 145" o:spid="_x0000_s1109" type="#_x0000_t32" style="position:absolute;left:26163;top:10532;width:82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8MBMMAAADcAAAADwAAAGRycy9kb3ducmV2LnhtbERPTWvCQBC9F/wPyxS8NZsUU0rqGopQ&#10;VPCibaHHITsmwexs3F1j9Ne7hUJv83ifMy9H04mBnG8tK8iSFARxZXXLtYKvz4+nVxA+IGvsLJOC&#10;K3koF5OHORbaXnhHwz7UIoawL1BBE0JfSOmrhgz6xPbEkTtYZzBE6GqpHV5iuOnkc5q+SIMtx4YG&#10;e1o2VB33Z6MgfJ9cvr3WyyE7t6ub1z+b/GaVmj6O728gAo3hX/znXus4f5bD7zPxAr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fDATDAAAA3AAAAA8AAAAAAAAAAAAA&#10;AAAAoQIAAGRycy9kb3ducmV2LnhtbFBLBQYAAAAABAAEAPkAAACRAwAAAAA=&#10;" strokecolor="#943634 [2405]" strokeweight="4.5pt">
                  <v:stroke endarrow="open"/>
                </v:shape>
                <v:shape id="Curved Connector 146" o:spid="_x0000_s1110" type="#_x0000_t38" style="position:absolute;left:26163;top:2837;width:8208;height:7695;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a1iMEAAADcAAAADwAAAGRycy9kb3ducmV2LnhtbERPTWsCMRC9F/wPYQRvNasWka1RRCn0&#10;VOi6B/c23Ux3l24mIYm6/vtGELzN433OejuYXlzIh86ygtk0A0FcW91xo6A8fryuQISIrLG3TApu&#10;FGC7Gb2sMdf2yt90KWIjUgiHHBW0MbpcylC3ZDBMrSNO3K/1BmOCvpHa4zWFm17Os2wpDXacGlp0&#10;tG+p/ivORkF1+PKnOdel7Yafwt4O1cK5SqnJeNi9g4g0xKf44f7Uaf7bEu7PpAv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FrWIwQAAANwAAAAPAAAAAAAAAAAAAAAA&#10;AKECAABkcnMvZG93bnJldi54bWxQSwUGAAAAAAQABAD5AAAAjwMAAAAA&#10;" adj="7792" strokecolor="#e36c0a [2409]" strokeweight="4.5pt">
                  <v:stroke endarrow="open"/>
                </v:shape>
                <v:shape id="Straight Arrow Connector 147" o:spid="_x0000_s1111" type="#_x0000_t32" style="position:absolute;left:26163;top:19199;width:194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61mMEAAADcAAAADwAAAGRycy9kb3ducmV2LnhtbERPTWvCQBC9F/wPywi91Y2lGImuooKg&#10;4KHVQq9DdswGM7Mhu9X4712h0Ns83ufMlz036kpdqL0YGI8yUCSlt7VUBr5P27cpqBBRLDZeyMCd&#10;AiwXg5c5Ftbf5Iuux1ipFCKhQAMuxrbQOpSOGMPItySJO/uOMSbYVdp2eEvh3Oj3LJtoxlpSg8OW&#10;No7Ky/GXDax++PPC7qB340PO0/V23+TV3pjXYb+agYrUx3/xn3tn0/yPHJ7PpAv0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rWYwQAAANwAAAAPAAAAAAAAAAAAAAAA&#10;AKECAABkcnMvZG93bnJldi54bWxQSwUGAAAAAAQABAD5AAAAjwMAAAAA&#10;" strokecolor="#95b3d7 [1940]" strokeweight="4.5pt">
                  <v:stroke endarrow="open"/>
                </v:shape>
                <v:shape id="Curved Connector 148" o:spid="_x0000_s1112" type="#_x0000_t38" style="position:absolute;left:26163;top:19199;width:19495;height:1031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rgg8UAAADcAAAADwAAAGRycy9kb3ducmV2LnhtbESPQU/CQBCF7yb8h82QeJOtxBhSWQgx&#10;oOhN4MJt0h3bQne26Q608uudg4m3mbw3730zXw6hMVfqUh3ZweMkA0NcRF9z6eCw3zzMwCRB9thE&#10;Jgc/lGC5GN3NMfex5y+67qQ0GsIpRweVSJtbm4qKAqZJbIlV+45dQNG1K63vsNfw0Nhplj3bgDVr&#10;Q4UtvVZUnHeX4OB4WMe3z4uct837cVr2p9vsQ27O3Y+H1QsYoUH+zX/XW6/4T0qrz+gEd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rgg8UAAADcAAAADwAAAAAAAAAA&#10;AAAAAAChAgAAZHJzL2Rvd25yZXYueG1sUEsFBgAAAAAEAAQA+QAAAJMDAAAAAA==&#10;" adj="10800" strokecolor="#00b050" strokeweight="4.5pt">
                  <v:stroke endarrow="open"/>
                </v:shape>
                <v:shape id="TextBox 30" o:spid="_x0000_s1113" type="#_x0000_t202" style="position:absolute;left:11091;top:22408;width:501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3qMIA&#10;AADcAAAADwAAAGRycy9kb3ducmV2LnhtbERPzWrCQBC+F3yHZYTe6iZii0mzEdEWemvVPsCQHbMx&#10;2dmQ3Wr06buFgrf5+H6nWI22E2cafONYQTpLQBBXTjdcK/g+vD8tQfiArLFzTAqu5GFVTh4KzLW7&#10;8I7O+1CLGMI+RwUmhD6X0leGLPqZ64kjd3SDxRDhUEs94CWG207Ok+RFWmw4NhjsaWOoavc/VsEy&#10;sZ9tm82/vF3c0mez2bq3/qTU43Rcv4IINIa7+N/9oeP8RQZ/z8QL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veowgAAANwAAAAPAAAAAAAAAAAAAAAAAJgCAABkcnMvZG93&#10;bnJldi54bWxQSwUGAAAAAAQABAD1AAAAhwMAAAAA&#10;" filled="f" stroked="f">
                  <v:textbox style="mso-fit-shape-to-text:t">
                    <w:txbxContent>
                      <w:p w:rsidR="0098193A" w:rsidRPr="000E56C4" w:rsidRDefault="0098193A" w:rsidP="000E56C4">
                        <w:pPr>
                          <w:pStyle w:val="NormalWeb"/>
                          <w:spacing w:before="0" w:beforeAutospacing="0" w:after="0" w:afterAutospacing="0"/>
                        </w:pPr>
                        <w:r w:rsidRPr="000E56C4">
                          <w:rPr>
                            <w:rFonts w:asciiTheme="minorHAnsi" w:hAnsi="Calibri" w:cstheme="minorBidi"/>
                            <w:color w:val="000000" w:themeColor="text1"/>
                            <w:kern w:val="24"/>
                          </w:rPr>
                          <w:t>Main</w:t>
                        </w:r>
                      </w:p>
                    </w:txbxContent>
                  </v:textbox>
                </v:shape>
                <v:shape id="TextBox 31" o:spid="_x0000_s1114" type="#_x0000_t202" style="position:absolute;left:18468;top:22408;width:1334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d5MMA&#10;AADcAAAADwAAAGRycy9kb3ducmV2LnhtbESPQWvDMAyF74P9B6NBb6vTQcdI65bSrdDDLuvSu4jV&#10;ODSWQ6w16b+fDoPdJN7Te5/W2yl25kZDbhM7WMwLMMR18i03Dqrvw/MbmCzIHrvE5OBOGbabx4c1&#10;lj6N/EW3kzRGQziX6CCI9KW1uQ4UMc9TT6zaJQ0RRdehsX7AUcNjZ1+K4tVGbFkbAva0D1RfTz/R&#10;gYjfLe7VR8zH8/T5PoaiXmLl3Oxp2q3ACE3yb/67PnrFXyq+PqMT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ed5MMAAADcAAAADwAAAAAAAAAAAAAAAACYAgAAZHJzL2Rv&#10;d25yZXYueG1sUEsFBgAAAAAEAAQA9QAAAIgDAAAAAA==&#10;" filled="f" stroked="f">
                  <v:textbox style="mso-fit-shape-to-text:t">
                    <w:txbxContent>
                      <w:p w:rsidR="0098193A" w:rsidRPr="000E56C4" w:rsidRDefault="0098193A" w:rsidP="000E56C4">
                        <w:pPr>
                          <w:pStyle w:val="NormalWeb"/>
                          <w:spacing w:before="0" w:beforeAutospacing="0" w:after="0" w:afterAutospacing="0"/>
                        </w:pPr>
                        <w:r w:rsidRPr="000E56C4">
                          <w:rPr>
                            <w:rFonts w:asciiTheme="minorHAnsi" w:hAnsi="Calibri" w:cstheme="minorBidi"/>
                            <w:color w:val="000000" w:themeColor="text1"/>
                            <w:kern w:val="24"/>
                          </w:rPr>
                          <w:t>Main (Non-Sports)</w:t>
                        </w:r>
                      </w:p>
                    </w:txbxContent>
                  </v:textbox>
                </v:shape>
                <v:shape id="TextBox 32" o:spid="_x0000_s1115" type="#_x0000_t202" style="position:absolute;left:21995;top:12783;width:5772;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1tc8EA&#10;AADcAAAADwAAAGRycy9kb3ducmV2LnhtbERPzWrCQBC+C32HZQq96SZSRaOrFNuCt2r0AYbsmI3J&#10;zobsVlOfvisI3ubj+53lureNuFDnK8cK0lECgrhwuuJSwfHwPZyB8AFZY+OYFPyRh/XqZbDETLsr&#10;7+mSh1LEEPYZKjAhtJmUvjBk0Y9cSxy5k+sshgi7UuoOrzHcNnKcJFNpseLYYLCljaGizn+tglli&#10;f+p6Pt55+35LJ2bz6b7as1Jvr/3HAkSgPjzFD/dWx/mTFO7PxAv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tbXPBAAAA3AAAAA8AAAAAAAAAAAAAAAAAmAIAAGRycy9kb3du&#10;cmV2LnhtbFBLBQYAAAAABAAEAPUAAACGAwAAAAA=&#10;" filled="f" stroked="f">
                  <v:textbox style="mso-fit-shape-to-text:t">
                    <w:txbxContent>
                      <w:p w:rsidR="0098193A" w:rsidRPr="000E56C4" w:rsidRDefault="0098193A" w:rsidP="000E56C4">
                        <w:pPr>
                          <w:pStyle w:val="NormalWeb"/>
                          <w:spacing w:before="0" w:beforeAutospacing="0" w:after="0" w:afterAutospacing="0"/>
                        </w:pPr>
                        <w:r w:rsidRPr="000E56C4">
                          <w:rPr>
                            <w:rFonts w:asciiTheme="minorHAnsi" w:hAnsi="Calibri" w:cstheme="minorBidi"/>
                            <w:color w:val="000000" w:themeColor="text1"/>
                            <w:kern w:val="24"/>
                          </w:rPr>
                          <w:t>Sports</w:t>
                        </w:r>
                      </w:p>
                    </w:txbxContent>
                  </v:textbox>
                </v:shape>
                <v:shape id="TextBox 33" o:spid="_x0000_s1116" type="#_x0000_t202" style="position:absolute;left:28770;top:12742;width:1512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zBMIA&#10;AADcAAAADwAAAGRycy9kb3ducmV2LnhtbERPzWrCQBC+F/oOyxR6q5uEWjS6kWIteLONPsCQHbMx&#10;2dmQXTX16d1Cobf5+H5nuRptJy40+MaxgnSSgCCunG64VnDYf77MQPiArLFzTAp+yMOqeHxYYq7d&#10;lb/pUoZaxBD2OSowIfS5lL4yZNFPXE8cuaMbLIYIh1rqAa8x3HYyS5I3abHh2GCwp7Whqi3PVsEs&#10;sbu2nWdf3r7e0qlZf7hNf1Lq+Wl8X4AINIZ/8Z97q+P8aQa/z8QLZH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f/MEwgAAANwAAAAPAAAAAAAAAAAAAAAAAJgCAABkcnMvZG93&#10;bnJldi54bWxQSwUGAAAAAAQABAD1AAAAhwMAAAAA&#10;" filled="f" stroked="f">
                  <v:textbox style="mso-fit-shape-to-text:t">
                    <w:txbxContent>
                      <w:p w:rsidR="0098193A" w:rsidRPr="000E56C4" w:rsidRDefault="0098193A" w:rsidP="000E56C4">
                        <w:pPr>
                          <w:pStyle w:val="NormalWeb"/>
                          <w:spacing w:before="0" w:beforeAutospacing="0" w:after="0" w:afterAutospacing="0"/>
                        </w:pPr>
                        <w:r w:rsidRPr="000E56C4">
                          <w:rPr>
                            <w:rFonts w:asciiTheme="minorHAnsi" w:hAnsi="Calibri" w:cstheme="minorBidi"/>
                            <w:color w:val="000000" w:themeColor="text1"/>
                            <w:kern w:val="24"/>
                          </w:rPr>
                          <w:t>Sports (Non-Football)</w:t>
                        </w:r>
                      </w:p>
                    </w:txbxContent>
                  </v:textbox>
                </v:shape>
                <v:shape id="TextBox 34" o:spid="_x0000_s1117" type="#_x0000_t202" style="position:absolute;left:32618;top:4888;width:685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NWn8EA&#10;AADcAAAADwAAAGRycy9kb3ducmV2LnhtbERPyW7CMBC9V+IfrEHiVhygIAgYhFik3sr2AaN4iEPi&#10;cRQbCP36ulKl3ubprbNYtbYSD2p84VjBoJ+AIM6cLjhXcDnv36cgfEDWWDkmBS/ysFp23haYavfk&#10;Iz1OIRcxhH2KCkwIdSqlzwxZ9H1XE0fu6hqLIcIml7rBZwy3lRwmyURaLDg2GKxpYygrT3erYJrY&#10;r7KcDQ/efnwPxmazdbv6plSv267nIAK14V/85/7Ucf54BL/Px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zVp/BAAAA3AAAAA8AAAAAAAAAAAAAAAAAmAIAAGRycy9kb3du&#10;cmV2LnhtbFBLBQYAAAAABAAEAPUAAACGAwAAAAA=&#10;" filled="f" stroked="f">
                  <v:textbox style="mso-fit-shape-to-text:t">
                    <w:txbxContent>
                      <w:p w:rsidR="0098193A" w:rsidRPr="000E56C4" w:rsidRDefault="0098193A" w:rsidP="000E56C4">
                        <w:pPr>
                          <w:pStyle w:val="NormalWeb"/>
                          <w:spacing w:before="0" w:beforeAutospacing="0" w:after="0" w:afterAutospacing="0"/>
                        </w:pPr>
                        <w:r w:rsidRPr="000E56C4">
                          <w:rPr>
                            <w:rFonts w:asciiTheme="minorHAnsi" w:hAnsi="Calibri" w:cstheme="minorBidi"/>
                            <w:color w:val="000000" w:themeColor="text1"/>
                            <w:kern w:val="24"/>
                          </w:rPr>
                          <w:t>Football</w:t>
                        </w:r>
                      </w:p>
                    </w:txbxContent>
                  </v:textbox>
                </v:shape>
                <v:shape id="TextBox 35" o:spid="_x0000_s1118" type="#_x0000_t202" style="position:absolute;left:41040;top:21304;width:13849;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yb58AA&#10;AADcAAAADwAAAGRycy9kb3ducmV2LnhtbERPTWvCQBC9F/wPyxR6qxtFRVJXEa3gwYsa70N2mg3N&#10;zobs1MR/3xUKvc3jfc5qM/hG3amLdWADk3EGirgMtubKQHE9vC9BRUG22AQmAw+KsFmPXlaY29Dz&#10;me4XqVQK4ZijASfS5lrH0pHHOA4tceK+QudREuwqbTvsU7hv9DTLFtpjzanBYUs7R+X35ccbELHb&#10;yaP49PF4G0773mXlHAtj3l6H7QcooUH+xX/uo03z5z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yb58AAAADcAAAADwAAAAAAAAAAAAAAAACYAgAAZHJzL2Rvd25y&#10;ZXYueG1sUEsFBgAAAAAEAAQA9QAAAIUDAAAAAA==&#10;" filled="f" stroked="f">
                  <v:textbox style="mso-fit-shape-to-text:t">
                    <w:txbxContent>
                      <w:p w:rsidR="0098193A" w:rsidRPr="000E56C4" w:rsidRDefault="0098193A" w:rsidP="000E56C4">
                        <w:pPr>
                          <w:pStyle w:val="NormalWeb"/>
                          <w:spacing w:before="0" w:beforeAutospacing="0" w:after="0" w:afterAutospacing="0"/>
                        </w:pPr>
                        <w:r w:rsidRPr="000E56C4">
                          <w:rPr>
                            <w:rFonts w:asciiTheme="minorHAnsi" w:hAnsi="Calibri" w:cstheme="minorBidi"/>
                            <w:color w:val="000000" w:themeColor="text1"/>
                            <w:kern w:val="24"/>
                          </w:rPr>
                          <w:t>Main (Non-Sports, Non-Finance)</w:t>
                        </w:r>
                      </w:p>
                    </w:txbxContent>
                  </v:textbox>
                </v:shape>
                <v:shape id="TextBox 36" o:spid="_x0000_s1119" type="#_x0000_t202" style="position:absolute;left:43988;top:32051;width:744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A+fL8A&#10;AADcAAAADwAAAGRycy9kb3ducmV2LnhtbERPTWvCQBC9F/wPyxS81Y1CRFJXkVrBgxdteh+y02xo&#10;djZkpyb+e1cQepvH+5z1dvStulIfm8AG5rMMFHEVbMO1gfLr8LYCFQXZYhuYDNwownYzeVljYcPA&#10;Z7pepFYphGOBBpxIV2gdK0ce4yx0xIn7Cb1HSbCvte1xSOG+1YssW2qPDacGhx19OKp+L3/egIjd&#10;zW/lp4/H7/G0H1xW5VgaM30dd++ghEb5Fz/dR5vm5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ED58vwAAANwAAAAPAAAAAAAAAAAAAAAAAJgCAABkcnMvZG93bnJl&#10;di54bWxQSwUGAAAAAAQABAD1AAAAhAMAAAAA&#10;" filled="f" stroked="f">
                  <v:textbox style="mso-fit-shape-to-text:t">
                    <w:txbxContent>
                      <w:p w:rsidR="0098193A" w:rsidRPr="000E56C4" w:rsidRDefault="0098193A" w:rsidP="000E56C4">
                        <w:pPr>
                          <w:pStyle w:val="NormalWeb"/>
                          <w:spacing w:before="0" w:beforeAutospacing="0" w:after="0" w:afterAutospacing="0"/>
                        </w:pPr>
                        <w:r w:rsidRPr="000E56C4">
                          <w:rPr>
                            <w:rFonts w:asciiTheme="minorHAnsi" w:hAnsi="Calibri" w:cstheme="minorBidi"/>
                            <w:color w:val="000000" w:themeColor="text1"/>
                            <w:kern w:val="24"/>
                          </w:rPr>
                          <w:t>Finance</w:t>
                        </w:r>
                      </w:p>
                    </w:txbxContent>
                  </v:textbox>
                </v:shape>
                <v:shape id="TextBox 40" o:spid="_x0000_s1120" type="#_x0000_t202" style="position:absolute;top:32112;width:10096;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FkMAA&#10;AADcAAAADwAAAGRycy9kb3ducmV2LnhtbERPTWvCQBC9F/wPyxS81Y2CVVJXEa3goRc13ofsNBua&#10;nQ3ZqYn/vlsQvM3jfc5qM/hG3aiLdWAD00kGirgMtubKQHE5vC1BRUG22AQmA3eKsFmPXlaY29Dz&#10;iW5nqVQK4ZijASfS5lrH0pHHOAktceK+Q+dREuwqbTvsU7hv9CzL3rXHmlODw5Z2jsqf8683IGK3&#10;03vx6ePxOnzte5eVcyyMGb8O2w9QQoM8xQ/30ab58wX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o4FkMAAAADcAAAADwAAAAAAAAAAAAAAAACYAgAAZHJzL2Rvd25y&#10;ZXYueG1sUEsFBgAAAAAEAAQA9QAAAIUDAAAAAA==&#10;" filled="f" stroked="f">
                  <v:textbox style="mso-fit-shape-to-text:t">
                    <w:txbxContent>
                      <w:p w:rsidR="0098193A" w:rsidRPr="000E56C4" w:rsidRDefault="0098193A" w:rsidP="000E56C4">
                        <w:pPr>
                          <w:pStyle w:val="NormalWeb"/>
                          <w:spacing w:before="0" w:beforeAutospacing="0" w:after="0" w:afterAutospacing="0"/>
                          <w:rPr>
                            <w:sz w:val="18"/>
                          </w:rPr>
                        </w:pPr>
                        <w:r w:rsidRPr="000E56C4">
                          <w:rPr>
                            <w:rFonts w:asciiTheme="minorHAnsi" w:hAnsi="Calibri" w:cstheme="minorBidi"/>
                            <w:b/>
                            <w:bCs/>
                            <w:color w:val="404040" w:themeColor="text1" w:themeTint="BF"/>
                            <w:kern w:val="24"/>
                            <w:sz w:val="36"/>
                            <w:szCs w:val="48"/>
                          </w:rPr>
                          <w:t>Time</w:t>
                        </w:r>
                      </w:p>
                    </w:txbxContent>
                  </v:textbox>
                </v:shape>
                <w10:anchorlock/>
              </v:group>
            </w:pict>
          </mc:Fallback>
        </mc:AlternateContent>
      </w:r>
    </w:p>
    <w:p w:rsidR="00E358E9" w:rsidRDefault="00F46A90" w:rsidP="00B742A7">
      <w:pPr>
        <w:jc w:val="center"/>
        <w:rPr>
          <w:rFonts w:asciiTheme="majorHAnsi" w:hAnsiTheme="majorHAnsi"/>
        </w:rPr>
      </w:pPr>
      <w:bookmarkStart w:id="9" w:name="Fig_FundingAndDefunding"/>
      <w:bookmarkStart w:id="10" w:name="Fig_Branches"/>
      <w:proofErr w:type="gramStart"/>
      <w:r w:rsidRPr="00F46A90">
        <w:rPr>
          <w:rFonts w:asciiTheme="majorHAnsi" w:hAnsiTheme="majorHAnsi"/>
        </w:rPr>
        <w:t xml:space="preserve">Figure </w:t>
      </w:r>
      <w:bookmarkEnd w:id="9"/>
      <w:r w:rsidR="00B742A7">
        <w:rPr>
          <w:rFonts w:asciiTheme="majorHAnsi" w:hAnsiTheme="majorHAnsi"/>
        </w:rPr>
        <w:t>7</w:t>
      </w:r>
      <w:bookmarkEnd w:id="10"/>
      <w:r>
        <w:rPr>
          <w:rFonts w:asciiTheme="majorHAnsi" w:hAnsiTheme="majorHAnsi"/>
        </w:rPr>
        <w:t>.</w:t>
      </w:r>
      <w:proofErr w:type="gramEnd"/>
      <w:r>
        <w:rPr>
          <w:rFonts w:asciiTheme="majorHAnsi" w:hAnsiTheme="majorHAnsi"/>
        </w:rPr>
        <w:t xml:space="preserve"> </w:t>
      </w:r>
      <w:r w:rsidR="000E56C4">
        <w:rPr>
          <w:rFonts w:asciiTheme="majorHAnsi" w:hAnsiTheme="majorHAnsi"/>
        </w:rPr>
        <w:t>Holders of any Branch have a “free</w:t>
      </w:r>
      <w:r w:rsidR="003727D3">
        <w:rPr>
          <w:rFonts w:asciiTheme="majorHAnsi" w:hAnsiTheme="majorHAnsi"/>
        </w:rPr>
        <w:t xml:space="preserve"> option” to own future branches.</w:t>
      </w:r>
      <w:r w:rsidR="00E358E9">
        <w:rPr>
          <w:rFonts w:asciiTheme="majorHAnsi" w:hAnsiTheme="majorHAnsi"/>
        </w:rPr>
        <w:br w:type="page"/>
      </w:r>
    </w:p>
    <w:p w:rsidR="00E358E9" w:rsidRPr="00E358E9" w:rsidRDefault="00D973A1" w:rsidP="00E358E9">
      <w:pPr>
        <w:pStyle w:val="Heading1"/>
        <w:rPr>
          <w:rStyle w:val="Emphasis"/>
          <w:i w:val="0"/>
          <w:iCs w:val="0"/>
        </w:rPr>
      </w:pPr>
      <w:r>
        <w:rPr>
          <w:rStyle w:val="Emphasis"/>
          <w:i w:val="0"/>
        </w:rPr>
        <w:lastRenderedPageBreak/>
        <w:t xml:space="preserve">      </w:t>
      </w:r>
      <w:r w:rsidR="00E358E9" w:rsidRPr="00E358E9">
        <w:rPr>
          <w:rStyle w:val="Emphasis"/>
          <w:i w:val="0"/>
        </w:rPr>
        <w:t>Appendices</w:t>
      </w:r>
      <w:r w:rsidR="00E358E9">
        <w:rPr>
          <w:rStyle w:val="st"/>
        </w:rPr>
        <w:t xml:space="preserve"> </w:t>
      </w:r>
    </w:p>
    <w:p w:rsidR="00E358E9" w:rsidRDefault="00E358E9" w:rsidP="00E358E9">
      <w:pPr>
        <w:pStyle w:val="Heading3"/>
        <w:rPr>
          <w:rStyle w:val="Emphasis"/>
          <w:i w:val="0"/>
        </w:rPr>
      </w:pPr>
      <w:r>
        <w:rPr>
          <w:rStyle w:val="Emphasis"/>
          <w:i w:val="0"/>
        </w:rPr>
        <w:t>Appendix I – Calculation of Missing Values</w:t>
      </w:r>
    </w:p>
    <w:p w:rsidR="00A35404" w:rsidRDefault="00A35404" w:rsidP="00A35404">
      <w:pPr>
        <w:pStyle w:val="Heading5"/>
      </w:pPr>
      <w:r>
        <w:t>SV</w:t>
      </w:r>
      <w:r w:rsidRPr="00A51A6E">
        <w:t>D cannot be performed on a matrix with missing values.</w:t>
      </w:r>
    </w:p>
    <w:p w:rsidR="00A35404" w:rsidRDefault="00A35404" w:rsidP="00A35404">
      <w:pPr>
        <w:pStyle w:val="Heading5"/>
      </w:pPr>
      <w:r w:rsidRPr="00A51A6E">
        <w:t xml:space="preserve">To fill </w:t>
      </w:r>
      <w:r>
        <w:t>any</w:t>
      </w:r>
      <w:r w:rsidRPr="00A51A6E">
        <w:t xml:space="preserve"> missing values, a simple procedure is used:</w:t>
      </w:r>
    </w:p>
    <w:p w:rsidR="00A35404" w:rsidRDefault="00A35404" w:rsidP="00A35404">
      <w:pPr>
        <w:pStyle w:val="Heading5"/>
        <w:numPr>
          <w:ilvl w:val="5"/>
          <w:numId w:val="2"/>
        </w:numPr>
      </w:pPr>
      <w:r w:rsidRPr="00A51A6E">
        <w:t>The Decision Outcomes are calculated using all available data (</w:t>
      </w:r>
      <w:proofErr w:type="spellStart"/>
      <w:r w:rsidRPr="00A51A6E">
        <w:t>ie</w:t>
      </w:r>
      <w:proofErr w:type="spellEnd"/>
      <w:r w:rsidRPr="00A51A6E">
        <w:t>, for all votes that were case for a Decision). The previous period reputations are used (as the present period reputations do not yet exist) and they are renormalized by dividing by their sum.</w:t>
      </w:r>
    </w:p>
    <w:p w:rsidR="00A35404" w:rsidRDefault="00A35404" w:rsidP="00A35404">
      <w:pPr>
        <w:pStyle w:val="Heading5"/>
        <w:numPr>
          <w:ilvl w:val="5"/>
          <w:numId w:val="2"/>
        </w:numPr>
      </w:pPr>
      <w:r w:rsidRPr="00A51A6E">
        <w:t>The calculated values are then binned, according to the Catch parameter, into one of three values: 0, .5, and 1, as these represent vote-format.</w:t>
      </w:r>
    </w:p>
    <w:p w:rsidR="00A35404" w:rsidRDefault="00A35404" w:rsidP="00A35404">
      <w:pPr>
        <w:pStyle w:val="Heading5"/>
        <w:numPr>
          <w:ilvl w:val="5"/>
          <w:numId w:val="2"/>
        </w:numPr>
      </w:pPr>
      <w:r w:rsidRPr="00A51A6E">
        <w:t>Each Decision has all of its missing values replaced with the binned calculated outcome.</w:t>
      </w:r>
    </w:p>
    <w:p w:rsidR="00A35404" w:rsidRDefault="00A35404" w:rsidP="00A35404">
      <w:pPr>
        <w:pStyle w:val="Heading5"/>
      </w:pPr>
      <w:r w:rsidRPr="00A51A6E">
        <w:t>Non-Voters are later penalized according to the following scheme:</w:t>
      </w:r>
    </w:p>
    <w:p w:rsidR="00A35404" w:rsidRPr="00A35404" w:rsidRDefault="00A35404" w:rsidP="00A35404">
      <w:pPr>
        <w:pStyle w:val="Heading5"/>
        <w:numPr>
          <w:ilvl w:val="5"/>
          <w:numId w:val="2"/>
        </w:numPr>
      </w:pPr>
      <w:r w:rsidRPr="00A35404">
        <w:rPr>
          <w:rFonts w:asciiTheme="minorHAnsi" w:eastAsia="Times New Roman" w:hAnsiTheme="minorHAnsi" w:cs="Times New Roman"/>
        </w:rPr>
        <w:t>Calculate "Participation" for each Voter</w:t>
      </w:r>
      <m:oMath>
        <m:r>
          <w:rPr>
            <w:rFonts w:ascii="Cambria Math" w:eastAsia="Times New Roman" w:hAnsi="Cambria Math" w:cs="Times New Roman"/>
          </w:rPr>
          <m:t xml:space="preserve"> i</m:t>
        </m:r>
      </m:oMath>
      <w:r w:rsidRPr="00A35404">
        <w:rPr>
          <w:rFonts w:asciiTheme="minorHAnsi" w:eastAsia="Times New Roman" w:hAnsiTheme="minorHAnsi" w:cs="Times New Roman"/>
        </w:rPr>
        <w:t xml:space="preserve"> </w:t>
      </w:r>
      <w:proofErr w:type="gramStart"/>
      <w:r w:rsidRPr="00A35404">
        <w:rPr>
          <w:rFonts w:asciiTheme="minorHAnsi" w:eastAsia="Times New Roman" w:hAnsiTheme="minorHAnsi" w:cs="Times New Roman"/>
        </w:rPr>
        <w:t xml:space="preserve">as </w:t>
      </w:r>
      <w:proofErr w:type="gramEnd"/>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m:t>
            </m:r>
          </m:sub>
        </m:sSub>
        <m:r>
          <w:rPr>
            <w:rFonts w:ascii="Cambria Math" w:eastAsia="Times New Roman" w:hAnsi="Cambria Math" w:cs="Times New Roman"/>
          </w:rPr>
          <m:t>=</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nary>
                  <m:naryPr>
                    <m:chr m:val="∑"/>
                    <m:limLoc m:val="undOvr"/>
                    <m:subHide m:val="1"/>
                    <m:supHide m:val="1"/>
                    <m:ctrlPr>
                      <w:rPr>
                        <w:rFonts w:ascii="Cambria Math" w:eastAsia="Times New Roman" w:hAnsi="Cambria Math" w:cs="Times New Roman"/>
                        <w:i/>
                      </w:rPr>
                    </m:ctrlPr>
                  </m:naryPr>
                  <m:sub/>
                  <m:sup/>
                  <m:e>
                    <m:r>
                      <w:rPr>
                        <w:rFonts w:ascii="Cambria Math" w:eastAsia="Times New Roman" w:hAnsi="Cambria Math" w:cs="Times New Roman"/>
                      </w:rPr>
                      <m:t>#VotesCast</m:t>
                    </m:r>
                  </m:e>
                </m:nary>
              </m:e>
              <m:sub>
                <m:r>
                  <w:rPr>
                    <w:rFonts w:ascii="Cambria Math" w:eastAsia="Times New Roman" w:hAnsi="Cambria Math" w:cs="Times New Roman"/>
                  </w:rPr>
                  <m:t>i</m:t>
                </m:r>
              </m:sub>
            </m:sSub>
          </m:num>
          <m:den>
            <m:nary>
              <m:naryPr>
                <m:chr m:val="∑"/>
                <m:limLoc m:val="undOvr"/>
                <m:subHide m:val="1"/>
                <m:supHide m:val="1"/>
                <m:ctrlPr>
                  <w:rPr>
                    <w:rFonts w:ascii="Cambria Math" w:eastAsia="Times New Roman" w:hAnsi="Cambria Math" w:cs="Times New Roman"/>
                    <w:i/>
                  </w:rPr>
                </m:ctrlPr>
              </m:naryPr>
              <m:sub/>
              <m:sup/>
              <m:e>
                <m:r>
                  <w:rPr>
                    <w:rFonts w:ascii="Cambria Math" w:eastAsia="Times New Roman" w:hAnsi="Cambria Math" w:cs="Times New Roman"/>
                  </w:rPr>
                  <m:t>#VotesEx</m:t>
                </m:r>
                <m:r>
                  <w:rPr>
                    <w:rFonts w:ascii="Cambria Math" w:eastAsia="Times New Roman" w:hAnsi="Cambria Math" w:cs="Times New Roman"/>
                  </w:rPr>
                  <m:t>pecte</m:t>
                </m:r>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i</m:t>
                    </m:r>
                  </m:sub>
                </m:sSub>
              </m:e>
            </m:nary>
          </m:den>
        </m:f>
      </m:oMath>
      <w:r w:rsidRPr="00A35404">
        <w:rPr>
          <w:rFonts w:asciiTheme="minorHAnsi" w:eastAsia="Times New Roman" w:hAnsiTheme="minorHAnsi" w:cs="Times New Roman"/>
        </w:rPr>
        <w:t xml:space="preserve">, and in total as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total</m:t>
            </m:r>
          </m:sub>
        </m:sSub>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undOvr"/>
                <m:subHide m:val="1"/>
                <m:supHide m:val="1"/>
                <m:ctrlPr>
                  <w:rPr>
                    <w:rFonts w:ascii="Cambria Math" w:eastAsia="Times New Roman" w:hAnsi="Cambria Math" w:cs="Times New Roman"/>
                    <w:i/>
                  </w:rPr>
                </m:ctrlPr>
              </m:naryPr>
              <m:sub/>
              <m:sup/>
              <m:e>
                <m:r>
                  <w:rPr>
                    <w:rFonts w:ascii="Cambria Math" w:eastAsia="Times New Roman" w:hAnsi="Cambria Math" w:cs="Times New Roman"/>
                  </w:rPr>
                  <m:t>#VotesCast</m:t>
                </m:r>
              </m:e>
            </m:nary>
          </m:num>
          <m:den>
            <m:nary>
              <m:naryPr>
                <m:chr m:val="∑"/>
                <m:limLoc m:val="undOvr"/>
                <m:subHide m:val="1"/>
                <m:supHide m:val="1"/>
                <m:ctrlPr>
                  <w:rPr>
                    <w:rFonts w:ascii="Cambria Math" w:eastAsia="Times New Roman" w:hAnsi="Cambria Math" w:cs="Times New Roman"/>
                    <w:i/>
                  </w:rPr>
                </m:ctrlPr>
              </m:naryPr>
              <m:sub/>
              <m:sup/>
              <m:e>
                <m:r>
                  <w:rPr>
                    <w:rFonts w:ascii="Cambria Math" w:eastAsia="Times New Roman" w:hAnsi="Cambria Math" w:cs="Times New Roman"/>
                  </w:rPr>
                  <m:t>#VotesExpected</m:t>
                </m:r>
              </m:e>
            </m:nary>
          </m:den>
        </m:f>
      </m:oMath>
      <w:r w:rsidRPr="00A35404">
        <w:rPr>
          <w:rFonts w:asciiTheme="minorHAnsi" w:eastAsia="Times New Roman" w:hAnsiTheme="minorHAnsi" w:cs="Times New Roman"/>
        </w:rPr>
        <w:t xml:space="preserve"> .</w:t>
      </w:r>
    </w:p>
    <w:p w:rsidR="00A35404" w:rsidRPr="00A35404" w:rsidRDefault="00A35404" w:rsidP="00A35404">
      <w:pPr>
        <w:pStyle w:val="Heading5"/>
        <w:numPr>
          <w:ilvl w:val="5"/>
          <w:numId w:val="2"/>
        </w:numPr>
      </w:pPr>
      <w:r w:rsidRPr="00A35404">
        <w:rPr>
          <w:rFonts w:eastAsia="Times New Roman" w:cs="Times New Roman"/>
        </w:rPr>
        <w:t xml:space="preserve">Calculate each voter's "Relative Participation" as  </w:t>
      </w:r>
      <m:oMath>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i</m:t>
            </m:r>
          </m:sub>
          <m:sup>
            <m:r>
              <w:rPr>
                <w:rFonts w:ascii="Cambria Math" w:eastAsia="Times New Roman" w:hAnsi="Cambria Math" w:cs="Times New Roman"/>
              </w:rPr>
              <m:t>rel</m:t>
            </m:r>
          </m:sup>
        </m:sSubSup>
        <m:r>
          <w:rPr>
            <w:rFonts w:ascii="Cambria Math" w:eastAsia="Times New Roman" w:hAnsi="Cambria Math" w:cs="Times New Roman"/>
          </w:rPr>
          <m:t>=</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m:t>
                </m:r>
              </m:sub>
            </m:sSub>
          </m:num>
          <m:den>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m:t>
                    </m:r>
                  </m:sub>
                </m:sSub>
              </m:e>
            </m:nary>
          </m:den>
        </m:f>
      </m:oMath>
      <w:r w:rsidRPr="00A35404">
        <w:rPr>
          <w:rFonts w:eastAsia="Times New Roman" w:cs="Times New Roman"/>
        </w:rPr>
        <w:t xml:space="preserve"> .</w:t>
      </w:r>
    </w:p>
    <w:p w:rsidR="00A35404" w:rsidRDefault="00A35404" w:rsidP="00A35404">
      <w:pPr>
        <w:pStyle w:val="Heading5"/>
        <w:numPr>
          <w:ilvl w:val="5"/>
          <w:numId w:val="2"/>
        </w:numPr>
        <w:rPr>
          <w:rFonts w:eastAsia="Times New Roman" w:cs="Times New Roman"/>
        </w:rPr>
      </w:pPr>
      <w:r w:rsidRPr="00A35404">
        <w:rPr>
          <w:rFonts w:eastAsia="Times New Roman" w:cs="Times New Roman"/>
        </w:rPr>
        <w:t xml:space="preserve">Finally, merge the new smoothed RBCR value with this Missing Values value, in direct proportion to the total (1- </w:t>
      </w:r>
      <w:proofErr w:type="gramStart"/>
      <w:r w:rsidRPr="00A35404">
        <w:rPr>
          <w:rFonts w:eastAsia="Times New Roman" w:cs="Times New Roman"/>
        </w:rPr>
        <w:t>Participation )</w:t>
      </w:r>
      <w:proofErr w:type="gramEnd"/>
      <w:r w:rsidRPr="00A35404">
        <w:rPr>
          <w:rFonts w:eastAsia="Times New Roman" w:cs="Times New Roman"/>
        </w:rPr>
        <w:t>.</w:t>
      </w:r>
    </w:p>
    <w:p w:rsidR="00A35404" w:rsidRPr="00A35404" w:rsidRDefault="00A35404" w:rsidP="00A35404">
      <w:pPr>
        <w:pStyle w:val="NoSpacing"/>
      </w:pPr>
    </w:p>
    <w:p w:rsidR="00A35404" w:rsidRPr="00784132" w:rsidRDefault="00543828" w:rsidP="00A35404">
      <w:pPr>
        <w:spacing w:line="225" w:lineRule="atLeast"/>
        <w:rPr>
          <w:rFonts w:eastAsia="Times New Roman" w:cs="Times New Roman"/>
          <w:color w:val="244061" w:themeColor="accent1" w:themeShade="80"/>
        </w:rPr>
      </w:pPr>
      <m:oMathPara>
        <m:oMath>
          <m:sSub>
            <m:sSubPr>
              <m:ctrlPr>
                <w:rPr>
                  <w:rFonts w:ascii="Cambria Math" w:hAnsi="Cambria Math"/>
                  <w:color w:val="244061" w:themeColor="accent1" w:themeShade="80"/>
                </w:rPr>
              </m:ctrlPr>
            </m:sSubPr>
            <m:e>
              <m:sSub>
                <m:sSubPr>
                  <m:ctrlPr>
                    <w:rPr>
                      <w:rFonts w:ascii="Cambria Math" w:hAnsi="Cambria Math"/>
                      <w:i/>
                      <w:color w:val="244061" w:themeColor="accent1" w:themeShade="80"/>
                    </w:rPr>
                  </m:ctrlPr>
                </m:sSubPr>
                <m:e>
                  <m:r>
                    <w:rPr>
                      <w:rFonts w:ascii="Cambria Math" w:hAnsi="Cambria Math"/>
                      <w:color w:val="244061" w:themeColor="accent1" w:themeShade="80"/>
                    </w:rPr>
                    <m:t>r</m:t>
                  </m:r>
                </m:e>
                <m:sub>
                  <m:r>
                    <w:rPr>
                      <w:rFonts w:ascii="Cambria Math" w:hAnsi="Cambria Math"/>
                      <w:color w:val="244061" w:themeColor="accent1" w:themeShade="80"/>
                    </w:rPr>
                    <m:t>final</m:t>
                  </m:r>
                </m:sub>
              </m:sSub>
              <m:r>
                <w:rPr>
                  <w:rFonts w:ascii="Cambria Math" w:hAnsi="Cambria Math"/>
                  <w:color w:val="244061" w:themeColor="accent1" w:themeShade="80"/>
                </w:rPr>
                <m:t>=(r</m:t>
              </m:r>
            </m:e>
            <m:sub>
              <m:r>
                <w:rPr>
                  <w:rFonts w:ascii="Cambria Math" w:hAnsi="Cambria Math"/>
                  <w:color w:val="244061" w:themeColor="accent1" w:themeShade="80"/>
                </w:rPr>
                <m:t>t</m:t>
              </m:r>
              <m:r>
                <m:rPr>
                  <m:sty m:val="p"/>
                </m:rPr>
                <w:rPr>
                  <w:rFonts w:ascii="Cambria Math" w:hAnsi="Cambria Math"/>
                  <w:color w:val="244061" w:themeColor="accent1" w:themeShade="80"/>
                </w:rPr>
                <m:t>,</m:t>
              </m:r>
              <m:r>
                <w:rPr>
                  <w:rFonts w:ascii="Cambria Math" w:hAnsi="Cambria Math"/>
                  <w:color w:val="244061" w:themeColor="accent1" w:themeShade="80"/>
                </w:rPr>
                <m:t>n</m:t>
              </m:r>
              <m:r>
                <m:rPr>
                  <m:sty m:val="p"/>
                </m:rPr>
                <w:rPr>
                  <w:rFonts w:ascii="Cambria Math" w:hAnsi="Cambria Math"/>
                  <w:color w:val="244061" w:themeColor="accent1" w:themeShade="80"/>
                </w:rPr>
                <m:t>×1</m:t>
              </m:r>
            </m:sub>
          </m:sSub>
          <m:r>
            <w:rPr>
              <w:rFonts w:ascii="Cambria Math" w:hAnsi="Cambria Math"/>
              <w:color w:val="244061" w:themeColor="accent1" w:themeShade="80"/>
            </w:rPr>
            <m:t>)*</m:t>
          </m:r>
          <m:d>
            <m:dPr>
              <m:ctrlPr>
                <w:rPr>
                  <w:rFonts w:ascii="Cambria Math" w:hAnsi="Cambria Math"/>
                  <w:i/>
                  <w:color w:val="244061" w:themeColor="accent1" w:themeShade="80"/>
                </w:rPr>
              </m:ctrlPr>
            </m:dPr>
            <m:e>
              <m:r>
                <w:rPr>
                  <w:rFonts w:ascii="Cambria Math" w:hAnsi="Cambria Math"/>
                  <w:color w:val="244061" w:themeColor="accent1" w:themeShade="80"/>
                </w:rPr>
                <m:t>Participation</m:t>
              </m:r>
            </m:e>
          </m:d>
          <m:r>
            <w:rPr>
              <w:rFonts w:ascii="Cambria Math" w:hAnsi="Cambria Math"/>
              <w:color w:val="244061" w:themeColor="accent1" w:themeShade="80"/>
            </w:rPr>
            <m:t xml:space="preserve">+ </m:t>
          </m:r>
          <m:sSubSup>
            <m:sSubSupPr>
              <m:ctrlPr>
                <w:rPr>
                  <w:rFonts w:ascii="Cambria Math" w:eastAsia="Times New Roman" w:hAnsi="Cambria Math" w:cs="Times New Roman"/>
                  <w:i/>
                  <w:color w:val="244061" w:themeColor="accent1" w:themeShade="80"/>
                </w:rPr>
              </m:ctrlPr>
            </m:sSubSupPr>
            <m:e>
              <m:r>
                <w:rPr>
                  <w:rFonts w:ascii="Cambria Math" w:eastAsia="Times New Roman" w:hAnsi="Cambria Math" w:cs="Times New Roman"/>
                  <w:color w:val="244061" w:themeColor="accent1" w:themeShade="80"/>
                </w:rPr>
                <m:t>P</m:t>
              </m:r>
            </m:e>
            <m:sub>
              <m:r>
                <w:rPr>
                  <w:rFonts w:ascii="Cambria Math" w:eastAsia="Times New Roman" w:hAnsi="Cambria Math" w:cs="Times New Roman"/>
                  <w:color w:val="244061" w:themeColor="accent1" w:themeShade="80"/>
                </w:rPr>
                <m:t>i</m:t>
              </m:r>
            </m:sub>
            <m:sup>
              <m:r>
                <w:rPr>
                  <w:rFonts w:ascii="Cambria Math" w:eastAsia="Times New Roman" w:hAnsi="Cambria Math" w:cs="Times New Roman"/>
                  <w:color w:val="244061" w:themeColor="accent1" w:themeShade="80"/>
                </w:rPr>
                <m:t>rel</m:t>
              </m:r>
            </m:sup>
          </m:sSubSup>
          <m:r>
            <w:rPr>
              <w:rFonts w:ascii="Cambria Math" w:hAnsi="Cambria Math"/>
              <w:color w:val="244061" w:themeColor="accent1" w:themeShade="80"/>
            </w:rPr>
            <m:t>*(1-Participation)</m:t>
          </m:r>
        </m:oMath>
      </m:oMathPara>
    </w:p>
    <w:p w:rsidR="00A35404" w:rsidRDefault="00A35404" w:rsidP="00A35404">
      <w:pPr>
        <w:pStyle w:val="Heading5"/>
        <w:rPr>
          <w:rFonts w:eastAsia="Times New Roman"/>
        </w:rPr>
      </w:pPr>
      <w:r w:rsidRPr="00A51A6E">
        <w:rPr>
          <w:rFonts w:eastAsia="Times New Roman"/>
        </w:rPr>
        <w:t xml:space="preserve">This ensures that the </w:t>
      </w:r>
      <w:r>
        <w:rPr>
          <w:rFonts w:eastAsia="Times New Roman"/>
        </w:rPr>
        <w:t xml:space="preserve">penalty for </w:t>
      </w:r>
      <w:r w:rsidRPr="00A51A6E">
        <w:rPr>
          <w:rFonts w:eastAsia="Times New Roman"/>
        </w:rPr>
        <w:t>missing a vote is small when few votes are missed, but</w:t>
      </w:r>
      <w:r>
        <w:rPr>
          <w:rFonts w:eastAsia="Times New Roman"/>
        </w:rPr>
        <w:t xml:space="preserve"> severe when many votes are missed</w:t>
      </w:r>
      <w:r w:rsidRPr="00A51A6E">
        <w:rPr>
          <w:rFonts w:eastAsia="Times New Roman"/>
        </w:rPr>
        <w:t xml:space="preserve">. If less than 50% of voters are voting, this "penalty" actually becomes a more important determinant </w:t>
      </w:r>
      <w:r>
        <w:rPr>
          <w:rFonts w:eastAsia="Times New Roman"/>
        </w:rPr>
        <w:t xml:space="preserve">of future coin values </w:t>
      </w:r>
      <w:r w:rsidRPr="00A51A6E">
        <w:rPr>
          <w:rFonts w:eastAsia="Times New Roman"/>
        </w:rPr>
        <w:t xml:space="preserve">than agreement with other voters (as it should, because the "other voters" are not actually </w:t>
      </w:r>
      <w:proofErr w:type="gramStart"/>
      <w:r w:rsidRPr="00A51A6E">
        <w:rPr>
          <w:rFonts w:eastAsia="Times New Roman"/>
        </w:rPr>
        <w:t>voting )</w:t>
      </w:r>
      <w:proofErr w:type="gramEnd"/>
      <w:r w:rsidRPr="00A51A6E">
        <w:rPr>
          <w:rFonts w:eastAsia="Times New Roman"/>
        </w:rPr>
        <w:t>.</w:t>
      </w:r>
    </w:p>
    <w:p w:rsidR="00A35404" w:rsidRDefault="00A35404" w:rsidP="00A35404">
      <w:pPr>
        <w:rPr>
          <w:rFonts w:asciiTheme="majorHAnsi" w:hAnsiTheme="majorHAnsi" w:cstheme="majorBidi"/>
          <w:color w:val="243F60" w:themeColor="accent1" w:themeShade="7F"/>
        </w:rPr>
      </w:pPr>
      <w:r>
        <w:br w:type="page"/>
      </w:r>
    </w:p>
    <w:p w:rsidR="00A35404" w:rsidRDefault="0023366D" w:rsidP="00A35404">
      <w:pPr>
        <w:pStyle w:val="Heading3"/>
        <w:rPr>
          <w:rStyle w:val="Emphasis"/>
          <w:i w:val="0"/>
        </w:rPr>
      </w:pPr>
      <w:r>
        <w:rPr>
          <w:rStyle w:val="Emphasis"/>
          <w:i w:val="0"/>
        </w:rPr>
        <w:lastRenderedPageBreak/>
        <w:t>App</w:t>
      </w:r>
      <w:r w:rsidR="00A35404" w:rsidRPr="00A35404">
        <w:rPr>
          <w:rStyle w:val="Emphasis"/>
          <w:i w:val="0"/>
        </w:rPr>
        <w:t xml:space="preserve">endix II – </w:t>
      </w:r>
      <w:r w:rsidR="0043494A">
        <w:rPr>
          <w:rStyle w:val="Emphasis"/>
          <w:i w:val="0"/>
        </w:rPr>
        <w:t xml:space="preserve">How </w:t>
      </w:r>
      <w:r w:rsidR="0043494A">
        <w:rPr>
          <w:rStyle w:val="Emphasis"/>
          <w:i w:val="0"/>
          <w:iCs w:val="0"/>
        </w:rPr>
        <w:t>Resolved-Outcomes Translate to Share Prices</w:t>
      </w:r>
    </w:p>
    <w:p w:rsidR="00A35404" w:rsidRPr="00A51A6E" w:rsidRDefault="00317F4A" w:rsidP="00A35404">
      <w:r w:rsidRPr="0043494A">
        <w:rPr>
          <w:noProof/>
        </w:rPr>
        <mc:AlternateContent>
          <mc:Choice Requires="wps">
            <w:drawing>
              <wp:anchor distT="0" distB="0" distL="114300" distR="114300" simplePos="0" relativeHeight="251723776" behindDoc="0" locked="0" layoutInCell="1" allowOverlap="1" wp14:anchorId="02598846" wp14:editId="3FCD9875">
                <wp:simplePos x="0" y="0"/>
                <wp:positionH relativeFrom="column">
                  <wp:posOffset>4824359</wp:posOffset>
                </wp:positionH>
                <wp:positionV relativeFrom="paragraph">
                  <wp:posOffset>43815</wp:posOffset>
                </wp:positionV>
                <wp:extent cx="460375" cy="453390"/>
                <wp:effectExtent l="0" t="0" r="0" b="381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453390"/>
                        </a:xfrm>
                        <a:prstGeom prst="rect">
                          <a:avLst/>
                        </a:prstGeom>
                        <a:noFill/>
                        <a:ln w="9525">
                          <a:noFill/>
                          <a:miter lim="800000"/>
                          <a:headEnd/>
                          <a:tailEnd/>
                        </a:ln>
                      </wps:spPr>
                      <wps:txbx>
                        <w:txbxContent>
                          <w:p w:rsidR="0098193A" w:rsidRPr="00A51A6E" w:rsidRDefault="0098193A" w:rsidP="0043494A">
                            <w:pPr>
                              <w:jc w:val="center"/>
                              <w:rPr>
                                <w:b/>
                                <w:color w:val="000000" w:themeColor="text1"/>
                                <w:sz w:val="44"/>
                              </w:rPr>
                            </w:pPr>
                            <w:r>
                              <w:rPr>
                                <w:b/>
                                <w:color w:val="000000" w:themeColor="text1"/>
                                <w:sz w:val="4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1" type="#_x0000_t202" style="position:absolute;margin-left:379.85pt;margin-top:3.45pt;width:36.25pt;height:35.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" filled="f" stroked="f">
                <v:textbox>
                  <w:txbxContent>
                    <w:p w:rsidR="0098193A" w:rsidRPr="00A51A6E" w:rsidRDefault="0098193A" w:rsidP="0043494A">
                      <w:pPr>
                        <w:jc w:val="center"/>
                        <w:rPr>
                          <w:b/>
                          <w:color w:val="000000" w:themeColor="text1"/>
                          <w:sz w:val="44"/>
                        </w:rPr>
                      </w:pPr>
                      <w:r>
                        <w:rPr>
                          <w:b/>
                          <w:color w:val="000000" w:themeColor="text1"/>
                          <w:sz w:val="44"/>
                        </w:rPr>
                        <w:t>.5</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6C7DFD5" wp14:editId="3CE2B1E4">
                <wp:simplePos x="0" y="0"/>
                <wp:positionH relativeFrom="column">
                  <wp:posOffset>2875915</wp:posOffset>
                </wp:positionH>
                <wp:positionV relativeFrom="paragraph">
                  <wp:posOffset>49901</wp:posOffset>
                </wp:positionV>
                <wp:extent cx="460375" cy="453390"/>
                <wp:effectExtent l="0" t="0" r="0" b="381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453390"/>
                        </a:xfrm>
                        <a:prstGeom prst="rect">
                          <a:avLst/>
                        </a:prstGeom>
                        <a:noFill/>
                        <a:ln w="9525">
                          <a:noFill/>
                          <a:miter lim="800000"/>
                          <a:headEnd/>
                          <a:tailEnd/>
                        </a:ln>
                      </wps:spPr>
                      <wps:txbx>
                        <w:txbxContent>
                          <w:p w:rsidR="0098193A" w:rsidRPr="00A51A6E" w:rsidRDefault="0098193A" w:rsidP="00A35404">
                            <w:pPr>
                              <w:jc w:val="center"/>
                              <w:rPr>
                                <w:b/>
                                <w:color w:val="000000" w:themeColor="text1"/>
                                <w:sz w:val="44"/>
                              </w:rPr>
                            </w:pPr>
                            <w:r>
                              <w:rPr>
                                <w:b/>
                                <w:color w:val="000000" w:themeColor="text1"/>
                                <w:sz w:val="4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2" type="#_x0000_t202" style="position:absolute;margin-left:226.45pt;margin-top:3.95pt;width:36.25pt;height:3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" filled="f" stroked="f">
                <v:textbox>
                  <w:txbxContent>
                    <w:p w:rsidR="0098193A" w:rsidRPr="00A51A6E" w:rsidRDefault="0098193A" w:rsidP="00A35404">
                      <w:pPr>
                        <w:jc w:val="center"/>
                        <w:rPr>
                          <w:b/>
                          <w:color w:val="000000" w:themeColor="text1"/>
                          <w:sz w:val="44"/>
                        </w:rPr>
                      </w:pPr>
                      <w:r>
                        <w:rPr>
                          <w:b/>
                          <w:color w:val="000000" w:themeColor="text1"/>
                          <w:sz w:val="44"/>
                        </w:rPr>
                        <w:t>.3</w:t>
                      </w:r>
                    </w:p>
                  </w:txbxContent>
                </v:textbox>
              </v:shape>
            </w:pict>
          </mc:Fallback>
        </mc:AlternateContent>
      </w:r>
      <w:r w:rsidR="0043494A">
        <w:rPr>
          <w:noProof/>
        </w:rPr>
        <mc:AlternateContent>
          <mc:Choice Requires="wps">
            <w:drawing>
              <wp:anchor distT="0" distB="0" distL="114300" distR="114300" simplePos="0" relativeHeight="251677696" behindDoc="0" locked="0" layoutInCell="1" allowOverlap="1" wp14:anchorId="5FCF448E" wp14:editId="2D85D56D">
                <wp:simplePos x="0" y="0"/>
                <wp:positionH relativeFrom="column">
                  <wp:posOffset>964565</wp:posOffset>
                </wp:positionH>
                <wp:positionV relativeFrom="paragraph">
                  <wp:posOffset>46726</wp:posOffset>
                </wp:positionV>
                <wp:extent cx="314325" cy="453390"/>
                <wp:effectExtent l="0" t="0" r="0" b="381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453390"/>
                        </a:xfrm>
                        <a:prstGeom prst="rect">
                          <a:avLst/>
                        </a:prstGeom>
                        <a:noFill/>
                        <a:ln w="9525">
                          <a:noFill/>
                          <a:miter lim="800000"/>
                          <a:headEnd/>
                          <a:tailEnd/>
                        </a:ln>
                      </wps:spPr>
                      <wps:txbx>
                        <w:txbxContent>
                          <w:p w:rsidR="0098193A" w:rsidRPr="00A51A6E" w:rsidRDefault="0098193A" w:rsidP="00A35404">
                            <w:pPr>
                              <w:jc w:val="center"/>
                              <w:rPr>
                                <w:b/>
                                <w:color w:val="000000" w:themeColor="text1"/>
                                <w:sz w:val="44"/>
                              </w:rPr>
                            </w:pPr>
                            <w:r>
                              <w:rPr>
                                <w:b/>
                                <w:color w:val="000000" w:themeColor="text1"/>
                                <w:sz w:val="4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4" o:spid="_x0000_s1123" type="#_x0000_t202" style="position:absolute;margin-left:75.95pt;margin-top:3.7pt;width:24.75pt;height:35.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" filled="f" stroked="f">
                <v:textbox>
                  <w:txbxContent>
                    <w:p w:rsidR="0098193A" w:rsidRPr="00A51A6E" w:rsidRDefault="0098193A" w:rsidP="00A35404">
                      <w:pPr>
                        <w:jc w:val="center"/>
                        <w:rPr>
                          <w:b/>
                          <w:color w:val="000000" w:themeColor="text1"/>
                          <w:sz w:val="44"/>
                        </w:rPr>
                      </w:pPr>
                      <w:r>
                        <w:rPr>
                          <w:b/>
                          <w:color w:val="000000" w:themeColor="text1"/>
                          <w:sz w:val="44"/>
                        </w:rPr>
                        <w:t>0</w:t>
                      </w:r>
                    </w:p>
                  </w:txbxContent>
                </v:textbox>
              </v:shape>
            </w:pict>
          </mc:Fallback>
        </mc:AlternateContent>
      </w:r>
    </w:p>
    <w:p w:rsidR="00A35404" w:rsidRDefault="00317F4A" w:rsidP="00A35404">
      <w:pPr>
        <w:spacing w:line="225" w:lineRule="atLeast"/>
        <w:jc w:val="center"/>
      </w:pPr>
      <w:r>
        <w:rPr>
          <w:noProof/>
        </w:rPr>
        <mc:AlternateContent>
          <mc:Choice Requires="wps">
            <w:drawing>
              <wp:anchor distT="0" distB="0" distL="114300" distR="114300" simplePos="0" relativeHeight="251676672" behindDoc="0" locked="0" layoutInCell="1" allowOverlap="1" wp14:anchorId="59EF81AA" wp14:editId="544E3E28">
                <wp:simplePos x="0" y="0"/>
                <wp:positionH relativeFrom="column">
                  <wp:posOffset>-72654</wp:posOffset>
                </wp:positionH>
                <wp:positionV relativeFrom="paragraph">
                  <wp:posOffset>678815</wp:posOffset>
                </wp:positionV>
                <wp:extent cx="314325" cy="453390"/>
                <wp:effectExtent l="0" t="0" r="0" b="381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453390"/>
                        </a:xfrm>
                        <a:prstGeom prst="rect">
                          <a:avLst/>
                        </a:prstGeom>
                        <a:noFill/>
                        <a:ln w="9525">
                          <a:noFill/>
                          <a:miter lim="800000"/>
                          <a:headEnd/>
                          <a:tailEnd/>
                        </a:ln>
                      </wps:spPr>
                      <wps:txbx>
                        <w:txbxContent>
                          <w:p w:rsidR="0098193A" w:rsidRPr="00A51A6E" w:rsidRDefault="0098193A" w:rsidP="00A35404">
                            <w:pPr>
                              <w:jc w:val="center"/>
                              <w:rPr>
                                <w:b/>
                                <w:color w:val="000000" w:themeColor="text1"/>
                                <w:sz w:val="44"/>
                              </w:rPr>
                            </w:pPr>
                            <w:r w:rsidRPr="00A51A6E">
                              <w:rPr>
                                <w:b/>
                                <w:color w:val="000000" w:themeColor="text1"/>
                                <w:sz w:val="4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4" type="#_x0000_t202" style="position:absolute;left:0;text-align:left;margin-left:-5.7pt;margin-top:53.45pt;width:24.75pt;height:3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" filled="f" stroked="f">
                <v:textbox>
                  <w:txbxContent>
                    <w:p w:rsidR="0098193A" w:rsidRPr="00A51A6E" w:rsidRDefault="0098193A" w:rsidP="00A35404">
                      <w:pPr>
                        <w:jc w:val="center"/>
                        <w:rPr>
                          <w:b/>
                          <w:color w:val="000000" w:themeColor="text1"/>
                          <w:sz w:val="44"/>
                        </w:rPr>
                      </w:pPr>
                      <w:r w:rsidRPr="00A51A6E">
                        <w:rPr>
                          <w:b/>
                          <w:color w:val="000000" w:themeColor="text1"/>
                          <w:sz w:val="44"/>
                        </w:rPr>
                        <w:t>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9B6B301" wp14:editId="10FDDD52">
                <wp:simplePos x="0" y="0"/>
                <wp:positionH relativeFrom="column">
                  <wp:posOffset>1818640</wp:posOffset>
                </wp:positionH>
                <wp:positionV relativeFrom="paragraph">
                  <wp:posOffset>667121</wp:posOffset>
                </wp:positionV>
                <wp:extent cx="457200" cy="453390"/>
                <wp:effectExtent l="0" t="0" r="0" b="381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3390"/>
                        </a:xfrm>
                        <a:prstGeom prst="rect">
                          <a:avLst/>
                        </a:prstGeom>
                        <a:noFill/>
                        <a:ln w="9525">
                          <a:noFill/>
                          <a:miter lim="800000"/>
                          <a:headEnd/>
                          <a:tailEnd/>
                        </a:ln>
                      </wps:spPr>
                      <wps:txbx>
                        <w:txbxContent>
                          <w:p w:rsidR="0098193A" w:rsidRPr="00A51A6E" w:rsidRDefault="0098193A" w:rsidP="00A35404">
                            <w:pPr>
                              <w:jc w:val="center"/>
                              <w:rPr>
                                <w:b/>
                                <w:color w:val="000000" w:themeColor="text1"/>
                                <w:sz w:val="44"/>
                              </w:rPr>
                            </w:pPr>
                            <w:r>
                              <w:rPr>
                                <w:b/>
                                <w:color w:val="000000" w:themeColor="text1"/>
                                <w:sz w:val="4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5" type="#_x0000_t202" style="position:absolute;left:0;text-align:left;margin-left:143.2pt;margin-top:52.55pt;width:36pt;height:3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" filled="f" stroked="f">
                <v:textbox>
                  <w:txbxContent>
                    <w:p w:rsidR="0098193A" w:rsidRPr="00A51A6E" w:rsidRDefault="0098193A" w:rsidP="00A35404">
                      <w:pPr>
                        <w:jc w:val="center"/>
                        <w:rPr>
                          <w:b/>
                          <w:color w:val="000000" w:themeColor="text1"/>
                          <w:sz w:val="44"/>
                        </w:rPr>
                      </w:pPr>
                      <w:r>
                        <w:rPr>
                          <w:b/>
                          <w:color w:val="000000" w:themeColor="text1"/>
                          <w:sz w:val="44"/>
                        </w:rPr>
                        <w:t>.5</w:t>
                      </w:r>
                    </w:p>
                  </w:txbxContent>
                </v:textbox>
              </v:shape>
            </w:pict>
          </mc:Fallback>
        </mc:AlternateContent>
      </w:r>
      <w:r w:rsidRPr="0043494A">
        <w:rPr>
          <w:noProof/>
        </w:rPr>
        <mc:AlternateContent>
          <mc:Choice Requires="wps">
            <w:drawing>
              <wp:anchor distT="0" distB="0" distL="114300" distR="114300" simplePos="0" relativeHeight="251724800" behindDoc="0" locked="0" layoutInCell="1" allowOverlap="1" wp14:anchorId="76204FDA" wp14:editId="50A45FD2">
                <wp:simplePos x="0" y="0"/>
                <wp:positionH relativeFrom="column">
                  <wp:posOffset>3893185</wp:posOffset>
                </wp:positionH>
                <wp:positionV relativeFrom="paragraph">
                  <wp:posOffset>657489</wp:posOffset>
                </wp:positionV>
                <wp:extent cx="314325" cy="453390"/>
                <wp:effectExtent l="0" t="0" r="0" b="381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453390"/>
                        </a:xfrm>
                        <a:prstGeom prst="rect">
                          <a:avLst/>
                        </a:prstGeom>
                        <a:noFill/>
                        <a:ln w="9525">
                          <a:noFill/>
                          <a:miter lim="800000"/>
                          <a:headEnd/>
                          <a:tailEnd/>
                        </a:ln>
                      </wps:spPr>
                      <wps:txbx>
                        <w:txbxContent>
                          <w:p w:rsidR="0098193A" w:rsidRPr="00A51A6E" w:rsidRDefault="0098193A" w:rsidP="0043494A">
                            <w:pPr>
                              <w:jc w:val="center"/>
                              <w:rPr>
                                <w:b/>
                                <w:color w:val="000000" w:themeColor="text1"/>
                                <w:sz w:val="44"/>
                              </w:rPr>
                            </w:pPr>
                            <w:r w:rsidRPr="00A51A6E">
                              <w:rPr>
                                <w:b/>
                                <w:color w:val="000000" w:themeColor="text1"/>
                                <w:sz w:val="4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6" type="#_x0000_t202" style="position:absolute;left:0;text-align:left;margin-left:306.55pt;margin-top:51.75pt;width:24.75pt;height:35.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" filled="f" stroked="f">
                <v:textbox>
                  <w:txbxContent>
                    <w:p w:rsidR="0098193A" w:rsidRPr="00A51A6E" w:rsidRDefault="0098193A" w:rsidP="0043494A">
                      <w:pPr>
                        <w:jc w:val="center"/>
                        <w:rPr>
                          <w:b/>
                          <w:color w:val="000000" w:themeColor="text1"/>
                          <w:sz w:val="44"/>
                        </w:rPr>
                      </w:pPr>
                      <w:r w:rsidRPr="00A51A6E">
                        <w:rPr>
                          <w:b/>
                          <w:color w:val="000000" w:themeColor="text1"/>
                          <w:sz w:val="44"/>
                        </w:rPr>
                        <w:t>1</w:t>
                      </w:r>
                    </w:p>
                  </w:txbxContent>
                </v:textbox>
              </v:shape>
            </w:pict>
          </mc:Fallback>
        </mc:AlternateContent>
      </w:r>
      <w:r w:rsidRPr="00317F4A">
        <w:rPr>
          <w:noProof/>
        </w:rPr>
        <mc:AlternateContent>
          <mc:Choice Requires="wps">
            <w:drawing>
              <wp:anchor distT="0" distB="0" distL="114300" distR="114300" simplePos="0" relativeHeight="251753472" behindDoc="0" locked="0" layoutInCell="1" allowOverlap="1" wp14:anchorId="4CFCDE45" wp14:editId="1BE7D4E3">
                <wp:simplePos x="0" y="0"/>
                <wp:positionH relativeFrom="column">
                  <wp:posOffset>3219450</wp:posOffset>
                </wp:positionH>
                <wp:positionV relativeFrom="paragraph">
                  <wp:posOffset>1043940</wp:posOffset>
                </wp:positionV>
                <wp:extent cx="434340" cy="262890"/>
                <wp:effectExtent l="0" t="0" r="3810" b="381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62890"/>
                        </a:xfrm>
                        <a:prstGeom prst="rect">
                          <a:avLst/>
                        </a:prstGeom>
                        <a:solidFill>
                          <a:schemeClr val="bg1"/>
                        </a:solidFill>
                        <a:ln w="9525">
                          <a:noFill/>
                          <a:miter lim="800000"/>
                          <a:headEnd/>
                          <a:tailEnd/>
                        </a:ln>
                      </wps:spPr>
                      <wps:txbx>
                        <w:txbxContent>
                          <w:p w:rsidR="0098193A" w:rsidRPr="00A51A6E" w:rsidRDefault="0098193A" w:rsidP="00317F4A">
                            <w:pPr>
                              <w:jc w:val="center"/>
                              <w:rPr>
                                <w:color w:val="000000" w:themeColor="text1"/>
                                <w:sz w:val="20"/>
                                <w:szCs w:val="20"/>
                              </w:rPr>
                            </w:pPr>
                            <w:r>
                              <w:rPr>
                                <w:color w:val="000000" w:themeColor="text1"/>
                                <w:sz w:val="20"/>
                                <w:szCs w:val="20"/>
                              </w:rPr>
                              <w:t>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7" type="#_x0000_t202" style="position:absolute;left:0;text-align:left;margin-left:253.5pt;margin-top:82.2pt;width:34.2pt;height:20.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" fillcolor="white [3212]" stroked="f">
                <v:textbox>
                  <w:txbxContent>
                    <w:p w:rsidR="0098193A" w:rsidRPr="00A51A6E" w:rsidRDefault="0098193A" w:rsidP="00317F4A">
                      <w:pPr>
                        <w:jc w:val="center"/>
                        <w:rPr>
                          <w:color w:val="000000" w:themeColor="text1"/>
                          <w:sz w:val="20"/>
                          <w:szCs w:val="20"/>
                        </w:rPr>
                      </w:pPr>
                      <w:r>
                        <w:rPr>
                          <w:color w:val="000000" w:themeColor="text1"/>
                          <w:sz w:val="20"/>
                          <w:szCs w:val="20"/>
                        </w:rPr>
                        <w:t>0.15</w:t>
                      </w:r>
                    </w:p>
                  </w:txbxContent>
                </v:textbox>
              </v:shape>
            </w:pict>
          </mc:Fallback>
        </mc:AlternateContent>
      </w:r>
      <w:r w:rsidRPr="00317F4A">
        <w:rPr>
          <w:noProof/>
        </w:rPr>
        <mc:AlternateContent>
          <mc:Choice Requires="wps">
            <w:drawing>
              <wp:anchor distT="0" distB="0" distL="114300" distR="114300" simplePos="0" relativeHeight="251752448" behindDoc="0" locked="0" layoutInCell="1" allowOverlap="1" wp14:anchorId="27DEB772" wp14:editId="263065FC">
                <wp:simplePos x="0" y="0"/>
                <wp:positionH relativeFrom="column">
                  <wp:posOffset>2573655</wp:posOffset>
                </wp:positionH>
                <wp:positionV relativeFrom="paragraph">
                  <wp:posOffset>1064631</wp:posOffset>
                </wp:positionV>
                <wp:extent cx="434340" cy="262890"/>
                <wp:effectExtent l="0" t="0" r="3810" b="381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62890"/>
                        </a:xfrm>
                        <a:prstGeom prst="rect">
                          <a:avLst/>
                        </a:prstGeom>
                        <a:solidFill>
                          <a:schemeClr val="bg1"/>
                        </a:solidFill>
                        <a:ln w="9525">
                          <a:noFill/>
                          <a:miter lim="800000"/>
                          <a:headEnd/>
                          <a:tailEnd/>
                        </a:ln>
                      </wps:spPr>
                      <wps:txbx>
                        <w:txbxContent>
                          <w:p w:rsidR="0098193A" w:rsidRPr="00A51A6E" w:rsidRDefault="0098193A" w:rsidP="00317F4A">
                            <w:pPr>
                              <w:jc w:val="center"/>
                              <w:rPr>
                                <w:color w:val="000000" w:themeColor="text1"/>
                                <w:sz w:val="20"/>
                                <w:szCs w:val="20"/>
                              </w:rPr>
                            </w:pPr>
                            <w:r>
                              <w:rPr>
                                <w:color w:val="000000" w:themeColor="text1"/>
                                <w:sz w:val="20"/>
                                <w:szCs w:val="20"/>
                              </w:rPr>
                              <w:t>0.35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left:0;text-align:left;margin-left:202.65pt;margin-top:83.85pt;width:34.2pt;height:20.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" fillcolor="white [3212]" stroked="f">
                <v:textbox>
                  <w:txbxContent>
                    <w:p w:rsidR="0098193A" w:rsidRPr="00A51A6E" w:rsidRDefault="0098193A" w:rsidP="00317F4A">
                      <w:pPr>
                        <w:jc w:val="center"/>
                        <w:rPr>
                          <w:color w:val="000000" w:themeColor="text1"/>
                          <w:sz w:val="20"/>
                          <w:szCs w:val="20"/>
                        </w:rPr>
                      </w:pPr>
                      <w:r>
                        <w:rPr>
                          <w:color w:val="000000" w:themeColor="text1"/>
                          <w:sz w:val="20"/>
                          <w:szCs w:val="20"/>
                        </w:rPr>
                        <w:t>0.35</w:t>
                      </w:r>
                    </w:p>
                  </w:txbxContent>
                </v:textbox>
              </v:shape>
            </w:pict>
          </mc:Fallback>
        </mc:AlternateContent>
      </w:r>
      <w:r w:rsidRPr="00317F4A">
        <w:rPr>
          <w:noProof/>
        </w:rPr>
        <mc:AlternateContent>
          <mc:Choice Requires="wps">
            <w:drawing>
              <wp:anchor distT="0" distB="0" distL="114300" distR="114300" simplePos="0" relativeHeight="251750400" behindDoc="0" locked="0" layoutInCell="1" allowOverlap="1" wp14:anchorId="29C538A9" wp14:editId="0E1B6325">
                <wp:simplePos x="0" y="0"/>
                <wp:positionH relativeFrom="column">
                  <wp:posOffset>3206750</wp:posOffset>
                </wp:positionH>
                <wp:positionV relativeFrom="paragraph">
                  <wp:posOffset>478790</wp:posOffset>
                </wp:positionV>
                <wp:extent cx="434340" cy="262890"/>
                <wp:effectExtent l="0" t="0" r="3810" b="381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62890"/>
                        </a:xfrm>
                        <a:prstGeom prst="rect">
                          <a:avLst/>
                        </a:prstGeom>
                        <a:solidFill>
                          <a:schemeClr val="bg1"/>
                        </a:solidFill>
                        <a:ln w="9525">
                          <a:noFill/>
                          <a:miter lim="800000"/>
                          <a:headEnd/>
                          <a:tailEnd/>
                        </a:ln>
                      </wps:spPr>
                      <wps:txbx>
                        <w:txbxContent>
                          <w:p w:rsidR="0098193A" w:rsidRPr="00A51A6E" w:rsidRDefault="0098193A" w:rsidP="00317F4A">
                            <w:pPr>
                              <w:jc w:val="center"/>
                              <w:rPr>
                                <w:color w:val="000000" w:themeColor="text1"/>
                                <w:sz w:val="20"/>
                                <w:szCs w:val="20"/>
                              </w:rPr>
                            </w:pPr>
                            <w:r>
                              <w:rPr>
                                <w:color w:val="000000" w:themeColor="text1"/>
                                <w:sz w:val="20"/>
                                <w:szCs w:val="20"/>
                              </w:rPr>
                              <w:t>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left:0;text-align:left;margin-left:252.5pt;margin-top:37.7pt;width:34.2pt;height:20.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" fillcolor="white [3212]" stroked="f">
                <v:textbox>
                  <w:txbxContent>
                    <w:p w:rsidR="0098193A" w:rsidRPr="00A51A6E" w:rsidRDefault="0098193A" w:rsidP="00317F4A">
                      <w:pPr>
                        <w:jc w:val="center"/>
                        <w:rPr>
                          <w:color w:val="000000" w:themeColor="text1"/>
                          <w:sz w:val="20"/>
                          <w:szCs w:val="20"/>
                        </w:rPr>
                      </w:pPr>
                      <w:r>
                        <w:rPr>
                          <w:color w:val="000000" w:themeColor="text1"/>
                          <w:sz w:val="20"/>
                          <w:szCs w:val="20"/>
                        </w:rPr>
                        <w:t>0.15</w:t>
                      </w:r>
                    </w:p>
                  </w:txbxContent>
                </v:textbox>
              </v:shape>
            </w:pict>
          </mc:Fallback>
        </mc:AlternateContent>
      </w:r>
      <w:r w:rsidRPr="00317F4A">
        <w:rPr>
          <w:noProof/>
        </w:rPr>
        <mc:AlternateContent>
          <mc:Choice Requires="wps">
            <w:drawing>
              <wp:anchor distT="0" distB="0" distL="114300" distR="114300" simplePos="0" relativeHeight="251749376" behindDoc="0" locked="0" layoutInCell="1" allowOverlap="1" wp14:anchorId="4BB73B50" wp14:editId="4F6B40BB">
                <wp:simplePos x="0" y="0"/>
                <wp:positionH relativeFrom="column">
                  <wp:posOffset>2560955</wp:posOffset>
                </wp:positionH>
                <wp:positionV relativeFrom="paragraph">
                  <wp:posOffset>499481</wp:posOffset>
                </wp:positionV>
                <wp:extent cx="434340" cy="262890"/>
                <wp:effectExtent l="0" t="0" r="3810" b="381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62890"/>
                        </a:xfrm>
                        <a:prstGeom prst="rect">
                          <a:avLst/>
                        </a:prstGeom>
                        <a:solidFill>
                          <a:schemeClr val="bg1"/>
                        </a:solidFill>
                        <a:ln w="9525">
                          <a:noFill/>
                          <a:miter lim="800000"/>
                          <a:headEnd/>
                          <a:tailEnd/>
                        </a:ln>
                      </wps:spPr>
                      <wps:txbx>
                        <w:txbxContent>
                          <w:p w:rsidR="0098193A" w:rsidRPr="00A51A6E" w:rsidRDefault="0098193A" w:rsidP="00317F4A">
                            <w:pPr>
                              <w:jc w:val="center"/>
                              <w:rPr>
                                <w:color w:val="000000" w:themeColor="text1"/>
                                <w:sz w:val="20"/>
                                <w:szCs w:val="20"/>
                              </w:rPr>
                            </w:pPr>
                            <w:r>
                              <w:rPr>
                                <w:color w:val="000000" w:themeColor="text1"/>
                                <w:sz w:val="20"/>
                                <w:szCs w:val="20"/>
                              </w:rPr>
                              <w:t>0.35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left:0;text-align:left;margin-left:201.65pt;margin-top:39.35pt;width:34.2pt;height:20.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" fillcolor="white [3212]" stroked="f">
                <v:textbox>
                  <w:txbxContent>
                    <w:p w:rsidR="0098193A" w:rsidRPr="00A51A6E" w:rsidRDefault="0098193A" w:rsidP="00317F4A">
                      <w:pPr>
                        <w:jc w:val="center"/>
                        <w:rPr>
                          <w:color w:val="000000" w:themeColor="text1"/>
                          <w:sz w:val="20"/>
                          <w:szCs w:val="20"/>
                        </w:rPr>
                      </w:pPr>
                      <w:r>
                        <w:rPr>
                          <w:color w:val="000000" w:themeColor="text1"/>
                          <w:sz w:val="20"/>
                          <w:szCs w:val="20"/>
                        </w:rPr>
                        <w:t>0.35</w:t>
                      </w:r>
                    </w:p>
                  </w:txbxContent>
                </v:textbox>
              </v:shape>
            </w:pict>
          </mc:Fallback>
        </mc:AlternateContent>
      </w:r>
      <w:r w:rsidRPr="00317F4A">
        <w:rPr>
          <w:noProof/>
        </w:rPr>
        <mc:AlternateContent>
          <mc:Choice Requires="wps">
            <w:drawing>
              <wp:anchor distT="0" distB="0" distL="114300" distR="114300" simplePos="0" relativeHeight="251747328" behindDoc="0" locked="0" layoutInCell="1" allowOverlap="1" wp14:anchorId="609F2983" wp14:editId="55086FCA">
                <wp:simplePos x="0" y="0"/>
                <wp:positionH relativeFrom="column">
                  <wp:posOffset>5182499</wp:posOffset>
                </wp:positionH>
                <wp:positionV relativeFrom="paragraph">
                  <wp:posOffset>1052830</wp:posOffset>
                </wp:positionV>
                <wp:extent cx="434340" cy="262890"/>
                <wp:effectExtent l="0" t="0" r="3810" b="381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62890"/>
                        </a:xfrm>
                        <a:prstGeom prst="rect">
                          <a:avLst/>
                        </a:prstGeom>
                        <a:solidFill>
                          <a:schemeClr val="bg1"/>
                        </a:solidFill>
                        <a:ln w="9525">
                          <a:noFill/>
                          <a:miter lim="800000"/>
                          <a:headEnd/>
                          <a:tailEnd/>
                        </a:ln>
                      </wps:spPr>
                      <wps:txbx>
                        <w:txbxContent>
                          <w:p w:rsidR="0098193A" w:rsidRPr="00A51A6E" w:rsidRDefault="0098193A" w:rsidP="00317F4A">
                            <w:pPr>
                              <w:jc w:val="center"/>
                              <w:rPr>
                                <w:color w:val="000000" w:themeColor="text1"/>
                                <w:sz w:val="20"/>
                                <w:szCs w:val="20"/>
                              </w:rPr>
                            </w:pPr>
                            <w:r>
                              <w:rPr>
                                <w:color w:val="000000" w:themeColor="text1"/>
                                <w:sz w:val="20"/>
                                <w:szCs w:val="20"/>
                              </w:rPr>
                              <w:t>0.5</w:t>
                            </w:r>
                            <w:r w:rsidRPr="00A51A6E">
                              <w:rPr>
                                <w:color w:val="000000" w:themeColor="text1"/>
                                <w:sz w:val="20"/>
                                <w:szCs w:val="2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1" type="#_x0000_t202" style="position:absolute;left:0;text-align:left;margin-left:408.05pt;margin-top:82.9pt;width:34.2pt;height:20.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" fillcolor="white [3212]" stroked="f">
                <v:textbox>
                  <w:txbxContent>
                    <w:p w:rsidR="0098193A" w:rsidRPr="00A51A6E" w:rsidRDefault="0098193A" w:rsidP="00317F4A">
                      <w:pPr>
                        <w:jc w:val="center"/>
                        <w:rPr>
                          <w:color w:val="000000" w:themeColor="text1"/>
                          <w:sz w:val="20"/>
                          <w:szCs w:val="20"/>
                        </w:rPr>
                      </w:pPr>
                      <w:r>
                        <w:rPr>
                          <w:color w:val="000000" w:themeColor="text1"/>
                          <w:sz w:val="20"/>
                          <w:szCs w:val="20"/>
                        </w:rPr>
                        <w:t>0.5</w:t>
                      </w:r>
                      <w:r w:rsidRPr="00A51A6E">
                        <w:rPr>
                          <w:color w:val="000000" w:themeColor="text1"/>
                          <w:sz w:val="20"/>
                          <w:szCs w:val="20"/>
                        </w:rPr>
                        <w:t>0</w:t>
                      </w:r>
                    </w:p>
                  </w:txbxContent>
                </v:textbox>
              </v:shape>
            </w:pict>
          </mc:Fallback>
        </mc:AlternateContent>
      </w:r>
      <w:r w:rsidRPr="00317F4A">
        <w:rPr>
          <w:noProof/>
        </w:rPr>
        <mc:AlternateContent>
          <mc:Choice Requires="wps">
            <w:drawing>
              <wp:anchor distT="0" distB="0" distL="114300" distR="114300" simplePos="0" relativeHeight="251742208" behindDoc="0" locked="0" layoutInCell="1" allowOverlap="1" wp14:anchorId="3FB5731F" wp14:editId="2F0E44D4">
                <wp:simplePos x="0" y="0"/>
                <wp:positionH relativeFrom="column">
                  <wp:posOffset>4536440</wp:posOffset>
                </wp:positionH>
                <wp:positionV relativeFrom="paragraph">
                  <wp:posOffset>1073150</wp:posOffset>
                </wp:positionV>
                <wp:extent cx="434340" cy="262890"/>
                <wp:effectExtent l="0" t="0" r="3810" b="381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62890"/>
                        </a:xfrm>
                        <a:prstGeom prst="rect">
                          <a:avLst/>
                        </a:prstGeom>
                        <a:solidFill>
                          <a:schemeClr val="bg1"/>
                        </a:solidFill>
                        <a:ln w="9525">
                          <a:noFill/>
                          <a:miter lim="800000"/>
                          <a:headEnd/>
                          <a:tailEnd/>
                        </a:ln>
                      </wps:spPr>
                      <wps:txbx>
                        <w:txbxContent>
                          <w:p w:rsidR="0098193A" w:rsidRPr="00A51A6E" w:rsidRDefault="0098193A" w:rsidP="00317F4A">
                            <w:pPr>
                              <w:jc w:val="center"/>
                              <w:rPr>
                                <w:color w:val="000000" w:themeColor="text1"/>
                                <w:sz w:val="20"/>
                                <w:szCs w:val="20"/>
                              </w:rPr>
                            </w:pPr>
                            <w:r>
                              <w:rPr>
                                <w:color w:val="000000" w:themeColor="text1"/>
                                <w:sz w:val="20"/>
                                <w:szCs w:val="20"/>
                              </w:rPr>
                              <w:t>0.5</w:t>
                            </w:r>
                            <w:r w:rsidRPr="00A51A6E">
                              <w:rPr>
                                <w:color w:val="000000" w:themeColor="text1"/>
                                <w:sz w:val="20"/>
                                <w:szCs w:val="2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2" type="#_x0000_t202" style="position:absolute;left:0;text-align:left;margin-left:357.2pt;margin-top:84.5pt;width:34.2pt;height:20.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" fillcolor="white [3212]" stroked="f">
                <v:textbox>
                  <w:txbxContent>
                    <w:p w:rsidR="0098193A" w:rsidRPr="00A51A6E" w:rsidRDefault="0098193A" w:rsidP="00317F4A">
                      <w:pPr>
                        <w:jc w:val="center"/>
                        <w:rPr>
                          <w:color w:val="000000" w:themeColor="text1"/>
                          <w:sz w:val="20"/>
                          <w:szCs w:val="20"/>
                        </w:rPr>
                      </w:pPr>
                      <w:r>
                        <w:rPr>
                          <w:color w:val="000000" w:themeColor="text1"/>
                          <w:sz w:val="20"/>
                          <w:szCs w:val="20"/>
                        </w:rPr>
                        <w:t>0.5</w:t>
                      </w:r>
                      <w:r w:rsidRPr="00A51A6E">
                        <w:rPr>
                          <w:color w:val="000000" w:themeColor="text1"/>
                          <w:sz w:val="20"/>
                          <w:szCs w:val="20"/>
                        </w:rPr>
                        <w:t>0</w:t>
                      </w:r>
                    </w:p>
                  </w:txbxContent>
                </v:textbox>
              </v:shape>
            </w:pict>
          </mc:Fallback>
        </mc:AlternateContent>
      </w:r>
      <w:r w:rsidRPr="00317F4A">
        <w:rPr>
          <w:noProof/>
        </w:rPr>
        <mc:AlternateContent>
          <mc:Choice Requires="wps">
            <w:drawing>
              <wp:anchor distT="0" distB="0" distL="114300" distR="114300" simplePos="0" relativeHeight="251744256" behindDoc="0" locked="0" layoutInCell="1" allowOverlap="1" wp14:anchorId="51734751" wp14:editId="4E83C125">
                <wp:simplePos x="0" y="0"/>
                <wp:positionH relativeFrom="column">
                  <wp:posOffset>5257165</wp:posOffset>
                </wp:positionH>
                <wp:positionV relativeFrom="paragraph">
                  <wp:posOffset>492125</wp:posOffset>
                </wp:positionV>
                <wp:extent cx="272415" cy="262890"/>
                <wp:effectExtent l="0" t="0" r="0" b="381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 cy="262890"/>
                        </a:xfrm>
                        <a:prstGeom prst="rect">
                          <a:avLst/>
                        </a:prstGeom>
                        <a:solidFill>
                          <a:schemeClr val="bg1"/>
                        </a:solidFill>
                        <a:ln w="9525">
                          <a:noFill/>
                          <a:miter lim="800000"/>
                          <a:headEnd/>
                          <a:tailEnd/>
                        </a:ln>
                      </wps:spPr>
                      <wps:txbx>
                        <w:txbxContent>
                          <w:p w:rsidR="0098193A" w:rsidRPr="00A51A6E" w:rsidRDefault="0098193A" w:rsidP="00317F4A">
                            <w:pPr>
                              <w:jc w:val="center"/>
                              <w:rPr>
                                <w:color w:val="000000" w:themeColor="text1"/>
                                <w:sz w:val="20"/>
                                <w:szCs w:val="20"/>
                              </w:rPr>
                            </w:pPr>
                            <w:r>
                              <w:rPr>
                                <w:color w:val="000000" w:themeColor="text1"/>
                                <w:sz w:val="20"/>
                                <w:szCs w:val="2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3" type="#_x0000_t202" style="position:absolute;left:0;text-align:left;margin-left:413.95pt;margin-top:38.75pt;width:21.45pt;height:20.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" fillcolor="white [3212]" stroked="f">
                <v:textbox>
                  <w:txbxContent>
                    <w:p w:rsidR="0098193A" w:rsidRPr="00A51A6E" w:rsidRDefault="0098193A" w:rsidP="00317F4A">
                      <w:pPr>
                        <w:jc w:val="center"/>
                        <w:rPr>
                          <w:color w:val="000000" w:themeColor="text1"/>
                          <w:sz w:val="20"/>
                          <w:szCs w:val="20"/>
                        </w:rPr>
                      </w:pPr>
                      <w:r>
                        <w:rPr>
                          <w:color w:val="000000" w:themeColor="text1"/>
                          <w:sz w:val="20"/>
                          <w:szCs w:val="20"/>
                        </w:rPr>
                        <w:t>0</w:t>
                      </w:r>
                    </w:p>
                  </w:txbxContent>
                </v:textbox>
              </v:shape>
            </w:pict>
          </mc:Fallback>
        </mc:AlternateContent>
      </w:r>
      <w:r w:rsidRPr="00317F4A">
        <w:rPr>
          <w:noProof/>
        </w:rPr>
        <mc:AlternateContent>
          <mc:Choice Requires="wps">
            <w:drawing>
              <wp:anchor distT="0" distB="0" distL="114300" distR="114300" simplePos="0" relativeHeight="251745280" behindDoc="0" locked="0" layoutInCell="1" allowOverlap="1" wp14:anchorId="2F9596AA" wp14:editId="18C1B2A7">
                <wp:simplePos x="0" y="0"/>
                <wp:positionH relativeFrom="column">
                  <wp:posOffset>4616450</wp:posOffset>
                </wp:positionH>
                <wp:positionV relativeFrom="paragraph">
                  <wp:posOffset>497576</wp:posOffset>
                </wp:positionV>
                <wp:extent cx="272415" cy="262890"/>
                <wp:effectExtent l="0" t="0" r="0" b="381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 cy="262890"/>
                        </a:xfrm>
                        <a:prstGeom prst="rect">
                          <a:avLst/>
                        </a:prstGeom>
                        <a:solidFill>
                          <a:schemeClr val="bg1"/>
                        </a:solidFill>
                        <a:ln w="9525">
                          <a:noFill/>
                          <a:miter lim="800000"/>
                          <a:headEnd/>
                          <a:tailEnd/>
                        </a:ln>
                      </wps:spPr>
                      <wps:txbx>
                        <w:txbxContent>
                          <w:p w:rsidR="0098193A" w:rsidRPr="00A51A6E" w:rsidRDefault="0098193A" w:rsidP="00317F4A">
                            <w:pPr>
                              <w:jc w:val="center"/>
                              <w:rPr>
                                <w:color w:val="000000" w:themeColor="text1"/>
                                <w:sz w:val="20"/>
                                <w:szCs w:val="20"/>
                              </w:rPr>
                            </w:pPr>
                            <w:r>
                              <w:rPr>
                                <w:color w:val="000000" w:themeColor="text1"/>
                                <w:sz w:val="20"/>
                                <w:szCs w:val="2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4" type="#_x0000_t202" style="position:absolute;left:0;text-align:left;margin-left:363.5pt;margin-top:39.2pt;width:21.45pt;height:20.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" fillcolor="white [3212]" stroked="f">
                <v:textbox>
                  <w:txbxContent>
                    <w:p w:rsidR="0098193A" w:rsidRPr="00A51A6E" w:rsidRDefault="0098193A" w:rsidP="00317F4A">
                      <w:pPr>
                        <w:jc w:val="center"/>
                        <w:rPr>
                          <w:color w:val="000000" w:themeColor="text1"/>
                          <w:sz w:val="20"/>
                          <w:szCs w:val="20"/>
                        </w:rPr>
                      </w:pPr>
                      <w:r>
                        <w:rPr>
                          <w:color w:val="000000" w:themeColor="text1"/>
                          <w:sz w:val="20"/>
                          <w:szCs w:val="20"/>
                        </w:rPr>
                        <w:t>0</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757C2CB7" wp14:editId="37CC5341">
                <wp:simplePos x="0" y="0"/>
                <wp:positionH relativeFrom="column">
                  <wp:posOffset>577850</wp:posOffset>
                </wp:positionH>
                <wp:positionV relativeFrom="paragraph">
                  <wp:posOffset>1066800</wp:posOffset>
                </wp:positionV>
                <wp:extent cx="434340" cy="262890"/>
                <wp:effectExtent l="0" t="0" r="3810" b="381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62890"/>
                        </a:xfrm>
                        <a:prstGeom prst="rect">
                          <a:avLst/>
                        </a:prstGeom>
                        <a:solidFill>
                          <a:schemeClr val="bg1"/>
                        </a:solidFill>
                        <a:ln w="9525">
                          <a:noFill/>
                          <a:miter lim="800000"/>
                          <a:headEnd/>
                          <a:tailEnd/>
                        </a:ln>
                      </wps:spPr>
                      <wps:txbx>
                        <w:txbxContent>
                          <w:p w:rsidR="0098193A" w:rsidRPr="00A51A6E" w:rsidRDefault="0098193A" w:rsidP="00A35404">
                            <w:pPr>
                              <w:jc w:val="center"/>
                              <w:rPr>
                                <w:color w:val="000000" w:themeColor="text1"/>
                                <w:sz w:val="20"/>
                                <w:szCs w:val="20"/>
                              </w:rPr>
                            </w:pPr>
                            <w:r w:rsidRPr="00A51A6E">
                              <w:rPr>
                                <w:color w:val="000000" w:themeColor="text1"/>
                                <w:sz w:val="20"/>
                                <w:szCs w:val="20"/>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5" type="#_x0000_t202" style="position:absolute;left:0;text-align:left;margin-left:45.5pt;margin-top:84pt;width:34.2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" fillcolor="white [3212]" stroked="f">
                <v:textbox>
                  <w:txbxContent>
                    <w:p w:rsidR="0098193A" w:rsidRPr="00A51A6E" w:rsidRDefault="0098193A" w:rsidP="00A35404">
                      <w:pPr>
                        <w:jc w:val="center"/>
                        <w:rPr>
                          <w:color w:val="000000" w:themeColor="text1"/>
                          <w:sz w:val="20"/>
                          <w:szCs w:val="20"/>
                        </w:rPr>
                      </w:pPr>
                      <w:r w:rsidRPr="00A51A6E">
                        <w:rPr>
                          <w:color w:val="000000" w:themeColor="text1"/>
                          <w:sz w:val="20"/>
                          <w:szCs w:val="20"/>
                        </w:rPr>
                        <w:t>1.00</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4A2B84F" wp14:editId="6185846A">
                <wp:simplePos x="0" y="0"/>
                <wp:positionH relativeFrom="column">
                  <wp:posOffset>1302649</wp:posOffset>
                </wp:positionH>
                <wp:positionV relativeFrom="paragraph">
                  <wp:posOffset>1066165</wp:posOffset>
                </wp:positionV>
                <wp:extent cx="272415" cy="262890"/>
                <wp:effectExtent l="0" t="0" r="0" b="381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 cy="262890"/>
                        </a:xfrm>
                        <a:prstGeom prst="rect">
                          <a:avLst/>
                        </a:prstGeom>
                        <a:solidFill>
                          <a:schemeClr val="bg1"/>
                        </a:solidFill>
                        <a:ln w="9525">
                          <a:noFill/>
                          <a:miter lim="800000"/>
                          <a:headEnd/>
                          <a:tailEnd/>
                        </a:ln>
                      </wps:spPr>
                      <wps:txbx>
                        <w:txbxContent>
                          <w:p w:rsidR="0098193A" w:rsidRPr="00A51A6E" w:rsidRDefault="0098193A" w:rsidP="00A35404">
                            <w:pPr>
                              <w:jc w:val="center"/>
                              <w:rPr>
                                <w:color w:val="000000" w:themeColor="text1"/>
                                <w:sz w:val="20"/>
                                <w:szCs w:val="20"/>
                              </w:rPr>
                            </w:pPr>
                            <w:r>
                              <w:rPr>
                                <w:color w:val="000000" w:themeColor="text1"/>
                                <w:sz w:val="20"/>
                                <w:szCs w:val="2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6" type="#_x0000_t202" style="position:absolute;left:0;text-align:left;margin-left:102.55pt;margin-top:83.95pt;width:21.45pt;height:2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" fillcolor="white [3212]" stroked="f">
                <v:textbox>
                  <w:txbxContent>
                    <w:p w:rsidR="0098193A" w:rsidRPr="00A51A6E" w:rsidRDefault="0098193A" w:rsidP="00A35404">
                      <w:pPr>
                        <w:jc w:val="center"/>
                        <w:rPr>
                          <w:color w:val="000000" w:themeColor="text1"/>
                          <w:sz w:val="20"/>
                          <w:szCs w:val="20"/>
                        </w:rPr>
                      </w:pPr>
                      <w:r>
                        <w:rPr>
                          <w:color w:val="000000" w:themeColor="text1"/>
                          <w:sz w:val="20"/>
                          <w:szCs w:val="20"/>
                        </w:rPr>
                        <w:t>0</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A35CEEB" wp14:editId="5D4FE33D">
                <wp:simplePos x="0" y="0"/>
                <wp:positionH relativeFrom="column">
                  <wp:posOffset>1298575</wp:posOffset>
                </wp:positionH>
                <wp:positionV relativeFrom="paragraph">
                  <wp:posOffset>486039</wp:posOffset>
                </wp:positionV>
                <wp:extent cx="272415" cy="262890"/>
                <wp:effectExtent l="0" t="0" r="0" b="381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 cy="262890"/>
                        </a:xfrm>
                        <a:prstGeom prst="rect">
                          <a:avLst/>
                        </a:prstGeom>
                        <a:solidFill>
                          <a:schemeClr val="bg1"/>
                        </a:solidFill>
                        <a:ln w="9525">
                          <a:noFill/>
                          <a:miter lim="800000"/>
                          <a:headEnd/>
                          <a:tailEnd/>
                        </a:ln>
                      </wps:spPr>
                      <wps:txbx>
                        <w:txbxContent>
                          <w:p w:rsidR="0098193A" w:rsidRPr="00A51A6E" w:rsidRDefault="0098193A" w:rsidP="00A35404">
                            <w:pPr>
                              <w:jc w:val="center"/>
                              <w:rPr>
                                <w:color w:val="000000" w:themeColor="text1"/>
                                <w:sz w:val="20"/>
                                <w:szCs w:val="20"/>
                              </w:rPr>
                            </w:pPr>
                            <w:r>
                              <w:rPr>
                                <w:color w:val="000000" w:themeColor="text1"/>
                                <w:sz w:val="20"/>
                                <w:szCs w:val="2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7" type="#_x0000_t202" style="position:absolute;left:0;text-align:left;margin-left:102.25pt;margin-top:38.25pt;width:21.45pt;height:2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" fillcolor="white [3212]" stroked="f">
                <v:textbox>
                  <w:txbxContent>
                    <w:p w:rsidR="0098193A" w:rsidRPr="00A51A6E" w:rsidRDefault="0098193A" w:rsidP="00A35404">
                      <w:pPr>
                        <w:jc w:val="center"/>
                        <w:rPr>
                          <w:color w:val="000000" w:themeColor="text1"/>
                          <w:sz w:val="20"/>
                          <w:szCs w:val="20"/>
                        </w:rPr>
                      </w:pPr>
                      <w:r>
                        <w:rPr>
                          <w:color w:val="000000" w:themeColor="text1"/>
                          <w:sz w:val="20"/>
                          <w:szCs w:val="20"/>
                        </w:rPr>
                        <w:t>0</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CCD7B24" wp14:editId="51FA0811">
                <wp:simplePos x="0" y="0"/>
                <wp:positionH relativeFrom="column">
                  <wp:posOffset>658124</wp:posOffset>
                </wp:positionH>
                <wp:positionV relativeFrom="paragraph">
                  <wp:posOffset>490855</wp:posOffset>
                </wp:positionV>
                <wp:extent cx="272415" cy="262890"/>
                <wp:effectExtent l="0" t="0" r="0" b="381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 cy="262890"/>
                        </a:xfrm>
                        <a:prstGeom prst="rect">
                          <a:avLst/>
                        </a:prstGeom>
                        <a:solidFill>
                          <a:schemeClr val="bg1"/>
                        </a:solidFill>
                        <a:ln w="9525">
                          <a:noFill/>
                          <a:miter lim="800000"/>
                          <a:headEnd/>
                          <a:tailEnd/>
                        </a:ln>
                      </wps:spPr>
                      <wps:txbx>
                        <w:txbxContent>
                          <w:p w:rsidR="0098193A" w:rsidRPr="00A51A6E" w:rsidRDefault="0098193A" w:rsidP="00A35404">
                            <w:pPr>
                              <w:jc w:val="center"/>
                              <w:rPr>
                                <w:color w:val="000000" w:themeColor="text1"/>
                                <w:sz w:val="20"/>
                                <w:szCs w:val="20"/>
                              </w:rPr>
                            </w:pPr>
                            <w:r>
                              <w:rPr>
                                <w:color w:val="000000" w:themeColor="text1"/>
                                <w:sz w:val="20"/>
                                <w:szCs w:val="2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8" type="#_x0000_t202" style="position:absolute;left:0;text-align:left;margin-left:51.8pt;margin-top:38.65pt;width:21.45pt;height:20.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" fillcolor="white [3212]" stroked="f">
                <v:textbox>
                  <w:txbxContent>
                    <w:p w:rsidR="0098193A" w:rsidRPr="00A51A6E" w:rsidRDefault="0098193A" w:rsidP="00A35404">
                      <w:pPr>
                        <w:jc w:val="center"/>
                        <w:rPr>
                          <w:color w:val="000000" w:themeColor="text1"/>
                          <w:sz w:val="20"/>
                          <w:szCs w:val="20"/>
                        </w:rPr>
                      </w:pPr>
                      <w:r>
                        <w:rPr>
                          <w:color w:val="000000" w:themeColor="text1"/>
                          <w:sz w:val="20"/>
                          <w:szCs w:val="20"/>
                        </w:rPr>
                        <w:t>0</w:t>
                      </w:r>
                    </w:p>
                  </w:txbxContent>
                </v:textbox>
              </v:shape>
            </w:pict>
          </mc:Fallback>
        </mc:AlternateContent>
      </w:r>
      <w:r>
        <w:rPr>
          <w:noProof/>
          <w:sz w:val="24"/>
        </w:rPr>
        <w:drawing>
          <wp:inline distT="0" distB="0" distL="0" distR="0" wp14:anchorId="3DB82975" wp14:editId="5D1B476B">
            <wp:extent cx="1975449" cy="1778289"/>
            <wp:effectExtent l="0" t="0" r="635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92946" cy="1794039"/>
                    </a:xfrm>
                    <a:prstGeom prst="rect">
                      <a:avLst/>
                    </a:prstGeom>
                    <a:noFill/>
                    <a:ln>
                      <a:noFill/>
                    </a:ln>
                  </pic:spPr>
                </pic:pic>
              </a:graphicData>
            </a:graphic>
          </wp:inline>
        </w:drawing>
      </w:r>
      <w:r>
        <w:rPr>
          <w:noProof/>
          <w:sz w:val="24"/>
        </w:rPr>
        <w:drawing>
          <wp:inline distT="0" distB="0" distL="0" distR="0" wp14:anchorId="3DB82975" wp14:editId="5D1B476B">
            <wp:extent cx="1975449" cy="1778289"/>
            <wp:effectExtent l="0" t="0" r="635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92946" cy="1794039"/>
                    </a:xfrm>
                    <a:prstGeom prst="rect">
                      <a:avLst/>
                    </a:prstGeom>
                    <a:noFill/>
                    <a:ln>
                      <a:noFill/>
                    </a:ln>
                  </pic:spPr>
                </pic:pic>
              </a:graphicData>
            </a:graphic>
          </wp:inline>
        </w:drawing>
      </w:r>
      <w:r w:rsidR="0043494A">
        <w:rPr>
          <w:noProof/>
          <w:sz w:val="24"/>
        </w:rPr>
        <w:drawing>
          <wp:inline distT="0" distB="0" distL="0" distR="0" wp14:anchorId="74D9F2DB" wp14:editId="6846B085">
            <wp:extent cx="1975449" cy="1778289"/>
            <wp:effectExtent l="0" t="0" r="635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92946" cy="1794039"/>
                    </a:xfrm>
                    <a:prstGeom prst="rect">
                      <a:avLst/>
                    </a:prstGeom>
                    <a:noFill/>
                    <a:ln>
                      <a:noFill/>
                    </a:ln>
                  </pic:spPr>
                </pic:pic>
              </a:graphicData>
            </a:graphic>
          </wp:inline>
        </w:drawing>
      </w:r>
    </w:p>
    <w:p w:rsidR="0043494A" w:rsidRDefault="00D574DB" w:rsidP="0043494A">
      <w:pPr>
        <w:pStyle w:val="Heading5"/>
        <w:numPr>
          <w:ilvl w:val="0"/>
          <w:numId w:val="0"/>
        </w:numPr>
        <w:ind w:left="540"/>
        <w:jc w:val="center"/>
      </w:pPr>
      <w:proofErr w:type="gramStart"/>
      <w:r>
        <w:t>T</w:t>
      </w:r>
      <w:r w:rsidR="0043494A">
        <w:t xml:space="preserve">hree </w:t>
      </w:r>
      <w:r>
        <w:t>Markets, each with 2 Decisions and 4 States.</w:t>
      </w:r>
      <w:proofErr w:type="gramEnd"/>
      <w:r>
        <w:t xml:space="preserve"> The left Market had Outcomes of 1 and 0, </w:t>
      </w:r>
      <w:r w:rsidR="0043494A">
        <w:t xml:space="preserve">the center Market had Outcomes of .5 and .3, and </w:t>
      </w:r>
      <w:r>
        <w:t>the right Market had Outcomes of 1 and .5. The final sale price</w:t>
      </w:r>
      <w:r w:rsidR="0043494A">
        <w:t xml:space="preserve"> is given inside each State-box, constructed by multiplication (precisely as joint probabilities are constructed from marginal probabilities).</w:t>
      </w:r>
    </w:p>
    <w:p w:rsidR="0043494A" w:rsidRDefault="0043494A" w:rsidP="0043494A">
      <w:pPr>
        <w:pStyle w:val="Heading5"/>
        <w:numPr>
          <w:ilvl w:val="0"/>
          <w:numId w:val="0"/>
        </w:numPr>
        <w:ind w:left="540"/>
        <w:jc w:val="center"/>
      </w:pPr>
      <w:r>
        <w:t xml:space="preserve">The leftmost market is most straightforward: a Binary variable where the row-event happened but the column-event did not. Owners of the appropriate share can earn 1 unit </w:t>
      </w:r>
      <w:proofErr w:type="gramStart"/>
      <w:r>
        <w:t>each,</w:t>
      </w:r>
      <w:proofErr w:type="gramEnd"/>
      <w:r>
        <w:t xml:space="preserve"> owners of other shares get nothing. The center market involved at least one scaled Decision (the column-event), which resolved to “.3”.</w:t>
      </w:r>
    </w:p>
    <w:p w:rsidR="00A32ADC" w:rsidRDefault="00A35404" w:rsidP="0043494A">
      <w:pPr>
        <w:pStyle w:val="Heading5"/>
        <w:numPr>
          <w:ilvl w:val="0"/>
          <w:numId w:val="0"/>
        </w:numPr>
        <w:ind w:left="540"/>
        <w:jc w:val="center"/>
        <w:rPr>
          <w:rStyle w:val="Emphasis"/>
          <w:i w:val="0"/>
        </w:rPr>
        <w:sectPr w:rsidR="00A32ADC">
          <w:footerReference w:type="default" r:id="rId24"/>
          <w:pgSz w:w="12240" w:h="15840"/>
          <w:pgMar w:top="1440" w:right="1440" w:bottom="1440" w:left="1440" w:header="720" w:footer="720" w:gutter="0"/>
          <w:cols w:space="720"/>
          <w:docGrid w:linePitch="360"/>
        </w:sectPr>
      </w:pPr>
      <w:r>
        <w:t>If a</w:t>
      </w:r>
      <w:r w:rsidR="0043494A">
        <w:t xml:space="preserve"> Binary</w:t>
      </w:r>
      <w:r>
        <w:t xml:space="preserve"> Decision is ruled </w:t>
      </w:r>
      <w:r w:rsidR="0043494A">
        <w:t xml:space="preserve">unresolvable, </w:t>
      </w:r>
      <w:r>
        <w:t xml:space="preserve">the winning State of any Market built with this Decision cannot be determined. </w:t>
      </w:r>
      <w:r w:rsidR="0043494A">
        <w:t>However, we can preserve the utility of any Market built with an unresolvable Decision by causing that Outcome to take on the equally-spaced value of “.5”.</w:t>
      </w:r>
    </w:p>
    <w:p w:rsidR="00B742A7" w:rsidRDefault="00B742A7" w:rsidP="00D74BAD">
      <w:pPr>
        <w:pStyle w:val="Heading3"/>
        <w:rPr>
          <w:rStyle w:val="Emphasis"/>
          <w:i w:val="0"/>
          <w:iCs w:val="0"/>
        </w:rPr>
      </w:pPr>
      <w:r>
        <w:rPr>
          <w:rStyle w:val="Emphasis"/>
          <w:i w:val="0"/>
          <w:iCs w:val="0"/>
        </w:rPr>
        <w:lastRenderedPageBreak/>
        <w:t xml:space="preserve">Appendix III - Audit </w:t>
      </w:r>
      <w:r w:rsidR="00470751">
        <w:rPr>
          <w:rStyle w:val="Emphasis"/>
          <w:i w:val="0"/>
          <w:iCs w:val="0"/>
        </w:rPr>
        <w:t>Option</w:t>
      </w:r>
    </w:p>
    <w:p w:rsidR="004C310A" w:rsidRDefault="004C310A" w:rsidP="004C310A">
      <w:pPr>
        <w:pStyle w:val="NoSpacing"/>
      </w:pPr>
    </w:p>
    <w:p w:rsidR="00B742A7" w:rsidRPr="00B742A7" w:rsidRDefault="004C310A" w:rsidP="004C310A">
      <w:pPr>
        <w:ind w:firstLine="720"/>
      </w:pPr>
      <w:r>
        <w:t xml:space="preserve">When a Market becomes </w:t>
      </w:r>
      <w:proofErr w:type="gramStart"/>
      <w:r>
        <w:t>Disputed</w:t>
      </w:r>
      <w:proofErr w:type="gramEnd"/>
      <w:r>
        <w:t xml:space="preserve">, its funds are frozen. If a Market becomes audited, its funds are pooled, a fee </w:t>
      </w:r>
      <w:hyperlink w:anchor="App_Parameters" w:history="1">
        <w:r w:rsidRPr="008324B1">
          <w:rPr>
            <w:rStyle w:val="Hyperlink"/>
          </w:rPr>
          <w:t>ρ=</w:t>
        </w:r>
        <w:r w:rsidR="00543422">
          <w:rPr>
            <w:rStyle w:val="Hyperlink"/>
          </w:rPr>
          <w:t>10</w:t>
        </w:r>
        <w:r w:rsidRPr="008324B1">
          <w:rPr>
            <w:rStyle w:val="Hyperlink"/>
          </w:rPr>
          <w:t>%</w:t>
        </w:r>
      </w:hyperlink>
      <w:r>
        <w:t xml:space="preserve"> is set aside, and the disputed-Decisions are resolved via the same SVD-Consensus, but using a different pool of voters. All of the remaining money is then available for proportional redistribution as usual. When the attacker as invested greatly in a market, honest traders can net profit from attacks.</w:t>
      </w:r>
    </w:p>
    <w:tbl>
      <w:tblPr>
        <w:tblStyle w:val="MediumShading2-Accent2"/>
        <w:tblW w:w="0" w:type="auto"/>
        <w:jc w:val="center"/>
        <w:tblLook w:val="02A0" w:firstRow="1" w:lastRow="0" w:firstColumn="1" w:lastColumn="0" w:noHBand="1" w:noVBand="0"/>
      </w:tblPr>
      <w:tblGrid>
        <w:gridCol w:w="1377"/>
        <w:gridCol w:w="3150"/>
        <w:gridCol w:w="2430"/>
        <w:gridCol w:w="4077"/>
      </w:tblGrid>
      <w:tr w:rsidR="00B742A7" w:rsidTr="004155A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77" w:type="dxa"/>
          </w:tcPr>
          <w:p w:rsidR="00B742A7" w:rsidRDefault="00B742A7" w:rsidP="003500B2">
            <w:pPr>
              <w:jc w:val="center"/>
              <w:rPr>
                <w:rFonts w:asciiTheme="majorHAnsi" w:hAnsiTheme="majorHAnsi"/>
              </w:rPr>
            </w:pPr>
          </w:p>
        </w:tc>
        <w:tc>
          <w:tcPr>
            <w:cnfStyle w:val="000010000000" w:firstRow="0" w:lastRow="0" w:firstColumn="0" w:lastColumn="0" w:oddVBand="1" w:evenVBand="0" w:oddHBand="0" w:evenHBand="0" w:firstRowFirstColumn="0" w:firstRowLastColumn="0" w:lastRowFirstColumn="0" w:lastRowLastColumn="0"/>
            <w:tcW w:w="3150" w:type="dxa"/>
          </w:tcPr>
          <w:p w:rsidR="00B742A7" w:rsidRDefault="00B742A7" w:rsidP="003500B2">
            <w:pPr>
              <w:jc w:val="center"/>
              <w:rPr>
                <w:rFonts w:asciiTheme="majorHAnsi" w:hAnsiTheme="majorHAnsi"/>
              </w:rPr>
            </w:pPr>
            <w:r>
              <w:rPr>
                <w:rFonts w:asciiTheme="majorHAnsi" w:hAnsiTheme="majorHAnsi"/>
              </w:rPr>
              <w:t xml:space="preserve">SVD-Consensus Weights </w:t>
            </w:r>
          </w:p>
        </w:tc>
        <w:tc>
          <w:tcPr>
            <w:tcW w:w="2430" w:type="dxa"/>
          </w:tcPr>
          <w:p w:rsidR="00B742A7" w:rsidRDefault="00B742A7" w:rsidP="003500B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Agents must report, or suffer a penalty?</w:t>
            </w:r>
          </w:p>
        </w:tc>
        <w:tc>
          <w:tcPr>
            <w:cnfStyle w:val="000010000000" w:firstRow="0" w:lastRow="0" w:firstColumn="0" w:lastColumn="0" w:oddVBand="1" w:evenVBand="0" w:oddHBand="0" w:evenHBand="0" w:firstRowFirstColumn="0" w:firstRowLastColumn="0" w:lastRowFirstColumn="0" w:lastRowLastColumn="0"/>
            <w:tcW w:w="4077" w:type="dxa"/>
          </w:tcPr>
          <w:p w:rsidR="00B742A7" w:rsidRDefault="00B742A7" w:rsidP="003500B2">
            <w:pPr>
              <w:jc w:val="center"/>
              <w:rPr>
                <w:rFonts w:asciiTheme="majorHAnsi" w:hAnsiTheme="majorHAnsi"/>
              </w:rPr>
            </w:pPr>
            <w:r>
              <w:rPr>
                <w:rFonts w:asciiTheme="majorHAnsi" w:hAnsiTheme="majorHAnsi"/>
              </w:rPr>
              <w:t>Agents must report with consensus, or else…</w:t>
            </w:r>
          </w:p>
        </w:tc>
      </w:tr>
      <w:tr w:rsidR="00B742A7" w:rsidTr="004155A6">
        <w:trPr>
          <w:trHeight w:val="909"/>
          <w:jc w:val="center"/>
        </w:trPr>
        <w:tc>
          <w:tcPr>
            <w:cnfStyle w:val="001000000000" w:firstRow="0" w:lastRow="0" w:firstColumn="1" w:lastColumn="0" w:oddVBand="0" w:evenVBand="0" w:oddHBand="0" w:evenHBand="0" w:firstRowFirstColumn="0" w:firstRowLastColumn="0" w:lastRowFirstColumn="0" w:lastRowLastColumn="0"/>
            <w:tcW w:w="1377" w:type="dxa"/>
            <w:tcBorders>
              <w:top w:val="single" w:sz="18" w:space="0" w:color="auto"/>
              <w:bottom w:val="single" w:sz="4" w:space="0" w:color="auto"/>
            </w:tcBorders>
            <w:vAlign w:val="center"/>
          </w:tcPr>
          <w:p w:rsidR="00B742A7" w:rsidRDefault="00B742A7" w:rsidP="00317F4A">
            <w:pPr>
              <w:jc w:val="center"/>
              <w:rPr>
                <w:rFonts w:asciiTheme="majorHAnsi" w:hAnsiTheme="majorHAnsi"/>
              </w:rPr>
            </w:pPr>
            <w:r>
              <w:rPr>
                <w:rFonts w:asciiTheme="majorHAnsi" w:hAnsiTheme="majorHAnsi"/>
              </w:rPr>
              <w:t>Voters</w:t>
            </w:r>
          </w:p>
        </w:tc>
        <w:tc>
          <w:tcPr>
            <w:cnfStyle w:val="000010000000" w:firstRow="0" w:lastRow="0" w:firstColumn="0" w:lastColumn="0" w:oddVBand="1" w:evenVBand="0" w:oddHBand="0" w:evenHBand="0" w:firstRowFirstColumn="0" w:firstRowLastColumn="0" w:lastRowFirstColumn="0" w:lastRowLastColumn="0"/>
            <w:tcW w:w="3150" w:type="dxa"/>
            <w:tcBorders>
              <w:top w:val="single" w:sz="18" w:space="0" w:color="auto"/>
              <w:bottom w:val="single" w:sz="4" w:space="0" w:color="auto"/>
            </w:tcBorders>
            <w:vAlign w:val="center"/>
          </w:tcPr>
          <w:p w:rsidR="00B742A7" w:rsidRDefault="00B742A7" w:rsidP="004155A6">
            <w:pPr>
              <w:jc w:val="center"/>
              <w:rPr>
                <w:rFonts w:asciiTheme="majorHAnsi" w:hAnsiTheme="majorHAnsi"/>
              </w:rPr>
            </w:pPr>
            <w:r>
              <w:rPr>
                <w:rFonts w:asciiTheme="majorHAnsi" w:hAnsiTheme="majorHAnsi"/>
              </w:rPr>
              <w:t>The VoteCoins of a single Branch.</w:t>
            </w:r>
          </w:p>
        </w:tc>
        <w:tc>
          <w:tcPr>
            <w:tcW w:w="2430" w:type="dxa"/>
            <w:tcBorders>
              <w:top w:val="single" w:sz="18" w:space="0" w:color="auto"/>
              <w:bottom w:val="single" w:sz="4" w:space="0" w:color="auto"/>
            </w:tcBorders>
            <w:vAlign w:val="center"/>
          </w:tcPr>
          <w:p w:rsidR="00B742A7" w:rsidRDefault="00B742A7" w:rsidP="004155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Yes</w:t>
            </w:r>
          </w:p>
          <w:p w:rsidR="00B742A7" w:rsidRDefault="00B742A7" w:rsidP="004155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cnfStyle w:val="000010000000" w:firstRow="0" w:lastRow="0" w:firstColumn="0" w:lastColumn="0" w:oddVBand="1" w:evenVBand="0" w:oddHBand="0" w:evenHBand="0" w:firstRowFirstColumn="0" w:firstRowLastColumn="0" w:lastRowFirstColumn="0" w:lastRowLastColumn="0"/>
            <w:tcW w:w="4077" w:type="dxa"/>
            <w:tcBorders>
              <w:top w:val="single" w:sz="18" w:space="0" w:color="auto"/>
              <w:bottom w:val="single" w:sz="4" w:space="0" w:color="auto"/>
            </w:tcBorders>
            <w:vAlign w:val="center"/>
          </w:tcPr>
          <w:p w:rsidR="00317F4A" w:rsidRDefault="00B742A7" w:rsidP="004155A6">
            <w:pPr>
              <w:jc w:val="center"/>
              <w:rPr>
                <w:rFonts w:asciiTheme="majorHAnsi" w:hAnsiTheme="majorHAnsi"/>
              </w:rPr>
            </w:pPr>
            <w:r>
              <w:rPr>
                <w:rFonts w:asciiTheme="majorHAnsi" w:hAnsiTheme="majorHAnsi"/>
              </w:rPr>
              <w:t>...they will lose ownership of the VoteCoins that they purchased, and t</w:t>
            </w:r>
            <w:r w:rsidR="004155A6">
              <w:rPr>
                <w:rFonts w:asciiTheme="majorHAnsi" w:hAnsiTheme="majorHAnsi"/>
              </w:rPr>
              <w:t>he associated dividend revenue.</w:t>
            </w:r>
          </w:p>
        </w:tc>
      </w:tr>
      <w:tr w:rsidR="00B742A7" w:rsidTr="004155A6">
        <w:trPr>
          <w:trHeight w:val="989"/>
          <w:jc w:val="center"/>
        </w:trPr>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auto"/>
            </w:tcBorders>
            <w:vAlign w:val="center"/>
          </w:tcPr>
          <w:p w:rsidR="00B742A7" w:rsidRDefault="00B742A7" w:rsidP="00317F4A">
            <w:pPr>
              <w:jc w:val="center"/>
              <w:rPr>
                <w:rFonts w:asciiTheme="majorHAnsi" w:hAnsiTheme="majorHAnsi"/>
              </w:rPr>
            </w:pPr>
            <w:r>
              <w:rPr>
                <w:rFonts w:asciiTheme="majorHAnsi" w:hAnsiTheme="majorHAnsi"/>
              </w:rPr>
              <w:t>Auditors</w:t>
            </w:r>
          </w:p>
        </w:tc>
        <w:tc>
          <w:tcPr>
            <w:cnfStyle w:val="000010000000" w:firstRow="0" w:lastRow="0" w:firstColumn="0" w:lastColumn="0" w:oddVBand="1" w:evenVBand="0" w:oddHBand="0" w:evenHBand="0" w:firstRowFirstColumn="0" w:firstRowLastColumn="0" w:lastRowFirstColumn="0" w:lastRowLastColumn="0"/>
            <w:tcW w:w="3150" w:type="dxa"/>
            <w:tcBorders>
              <w:top w:val="single" w:sz="4" w:space="0" w:color="auto"/>
            </w:tcBorders>
            <w:vAlign w:val="center"/>
          </w:tcPr>
          <w:p w:rsidR="00B742A7" w:rsidRDefault="00B742A7" w:rsidP="004155A6">
            <w:pPr>
              <w:jc w:val="center"/>
              <w:rPr>
                <w:rFonts w:asciiTheme="majorHAnsi" w:hAnsiTheme="majorHAnsi"/>
              </w:rPr>
            </w:pPr>
            <w:r>
              <w:rPr>
                <w:rFonts w:asciiTheme="majorHAnsi" w:hAnsiTheme="majorHAnsi"/>
              </w:rPr>
              <w:t xml:space="preserve">Any “free” </w:t>
            </w:r>
            <w:proofErr w:type="spellStart"/>
            <w:r>
              <w:rPr>
                <w:rFonts w:asciiTheme="majorHAnsi" w:hAnsiTheme="majorHAnsi"/>
              </w:rPr>
              <w:t>CashCoins</w:t>
            </w:r>
            <w:proofErr w:type="spellEnd"/>
            <w:r>
              <w:rPr>
                <w:rFonts w:asciiTheme="majorHAnsi" w:hAnsiTheme="majorHAnsi"/>
              </w:rPr>
              <w:t xml:space="preserve"> a user is willing to lock up with a Vote (“Audit-Ballot”).</w:t>
            </w:r>
          </w:p>
        </w:tc>
        <w:tc>
          <w:tcPr>
            <w:tcW w:w="2430" w:type="dxa"/>
            <w:tcBorders>
              <w:top w:val="single" w:sz="4" w:space="0" w:color="auto"/>
            </w:tcBorders>
            <w:vAlign w:val="center"/>
          </w:tcPr>
          <w:p w:rsidR="00B742A7" w:rsidRDefault="00B742A7" w:rsidP="004155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No</w:t>
            </w:r>
          </w:p>
        </w:tc>
        <w:tc>
          <w:tcPr>
            <w:cnfStyle w:val="000010000000" w:firstRow="0" w:lastRow="0" w:firstColumn="0" w:lastColumn="0" w:oddVBand="1" w:evenVBand="0" w:oddHBand="0" w:evenHBand="0" w:firstRowFirstColumn="0" w:firstRowLastColumn="0" w:lastRowFirstColumn="0" w:lastRowLastColumn="0"/>
            <w:tcW w:w="4077" w:type="dxa"/>
            <w:tcBorders>
              <w:top w:val="single" w:sz="4" w:space="0" w:color="auto"/>
            </w:tcBorders>
            <w:vAlign w:val="center"/>
          </w:tcPr>
          <w:p w:rsidR="00317F4A" w:rsidRDefault="00B742A7" w:rsidP="004155A6">
            <w:pPr>
              <w:jc w:val="center"/>
              <w:rPr>
                <w:rFonts w:asciiTheme="majorHAnsi" w:hAnsiTheme="majorHAnsi"/>
              </w:rPr>
            </w:pPr>
            <w:r>
              <w:rPr>
                <w:rFonts w:asciiTheme="majorHAnsi" w:hAnsiTheme="majorHAnsi"/>
              </w:rPr>
              <w:t>…they won’t receive as large a stake-adjusted portion of the Audit Fe</w:t>
            </w:r>
            <w:r w:rsidR="004155A6">
              <w:rPr>
                <w:rFonts w:asciiTheme="majorHAnsi" w:hAnsiTheme="majorHAnsi"/>
              </w:rPr>
              <w:t>e as they otherwise would have.</w:t>
            </w:r>
          </w:p>
        </w:tc>
      </w:tr>
    </w:tbl>
    <w:p w:rsidR="00B742A7" w:rsidRDefault="00B742A7" w:rsidP="004C310A">
      <w:pPr>
        <w:pStyle w:val="NoSpacing"/>
      </w:pPr>
    </w:p>
    <w:p w:rsidR="004C310A" w:rsidRDefault="00B742A7" w:rsidP="004C310A">
      <w:pPr>
        <w:ind w:firstLine="720"/>
        <w:rPr>
          <w:rFonts w:asciiTheme="majorHAnsi" w:hAnsiTheme="majorHAnsi"/>
        </w:rPr>
      </w:pPr>
      <w:r>
        <w:rPr>
          <w:rFonts w:asciiTheme="majorHAnsi" w:hAnsiTheme="majorHAnsi"/>
        </w:rPr>
        <w:t xml:space="preserve">Miner Veto: Miners may set their own </w:t>
      </w:r>
      <w:r w:rsidR="00470751">
        <w:rPr>
          <w:rFonts w:asciiTheme="majorHAnsi" w:hAnsiTheme="majorHAnsi"/>
        </w:rPr>
        <w:t>Audit-</w:t>
      </w:r>
      <w:r>
        <w:rPr>
          <w:rFonts w:asciiTheme="majorHAnsi" w:hAnsiTheme="majorHAnsi"/>
        </w:rPr>
        <w:t xml:space="preserve">Ballot. If the Auditor-Outcomes do not match the Miner-Ballot, the Audit Transaction can be included in a block, but has no effect. The Disputed Decisions and markets remain that way for another </w:t>
      </w:r>
      <w:hyperlink w:anchor="App_Parameters" w:history="1">
        <w:r w:rsidRPr="00B742A7">
          <w:rPr>
            <w:rStyle w:val="Hyperlink"/>
            <w:rFonts w:asciiTheme="majorHAnsi" w:hAnsiTheme="majorHAnsi"/>
          </w:rPr>
          <w:t>Ω=6 months</w:t>
        </w:r>
      </w:hyperlink>
      <w:r w:rsidR="004155A6">
        <w:rPr>
          <w:rFonts w:asciiTheme="majorHAnsi" w:hAnsiTheme="majorHAnsi"/>
        </w:rPr>
        <w:t>.</w:t>
      </w:r>
      <w:r w:rsidR="004155A6">
        <w:rPr>
          <w:rStyle w:val="FootnoteReference"/>
          <w:rFonts w:asciiTheme="majorHAnsi" w:hAnsiTheme="majorHAnsi"/>
        </w:rPr>
        <w:footnoteReference w:id="21"/>
      </w:r>
    </w:p>
    <w:tbl>
      <w:tblPr>
        <w:tblStyle w:val="LightShading-Accent2"/>
        <w:tblW w:w="0" w:type="auto"/>
        <w:tblLook w:val="04A0" w:firstRow="1" w:lastRow="0" w:firstColumn="1" w:lastColumn="0" w:noHBand="0" w:noVBand="1"/>
      </w:tblPr>
      <w:tblGrid>
        <w:gridCol w:w="2718"/>
        <w:gridCol w:w="4860"/>
        <w:gridCol w:w="4410"/>
      </w:tblGrid>
      <w:tr w:rsidR="004155A6" w:rsidTr="007C1A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DD7925" w:rsidRDefault="00B554C6" w:rsidP="007C1A53">
            <w:pPr>
              <w:rPr>
                <w:rFonts w:asciiTheme="majorHAnsi" w:hAnsiTheme="majorHAnsi"/>
              </w:rPr>
            </w:pPr>
            <w:r>
              <w:rPr>
                <w:rFonts w:asciiTheme="majorHAnsi" w:hAnsiTheme="majorHAnsi"/>
                <w:noProof/>
              </w:rPr>
              <mc:AlternateContent>
                <mc:Choice Requires="wps">
                  <w:drawing>
                    <wp:anchor distT="0" distB="0" distL="114300" distR="114300" simplePos="0" relativeHeight="251754496" behindDoc="0" locked="0" layoutInCell="1" allowOverlap="1" wp14:anchorId="1422DFE1" wp14:editId="18F371E3">
                      <wp:simplePos x="0" y="0"/>
                      <wp:positionH relativeFrom="column">
                        <wp:posOffset>1542196</wp:posOffset>
                      </wp:positionH>
                      <wp:positionV relativeFrom="paragraph">
                        <wp:posOffset>310988</wp:posOffset>
                      </wp:positionV>
                      <wp:extent cx="3411940" cy="996021"/>
                      <wp:effectExtent l="0" t="0" r="17145" b="13970"/>
                      <wp:wrapNone/>
                      <wp:docPr id="60" name="Isosceles Triangle 60"/>
                      <wp:cNvGraphicFramePr/>
                      <a:graphic xmlns:a="http://schemas.openxmlformats.org/drawingml/2006/main">
                        <a:graphicData uri="http://schemas.microsoft.com/office/word/2010/wordprocessingShape">
                          <wps:wsp>
                            <wps:cNvSpPr/>
                            <wps:spPr>
                              <a:xfrm rot="10800000">
                                <a:off x="0" y="0"/>
                                <a:ext cx="3411940" cy="996021"/>
                              </a:xfrm>
                              <a:prstGeom prst="triangle">
                                <a:avLst/>
                              </a:prstGeom>
                              <a:solidFill>
                                <a:srgbClr val="FF0000">
                                  <a:alpha val="15000"/>
                                </a:srgbClr>
                              </a:solidFill>
                              <a:ln w="63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0" o:spid="_x0000_s1026" type="#_x0000_t5" style="position:absolute;margin-left:121.45pt;margin-top:24.5pt;width:268.65pt;height:78.45pt;rotation:18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" fillcolor="red" strokecolor="#c00000" strokeweight=".5pt">
                      <v:fill opacity="9766f"/>
                    </v:shape>
                  </w:pict>
                </mc:Fallback>
              </mc:AlternateContent>
            </w:r>
            <w:r w:rsidR="004155A6">
              <w:rPr>
                <w:rFonts w:asciiTheme="majorHAnsi" w:hAnsiTheme="majorHAnsi"/>
              </w:rPr>
              <w:t>Source of Forecast</w:t>
            </w:r>
            <w:r w:rsidR="007C1A53">
              <w:rPr>
                <w:rFonts w:asciiTheme="majorHAnsi" w:hAnsiTheme="majorHAnsi"/>
              </w:rPr>
              <w:t>-Correction</w:t>
            </w:r>
          </w:p>
        </w:tc>
        <w:tc>
          <w:tcPr>
            <w:tcW w:w="4860" w:type="dxa"/>
          </w:tcPr>
          <w:p w:rsidR="004155A6" w:rsidRDefault="004155A6" w:rsidP="007C1A5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Network Capacity  (</w:t>
            </w:r>
            <w:r w:rsidR="00DD7925">
              <w:rPr>
                <w:rFonts w:asciiTheme="majorHAnsi" w:hAnsiTheme="majorHAnsi"/>
              </w:rPr>
              <w:t>Cost</w:t>
            </w:r>
            <w:r>
              <w:rPr>
                <w:rFonts w:asciiTheme="majorHAnsi" w:hAnsiTheme="majorHAnsi"/>
              </w:rPr>
              <w:t>)</w:t>
            </w:r>
          </w:p>
        </w:tc>
        <w:tc>
          <w:tcPr>
            <w:tcW w:w="4410" w:type="dxa"/>
          </w:tcPr>
          <w:p w:rsidR="004155A6" w:rsidRDefault="00B554C6" w:rsidP="007C1A5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noProof/>
              </w:rPr>
              <mc:AlternateContent>
                <mc:Choice Requires="wps">
                  <w:drawing>
                    <wp:anchor distT="0" distB="0" distL="114300" distR="114300" simplePos="0" relativeHeight="251756544" behindDoc="0" locked="0" layoutInCell="1" allowOverlap="1" wp14:anchorId="3F92A3AE" wp14:editId="779E3056">
                      <wp:simplePos x="0" y="0"/>
                      <wp:positionH relativeFrom="column">
                        <wp:posOffset>142106</wp:posOffset>
                      </wp:positionH>
                      <wp:positionV relativeFrom="paragraph">
                        <wp:posOffset>310988</wp:posOffset>
                      </wp:positionV>
                      <wp:extent cx="2320120" cy="996022"/>
                      <wp:effectExtent l="0" t="0" r="23495" b="13970"/>
                      <wp:wrapNone/>
                      <wp:docPr id="61" name="Isosceles Triangle 61"/>
                      <wp:cNvGraphicFramePr/>
                      <a:graphic xmlns:a="http://schemas.openxmlformats.org/drawingml/2006/main">
                        <a:graphicData uri="http://schemas.microsoft.com/office/word/2010/wordprocessingShape">
                          <wps:wsp>
                            <wps:cNvSpPr/>
                            <wps:spPr>
                              <a:xfrm rot="10800000">
                                <a:off x="0" y="0"/>
                                <a:ext cx="2320120" cy="996022"/>
                              </a:xfrm>
                              <a:prstGeom prst="triangle">
                                <a:avLst/>
                              </a:prstGeom>
                              <a:solidFill>
                                <a:srgbClr val="FF0000">
                                  <a:alpha val="15000"/>
                                </a:srgbClr>
                              </a:solidFill>
                              <a:ln w="63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61" o:spid="_x0000_s1026" type="#_x0000_t5" style="position:absolute;margin-left:11.2pt;margin-top:24.5pt;width:182.7pt;height:78.45pt;rotation:18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" fillcolor="red" strokecolor="#c00000" strokeweight=".5pt">
                      <v:fill opacity="9766f"/>
                    </v:shape>
                  </w:pict>
                </mc:Fallback>
              </mc:AlternateContent>
            </w:r>
            <w:r w:rsidR="004155A6">
              <w:rPr>
                <w:rFonts w:asciiTheme="majorHAnsi" w:hAnsiTheme="majorHAnsi"/>
              </w:rPr>
              <w:t>Expected Throughput</w:t>
            </w:r>
          </w:p>
        </w:tc>
      </w:tr>
      <w:tr w:rsidR="004155A6" w:rsidTr="007C1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155A6" w:rsidRDefault="00DD7925" w:rsidP="00DD7925">
            <w:pPr>
              <w:rPr>
                <w:rFonts w:asciiTheme="majorHAnsi" w:hAnsiTheme="majorHAnsi"/>
              </w:rPr>
            </w:pPr>
            <w:r>
              <w:rPr>
                <w:rFonts w:asciiTheme="majorHAnsi" w:hAnsiTheme="majorHAnsi"/>
              </w:rPr>
              <w:t>Traders</w:t>
            </w:r>
          </w:p>
        </w:tc>
        <w:tc>
          <w:tcPr>
            <w:tcW w:w="4860" w:type="dxa"/>
          </w:tcPr>
          <w:p w:rsidR="004155A6" w:rsidRDefault="004155A6" w:rsidP="007C1A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Very </w:t>
            </w:r>
            <w:r w:rsidR="00DD7925">
              <w:rPr>
                <w:rFonts w:asciiTheme="majorHAnsi" w:hAnsiTheme="majorHAnsi"/>
              </w:rPr>
              <w:t>High</w:t>
            </w:r>
            <w:r>
              <w:rPr>
                <w:rFonts w:asciiTheme="majorHAnsi" w:hAnsiTheme="majorHAnsi"/>
              </w:rPr>
              <w:t xml:space="preserve"> (One </w:t>
            </w:r>
            <w:r w:rsidR="007C1A53">
              <w:rPr>
                <w:rFonts w:asciiTheme="majorHAnsi" w:hAnsiTheme="majorHAnsi"/>
              </w:rPr>
              <w:t>t</w:t>
            </w:r>
            <w:r>
              <w:rPr>
                <w:rFonts w:asciiTheme="majorHAnsi" w:hAnsiTheme="majorHAnsi"/>
              </w:rPr>
              <w:t>rade</w:t>
            </w:r>
            <w:r w:rsidR="007C1A53">
              <w:rPr>
                <w:rFonts w:asciiTheme="majorHAnsi" w:hAnsiTheme="majorHAnsi"/>
              </w:rPr>
              <w:t xml:space="preserve"> only</w:t>
            </w:r>
            <w:r>
              <w:rPr>
                <w:rFonts w:asciiTheme="majorHAnsi" w:hAnsiTheme="majorHAnsi"/>
              </w:rPr>
              <w:t>)</w:t>
            </w:r>
          </w:p>
        </w:tc>
        <w:tc>
          <w:tcPr>
            <w:tcW w:w="4410" w:type="dxa"/>
          </w:tcPr>
          <w:p w:rsidR="004155A6" w:rsidRDefault="007C1A53" w:rsidP="007C1A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Very High</w:t>
            </w:r>
          </w:p>
        </w:tc>
      </w:tr>
      <w:tr w:rsidR="004155A6" w:rsidTr="007C1A53">
        <w:tc>
          <w:tcPr>
            <w:cnfStyle w:val="001000000000" w:firstRow="0" w:lastRow="0" w:firstColumn="1" w:lastColumn="0" w:oddVBand="0" w:evenVBand="0" w:oddHBand="0" w:evenHBand="0" w:firstRowFirstColumn="0" w:firstRowLastColumn="0" w:lastRowFirstColumn="0" w:lastRowLastColumn="0"/>
            <w:tcW w:w="2718" w:type="dxa"/>
          </w:tcPr>
          <w:p w:rsidR="004155A6" w:rsidRDefault="00DD7925" w:rsidP="00DD7925">
            <w:pPr>
              <w:rPr>
                <w:rFonts w:asciiTheme="majorHAnsi" w:hAnsiTheme="majorHAnsi"/>
              </w:rPr>
            </w:pPr>
            <w:r>
              <w:rPr>
                <w:rFonts w:asciiTheme="majorHAnsi" w:hAnsiTheme="majorHAnsi"/>
              </w:rPr>
              <w:t>Voters</w:t>
            </w:r>
          </w:p>
        </w:tc>
        <w:tc>
          <w:tcPr>
            <w:tcW w:w="4860" w:type="dxa"/>
          </w:tcPr>
          <w:p w:rsidR="004155A6" w:rsidRDefault="007C1A53" w:rsidP="007C1A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High</w:t>
            </w:r>
            <w:r w:rsidR="004155A6">
              <w:rPr>
                <w:rFonts w:asciiTheme="majorHAnsi" w:hAnsiTheme="majorHAnsi"/>
              </w:rPr>
              <w:t xml:space="preserve"> (</w:t>
            </w:r>
            <w:r>
              <w:rPr>
                <w:rFonts w:asciiTheme="majorHAnsi" w:hAnsiTheme="majorHAnsi"/>
              </w:rPr>
              <w:t xml:space="preserve">n Votes, </w:t>
            </w:r>
            <w:r w:rsidR="00DD7925">
              <w:rPr>
                <w:rFonts w:asciiTheme="majorHAnsi" w:hAnsiTheme="majorHAnsi"/>
              </w:rPr>
              <w:t xml:space="preserve">One </w:t>
            </w:r>
            <w:r>
              <w:rPr>
                <w:rFonts w:asciiTheme="majorHAnsi" w:hAnsiTheme="majorHAnsi"/>
              </w:rPr>
              <w:t xml:space="preserve">SVD </w:t>
            </w:r>
            <w:proofErr w:type="spellStart"/>
            <w:r>
              <w:rPr>
                <w:rFonts w:asciiTheme="majorHAnsi" w:hAnsiTheme="majorHAnsi"/>
              </w:rPr>
              <w:t>proc</w:t>
            </w:r>
            <w:proofErr w:type="spellEnd"/>
            <w:r>
              <w:rPr>
                <w:rFonts w:asciiTheme="majorHAnsi" w:hAnsiTheme="majorHAnsi"/>
              </w:rPr>
              <w:t>, One Voting Period</w:t>
            </w:r>
            <w:r w:rsidR="004155A6">
              <w:rPr>
                <w:rFonts w:asciiTheme="majorHAnsi" w:hAnsiTheme="majorHAnsi"/>
              </w:rPr>
              <w:t>)</w:t>
            </w:r>
          </w:p>
        </w:tc>
        <w:tc>
          <w:tcPr>
            <w:tcW w:w="4410" w:type="dxa"/>
          </w:tcPr>
          <w:p w:rsidR="004155A6" w:rsidRDefault="007C1A53" w:rsidP="007C1A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High</w:t>
            </w:r>
          </w:p>
        </w:tc>
      </w:tr>
      <w:tr w:rsidR="004155A6" w:rsidTr="007C1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155A6" w:rsidRDefault="00DD7925" w:rsidP="00B742A7">
            <w:pPr>
              <w:rPr>
                <w:rFonts w:asciiTheme="majorHAnsi" w:hAnsiTheme="majorHAnsi"/>
              </w:rPr>
            </w:pPr>
            <w:r>
              <w:rPr>
                <w:rFonts w:asciiTheme="majorHAnsi" w:hAnsiTheme="majorHAnsi"/>
              </w:rPr>
              <w:t>Auditors</w:t>
            </w:r>
          </w:p>
        </w:tc>
        <w:tc>
          <w:tcPr>
            <w:tcW w:w="4860" w:type="dxa"/>
          </w:tcPr>
          <w:p w:rsidR="004155A6" w:rsidRDefault="007C1A53" w:rsidP="007C1A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Very Low (Out-of-role, costs audit fee, causes considerable delay)</w:t>
            </w:r>
          </w:p>
        </w:tc>
        <w:tc>
          <w:tcPr>
            <w:tcW w:w="4410" w:type="dxa"/>
          </w:tcPr>
          <w:p w:rsidR="004155A6" w:rsidRDefault="007C1A53" w:rsidP="007C1A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Very Low</w:t>
            </w:r>
          </w:p>
        </w:tc>
      </w:tr>
      <w:tr w:rsidR="004155A6" w:rsidTr="007C1A53">
        <w:tc>
          <w:tcPr>
            <w:cnfStyle w:val="001000000000" w:firstRow="0" w:lastRow="0" w:firstColumn="1" w:lastColumn="0" w:oddVBand="0" w:evenVBand="0" w:oddHBand="0" w:evenHBand="0" w:firstRowFirstColumn="0" w:firstRowLastColumn="0" w:lastRowFirstColumn="0" w:lastRowLastColumn="0"/>
            <w:tcW w:w="2718" w:type="dxa"/>
          </w:tcPr>
          <w:p w:rsidR="004155A6" w:rsidRDefault="007C1A53" w:rsidP="00B742A7">
            <w:pPr>
              <w:rPr>
                <w:rFonts w:asciiTheme="majorHAnsi" w:hAnsiTheme="majorHAnsi"/>
              </w:rPr>
            </w:pPr>
            <w:r>
              <w:rPr>
                <w:rFonts w:asciiTheme="majorHAnsi" w:hAnsiTheme="majorHAnsi"/>
              </w:rPr>
              <w:t>Miners</w:t>
            </w:r>
          </w:p>
        </w:tc>
        <w:tc>
          <w:tcPr>
            <w:tcW w:w="4860" w:type="dxa"/>
          </w:tcPr>
          <w:p w:rsidR="004155A6" w:rsidRDefault="007C1A53" w:rsidP="007C1A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Extremely Low (Out-of-role, volunteer, network-instability)</w:t>
            </w:r>
          </w:p>
        </w:tc>
        <w:tc>
          <w:tcPr>
            <w:tcW w:w="4410" w:type="dxa"/>
          </w:tcPr>
          <w:p w:rsidR="004155A6" w:rsidRDefault="007C1A53" w:rsidP="007C1A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Extremely Low</w:t>
            </w:r>
          </w:p>
        </w:tc>
      </w:tr>
    </w:tbl>
    <w:p w:rsidR="004C310A" w:rsidRDefault="004C310A" w:rsidP="004C310A">
      <w:pPr>
        <w:pStyle w:val="NoSpacing"/>
      </w:pPr>
    </w:p>
    <w:p w:rsidR="00470751" w:rsidRPr="00470751" w:rsidRDefault="007C1A53" w:rsidP="00470751">
      <w:pPr>
        <w:rPr>
          <w:rFonts w:asciiTheme="majorHAnsi" w:hAnsiTheme="majorHAnsi"/>
        </w:rPr>
      </w:pPr>
      <w:r>
        <w:rPr>
          <w:rFonts w:asciiTheme="majorHAnsi" w:hAnsiTheme="majorHAnsi"/>
        </w:rPr>
        <w:t>Notice that the cost-of-truth has been matched</w:t>
      </w:r>
      <w:r w:rsidR="00B554C6">
        <w:rPr>
          <w:rFonts w:asciiTheme="majorHAnsi" w:hAnsiTheme="majorHAnsi"/>
        </w:rPr>
        <w:t xml:space="preserve"> (triangles)</w:t>
      </w:r>
      <w:r>
        <w:rPr>
          <w:rFonts w:asciiTheme="majorHAnsi" w:hAnsiTheme="majorHAnsi"/>
        </w:rPr>
        <w:t xml:space="preserve"> with the realistically-expected usage: More expensive truth-sources are rarer.</w:t>
      </w:r>
      <w:r w:rsidR="00470751">
        <w:br w:type="page"/>
      </w:r>
    </w:p>
    <w:p w:rsidR="00D74BAD" w:rsidRDefault="00D74BAD" w:rsidP="00D74BAD">
      <w:pPr>
        <w:pStyle w:val="Heading3"/>
        <w:rPr>
          <w:rStyle w:val="Emphasis"/>
          <w:i w:val="0"/>
          <w:iCs w:val="0"/>
        </w:rPr>
      </w:pPr>
      <w:bookmarkStart w:id="11" w:name="App_Parameters"/>
      <w:bookmarkEnd w:id="11"/>
      <w:r>
        <w:rPr>
          <w:rStyle w:val="Emphasis"/>
          <w:i w:val="0"/>
        </w:rPr>
        <w:lastRenderedPageBreak/>
        <w:t>App</w:t>
      </w:r>
      <w:r w:rsidRPr="00A35404">
        <w:rPr>
          <w:rStyle w:val="Emphasis"/>
          <w:i w:val="0"/>
        </w:rPr>
        <w:t>endix I</w:t>
      </w:r>
      <w:r w:rsidR="00B742A7">
        <w:rPr>
          <w:rStyle w:val="Emphasis"/>
          <w:i w:val="0"/>
        </w:rPr>
        <w:t>V</w:t>
      </w:r>
      <w:r w:rsidRPr="00A35404">
        <w:rPr>
          <w:rStyle w:val="Emphasis"/>
          <w:i w:val="0"/>
        </w:rPr>
        <w:t xml:space="preserve"> – </w:t>
      </w:r>
      <w:r>
        <w:rPr>
          <w:rStyle w:val="Emphasis"/>
          <w:i w:val="0"/>
          <w:iCs w:val="0"/>
        </w:rPr>
        <w:t>Justification of Chosen Parameter Values</w:t>
      </w:r>
    </w:p>
    <w:p w:rsidR="00916B29" w:rsidRDefault="00916B29" w:rsidP="00916B29">
      <w:pPr>
        <w:pStyle w:val="NoSpacing"/>
      </w:pPr>
    </w:p>
    <w:p w:rsidR="00916B29" w:rsidRPr="00B554C6" w:rsidRDefault="00916B29" w:rsidP="008324B1">
      <w:pPr>
        <w:ind w:firstLine="720"/>
      </w:pPr>
      <w:r>
        <w:t>Each Branch is defined by the following parameters.</w:t>
      </w:r>
      <w:r w:rsidR="00EE2A2E">
        <w:t xml:space="preserve"> Although separate Branches might compete over different parameter-families, it may be advantageous for the blockchain its</w:t>
      </w:r>
      <w:r w:rsidR="00B554C6">
        <w:t xml:space="preserve">elf to impose “Reasonable Bounds” </w:t>
      </w:r>
      <w:r w:rsidR="00EE2A2E">
        <w:t>on possible choices for parameters.</w:t>
      </w:r>
      <w:r w:rsidR="00B554C6">
        <w:t xml:space="preserve"> Branches themselves may impose “Reasonable Bounds” o</w:t>
      </w:r>
      <w:r w:rsidR="00470751">
        <w:t>n Market-specific parameters, (</w:t>
      </w:r>
      <w:r w:rsidR="00B554C6" w:rsidRPr="00B554C6">
        <w:rPr>
          <w:i/>
        </w:rPr>
        <w:t>b</w:t>
      </w:r>
      <w:r w:rsidR="00B554C6">
        <w:t xml:space="preserve">, </w:t>
      </w:r>
      <w:r w:rsidR="00470751">
        <w:t>content-tags, trading/audit fees).</w:t>
      </w:r>
    </w:p>
    <w:tbl>
      <w:tblPr>
        <w:tblStyle w:val="MediumGrid2-Accent5"/>
        <w:tblW w:w="0" w:type="auto"/>
        <w:tblLook w:val="04A0" w:firstRow="1" w:lastRow="0" w:firstColumn="1" w:lastColumn="0" w:noHBand="0" w:noVBand="1"/>
      </w:tblPr>
      <w:tblGrid>
        <w:gridCol w:w="1631"/>
        <w:gridCol w:w="2707"/>
        <w:gridCol w:w="1800"/>
        <w:gridCol w:w="2160"/>
        <w:gridCol w:w="2225"/>
        <w:gridCol w:w="2520"/>
      </w:tblGrid>
      <w:tr w:rsidR="00092249" w:rsidTr="005547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1" w:type="dxa"/>
          </w:tcPr>
          <w:p w:rsidR="00EF3888" w:rsidRDefault="00EF3888" w:rsidP="00A35404">
            <w:pPr>
              <w:rPr>
                <w:color w:val="243F60" w:themeColor="accent1" w:themeShade="7F"/>
              </w:rPr>
            </w:pPr>
            <w:r>
              <w:br w:type="page"/>
              <w:t>Parameter</w:t>
            </w:r>
          </w:p>
        </w:tc>
        <w:tc>
          <w:tcPr>
            <w:tcW w:w="2707" w:type="dxa"/>
          </w:tcPr>
          <w:p w:rsidR="00EF3888" w:rsidRDefault="00EF3888" w:rsidP="00A35404">
            <w:pPr>
              <w:cnfStyle w:val="100000000000" w:firstRow="1" w:lastRow="0" w:firstColumn="0" w:lastColumn="0" w:oddVBand="0" w:evenVBand="0" w:oddHBand="0" w:evenHBand="0" w:firstRowFirstColumn="0" w:firstRowLastColumn="0" w:lastRowFirstColumn="0" w:lastRowLastColumn="0"/>
              <w:rPr>
                <w:color w:val="243F60" w:themeColor="accent1" w:themeShade="7F"/>
              </w:rPr>
            </w:pPr>
            <w:r>
              <w:rPr>
                <w:color w:val="243F60" w:themeColor="accent1" w:themeShade="7F"/>
              </w:rPr>
              <w:t>Representation</w:t>
            </w:r>
          </w:p>
        </w:tc>
        <w:tc>
          <w:tcPr>
            <w:tcW w:w="1800" w:type="dxa"/>
          </w:tcPr>
          <w:p w:rsidR="00EF3888" w:rsidRPr="00B554C6" w:rsidRDefault="0043494A" w:rsidP="00A35404">
            <w:pPr>
              <w:cnfStyle w:val="100000000000" w:firstRow="1" w:lastRow="0" w:firstColumn="0" w:lastColumn="0" w:oddVBand="0" w:evenVBand="0" w:oddHBand="0" w:evenHBand="0" w:firstRowFirstColumn="0" w:firstRowLastColumn="0" w:lastRowFirstColumn="0" w:lastRowLastColumn="0"/>
              <w:rPr>
                <w:color w:val="243F60" w:themeColor="accent1" w:themeShade="7F"/>
              </w:rPr>
            </w:pPr>
            <w:r w:rsidRPr="00B554C6">
              <w:rPr>
                <w:color w:val="243F60" w:themeColor="accent1" w:themeShade="7F"/>
              </w:rPr>
              <w:t xml:space="preserve">Reasonable </w:t>
            </w:r>
            <w:r w:rsidR="00EF3888" w:rsidRPr="00B554C6">
              <w:rPr>
                <w:color w:val="243F60" w:themeColor="accent1" w:themeShade="7F"/>
              </w:rPr>
              <w:t>Bounds</w:t>
            </w:r>
          </w:p>
        </w:tc>
        <w:tc>
          <w:tcPr>
            <w:tcW w:w="2160" w:type="dxa"/>
          </w:tcPr>
          <w:p w:rsidR="00EF3888" w:rsidRDefault="00951FA8" w:rsidP="00951FA8">
            <w:pPr>
              <w:cnfStyle w:val="100000000000" w:firstRow="1" w:lastRow="0" w:firstColumn="0" w:lastColumn="0" w:oddVBand="0" w:evenVBand="0" w:oddHBand="0" w:evenHBand="0" w:firstRowFirstColumn="0" w:firstRowLastColumn="0" w:lastRowFirstColumn="0" w:lastRowLastColumn="0"/>
              <w:rPr>
                <w:color w:val="243F60" w:themeColor="accent1" w:themeShade="7F"/>
              </w:rPr>
            </w:pPr>
            <w:r>
              <w:rPr>
                <w:color w:val="243F60" w:themeColor="accent1" w:themeShade="7F"/>
              </w:rPr>
              <w:t xml:space="preserve">Reasoning Favoring </w:t>
            </w:r>
            <w:r w:rsidR="00EF3888">
              <w:rPr>
                <w:color w:val="243F60" w:themeColor="accent1" w:themeShade="7F"/>
              </w:rPr>
              <w:t>Low</w:t>
            </w:r>
          </w:p>
        </w:tc>
        <w:tc>
          <w:tcPr>
            <w:tcW w:w="2225" w:type="dxa"/>
          </w:tcPr>
          <w:p w:rsidR="00951FA8" w:rsidRDefault="00951FA8" w:rsidP="00A35404">
            <w:pPr>
              <w:cnfStyle w:val="100000000000" w:firstRow="1" w:lastRow="0" w:firstColumn="0" w:lastColumn="0" w:oddVBand="0" w:evenVBand="0" w:oddHBand="0" w:evenHBand="0" w:firstRowFirstColumn="0" w:firstRowLastColumn="0" w:lastRowFirstColumn="0" w:lastRowLastColumn="0"/>
              <w:rPr>
                <w:color w:val="243F60" w:themeColor="accent1" w:themeShade="7F"/>
              </w:rPr>
            </w:pPr>
            <w:r>
              <w:rPr>
                <w:color w:val="243F60" w:themeColor="accent1" w:themeShade="7F"/>
              </w:rPr>
              <w:t>Reasoning:</w:t>
            </w:r>
          </w:p>
          <w:p w:rsidR="00EF3888" w:rsidRDefault="00951FA8" w:rsidP="00A35404">
            <w:pPr>
              <w:cnfStyle w:val="100000000000" w:firstRow="1" w:lastRow="0" w:firstColumn="0" w:lastColumn="0" w:oddVBand="0" w:evenVBand="0" w:oddHBand="0" w:evenHBand="0" w:firstRowFirstColumn="0" w:firstRowLastColumn="0" w:lastRowFirstColumn="0" w:lastRowLastColumn="0"/>
              <w:rPr>
                <w:color w:val="243F60" w:themeColor="accent1" w:themeShade="7F"/>
              </w:rPr>
            </w:pPr>
            <w:r>
              <w:rPr>
                <w:color w:val="243F60" w:themeColor="accent1" w:themeShade="7F"/>
              </w:rPr>
              <w:t xml:space="preserve">Favoring </w:t>
            </w:r>
            <w:r w:rsidR="00EF3888">
              <w:rPr>
                <w:color w:val="243F60" w:themeColor="accent1" w:themeShade="7F"/>
              </w:rPr>
              <w:t>High</w:t>
            </w:r>
          </w:p>
        </w:tc>
        <w:tc>
          <w:tcPr>
            <w:tcW w:w="2520" w:type="dxa"/>
          </w:tcPr>
          <w:p w:rsidR="00EF3888" w:rsidRDefault="00EF3888" w:rsidP="0043494A">
            <w:pPr>
              <w:cnfStyle w:val="100000000000" w:firstRow="1" w:lastRow="0" w:firstColumn="0" w:lastColumn="0" w:oddVBand="0" w:evenVBand="0" w:oddHBand="0" w:evenHBand="0" w:firstRowFirstColumn="0" w:firstRowLastColumn="0" w:lastRowFirstColumn="0" w:lastRowLastColumn="0"/>
              <w:rPr>
                <w:color w:val="243F60" w:themeColor="accent1" w:themeShade="7F"/>
              </w:rPr>
            </w:pPr>
            <w:r>
              <w:rPr>
                <w:color w:val="243F60" w:themeColor="accent1" w:themeShade="7F"/>
              </w:rPr>
              <w:t>Reasoning</w:t>
            </w:r>
            <w:r w:rsidR="0043494A">
              <w:rPr>
                <w:color w:val="243F60" w:themeColor="accent1" w:themeShade="7F"/>
              </w:rPr>
              <w:t xml:space="preserve"> Behind Choice</w:t>
            </w:r>
          </w:p>
        </w:tc>
      </w:tr>
      <w:tr w:rsidR="00092249" w:rsidTr="00554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rsidR="00DC3706" w:rsidRDefault="00DC3706" w:rsidP="00A35404">
            <w:pPr>
              <w:rPr>
                <w:color w:val="auto"/>
              </w:rPr>
            </w:pPr>
            <w:r w:rsidRPr="00C325FE">
              <w:rPr>
                <w:color w:val="auto"/>
              </w:rPr>
              <w:t>“</w:t>
            </w:r>
            <w:r w:rsidR="00DA0956">
              <w:rPr>
                <w:color w:val="auto"/>
              </w:rPr>
              <w:t>Retention</w:t>
            </w:r>
            <w:r w:rsidRPr="00C325FE">
              <w:rPr>
                <w:color w:val="auto"/>
              </w:rPr>
              <w:t>”</w:t>
            </w:r>
            <w:r>
              <w:rPr>
                <w:color w:val="auto"/>
              </w:rPr>
              <w:br/>
            </w:r>
          </w:p>
          <w:p w:rsidR="00EF3888" w:rsidRPr="00C325FE" w:rsidRDefault="00951FA8" w:rsidP="00A35404">
            <w:pPr>
              <w:rPr>
                <w:color w:val="auto"/>
              </w:rPr>
            </w:pPr>
            <w:r w:rsidRPr="00C325FE">
              <w:rPr>
                <w:color w:val="auto"/>
              </w:rPr>
              <w:t>α</w:t>
            </w:r>
            <w:r w:rsidR="00C325FE">
              <w:rPr>
                <w:color w:val="auto"/>
              </w:rPr>
              <w:t xml:space="preserve"> </w:t>
            </w:r>
            <w:r w:rsidRPr="00C325FE">
              <w:rPr>
                <w:color w:val="auto"/>
              </w:rPr>
              <w:t>=</w:t>
            </w:r>
            <w:r w:rsidR="00C325FE">
              <w:rPr>
                <w:color w:val="auto"/>
              </w:rPr>
              <w:t xml:space="preserve"> .8</w:t>
            </w:r>
            <w:r w:rsidRPr="00C325FE">
              <w:rPr>
                <w:color w:val="auto"/>
              </w:rPr>
              <w:t>0</w:t>
            </w:r>
          </w:p>
          <w:p w:rsidR="00951FA8" w:rsidRPr="00C325FE" w:rsidRDefault="00951FA8" w:rsidP="00A35404">
            <w:pPr>
              <w:rPr>
                <w:color w:val="auto"/>
              </w:rPr>
            </w:pPr>
          </w:p>
        </w:tc>
        <w:tc>
          <w:tcPr>
            <w:tcW w:w="2707" w:type="dxa"/>
          </w:tcPr>
          <w:p w:rsidR="00EF3888" w:rsidRPr="000F1445" w:rsidRDefault="000F1445" w:rsidP="000F1445">
            <w:pPr>
              <w:cnfStyle w:val="000000100000" w:firstRow="0" w:lastRow="0" w:firstColumn="0" w:lastColumn="0" w:oddVBand="0" w:evenVBand="0" w:oddHBand="1" w:evenHBand="0" w:firstRowFirstColumn="0" w:firstRowLastColumn="0" w:lastRowFirstColumn="0" w:lastRowLastColumn="0"/>
            </w:pPr>
            <w:r>
              <w:t xml:space="preserve">1] </w:t>
            </w:r>
            <w:r w:rsidR="00951FA8" w:rsidRPr="000F1445">
              <w:t>Forgiven</w:t>
            </w:r>
            <w:r w:rsidRPr="000F1445">
              <w:t xml:space="preserve">ess of </w:t>
            </w:r>
            <w:r w:rsidR="007B1AED" w:rsidRPr="000F1445">
              <w:t>RBCR to Voter-</w:t>
            </w:r>
            <w:r w:rsidR="00951FA8" w:rsidRPr="000F1445">
              <w:t>disagreement.</w:t>
            </w:r>
            <w:r>
              <w:br/>
            </w:r>
          </w:p>
          <w:p w:rsidR="00951FA8" w:rsidRPr="000F1445" w:rsidRDefault="000F1445" w:rsidP="000F1445">
            <w:pPr>
              <w:cnfStyle w:val="000000100000" w:firstRow="0" w:lastRow="0" w:firstColumn="0" w:lastColumn="0" w:oddVBand="0" w:evenVBand="0" w:oddHBand="1" w:evenHBand="0" w:firstRowFirstColumn="0" w:firstRowLastColumn="0" w:lastRowFirstColumn="0" w:lastRowLastColumn="0"/>
            </w:pPr>
            <w:r>
              <w:t xml:space="preserve">2] </w:t>
            </w:r>
            <w:r w:rsidR="007B1AED" w:rsidRPr="000F1445">
              <w:t>Neuroticism in assuming new ownership.</w:t>
            </w:r>
            <w:r>
              <w:br/>
            </w:r>
          </w:p>
          <w:p w:rsidR="007B1AED" w:rsidRPr="000F1445" w:rsidRDefault="000F1445" w:rsidP="000F1445">
            <w:pPr>
              <w:keepLines/>
              <w:cnfStyle w:val="000000100000" w:firstRow="0" w:lastRow="0" w:firstColumn="0" w:lastColumn="0" w:oddVBand="0" w:evenVBand="0" w:oddHBand="1" w:evenHBand="0" w:firstRowFirstColumn="0" w:firstRowLastColumn="0" w:lastRowFirstColumn="0" w:lastRowLastColumn="0"/>
            </w:pPr>
            <w:r>
              <w:t xml:space="preserve">3] </w:t>
            </w:r>
            <w:r w:rsidR="007B1AED" w:rsidRPr="000F1445">
              <w:t>Penalty for least-coordinated Voter (loses</w:t>
            </w:r>
            <w:r w:rsidR="00C325FE" w:rsidRPr="000F1445">
              <w:t xml:space="preserve"> (</w:t>
            </w:r>
            <w:r w:rsidR="007B1AED" w:rsidRPr="000F1445">
              <w:t>1- α)</w:t>
            </w:r>
            <w:r w:rsidR="00C325FE" w:rsidRPr="000F1445">
              <w:t xml:space="preserve"> of VoteCoins)</w:t>
            </w:r>
            <w:r w:rsidR="007B1AED" w:rsidRPr="000F1445">
              <w:t>.</w:t>
            </w:r>
          </w:p>
        </w:tc>
        <w:tc>
          <w:tcPr>
            <w:tcW w:w="1800" w:type="dxa"/>
          </w:tcPr>
          <w:p w:rsidR="007B1AED" w:rsidRDefault="007B1AED" w:rsidP="00A35404">
            <w:pPr>
              <w:cnfStyle w:val="000000100000" w:firstRow="0" w:lastRow="0" w:firstColumn="0" w:lastColumn="0" w:oddVBand="0" w:evenVBand="0" w:oddHBand="1" w:evenHBand="0" w:firstRowFirstColumn="0" w:firstRowLastColumn="0" w:lastRowFirstColumn="0" w:lastRowLastColumn="0"/>
              <w:rPr>
                <w:color w:val="auto"/>
              </w:rPr>
            </w:pPr>
            <w:r w:rsidRPr="00C325FE">
              <w:rPr>
                <w:color w:val="auto"/>
              </w:rPr>
              <w:t>(0,1)</w:t>
            </w:r>
          </w:p>
          <w:p w:rsidR="00916B29" w:rsidRPr="00C325FE" w:rsidRDefault="00916B29" w:rsidP="00A35404">
            <w:pPr>
              <w:cnfStyle w:val="000000100000" w:firstRow="0" w:lastRow="0" w:firstColumn="0" w:lastColumn="0" w:oddVBand="0" w:evenVBand="0" w:oddHBand="1" w:evenHBand="0" w:firstRowFirstColumn="0" w:firstRowLastColumn="0" w:lastRowFirstColumn="0" w:lastRowLastColumn="0"/>
              <w:rPr>
                <w:color w:val="auto"/>
              </w:rPr>
            </w:pPr>
          </w:p>
          <w:p w:rsidR="007B1AED" w:rsidRPr="00C325FE" w:rsidRDefault="007B1AED" w:rsidP="00604A54">
            <w:pPr>
              <w:cnfStyle w:val="000000100000" w:firstRow="0" w:lastRow="0" w:firstColumn="0" w:lastColumn="0" w:oddVBand="0" w:evenVBand="0" w:oddHBand="1" w:evenHBand="0" w:firstRowFirstColumn="0" w:firstRowLastColumn="0" w:lastRowFirstColumn="0" w:lastRowLastColumn="0"/>
              <w:rPr>
                <w:color w:val="auto"/>
              </w:rPr>
            </w:pPr>
            <w:r w:rsidRPr="00C325FE">
              <w:rPr>
                <w:color w:val="auto"/>
              </w:rPr>
              <w:t xml:space="preserve">Zero and one </w:t>
            </w:r>
            <w:r w:rsidR="00604A54">
              <w:rPr>
                <w:color w:val="auto"/>
              </w:rPr>
              <w:t>would</w:t>
            </w:r>
            <w:r w:rsidRPr="00C325FE">
              <w:rPr>
                <w:color w:val="auto"/>
              </w:rPr>
              <w:t xml:space="preserve"> </w:t>
            </w:r>
            <w:r w:rsidR="006C09FD">
              <w:rPr>
                <w:color w:val="auto"/>
              </w:rPr>
              <w:t xml:space="preserve">remove </w:t>
            </w:r>
            <w:r w:rsidRPr="00C325FE">
              <w:rPr>
                <w:color w:val="auto"/>
              </w:rPr>
              <w:t>all long-term reasoning.</w:t>
            </w:r>
          </w:p>
        </w:tc>
        <w:tc>
          <w:tcPr>
            <w:tcW w:w="2160" w:type="dxa"/>
          </w:tcPr>
          <w:p w:rsidR="00EF3888" w:rsidRDefault="000F1445" w:rsidP="000F1445">
            <w:pPr>
              <w:cnfStyle w:val="000000100000" w:firstRow="0" w:lastRow="0" w:firstColumn="0" w:lastColumn="0" w:oddVBand="0" w:evenVBand="0" w:oddHBand="1" w:evenHBand="0" w:firstRowFirstColumn="0" w:firstRowLastColumn="0" w:lastRowFirstColumn="0" w:lastRowLastColumn="0"/>
            </w:pPr>
            <w:r>
              <w:t xml:space="preserve">1] </w:t>
            </w:r>
            <w:r w:rsidR="006D72B8">
              <w:t>Want n</w:t>
            </w:r>
            <w:r w:rsidR="00351B1C" w:rsidRPr="000F1445">
              <w:t>etwork</w:t>
            </w:r>
            <w:r w:rsidR="00C325FE" w:rsidRPr="000F1445">
              <w:t xml:space="preserve"> </w:t>
            </w:r>
            <w:r w:rsidR="006D72B8">
              <w:t>to</w:t>
            </w:r>
            <w:r w:rsidR="00C325FE" w:rsidRPr="000F1445">
              <w:t xml:space="preserve"> adapt</w:t>
            </w:r>
            <w:r w:rsidR="00351B1C" w:rsidRPr="000F1445">
              <w:t xml:space="preserve"> quickly.</w:t>
            </w:r>
          </w:p>
          <w:p w:rsidR="000F1445" w:rsidRPr="000F1445" w:rsidRDefault="000F1445" w:rsidP="000F1445">
            <w:pPr>
              <w:cnfStyle w:val="000000100000" w:firstRow="0" w:lastRow="0" w:firstColumn="0" w:lastColumn="0" w:oddVBand="0" w:evenVBand="0" w:oddHBand="1" w:evenHBand="0" w:firstRowFirstColumn="0" w:firstRowLastColumn="0" w:lastRowFirstColumn="0" w:lastRowLastColumn="0"/>
            </w:pPr>
          </w:p>
          <w:p w:rsidR="00351B1C" w:rsidRPr="000F1445" w:rsidRDefault="000F1445" w:rsidP="006D72B8">
            <w:pPr>
              <w:cnfStyle w:val="000000100000" w:firstRow="0" w:lastRow="0" w:firstColumn="0" w:lastColumn="0" w:oddVBand="0" w:evenVBand="0" w:oddHBand="1" w:evenHBand="0" w:firstRowFirstColumn="0" w:firstRowLastColumn="0" w:lastRowFirstColumn="0" w:lastRowLastColumn="0"/>
            </w:pPr>
            <w:r>
              <w:t>2]</w:t>
            </w:r>
            <w:r w:rsidR="006D72B8">
              <w:t xml:space="preserve"> Want a</w:t>
            </w:r>
            <w:r w:rsidR="00351B1C" w:rsidRPr="000F1445">
              <w:t xml:space="preserve">ttackers </w:t>
            </w:r>
            <w:r w:rsidR="006D72B8">
              <w:t>(</w:t>
            </w:r>
            <w:proofErr w:type="spellStart"/>
            <w:r w:rsidR="006D72B8">
              <w:t>mis</w:t>
            </w:r>
            <w:proofErr w:type="spellEnd"/>
            <w:r w:rsidR="006D72B8">
              <w:t xml:space="preserve">-voters) to </w:t>
            </w:r>
            <w:r w:rsidR="00C325FE" w:rsidRPr="000F1445">
              <w:t>suffer.</w:t>
            </w:r>
          </w:p>
        </w:tc>
        <w:tc>
          <w:tcPr>
            <w:tcW w:w="2225" w:type="dxa"/>
          </w:tcPr>
          <w:p w:rsidR="00EF3888" w:rsidRDefault="000F1445" w:rsidP="000F1445">
            <w:pPr>
              <w:cnfStyle w:val="000000100000" w:firstRow="0" w:lastRow="0" w:firstColumn="0" w:lastColumn="0" w:oddVBand="0" w:evenVBand="0" w:oddHBand="1" w:evenHBand="0" w:firstRowFirstColumn="0" w:firstRowLastColumn="0" w:lastRowFirstColumn="0" w:lastRowLastColumn="0"/>
            </w:pPr>
            <w:r>
              <w:t xml:space="preserve">1] </w:t>
            </w:r>
            <w:proofErr w:type="spellStart"/>
            <w:r w:rsidR="00C325FE" w:rsidRPr="000F1445">
              <w:t>VoteCoin</w:t>
            </w:r>
            <w:proofErr w:type="spellEnd"/>
            <w:r w:rsidR="00C325FE" w:rsidRPr="000F1445">
              <w:t xml:space="preserve"> should more safely store-value.</w:t>
            </w:r>
          </w:p>
          <w:p w:rsidR="000F1445" w:rsidRPr="000F1445" w:rsidRDefault="000F1445" w:rsidP="000F1445">
            <w:pPr>
              <w:cnfStyle w:val="000000100000" w:firstRow="0" w:lastRow="0" w:firstColumn="0" w:lastColumn="0" w:oddVBand="0" w:evenVBand="0" w:oddHBand="1" w:evenHBand="0" w:firstRowFirstColumn="0" w:firstRowLastColumn="0" w:lastRowFirstColumn="0" w:lastRowLastColumn="0"/>
            </w:pPr>
          </w:p>
          <w:p w:rsidR="00C325FE" w:rsidRPr="000F1445" w:rsidRDefault="000F1445" w:rsidP="000F1445">
            <w:pPr>
              <w:cnfStyle w:val="000000100000" w:firstRow="0" w:lastRow="0" w:firstColumn="0" w:lastColumn="0" w:oddVBand="0" w:evenVBand="0" w:oddHBand="1" w:evenHBand="0" w:firstRowFirstColumn="0" w:firstRowLastColumn="0" w:lastRowFirstColumn="0" w:lastRowLastColumn="0"/>
            </w:pPr>
            <w:r>
              <w:t xml:space="preserve">2] </w:t>
            </w:r>
            <w:r w:rsidR="00C325FE" w:rsidRPr="000F1445">
              <w:t>Individuals may make mistakes, past history should count most.</w:t>
            </w:r>
          </w:p>
        </w:tc>
        <w:tc>
          <w:tcPr>
            <w:tcW w:w="2520" w:type="dxa"/>
          </w:tcPr>
          <w:p w:rsidR="00EF3888" w:rsidRPr="00C325FE" w:rsidRDefault="00C325FE" w:rsidP="00A35404">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Past history should count the most, but in general </w:t>
            </w:r>
            <w:proofErr w:type="spellStart"/>
            <w:r>
              <w:rPr>
                <w:color w:val="auto"/>
              </w:rPr>
              <w:t>VoteCoin</w:t>
            </w:r>
            <w:proofErr w:type="spellEnd"/>
            <w:r>
              <w:rPr>
                <w:color w:val="auto"/>
              </w:rPr>
              <w:t xml:space="preserve"> owners are responsible for proper voting. 20% for being the unanimity-failure seems not unreasonable.</w:t>
            </w:r>
          </w:p>
        </w:tc>
      </w:tr>
      <w:tr w:rsidR="00092249" w:rsidTr="005547CE">
        <w:tc>
          <w:tcPr>
            <w:cnfStyle w:val="001000000000" w:firstRow="0" w:lastRow="0" w:firstColumn="1" w:lastColumn="0" w:oddVBand="0" w:evenVBand="0" w:oddHBand="0" w:evenHBand="0" w:firstRowFirstColumn="0" w:firstRowLastColumn="0" w:lastRowFirstColumn="0" w:lastRowLastColumn="0"/>
            <w:tcW w:w="1631" w:type="dxa"/>
          </w:tcPr>
          <w:p w:rsidR="00DC3706" w:rsidRDefault="00DC3706" w:rsidP="00A35404">
            <w:pPr>
              <w:rPr>
                <w:color w:val="auto"/>
              </w:rPr>
            </w:pPr>
            <w:r w:rsidRPr="00C325FE">
              <w:rPr>
                <w:color w:val="auto"/>
              </w:rPr>
              <w:t>“Voting Period”</w:t>
            </w:r>
          </w:p>
          <w:p w:rsidR="00DC3706" w:rsidRDefault="00DC3706" w:rsidP="00A35404">
            <w:pPr>
              <w:rPr>
                <w:color w:val="auto"/>
              </w:rPr>
            </w:pPr>
          </w:p>
          <w:p w:rsidR="007B1AED" w:rsidRDefault="00DC3706" w:rsidP="00A35404">
            <w:pPr>
              <w:rPr>
                <w:color w:val="auto"/>
              </w:rPr>
            </w:pPr>
            <w:r>
              <w:rPr>
                <w:color w:val="auto"/>
              </w:rPr>
              <w:t>τ</w:t>
            </w:r>
            <w:r w:rsidR="0083415C" w:rsidRPr="00C325FE">
              <w:rPr>
                <w:color w:val="auto"/>
              </w:rPr>
              <w:t xml:space="preserve"> = {</w:t>
            </w:r>
            <w:proofErr w:type="spellStart"/>
            <w:r w:rsidR="00DA0956">
              <w:rPr>
                <w:color w:val="auto"/>
              </w:rPr>
              <w:t>τ</w:t>
            </w:r>
            <w:r w:rsidR="00916B29">
              <w:rPr>
                <w:color w:val="auto"/>
                <w:vertAlign w:val="subscript"/>
              </w:rPr>
              <w:t>i</w:t>
            </w:r>
            <w:r w:rsidR="007F71C4" w:rsidRPr="00DA0956">
              <w:rPr>
                <w:color w:val="auto"/>
                <w:vertAlign w:val="subscript"/>
              </w:rPr>
              <w:t>dle</w:t>
            </w:r>
            <w:proofErr w:type="spellEnd"/>
            <w:r w:rsidR="007F71C4" w:rsidRPr="00C325FE">
              <w:rPr>
                <w:color w:val="auto"/>
              </w:rPr>
              <w:t>=</w:t>
            </w:r>
            <w:r w:rsidR="0043494A">
              <w:rPr>
                <w:color w:val="auto"/>
              </w:rPr>
              <w:t>6</w:t>
            </w:r>
            <w:r w:rsidR="00DA0956">
              <w:rPr>
                <w:color w:val="auto"/>
              </w:rPr>
              <w:t>w</w:t>
            </w:r>
            <w:r w:rsidR="0083415C" w:rsidRPr="00C325FE">
              <w:rPr>
                <w:color w:val="auto"/>
              </w:rPr>
              <w:t xml:space="preserve">, </w:t>
            </w:r>
            <w:proofErr w:type="spellStart"/>
            <w:r w:rsidR="00DA0956">
              <w:rPr>
                <w:color w:val="auto"/>
              </w:rPr>
              <w:t>τ</w:t>
            </w:r>
            <w:r w:rsidR="00916B29">
              <w:rPr>
                <w:color w:val="auto"/>
                <w:vertAlign w:val="subscript"/>
              </w:rPr>
              <w:t>v</w:t>
            </w:r>
            <w:r w:rsidR="007F71C4" w:rsidRPr="00DA0956">
              <w:rPr>
                <w:color w:val="auto"/>
                <w:vertAlign w:val="subscript"/>
              </w:rPr>
              <w:t>oting</w:t>
            </w:r>
            <w:proofErr w:type="spellEnd"/>
            <w:r w:rsidR="007F71C4" w:rsidRPr="00C325FE">
              <w:rPr>
                <w:color w:val="auto"/>
              </w:rPr>
              <w:t>=</w:t>
            </w:r>
            <w:r w:rsidR="0083415C" w:rsidRPr="00C325FE">
              <w:rPr>
                <w:color w:val="auto"/>
              </w:rPr>
              <w:t>1</w:t>
            </w:r>
            <w:r w:rsidR="00DA0956">
              <w:rPr>
                <w:color w:val="auto"/>
              </w:rPr>
              <w:t>w</w:t>
            </w:r>
            <w:r w:rsidR="0083415C" w:rsidRPr="00C325FE">
              <w:rPr>
                <w:color w:val="auto"/>
              </w:rPr>
              <w:t xml:space="preserve">, </w:t>
            </w:r>
            <w:proofErr w:type="spellStart"/>
            <w:r w:rsidR="00DA0956">
              <w:rPr>
                <w:color w:val="auto"/>
              </w:rPr>
              <w:t>τ</w:t>
            </w:r>
            <w:r w:rsidR="00916B29">
              <w:rPr>
                <w:color w:val="auto"/>
                <w:vertAlign w:val="subscript"/>
              </w:rPr>
              <w:t>u</w:t>
            </w:r>
            <w:r w:rsidR="007F71C4" w:rsidRPr="00DA0956">
              <w:rPr>
                <w:color w:val="auto"/>
                <w:vertAlign w:val="subscript"/>
              </w:rPr>
              <w:t>nsealing</w:t>
            </w:r>
            <w:proofErr w:type="spellEnd"/>
            <w:r w:rsidR="007F71C4" w:rsidRPr="00C325FE">
              <w:rPr>
                <w:color w:val="auto"/>
              </w:rPr>
              <w:t>=</w:t>
            </w:r>
            <w:r w:rsidR="0083415C" w:rsidRPr="00C325FE">
              <w:rPr>
                <w:color w:val="auto"/>
              </w:rPr>
              <w:t>1</w:t>
            </w:r>
            <w:r w:rsidR="00DA0956">
              <w:rPr>
                <w:color w:val="auto"/>
              </w:rPr>
              <w:t>w</w:t>
            </w:r>
            <w:r w:rsidR="0083415C" w:rsidRPr="00C325FE">
              <w:rPr>
                <w:color w:val="auto"/>
              </w:rPr>
              <w:t>}</w:t>
            </w:r>
          </w:p>
          <w:p w:rsidR="00DA0956" w:rsidRDefault="00DA0956" w:rsidP="00A35404">
            <w:pPr>
              <w:rPr>
                <w:color w:val="auto"/>
              </w:rPr>
            </w:pPr>
          </w:p>
          <w:p w:rsidR="00DA0956" w:rsidRPr="00DA0956" w:rsidRDefault="00543828" w:rsidP="00916B29">
            <w:pPr>
              <w:rPr>
                <w:b w:val="0"/>
                <w:color w:val="auto"/>
              </w:rPr>
            </w:pPr>
            <m:oMath>
              <m:nary>
                <m:naryPr>
                  <m:chr m:val="∑"/>
                  <m:limLoc m:val="undOvr"/>
                  <m:subHide m:val="1"/>
                  <m:supHide m:val="1"/>
                  <m:ctrlPr>
                    <w:rPr>
                      <w:rFonts w:ascii="Cambria Math" w:hAnsi="Cambria Math"/>
                      <w:b w:val="0"/>
                      <w:i/>
                      <w:color w:val="auto"/>
                    </w:rPr>
                  </m:ctrlPr>
                </m:naryPr>
                <m:sub/>
                <m:sup/>
                <m:e>
                  <m:r>
                    <m:rPr>
                      <m:sty m:val="b"/>
                    </m:rPr>
                    <w:rPr>
                      <w:rFonts w:ascii="Cambria Math" w:hAnsi="Cambria Math"/>
                      <w:color w:val="auto"/>
                    </w:rPr>
                    <m:t>τ</m:t>
                  </m:r>
                </m:e>
              </m:nary>
              <m:r>
                <m:rPr>
                  <m:sty m:val="bi"/>
                </m:rPr>
                <w:rPr>
                  <w:rFonts w:ascii="Cambria Math" w:hAnsi="Cambria Math"/>
                  <w:color w:val="auto"/>
                </w:rPr>
                <m:t xml:space="preserve"> </m:t>
              </m:r>
            </m:oMath>
            <w:r w:rsidR="00916B29">
              <w:rPr>
                <w:b w:val="0"/>
                <w:color w:val="auto"/>
              </w:rPr>
              <w:t xml:space="preserve">= </w:t>
            </w:r>
            <w:r w:rsidR="00DA0956" w:rsidRPr="00DA0956">
              <w:rPr>
                <w:b w:val="0"/>
                <w:color w:val="auto"/>
              </w:rPr>
              <w:t>8</w:t>
            </w:r>
            <w:r w:rsidR="00916B29">
              <w:rPr>
                <w:b w:val="0"/>
                <w:color w:val="auto"/>
              </w:rPr>
              <w:t xml:space="preserve"> weeks</w:t>
            </w:r>
          </w:p>
        </w:tc>
        <w:tc>
          <w:tcPr>
            <w:tcW w:w="2707" w:type="dxa"/>
          </w:tcPr>
          <w:p w:rsidR="00EF3888" w:rsidRDefault="00DC3706" w:rsidP="00A35404">
            <w:pPr>
              <w:cnfStyle w:val="000000000000" w:firstRow="0" w:lastRow="0" w:firstColumn="0" w:lastColumn="0" w:oddVBand="0" w:evenVBand="0" w:oddHBand="0" w:evenHBand="0" w:firstRowFirstColumn="0" w:firstRowLastColumn="0" w:lastRowFirstColumn="0" w:lastRowLastColumn="0"/>
              <w:rPr>
                <w:color w:val="auto"/>
              </w:rPr>
            </w:pPr>
            <w:r>
              <w:rPr>
                <w:color w:val="auto"/>
              </w:rPr>
              <w:t>1] Pulse for network to “check in with reality”.</w:t>
            </w:r>
          </w:p>
          <w:p w:rsidR="00DC3706" w:rsidRDefault="00DC3706" w:rsidP="00A35404">
            <w:pPr>
              <w:cnfStyle w:val="000000000000" w:firstRow="0" w:lastRow="0" w:firstColumn="0" w:lastColumn="0" w:oddVBand="0" w:evenVBand="0" w:oddHBand="0" w:evenHBand="0" w:firstRowFirstColumn="0" w:firstRowLastColumn="0" w:lastRowFirstColumn="0" w:lastRowLastColumn="0"/>
              <w:rPr>
                <w:color w:val="auto"/>
              </w:rPr>
            </w:pPr>
          </w:p>
          <w:p w:rsidR="00DC3706" w:rsidRDefault="00DC3706" w:rsidP="00A35404">
            <w:pPr>
              <w:cnfStyle w:val="000000000000" w:firstRow="0" w:lastRow="0" w:firstColumn="0" w:lastColumn="0" w:oddVBand="0" w:evenVBand="0" w:oddHBand="0" w:evenHBand="0" w:firstRowFirstColumn="0" w:firstRowLastColumn="0" w:lastRowFirstColumn="0" w:lastRowLastColumn="0"/>
              <w:rPr>
                <w:color w:val="auto"/>
              </w:rPr>
            </w:pPr>
            <w:r>
              <w:rPr>
                <w:color w:val="auto"/>
              </w:rPr>
              <w:t>2</w:t>
            </w:r>
            <w:r w:rsidR="00DA334A">
              <w:rPr>
                <w:color w:val="auto"/>
              </w:rPr>
              <w:t>] Scale-economies of Voter-Time (setup costs/total costs).</w:t>
            </w:r>
          </w:p>
          <w:p w:rsidR="00DC3706" w:rsidRDefault="00DC3706" w:rsidP="00A35404">
            <w:pPr>
              <w:cnfStyle w:val="000000000000" w:firstRow="0" w:lastRow="0" w:firstColumn="0" w:lastColumn="0" w:oddVBand="0" w:evenVBand="0" w:oddHBand="0" w:evenHBand="0" w:firstRowFirstColumn="0" w:firstRowLastColumn="0" w:lastRowFirstColumn="0" w:lastRowLastColumn="0"/>
              <w:rPr>
                <w:color w:val="auto"/>
              </w:rPr>
            </w:pPr>
          </w:p>
          <w:p w:rsidR="00DC3706" w:rsidRPr="00C325FE" w:rsidRDefault="00DC3706" w:rsidP="00DA334A">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3] Loss of </w:t>
            </w:r>
            <w:r w:rsidR="00DA334A">
              <w:rPr>
                <w:color w:val="auto"/>
              </w:rPr>
              <w:t xml:space="preserve">info-salience </w:t>
            </w:r>
            <w:r>
              <w:rPr>
                <w:color w:val="auto"/>
              </w:rPr>
              <w:t>over time</w:t>
            </w:r>
            <w:r w:rsidR="00DA334A">
              <w:rPr>
                <w:color w:val="auto"/>
              </w:rPr>
              <w:t xml:space="preserve"> (“memorability of events”)</w:t>
            </w:r>
            <w:r>
              <w:rPr>
                <w:color w:val="auto"/>
              </w:rPr>
              <w:t>.</w:t>
            </w:r>
          </w:p>
        </w:tc>
        <w:tc>
          <w:tcPr>
            <w:tcW w:w="1800" w:type="dxa"/>
          </w:tcPr>
          <w:p w:rsidR="00EF3888" w:rsidRPr="00C325FE" w:rsidRDefault="005547CE" w:rsidP="005547CE">
            <w:pPr>
              <w:cnfStyle w:val="000000000000" w:firstRow="0" w:lastRow="0" w:firstColumn="0" w:lastColumn="0" w:oddVBand="0" w:evenVBand="0" w:oddHBand="0" w:evenHBand="0" w:firstRowFirstColumn="0" w:firstRowLastColumn="0" w:lastRowFirstColumn="0" w:lastRowLastColumn="0"/>
              <w:rPr>
                <w:color w:val="auto"/>
              </w:rPr>
            </w:pPr>
            <w:proofErr w:type="spellStart"/>
            <w:proofErr w:type="gramStart"/>
            <w:r>
              <w:rPr>
                <w:color w:val="auto"/>
              </w:rPr>
              <w:t>τ</w:t>
            </w:r>
            <w:r>
              <w:rPr>
                <w:color w:val="auto"/>
                <w:vertAlign w:val="subscript"/>
              </w:rPr>
              <w:t>u</w:t>
            </w:r>
            <w:r w:rsidRPr="00DA0956">
              <w:rPr>
                <w:color w:val="auto"/>
                <w:vertAlign w:val="subscript"/>
              </w:rPr>
              <w:t>nsealing</w:t>
            </w:r>
            <w:proofErr w:type="spellEnd"/>
            <w:proofErr w:type="gramEnd"/>
            <w:r>
              <w:rPr>
                <w:color w:val="auto"/>
                <w:vertAlign w:val="subscript"/>
              </w:rPr>
              <w:t xml:space="preserve"> </w:t>
            </w:r>
            <w:r>
              <w:rPr>
                <w:color w:val="auto"/>
              </w:rPr>
              <w:t xml:space="preserve">involves revealing private keys, implying ~1000 blocks. </w:t>
            </w:r>
            <w:r>
              <w:rPr>
                <w:color w:val="auto"/>
              </w:rPr>
              <w:br/>
            </w:r>
            <w:r>
              <w:rPr>
                <w:color w:val="auto"/>
              </w:rPr>
              <w:br/>
              <w:t>Others depend on reliance-on-human-input.</w:t>
            </w:r>
            <w:r>
              <w:rPr>
                <w:color w:val="auto"/>
              </w:rPr>
              <w:br/>
            </w:r>
          </w:p>
        </w:tc>
        <w:tc>
          <w:tcPr>
            <w:tcW w:w="2160" w:type="dxa"/>
          </w:tcPr>
          <w:p w:rsidR="00EF3888" w:rsidRDefault="00DC3706" w:rsidP="00A35404">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1] </w:t>
            </w:r>
            <w:r w:rsidR="006D72B8">
              <w:rPr>
                <w:color w:val="auto"/>
              </w:rPr>
              <w:t>Want to decrease basis risk</w:t>
            </w:r>
            <w:r>
              <w:rPr>
                <w:color w:val="auto"/>
              </w:rPr>
              <w:t xml:space="preserve"> for Traders.</w:t>
            </w:r>
          </w:p>
          <w:p w:rsidR="00DC3706" w:rsidRDefault="00DC3706" w:rsidP="00A35404">
            <w:pPr>
              <w:cnfStyle w:val="000000000000" w:firstRow="0" w:lastRow="0" w:firstColumn="0" w:lastColumn="0" w:oddVBand="0" w:evenVBand="0" w:oddHBand="0" w:evenHBand="0" w:firstRowFirstColumn="0" w:firstRowLastColumn="0" w:lastRowFirstColumn="0" w:lastRowLastColumn="0"/>
              <w:rPr>
                <w:color w:val="auto"/>
              </w:rPr>
            </w:pPr>
          </w:p>
          <w:p w:rsidR="00DC3706" w:rsidRPr="00C325FE" w:rsidRDefault="00DC3706" w:rsidP="00427FF0">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2] </w:t>
            </w:r>
            <w:r w:rsidR="00427FF0">
              <w:rPr>
                <w:color w:val="auto"/>
              </w:rPr>
              <w:t>Believe i</w:t>
            </w:r>
            <w:r>
              <w:rPr>
                <w:color w:val="auto"/>
              </w:rPr>
              <w:t>nfo decays too rapidly to remain available at low-search cost.</w:t>
            </w:r>
          </w:p>
        </w:tc>
        <w:tc>
          <w:tcPr>
            <w:tcW w:w="2225" w:type="dxa"/>
          </w:tcPr>
          <w:p w:rsidR="00EF3888" w:rsidRPr="00C325FE" w:rsidRDefault="00DC3706" w:rsidP="00A35404">
            <w:pPr>
              <w:cnfStyle w:val="000000000000" w:firstRow="0" w:lastRow="0" w:firstColumn="0" w:lastColumn="0" w:oddVBand="0" w:evenVBand="0" w:oddHBand="0" w:evenHBand="0" w:firstRowFirstColumn="0" w:firstRowLastColumn="0" w:lastRowFirstColumn="0" w:lastRowLastColumn="0"/>
              <w:rPr>
                <w:color w:val="auto"/>
              </w:rPr>
            </w:pPr>
            <w:r>
              <w:rPr>
                <w:color w:val="auto"/>
              </w:rPr>
              <w:t>1] It is most important to contain many Decisions in a Vote Matrix to make</w:t>
            </w:r>
            <w:r w:rsidR="0043494A">
              <w:rPr>
                <w:color w:val="auto"/>
              </w:rPr>
              <w:t xml:space="preserve"> attacks less practical.</w:t>
            </w:r>
          </w:p>
        </w:tc>
        <w:tc>
          <w:tcPr>
            <w:tcW w:w="2520" w:type="dxa"/>
          </w:tcPr>
          <w:p w:rsidR="005C2834" w:rsidRPr="00C325FE" w:rsidRDefault="00427FF0" w:rsidP="005C2834">
            <w:pPr>
              <w:cnfStyle w:val="000000000000" w:firstRow="0" w:lastRow="0" w:firstColumn="0" w:lastColumn="0" w:oddVBand="0" w:evenVBand="0" w:oddHBand="0" w:evenHBand="0" w:firstRowFirstColumn="0" w:firstRowLastColumn="0" w:lastRowFirstColumn="0" w:lastRowLastColumn="0"/>
              <w:rPr>
                <w:color w:val="auto"/>
              </w:rPr>
            </w:pPr>
            <w:r>
              <w:rPr>
                <w:color w:val="auto"/>
              </w:rPr>
              <w:t>Attack</w:t>
            </w:r>
            <w:r w:rsidR="005C2834">
              <w:rPr>
                <w:color w:val="auto"/>
              </w:rPr>
              <w:t>s must be avoided at all costs, but basis risk is also an important factor. With human involvement on the Main branch, a period of 8 weeks seems a helpful balance.</w:t>
            </w:r>
          </w:p>
        </w:tc>
      </w:tr>
      <w:tr w:rsidR="00092249" w:rsidTr="00554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rsidR="00017C31" w:rsidRDefault="00017C31" w:rsidP="00A35404">
            <w:r>
              <w:t>“Audit Accumulation Period”</w:t>
            </w:r>
            <w:r w:rsidR="00DC3706">
              <w:br/>
            </w:r>
            <w:r w:rsidR="00DC3706">
              <w:br/>
              <w:t>Ω</w:t>
            </w:r>
            <w:r w:rsidR="00EE2A2E">
              <w:t xml:space="preserve"> </w:t>
            </w:r>
            <w:r w:rsidR="0043494A">
              <w:t>=</w:t>
            </w:r>
            <w:r w:rsidR="00EE2A2E">
              <w:t xml:space="preserve"> </w:t>
            </w:r>
            <w:r w:rsidR="0043494A">
              <w:t>6 months</w:t>
            </w:r>
          </w:p>
          <w:p w:rsidR="00DC3706" w:rsidRDefault="00DC3706" w:rsidP="00A35404"/>
          <w:p w:rsidR="00DC3706" w:rsidRPr="00C325FE" w:rsidRDefault="00DC3706" w:rsidP="00A35404"/>
        </w:tc>
        <w:tc>
          <w:tcPr>
            <w:tcW w:w="2707" w:type="dxa"/>
          </w:tcPr>
          <w:p w:rsidR="00092249" w:rsidRDefault="0043494A" w:rsidP="00A35404">
            <w:pPr>
              <w:cnfStyle w:val="000000100000" w:firstRow="0" w:lastRow="0" w:firstColumn="0" w:lastColumn="0" w:oddVBand="0" w:evenVBand="0" w:oddHBand="1" w:evenHBand="0" w:firstRowFirstColumn="0" w:firstRowLastColumn="0" w:lastRowFirstColumn="0" w:lastRowLastColumn="0"/>
            </w:pPr>
            <w:r>
              <w:t xml:space="preserve">1] Time between audits. </w:t>
            </w:r>
          </w:p>
          <w:p w:rsidR="00092249" w:rsidRDefault="00092249" w:rsidP="00A35404">
            <w:pPr>
              <w:cnfStyle w:val="000000100000" w:firstRow="0" w:lastRow="0" w:firstColumn="0" w:lastColumn="0" w:oddVBand="0" w:evenVBand="0" w:oddHBand="1" w:evenHBand="0" w:firstRowFirstColumn="0" w:firstRowLastColumn="0" w:lastRowFirstColumn="0" w:lastRowLastColumn="0"/>
            </w:pPr>
          </w:p>
          <w:p w:rsidR="00017C31" w:rsidRPr="00C325FE" w:rsidRDefault="00092249" w:rsidP="00A35404">
            <w:pPr>
              <w:cnfStyle w:val="000000100000" w:firstRow="0" w:lastRow="0" w:firstColumn="0" w:lastColumn="0" w:oddVBand="0" w:evenVBand="0" w:oddHBand="1" w:evenHBand="0" w:firstRowFirstColumn="0" w:firstRowLastColumn="0" w:lastRowFirstColumn="0" w:lastRowLastColumn="0"/>
            </w:pPr>
            <w:r>
              <w:t xml:space="preserve">2] </w:t>
            </w:r>
            <w:r w:rsidR="0043494A">
              <w:t>Minimum time one would have to prepare their Audit-Ballot.</w:t>
            </w:r>
          </w:p>
        </w:tc>
        <w:tc>
          <w:tcPr>
            <w:tcW w:w="1800" w:type="dxa"/>
          </w:tcPr>
          <w:p w:rsidR="00017C31" w:rsidRPr="00C325FE" w:rsidRDefault="00CE05C0" w:rsidP="00A35404">
            <w:pPr>
              <w:cnfStyle w:val="000000100000" w:firstRow="0" w:lastRow="0" w:firstColumn="0" w:lastColumn="0" w:oddVBand="0" w:evenVBand="0" w:oddHBand="1" w:evenHBand="0" w:firstRowFirstColumn="0" w:firstRowLastColumn="0" w:lastRowFirstColumn="0" w:lastRowLastColumn="0"/>
            </w:pPr>
            <w:r>
              <w:t>[1 month</w:t>
            </w:r>
            <w:r w:rsidR="00092249">
              <w:t>, 3  years]</w:t>
            </w:r>
            <w:r w:rsidR="00EE2A2E">
              <w:br/>
            </w:r>
            <w:r w:rsidR="00EE2A2E">
              <w:br/>
            </w:r>
          </w:p>
        </w:tc>
        <w:tc>
          <w:tcPr>
            <w:tcW w:w="2160" w:type="dxa"/>
          </w:tcPr>
          <w:p w:rsidR="00017C31" w:rsidRDefault="00BE7A89" w:rsidP="00A35404">
            <w:pPr>
              <w:cnfStyle w:val="000000100000" w:firstRow="0" w:lastRow="0" w:firstColumn="0" w:lastColumn="0" w:oddVBand="0" w:evenVBand="0" w:oddHBand="1" w:evenHBand="0" w:firstRowFirstColumn="0" w:firstRowLastColumn="0" w:lastRowFirstColumn="0" w:lastRowLastColumn="0"/>
            </w:pPr>
            <w:r>
              <w:t xml:space="preserve">1] </w:t>
            </w:r>
            <w:r w:rsidR="005547CE">
              <w:t xml:space="preserve">Believe audit will be easy </w:t>
            </w:r>
            <w:r>
              <w:t>(info has diffused).</w:t>
            </w:r>
          </w:p>
          <w:p w:rsidR="0043494A" w:rsidRDefault="0043494A" w:rsidP="00A35404">
            <w:pPr>
              <w:cnfStyle w:val="000000100000" w:firstRow="0" w:lastRow="0" w:firstColumn="0" w:lastColumn="0" w:oddVBand="0" w:evenVBand="0" w:oddHBand="1" w:evenHBand="0" w:firstRowFirstColumn="0" w:firstRowLastColumn="0" w:lastRowFirstColumn="0" w:lastRowLastColumn="0"/>
            </w:pPr>
          </w:p>
          <w:p w:rsidR="00BE7A89" w:rsidRPr="00C325FE" w:rsidRDefault="00BE7A89" w:rsidP="005547CE">
            <w:pPr>
              <w:cnfStyle w:val="000000100000" w:firstRow="0" w:lastRow="0" w:firstColumn="0" w:lastColumn="0" w:oddVBand="0" w:evenVBand="0" w:oddHBand="1" w:evenHBand="0" w:firstRowFirstColumn="0" w:firstRowLastColumn="0" w:lastRowFirstColumn="0" w:lastRowLastColumn="0"/>
            </w:pPr>
            <w:r>
              <w:t xml:space="preserve">2] </w:t>
            </w:r>
            <w:r w:rsidR="005547CE">
              <w:t>Believe a</w:t>
            </w:r>
            <w:r>
              <w:t xml:space="preserve">udit should </w:t>
            </w:r>
            <w:r w:rsidR="005547CE">
              <w:t>span</w:t>
            </w:r>
            <w:r w:rsidR="00092249">
              <w:t xml:space="preserve"> ma</w:t>
            </w:r>
            <w:r w:rsidR="005547CE">
              <w:t>n</w:t>
            </w:r>
            <w:r w:rsidR="00092249">
              <w:t xml:space="preserve">y different Voting Periods. </w:t>
            </w:r>
          </w:p>
        </w:tc>
        <w:tc>
          <w:tcPr>
            <w:tcW w:w="2225" w:type="dxa"/>
          </w:tcPr>
          <w:p w:rsidR="00017C31" w:rsidRDefault="00BE7A89" w:rsidP="00A35404">
            <w:pPr>
              <w:cnfStyle w:val="000000100000" w:firstRow="0" w:lastRow="0" w:firstColumn="0" w:lastColumn="0" w:oddVBand="0" w:evenVBand="0" w:oddHBand="1" w:evenHBand="0" w:firstRowFirstColumn="0" w:firstRowLastColumn="0" w:lastRowFirstColumn="0" w:lastRowLastColumn="0"/>
            </w:pPr>
            <w:r>
              <w:t xml:space="preserve">1] </w:t>
            </w:r>
            <w:r w:rsidR="00C00482">
              <w:t xml:space="preserve">Want to give </w:t>
            </w:r>
            <w:r>
              <w:t>Miners time to set veto.</w:t>
            </w:r>
          </w:p>
          <w:p w:rsidR="00092249" w:rsidRDefault="00092249" w:rsidP="00A35404">
            <w:pPr>
              <w:cnfStyle w:val="000000100000" w:firstRow="0" w:lastRow="0" w:firstColumn="0" w:lastColumn="0" w:oddVBand="0" w:evenVBand="0" w:oddHBand="1" w:evenHBand="0" w:firstRowFirstColumn="0" w:firstRowLastColumn="0" w:lastRowFirstColumn="0" w:lastRowLastColumn="0"/>
            </w:pPr>
          </w:p>
          <w:p w:rsidR="00BE7A89" w:rsidRPr="00C325FE" w:rsidRDefault="00BE7A89" w:rsidP="00C00482">
            <w:pPr>
              <w:cnfStyle w:val="000000100000" w:firstRow="0" w:lastRow="0" w:firstColumn="0" w:lastColumn="0" w:oddVBand="0" w:evenVBand="0" w:oddHBand="1" w:evenHBand="0" w:firstRowFirstColumn="0" w:firstRowLastColumn="0" w:lastRowFirstColumn="0" w:lastRowLastColumn="0"/>
            </w:pPr>
            <w:r>
              <w:t xml:space="preserve">2] </w:t>
            </w:r>
            <w:r w:rsidR="00C00482">
              <w:t>Want ‘p</w:t>
            </w:r>
            <w:r w:rsidR="00092249">
              <w:t xml:space="preserve">unitively </w:t>
            </w:r>
            <w:r w:rsidR="00C00482">
              <w:t xml:space="preserve">slow’ audit </w:t>
            </w:r>
            <w:r w:rsidR="00092249">
              <w:t>(should never have reached this</w:t>
            </w:r>
            <w:r>
              <w:t xml:space="preserve"> point</w:t>
            </w:r>
            <w:r w:rsidR="00092249">
              <w:t>)</w:t>
            </w:r>
            <w:r>
              <w:t>.</w:t>
            </w:r>
          </w:p>
        </w:tc>
        <w:tc>
          <w:tcPr>
            <w:tcW w:w="2520" w:type="dxa"/>
          </w:tcPr>
          <w:p w:rsidR="00017C31" w:rsidRPr="00C325FE" w:rsidRDefault="00DC3706" w:rsidP="00A35404">
            <w:pPr>
              <w:cnfStyle w:val="000000100000" w:firstRow="0" w:lastRow="0" w:firstColumn="0" w:lastColumn="0" w:oddVBand="0" w:evenVBand="0" w:oddHBand="1" w:evenHBand="0" w:firstRowFirstColumn="0" w:firstRowLastColumn="0" w:lastRowFirstColumn="0" w:lastRowLastColumn="0"/>
            </w:pPr>
            <w:r>
              <w:t xml:space="preserve">The crucial element at play is the Miner-Veto, which should be easy to set and sufficiently infrequent to be </w:t>
            </w:r>
            <w:proofErr w:type="spellStart"/>
            <w:r>
              <w:t>nonburdensome</w:t>
            </w:r>
            <w:proofErr w:type="spellEnd"/>
            <w:r>
              <w:t xml:space="preserve">. </w:t>
            </w:r>
          </w:p>
        </w:tc>
      </w:tr>
      <w:tr w:rsidR="00092249" w:rsidTr="005547CE">
        <w:tc>
          <w:tcPr>
            <w:cnfStyle w:val="001000000000" w:firstRow="0" w:lastRow="0" w:firstColumn="1" w:lastColumn="0" w:oddVBand="0" w:evenVBand="0" w:oddHBand="0" w:evenHBand="0" w:firstRowFirstColumn="0" w:firstRowLastColumn="0" w:lastRowFirstColumn="0" w:lastRowLastColumn="0"/>
            <w:tcW w:w="1631" w:type="dxa"/>
          </w:tcPr>
          <w:p w:rsidR="00EF3888" w:rsidRDefault="00951FA8" w:rsidP="00DC3706">
            <w:pPr>
              <w:rPr>
                <w:color w:val="auto"/>
              </w:rPr>
            </w:pPr>
            <w:r w:rsidRPr="00C325FE">
              <w:rPr>
                <w:color w:val="auto"/>
              </w:rPr>
              <w:lastRenderedPageBreak/>
              <w:t>“</w:t>
            </w:r>
            <w:r w:rsidR="00CE05C0">
              <w:rPr>
                <w:color w:val="auto"/>
              </w:rPr>
              <w:t>Certaint</w:t>
            </w:r>
            <w:r w:rsidR="00092249">
              <w:rPr>
                <w:color w:val="auto"/>
              </w:rPr>
              <w:t xml:space="preserve">y/ Audit </w:t>
            </w:r>
            <w:r w:rsidR="00CE05C0">
              <w:rPr>
                <w:color w:val="auto"/>
              </w:rPr>
              <w:t>Threshold(s)</w:t>
            </w:r>
            <w:r w:rsidRPr="00C325FE">
              <w:rPr>
                <w:color w:val="auto"/>
              </w:rPr>
              <w:t>”</w:t>
            </w:r>
          </w:p>
          <w:p w:rsidR="00427FF0" w:rsidRDefault="00427FF0" w:rsidP="00DC3706">
            <w:pPr>
              <w:rPr>
                <w:b w:val="0"/>
                <w:i/>
                <w:color w:val="auto"/>
              </w:rPr>
            </w:pPr>
          </w:p>
          <w:p w:rsidR="00DC3706" w:rsidRPr="00C325FE" w:rsidRDefault="00DC3706" w:rsidP="00DC3706">
            <w:pPr>
              <w:rPr>
                <w:color w:val="auto"/>
              </w:rPr>
            </w:pPr>
            <w:r w:rsidRPr="00C325FE">
              <w:rPr>
                <w:color w:val="auto"/>
              </w:rPr>
              <w:t>Φ</w:t>
            </w:r>
            <w:r>
              <w:rPr>
                <w:color w:val="auto"/>
              </w:rPr>
              <w:t xml:space="preserve"> </w:t>
            </w:r>
            <w:r w:rsidRPr="00C325FE">
              <w:rPr>
                <w:color w:val="auto"/>
              </w:rPr>
              <w:t>=</w:t>
            </w:r>
            <w:r>
              <w:rPr>
                <w:color w:val="auto"/>
              </w:rPr>
              <w:t xml:space="preserve"> {.65, .6</w:t>
            </w:r>
            <w:r w:rsidRPr="00C325FE">
              <w:rPr>
                <w:color w:val="auto"/>
              </w:rPr>
              <w:t>5}</w:t>
            </w:r>
          </w:p>
        </w:tc>
        <w:tc>
          <w:tcPr>
            <w:tcW w:w="2707" w:type="dxa"/>
          </w:tcPr>
          <w:p w:rsidR="00EE2A2E" w:rsidRDefault="006C09FD" w:rsidP="00A35404">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1] </w:t>
            </w:r>
            <w:r w:rsidR="00EE2A2E">
              <w:rPr>
                <w:color w:val="auto"/>
              </w:rPr>
              <w:t>Quantity of Disputed votes before audit.</w:t>
            </w:r>
          </w:p>
          <w:p w:rsidR="00EE2A2E" w:rsidRDefault="00EE2A2E" w:rsidP="00A35404">
            <w:pPr>
              <w:cnfStyle w:val="000000000000" w:firstRow="0" w:lastRow="0" w:firstColumn="0" w:lastColumn="0" w:oddVBand="0" w:evenVBand="0" w:oddHBand="0" w:evenHBand="0" w:firstRowFirstColumn="0" w:firstRowLastColumn="0" w:lastRowFirstColumn="0" w:lastRowLastColumn="0"/>
              <w:rPr>
                <w:color w:val="auto"/>
              </w:rPr>
            </w:pPr>
          </w:p>
          <w:p w:rsidR="00EF3888" w:rsidRPr="00C325FE" w:rsidRDefault="00EE2A2E" w:rsidP="00EE2A2E">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2] Insistence on Certainty, Forgiveness for </w:t>
            </w:r>
            <w:proofErr w:type="spellStart"/>
            <w:r>
              <w:rPr>
                <w:color w:val="auto"/>
              </w:rPr>
              <w:t>mis</w:t>
            </w:r>
            <w:proofErr w:type="spellEnd"/>
            <w:r>
              <w:rPr>
                <w:color w:val="auto"/>
              </w:rPr>
              <w:t xml:space="preserve">-voters, </w:t>
            </w:r>
            <w:r w:rsidR="00A32ADC">
              <w:rPr>
                <w:color w:val="auto"/>
              </w:rPr>
              <w:t>“Open-mindedness”</w:t>
            </w:r>
          </w:p>
        </w:tc>
        <w:tc>
          <w:tcPr>
            <w:tcW w:w="1800" w:type="dxa"/>
          </w:tcPr>
          <w:p w:rsidR="00EF3888" w:rsidRDefault="00604A54" w:rsidP="00A35404">
            <w:pPr>
              <w:cnfStyle w:val="000000000000" w:firstRow="0" w:lastRow="0" w:firstColumn="0" w:lastColumn="0" w:oddVBand="0" w:evenVBand="0" w:oddHBand="0" w:evenHBand="0" w:firstRowFirstColumn="0" w:firstRowLastColumn="0" w:lastRowFirstColumn="0" w:lastRowLastColumn="0"/>
              <w:rPr>
                <w:color w:val="auto"/>
              </w:rPr>
            </w:pPr>
            <w:r>
              <w:rPr>
                <w:color w:val="auto"/>
              </w:rPr>
              <w:t>{</w:t>
            </w:r>
            <w:r w:rsidR="00EE2A2E">
              <w:rPr>
                <w:color w:val="auto"/>
              </w:rPr>
              <w:t xml:space="preserve"> </w:t>
            </w:r>
            <w:r>
              <w:rPr>
                <w:color w:val="auto"/>
              </w:rPr>
              <w:t xml:space="preserve">0, </w:t>
            </w:r>
            <w:r w:rsidR="00EE2A2E">
              <w:rPr>
                <w:color w:val="auto"/>
              </w:rPr>
              <w:t xml:space="preserve">(.5, .9) </w:t>
            </w:r>
            <w:r>
              <w:rPr>
                <w:color w:val="auto"/>
              </w:rPr>
              <w:t>}</w:t>
            </w:r>
            <w:r>
              <w:rPr>
                <w:color w:val="auto"/>
              </w:rPr>
              <w:br/>
            </w:r>
          </w:p>
          <w:p w:rsidR="00604A54" w:rsidRDefault="00604A54" w:rsidP="00A35404">
            <w:pPr>
              <w:cnfStyle w:val="000000000000" w:firstRow="0" w:lastRow="0" w:firstColumn="0" w:lastColumn="0" w:oddVBand="0" w:evenVBand="0" w:oddHBand="0" w:evenHBand="0" w:firstRowFirstColumn="0" w:firstRowLastColumn="0" w:lastRowFirstColumn="0" w:lastRowLastColumn="0"/>
              <w:rPr>
                <w:color w:val="auto"/>
              </w:rPr>
            </w:pPr>
            <w:r>
              <w:rPr>
                <w:color w:val="auto"/>
              </w:rPr>
              <w:t>Attacker with a majority can ignore audit.</w:t>
            </w:r>
          </w:p>
          <w:p w:rsidR="00EE2A2E" w:rsidRDefault="00EE2A2E" w:rsidP="00A35404">
            <w:pPr>
              <w:cnfStyle w:val="000000000000" w:firstRow="0" w:lastRow="0" w:firstColumn="0" w:lastColumn="0" w:oddVBand="0" w:evenVBand="0" w:oddHBand="0" w:evenHBand="0" w:firstRowFirstColumn="0" w:firstRowLastColumn="0" w:lastRowFirstColumn="0" w:lastRowLastColumn="0"/>
              <w:rPr>
                <w:color w:val="auto"/>
              </w:rPr>
            </w:pPr>
          </w:p>
          <w:p w:rsidR="00EE2A2E" w:rsidRPr="00C325FE" w:rsidRDefault="00EE2A2E" w:rsidP="00A35404">
            <w:pPr>
              <w:cnfStyle w:val="000000000000" w:firstRow="0" w:lastRow="0" w:firstColumn="0" w:lastColumn="0" w:oddVBand="0" w:evenVBand="0" w:oddHBand="0" w:evenHBand="0" w:firstRowFirstColumn="0" w:firstRowLastColumn="0" w:lastRowFirstColumn="0" w:lastRowLastColumn="0"/>
              <w:rPr>
                <w:color w:val="auto"/>
              </w:rPr>
            </w:pPr>
            <w:r>
              <w:rPr>
                <w:color w:val="auto"/>
              </w:rPr>
              <w:t>Do not want audit-spam.</w:t>
            </w:r>
          </w:p>
        </w:tc>
        <w:tc>
          <w:tcPr>
            <w:tcW w:w="2160" w:type="dxa"/>
          </w:tcPr>
          <w:p w:rsidR="003F24FB" w:rsidRDefault="00092249" w:rsidP="00092249">
            <w:pPr>
              <w:cnfStyle w:val="000000000000" w:firstRow="0" w:lastRow="0" w:firstColumn="0" w:lastColumn="0" w:oddVBand="0" w:evenVBand="0" w:oddHBand="0" w:evenHBand="0" w:firstRowFirstColumn="0" w:firstRowLastColumn="0" w:lastRowFirstColumn="0" w:lastRowLastColumn="0"/>
              <w:rPr>
                <w:color w:val="auto"/>
              </w:rPr>
            </w:pPr>
            <w:r>
              <w:rPr>
                <w:color w:val="auto"/>
              </w:rPr>
              <w:t>1] Want to reduce strategic c</w:t>
            </w:r>
            <w:r w:rsidR="00A32ADC">
              <w:rPr>
                <w:color w:val="auto"/>
              </w:rPr>
              <w:t>omplexity</w:t>
            </w:r>
            <w:r>
              <w:rPr>
                <w:color w:val="auto"/>
              </w:rPr>
              <w:t>.</w:t>
            </w:r>
          </w:p>
          <w:p w:rsidR="003F24FB" w:rsidRDefault="003F24FB" w:rsidP="00092249">
            <w:pPr>
              <w:cnfStyle w:val="000000000000" w:firstRow="0" w:lastRow="0" w:firstColumn="0" w:lastColumn="0" w:oddVBand="0" w:evenVBand="0" w:oddHBand="0" w:evenHBand="0" w:firstRowFirstColumn="0" w:firstRowLastColumn="0" w:lastRowFirstColumn="0" w:lastRowLastColumn="0"/>
              <w:rPr>
                <w:color w:val="auto"/>
              </w:rPr>
            </w:pPr>
          </w:p>
          <w:p w:rsidR="003F24FB" w:rsidRPr="00C325FE" w:rsidRDefault="003F24FB" w:rsidP="00C00482">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2] </w:t>
            </w:r>
            <w:r w:rsidR="00C00482">
              <w:rPr>
                <w:color w:val="auto"/>
              </w:rPr>
              <w:t>Want failed attackers to be punished immediately.</w:t>
            </w:r>
          </w:p>
        </w:tc>
        <w:tc>
          <w:tcPr>
            <w:tcW w:w="2225" w:type="dxa"/>
          </w:tcPr>
          <w:p w:rsidR="00EF3888" w:rsidRDefault="00C00482" w:rsidP="00A35404">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1] Want </w:t>
            </w:r>
            <w:r w:rsidR="005547CE">
              <w:rPr>
                <w:color w:val="auto"/>
              </w:rPr>
              <w:t>to rely more on the Threat of Audit.</w:t>
            </w:r>
          </w:p>
          <w:p w:rsidR="003F24FB" w:rsidRDefault="003F24FB" w:rsidP="00A35404">
            <w:pPr>
              <w:cnfStyle w:val="000000000000" w:firstRow="0" w:lastRow="0" w:firstColumn="0" w:lastColumn="0" w:oddVBand="0" w:evenVBand="0" w:oddHBand="0" w:evenHBand="0" w:firstRowFirstColumn="0" w:firstRowLastColumn="0" w:lastRowFirstColumn="0" w:lastRowLastColumn="0"/>
              <w:rPr>
                <w:color w:val="auto"/>
              </w:rPr>
            </w:pPr>
          </w:p>
          <w:p w:rsidR="003F24FB" w:rsidRPr="00C325FE" w:rsidRDefault="003F24FB" w:rsidP="00A35404">
            <w:pPr>
              <w:cnfStyle w:val="000000000000" w:firstRow="0" w:lastRow="0" w:firstColumn="0" w:lastColumn="0" w:oddVBand="0" w:evenVBand="0" w:oddHBand="0" w:evenHBand="0" w:firstRowFirstColumn="0" w:firstRowLastColumn="0" w:lastRowFirstColumn="0" w:lastRowLastColumn="0"/>
              <w:rPr>
                <w:color w:val="auto"/>
              </w:rPr>
            </w:pPr>
            <w:r>
              <w:rPr>
                <w:color w:val="auto"/>
              </w:rPr>
              <w:t>2] Want attacker-individuals to</w:t>
            </w:r>
            <w:r w:rsidR="00C00482">
              <w:rPr>
                <w:color w:val="auto"/>
              </w:rPr>
              <w:t xml:space="preserve"> need to buy more VoteCoins.</w:t>
            </w:r>
            <w:r>
              <w:rPr>
                <w:color w:val="auto"/>
              </w:rPr>
              <w:t xml:space="preserve"> </w:t>
            </w:r>
          </w:p>
        </w:tc>
        <w:tc>
          <w:tcPr>
            <w:tcW w:w="2520" w:type="dxa"/>
          </w:tcPr>
          <w:p w:rsidR="00EF3888" w:rsidRDefault="00BE7A89" w:rsidP="00BE7A89">
            <w:pPr>
              <w:cnfStyle w:val="000000000000" w:firstRow="0" w:lastRow="0" w:firstColumn="0" w:lastColumn="0" w:oddVBand="0" w:evenVBand="0" w:oddHBand="0" w:evenHBand="0" w:firstRowFirstColumn="0" w:firstRowLastColumn="0" w:lastRowFirstColumn="0" w:lastRowLastColumn="0"/>
              <w:rPr>
                <w:color w:val="auto"/>
              </w:rPr>
            </w:pPr>
            <w:r>
              <w:rPr>
                <w:color w:val="auto"/>
              </w:rPr>
              <w:t>2/3rds</w:t>
            </w:r>
            <w:r w:rsidR="00092249">
              <w:rPr>
                <w:color w:val="auto"/>
              </w:rPr>
              <w:t xml:space="preserve"> is a standard democratic threshold</w:t>
            </w:r>
            <w:r>
              <w:rPr>
                <w:color w:val="auto"/>
              </w:rPr>
              <w:t xml:space="preserve">. </w:t>
            </w:r>
          </w:p>
          <w:p w:rsidR="00CE05C0" w:rsidRDefault="00CE05C0" w:rsidP="00BE7A89">
            <w:pPr>
              <w:cnfStyle w:val="000000000000" w:firstRow="0" w:lastRow="0" w:firstColumn="0" w:lastColumn="0" w:oddVBand="0" w:evenVBand="0" w:oddHBand="0" w:evenHBand="0" w:firstRowFirstColumn="0" w:firstRowLastColumn="0" w:lastRowFirstColumn="0" w:lastRowLastColumn="0"/>
              <w:rPr>
                <w:color w:val="auto"/>
              </w:rPr>
            </w:pPr>
          </w:p>
          <w:p w:rsidR="00CE05C0" w:rsidRPr="00C325FE" w:rsidRDefault="00CE05C0" w:rsidP="00BE7A89">
            <w:pPr>
              <w:cnfStyle w:val="000000000000" w:firstRow="0" w:lastRow="0" w:firstColumn="0" w:lastColumn="0" w:oddVBand="0" w:evenVBand="0" w:oddHBand="0" w:evenHBand="0" w:firstRowFirstColumn="0" w:firstRowLastColumn="0" w:lastRowFirstColumn="0" w:lastRowLastColumn="0"/>
              <w:rPr>
                <w:color w:val="auto"/>
              </w:rPr>
            </w:pPr>
            <w:r>
              <w:rPr>
                <w:color w:val="auto"/>
              </w:rPr>
              <w:t>One failure to achieve Certainty could be a simple confusion (and should not go directly to an Audit).</w:t>
            </w:r>
          </w:p>
        </w:tc>
      </w:tr>
      <w:tr w:rsidR="00092249" w:rsidTr="00554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rsidR="00DC3706" w:rsidRDefault="00DC3706" w:rsidP="00A35404">
            <w:pPr>
              <w:rPr>
                <w:color w:val="auto"/>
              </w:rPr>
            </w:pPr>
            <w:r w:rsidRPr="00C325FE">
              <w:rPr>
                <w:color w:val="auto"/>
              </w:rPr>
              <w:t>“Minimum Ballot Size”</w:t>
            </w:r>
          </w:p>
          <w:p w:rsidR="00DC3706" w:rsidRDefault="00DC3706" w:rsidP="00A35404">
            <w:pPr>
              <w:rPr>
                <w:color w:val="auto"/>
              </w:rPr>
            </w:pPr>
          </w:p>
          <w:p w:rsidR="0083415C" w:rsidRPr="00C325FE" w:rsidRDefault="00951FA8" w:rsidP="0099454C">
            <w:pPr>
              <w:rPr>
                <w:color w:val="auto"/>
              </w:rPr>
            </w:pPr>
            <w:r w:rsidRPr="00C325FE">
              <w:rPr>
                <w:color w:val="auto"/>
              </w:rPr>
              <w:t>λ</w:t>
            </w:r>
            <w:r w:rsidR="00C325FE">
              <w:rPr>
                <w:color w:val="auto"/>
              </w:rPr>
              <w:t xml:space="preserve"> </w:t>
            </w:r>
            <w:r w:rsidR="007B1AED" w:rsidRPr="00C325FE">
              <w:rPr>
                <w:color w:val="auto"/>
              </w:rPr>
              <w:t>=</w:t>
            </w:r>
            <w:r w:rsidR="00C325FE">
              <w:rPr>
                <w:color w:val="auto"/>
              </w:rPr>
              <w:t xml:space="preserve"> </w:t>
            </w:r>
            <w:r w:rsidR="0099454C">
              <w:rPr>
                <w:color w:val="auto"/>
              </w:rPr>
              <w:t>3</w:t>
            </w:r>
            <w:r w:rsidR="00EE2A2E">
              <w:rPr>
                <w:color w:val="auto"/>
              </w:rPr>
              <w:t>0</w:t>
            </w:r>
          </w:p>
        </w:tc>
        <w:tc>
          <w:tcPr>
            <w:tcW w:w="2707" w:type="dxa"/>
          </w:tcPr>
          <w:p w:rsidR="00604A54" w:rsidRDefault="00604A54" w:rsidP="00604A54">
            <w:pPr>
              <w:cnfStyle w:val="000000100000" w:firstRow="0" w:lastRow="0" w:firstColumn="0" w:lastColumn="0" w:oddVBand="0" w:evenVBand="0" w:oddHBand="1" w:evenHBand="0" w:firstRowFirstColumn="0" w:firstRowLastColumn="0" w:lastRowFirstColumn="0" w:lastRowLastColumn="0"/>
            </w:pPr>
            <w:r>
              <w:t xml:space="preserve">1] </w:t>
            </w:r>
            <w:r w:rsidRPr="00604A54">
              <w:t>Paranoia.</w:t>
            </w:r>
          </w:p>
          <w:p w:rsidR="00427FF0" w:rsidRPr="00604A54" w:rsidRDefault="00427FF0" w:rsidP="00604A54">
            <w:pPr>
              <w:cnfStyle w:val="000000100000" w:firstRow="0" w:lastRow="0" w:firstColumn="0" w:lastColumn="0" w:oddVBand="0" w:evenVBand="0" w:oddHBand="1" w:evenHBand="0" w:firstRowFirstColumn="0" w:firstRowLastColumn="0" w:lastRowFirstColumn="0" w:lastRowLastColumn="0"/>
            </w:pPr>
            <w:r>
              <w:t>2] Emphasis on SVD.</w:t>
            </w:r>
          </w:p>
          <w:p w:rsidR="00604A54" w:rsidRDefault="00427FF0" w:rsidP="00604A54">
            <w:pPr>
              <w:cnfStyle w:val="000000100000" w:firstRow="0" w:lastRow="0" w:firstColumn="0" w:lastColumn="0" w:oddVBand="0" w:evenVBand="0" w:oddHBand="1" w:evenHBand="0" w:firstRowFirstColumn="0" w:firstRowLastColumn="0" w:lastRowFirstColumn="0" w:lastRowLastColumn="0"/>
            </w:pPr>
            <w:r>
              <w:t>3</w:t>
            </w:r>
            <w:r w:rsidR="00604A54">
              <w:t xml:space="preserve">] </w:t>
            </w:r>
            <w:r>
              <w:t>Insistence on cross-validation</w:t>
            </w:r>
            <w:r w:rsidR="00604A54" w:rsidRPr="00604A54">
              <w:t>.</w:t>
            </w:r>
          </w:p>
          <w:p w:rsidR="0099454C" w:rsidRPr="00604A54" w:rsidRDefault="0099454C" w:rsidP="00604A54">
            <w:pPr>
              <w:cnfStyle w:val="000000100000" w:firstRow="0" w:lastRow="0" w:firstColumn="0" w:lastColumn="0" w:oddVBand="0" w:evenVBand="0" w:oddHBand="1" w:evenHBand="0" w:firstRowFirstColumn="0" w:firstRowLastColumn="0" w:lastRowFirstColumn="0" w:lastRowLastColumn="0"/>
            </w:pPr>
            <w:r>
              <w:t>4] Branch “barriers to entry”.</w:t>
            </w:r>
          </w:p>
          <w:p w:rsidR="00EF3888" w:rsidRPr="00C325FE" w:rsidRDefault="00EF3888" w:rsidP="00A35404">
            <w:pPr>
              <w:cnfStyle w:val="000000100000" w:firstRow="0" w:lastRow="0" w:firstColumn="0" w:lastColumn="0" w:oddVBand="0" w:evenVBand="0" w:oddHBand="1" w:evenHBand="0" w:firstRowFirstColumn="0" w:firstRowLastColumn="0" w:lastRowFirstColumn="0" w:lastRowLastColumn="0"/>
              <w:rPr>
                <w:color w:val="auto"/>
              </w:rPr>
            </w:pPr>
          </w:p>
        </w:tc>
        <w:tc>
          <w:tcPr>
            <w:tcW w:w="1800" w:type="dxa"/>
          </w:tcPr>
          <w:p w:rsidR="00EF3888" w:rsidRPr="00C325FE" w:rsidRDefault="0083415C" w:rsidP="00A35404">
            <w:pPr>
              <w:cnfStyle w:val="000000100000" w:firstRow="0" w:lastRow="0" w:firstColumn="0" w:lastColumn="0" w:oddVBand="0" w:evenVBand="0" w:oddHBand="1" w:evenHBand="0" w:firstRowFirstColumn="0" w:firstRowLastColumn="0" w:lastRowFirstColumn="0" w:lastRowLastColumn="0"/>
              <w:rPr>
                <w:color w:val="auto"/>
              </w:rPr>
            </w:pPr>
            <w:r w:rsidRPr="00C325FE">
              <w:rPr>
                <w:color w:val="auto"/>
              </w:rPr>
              <w:t>[</w:t>
            </w:r>
            <w:r w:rsidR="00427FF0">
              <w:rPr>
                <w:color w:val="auto"/>
              </w:rPr>
              <w:t>10</w:t>
            </w:r>
            <w:r w:rsidRPr="00C325FE">
              <w:rPr>
                <w:color w:val="auto"/>
              </w:rPr>
              <w:t>,</w:t>
            </w:r>
            <w:r w:rsidR="007F71C4" w:rsidRPr="00C325FE">
              <w:rPr>
                <w:color w:val="auto"/>
              </w:rPr>
              <w:t xml:space="preserve"> </w:t>
            </w:r>
            <w:r w:rsidR="00427FF0">
              <w:rPr>
                <w:color w:val="auto"/>
              </w:rPr>
              <w:t>2</w:t>
            </w:r>
            <w:r w:rsidRPr="00C325FE">
              <w:rPr>
                <w:color w:val="auto"/>
              </w:rPr>
              <w:t>00]</w:t>
            </w:r>
          </w:p>
          <w:p w:rsidR="007B1AED" w:rsidRPr="00C325FE" w:rsidRDefault="007B1AED" w:rsidP="00A35404">
            <w:pPr>
              <w:cnfStyle w:val="000000100000" w:firstRow="0" w:lastRow="0" w:firstColumn="0" w:lastColumn="0" w:oddVBand="0" w:evenVBand="0" w:oddHBand="1" w:evenHBand="0" w:firstRowFirstColumn="0" w:firstRowLastColumn="0" w:lastRowFirstColumn="0" w:lastRowLastColumn="0"/>
              <w:rPr>
                <w:color w:val="auto"/>
              </w:rPr>
            </w:pPr>
          </w:p>
          <w:p w:rsidR="007B1AED" w:rsidRPr="00C325FE" w:rsidRDefault="007B1AED" w:rsidP="007B1AED">
            <w:pPr>
              <w:cnfStyle w:val="000000100000" w:firstRow="0" w:lastRow="0" w:firstColumn="0" w:lastColumn="0" w:oddVBand="0" w:evenVBand="0" w:oddHBand="1" w:evenHBand="0" w:firstRowFirstColumn="0" w:firstRowLastColumn="0" w:lastRowFirstColumn="0" w:lastRowLastColumn="0"/>
              <w:rPr>
                <w:color w:val="auto"/>
              </w:rPr>
            </w:pPr>
            <w:r w:rsidRPr="00C325FE">
              <w:rPr>
                <w:color w:val="auto"/>
              </w:rPr>
              <w:t>Covariance operation requires &gt;2 columns.</w:t>
            </w:r>
          </w:p>
        </w:tc>
        <w:tc>
          <w:tcPr>
            <w:tcW w:w="2160" w:type="dxa"/>
          </w:tcPr>
          <w:p w:rsidR="0099454C" w:rsidRPr="00C325FE" w:rsidRDefault="006C09FD" w:rsidP="00A35404">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1] </w:t>
            </w:r>
            <w:r w:rsidR="00A32ADC">
              <w:rPr>
                <w:color w:val="auto"/>
              </w:rPr>
              <w:t>Want votes resolved quickly</w:t>
            </w:r>
            <w:r w:rsidR="0099454C">
              <w:rPr>
                <w:color w:val="auto"/>
              </w:rPr>
              <w:t xml:space="preserve"> (decrease basis risk for traders).</w:t>
            </w:r>
          </w:p>
        </w:tc>
        <w:tc>
          <w:tcPr>
            <w:tcW w:w="2225" w:type="dxa"/>
          </w:tcPr>
          <w:p w:rsidR="00EF3888" w:rsidRPr="00C325FE" w:rsidRDefault="006C09FD" w:rsidP="0099454C">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1] </w:t>
            </w:r>
            <w:r w:rsidR="00A32ADC">
              <w:rPr>
                <w:color w:val="auto"/>
              </w:rPr>
              <w:t>Want votes resolved accurately.</w:t>
            </w:r>
            <w:r w:rsidR="0099454C">
              <w:rPr>
                <w:color w:val="auto"/>
              </w:rPr>
              <w:t xml:space="preserve"> </w:t>
            </w:r>
          </w:p>
        </w:tc>
        <w:tc>
          <w:tcPr>
            <w:tcW w:w="2520" w:type="dxa"/>
          </w:tcPr>
          <w:p w:rsidR="00EF3888" w:rsidRPr="00C325FE" w:rsidRDefault="0099454C" w:rsidP="005C2834">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Accuracy </w:t>
            </w:r>
            <w:r w:rsidRPr="005C2834">
              <w:rPr>
                <w:i/>
                <w:color w:val="auto"/>
              </w:rPr>
              <w:t>is</w:t>
            </w:r>
            <w:r>
              <w:rPr>
                <w:color w:val="auto"/>
              </w:rPr>
              <w:t xml:space="preserve"> paramount, but 30 should suffice as a bare minimum. </w:t>
            </w:r>
            <w:r w:rsidR="005C2834">
              <w:rPr>
                <w:color w:val="auto"/>
              </w:rPr>
              <w:t>Note that t</w:t>
            </w:r>
            <w:r>
              <w:rPr>
                <w:color w:val="auto"/>
              </w:rPr>
              <w:t xml:space="preserve">his parameter interacts with </w:t>
            </w:r>
            <w:r w:rsidRPr="0099454C">
              <w:rPr>
                <w:b/>
                <w:color w:val="auto"/>
              </w:rPr>
              <w:t>τ</w:t>
            </w:r>
            <w:r>
              <w:rPr>
                <w:color w:val="auto"/>
              </w:rPr>
              <w:t>.</w:t>
            </w:r>
          </w:p>
        </w:tc>
      </w:tr>
      <w:tr w:rsidR="00092249" w:rsidTr="005547CE">
        <w:tc>
          <w:tcPr>
            <w:cnfStyle w:val="001000000000" w:firstRow="0" w:lastRow="0" w:firstColumn="1" w:lastColumn="0" w:oddVBand="0" w:evenVBand="0" w:oddHBand="0" w:evenHBand="0" w:firstRowFirstColumn="0" w:firstRowLastColumn="0" w:lastRowFirstColumn="0" w:lastRowLastColumn="0"/>
            <w:tcW w:w="1631" w:type="dxa"/>
          </w:tcPr>
          <w:p w:rsidR="00DC3706" w:rsidRDefault="00DC3706" w:rsidP="00A35404">
            <w:pPr>
              <w:rPr>
                <w:color w:val="auto"/>
              </w:rPr>
            </w:pPr>
            <w:r w:rsidRPr="00C325FE">
              <w:rPr>
                <w:color w:val="auto"/>
              </w:rPr>
              <w:t xml:space="preserve">“Minimum Future </w:t>
            </w:r>
            <w:r>
              <w:rPr>
                <w:color w:val="auto"/>
              </w:rPr>
              <w:t>Decisions</w:t>
            </w:r>
            <w:r w:rsidRPr="00C325FE">
              <w:rPr>
                <w:color w:val="auto"/>
              </w:rPr>
              <w:t xml:space="preserve"> at Stake”</w:t>
            </w:r>
          </w:p>
          <w:p w:rsidR="00DC3706" w:rsidRDefault="00DC3706" w:rsidP="00A35404">
            <w:pPr>
              <w:rPr>
                <w:color w:val="auto"/>
              </w:rPr>
            </w:pPr>
          </w:p>
          <w:p w:rsidR="0083415C" w:rsidRPr="00C325FE" w:rsidRDefault="00951FA8" w:rsidP="005C2834">
            <w:pPr>
              <w:rPr>
                <w:color w:val="auto"/>
              </w:rPr>
            </w:pPr>
            <w:r w:rsidRPr="00C325FE">
              <w:rPr>
                <w:color w:val="auto"/>
              </w:rPr>
              <w:t>Λ</w:t>
            </w:r>
            <w:r w:rsidR="00C325FE">
              <w:rPr>
                <w:color w:val="auto"/>
              </w:rPr>
              <w:t xml:space="preserve"> </w:t>
            </w:r>
            <w:r w:rsidR="007B1AED" w:rsidRPr="00C325FE">
              <w:rPr>
                <w:color w:val="auto"/>
              </w:rPr>
              <w:t>=</w:t>
            </w:r>
            <w:r w:rsidR="00C325FE">
              <w:rPr>
                <w:color w:val="auto"/>
              </w:rPr>
              <w:t xml:space="preserve"> </w:t>
            </w:r>
            <w:r w:rsidR="005C2834">
              <w:rPr>
                <w:color w:val="auto"/>
              </w:rPr>
              <w:t>20</w:t>
            </w:r>
            <w:r w:rsidR="007B1AED" w:rsidRPr="00C325FE">
              <w:rPr>
                <w:color w:val="auto"/>
              </w:rPr>
              <w:t>0</w:t>
            </w:r>
          </w:p>
        </w:tc>
        <w:tc>
          <w:tcPr>
            <w:tcW w:w="2707" w:type="dxa"/>
          </w:tcPr>
          <w:p w:rsidR="00951FA8" w:rsidRPr="00604A54" w:rsidRDefault="00604A54" w:rsidP="00604A54">
            <w:pPr>
              <w:cnfStyle w:val="000000000000" w:firstRow="0" w:lastRow="0" w:firstColumn="0" w:lastColumn="0" w:oddVBand="0" w:evenVBand="0" w:oddHBand="0" w:evenHBand="0" w:firstRowFirstColumn="0" w:firstRowLastColumn="0" w:lastRowFirstColumn="0" w:lastRowLastColumn="0"/>
            </w:pPr>
            <w:r>
              <w:t xml:space="preserve">1] </w:t>
            </w:r>
            <w:r w:rsidR="00951FA8" w:rsidRPr="00604A54">
              <w:t xml:space="preserve">The value </w:t>
            </w:r>
            <w:r w:rsidR="0083415C" w:rsidRPr="00604A54">
              <w:t>of next year’s</w:t>
            </w:r>
            <w:r w:rsidR="00951FA8" w:rsidRPr="00604A54">
              <w:t xml:space="preserve"> trading fees.</w:t>
            </w:r>
          </w:p>
          <w:p w:rsidR="00951FA8" w:rsidRPr="00604A54" w:rsidRDefault="00604A54" w:rsidP="00604A54">
            <w:pPr>
              <w:cnfStyle w:val="000000000000" w:firstRow="0" w:lastRow="0" w:firstColumn="0" w:lastColumn="0" w:oddVBand="0" w:evenVBand="0" w:oddHBand="0" w:evenHBand="0" w:firstRowFirstColumn="0" w:firstRowLastColumn="0" w:lastRowFirstColumn="0" w:lastRowLastColumn="0"/>
            </w:pPr>
            <w:r>
              <w:t xml:space="preserve">2] </w:t>
            </w:r>
            <w:r w:rsidR="00951FA8" w:rsidRPr="00604A54">
              <w:t>Retirement-Attack Risk.</w:t>
            </w:r>
          </w:p>
          <w:p w:rsidR="00951FA8" w:rsidRPr="00604A54" w:rsidRDefault="00604A54" w:rsidP="00604A54">
            <w:pPr>
              <w:cnfStyle w:val="000000000000" w:firstRow="0" w:lastRow="0" w:firstColumn="0" w:lastColumn="0" w:oddVBand="0" w:evenVBand="0" w:oddHBand="0" w:evenHBand="0" w:firstRowFirstColumn="0" w:firstRowLastColumn="0" w:lastRowFirstColumn="0" w:lastRowLastColumn="0"/>
            </w:pPr>
            <w:r>
              <w:t xml:space="preserve">3] </w:t>
            </w:r>
            <w:r w:rsidR="00951FA8" w:rsidRPr="00604A54">
              <w:t>The long term health of the branch.</w:t>
            </w:r>
          </w:p>
          <w:p w:rsidR="00604A54" w:rsidRPr="00604A54" w:rsidRDefault="00604A54" w:rsidP="00604A54">
            <w:pPr>
              <w:cnfStyle w:val="000000000000" w:firstRow="0" w:lastRow="0" w:firstColumn="0" w:lastColumn="0" w:oddVBand="0" w:evenVBand="0" w:oddHBand="0" w:evenHBand="0" w:firstRowFirstColumn="0" w:firstRowLastColumn="0" w:lastRowFirstColumn="0" w:lastRowLastColumn="0"/>
            </w:pPr>
            <w:r>
              <w:t xml:space="preserve">4] </w:t>
            </w:r>
            <w:r w:rsidRPr="00604A54">
              <w:t>Branch “barriers to entry”.</w:t>
            </w:r>
          </w:p>
        </w:tc>
        <w:tc>
          <w:tcPr>
            <w:tcW w:w="1800" w:type="dxa"/>
          </w:tcPr>
          <w:p w:rsidR="007F71C4" w:rsidRPr="00C325FE" w:rsidRDefault="0083415C" w:rsidP="001C0635">
            <w:pPr>
              <w:cnfStyle w:val="000000000000" w:firstRow="0" w:lastRow="0" w:firstColumn="0" w:lastColumn="0" w:oddVBand="0" w:evenVBand="0" w:oddHBand="0" w:evenHBand="0" w:firstRowFirstColumn="0" w:firstRowLastColumn="0" w:lastRowFirstColumn="0" w:lastRowLastColumn="0"/>
              <w:rPr>
                <w:color w:val="auto"/>
              </w:rPr>
            </w:pPr>
            <w:r w:rsidRPr="00C325FE">
              <w:rPr>
                <w:color w:val="auto"/>
              </w:rPr>
              <w:t>(λ=</w:t>
            </w:r>
            <w:r w:rsidR="001C0635">
              <w:rPr>
                <w:color w:val="auto"/>
              </w:rPr>
              <w:t>3</w:t>
            </w:r>
            <w:r w:rsidR="00EE2A2E">
              <w:rPr>
                <w:color w:val="auto"/>
              </w:rPr>
              <w:t>0</w:t>
            </w:r>
            <w:r w:rsidRPr="00C325FE">
              <w:rPr>
                <w:color w:val="auto"/>
              </w:rPr>
              <w:t xml:space="preserve">, </w:t>
            </w:r>
            <w:r w:rsidR="007F71C4" w:rsidRPr="00C325FE">
              <w:rPr>
                <w:color w:val="auto"/>
              </w:rPr>
              <w:t>+1000]</w:t>
            </w:r>
            <w:r w:rsidRPr="00C325FE">
              <w:rPr>
                <w:color w:val="auto"/>
              </w:rPr>
              <w:br/>
            </w:r>
            <w:r w:rsidRPr="00C325FE">
              <w:rPr>
                <w:color w:val="auto"/>
              </w:rPr>
              <w:br/>
              <w:t xml:space="preserve">With time value of money, Λ must </w:t>
            </w:r>
            <w:r w:rsidR="001C0635">
              <w:rPr>
                <w:color w:val="auto"/>
              </w:rPr>
              <w:t>be &gt;</w:t>
            </w:r>
            <w:r w:rsidRPr="00C325FE">
              <w:rPr>
                <w:color w:val="auto"/>
              </w:rPr>
              <w:t xml:space="preserve"> λ.</w:t>
            </w:r>
          </w:p>
        </w:tc>
        <w:tc>
          <w:tcPr>
            <w:tcW w:w="2160" w:type="dxa"/>
          </w:tcPr>
          <w:p w:rsidR="00951FA8" w:rsidRPr="00DC3706" w:rsidRDefault="00DC3706" w:rsidP="006825D4">
            <w:pPr>
              <w:cnfStyle w:val="000000000000" w:firstRow="0" w:lastRow="0" w:firstColumn="0" w:lastColumn="0" w:oddVBand="0" w:evenVBand="0" w:oddHBand="0" w:evenHBand="0" w:firstRowFirstColumn="0" w:firstRowLastColumn="0" w:lastRowFirstColumn="0" w:lastRowLastColumn="0"/>
            </w:pPr>
            <w:r>
              <w:t>1]</w:t>
            </w:r>
            <w:r w:rsidR="005C2834">
              <w:t xml:space="preserve"> Believe </w:t>
            </w:r>
            <w:r w:rsidR="006825D4">
              <w:t xml:space="preserve">stalled </w:t>
            </w:r>
            <w:r>
              <w:t>B</w:t>
            </w:r>
            <w:r w:rsidR="006C09FD">
              <w:t xml:space="preserve">ranches are a major </w:t>
            </w:r>
            <w:r w:rsidR="005C2834">
              <w:t>inconvenience.</w:t>
            </w:r>
          </w:p>
        </w:tc>
        <w:tc>
          <w:tcPr>
            <w:tcW w:w="2225" w:type="dxa"/>
          </w:tcPr>
          <w:p w:rsidR="00951FA8" w:rsidRPr="00C325FE" w:rsidRDefault="005C2834" w:rsidP="00A35404">
            <w:pPr>
              <w:cnfStyle w:val="000000000000" w:firstRow="0" w:lastRow="0" w:firstColumn="0" w:lastColumn="0" w:oddVBand="0" w:evenVBand="0" w:oddHBand="0" w:evenHBand="0" w:firstRowFirstColumn="0" w:firstRowLastColumn="0" w:lastRowFirstColumn="0" w:lastRowLastColumn="0"/>
              <w:rPr>
                <w:color w:val="auto"/>
              </w:rPr>
            </w:pPr>
            <w:r>
              <w:rPr>
                <w:color w:val="auto"/>
              </w:rPr>
              <w:t>1] Believe l</w:t>
            </w:r>
            <w:r w:rsidR="00DC3706">
              <w:rPr>
                <w:color w:val="auto"/>
              </w:rPr>
              <w:t>ow quality Branches are a major concern: retirement attacks and low market capitalization are the dominant issues.</w:t>
            </w:r>
          </w:p>
        </w:tc>
        <w:tc>
          <w:tcPr>
            <w:tcW w:w="2520" w:type="dxa"/>
          </w:tcPr>
          <w:p w:rsidR="00951FA8" w:rsidRPr="00C325FE" w:rsidRDefault="005C2834" w:rsidP="00A35404">
            <w:pPr>
              <w:cnfStyle w:val="000000000000" w:firstRow="0" w:lastRow="0" w:firstColumn="0" w:lastColumn="0" w:oddVBand="0" w:evenVBand="0" w:oddHBand="0" w:evenHBand="0" w:firstRowFirstColumn="0" w:firstRowLastColumn="0" w:lastRowFirstColumn="0" w:lastRowLastColumn="0"/>
              <w:rPr>
                <w:color w:val="auto"/>
              </w:rPr>
            </w:pPr>
            <w:r>
              <w:rPr>
                <w:color w:val="auto"/>
              </w:rPr>
              <w:t>If all the Branches freeze, the project is dead anyway (from lack of interest). I support higher-than-usual barriers to entry.</w:t>
            </w:r>
          </w:p>
        </w:tc>
      </w:tr>
      <w:tr w:rsidR="00092249" w:rsidTr="00554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rsidR="00DC3706" w:rsidRDefault="00DC3706" w:rsidP="00DC3706">
            <w:r>
              <w:t>“</w:t>
            </w:r>
            <w:r w:rsidR="006F77D2">
              <w:t>Audit Fee</w:t>
            </w:r>
            <w:r>
              <w:t>”</w:t>
            </w:r>
          </w:p>
          <w:p w:rsidR="00427FF0" w:rsidRDefault="00427FF0" w:rsidP="00DC3706">
            <w:pPr>
              <w:rPr>
                <w:b w:val="0"/>
              </w:rPr>
            </w:pPr>
          </w:p>
          <w:p w:rsidR="00DC3706" w:rsidRPr="00C325FE" w:rsidRDefault="00DC3706" w:rsidP="00543422">
            <w:r>
              <w:t>ρ=</w:t>
            </w:r>
            <w:r w:rsidR="00543422">
              <w:t>10</w:t>
            </w:r>
            <w:r w:rsidR="006F77D2">
              <w:t>%</w:t>
            </w:r>
          </w:p>
        </w:tc>
        <w:tc>
          <w:tcPr>
            <w:tcW w:w="2707" w:type="dxa"/>
          </w:tcPr>
          <w:p w:rsidR="00DC3706" w:rsidRPr="00604A54" w:rsidRDefault="00604A54" w:rsidP="00470751">
            <w:pPr>
              <w:cnfStyle w:val="000000100000" w:firstRow="0" w:lastRow="0" w:firstColumn="0" w:lastColumn="0" w:oddVBand="0" w:evenVBand="0" w:oddHBand="1" w:evenHBand="0" w:firstRowFirstColumn="0" w:firstRowLastColumn="0" w:lastRowFirstColumn="0" w:lastRowLastColumn="0"/>
            </w:pPr>
            <w:r>
              <w:t xml:space="preserve">1] </w:t>
            </w:r>
            <w:r w:rsidR="00470751">
              <w:t>Cost to the network (technical, systemic, and labor) of the audit.</w:t>
            </w:r>
          </w:p>
        </w:tc>
        <w:tc>
          <w:tcPr>
            <w:tcW w:w="1800" w:type="dxa"/>
          </w:tcPr>
          <w:p w:rsidR="00DC3706" w:rsidRDefault="00470751" w:rsidP="0083415C">
            <w:pPr>
              <w:cnfStyle w:val="000000100000" w:firstRow="0" w:lastRow="0" w:firstColumn="0" w:lastColumn="0" w:oddVBand="0" w:evenVBand="0" w:oddHBand="1" w:evenHBand="0" w:firstRowFirstColumn="0" w:firstRowLastColumn="0" w:lastRowFirstColumn="0" w:lastRowLastColumn="0"/>
            </w:pPr>
            <w:r>
              <w:t>(0, 20]</w:t>
            </w:r>
          </w:p>
          <w:p w:rsidR="00470751" w:rsidRPr="00C325FE" w:rsidRDefault="00470751" w:rsidP="00470751">
            <w:pPr>
              <w:cnfStyle w:val="000000100000" w:firstRow="0" w:lastRow="0" w:firstColumn="0" w:lastColumn="0" w:oddVBand="0" w:evenVBand="0" w:oddHBand="1" w:evenHBand="0" w:firstRowFirstColumn="0" w:firstRowLastColumn="0" w:lastRowFirstColumn="0" w:lastRowLastColumn="0"/>
            </w:pPr>
            <w:r>
              <w:t>At zero, there is no incentive to participate. Values exceeding 20% would appear to be excessive.</w:t>
            </w:r>
          </w:p>
        </w:tc>
        <w:tc>
          <w:tcPr>
            <w:tcW w:w="2160" w:type="dxa"/>
          </w:tcPr>
          <w:p w:rsidR="00DC3706" w:rsidRDefault="00470751" w:rsidP="00A35404">
            <w:pPr>
              <w:cnfStyle w:val="000000100000" w:firstRow="0" w:lastRow="0" w:firstColumn="0" w:lastColumn="0" w:oddVBand="0" w:evenVBand="0" w:oddHBand="1" w:evenHBand="0" w:firstRowFirstColumn="0" w:firstRowLastColumn="0" w:lastRowFirstColumn="0" w:lastRowLastColumn="0"/>
            </w:pPr>
            <w:r>
              <w:t>1] Believe that auditors are charitable and will participate, even if unrewarded.</w:t>
            </w:r>
          </w:p>
          <w:p w:rsidR="00470751" w:rsidRDefault="00470751" w:rsidP="00A35404">
            <w:pPr>
              <w:cnfStyle w:val="000000100000" w:firstRow="0" w:lastRow="0" w:firstColumn="0" w:lastColumn="0" w:oddVBand="0" w:evenVBand="0" w:oddHBand="1" w:evenHBand="0" w:firstRowFirstColumn="0" w:firstRowLastColumn="0" w:lastRowFirstColumn="0" w:lastRowLastColumn="0"/>
            </w:pPr>
          </w:p>
          <w:p w:rsidR="00470751" w:rsidRPr="00C325FE" w:rsidRDefault="00470751" w:rsidP="00543422">
            <w:pPr>
              <w:cnfStyle w:val="000000100000" w:firstRow="0" w:lastRow="0" w:firstColumn="0" w:lastColumn="0" w:oddVBand="0" w:evenVBand="0" w:oddHBand="1" w:evenHBand="0" w:firstRowFirstColumn="0" w:firstRowLastColumn="0" w:lastRowFirstColumn="0" w:lastRowLastColumn="0"/>
            </w:pPr>
            <w:r>
              <w:t xml:space="preserve">2] Want to </w:t>
            </w:r>
            <w:r w:rsidR="00543422">
              <w:t>protec</w:t>
            </w:r>
            <w:r w:rsidR="00F91C1B">
              <w:t>t Traders from exposure to fees, and reduce associated uncertainty.</w:t>
            </w:r>
          </w:p>
        </w:tc>
        <w:tc>
          <w:tcPr>
            <w:tcW w:w="2225" w:type="dxa"/>
          </w:tcPr>
          <w:p w:rsidR="00DC3706" w:rsidRDefault="00470751" w:rsidP="00A35404">
            <w:pPr>
              <w:cnfStyle w:val="000000100000" w:firstRow="0" w:lastRow="0" w:firstColumn="0" w:lastColumn="0" w:oddVBand="0" w:evenVBand="0" w:oddHBand="1" w:evenHBand="0" w:firstRowFirstColumn="0" w:firstRowLastColumn="0" w:lastRowFirstColumn="0" w:lastRowLastColumn="0"/>
            </w:pPr>
            <w:r>
              <w:t xml:space="preserve">1] </w:t>
            </w:r>
            <w:r w:rsidR="00543422">
              <w:t xml:space="preserve">Want to be robust to </w:t>
            </w:r>
            <w:r>
              <w:t>auditor-</w:t>
            </w:r>
            <w:r w:rsidR="00543422">
              <w:t>laziness</w:t>
            </w:r>
            <w:r>
              <w:t>.</w:t>
            </w:r>
          </w:p>
          <w:p w:rsidR="00470751" w:rsidRDefault="00470751" w:rsidP="00A35404">
            <w:pPr>
              <w:cnfStyle w:val="000000100000" w:firstRow="0" w:lastRow="0" w:firstColumn="0" w:lastColumn="0" w:oddVBand="0" w:evenVBand="0" w:oddHBand="1" w:evenHBand="0" w:firstRowFirstColumn="0" w:firstRowLastColumn="0" w:lastRowFirstColumn="0" w:lastRowLastColumn="0"/>
            </w:pPr>
          </w:p>
          <w:p w:rsidR="00543422" w:rsidRDefault="00543422" w:rsidP="00A35404">
            <w:pPr>
              <w:cnfStyle w:val="000000100000" w:firstRow="0" w:lastRow="0" w:firstColumn="0" w:lastColumn="0" w:oddVBand="0" w:evenVBand="0" w:oddHBand="1" w:evenHBand="0" w:firstRowFirstColumn="0" w:firstRowLastColumn="0" w:lastRowFirstColumn="0" w:lastRowLastColumn="0"/>
            </w:pPr>
            <w:r>
              <w:t>2] Feel that Traders are likely to net-profit from attack-investments anyway.</w:t>
            </w:r>
          </w:p>
          <w:p w:rsidR="00543422" w:rsidRDefault="00543422" w:rsidP="00A35404">
            <w:pPr>
              <w:cnfStyle w:val="000000100000" w:firstRow="0" w:lastRow="0" w:firstColumn="0" w:lastColumn="0" w:oddVBand="0" w:evenVBand="0" w:oddHBand="1" w:evenHBand="0" w:firstRowFirstColumn="0" w:firstRowLastColumn="0" w:lastRowFirstColumn="0" w:lastRowLastColumn="0"/>
            </w:pPr>
          </w:p>
          <w:p w:rsidR="00543422" w:rsidRPr="00C325FE" w:rsidRDefault="00543422" w:rsidP="00543422">
            <w:pPr>
              <w:cnfStyle w:val="000000100000" w:firstRow="0" w:lastRow="0" w:firstColumn="0" w:lastColumn="0" w:oddVBand="0" w:evenVBand="0" w:oddHBand="1" w:evenHBand="0" w:firstRowFirstColumn="0" w:firstRowLastColumn="0" w:lastRowFirstColumn="0" w:lastRowLastColumn="0"/>
            </w:pPr>
            <w:r>
              <w:t>3] Feel that a high-quality audit would outright discourage attacks.</w:t>
            </w:r>
          </w:p>
        </w:tc>
        <w:tc>
          <w:tcPr>
            <w:tcW w:w="2520" w:type="dxa"/>
          </w:tcPr>
          <w:p w:rsidR="00DC3706" w:rsidRPr="00C325FE" w:rsidRDefault="00F91C1B" w:rsidP="00A35404">
            <w:pPr>
              <w:cnfStyle w:val="000000100000" w:firstRow="0" w:lastRow="0" w:firstColumn="0" w:lastColumn="0" w:oddVBand="0" w:evenVBand="0" w:oddHBand="1" w:evenHBand="0" w:firstRowFirstColumn="0" w:firstRowLastColumn="0" w:lastRowFirstColumn="0" w:lastRowLastColumn="0"/>
            </w:pPr>
            <w:r>
              <w:t>Trader-risk seems to be a serious concern, and trades would ideally be encouraged as much as possible. I am equally persuaded, however, that auditors are likely to be lazy and that a high-quality audit would be unlikely to be triggered.</w:t>
            </w:r>
          </w:p>
        </w:tc>
      </w:tr>
    </w:tbl>
    <w:p w:rsidR="00A32ADC" w:rsidRDefault="00A32ADC" w:rsidP="00A35404">
      <w:pPr>
        <w:sectPr w:rsidR="00A32ADC" w:rsidSect="00A32ADC">
          <w:pgSz w:w="15840" w:h="12240" w:orient="landscape"/>
          <w:pgMar w:top="1440" w:right="1440" w:bottom="1440" w:left="1440" w:header="720" w:footer="720" w:gutter="0"/>
          <w:cols w:space="720"/>
          <w:docGrid w:linePitch="360"/>
        </w:sectPr>
      </w:pPr>
    </w:p>
    <w:p w:rsidR="00B613E3" w:rsidRDefault="00D973A1" w:rsidP="00A35404">
      <w:pPr>
        <w:pStyle w:val="Heading1"/>
      </w:pPr>
      <w:r>
        <w:lastRenderedPageBreak/>
        <w:t>Document History</w:t>
      </w:r>
    </w:p>
    <w:p w:rsidR="00D973A1" w:rsidRDefault="00D973A1" w:rsidP="00D973A1"/>
    <w:p w:rsidR="00D973A1" w:rsidRDefault="00D973A1" w:rsidP="00D973A1">
      <w:pPr>
        <w:pStyle w:val="Heading3"/>
      </w:pPr>
      <w:r>
        <w:t>Version 1.1</w:t>
      </w:r>
    </w:p>
    <w:p w:rsidR="00A02D2A" w:rsidRDefault="00D973A1" w:rsidP="00A02D2A">
      <w:pPr>
        <w:pStyle w:val="Heading5"/>
      </w:pPr>
      <w:r>
        <w:t>Substantially edited Article IV “Implementation Details” based on feedback from expert cryptographers, senior bitcointalk.org members</w:t>
      </w:r>
      <w:r w:rsidR="00A02D2A">
        <w:t>, and developers.</w:t>
      </w:r>
    </w:p>
    <w:p w:rsidR="00A02D2A" w:rsidRDefault="00A02D2A" w:rsidP="00A02D2A">
      <w:pPr>
        <w:pStyle w:val="Heading5"/>
      </w:pPr>
      <w:r>
        <w:t>Added Appendices describing the handling of Missing Values and Partial Incoherence (which were</w:t>
      </w:r>
      <w:r w:rsidR="009F0AD7">
        <w:t xml:space="preserve"> always</w:t>
      </w:r>
      <w:r>
        <w:t xml:space="preserve"> part of the original design, I had simply forgotten to write about them in </w:t>
      </w:r>
      <w:r w:rsidR="009F0AD7">
        <w:t>version 1</w:t>
      </w:r>
      <w:r>
        <w:t>).</w:t>
      </w:r>
    </w:p>
    <w:p w:rsidR="009F0AD7" w:rsidRDefault="00A02D2A" w:rsidP="009F0AD7">
      <w:pPr>
        <w:pStyle w:val="Heading5"/>
      </w:pPr>
      <w:proofErr w:type="gramStart"/>
      <w:r>
        <w:t xml:space="preserve">Fixed </w:t>
      </w:r>
      <w:r w:rsidR="009F0AD7">
        <w:t>several typos.</w:t>
      </w:r>
      <w:proofErr w:type="gramEnd"/>
    </w:p>
    <w:p w:rsidR="009F0AD7" w:rsidRDefault="009F0AD7" w:rsidP="009F0AD7">
      <w:pPr>
        <w:pStyle w:val="Heading5"/>
      </w:pPr>
      <w:r>
        <w:t>Changed wording on LMSR from “infinite” to “permanently nonzero”. The</w:t>
      </w:r>
      <w:r w:rsidR="003339E3">
        <w:t xml:space="preserve"> previous wording was incorrect (I don’t know what I was thinking).</w:t>
      </w:r>
    </w:p>
    <w:p w:rsidR="00A35404" w:rsidRPr="00A35404" w:rsidRDefault="00A35404" w:rsidP="00A35404">
      <w:pPr>
        <w:pStyle w:val="Heading5"/>
      </w:pPr>
      <w:r>
        <w:t xml:space="preserve">De-emphasized demurrage </w:t>
      </w:r>
      <w:r w:rsidR="0099473A">
        <w:t xml:space="preserve">as it is unnecessary </w:t>
      </w:r>
      <w:r>
        <w:t>and confusing.</w:t>
      </w:r>
    </w:p>
    <w:p w:rsidR="003339E3" w:rsidRDefault="003339E3" w:rsidP="003339E3"/>
    <w:p w:rsidR="003339E3" w:rsidRPr="003339E3" w:rsidRDefault="003339E3" w:rsidP="003339E3">
      <w:pPr>
        <w:pStyle w:val="Heading3"/>
      </w:pPr>
      <w:r>
        <w:lastRenderedPageBreak/>
        <w:t>Version 1.2</w:t>
      </w:r>
    </w:p>
    <w:p w:rsidR="003339E3" w:rsidRDefault="003339E3" w:rsidP="003339E3">
      <w:pPr>
        <w:pStyle w:val="Heading5"/>
      </w:pPr>
      <w:r>
        <w:t>Added and documented functionality for Scaled Decisions, which take on a Scalar Outcome (not a Boolean).</w:t>
      </w:r>
    </w:p>
    <w:p w:rsidR="003339E3" w:rsidRPr="003339E3" w:rsidRDefault="003339E3" w:rsidP="00B72363">
      <w:pPr>
        <w:pStyle w:val="Heading5"/>
      </w:pPr>
      <w:proofErr w:type="gramStart"/>
      <w:r>
        <w:t>Edited</w:t>
      </w:r>
      <w:r w:rsidR="00784132">
        <w:t xml:space="preserve"> substantially</w:t>
      </w:r>
      <w:r>
        <w:t xml:space="preserve"> for clarity, removing a few paragraphs which were outdated or otherwise confusing.</w:t>
      </w:r>
      <w:proofErr w:type="gramEnd"/>
      <w:r w:rsidR="00B72363">
        <w:t xml:space="preserve"> </w:t>
      </w:r>
      <w:r>
        <w:t>Caught numerous typ</w:t>
      </w:r>
      <w:r w:rsidR="004572C3">
        <w:t>os and formatting errors.</w:t>
      </w:r>
    </w:p>
    <w:p w:rsidR="003A3407" w:rsidRPr="003339E3" w:rsidRDefault="003A3407" w:rsidP="003A3407">
      <w:pPr>
        <w:pStyle w:val="Heading3"/>
      </w:pPr>
      <w:r>
        <w:t>Version 1.3</w:t>
      </w:r>
    </w:p>
    <w:p w:rsidR="00D973A1" w:rsidRDefault="003A3407" w:rsidP="00D973A1">
      <w:pPr>
        <w:pStyle w:val="Heading5"/>
      </w:pPr>
      <w:proofErr w:type="gramStart"/>
      <w:r>
        <w:t>Reworked paper to present the idea</w:t>
      </w:r>
      <w:r w:rsidR="0098193A">
        <w:t xml:space="preserve"> not as a Bitcoin </w:t>
      </w:r>
      <w:proofErr w:type="spellStart"/>
      <w:r w:rsidR="0098193A">
        <w:t>addon</w:t>
      </w:r>
      <w:proofErr w:type="spellEnd"/>
      <w:r w:rsidR="0098193A">
        <w:t>, but instead</w:t>
      </w:r>
      <w:r>
        <w:t xml:space="preserve"> as a new blockchain and Bitcoin replacement.</w:t>
      </w:r>
      <w:proofErr w:type="gramEnd"/>
      <w:r>
        <w:t xml:space="preserve"> This included a change in terminology: </w:t>
      </w:r>
      <w:proofErr w:type="spellStart"/>
      <w:r>
        <w:t>Bitcoins</w:t>
      </w:r>
      <w:proofErr w:type="spellEnd"/>
      <w:r>
        <w:t xml:space="preserve"> became “</w:t>
      </w:r>
      <w:proofErr w:type="spellStart"/>
      <w:r>
        <w:t>CashCoins</w:t>
      </w:r>
      <w:proofErr w:type="spellEnd"/>
      <w:r>
        <w:t>” and Truthcoins became “VoteCoins”.</w:t>
      </w:r>
    </w:p>
    <w:p w:rsidR="003A3407" w:rsidRDefault="003A3407" w:rsidP="003A3407">
      <w:pPr>
        <w:pStyle w:val="Heading5"/>
      </w:pPr>
      <w:proofErr w:type="gramStart"/>
      <w:r>
        <w:t>Improved the assumptions section, by remov</w:t>
      </w:r>
      <w:r w:rsidR="0098193A">
        <w:t xml:space="preserve">ing implicit and redundant text, and </w:t>
      </w:r>
      <w:r>
        <w:t xml:space="preserve">adding a few </w:t>
      </w:r>
      <w:r w:rsidR="0098193A">
        <w:t xml:space="preserve">(previously </w:t>
      </w:r>
      <w:r>
        <w:t>overlooked</w:t>
      </w:r>
      <w:r w:rsidR="0098193A">
        <w:t>)</w:t>
      </w:r>
      <w:r>
        <w:t xml:space="preserve"> assumptions.</w:t>
      </w:r>
      <w:proofErr w:type="gramEnd"/>
    </w:p>
    <w:p w:rsidR="003A3407" w:rsidRDefault="004579CC" w:rsidP="003A3407">
      <w:pPr>
        <w:pStyle w:val="Heading5"/>
      </w:pPr>
      <w:r>
        <w:t xml:space="preserve">Added </w:t>
      </w:r>
      <w:r w:rsidR="00B60567">
        <w:t xml:space="preserve">appendix section “Justification of </w:t>
      </w:r>
      <w:r w:rsidR="00D74BAD">
        <w:t xml:space="preserve">Chosen </w:t>
      </w:r>
      <w:r w:rsidR="00B60567">
        <w:t>Parameter Values”.</w:t>
      </w:r>
    </w:p>
    <w:p w:rsidR="00B60567" w:rsidRDefault="00B60567" w:rsidP="00B60567">
      <w:pPr>
        <w:pStyle w:val="Heading5"/>
      </w:pPr>
      <w:proofErr w:type="gramStart"/>
      <w:r>
        <w:t xml:space="preserve">Added the concept of a Transfer (moving shares as one would move </w:t>
      </w:r>
      <w:proofErr w:type="spellStart"/>
      <w:r>
        <w:t>Bitcoins</w:t>
      </w:r>
      <w:proofErr w:type="spellEnd"/>
      <w:r>
        <w:t>).</w:t>
      </w:r>
      <w:proofErr w:type="gramEnd"/>
    </w:p>
    <w:p w:rsidR="00B60567" w:rsidRDefault="004579CC" w:rsidP="004579CC">
      <w:pPr>
        <w:pStyle w:val="Heading5"/>
      </w:pPr>
      <w:r>
        <w:t>Added the Audit Process, which makes the Outcome-Resolution process more realistic (more time to resolve disagreements), and strengthens incentives to realistically-coordinate by adding a Wealth-layer</w:t>
      </w:r>
      <w:r w:rsidR="00CB65CF">
        <w:t xml:space="preserve"> (audit)</w:t>
      </w:r>
      <w:r>
        <w:t xml:space="preserve"> and Miner-Layer.</w:t>
      </w:r>
    </w:p>
    <w:p w:rsidR="004579CC" w:rsidRDefault="0053629E" w:rsidP="004579CC">
      <w:pPr>
        <w:pStyle w:val="Heading5"/>
      </w:pPr>
      <w:r>
        <w:t xml:space="preserve">Changed the way Binary Outcomes are resolved as “unresolvable”, as the previous way </w:t>
      </w:r>
      <w:r w:rsidR="00C40FFB">
        <w:t>has been</w:t>
      </w:r>
      <w:r>
        <w:t xml:space="preserve"> superseded by the Audit Process.</w:t>
      </w:r>
    </w:p>
    <w:p w:rsidR="00C40FFB" w:rsidRPr="00C40FFB" w:rsidRDefault="00C40FFB" w:rsidP="00C40FFB">
      <w:pPr>
        <w:pStyle w:val="Heading5"/>
      </w:pPr>
      <w:r>
        <w:t>Added pr</w:t>
      </w:r>
      <w:r w:rsidR="009F0D5C">
        <w:t>otection against Dying Branches</w:t>
      </w:r>
      <w:r w:rsidR="00CB65CF">
        <w:t xml:space="preserve"> (they now “stall” instead, see </w:t>
      </w:r>
      <w:hyperlink w:anchor="App_Parameters" w:history="1">
        <w:r w:rsidR="00CB65CF" w:rsidRPr="00CB65CF">
          <w:rPr>
            <w:rStyle w:val="Hyperlink"/>
          </w:rPr>
          <w:t>Λ = 200</w:t>
        </w:r>
      </w:hyperlink>
      <w:r w:rsidR="00CB65CF">
        <w:t>)</w:t>
      </w:r>
      <w:r w:rsidR="009F0D5C">
        <w:t>.</w:t>
      </w:r>
    </w:p>
    <w:p w:rsidR="0099473A" w:rsidRDefault="00CB65CF" w:rsidP="0099473A">
      <w:pPr>
        <w:pStyle w:val="Heading5"/>
      </w:pPr>
      <w:proofErr w:type="gramStart"/>
      <w:r>
        <w:t>Mentioned</w:t>
      </w:r>
      <w:r w:rsidR="0099473A">
        <w:t xml:space="preserve"> </w:t>
      </w:r>
      <w:proofErr w:type="spellStart"/>
      <w:r w:rsidR="0099473A">
        <w:t>tx-PoW</w:t>
      </w:r>
      <w:proofErr w:type="spellEnd"/>
      <w:r w:rsidR="0099473A">
        <w:t xml:space="preserve"> requirement to prevent front-running of trades.</w:t>
      </w:r>
      <w:proofErr w:type="gramEnd"/>
    </w:p>
    <w:p w:rsidR="0099473A" w:rsidRPr="0099473A" w:rsidRDefault="0099473A" w:rsidP="0099473A">
      <w:pPr>
        <w:pStyle w:val="Heading5"/>
      </w:pPr>
      <w:proofErr w:type="gramStart"/>
      <w:r>
        <w:t xml:space="preserve">Edited Implementation Details </w:t>
      </w:r>
      <w:r w:rsidR="00CB65CF">
        <w:t>substantially for clarity and updated-relevance.</w:t>
      </w:r>
      <w:proofErr w:type="gramEnd"/>
    </w:p>
    <w:p w:rsidR="004579CC" w:rsidRPr="004579CC" w:rsidRDefault="00CF231C" w:rsidP="004579CC">
      <w:pPr>
        <w:pStyle w:val="Heading5"/>
      </w:pPr>
      <w:r>
        <w:t>Edited for clarity</w:t>
      </w:r>
      <w:r w:rsidR="00CB65CF">
        <w:t xml:space="preserve"> generally</w:t>
      </w:r>
      <w:r>
        <w:t>, and a</w:t>
      </w:r>
      <w:r w:rsidR="004579CC">
        <w:t xml:space="preserve">dded </w:t>
      </w:r>
      <w:r w:rsidR="00CB65CF">
        <w:t>a few helpful graphics.</w:t>
      </w:r>
    </w:p>
    <w:p w:rsidR="00D973A1" w:rsidRPr="00D973A1" w:rsidRDefault="00D973A1" w:rsidP="00D973A1"/>
    <w:sectPr w:rsidR="00D973A1" w:rsidRPr="00D97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828" w:rsidRDefault="00543828" w:rsidP="00E363CC">
      <w:pPr>
        <w:spacing w:after="0" w:line="240" w:lineRule="auto"/>
      </w:pPr>
      <w:r>
        <w:separator/>
      </w:r>
    </w:p>
  </w:endnote>
  <w:endnote w:type="continuationSeparator" w:id="0">
    <w:p w:rsidR="00543828" w:rsidRDefault="00543828" w:rsidP="00E36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250009"/>
      <w:docPartObj>
        <w:docPartGallery w:val="Page Numbers (Bottom of Page)"/>
        <w:docPartUnique/>
      </w:docPartObj>
    </w:sdtPr>
    <w:sdtEndPr>
      <w:rPr>
        <w:color w:val="808080" w:themeColor="background1" w:themeShade="80"/>
        <w:spacing w:val="60"/>
      </w:rPr>
    </w:sdtEndPr>
    <w:sdtContent>
      <w:p w:rsidR="0098193A" w:rsidRDefault="0098193A">
        <w:pPr>
          <w:pStyle w:val="Footer"/>
          <w:pBdr>
            <w:top w:val="single" w:sz="4" w:space="1" w:color="D9D9D9" w:themeColor="background1" w:themeShade="D9"/>
          </w:pBdr>
          <w:jc w:val="right"/>
        </w:pPr>
        <w:r>
          <w:fldChar w:fldCharType="begin"/>
        </w:r>
        <w:r>
          <w:instrText xml:space="preserve"> PAGE   \* MERGEFORMAT </w:instrText>
        </w:r>
        <w:r>
          <w:fldChar w:fldCharType="separate"/>
        </w:r>
        <w:r w:rsidR="00013E2C">
          <w:rPr>
            <w:noProof/>
          </w:rPr>
          <w:t>1</w:t>
        </w:r>
        <w:r>
          <w:rPr>
            <w:noProof/>
          </w:rPr>
          <w:fldChar w:fldCharType="end"/>
        </w:r>
        <w:r>
          <w:t xml:space="preserve"> | </w:t>
        </w:r>
        <w:r>
          <w:rPr>
            <w:color w:val="808080" w:themeColor="background1" w:themeShade="80"/>
            <w:spacing w:val="60"/>
          </w:rPr>
          <w:t>Page</w:t>
        </w:r>
      </w:p>
    </w:sdtContent>
  </w:sdt>
  <w:p w:rsidR="0098193A" w:rsidRDefault="009819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828" w:rsidRDefault="00543828" w:rsidP="00E363CC">
      <w:pPr>
        <w:spacing w:after="0" w:line="240" w:lineRule="auto"/>
      </w:pPr>
      <w:r>
        <w:separator/>
      </w:r>
    </w:p>
  </w:footnote>
  <w:footnote w:type="continuationSeparator" w:id="0">
    <w:p w:rsidR="00543828" w:rsidRDefault="00543828" w:rsidP="00E363CC">
      <w:pPr>
        <w:spacing w:after="0" w:line="240" w:lineRule="auto"/>
      </w:pPr>
      <w:r>
        <w:continuationSeparator/>
      </w:r>
    </w:p>
  </w:footnote>
  <w:footnote w:id="1">
    <w:p w:rsidR="0098193A" w:rsidRDefault="0098193A">
      <w:pPr>
        <w:pStyle w:val="FootnoteText"/>
      </w:pPr>
      <w:r>
        <w:rPr>
          <w:rStyle w:val="FootnoteReference"/>
        </w:rPr>
        <w:footnoteRef/>
      </w:r>
      <w:r>
        <w:t xml:space="preserve"> </w:t>
      </w:r>
      <w:proofErr w:type="gramStart"/>
      <w:r>
        <w:t xml:space="preserve">Dedicated to Robin Hanson, for </w:t>
      </w:r>
      <w:hyperlink r:id="rId1" w:history="1">
        <w:r>
          <w:rPr>
            <w:rStyle w:val="Hyperlink"/>
          </w:rPr>
          <w:t>taking the high road</w:t>
        </w:r>
      </w:hyperlink>
      <w:r>
        <w:t>.</w:t>
      </w:r>
      <w:proofErr w:type="gramEnd"/>
    </w:p>
  </w:footnote>
  <w:footnote w:id="2">
    <w:p w:rsidR="0098193A" w:rsidRDefault="0098193A" w:rsidP="008324B1">
      <w:pPr>
        <w:pStyle w:val="FootnoteText"/>
      </w:pPr>
      <w:r>
        <w:rPr>
          <w:rStyle w:val="FootnoteReference"/>
        </w:rPr>
        <w:footnoteRef/>
      </w:r>
      <w:r>
        <w:t xml:space="preserve"> Previous versions of this paper emphasized “moving Bitcoin around” through the use</w:t>
      </w:r>
      <w:r w:rsidR="00CB65CF">
        <w:t xml:space="preserve"> of </w:t>
      </w:r>
      <w:proofErr w:type="spellStart"/>
      <w:r w:rsidR="00CB65CF">
        <w:t>sidechains</w:t>
      </w:r>
      <w:proofErr w:type="spellEnd"/>
      <w:r w:rsidR="00CB65CF">
        <w:t xml:space="preserve">, </w:t>
      </w:r>
      <w:r>
        <w:t>or ideas of ev</w:t>
      </w:r>
      <w:r w:rsidR="00CB65CF">
        <w:t>en greater technical complexity</w:t>
      </w:r>
      <w:r>
        <w:t>. To purposefully avoid this issue, this version assumes instead a new value-storage Altcoin (called “</w:t>
      </w:r>
      <w:proofErr w:type="spellStart"/>
      <w:r>
        <w:t>CashCoin</w:t>
      </w:r>
      <w:proofErr w:type="spellEnd"/>
      <w:r>
        <w:t>”), which exists alongside the reputation-</w:t>
      </w:r>
      <w:r w:rsidR="00CB65CF">
        <w:t>Alt</w:t>
      </w:r>
      <w:r>
        <w:t>coin used for voting (now called “</w:t>
      </w:r>
      <w:proofErr w:type="spellStart"/>
      <w:r>
        <w:t>VoteCoin</w:t>
      </w:r>
      <w:proofErr w:type="spellEnd"/>
      <w:r>
        <w:t xml:space="preserve">”). This version may appear to be </w:t>
      </w:r>
      <w:r w:rsidR="00CB65CF">
        <w:t xml:space="preserve">quite </w:t>
      </w:r>
      <w:r>
        <w:t>different even though the content is largely unchanged.</w:t>
      </w:r>
    </w:p>
  </w:footnote>
  <w:footnote w:id="3">
    <w:p w:rsidR="0098193A" w:rsidRDefault="0098193A">
      <w:pPr>
        <w:pStyle w:val="FootnoteText"/>
      </w:pPr>
      <w:r>
        <w:rPr>
          <w:rStyle w:val="FootnoteReference"/>
        </w:rPr>
        <w:footnoteRef/>
      </w:r>
      <w:r>
        <w:t xml:space="preserve"> </w:t>
      </w:r>
      <w:hyperlink r:id="rId2" w:history="1">
        <w:r w:rsidRPr="007C2BA7">
          <w:rPr>
            <w:rStyle w:val="Hyperlink"/>
          </w:rPr>
          <w:t>https://www.lme.com/trading/warehousing-and-brands/warehousing/approved-warehouses/</w:t>
        </w:r>
      </w:hyperlink>
      <w:r>
        <w:t xml:space="preserve"> </w:t>
      </w:r>
    </w:p>
  </w:footnote>
  <w:footnote w:id="4">
    <w:p w:rsidR="0098193A" w:rsidRDefault="0098193A">
      <w:pPr>
        <w:pStyle w:val="FootnoteText"/>
      </w:pPr>
      <w:r>
        <w:rPr>
          <w:rStyle w:val="FootnoteReference"/>
        </w:rPr>
        <w:footnoteRef/>
      </w:r>
      <w:r>
        <w:t xml:space="preserve"> </w:t>
      </w:r>
      <w:hyperlink r:id="rId3" w:history="1">
        <w:r w:rsidRPr="007C2BA7">
          <w:rPr>
            <w:rStyle w:val="Hyperlink"/>
          </w:rPr>
          <w:t>https://github.com/psztorc/Truthcoin/raw/master/docs/LogMSR_Demo.xlsx</w:t>
        </w:r>
      </w:hyperlink>
      <w:r>
        <w:t xml:space="preserve"> </w:t>
      </w:r>
    </w:p>
  </w:footnote>
  <w:footnote w:id="5">
    <w:p w:rsidR="0098193A" w:rsidRDefault="0098193A">
      <w:pPr>
        <w:pStyle w:val="FootnoteText"/>
      </w:pPr>
      <w:r>
        <w:rPr>
          <w:rStyle w:val="FootnoteReference"/>
        </w:rPr>
        <w:footnoteRef/>
      </w:r>
      <w:r>
        <w:t xml:space="preserve"> </w:t>
      </w:r>
      <w:hyperlink r:id="rId4" w:history="1">
        <w:r w:rsidRPr="00C208F5">
          <w:rPr>
            <w:rStyle w:val="Hyperlink"/>
          </w:rPr>
          <w:t>http://www.eecs.harvard.edu/cs286r/courses/fall12/papers/mktscore.pdf</w:t>
        </w:r>
      </w:hyperlink>
    </w:p>
  </w:footnote>
  <w:footnote w:id="6">
    <w:p w:rsidR="0098193A" w:rsidRDefault="0098193A">
      <w:pPr>
        <w:pStyle w:val="FootnoteText"/>
      </w:pPr>
      <w:r>
        <w:rPr>
          <w:rStyle w:val="FootnoteReference"/>
        </w:rPr>
        <w:footnoteRef/>
      </w:r>
      <w:r>
        <w:t xml:space="preserve"> </w:t>
      </w:r>
      <w:hyperlink r:id="rId5" w:history="1">
        <w:r w:rsidRPr="00C208F5">
          <w:rPr>
            <w:rStyle w:val="Hyperlink"/>
          </w:rPr>
          <w:t>http://en.wikipedia.org/wiki/Focal_point_%28game_theory%29</w:t>
        </w:r>
      </w:hyperlink>
    </w:p>
  </w:footnote>
  <w:footnote w:id="7">
    <w:p w:rsidR="0098193A" w:rsidRDefault="0098193A">
      <w:pPr>
        <w:pStyle w:val="FootnoteText"/>
      </w:pPr>
      <w:r>
        <w:rPr>
          <w:rStyle w:val="FootnoteReference"/>
        </w:rPr>
        <w:footnoteRef/>
      </w:r>
      <w:r>
        <w:t xml:space="preserve"> </w:t>
      </w:r>
      <w:hyperlink r:id="rId6" w:history="1">
        <w:r w:rsidRPr="007C2BA7">
          <w:rPr>
            <w:rStyle w:val="Hyperlink"/>
          </w:rPr>
          <w:t>http://bitcoinmagazine.com/7953/selfish-mining-a-25-attack-against-the-bitcoin-network/</w:t>
        </w:r>
      </w:hyperlink>
      <w:r>
        <w:t xml:space="preserve"> </w:t>
      </w:r>
    </w:p>
  </w:footnote>
  <w:footnote w:id="8">
    <w:p w:rsidR="0098193A" w:rsidRDefault="0098193A">
      <w:pPr>
        <w:pStyle w:val="FootnoteText"/>
      </w:pPr>
      <w:r>
        <w:rPr>
          <w:rStyle w:val="FootnoteReference"/>
        </w:rPr>
        <w:footnoteRef/>
      </w:r>
      <w:r>
        <w:t xml:space="preserve"> </w:t>
      </w:r>
      <w:hyperlink r:id="rId7" w:history="1">
        <w:r w:rsidRPr="00C46FD3">
          <w:rPr>
            <w:rStyle w:val="Hyperlink"/>
          </w:rPr>
          <w:t>http://icmlmarketstutorial.pbworks.com/f/tutorial_combined_shortened.pdf</w:t>
        </w:r>
      </w:hyperlink>
    </w:p>
  </w:footnote>
  <w:footnote w:id="9">
    <w:p w:rsidR="0098193A" w:rsidRDefault="0098193A">
      <w:pPr>
        <w:pStyle w:val="FootnoteText"/>
      </w:pPr>
      <w:r>
        <w:rPr>
          <w:rStyle w:val="FootnoteReference"/>
        </w:rPr>
        <w:footnoteRef/>
      </w:r>
      <w:r>
        <w:t xml:space="preserve"> </w:t>
      </w:r>
      <w:hyperlink r:id="rId8" w:history="1">
        <w:r w:rsidRPr="00D00BF4">
          <w:rPr>
            <w:rStyle w:val="Hyperlink"/>
          </w:rPr>
          <w:t>https://www.intrade.com/v4/markets/contract/?contractId=743474</w:t>
        </w:r>
      </w:hyperlink>
      <w:r>
        <w:t xml:space="preserve"> </w:t>
      </w:r>
    </w:p>
  </w:footnote>
  <w:footnote w:id="10">
    <w:p w:rsidR="0098193A" w:rsidRDefault="0098193A" w:rsidP="00A32F74">
      <w:pPr>
        <w:pStyle w:val="FootnoteText"/>
      </w:pPr>
      <w:r>
        <w:rPr>
          <w:rStyle w:val="FootnoteReference"/>
        </w:rPr>
        <w:footnoteRef/>
      </w:r>
      <w:r>
        <w:t xml:space="preserve"> </w:t>
      </w:r>
      <w:hyperlink r:id="rId9" w:history="1">
        <w:r w:rsidRPr="00C46FD3">
          <w:rPr>
            <w:rStyle w:val="Hyperlink"/>
          </w:rPr>
          <w:t>http://coinmarketcap.com/</w:t>
        </w:r>
      </w:hyperlink>
    </w:p>
  </w:footnote>
  <w:footnote w:id="11">
    <w:p w:rsidR="0098193A" w:rsidRDefault="0098193A" w:rsidP="00DF070C">
      <w:pPr>
        <w:pStyle w:val="FootnoteText"/>
      </w:pPr>
      <w:r>
        <w:rPr>
          <w:rStyle w:val="FootnoteReference"/>
        </w:rPr>
        <w:footnoteRef/>
      </w:r>
      <w:r>
        <w:t xml:space="preserve"> </w:t>
      </w:r>
      <w:hyperlink r:id="rId10" w:history="1">
        <w:r w:rsidRPr="00C46FD3">
          <w:rPr>
            <w:rStyle w:val="Hyperlink"/>
          </w:rPr>
          <w:t>https://eprint.iacr.org/2013/881.pdf</w:t>
        </w:r>
      </w:hyperlink>
    </w:p>
  </w:footnote>
  <w:footnote w:id="12">
    <w:p w:rsidR="0098193A" w:rsidRDefault="0098193A" w:rsidP="00DF070C">
      <w:pPr>
        <w:pStyle w:val="FootnoteText"/>
      </w:pPr>
      <w:r>
        <w:rPr>
          <w:rStyle w:val="FootnoteReference"/>
        </w:rPr>
        <w:footnoteRef/>
      </w:r>
      <w:r>
        <w:t xml:space="preserve"> </w:t>
      </w:r>
      <w:hyperlink r:id="rId11" w:history="1">
        <w:r w:rsidRPr="00FC4474">
          <w:rPr>
            <w:rStyle w:val="Hyperlink"/>
          </w:rPr>
          <w:t>http://roamingaroundatrandom.wordpress.com/2013/11/30/bitcoin-idea-temporary-notarized-wallets-secure-zero-confirmation-payments-using-temporary-notarized-p2sh-multisignature-wallets/</w:t>
        </w:r>
      </w:hyperlink>
    </w:p>
  </w:footnote>
  <w:footnote w:id="13">
    <w:p w:rsidR="0098193A" w:rsidRDefault="0098193A">
      <w:pPr>
        <w:pStyle w:val="FootnoteText"/>
      </w:pPr>
      <w:r>
        <w:rPr>
          <w:rStyle w:val="FootnoteReference"/>
        </w:rPr>
        <w:footnoteRef/>
      </w:r>
      <w:r>
        <w:t xml:space="preserve"> </w:t>
      </w:r>
      <w:hyperlink r:id="rId12" w:history="1">
        <w:r w:rsidRPr="00C46FD3">
          <w:rPr>
            <w:rStyle w:val="Hyperlink"/>
          </w:rPr>
          <w:t>http://ideas.repec.org/p/chu/wpaper/08-01.html</w:t>
        </w:r>
      </w:hyperlink>
    </w:p>
  </w:footnote>
  <w:footnote w:id="14">
    <w:p w:rsidR="0098193A" w:rsidRDefault="0098193A">
      <w:pPr>
        <w:pStyle w:val="FootnoteText"/>
      </w:pPr>
      <w:r>
        <w:rPr>
          <w:rStyle w:val="FootnoteReference"/>
        </w:rPr>
        <w:footnoteRef/>
      </w:r>
      <w:r>
        <w:t xml:space="preserve"> </w:t>
      </w:r>
      <w:hyperlink r:id="rId13" w:history="1">
        <w:r w:rsidRPr="00C46FD3">
          <w:rPr>
            <w:rStyle w:val="Hyperlink"/>
          </w:rPr>
          <w:t>http://dmac.rutgers.edu/Workshops/Markets/hanson.pdf</w:t>
        </w:r>
      </w:hyperlink>
    </w:p>
  </w:footnote>
  <w:footnote w:id="15">
    <w:p w:rsidR="0098193A" w:rsidRDefault="0098193A">
      <w:pPr>
        <w:pStyle w:val="FootnoteText"/>
      </w:pPr>
      <w:r>
        <w:rPr>
          <w:rStyle w:val="FootnoteReference"/>
        </w:rPr>
        <w:footnoteRef/>
      </w:r>
      <w:r>
        <w:t xml:space="preserve"> </w:t>
      </w:r>
      <w:hyperlink r:id="rId14" w:anchor="Red_flags" w:history="1">
        <w:r w:rsidRPr="00AD32DA">
          <w:rPr>
            <w:rStyle w:val="Hyperlink"/>
          </w:rPr>
          <w:t>http://en.wikipedia.org/wiki/Madoff_investment_scandal#Red_flags</w:t>
        </w:r>
      </w:hyperlink>
      <w:r>
        <w:t xml:space="preserve"> </w:t>
      </w:r>
    </w:p>
  </w:footnote>
  <w:footnote w:id="16">
    <w:p w:rsidR="0098193A" w:rsidRDefault="0098193A">
      <w:pPr>
        <w:pStyle w:val="FootnoteText"/>
      </w:pPr>
      <w:r>
        <w:rPr>
          <w:rStyle w:val="FootnoteReference"/>
        </w:rPr>
        <w:footnoteRef/>
      </w:r>
      <w:r>
        <w:t xml:space="preserve"> </w:t>
      </w:r>
      <w:hyperlink r:id="rId15" w:history="1">
        <w:r w:rsidRPr="008A4BD6">
          <w:rPr>
            <w:rStyle w:val="Hyperlink"/>
          </w:rPr>
          <w:t>http://www.extremetech.com/extreme/154977-high-frequency-stock-traders-turn-to-laser-networks-to-make-more-money</w:t>
        </w:r>
      </w:hyperlink>
      <w:r>
        <w:t xml:space="preserve"> </w:t>
      </w:r>
    </w:p>
  </w:footnote>
  <w:footnote w:id="17">
    <w:p w:rsidR="0098193A" w:rsidRDefault="0098193A">
      <w:pPr>
        <w:pStyle w:val="FootnoteText"/>
      </w:pPr>
      <w:r>
        <w:rPr>
          <w:rStyle w:val="FootnoteReference"/>
        </w:rPr>
        <w:footnoteRef/>
      </w:r>
      <w:r>
        <w:t xml:space="preserve"> </w:t>
      </w:r>
      <w:hyperlink r:id="rId16" w:history="1">
        <w:r w:rsidRPr="00C9066B">
          <w:rPr>
            <w:rStyle w:val="Hyperlink"/>
          </w:rPr>
          <w:t>https://bitcointalk.org/index.php?topic=196378.0</w:t>
        </w:r>
      </w:hyperlink>
      <w:r>
        <w:t xml:space="preserve"> </w:t>
      </w:r>
    </w:p>
  </w:footnote>
  <w:footnote w:id="18">
    <w:p w:rsidR="0098193A" w:rsidRDefault="0098193A">
      <w:pPr>
        <w:pStyle w:val="FootnoteText"/>
      </w:pPr>
      <w:r>
        <w:rPr>
          <w:rStyle w:val="FootnoteReference"/>
        </w:rPr>
        <w:footnoteRef/>
      </w:r>
      <w:r>
        <w:t xml:space="preserve"> </w:t>
      </w:r>
      <w:hyperlink r:id="rId17" w:history="1">
        <w:r w:rsidRPr="00C9066B">
          <w:rPr>
            <w:rStyle w:val="Hyperlink"/>
          </w:rPr>
          <w:t>http://www.cs.cmu.edu/~aothman/flex.pdf</w:t>
        </w:r>
      </w:hyperlink>
      <w:r>
        <w:t xml:space="preserve"> </w:t>
      </w:r>
    </w:p>
  </w:footnote>
  <w:footnote w:id="19">
    <w:p w:rsidR="0098193A" w:rsidRDefault="0098193A" w:rsidP="000D6539">
      <w:pPr>
        <w:pStyle w:val="FootnoteText"/>
      </w:pPr>
      <w:r>
        <w:rPr>
          <w:rStyle w:val="FootnoteReference"/>
        </w:rPr>
        <w:footnoteRef/>
      </w:r>
      <w:r>
        <w:t xml:space="preserve"> </w:t>
      </w:r>
      <w:hyperlink r:id="rId18" w:history="1">
        <w:r w:rsidRPr="00C208F5">
          <w:rPr>
            <w:rStyle w:val="Hyperlink"/>
          </w:rPr>
          <w:t>http://www.overcomingbias.com/2008/07/intrades-condit.html</w:t>
        </w:r>
      </w:hyperlink>
    </w:p>
  </w:footnote>
  <w:footnote w:id="20">
    <w:p w:rsidR="0098193A" w:rsidRDefault="0098193A" w:rsidP="000D6539">
      <w:pPr>
        <w:pStyle w:val="FootnoteText"/>
      </w:pPr>
      <w:r>
        <w:rPr>
          <w:rStyle w:val="FootnoteReference"/>
        </w:rPr>
        <w:footnoteRef/>
      </w:r>
      <w:r>
        <w:t xml:space="preserve"> </w:t>
      </w:r>
      <w:hyperlink r:id="rId19" w:history="1">
        <w:r w:rsidRPr="00C208F5">
          <w:rPr>
            <w:rStyle w:val="Hyperlink"/>
          </w:rPr>
          <w:t>http://www.overcomingbias.com/2008/01/presidential-de.html</w:t>
        </w:r>
      </w:hyperlink>
    </w:p>
  </w:footnote>
  <w:footnote w:id="21">
    <w:p w:rsidR="0098193A" w:rsidRDefault="0098193A">
      <w:pPr>
        <w:pStyle w:val="FootnoteText"/>
      </w:pPr>
      <w:r>
        <w:rPr>
          <w:rStyle w:val="FootnoteReference"/>
        </w:rPr>
        <w:footnoteRef/>
      </w:r>
      <w:r>
        <w:t xml:space="preserve">  </w:t>
      </w:r>
      <w:r>
        <w:rPr>
          <w:rFonts w:asciiTheme="majorHAnsi" w:hAnsiTheme="majorHAnsi"/>
        </w:rPr>
        <w:t>Some questions remain for this system: Miners may claim that they will not build on a vetoed block, but will their actions back up these claims? Is this scheme robust when mining power can be rented (for the time period surrounding the audit block)?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C1F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D190322"/>
    <w:multiLevelType w:val="hybridMultilevel"/>
    <w:tmpl w:val="3DC03D16"/>
    <w:lvl w:ilvl="0" w:tplc="CAAA8DC2">
      <w:start w:val="1"/>
      <w:numFmt w:val="decimal"/>
      <w:lvlText w:val="%1."/>
      <w:lvlJc w:val="left"/>
      <w:pPr>
        <w:ind w:left="360" w:hanging="360"/>
      </w:pPr>
      <w:rPr>
        <w:rFonts w:asciiTheme="majorHAnsi" w:eastAsiaTheme="majorEastAsia" w:hAnsiTheme="majorHAns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46401C"/>
    <w:multiLevelType w:val="hybridMultilevel"/>
    <w:tmpl w:val="5986D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1975F9"/>
    <w:multiLevelType w:val="hybridMultilevel"/>
    <w:tmpl w:val="3682A5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BF861B0"/>
    <w:multiLevelType w:val="hybridMultilevel"/>
    <w:tmpl w:val="886069A8"/>
    <w:lvl w:ilvl="0" w:tplc="E2D8163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3EA61BC8"/>
    <w:multiLevelType w:val="hybridMultilevel"/>
    <w:tmpl w:val="0B08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6849F4"/>
    <w:multiLevelType w:val="hybridMultilevel"/>
    <w:tmpl w:val="E546381A"/>
    <w:lvl w:ilvl="0" w:tplc="B6F20B12">
      <w:start w:val="1"/>
      <w:numFmt w:val="decimal"/>
      <w:lvlText w:val="%1."/>
      <w:lvlJc w:val="left"/>
      <w:pPr>
        <w:ind w:left="360" w:hanging="360"/>
      </w:pPr>
      <w:rPr>
        <w:rFonts w:asciiTheme="majorHAnsi" w:eastAsiaTheme="majorEastAsia" w:hAnsiTheme="majorHAns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46F17D2"/>
    <w:multiLevelType w:val="hybridMultilevel"/>
    <w:tmpl w:val="CA48A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685319A"/>
    <w:multiLevelType w:val="hybridMultilevel"/>
    <w:tmpl w:val="CA48A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DDA6E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F97289A"/>
    <w:multiLevelType w:val="hybridMultilevel"/>
    <w:tmpl w:val="93189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7E7AE5"/>
    <w:multiLevelType w:val="hybridMultilevel"/>
    <w:tmpl w:val="3FCCD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E2A4685"/>
    <w:multiLevelType w:val="multilevel"/>
    <w:tmpl w:val="C9DEEFC6"/>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972" w:hanging="432"/>
      </w:pPr>
      <w:rPr>
        <w:i w:val="0"/>
      </w:rPr>
    </w:lvl>
    <w:lvl w:ilvl="5">
      <w:start w:val="1"/>
      <w:numFmt w:val="lowerLetter"/>
      <w:lvlText w:val="%6)"/>
      <w:lvlJc w:val="left"/>
      <w:pPr>
        <w:ind w:left="1152" w:hanging="432"/>
      </w:pPr>
      <w:rPr>
        <w:i w:val="0"/>
      </w:r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3">
    <w:nsid w:val="5EF36783"/>
    <w:multiLevelType w:val="hybridMultilevel"/>
    <w:tmpl w:val="B4CEB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060773"/>
    <w:multiLevelType w:val="hybridMultilevel"/>
    <w:tmpl w:val="CF0E0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1F353D"/>
    <w:multiLevelType w:val="hybridMultilevel"/>
    <w:tmpl w:val="3682A5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FFD6E5D"/>
    <w:multiLevelType w:val="hybridMultilevel"/>
    <w:tmpl w:val="481A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6"/>
  </w:num>
  <w:num w:numId="4">
    <w:abstractNumId w:val="9"/>
  </w:num>
  <w:num w:numId="5">
    <w:abstractNumId w:val="5"/>
  </w:num>
  <w:num w:numId="6">
    <w:abstractNumId w:val="0"/>
  </w:num>
  <w:num w:numId="7">
    <w:abstractNumId w:val="4"/>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5"/>
  </w:num>
  <w:num w:numId="12">
    <w:abstractNumId w:val="11"/>
  </w:num>
  <w:num w:numId="13">
    <w:abstractNumId w:val="8"/>
  </w:num>
  <w:num w:numId="14">
    <w:abstractNumId w:val="7"/>
  </w:num>
  <w:num w:numId="15">
    <w:abstractNumId w:val="2"/>
  </w:num>
  <w:num w:numId="16">
    <w:abstractNumId w:val="1"/>
  </w:num>
  <w:num w:numId="17">
    <w:abstractNumId w:val="6"/>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B7E"/>
    <w:rsid w:val="0001032D"/>
    <w:rsid w:val="00013E2C"/>
    <w:rsid w:val="00017C31"/>
    <w:rsid w:val="000233E0"/>
    <w:rsid w:val="00026320"/>
    <w:rsid w:val="000505A2"/>
    <w:rsid w:val="00056BB0"/>
    <w:rsid w:val="00064206"/>
    <w:rsid w:val="00064F61"/>
    <w:rsid w:val="00067D19"/>
    <w:rsid w:val="00075C50"/>
    <w:rsid w:val="000765F8"/>
    <w:rsid w:val="00082474"/>
    <w:rsid w:val="00082B59"/>
    <w:rsid w:val="0008511B"/>
    <w:rsid w:val="00092249"/>
    <w:rsid w:val="0009284D"/>
    <w:rsid w:val="00093E4F"/>
    <w:rsid w:val="000967EA"/>
    <w:rsid w:val="000A03F8"/>
    <w:rsid w:val="000D3CBA"/>
    <w:rsid w:val="000D6539"/>
    <w:rsid w:val="000D7D5C"/>
    <w:rsid w:val="000E2A02"/>
    <w:rsid w:val="000E4AEB"/>
    <w:rsid w:val="000E56C4"/>
    <w:rsid w:val="000F1445"/>
    <w:rsid w:val="000F1EC2"/>
    <w:rsid w:val="00103E8F"/>
    <w:rsid w:val="00110951"/>
    <w:rsid w:val="001211E1"/>
    <w:rsid w:val="00123885"/>
    <w:rsid w:val="001265DB"/>
    <w:rsid w:val="00131083"/>
    <w:rsid w:val="00131940"/>
    <w:rsid w:val="00132271"/>
    <w:rsid w:val="00142C38"/>
    <w:rsid w:val="00146AFC"/>
    <w:rsid w:val="0016373D"/>
    <w:rsid w:val="0017099C"/>
    <w:rsid w:val="001827F5"/>
    <w:rsid w:val="0018556B"/>
    <w:rsid w:val="00191954"/>
    <w:rsid w:val="00194659"/>
    <w:rsid w:val="00195C41"/>
    <w:rsid w:val="00197BA8"/>
    <w:rsid w:val="00197BBA"/>
    <w:rsid w:val="001A6DFD"/>
    <w:rsid w:val="001B03D7"/>
    <w:rsid w:val="001B43FB"/>
    <w:rsid w:val="001C0635"/>
    <w:rsid w:val="001C0AB7"/>
    <w:rsid w:val="001C2CC5"/>
    <w:rsid w:val="001C2D2E"/>
    <w:rsid w:val="001C438F"/>
    <w:rsid w:val="001C5487"/>
    <w:rsid w:val="001C75C7"/>
    <w:rsid w:val="001F044E"/>
    <w:rsid w:val="001F49F5"/>
    <w:rsid w:val="001F5F51"/>
    <w:rsid w:val="00201C38"/>
    <w:rsid w:val="00205CF9"/>
    <w:rsid w:val="00223DDE"/>
    <w:rsid w:val="00223E0D"/>
    <w:rsid w:val="002310E9"/>
    <w:rsid w:val="0023366D"/>
    <w:rsid w:val="002347B7"/>
    <w:rsid w:val="002400D6"/>
    <w:rsid w:val="00255A04"/>
    <w:rsid w:val="00264528"/>
    <w:rsid w:val="00271A27"/>
    <w:rsid w:val="00274EF2"/>
    <w:rsid w:val="00280ABA"/>
    <w:rsid w:val="00282D7E"/>
    <w:rsid w:val="00284D01"/>
    <w:rsid w:val="00286778"/>
    <w:rsid w:val="002A6DAB"/>
    <w:rsid w:val="002B292D"/>
    <w:rsid w:val="002B691A"/>
    <w:rsid w:val="002C1FF6"/>
    <w:rsid w:val="002C2D29"/>
    <w:rsid w:val="002C68FC"/>
    <w:rsid w:val="002D0DF7"/>
    <w:rsid w:val="002D4D05"/>
    <w:rsid w:val="002D7E78"/>
    <w:rsid w:val="002E4504"/>
    <w:rsid w:val="002E4DA3"/>
    <w:rsid w:val="002E5748"/>
    <w:rsid w:val="002F1565"/>
    <w:rsid w:val="003004A2"/>
    <w:rsid w:val="0030789F"/>
    <w:rsid w:val="00311D59"/>
    <w:rsid w:val="003127B9"/>
    <w:rsid w:val="003150BC"/>
    <w:rsid w:val="00317123"/>
    <w:rsid w:val="00317F4A"/>
    <w:rsid w:val="0032074E"/>
    <w:rsid w:val="00321CDD"/>
    <w:rsid w:val="003303BE"/>
    <w:rsid w:val="00330576"/>
    <w:rsid w:val="00330F0E"/>
    <w:rsid w:val="00332E28"/>
    <w:rsid w:val="003339E3"/>
    <w:rsid w:val="00337D3A"/>
    <w:rsid w:val="003500B2"/>
    <w:rsid w:val="00351B1C"/>
    <w:rsid w:val="003523D2"/>
    <w:rsid w:val="003563CE"/>
    <w:rsid w:val="00360D0B"/>
    <w:rsid w:val="003713FF"/>
    <w:rsid w:val="003727D3"/>
    <w:rsid w:val="0038718B"/>
    <w:rsid w:val="00390E87"/>
    <w:rsid w:val="00396105"/>
    <w:rsid w:val="00397D12"/>
    <w:rsid w:val="003A3407"/>
    <w:rsid w:val="003B7378"/>
    <w:rsid w:val="003C1A0E"/>
    <w:rsid w:val="003C1D2A"/>
    <w:rsid w:val="003E4268"/>
    <w:rsid w:val="003E4D50"/>
    <w:rsid w:val="003F24FB"/>
    <w:rsid w:val="003F49EC"/>
    <w:rsid w:val="004055AE"/>
    <w:rsid w:val="004107EC"/>
    <w:rsid w:val="004155A6"/>
    <w:rsid w:val="00416A77"/>
    <w:rsid w:val="00422AC3"/>
    <w:rsid w:val="00422E82"/>
    <w:rsid w:val="004260EA"/>
    <w:rsid w:val="00427FF0"/>
    <w:rsid w:val="00432A61"/>
    <w:rsid w:val="0043494A"/>
    <w:rsid w:val="004440AB"/>
    <w:rsid w:val="00447E96"/>
    <w:rsid w:val="00452132"/>
    <w:rsid w:val="00453D31"/>
    <w:rsid w:val="004546A2"/>
    <w:rsid w:val="004572C3"/>
    <w:rsid w:val="004579CC"/>
    <w:rsid w:val="004613C0"/>
    <w:rsid w:val="00470751"/>
    <w:rsid w:val="00470EC4"/>
    <w:rsid w:val="0048129B"/>
    <w:rsid w:val="00486635"/>
    <w:rsid w:val="0049796B"/>
    <w:rsid w:val="004A683A"/>
    <w:rsid w:val="004B2E3B"/>
    <w:rsid w:val="004B7A62"/>
    <w:rsid w:val="004C310A"/>
    <w:rsid w:val="004C4DF8"/>
    <w:rsid w:val="004D3A93"/>
    <w:rsid w:val="004D42EC"/>
    <w:rsid w:val="004D53D3"/>
    <w:rsid w:val="004D6D48"/>
    <w:rsid w:val="004E3F1B"/>
    <w:rsid w:val="004E5151"/>
    <w:rsid w:val="004E6F8A"/>
    <w:rsid w:val="004F006C"/>
    <w:rsid w:val="00500B33"/>
    <w:rsid w:val="00503A14"/>
    <w:rsid w:val="0050514B"/>
    <w:rsid w:val="00510C5A"/>
    <w:rsid w:val="00514FA4"/>
    <w:rsid w:val="00530ED2"/>
    <w:rsid w:val="00531D04"/>
    <w:rsid w:val="005359CE"/>
    <w:rsid w:val="0053629E"/>
    <w:rsid w:val="0054203B"/>
    <w:rsid w:val="00543422"/>
    <w:rsid w:val="00543828"/>
    <w:rsid w:val="00550171"/>
    <w:rsid w:val="005547CE"/>
    <w:rsid w:val="00554F58"/>
    <w:rsid w:val="00566281"/>
    <w:rsid w:val="00574AC7"/>
    <w:rsid w:val="00574BC1"/>
    <w:rsid w:val="00581243"/>
    <w:rsid w:val="00581B3C"/>
    <w:rsid w:val="005828A0"/>
    <w:rsid w:val="00587471"/>
    <w:rsid w:val="005967BE"/>
    <w:rsid w:val="005A4D61"/>
    <w:rsid w:val="005A4E68"/>
    <w:rsid w:val="005A6691"/>
    <w:rsid w:val="005A78AA"/>
    <w:rsid w:val="005B056A"/>
    <w:rsid w:val="005B4111"/>
    <w:rsid w:val="005C2834"/>
    <w:rsid w:val="005C3F75"/>
    <w:rsid w:val="005C3F77"/>
    <w:rsid w:val="005D4D95"/>
    <w:rsid w:val="005D537D"/>
    <w:rsid w:val="005D6F5F"/>
    <w:rsid w:val="005E1993"/>
    <w:rsid w:val="005E61CE"/>
    <w:rsid w:val="005F6114"/>
    <w:rsid w:val="00604A54"/>
    <w:rsid w:val="006056F3"/>
    <w:rsid w:val="00613EE3"/>
    <w:rsid w:val="00614773"/>
    <w:rsid w:val="006166CD"/>
    <w:rsid w:val="00616EE2"/>
    <w:rsid w:val="0062157F"/>
    <w:rsid w:val="00621946"/>
    <w:rsid w:val="00627FF7"/>
    <w:rsid w:val="00631DFA"/>
    <w:rsid w:val="00640483"/>
    <w:rsid w:val="00643A82"/>
    <w:rsid w:val="00647C57"/>
    <w:rsid w:val="00656899"/>
    <w:rsid w:val="00661C90"/>
    <w:rsid w:val="00661CFE"/>
    <w:rsid w:val="00666207"/>
    <w:rsid w:val="00671AEC"/>
    <w:rsid w:val="0067576E"/>
    <w:rsid w:val="006825D4"/>
    <w:rsid w:val="00687A2D"/>
    <w:rsid w:val="006902B2"/>
    <w:rsid w:val="00695B5E"/>
    <w:rsid w:val="006A2691"/>
    <w:rsid w:val="006C09FD"/>
    <w:rsid w:val="006C0FB5"/>
    <w:rsid w:val="006C5B7B"/>
    <w:rsid w:val="006D5CBD"/>
    <w:rsid w:val="006D72B8"/>
    <w:rsid w:val="006E07D7"/>
    <w:rsid w:val="006E121F"/>
    <w:rsid w:val="006F3E77"/>
    <w:rsid w:val="006F77D2"/>
    <w:rsid w:val="00706547"/>
    <w:rsid w:val="00714C40"/>
    <w:rsid w:val="007164CE"/>
    <w:rsid w:val="00721C1F"/>
    <w:rsid w:val="00730978"/>
    <w:rsid w:val="00736D01"/>
    <w:rsid w:val="0074334A"/>
    <w:rsid w:val="00744824"/>
    <w:rsid w:val="00761ADF"/>
    <w:rsid w:val="00766E24"/>
    <w:rsid w:val="00772031"/>
    <w:rsid w:val="0077252E"/>
    <w:rsid w:val="00776CCB"/>
    <w:rsid w:val="00784132"/>
    <w:rsid w:val="00793372"/>
    <w:rsid w:val="007A146A"/>
    <w:rsid w:val="007A2B37"/>
    <w:rsid w:val="007A43E6"/>
    <w:rsid w:val="007B1AED"/>
    <w:rsid w:val="007C1A53"/>
    <w:rsid w:val="007C4BC5"/>
    <w:rsid w:val="007C7486"/>
    <w:rsid w:val="007D1758"/>
    <w:rsid w:val="007D50B9"/>
    <w:rsid w:val="007E066B"/>
    <w:rsid w:val="007E6570"/>
    <w:rsid w:val="007F134C"/>
    <w:rsid w:val="007F261F"/>
    <w:rsid w:val="007F4419"/>
    <w:rsid w:val="007F71C4"/>
    <w:rsid w:val="008014E5"/>
    <w:rsid w:val="008035C6"/>
    <w:rsid w:val="00822F61"/>
    <w:rsid w:val="00824F8B"/>
    <w:rsid w:val="00825075"/>
    <w:rsid w:val="00825785"/>
    <w:rsid w:val="008324B1"/>
    <w:rsid w:val="0083415C"/>
    <w:rsid w:val="008508EC"/>
    <w:rsid w:val="00852710"/>
    <w:rsid w:val="00852C4D"/>
    <w:rsid w:val="00873C10"/>
    <w:rsid w:val="008741F6"/>
    <w:rsid w:val="00881232"/>
    <w:rsid w:val="008918BE"/>
    <w:rsid w:val="008B0F10"/>
    <w:rsid w:val="008B24FD"/>
    <w:rsid w:val="008B6546"/>
    <w:rsid w:val="008C25D4"/>
    <w:rsid w:val="008C6760"/>
    <w:rsid w:val="008D7B8A"/>
    <w:rsid w:val="008E5E30"/>
    <w:rsid w:val="008F16BE"/>
    <w:rsid w:val="008F2759"/>
    <w:rsid w:val="008F2B7E"/>
    <w:rsid w:val="008F7017"/>
    <w:rsid w:val="008F7BB8"/>
    <w:rsid w:val="00904AE4"/>
    <w:rsid w:val="0090767C"/>
    <w:rsid w:val="009123D5"/>
    <w:rsid w:val="00912D2B"/>
    <w:rsid w:val="00916B29"/>
    <w:rsid w:val="00922AB9"/>
    <w:rsid w:val="0092340B"/>
    <w:rsid w:val="0092435F"/>
    <w:rsid w:val="0092580A"/>
    <w:rsid w:val="00930BC2"/>
    <w:rsid w:val="009311F4"/>
    <w:rsid w:val="009466AF"/>
    <w:rsid w:val="00947E9F"/>
    <w:rsid w:val="00951FA8"/>
    <w:rsid w:val="00963385"/>
    <w:rsid w:val="00964EA7"/>
    <w:rsid w:val="00972E44"/>
    <w:rsid w:val="0098193A"/>
    <w:rsid w:val="009829D1"/>
    <w:rsid w:val="00994422"/>
    <w:rsid w:val="0099454C"/>
    <w:rsid w:val="00994655"/>
    <w:rsid w:val="0099473A"/>
    <w:rsid w:val="00996979"/>
    <w:rsid w:val="009B1B35"/>
    <w:rsid w:val="009B5A2E"/>
    <w:rsid w:val="009B6EA1"/>
    <w:rsid w:val="009C1793"/>
    <w:rsid w:val="009C499D"/>
    <w:rsid w:val="009C7E1E"/>
    <w:rsid w:val="009D7182"/>
    <w:rsid w:val="009E0495"/>
    <w:rsid w:val="009E55CE"/>
    <w:rsid w:val="009F0AD7"/>
    <w:rsid w:val="009F0D5C"/>
    <w:rsid w:val="009F5A1F"/>
    <w:rsid w:val="00A01373"/>
    <w:rsid w:val="00A02D2A"/>
    <w:rsid w:val="00A32ADC"/>
    <w:rsid w:val="00A32F74"/>
    <w:rsid w:val="00A35404"/>
    <w:rsid w:val="00A355BF"/>
    <w:rsid w:val="00A36904"/>
    <w:rsid w:val="00A40BC2"/>
    <w:rsid w:val="00A423EB"/>
    <w:rsid w:val="00A45197"/>
    <w:rsid w:val="00A5377C"/>
    <w:rsid w:val="00A67270"/>
    <w:rsid w:val="00A74C4E"/>
    <w:rsid w:val="00A86994"/>
    <w:rsid w:val="00A92226"/>
    <w:rsid w:val="00A92FC4"/>
    <w:rsid w:val="00A93ED4"/>
    <w:rsid w:val="00AA3BF7"/>
    <w:rsid w:val="00AA528F"/>
    <w:rsid w:val="00AA5B5E"/>
    <w:rsid w:val="00AA76F5"/>
    <w:rsid w:val="00AB2C56"/>
    <w:rsid w:val="00AB3A81"/>
    <w:rsid w:val="00AB4271"/>
    <w:rsid w:val="00AC467B"/>
    <w:rsid w:val="00AD2B11"/>
    <w:rsid w:val="00AD4128"/>
    <w:rsid w:val="00AD575F"/>
    <w:rsid w:val="00AE001A"/>
    <w:rsid w:val="00AF5DCC"/>
    <w:rsid w:val="00AF7819"/>
    <w:rsid w:val="00B052A8"/>
    <w:rsid w:val="00B053FF"/>
    <w:rsid w:val="00B100D4"/>
    <w:rsid w:val="00B11D53"/>
    <w:rsid w:val="00B13074"/>
    <w:rsid w:val="00B20F1D"/>
    <w:rsid w:val="00B21390"/>
    <w:rsid w:val="00B268D9"/>
    <w:rsid w:val="00B453E4"/>
    <w:rsid w:val="00B47C18"/>
    <w:rsid w:val="00B554C6"/>
    <w:rsid w:val="00B60567"/>
    <w:rsid w:val="00B60A79"/>
    <w:rsid w:val="00B613E3"/>
    <w:rsid w:val="00B667BC"/>
    <w:rsid w:val="00B72363"/>
    <w:rsid w:val="00B742A7"/>
    <w:rsid w:val="00B828B0"/>
    <w:rsid w:val="00B8588D"/>
    <w:rsid w:val="00B90A06"/>
    <w:rsid w:val="00B927F9"/>
    <w:rsid w:val="00BA2CBB"/>
    <w:rsid w:val="00BA65F5"/>
    <w:rsid w:val="00BB3F6A"/>
    <w:rsid w:val="00BC157D"/>
    <w:rsid w:val="00BD03EF"/>
    <w:rsid w:val="00BD2626"/>
    <w:rsid w:val="00BE094B"/>
    <w:rsid w:val="00BE1196"/>
    <w:rsid w:val="00BE1B71"/>
    <w:rsid w:val="00BE7A89"/>
    <w:rsid w:val="00BF5927"/>
    <w:rsid w:val="00C00482"/>
    <w:rsid w:val="00C020B4"/>
    <w:rsid w:val="00C03F52"/>
    <w:rsid w:val="00C13B65"/>
    <w:rsid w:val="00C14441"/>
    <w:rsid w:val="00C16D0D"/>
    <w:rsid w:val="00C319BE"/>
    <w:rsid w:val="00C325FE"/>
    <w:rsid w:val="00C35ACC"/>
    <w:rsid w:val="00C37318"/>
    <w:rsid w:val="00C40FFB"/>
    <w:rsid w:val="00C64C01"/>
    <w:rsid w:val="00C64EFC"/>
    <w:rsid w:val="00C67FEC"/>
    <w:rsid w:val="00C70A29"/>
    <w:rsid w:val="00C72644"/>
    <w:rsid w:val="00C80841"/>
    <w:rsid w:val="00C80D63"/>
    <w:rsid w:val="00C8478C"/>
    <w:rsid w:val="00C8560C"/>
    <w:rsid w:val="00C90AAF"/>
    <w:rsid w:val="00C90FD4"/>
    <w:rsid w:val="00CB201D"/>
    <w:rsid w:val="00CB4E48"/>
    <w:rsid w:val="00CB65CF"/>
    <w:rsid w:val="00CC0A2D"/>
    <w:rsid w:val="00CC24AE"/>
    <w:rsid w:val="00CC3CE3"/>
    <w:rsid w:val="00CC5AF2"/>
    <w:rsid w:val="00CD1CFE"/>
    <w:rsid w:val="00CD39AD"/>
    <w:rsid w:val="00CD4A89"/>
    <w:rsid w:val="00CD7521"/>
    <w:rsid w:val="00CE05C0"/>
    <w:rsid w:val="00CE175B"/>
    <w:rsid w:val="00CE65CB"/>
    <w:rsid w:val="00CE72A0"/>
    <w:rsid w:val="00CF231C"/>
    <w:rsid w:val="00CF3CC4"/>
    <w:rsid w:val="00CF526D"/>
    <w:rsid w:val="00CF5CD3"/>
    <w:rsid w:val="00D06D00"/>
    <w:rsid w:val="00D11D71"/>
    <w:rsid w:val="00D164CC"/>
    <w:rsid w:val="00D20010"/>
    <w:rsid w:val="00D474B3"/>
    <w:rsid w:val="00D510D2"/>
    <w:rsid w:val="00D574DB"/>
    <w:rsid w:val="00D666EA"/>
    <w:rsid w:val="00D74BAD"/>
    <w:rsid w:val="00D83D37"/>
    <w:rsid w:val="00D92E56"/>
    <w:rsid w:val="00D950FA"/>
    <w:rsid w:val="00D973A1"/>
    <w:rsid w:val="00DA0956"/>
    <w:rsid w:val="00DA27FD"/>
    <w:rsid w:val="00DA334A"/>
    <w:rsid w:val="00DB621F"/>
    <w:rsid w:val="00DC3706"/>
    <w:rsid w:val="00DC7E81"/>
    <w:rsid w:val="00DD3119"/>
    <w:rsid w:val="00DD3C13"/>
    <w:rsid w:val="00DD7925"/>
    <w:rsid w:val="00DE1ABE"/>
    <w:rsid w:val="00DE2CEB"/>
    <w:rsid w:val="00DE4F43"/>
    <w:rsid w:val="00DF070C"/>
    <w:rsid w:val="00E029F6"/>
    <w:rsid w:val="00E0482C"/>
    <w:rsid w:val="00E06262"/>
    <w:rsid w:val="00E118F8"/>
    <w:rsid w:val="00E34B9E"/>
    <w:rsid w:val="00E358E9"/>
    <w:rsid w:val="00E363CC"/>
    <w:rsid w:val="00E42FD3"/>
    <w:rsid w:val="00E53AA6"/>
    <w:rsid w:val="00E544D6"/>
    <w:rsid w:val="00E575B1"/>
    <w:rsid w:val="00E63D6D"/>
    <w:rsid w:val="00E651CF"/>
    <w:rsid w:val="00E7004C"/>
    <w:rsid w:val="00E74400"/>
    <w:rsid w:val="00E838A0"/>
    <w:rsid w:val="00EA2BA0"/>
    <w:rsid w:val="00EA30F7"/>
    <w:rsid w:val="00EA61BF"/>
    <w:rsid w:val="00EC0029"/>
    <w:rsid w:val="00EC7743"/>
    <w:rsid w:val="00ED787E"/>
    <w:rsid w:val="00EE2A2E"/>
    <w:rsid w:val="00EE51C2"/>
    <w:rsid w:val="00EE59C1"/>
    <w:rsid w:val="00EF0100"/>
    <w:rsid w:val="00EF1272"/>
    <w:rsid w:val="00EF3888"/>
    <w:rsid w:val="00EF5FFD"/>
    <w:rsid w:val="00F204AD"/>
    <w:rsid w:val="00F20518"/>
    <w:rsid w:val="00F22323"/>
    <w:rsid w:val="00F27163"/>
    <w:rsid w:val="00F376EB"/>
    <w:rsid w:val="00F43021"/>
    <w:rsid w:val="00F46A90"/>
    <w:rsid w:val="00F577DB"/>
    <w:rsid w:val="00F6423C"/>
    <w:rsid w:val="00F72D6A"/>
    <w:rsid w:val="00F738F8"/>
    <w:rsid w:val="00F744A1"/>
    <w:rsid w:val="00F750DE"/>
    <w:rsid w:val="00F80427"/>
    <w:rsid w:val="00F8353D"/>
    <w:rsid w:val="00F913EC"/>
    <w:rsid w:val="00F91C1B"/>
    <w:rsid w:val="00F92375"/>
    <w:rsid w:val="00F949D9"/>
    <w:rsid w:val="00FB2B42"/>
    <w:rsid w:val="00FB3CA0"/>
    <w:rsid w:val="00FB7F80"/>
    <w:rsid w:val="00FC148F"/>
    <w:rsid w:val="00FC4975"/>
    <w:rsid w:val="00FD013C"/>
    <w:rsid w:val="00FD1461"/>
    <w:rsid w:val="00FD47AC"/>
    <w:rsid w:val="00FD5387"/>
    <w:rsid w:val="00FE4262"/>
    <w:rsid w:val="00FF27FD"/>
    <w:rsid w:val="00FF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044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044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044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44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044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autoRedefine/>
    <w:uiPriority w:val="9"/>
    <w:unhideWhenUsed/>
    <w:qFormat/>
    <w:rsid w:val="007A43E6"/>
    <w:pPr>
      <w:keepNext/>
      <w:keepLines/>
      <w:spacing w:before="200" w:after="0"/>
      <w:ind w:left="720"/>
      <w:outlineLvl w:val="5"/>
    </w:pPr>
    <w:rPr>
      <w:rFonts w:asciiTheme="majorHAnsi" w:eastAsiaTheme="majorEastAsia" w:hAnsiTheme="majorHAnsi" w:cstheme="majorBidi"/>
      <w:iCs/>
      <w:color w:val="243F60" w:themeColor="accent1" w:themeShade="7F"/>
    </w:rPr>
  </w:style>
  <w:style w:type="paragraph" w:styleId="Heading7">
    <w:name w:val="heading 7"/>
    <w:basedOn w:val="Normal"/>
    <w:next w:val="Normal"/>
    <w:link w:val="Heading7Char"/>
    <w:autoRedefine/>
    <w:uiPriority w:val="9"/>
    <w:unhideWhenUsed/>
    <w:qFormat/>
    <w:rsid w:val="00D510D2"/>
    <w:pPr>
      <w:keepNext/>
      <w:keepLines/>
      <w:numPr>
        <w:ilvl w:val="6"/>
        <w:numId w:val="2"/>
      </w:numPr>
      <w:spacing w:before="200" w:after="0"/>
      <w:outlineLvl w:val="6"/>
    </w:pPr>
    <w:rPr>
      <w:rFonts w:asciiTheme="majorHAnsi" w:eastAsiaTheme="majorEastAsia" w:hAnsiTheme="majorHAnsi" w:cstheme="majorBidi"/>
      <w:iCs/>
      <w:color w:val="404040" w:themeColor="text1" w:themeTint="BF"/>
    </w:rPr>
  </w:style>
  <w:style w:type="paragraph" w:styleId="Heading8">
    <w:name w:val="heading 8"/>
    <w:basedOn w:val="Normal"/>
    <w:next w:val="Normal"/>
    <w:link w:val="Heading8Char"/>
    <w:uiPriority w:val="9"/>
    <w:unhideWhenUsed/>
    <w:qFormat/>
    <w:rsid w:val="001F044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F044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B7E"/>
    <w:pPr>
      <w:ind w:left="720"/>
      <w:contextualSpacing/>
    </w:pPr>
  </w:style>
  <w:style w:type="table" w:styleId="TableGrid">
    <w:name w:val="Table Grid"/>
    <w:basedOn w:val="TableNormal"/>
    <w:uiPriority w:val="59"/>
    <w:rsid w:val="005A4E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B2E3B"/>
    <w:rPr>
      <w:color w:val="808080"/>
    </w:rPr>
  </w:style>
  <w:style w:type="paragraph" w:styleId="BalloonText">
    <w:name w:val="Balloon Text"/>
    <w:basedOn w:val="Normal"/>
    <w:link w:val="BalloonTextChar"/>
    <w:uiPriority w:val="99"/>
    <w:semiHidden/>
    <w:unhideWhenUsed/>
    <w:rsid w:val="004B2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E3B"/>
    <w:rPr>
      <w:rFonts w:ascii="Tahoma" w:hAnsi="Tahoma" w:cs="Tahoma"/>
      <w:sz w:val="16"/>
      <w:szCs w:val="16"/>
    </w:rPr>
  </w:style>
  <w:style w:type="paragraph" w:styleId="EndnoteText">
    <w:name w:val="endnote text"/>
    <w:basedOn w:val="Normal"/>
    <w:link w:val="EndnoteTextChar"/>
    <w:uiPriority w:val="99"/>
    <w:semiHidden/>
    <w:unhideWhenUsed/>
    <w:rsid w:val="00E363C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63CC"/>
    <w:rPr>
      <w:sz w:val="20"/>
      <w:szCs w:val="20"/>
    </w:rPr>
  </w:style>
  <w:style w:type="character" w:styleId="EndnoteReference">
    <w:name w:val="endnote reference"/>
    <w:basedOn w:val="DefaultParagraphFont"/>
    <w:uiPriority w:val="99"/>
    <w:semiHidden/>
    <w:unhideWhenUsed/>
    <w:rsid w:val="00E363CC"/>
    <w:rPr>
      <w:vertAlign w:val="superscript"/>
    </w:rPr>
  </w:style>
  <w:style w:type="paragraph" w:styleId="FootnoteText">
    <w:name w:val="footnote text"/>
    <w:basedOn w:val="Normal"/>
    <w:link w:val="FootnoteTextChar"/>
    <w:uiPriority w:val="99"/>
    <w:semiHidden/>
    <w:unhideWhenUsed/>
    <w:rsid w:val="00A32F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F74"/>
    <w:rPr>
      <w:sz w:val="20"/>
      <w:szCs w:val="20"/>
    </w:rPr>
  </w:style>
  <w:style w:type="character" w:styleId="FootnoteReference">
    <w:name w:val="footnote reference"/>
    <w:basedOn w:val="DefaultParagraphFont"/>
    <w:uiPriority w:val="99"/>
    <w:semiHidden/>
    <w:unhideWhenUsed/>
    <w:rsid w:val="00A32F74"/>
    <w:rPr>
      <w:vertAlign w:val="superscript"/>
    </w:rPr>
  </w:style>
  <w:style w:type="character" w:styleId="Hyperlink">
    <w:name w:val="Hyperlink"/>
    <w:basedOn w:val="DefaultParagraphFont"/>
    <w:uiPriority w:val="99"/>
    <w:unhideWhenUsed/>
    <w:rsid w:val="004E5151"/>
    <w:rPr>
      <w:color w:val="0000FF" w:themeColor="hyperlink"/>
      <w:u w:val="single"/>
    </w:rPr>
  </w:style>
  <w:style w:type="paragraph" w:styleId="Header">
    <w:name w:val="header"/>
    <w:basedOn w:val="Normal"/>
    <w:link w:val="HeaderChar"/>
    <w:uiPriority w:val="99"/>
    <w:unhideWhenUsed/>
    <w:rsid w:val="00405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5AE"/>
  </w:style>
  <w:style w:type="paragraph" w:styleId="Footer">
    <w:name w:val="footer"/>
    <w:basedOn w:val="Normal"/>
    <w:link w:val="FooterChar"/>
    <w:uiPriority w:val="99"/>
    <w:unhideWhenUsed/>
    <w:rsid w:val="00405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5AE"/>
  </w:style>
  <w:style w:type="paragraph" w:styleId="NoSpacing">
    <w:name w:val="No Spacing"/>
    <w:uiPriority w:val="1"/>
    <w:qFormat/>
    <w:rsid w:val="00736D01"/>
    <w:pPr>
      <w:spacing w:after="0" w:line="240" w:lineRule="auto"/>
    </w:pPr>
  </w:style>
  <w:style w:type="character" w:customStyle="1" w:styleId="Heading1Char">
    <w:name w:val="Heading 1 Char"/>
    <w:basedOn w:val="DefaultParagraphFont"/>
    <w:link w:val="Heading1"/>
    <w:uiPriority w:val="9"/>
    <w:rsid w:val="001F04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04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04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F044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F044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A43E6"/>
    <w:rPr>
      <w:rFonts w:asciiTheme="majorHAnsi" w:eastAsiaTheme="majorEastAsia" w:hAnsiTheme="majorHAnsi" w:cstheme="majorBidi"/>
      <w:iCs/>
      <w:color w:val="243F60" w:themeColor="accent1" w:themeShade="7F"/>
    </w:rPr>
  </w:style>
  <w:style w:type="character" w:customStyle="1" w:styleId="Heading7Char">
    <w:name w:val="Heading 7 Char"/>
    <w:basedOn w:val="DefaultParagraphFont"/>
    <w:link w:val="Heading7"/>
    <w:uiPriority w:val="9"/>
    <w:rsid w:val="00D510D2"/>
    <w:rPr>
      <w:rFonts w:asciiTheme="majorHAnsi" w:eastAsiaTheme="majorEastAsia" w:hAnsiTheme="majorHAnsi" w:cstheme="majorBidi"/>
      <w:iCs/>
      <w:color w:val="404040" w:themeColor="text1" w:themeTint="BF"/>
    </w:rPr>
  </w:style>
  <w:style w:type="character" w:customStyle="1" w:styleId="Heading8Char">
    <w:name w:val="Heading 8 Char"/>
    <w:basedOn w:val="DefaultParagraphFont"/>
    <w:link w:val="Heading8"/>
    <w:uiPriority w:val="9"/>
    <w:rsid w:val="001F04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F044E"/>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5874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8747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5874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471"/>
    <w:rPr>
      <w:rFonts w:asciiTheme="majorHAnsi" w:eastAsiaTheme="majorEastAsia" w:hAnsiTheme="majorHAnsi" w:cstheme="majorBidi"/>
      <w:color w:val="17365D" w:themeColor="text2" w:themeShade="BF"/>
      <w:spacing w:val="5"/>
      <w:kern w:val="28"/>
      <w:sz w:val="52"/>
      <w:szCs w:val="52"/>
    </w:rPr>
  </w:style>
  <w:style w:type="table" w:styleId="LightShading-Accent1">
    <w:name w:val="Light Shading Accent 1"/>
    <w:basedOn w:val="TableNormal"/>
    <w:uiPriority w:val="60"/>
    <w:rsid w:val="006A26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DE4F43"/>
    <w:pPr>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EE51C2"/>
    <w:rPr>
      <w:color w:val="800080" w:themeColor="followedHyperlink"/>
      <w:u w:val="single"/>
    </w:rPr>
  </w:style>
  <w:style w:type="table" w:styleId="MediumList2-Accent1">
    <w:name w:val="Medium List 2 Accent 1"/>
    <w:basedOn w:val="TableNormal"/>
    <w:uiPriority w:val="66"/>
    <w:rsid w:val="00274E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2A6DA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2A6DA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2A6DA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2A6D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1-Accent5">
    <w:name w:val="Medium List 1 Accent 5"/>
    <w:basedOn w:val="TableNormal"/>
    <w:uiPriority w:val="65"/>
    <w:rsid w:val="002A6DA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Emphasis">
    <w:name w:val="Emphasis"/>
    <w:basedOn w:val="DefaultParagraphFont"/>
    <w:uiPriority w:val="20"/>
    <w:qFormat/>
    <w:rsid w:val="00E358E9"/>
    <w:rPr>
      <w:i/>
      <w:iCs/>
    </w:rPr>
  </w:style>
  <w:style w:type="character" w:customStyle="1" w:styleId="st">
    <w:name w:val="st"/>
    <w:basedOn w:val="DefaultParagraphFont"/>
    <w:rsid w:val="00E358E9"/>
  </w:style>
  <w:style w:type="table" w:styleId="LightShading">
    <w:name w:val="Light Shading"/>
    <w:basedOn w:val="TableNormal"/>
    <w:uiPriority w:val="60"/>
    <w:rsid w:val="00D74BA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Accent5">
    <w:name w:val="Medium List 2 Accent 5"/>
    <w:basedOn w:val="TableNormal"/>
    <w:uiPriority w:val="66"/>
    <w:rsid w:val="00D74BA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A32A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List1-Accent1">
    <w:name w:val="Medium List 1 Accent 1"/>
    <w:basedOn w:val="TableNormal"/>
    <w:uiPriority w:val="65"/>
    <w:rsid w:val="00972E4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2-Accent5">
    <w:name w:val="Medium Grid 2 Accent 5"/>
    <w:basedOn w:val="TableNormal"/>
    <w:uiPriority w:val="68"/>
    <w:rsid w:val="00427F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Shading2-Accent2">
    <w:name w:val="Medium Shading 2 Accent 2"/>
    <w:basedOn w:val="TableNormal"/>
    <w:uiPriority w:val="64"/>
    <w:rsid w:val="00317F4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7C1A5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044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044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044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44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044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autoRedefine/>
    <w:uiPriority w:val="9"/>
    <w:unhideWhenUsed/>
    <w:qFormat/>
    <w:rsid w:val="007A43E6"/>
    <w:pPr>
      <w:keepNext/>
      <w:keepLines/>
      <w:spacing w:before="200" w:after="0"/>
      <w:ind w:left="720"/>
      <w:outlineLvl w:val="5"/>
    </w:pPr>
    <w:rPr>
      <w:rFonts w:asciiTheme="majorHAnsi" w:eastAsiaTheme="majorEastAsia" w:hAnsiTheme="majorHAnsi" w:cstheme="majorBidi"/>
      <w:iCs/>
      <w:color w:val="243F60" w:themeColor="accent1" w:themeShade="7F"/>
    </w:rPr>
  </w:style>
  <w:style w:type="paragraph" w:styleId="Heading7">
    <w:name w:val="heading 7"/>
    <w:basedOn w:val="Normal"/>
    <w:next w:val="Normal"/>
    <w:link w:val="Heading7Char"/>
    <w:autoRedefine/>
    <w:uiPriority w:val="9"/>
    <w:unhideWhenUsed/>
    <w:qFormat/>
    <w:rsid w:val="00D510D2"/>
    <w:pPr>
      <w:keepNext/>
      <w:keepLines/>
      <w:numPr>
        <w:ilvl w:val="6"/>
        <w:numId w:val="2"/>
      </w:numPr>
      <w:spacing w:before="200" w:after="0"/>
      <w:outlineLvl w:val="6"/>
    </w:pPr>
    <w:rPr>
      <w:rFonts w:asciiTheme="majorHAnsi" w:eastAsiaTheme="majorEastAsia" w:hAnsiTheme="majorHAnsi" w:cstheme="majorBidi"/>
      <w:iCs/>
      <w:color w:val="404040" w:themeColor="text1" w:themeTint="BF"/>
    </w:rPr>
  </w:style>
  <w:style w:type="paragraph" w:styleId="Heading8">
    <w:name w:val="heading 8"/>
    <w:basedOn w:val="Normal"/>
    <w:next w:val="Normal"/>
    <w:link w:val="Heading8Char"/>
    <w:uiPriority w:val="9"/>
    <w:unhideWhenUsed/>
    <w:qFormat/>
    <w:rsid w:val="001F044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F044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B7E"/>
    <w:pPr>
      <w:ind w:left="720"/>
      <w:contextualSpacing/>
    </w:pPr>
  </w:style>
  <w:style w:type="table" w:styleId="TableGrid">
    <w:name w:val="Table Grid"/>
    <w:basedOn w:val="TableNormal"/>
    <w:uiPriority w:val="59"/>
    <w:rsid w:val="005A4E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B2E3B"/>
    <w:rPr>
      <w:color w:val="808080"/>
    </w:rPr>
  </w:style>
  <w:style w:type="paragraph" w:styleId="BalloonText">
    <w:name w:val="Balloon Text"/>
    <w:basedOn w:val="Normal"/>
    <w:link w:val="BalloonTextChar"/>
    <w:uiPriority w:val="99"/>
    <w:semiHidden/>
    <w:unhideWhenUsed/>
    <w:rsid w:val="004B2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E3B"/>
    <w:rPr>
      <w:rFonts w:ascii="Tahoma" w:hAnsi="Tahoma" w:cs="Tahoma"/>
      <w:sz w:val="16"/>
      <w:szCs w:val="16"/>
    </w:rPr>
  </w:style>
  <w:style w:type="paragraph" w:styleId="EndnoteText">
    <w:name w:val="endnote text"/>
    <w:basedOn w:val="Normal"/>
    <w:link w:val="EndnoteTextChar"/>
    <w:uiPriority w:val="99"/>
    <w:semiHidden/>
    <w:unhideWhenUsed/>
    <w:rsid w:val="00E363C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63CC"/>
    <w:rPr>
      <w:sz w:val="20"/>
      <w:szCs w:val="20"/>
    </w:rPr>
  </w:style>
  <w:style w:type="character" w:styleId="EndnoteReference">
    <w:name w:val="endnote reference"/>
    <w:basedOn w:val="DefaultParagraphFont"/>
    <w:uiPriority w:val="99"/>
    <w:semiHidden/>
    <w:unhideWhenUsed/>
    <w:rsid w:val="00E363CC"/>
    <w:rPr>
      <w:vertAlign w:val="superscript"/>
    </w:rPr>
  </w:style>
  <w:style w:type="paragraph" w:styleId="FootnoteText">
    <w:name w:val="footnote text"/>
    <w:basedOn w:val="Normal"/>
    <w:link w:val="FootnoteTextChar"/>
    <w:uiPriority w:val="99"/>
    <w:semiHidden/>
    <w:unhideWhenUsed/>
    <w:rsid w:val="00A32F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F74"/>
    <w:rPr>
      <w:sz w:val="20"/>
      <w:szCs w:val="20"/>
    </w:rPr>
  </w:style>
  <w:style w:type="character" w:styleId="FootnoteReference">
    <w:name w:val="footnote reference"/>
    <w:basedOn w:val="DefaultParagraphFont"/>
    <w:uiPriority w:val="99"/>
    <w:semiHidden/>
    <w:unhideWhenUsed/>
    <w:rsid w:val="00A32F74"/>
    <w:rPr>
      <w:vertAlign w:val="superscript"/>
    </w:rPr>
  </w:style>
  <w:style w:type="character" w:styleId="Hyperlink">
    <w:name w:val="Hyperlink"/>
    <w:basedOn w:val="DefaultParagraphFont"/>
    <w:uiPriority w:val="99"/>
    <w:unhideWhenUsed/>
    <w:rsid w:val="004E5151"/>
    <w:rPr>
      <w:color w:val="0000FF" w:themeColor="hyperlink"/>
      <w:u w:val="single"/>
    </w:rPr>
  </w:style>
  <w:style w:type="paragraph" w:styleId="Header">
    <w:name w:val="header"/>
    <w:basedOn w:val="Normal"/>
    <w:link w:val="HeaderChar"/>
    <w:uiPriority w:val="99"/>
    <w:unhideWhenUsed/>
    <w:rsid w:val="00405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5AE"/>
  </w:style>
  <w:style w:type="paragraph" w:styleId="Footer">
    <w:name w:val="footer"/>
    <w:basedOn w:val="Normal"/>
    <w:link w:val="FooterChar"/>
    <w:uiPriority w:val="99"/>
    <w:unhideWhenUsed/>
    <w:rsid w:val="00405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5AE"/>
  </w:style>
  <w:style w:type="paragraph" w:styleId="NoSpacing">
    <w:name w:val="No Spacing"/>
    <w:uiPriority w:val="1"/>
    <w:qFormat/>
    <w:rsid w:val="00736D01"/>
    <w:pPr>
      <w:spacing w:after="0" w:line="240" w:lineRule="auto"/>
    </w:pPr>
  </w:style>
  <w:style w:type="character" w:customStyle="1" w:styleId="Heading1Char">
    <w:name w:val="Heading 1 Char"/>
    <w:basedOn w:val="DefaultParagraphFont"/>
    <w:link w:val="Heading1"/>
    <w:uiPriority w:val="9"/>
    <w:rsid w:val="001F04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04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04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F044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F044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A43E6"/>
    <w:rPr>
      <w:rFonts w:asciiTheme="majorHAnsi" w:eastAsiaTheme="majorEastAsia" w:hAnsiTheme="majorHAnsi" w:cstheme="majorBidi"/>
      <w:iCs/>
      <w:color w:val="243F60" w:themeColor="accent1" w:themeShade="7F"/>
    </w:rPr>
  </w:style>
  <w:style w:type="character" w:customStyle="1" w:styleId="Heading7Char">
    <w:name w:val="Heading 7 Char"/>
    <w:basedOn w:val="DefaultParagraphFont"/>
    <w:link w:val="Heading7"/>
    <w:uiPriority w:val="9"/>
    <w:rsid w:val="00D510D2"/>
    <w:rPr>
      <w:rFonts w:asciiTheme="majorHAnsi" w:eastAsiaTheme="majorEastAsia" w:hAnsiTheme="majorHAnsi" w:cstheme="majorBidi"/>
      <w:iCs/>
      <w:color w:val="404040" w:themeColor="text1" w:themeTint="BF"/>
    </w:rPr>
  </w:style>
  <w:style w:type="character" w:customStyle="1" w:styleId="Heading8Char">
    <w:name w:val="Heading 8 Char"/>
    <w:basedOn w:val="DefaultParagraphFont"/>
    <w:link w:val="Heading8"/>
    <w:uiPriority w:val="9"/>
    <w:rsid w:val="001F04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F044E"/>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5874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8747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5874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471"/>
    <w:rPr>
      <w:rFonts w:asciiTheme="majorHAnsi" w:eastAsiaTheme="majorEastAsia" w:hAnsiTheme="majorHAnsi" w:cstheme="majorBidi"/>
      <w:color w:val="17365D" w:themeColor="text2" w:themeShade="BF"/>
      <w:spacing w:val="5"/>
      <w:kern w:val="28"/>
      <w:sz w:val="52"/>
      <w:szCs w:val="52"/>
    </w:rPr>
  </w:style>
  <w:style w:type="table" w:styleId="LightShading-Accent1">
    <w:name w:val="Light Shading Accent 1"/>
    <w:basedOn w:val="TableNormal"/>
    <w:uiPriority w:val="60"/>
    <w:rsid w:val="006A26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DE4F43"/>
    <w:pPr>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EE51C2"/>
    <w:rPr>
      <w:color w:val="800080" w:themeColor="followedHyperlink"/>
      <w:u w:val="single"/>
    </w:rPr>
  </w:style>
  <w:style w:type="table" w:styleId="MediumList2-Accent1">
    <w:name w:val="Medium List 2 Accent 1"/>
    <w:basedOn w:val="TableNormal"/>
    <w:uiPriority w:val="66"/>
    <w:rsid w:val="00274E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2A6DA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2A6DA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2A6DA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2A6D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1-Accent5">
    <w:name w:val="Medium List 1 Accent 5"/>
    <w:basedOn w:val="TableNormal"/>
    <w:uiPriority w:val="65"/>
    <w:rsid w:val="002A6DA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Emphasis">
    <w:name w:val="Emphasis"/>
    <w:basedOn w:val="DefaultParagraphFont"/>
    <w:uiPriority w:val="20"/>
    <w:qFormat/>
    <w:rsid w:val="00E358E9"/>
    <w:rPr>
      <w:i/>
      <w:iCs/>
    </w:rPr>
  </w:style>
  <w:style w:type="character" w:customStyle="1" w:styleId="st">
    <w:name w:val="st"/>
    <w:basedOn w:val="DefaultParagraphFont"/>
    <w:rsid w:val="00E358E9"/>
  </w:style>
  <w:style w:type="table" w:styleId="LightShading">
    <w:name w:val="Light Shading"/>
    <w:basedOn w:val="TableNormal"/>
    <w:uiPriority w:val="60"/>
    <w:rsid w:val="00D74BA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Accent5">
    <w:name w:val="Medium List 2 Accent 5"/>
    <w:basedOn w:val="TableNormal"/>
    <w:uiPriority w:val="66"/>
    <w:rsid w:val="00D74BA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A32A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List1-Accent1">
    <w:name w:val="Medium List 1 Accent 1"/>
    <w:basedOn w:val="TableNormal"/>
    <w:uiPriority w:val="65"/>
    <w:rsid w:val="00972E4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2-Accent5">
    <w:name w:val="Medium Grid 2 Accent 5"/>
    <w:basedOn w:val="TableNormal"/>
    <w:uiPriority w:val="68"/>
    <w:rsid w:val="00427F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Shading2-Accent2">
    <w:name w:val="Medium Shading 2 Accent 2"/>
    <w:basedOn w:val="TableNormal"/>
    <w:uiPriority w:val="64"/>
    <w:rsid w:val="00317F4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7C1A5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12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sztorc/Truthcoin/tree/master/docs#addendum--errata"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mailto:truthcoin@gmail.com"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sztorc/Truthcoin/tree/master/docs#addendum--errata"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mailto:truthcoin@gmail.com"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mailto:truthcoin@gmail.com" TargetMode="External"/><Relationship Id="rId14" Type="http://schemas.openxmlformats.org/officeDocument/2006/relationships/image" Target="media/image1.png"/><Relationship Id="rId22" Type="http://schemas.openxmlformats.org/officeDocument/2006/relationships/image" Target="media/image9.png"/></Relationships>
</file>

<file path=word/_rels/footnotes.xml.rels><?xml version="1.0" encoding="UTF-8" standalone="yes"?>
<Relationships xmlns="http://schemas.openxmlformats.org/package/2006/relationships"><Relationship Id="rId8" Type="http://schemas.openxmlformats.org/officeDocument/2006/relationships/hyperlink" Target="https://www.intrade.com/v4/markets/contract/?contractId=743474" TargetMode="External"/><Relationship Id="rId13" Type="http://schemas.openxmlformats.org/officeDocument/2006/relationships/hyperlink" Target="http://dmac.rutgers.edu/Workshops/Markets/hanson.pdf" TargetMode="External"/><Relationship Id="rId18" Type="http://schemas.openxmlformats.org/officeDocument/2006/relationships/hyperlink" Target="http://www.overcomingbias.com/2008/07/intrades-condit.html" TargetMode="External"/><Relationship Id="rId3" Type="http://schemas.openxmlformats.org/officeDocument/2006/relationships/hyperlink" Target="https://github.com/psztorc/Truthcoin/raw/master/docs/LogMSR_Demo.xlsx" TargetMode="External"/><Relationship Id="rId7" Type="http://schemas.openxmlformats.org/officeDocument/2006/relationships/hyperlink" Target="http://icmlmarketstutorial.pbworks.com/f/tutorial_combined_shortened.pdf" TargetMode="External"/><Relationship Id="rId12" Type="http://schemas.openxmlformats.org/officeDocument/2006/relationships/hyperlink" Target="http://ideas.repec.org/p/chu/wpaper/08-01.html" TargetMode="External"/><Relationship Id="rId17" Type="http://schemas.openxmlformats.org/officeDocument/2006/relationships/hyperlink" Target="http://www.cs.cmu.edu/~aothman/flex.pdf" TargetMode="External"/><Relationship Id="rId2" Type="http://schemas.openxmlformats.org/officeDocument/2006/relationships/hyperlink" Target="https://www.lme.com/trading/warehousing-and-brands/warehousing/approved-warehouses/" TargetMode="External"/><Relationship Id="rId16" Type="http://schemas.openxmlformats.org/officeDocument/2006/relationships/hyperlink" Target="https://bitcointalk.org/index.php?topic=196378.0" TargetMode="External"/><Relationship Id="rId1" Type="http://schemas.openxmlformats.org/officeDocument/2006/relationships/hyperlink" Target="http://www.overcomingbias.com/2013/05/high-road-doubts.html" TargetMode="External"/><Relationship Id="rId6" Type="http://schemas.openxmlformats.org/officeDocument/2006/relationships/hyperlink" Target="http://bitcoinmagazine.com/7953/selfish-mining-a-25-attack-against-the-bitcoin-network/" TargetMode="External"/><Relationship Id="rId11" Type="http://schemas.openxmlformats.org/officeDocument/2006/relationships/hyperlink" Target="http://roamingaroundatrandom.wordpress.com/2013/11/30/bitcoin-idea-temporary-notarized-wallets-secure-zero-confirmation-payments-using-temporary-notarized-p2sh-multisignature-wallets/" TargetMode="External"/><Relationship Id="rId5" Type="http://schemas.openxmlformats.org/officeDocument/2006/relationships/hyperlink" Target="http://en.wikipedia.org/wiki/Focal_point_%28game_theory%29" TargetMode="External"/><Relationship Id="rId15" Type="http://schemas.openxmlformats.org/officeDocument/2006/relationships/hyperlink" Target="http://www.extremetech.com/extreme/154977-high-frequency-stock-traders-turn-to-laser-networks-to-make-more-money" TargetMode="External"/><Relationship Id="rId10" Type="http://schemas.openxmlformats.org/officeDocument/2006/relationships/hyperlink" Target="https://eprint.iacr.org/2013/881.pdf" TargetMode="External"/><Relationship Id="rId19" Type="http://schemas.openxmlformats.org/officeDocument/2006/relationships/hyperlink" Target="http://www.overcomingbias.com/2008/01/presidential-de.html" TargetMode="External"/><Relationship Id="rId4" Type="http://schemas.openxmlformats.org/officeDocument/2006/relationships/hyperlink" Target="http://www.eecs.harvard.edu/cs286r/courses/fall12/papers/mktscore.pdf" TargetMode="External"/><Relationship Id="rId9" Type="http://schemas.openxmlformats.org/officeDocument/2006/relationships/hyperlink" Target="http://coinmarketcap.com/" TargetMode="External"/><Relationship Id="rId14" Type="http://schemas.openxmlformats.org/officeDocument/2006/relationships/hyperlink" Target="http://en.wikipedia.org/wiki/Madoff_investment_scand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6331F-D27E-47AC-8530-1EAB83428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40</Pages>
  <Words>11514</Words>
  <Characters>65633</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76994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Psztorc</dc:creator>
  <cp:lastModifiedBy>Sztorc, Paul</cp:lastModifiedBy>
  <cp:revision>3</cp:revision>
  <cp:lastPrinted>2014-08-25T03:57:00Z</cp:lastPrinted>
  <dcterms:created xsi:type="dcterms:W3CDTF">2014-08-25T03:57:00Z</dcterms:created>
  <dcterms:modified xsi:type="dcterms:W3CDTF">2014-11-06T21:44:00Z</dcterms:modified>
</cp:coreProperties>
</file>