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C85B7A" w14:textId="0D8FF4DB" w:rsidR="00D43C04" w:rsidRPr="00731069" w:rsidRDefault="00284D10" w:rsidP="00D43C04">
      <w:pPr>
        <w:pStyle w:val="CoverText1"/>
        <w:rPr>
          <w:lang w:val="fr-FR"/>
        </w:rPr>
      </w:pPr>
      <w:r w:rsidRPr="00284D10">
        <w:rPr>
          <w:noProof/>
          <w:lang w:val="nl-NL" w:eastAsia="nl-NL" w:bidi="ar-SA"/>
        </w:rPr>
        <w:drawing>
          <wp:inline distT="0" distB="0" distL="0" distR="0" wp14:anchorId="15333B6D" wp14:editId="29F783E4">
            <wp:extent cx="1241946" cy="678294"/>
            <wp:effectExtent l="0" t="0" r="0" b="7620"/>
            <wp:docPr id="46" name="Graphic 45">
              <a:extLst xmlns:a="http://schemas.openxmlformats.org/drawingml/2006/main">
                <a:ext uri="{FF2B5EF4-FFF2-40B4-BE49-F238E27FC236}">
                  <a16:creationId xmlns:a16="http://schemas.microsoft.com/office/drawing/2014/main" id="{D07C659E-3F10-46E2-9676-61137FD938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5">
                      <a:extLst>
                        <a:ext uri="{FF2B5EF4-FFF2-40B4-BE49-F238E27FC236}">
                          <a16:creationId xmlns:a16="http://schemas.microsoft.com/office/drawing/2014/main" id="{D07C659E-3F10-46E2-9676-61137FD93846}"/>
                        </a:ext>
                      </a:extLst>
                    </pic:cNvPr>
                    <pic:cNvPicPr>
                      <a:picLocks noChangeAspect="1"/>
                    </pic:cNvPicPr>
                  </pic:nvPicPr>
                  <pic:blipFill>
                    <a:blip r:embed="rId11">
                      <a:extLst>
                        <a:ext uri="{96DAC541-7B7A-43D3-8B79-37D633B846F1}">
                          <asvg:svgBlip xmlns:asvg="http://schemas.microsoft.com/office/drawing/2016/SVG/main" r:embed="rId12"/>
                        </a:ext>
                      </a:extLst>
                    </a:blip>
                    <a:stretch>
                      <a:fillRect/>
                    </a:stretch>
                  </pic:blipFill>
                  <pic:spPr>
                    <a:xfrm>
                      <a:off x="0" y="0"/>
                      <a:ext cx="1248498" cy="681872"/>
                    </a:xfrm>
                    <a:prstGeom prst="rect">
                      <a:avLst/>
                    </a:prstGeom>
                  </pic:spPr>
                </pic:pic>
              </a:graphicData>
            </a:graphic>
          </wp:inline>
        </w:drawing>
      </w:r>
      <w:r w:rsidRPr="00731069">
        <w:rPr>
          <w:noProof/>
          <w:lang w:val="fr-FR"/>
        </w:rPr>
        <w:t xml:space="preserve"> </w:t>
      </w:r>
    </w:p>
    <w:p w14:paraId="18C65602" w14:textId="6A6D95B7" w:rsidR="003C7F0A" w:rsidRPr="00731069" w:rsidRDefault="00AE73E9" w:rsidP="00731069">
      <w:pPr>
        <w:pStyle w:val="CoverText1"/>
        <w:rPr>
          <w:sz w:val="20"/>
          <w:lang w:val="fr-FR"/>
        </w:rPr>
      </w:pPr>
      <w:r w:rsidRPr="00731069">
        <w:rPr>
          <w:lang w:val="fr-FR"/>
        </w:rPr>
        <w:t xml:space="preserve">INFRASTRUCTURE APPLICATION </w:t>
      </w:r>
      <w:r w:rsidR="00151C79" w:rsidRPr="00731069">
        <w:rPr>
          <w:lang w:val="fr-FR"/>
        </w:rPr>
        <w:t>REQUIREMEN</w:t>
      </w:r>
      <w:r w:rsidR="009D4BA1" w:rsidRPr="00731069">
        <w:rPr>
          <w:lang w:val="fr-FR"/>
        </w:rPr>
        <w:t>TS</w:t>
      </w:r>
      <w:r w:rsidR="007E4A8A" w:rsidRPr="00731069">
        <w:rPr>
          <w:lang w:val="fr-FR"/>
        </w:rPr>
        <w:t xml:space="preserve"> – </w:t>
      </w:r>
      <w:proofErr w:type="spellStart"/>
      <w:r w:rsidR="00731069" w:rsidRPr="00731069">
        <w:rPr>
          <w:lang w:val="fr-FR"/>
        </w:rPr>
        <w:t>Werkverkenner</w:t>
      </w:r>
      <w:proofErr w:type="spellEnd"/>
      <w:r w:rsidR="007E4A8A" w:rsidRPr="00731069">
        <w:rPr>
          <w:lang w:val="fr-FR"/>
        </w:rPr>
        <w:br/>
      </w:r>
    </w:p>
    <w:p w14:paraId="641D1ED6" w14:textId="07B239FB" w:rsidR="00D43C04" w:rsidRPr="00731069" w:rsidRDefault="00D43C04" w:rsidP="00D43C04">
      <w:pPr>
        <w:pStyle w:val="CoverText2"/>
        <w:rPr>
          <w:lang w:val="fr-FR"/>
        </w:rPr>
      </w:pPr>
    </w:p>
    <w:p w14:paraId="0169A798" w14:textId="70D3657B" w:rsidR="00E82411" w:rsidRPr="00731069" w:rsidRDefault="00E82411" w:rsidP="00D43C04">
      <w:pPr>
        <w:pStyle w:val="CoverText2"/>
        <w:rPr>
          <w:lang w:val="fr-FR"/>
        </w:rPr>
      </w:pPr>
      <w:proofErr w:type="gramStart"/>
      <w:r w:rsidRPr="00731069">
        <w:rPr>
          <w:lang w:val="fr-FR"/>
        </w:rPr>
        <w:t>Version:</w:t>
      </w:r>
      <w:proofErr w:type="gramEnd"/>
      <w:r w:rsidR="009207EF" w:rsidRPr="00731069">
        <w:rPr>
          <w:lang w:val="fr-FR"/>
        </w:rPr>
        <w:t xml:space="preserve"> </w:t>
      </w:r>
      <w:r w:rsidR="00E73604">
        <w:rPr>
          <w:lang w:val="fr-FR"/>
        </w:rPr>
        <w:t>0.2</w:t>
      </w:r>
      <w:r w:rsidR="009207EF" w:rsidRPr="00731069">
        <w:rPr>
          <w:lang w:val="fr-FR"/>
        </w:rPr>
        <w:t xml:space="preserve"> </w:t>
      </w:r>
    </w:p>
    <w:p w14:paraId="544BB3A6" w14:textId="0CE6B04D" w:rsidR="008429AD" w:rsidRPr="008429AD" w:rsidRDefault="00E82411" w:rsidP="00731069">
      <w:pPr>
        <w:pStyle w:val="CoverText2"/>
        <w:rPr>
          <w:lang w:val="en-US"/>
        </w:rPr>
      </w:pPr>
      <w:r>
        <w:rPr>
          <w:lang w:val="en-US"/>
        </w:rPr>
        <w:t xml:space="preserve">Date: </w:t>
      </w:r>
      <w:r w:rsidR="00E73604">
        <w:rPr>
          <w:lang w:val="en-US"/>
        </w:rPr>
        <w:t>08</w:t>
      </w:r>
      <w:r w:rsidR="00731069">
        <w:rPr>
          <w:lang w:val="en-US"/>
        </w:rPr>
        <w:t>-1</w:t>
      </w:r>
      <w:r w:rsidR="00E73604">
        <w:rPr>
          <w:lang w:val="en-US"/>
        </w:rPr>
        <w:t>2</w:t>
      </w:r>
      <w:r w:rsidR="00731069">
        <w:rPr>
          <w:lang w:val="en-US"/>
        </w:rPr>
        <w:t>-2023</w:t>
      </w:r>
    </w:p>
    <w:p w14:paraId="68DCDCF7" w14:textId="14A449AC" w:rsidR="008429AD" w:rsidRPr="008429AD" w:rsidRDefault="008429AD" w:rsidP="008429AD">
      <w:pPr>
        <w:rPr>
          <w:sz w:val="48"/>
          <w:lang w:val="en-US"/>
        </w:rPr>
        <w:sectPr w:rsidR="008429AD" w:rsidRPr="008429AD" w:rsidSect="002E6A6C">
          <w:headerReference w:type="default" r:id="rId13"/>
          <w:footerReference w:type="default" r:id="rId14"/>
          <w:headerReference w:type="first" r:id="rId15"/>
          <w:footerReference w:type="first" r:id="rId16"/>
          <w:pgSz w:w="11907" w:h="16839" w:code="9"/>
          <w:pgMar w:top="6912" w:right="1440" w:bottom="1440" w:left="1440" w:header="720" w:footer="432" w:gutter="0"/>
          <w:cols w:space="720"/>
          <w:titlePg/>
          <w:docGrid w:linePitch="360"/>
        </w:sectPr>
      </w:pPr>
    </w:p>
    <w:p w14:paraId="6A141FE8" w14:textId="5A3DAE27" w:rsidR="00B73552" w:rsidRPr="00863251" w:rsidRDefault="00B73552" w:rsidP="00B73552">
      <w:pPr>
        <w:pStyle w:val="ConfidentialHead"/>
        <w:rPr>
          <w:lang w:val="en-US"/>
        </w:rPr>
      </w:pPr>
      <w:r w:rsidRPr="00863251">
        <w:rPr>
          <w:lang w:val="en-US"/>
        </w:rPr>
        <w:lastRenderedPageBreak/>
        <w:t>Document purpose</w:t>
      </w:r>
    </w:p>
    <w:p w14:paraId="4916347C" w14:textId="3EE7D2B4" w:rsidR="00873354" w:rsidRDefault="00873354" w:rsidP="00950DEC">
      <w:pPr>
        <w:rPr>
          <w:sz w:val="20"/>
        </w:rPr>
      </w:pPr>
      <w:r>
        <w:rPr>
          <w:sz w:val="20"/>
        </w:rPr>
        <w:t xml:space="preserve">This </w:t>
      </w:r>
      <w:r w:rsidR="006A2AAA">
        <w:rPr>
          <w:sz w:val="20"/>
        </w:rPr>
        <w:t>requirements document</w:t>
      </w:r>
      <w:r w:rsidR="00C968D4">
        <w:rPr>
          <w:sz w:val="20"/>
        </w:rPr>
        <w:t xml:space="preserve"> (</w:t>
      </w:r>
      <w:r w:rsidR="006A2AAA">
        <w:rPr>
          <w:sz w:val="20"/>
        </w:rPr>
        <w:t>REQ</w:t>
      </w:r>
      <w:r w:rsidR="00C968D4">
        <w:rPr>
          <w:sz w:val="20"/>
        </w:rPr>
        <w:t>)</w:t>
      </w:r>
      <w:r w:rsidR="00782F30">
        <w:rPr>
          <w:sz w:val="20"/>
        </w:rPr>
        <w:t xml:space="preserve"> </w:t>
      </w:r>
      <w:r w:rsidR="001A6DA4">
        <w:rPr>
          <w:sz w:val="20"/>
        </w:rPr>
        <w:t>is used</w:t>
      </w:r>
      <w:r w:rsidR="002D15D1">
        <w:rPr>
          <w:sz w:val="20"/>
        </w:rPr>
        <w:t xml:space="preserve"> to: </w:t>
      </w:r>
    </w:p>
    <w:p w14:paraId="0C72B72D" w14:textId="33EA0199" w:rsidR="00876A60" w:rsidRDefault="00876A60" w:rsidP="0047345C">
      <w:pPr>
        <w:pStyle w:val="ListParagraph"/>
        <w:numPr>
          <w:ilvl w:val="0"/>
          <w:numId w:val="61"/>
        </w:numPr>
        <w:rPr>
          <w:sz w:val="20"/>
        </w:rPr>
      </w:pPr>
      <w:r>
        <w:rPr>
          <w:sz w:val="20"/>
        </w:rPr>
        <w:t xml:space="preserve">Gain </w:t>
      </w:r>
      <w:r w:rsidR="007C28C0">
        <w:rPr>
          <w:sz w:val="20"/>
        </w:rPr>
        <w:t xml:space="preserve">a </w:t>
      </w:r>
      <w:r>
        <w:rPr>
          <w:sz w:val="20"/>
        </w:rPr>
        <w:t>comm</w:t>
      </w:r>
      <w:r w:rsidR="007C28C0">
        <w:rPr>
          <w:sz w:val="20"/>
        </w:rPr>
        <w:t xml:space="preserve">on understanding of the </w:t>
      </w:r>
      <w:r w:rsidR="00D05A70">
        <w:rPr>
          <w:sz w:val="20"/>
        </w:rPr>
        <w:t xml:space="preserve">application </w:t>
      </w:r>
      <w:proofErr w:type="gramStart"/>
      <w:r w:rsidR="007C28C0">
        <w:rPr>
          <w:sz w:val="20"/>
        </w:rPr>
        <w:t>requirements</w:t>
      </w:r>
      <w:proofErr w:type="gramEnd"/>
    </w:p>
    <w:p w14:paraId="2909E3CF" w14:textId="7C35AC20" w:rsidR="00F31C89" w:rsidRPr="00F31C89" w:rsidRDefault="00F31C89" w:rsidP="0047345C">
      <w:pPr>
        <w:pStyle w:val="ListParagraph"/>
        <w:numPr>
          <w:ilvl w:val="0"/>
          <w:numId w:val="61"/>
        </w:numPr>
        <w:rPr>
          <w:sz w:val="20"/>
        </w:rPr>
      </w:pPr>
      <w:r w:rsidRPr="00F31C89">
        <w:rPr>
          <w:sz w:val="20"/>
        </w:rPr>
        <w:t xml:space="preserve">Document the requirements relevant for the </w:t>
      </w:r>
      <w:r w:rsidR="00D05A70">
        <w:rPr>
          <w:sz w:val="20"/>
        </w:rPr>
        <w:t xml:space="preserve">DXC </w:t>
      </w:r>
      <w:r w:rsidR="00E158BE">
        <w:rPr>
          <w:sz w:val="20"/>
        </w:rPr>
        <w:t>I</w:t>
      </w:r>
      <w:r w:rsidRPr="00F31C89">
        <w:rPr>
          <w:sz w:val="20"/>
        </w:rPr>
        <w:t>nfrastructure</w:t>
      </w:r>
      <w:r w:rsidR="00666904">
        <w:rPr>
          <w:sz w:val="20"/>
        </w:rPr>
        <w:t xml:space="preserve"> </w:t>
      </w:r>
      <w:r w:rsidR="00E158BE">
        <w:rPr>
          <w:sz w:val="20"/>
        </w:rPr>
        <w:t>A</w:t>
      </w:r>
      <w:r w:rsidR="00666904">
        <w:rPr>
          <w:sz w:val="20"/>
        </w:rPr>
        <w:t>pplication</w:t>
      </w:r>
      <w:r w:rsidRPr="00F31C89">
        <w:rPr>
          <w:sz w:val="20"/>
        </w:rPr>
        <w:t xml:space="preserve"> design (</w:t>
      </w:r>
      <w:r w:rsidR="00E158BE">
        <w:rPr>
          <w:sz w:val="20"/>
        </w:rPr>
        <w:t xml:space="preserve">IA </w:t>
      </w:r>
      <w:r w:rsidRPr="00F31C89">
        <w:rPr>
          <w:sz w:val="20"/>
        </w:rPr>
        <w:t>HLD)</w:t>
      </w:r>
    </w:p>
    <w:p w14:paraId="32E31E96" w14:textId="77777777" w:rsidR="00873354" w:rsidRDefault="00873354" w:rsidP="00950DEC">
      <w:pPr>
        <w:rPr>
          <w:sz w:val="20"/>
        </w:rPr>
      </w:pPr>
    </w:p>
    <w:p w14:paraId="05ED9A19" w14:textId="28798B1A" w:rsidR="00950DEC" w:rsidRPr="00950DEC" w:rsidRDefault="00950DEC" w:rsidP="00950DEC">
      <w:pPr>
        <w:rPr>
          <w:sz w:val="20"/>
        </w:rPr>
      </w:pPr>
      <w:r w:rsidRPr="00950DEC">
        <w:rPr>
          <w:sz w:val="20"/>
        </w:rPr>
        <w:t xml:space="preserve">The </w:t>
      </w:r>
      <w:r w:rsidR="00ED03B4">
        <w:rPr>
          <w:sz w:val="20"/>
        </w:rPr>
        <w:t>document</w:t>
      </w:r>
      <w:r w:rsidRPr="00950DEC">
        <w:rPr>
          <w:sz w:val="20"/>
        </w:rPr>
        <w:t xml:space="preserve"> outlines:</w:t>
      </w:r>
    </w:p>
    <w:p w14:paraId="110D7C13" w14:textId="77777777" w:rsidR="00D40C75" w:rsidRDefault="00D321A7" w:rsidP="004F35C3">
      <w:pPr>
        <w:pStyle w:val="ListParagraph"/>
        <w:numPr>
          <w:ilvl w:val="0"/>
          <w:numId w:val="60"/>
        </w:numPr>
        <w:rPr>
          <w:sz w:val="20"/>
        </w:rPr>
      </w:pPr>
      <w:r>
        <w:rPr>
          <w:sz w:val="20"/>
        </w:rPr>
        <w:t>External entities</w:t>
      </w:r>
    </w:p>
    <w:p w14:paraId="073D6589" w14:textId="2A476C2B" w:rsidR="00950DEC" w:rsidRDefault="00B37EEC" w:rsidP="004F35C3">
      <w:pPr>
        <w:pStyle w:val="ListParagraph"/>
        <w:numPr>
          <w:ilvl w:val="0"/>
          <w:numId w:val="60"/>
        </w:numPr>
        <w:rPr>
          <w:sz w:val="20"/>
        </w:rPr>
      </w:pPr>
      <w:r>
        <w:rPr>
          <w:sz w:val="20"/>
        </w:rPr>
        <w:t xml:space="preserve">Functional and non-functional </w:t>
      </w:r>
      <w:r w:rsidR="00950DEC" w:rsidRPr="00502A2B">
        <w:rPr>
          <w:sz w:val="20"/>
        </w:rPr>
        <w:t>requirements</w:t>
      </w:r>
    </w:p>
    <w:p w14:paraId="3AF55DCB" w14:textId="77777777" w:rsidR="00950DEC" w:rsidRDefault="00950DEC" w:rsidP="00B73552">
      <w:pPr>
        <w:rPr>
          <w:sz w:val="20"/>
        </w:rPr>
      </w:pPr>
    </w:p>
    <w:p w14:paraId="0ACFD4F8" w14:textId="1486FA8C" w:rsidR="00950DEC" w:rsidRPr="00950DEC" w:rsidRDefault="00950DEC" w:rsidP="00950DEC">
      <w:pPr>
        <w:pStyle w:val="ConfidentialHead"/>
        <w:rPr>
          <w:lang w:val="en-US"/>
        </w:rPr>
      </w:pPr>
      <w:r w:rsidRPr="00950DEC">
        <w:rPr>
          <w:lang w:val="en-US"/>
        </w:rPr>
        <w:t xml:space="preserve">Relation to </w:t>
      </w:r>
      <w:r w:rsidR="00424D20">
        <w:rPr>
          <w:lang w:val="en-US"/>
        </w:rPr>
        <w:t>other documents</w:t>
      </w:r>
    </w:p>
    <w:p w14:paraId="2787C7E7" w14:textId="6AC28124" w:rsidR="00052579" w:rsidRDefault="00052579" w:rsidP="002607B4">
      <w:pPr>
        <w:pStyle w:val="BodyText1"/>
        <w:rPr>
          <w:rFonts w:cs="Arial"/>
          <w:sz w:val="20"/>
          <w:lang w:val="en-US"/>
        </w:rPr>
      </w:pPr>
      <w:r>
        <w:rPr>
          <w:rFonts w:cs="Arial"/>
          <w:sz w:val="20"/>
          <w:lang w:val="en-US"/>
        </w:rPr>
        <w:t xml:space="preserve">The following documents </w:t>
      </w:r>
      <w:r w:rsidR="00F14A59">
        <w:rPr>
          <w:rFonts w:cs="Arial"/>
          <w:sz w:val="20"/>
          <w:lang w:val="en-US"/>
        </w:rPr>
        <w:t xml:space="preserve">may be relevant as context to this </w:t>
      </w:r>
      <w:r w:rsidR="00424D20">
        <w:rPr>
          <w:rFonts w:cs="Arial"/>
          <w:sz w:val="20"/>
          <w:lang w:val="en-US"/>
        </w:rPr>
        <w:t>REQ</w:t>
      </w:r>
      <w:r w:rsidR="00F14A59">
        <w:rPr>
          <w:rFonts w:cs="Arial"/>
          <w:sz w:val="20"/>
          <w:lang w:val="en-US"/>
        </w:rPr>
        <w:t>:</w:t>
      </w:r>
    </w:p>
    <w:p w14:paraId="12065CB7" w14:textId="1428E451" w:rsidR="00051F0A" w:rsidRPr="00F14A59" w:rsidRDefault="00E54F58" w:rsidP="0047345C">
      <w:pPr>
        <w:pStyle w:val="BodyText1"/>
        <w:numPr>
          <w:ilvl w:val="0"/>
          <w:numId w:val="62"/>
        </w:numPr>
        <w:rPr>
          <w:rFonts w:cs="Arial"/>
          <w:sz w:val="20"/>
        </w:rPr>
      </w:pPr>
      <w:r>
        <w:rPr>
          <w:rFonts w:cs="Arial"/>
          <w:sz w:val="20"/>
          <w:lang w:val="en-US"/>
        </w:rPr>
        <w:t>T</w:t>
      </w:r>
      <w:r w:rsidR="00051F0A">
        <w:rPr>
          <w:rFonts w:cs="Arial"/>
          <w:sz w:val="20"/>
          <w:lang w:val="en-US"/>
        </w:rPr>
        <w:t>he Software Architecture Document</w:t>
      </w:r>
      <w:r w:rsidR="00FD542E">
        <w:rPr>
          <w:rFonts w:cs="Arial"/>
          <w:sz w:val="20"/>
          <w:lang w:val="en-US"/>
        </w:rPr>
        <w:t xml:space="preserve"> (SAD)</w:t>
      </w:r>
    </w:p>
    <w:p w14:paraId="26C7B63C" w14:textId="6242E784" w:rsidR="004134FE" w:rsidRPr="00F14A59" w:rsidRDefault="00367235" w:rsidP="0047345C">
      <w:pPr>
        <w:pStyle w:val="BodyText1"/>
        <w:numPr>
          <w:ilvl w:val="0"/>
          <w:numId w:val="62"/>
        </w:numPr>
        <w:rPr>
          <w:rFonts w:cs="Arial"/>
          <w:sz w:val="20"/>
        </w:rPr>
      </w:pPr>
      <w:r>
        <w:rPr>
          <w:rFonts w:cs="Arial"/>
          <w:sz w:val="20"/>
          <w:lang w:val="en-US"/>
        </w:rPr>
        <w:t xml:space="preserve">The </w:t>
      </w:r>
      <w:r w:rsidR="004134FE">
        <w:rPr>
          <w:rFonts w:cs="Arial"/>
          <w:sz w:val="20"/>
          <w:lang w:val="en-US"/>
        </w:rPr>
        <w:t>Project Start Architecture</w:t>
      </w:r>
      <w:r>
        <w:rPr>
          <w:rFonts w:cs="Arial"/>
          <w:sz w:val="20"/>
          <w:lang w:val="en-US"/>
        </w:rPr>
        <w:t xml:space="preserve"> (PSA)</w:t>
      </w:r>
      <w:r w:rsidR="004134FE">
        <w:rPr>
          <w:rFonts w:cs="Arial"/>
          <w:sz w:val="20"/>
          <w:lang w:val="en-US"/>
        </w:rPr>
        <w:t xml:space="preserve"> </w:t>
      </w:r>
      <w:proofErr w:type="gramStart"/>
      <w:r w:rsidR="004134FE">
        <w:rPr>
          <w:rFonts w:cs="Arial"/>
          <w:sz w:val="20"/>
          <w:lang w:val="en-US"/>
        </w:rPr>
        <w:t>document</w:t>
      </w:r>
      <w:proofErr w:type="gramEnd"/>
    </w:p>
    <w:p w14:paraId="52B663FF" w14:textId="2C0011C5" w:rsidR="00424D20" w:rsidRPr="003D2009" w:rsidRDefault="00C11EAA" w:rsidP="0047345C">
      <w:pPr>
        <w:pStyle w:val="BodyText1"/>
        <w:numPr>
          <w:ilvl w:val="0"/>
          <w:numId w:val="62"/>
        </w:numPr>
        <w:rPr>
          <w:rFonts w:cs="Arial"/>
          <w:sz w:val="20"/>
          <w:lang w:val="en-US"/>
        </w:rPr>
      </w:pPr>
      <w:r>
        <w:rPr>
          <w:sz w:val="20"/>
        </w:rPr>
        <w:t>I</w:t>
      </w:r>
      <w:r w:rsidRPr="00F31C89">
        <w:rPr>
          <w:sz w:val="20"/>
        </w:rPr>
        <w:t>nfrastructure</w:t>
      </w:r>
      <w:r>
        <w:rPr>
          <w:sz w:val="20"/>
        </w:rPr>
        <w:t xml:space="preserve"> Application</w:t>
      </w:r>
      <w:r w:rsidRPr="00F31C89">
        <w:rPr>
          <w:sz w:val="20"/>
        </w:rPr>
        <w:t xml:space="preserve"> design</w:t>
      </w:r>
      <w:r w:rsidR="00424D20" w:rsidRPr="00F31C89">
        <w:rPr>
          <w:sz w:val="20"/>
        </w:rPr>
        <w:t xml:space="preserve"> </w:t>
      </w:r>
      <w:r w:rsidR="00B52898">
        <w:rPr>
          <w:rFonts w:cs="Arial"/>
          <w:sz w:val="20"/>
          <w:lang w:val="en-US"/>
        </w:rPr>
        <w:t>produced by DXC for related applications (interfaces)</w:t>
      </w:r>
    </w:p>
    <w:p w14:paraId="520BFC80" w14:textId="7C2574E6" w:rsidR="002607B4" w:rsidRPr="00512503" w:rsidRDefault="002607B4" w:rsidP="00950DEC">
      <w:pPr>
        <w:rPr>
          <w:sz w:val="20"/>
          <w:lang w:val="en-US"/>
        </w:rPr>
      </w:pPr>
    </w:p>
    <w:p w14:paraId="35F87646" w14:textId="316634AE" w:rsidR="00BA42EE" w:rsidRPr="00863251" w:rsidRDefault="00BA42EE" w:rsidP="00BA42EE">
      <w:pPr>
        <w:pStyle w:val="ConfidentialHead"/>
        <w:rPr>
          <w:lang w:val="en-US"/>
        </w:rPr>
      </w:pPr>
      <w:r>
        <w:rPr>
          <w:lang w:val="en-US"/>
        </w:rPr>
        <w:t xml:space="preserve">Structure </w:t>
      </w:r>
      <w:r w:rsidR="0001309D">
        <w:rPr>
          <w:lang w:val="en-US"/>
        </w:rPr>
        <w:t xml:space="preserve">of the </w:t>
      </w:r>
      <w:r>
        <w:rPr>
          <w:lang w:val="en-US"/>
        </w:rPr>
        <w:t>document</w:t>
      </w:r>
    </w:p>
    <w:p w14:paraId="50F4D8E0" w14:textId="367277A1" w:rsidR="00BA42EE" w:rsidRDefault="00D711CD" w:rsidP="00950DEC">
      <w:pPr>
        <w:rPr>
          <w:sz w:val="20"/>
        </w:rPr>
      </w:pPr>
      <w:r>
        <w:rPr>
          <w:sz w:val="20"/>
        </w:rPr>
        <w:t xml:space="preserve">High level flow: </w:t>
      </w:r>
      <w:r w:rsidR="005A4B6D">
        <w:rPr>
          <w:sz w:val="20"/>
        </w:rPr>
        <w:t xml:space="preserve">first the </w:t>
      </w:r>
      <w:r>
        <w:rPr>
          <w:sz w:val="20"/>
        </w:rPr>
        <w:t xml:space="preserve">application overview </w:t>
      </w:r>
      <w:r w:rsidR="005A4B6D">
        <w:rPr>
          <w:sz w:val="20"/>
        </w:rPr>
        <w:t xml:space="preserve">and architecture </w:t>
      </w:r>
      <w:r w:rsidR="001645A6">
        <w:rPr>
          <w:sz w:val="20"/>
        </w:rPr>
        <w:t>are</w:t>
      </w:r>
      <w:r w:rsidR="005A4B6D">
        <w:rPr>
          <w:sz w:val="20"/>
        </w:rPr>
        <w:t xml:space="preserve"> described</w:t>
      </w:r>
      <w:r w:rsidR="00B54E82">
        <w:rPr>
          <w:sz w:val="20"/>
        </w:rPr>
        <w:t xml:space="preserve"> followed by </w:t>
      </w:r>
      <w:r w:rsidR="005A4B6D">
        <w:rPr>
          <w:sz w:val="20"/>
        </w:rPr>
        <w:t xml:space="preserve">the functional and non-functional requirements </w:t>
      </w:r>
      <w:r w:rsidR="00552AE9">
        <w:rPr>
          <w:sz w:val="20"/>
        </w:rPr>
        <w:t xml:space="preserve">that ‘drive’ the </w:t>
      </w:r>
      <w:r w:rsidR="00B54E82">
        <w:rPr>
          <w:sz w:val="20"/>
        </w:rPr>
        <w:t xml:space="preserve">solution as </w:t>
      </w:r>
      <w:r w:rsidR="007C28C0">
        <w:rPr>
          <w:sz w:val="20"/>
        </w:rPr>
        <w:t>it will be described in the DXC HLD.</w:t>
      </w:r>
    </w:p>
    <w:p w14:paraId="71BE956C" w14:textId="77777777" w:rsidR="00D606C3" w:rsidRDefault="00D606C3" w:rsidP="00950DEC">
      <w:pPr>
        <w:rPr>
          <w:sz w:val="20"/>
          <w:highlight w:val="yellow"/>
        </w:rPr>
      </w:pPr>
    </w:p>
    <w:p w14:paraId="6F284ADC" w14:textId="3FBD5522" w:rsidR="00D606C3" w:rsidRPr="00D606C3" w:rsidRDefault="00D606C3" w:rsidP="00D606C3">
      <w:pPr>
        <w:pStyle w:val="ConfidentialHead"/>
        <w:rPr>
          <w:lang w:val="en-US"/>
        </w:rPr>
      </w:pPr>
      <w:r w:rsidRPr="00D606C3">
        <w:rPr>
          <w:lang w:val="en-US"/>
        </w:rPr>
        <w:t>Content of the document</w:t>
      </w:r>
    </w:p>
    <w:p w14:paraId="3B29990F" w14:textId="61980E9B" w:rsidR="005A0D2A" w:rsidRDefault="007C28C0" w:rsidP="00950DEC">
      <w:pPr>
        <w:rPr>
          <w:sz w:val="20"/>
        </w:rPr>
      </w:pPr>
      <w:r>
        <w:rPr>
          <w:sz w:val="20"/>
          <w:lang w:val="en-US"/>
        </w:rPr>
        <w:t>UWV</w:t>
      </w:r>
      <w:r w:rsidR="004632E7" w:rsidRPr="004632E7">
        <w:rPr>
          <w:sz w:val="20"/>
        </w:rPr>
        <w:t xml:space="preserve"> has prepared this document in good faith</w:t>
      </w:r>
      <w:r w:rsidR="004632E7">
        <w:rPr>
          <w:sz w:val="20"/>
        </w:rPr>
        <w:t xml:space="preserve"> and is </w:t>
      </w:r>
      <w:r w:rsidR="004632E7" w:rsidRPr="004632E7">
        <w:rPr>
          <w:sz w:val="20"/>
        </w:rPr>
        <w:t xml:space="preserve">based on the information </w:t>
      </w:r>
      <w:r w:rsidR="00F46C4C">
        <w:rPr>
          <w:sz w:val="20"/>
        </w:rPr>
        <w:t>gathered during the requirement determination phase with all parties involved</w:t>
      </w:r>
      <w:r w:rsidR="009F1012">
        <w:rPr>
          <w:sz w:val="20"/>
        </w:rPr>
        <w:t>;</w:t>
      </w:r>
      <w:r w:rsidR="00424D20">
        <w:rPr>
          <w:sz w:val="20"/>
        </w:rPr>
        <w:t xml:space="preserve"> application vendors, </w:t>
      </w:r>
      <w:r w:rsidR="00F31110">
        <w:rPr>
          <w:sz w:val="20"/>
        </w:rPr>
        <w:t xml:space="preserve">UWV </w:t>
      </w:r>
      <w:r w:rsidR="009F1012">
        <w:rPr>
          <w:sz w:val="20"/>
        </w:rPr>
        <w:t xml:space="preserve">architects, </w:t>
      </w:r>
      <w:r w:rsidR="00424D20">
        <w:rPr>
          <w:sz w:val="20"/>
        </w:rPr>
        <w:t>developers and UWV functional management</w:t>
      </w:r>
      <w:r w:rsidR="00F46C4C">
        <w:rPr>
          <w:sz w:val="20"/>
        </w:rPr>
        <w:t xml:space="preserve">. </w:t>
      </w:r>
    </w:p>
    <w:p w14:paraId="48F52719" w14:textId="5C30F964" w:rsidR="00D43C04" w:rsidRPr="0055201D" w:rsidRDefault="00BA42EE" w:rsidP="00950DEC">
      <w:pPr>
        <w:rPr>
          <w:rFonts w:eastAsia="Times New Roman" w:cs="Arial"/>
          <w:b/>
          <w:color w:val="auto"/>
          <w:sz w:val="28"/>
          <w:szCs w:val="36"/>
        </w:rPr>
      </w:pPr>
      <w:r w:rsidRPr="0055201D">
        <w:rPr>
          <w:sz w:val="20"/>
        </w:rPr>
        <w:t xml:space="preserve"> </w:t>
      </w:r>
      <w:r w:rsidR="00D43C04" w:rsidRPr="0055201D">
        <w:rPr>
          <w:sz w:val="20"/>
        </w:rPr>
        <w:br w:type="page"/>
      </w:r>
    </w:p>
    <w:p w14:paraId="7FE9C198" w14:textId="77777777" w:rsidR="00D43C04" w:rsidRPr="00FC7214" w:rsidRDefault="00D43C04" w:rsidP="00D43C04">
      <w:pPr>
        <w:pStyle w:val="TableofContents"/>
      </w:pPr>
      <w:r w:rsidRPr="00FC7214">
        <w:lastRenderedPageBreak/>
        <w:t>Table of Contents</w:t>
      </w:r>
    </w:p>
    <w:p w14:paraId="56265D3F" w14:textId="77777777" w:rsidR="00096A81" w:rsidRDefault="00096A81">
      <w:pPr>
        <w:pStyle w:val="TOC1"/>
        <w:rPr>
          <w:b w:val="0"/>
          <w:lang w:val="cy-GB"/>
        </w:rPr>
      </w:pPr>
    </w:p>
    <w:p w14:paraId="630FE701" w14:textId="0F267B50" w:rsidR="00731069" w:rsidRDefault="00D43C04">
      <w:pPr>
        <w:pStyle w:val="TOC1"/>
        <w:rPr>
          <w:rFonts w:asciiTheme="minorHAnsi" w:eastAsiaTheme="minorEastAsia" w:hAnsiTheme="minorHAnsi" w:cstheme="minorBidi"/>
          <w:b w:val="0"/>
          <w:szCs w:val="22"/>
          <w:lang w:val="nl-NL" w:eastAsia="nl-NL" w:bidi="ar-SA"/>
        </w:rPr>
      </w:pPr>
      <w:r>
        <w:rPr>
          <w:b w:val="0"/>
          <w:lang w:val="cy-GB"/>
        </w:rPr>
        <w:fldChar w:fldCharType="begin"/>
      </w:r>
      <w:r w:rsidR="00164834">
        <w:rPr>
          <w:b w:val="0"/>
        </w:rPr>
        <w:instrText>TOC \o "1-2" \h \z</w:instrText>
      </w:r>
      <w:r>
        <w:rPr>
          <w:b w:val="0"/>
          <w:lang w:val="cy-GB"/>
        </w:rPr>
        <w:fldChar w:fldCharType="separate"/>
      </w:r>
      <w:hyperlink w:anchor="_Toc148451695" w:history="1">
        <w:r w:rsidR="00731069" w:rsidRPr="00F47EB3">
          <w:rPr>
            <w:rStyle w:val="Hyperlink"/>
          </w:rPr>
          <w:t>1</w:t>
        </w:r>
        <w:r w:rsidR="00731069">
          <w:rPr>
            <w:rFonts w:asciiTheme="minorHAnsi" w:eastAsiaTheme="minorEastAsia" w:hAnsiTheme="minorHAnsi" w:cstheme="minorBidi"/>
            <w:b w:val="0"/>
            <w:szCs w:val="22"/>
            <w:lang w:val="nl-NL" w:eastAsia="nl-NL" w:bidi="ar-SA"/>
          </w:rPr>
          <w:tab/>
        </w:r>
        <w:r w:rsidR="00731069" w:rsidRPr="00F47EB3">
          <w:rPr>
            <w:rStyle w:val="Hyperlink"/>
          </w:rPr>
          <w:t>Application Overview</w:t>
        </w:r>
        <w:r w:rsidR="00731069">
          <w:rPr>
            <w:webHidden/>
          </w:rPr>
          <w:tab/>
        </w:r>
        <w:r w:rsidR="00731069">
          <w:rPr>
            <w:webHidden/>
          </w:rPr>
          <w:fldChar w:fldCharType="begin"/>
        </w:r>
        <w:r w:rsidR="00731069">
          <w:rPr>
            <w:webHidden/>
          </w:rPr>
          <w:instrText xml:space="preserve"> PAGEREF _Toc148451695 \h </w:instrText>
        </w:r>
        <w:r w:rsidR="00731069">
          <w:rPr>
            <w:webHidden/>
          </w:rPr>
        </w:r>
        <w:r w:rsidR="00731069">
          <w:rPr>
            <w:webHidden/>
          </w:rPr>
          <w:fldChar w:fldCharType="separate"/>
        </w:r>
        <w:r w:rsidR="00731069">
          <w:rPr>
            <w:webHidden/>
          </w:rPr>
          <w:t>4</w:t>
        </w:r>
        <w:r w:rsidR="00731069">
          <w:rPr>
            <w:webHidden/>
          </w:rPr>
          <w:fldChar w:fldCharType="end"/>
        </w:r>
      </w:hyperlink>
    </w:p>
    <w:p w14:paraId="741DEA13" w14:textId="36B7948A" w:rsidR="00731069" w:rsidRDefault="00000000">
      <w:pPr>
        <w:pStyle w:val="TOC2"/>
        <w:rPr>
          <w:rFonts w:asciiTheme="minorHAnsi" w:eastAsiaTheme="minorEastAsia" w:hAnsiTheme="minorHAnsi" w:cstheme="minorBidi"/>
          <w:noProof/>
          <w:szCs w:val="22"/>
          <w:lang w:val="nl-NL" w:eastAsia="nl-NL" w:bidi="ar-SA"/>
        </w:rPr>
      </w:pPr>
      <w:hyperlink w:anchor="_Toc148451696" w:history="1">
        <w:r w:rsidR="00731069" w:rsidRPr="00F47EB3">
          <w:rPr>
            <w:rStyle w:val="Hyperlink"/>
            <w:noProof/>
          </w:rPr>
          <w:t>1.1</w:t>
        </w:r>
        <w:r w:rsidR="00731069">
          <w:rPr>
            <w:rFonts w:asciiTheme="minorHAnsi" w:eastAsiaTheme="minorEastAsia" w:hAnsiTheme="minorHAnsi" w:cstheme="minorBidi"/>
            <w:noProof/>
            <w:szCs w:val="22"/>
            <w:lang w:val="nl-NL" w:eastAsia="nl-NL" w:bidi="ar-SA"/>
          </w:rPr>
          <w:tab/>
        </w:r>
        <w:r w:rsidR="00731069" w:rsidRPr="00F47EB3">
          <w:rPr>
            <w:rStyle w:val="Hyperlink"/>
            <w:noProof/>
          </w:rPr>
          <w:t>Introduction</w:t>
        </w:r>
        <w:r w:rsidR="00731069">
          <w:rPr>
            <w:noProof/>
            <w:webHidden/>
          </w:rPr>
          <w:tab/>
        </w:r>
        <w:r w:rsidR="00731069">
          <w:rPr>
            <w:noProof/>
            <w:webHidden/>
          </w:rPr>
          <w:fldChar w:fldCharType="begin"/>
        </w:r>
        <w:r w:rsidR="00731069">
          <w:rPr>
            <w:noProof/>
            <w:webHidden/>
          </w:rPr>
          <w:instrText xml:space="preserve"> PAGEREF _Toc148451696 \h </w:instrText>
        </w:r>
        <w:r w:rsidR="00731069">
          <w:rPr>
            <w:noProof/>
            <w:webHidden/>
          </w:rPr>
        </w:r>
        <w:r w:rsidR="00731069">
          <w:rPr>
            <w:noProof/>
            <w:webHidden/>
          </w:rPr>
          <w:fldChar w:fldCharType="separate"/>
        </w:r>
        <w:r w:rsidR="00731069">
          <w:rPr>
            <w:noProof/>
            <w:webHidden/>
          </w:rPr>
          <w:t>4</w:t>
        </w:r>
        <w:r w:rsidR="00731069">
          <w:rPr>
            <w:noProof/>
            <w:webHidden/>
          </w:rPr>
          <w:fldChar w:fldCharType="end"/>
        </w:r>
      </w:hyperlink>
    </w:p>
    <w:p w14:paraId="3AA9DD81" w14:textId="23F8BBA9" w:rsidR="00731069" w:rsidRDefault="00000000">
      <w:pPr>
        <w:pStyle w:val="TOC2"/>
        <w:rPr>
          <w:rFonts w:asciiTheme="minorHAnsi" w:eastAsiaTheme="minorEastAsia" w:hAnsiTheme="minorHAnsi" w:cstheme="minorBidi"/>
          <w:noProof/>
          <w:szCs w:val="22"/>
          <w:lang w:val="nl-NL" w:eastAsia="nl-NL" w:bidi="ar-SA"/>
        </w:rPr>
      </w:pPr>
      <w:hyperlink w:anchor="_Toc148451697" w:history="1">
        <w:r w:rsidR="00731069" w:rsidRPr="00F47EB3">
          <w:rPr>
            <w:rStyle w:val="Hyperlink"/>
            <w:noProof/>
          </w:rPr>
          <w:t>1.2</w:t>
        </w:r>
        <w:r w:rsidR="00731069">
          <w:rPr>
            <w:rFonts w:asciiTheme="minorHAnsi" w:eastAsiaTheme="minorEastAsia" w:hAnsiTheme="minorHAnsi" w:cstheme="minorBidi"/>
            <w:noProof/>
            <w:szCs w:val="22"/>
            <w:lang w:val="nl-NL" w:eastAsia="nl-NL" w:bidi="ar-SA"/>
          </w:rPr>
          <w:tab/>
        </w:r>
        <w:r w:rsidR="00731069" w:rsidRPr="00F47EB3">
          <w:rPr>
            <w:rStyle w:val="Hyperlink"/>
            <w:noProof/>
          </w:rPr>
          <w:t>Scope of the desired change</w:t>
        </w:r>
        <w:r w:rsidR="00731069">
          <w:rPr>
            <w:noProof/>
            <w:webHidden/>
          </w:rPr>
          <w:tab/>
        </w:r>
        <w:r w:rsidR="00731069">
          <w:rPr>
            <w:noProof/>
            <w:webHidden/>
          </w:rPr>
          <w:fldChar w:fldCharType="begin"/>
        </w:r>
        <w:r w:rsidR="00731069">
          <w:rPr>
            <w:noProof/>
            <w:webHidden/>
          </w:rPr>
          <w:instrText xml:space="preserve"> PAGEREF _Toc148451697 \h </w:instrText>
        </w:r>
        <w:r w:rsidR="00731069">
          <w:rPr>
            <w:noProof/>
            <w:webHidden/>
          </w:rPr>
        </w:r>
        <w:r w:rsidR="00731069">
          <w:rPr>
            <w:noProof/>
            <w:webHidden/>
          </w:rPr>
          <w:fldChar w:fldCharType="separate"/>
        </w:r>
        <w:r w:rsidR="00731069">
          <w:rPr>
            <w:noProof/>
            <w:webHidden/>
          </w:rPr>
          <w:t>4</w:t>
        </w:r>
        <w:r w:rsidR="00731069">
          <w:rPr>
            <w:noProof/>
            <w:webHidden/>
          </w:rPr>
          <w:fldChar w:fldCharType="end"/>
        </w:r>
      </w:hyperlink>
    </w:p>
    <w:p w14:paraId="21A3686B" w14:textId="5F60BFC1" w:rsidR="00731069" w:rsidRDefault="00000000">
      <w:pPr>
        <w:pStyle w:val="TOC2"/>
        <w:rPr>
          <w:rFonts w:asciiTheme="minorHAnsi" w:eastAsiaTheme="minorEastAsia" w:hAnsiTheme="minorHAnsi" w:cstheme="minorBidi"/>
          <w:noProof/>
          <w:szCs w:val="22"/>
          <w:lang w:val="nl-NL" w:eastAsia="nl-NL" w:bidi="ar-SA"/>
        </w:rPr>
      </w:pPr>
      <w:hyperlink w:anchor="_Toc148451698" w:history="1">
        <w:r w:rsidR="00731069" w:rsidRPr="00F47EB3">
          <w:rPr>
            <w:rStyle w:val="Hyperlink"/>
            <w:noProof/>
          </w:rPr>
          <w:t>1.3</w:t>
        </w:r>
        <w:r w:rsidR="00731069">
          <w:rPr>
            <w:rFonts w:asciiTheme="minorHAnsi" w:eastAsiaTheme="minorEastAsia" w:hAnsiTheme="minorHAnsi" w:cstheme="minorBidi"/>
            <w:noProof/>
            <w:szCs w:val="22"/>
            <w:lang w:val="nl-NL" w:eastAsia="nl-NL" w:bidi="ar-SA"/>
          </w:rPr>
          <w:tab/>
        </w:r>
        <w:r w:rsidR="00731069" w:rsidRPr="00F47EB3">
          <w:rPr>
            <w:rStyle w:val="Hyperlink"/>
            <w:noProof/>
          </w:rPr>
          <w:t>Application use cases</w:t>
        </w:r>
        <w:r w:rsidR="00731069">
          <w:rPr>
            <w:noProof/>
            <w:webHidden/>
          </w:rPr>
          <w:tab/>
        </w:r>
        <w:r w:rsidR="00731069">
          <w:rPr>
            <w:noProof/>
            <w:webHidden/>
          </w:rPr>
          <w:fldChar w:fldCharType="begin"/>
        </w:r>
        <w:r w:rsidR="00731069">
          <w:rPr>
            <w:noProof/>
            <w:webHidden/>
          </w:rPr>
          <w:instrText xml:space="preserve"> PAGEREF _Toc148451698 \h </w:instrText>
        </w:r>
        <w:r w:rsidR="00731069">
          <w:rPr>
            <w:noProof/>
            <w:webHidden/>
          </w:rPr>
        </w:r>
        <w:r w:rsidR="00731069">
          <w:rPr>
            <w:noProof/>
            <w:webHidden/>
          </w:rPr>
          <w:fldChar w:fldCharType="separate"/>
        </w:r>
        <w:r w:rsidR="00731069">
          <w:rPr>
            <w:noProof/>
            <w:webHidden/>
          </w:rPr>
          <w:t>4</w:t>
        </w:r>
        <w:r w:rsidR="00731069">
          <w:rPr>
            <w:noProof/>
            <w:webHidden/>
          </w:rPr>
          <w:fldChar w:fldCharType="end"/>
        </w:r>
      </w:hyperlink>
    </w:p>
    <w:p w14:paraId="14E9A073" w14:textId="6F0B4646" w:rsidR="00731069" w:rsidRDefault="00000000">
      <w:pPr>
        <w:pStyle w:val="TOC2"/>
        <w:rPr>
          <w:rFonts w:asciiTheme="minorHAnsi" w:eastAsiaTheme="minorEastAsia" w:hAnsiTheme="minorHAnsi" w:cstheme="minorBidi"/>
          <w:noProof/>
          <w:szCs w:val="22"/>
          <w:lang w:val="nl-NL" w:eastAsia="nl-NL" w:bidi="ar-SA"/>
        </w:rPr>
      </w:pPr>
      <w:hyperlink w:anchor="_Toc148451699" w:history="1">
        <w:r w:rsidR="00731069" w:rsidRPr="00F47EB3">
          <w:rPr>
            <w:rStyle w:val="Hyperlink"/>
            <w:noProof/>
          </w:rPr>
          <w:t>1.4</w:t>
        </w:r>
        <w:r w:rsidR="00731069">
          <w:rPr>
            <w:rFonts w:asciiTheme="minorHAnsi" w:eastAsiaTheme="minorEastAsia" w:hAnsiTheme="minorHAnsi" w:cstheme="minorBidi"/>
            <w:noProof/>
            <w:szCs w:val="22"/>
            <w:lang w:val="nl-NL" w:eastAsia="nl-NL" w:bidi="ar-SA"/>
          </w:rPr>
          <w:tab/>
        </w:r>
        <w:r w:rsidR="00731069" w:rsidRPr="00F47EB3">
          <w:rPr>
            <w:rStyle w:val="Hyperlink"/>
            <w:noProof/>
          </w:rPr>
          <w:t>Out of Scope</w:t>
        </w:r>
        <w:r w:rsidR="00731069">
          <w:rPr>
            <w:noProof/>
            <w:webHidden/>
          </w:rPr>
          <w:tab/>
        </w:r>
        <w:r w:rsidR="00731069">
          <w:rPr>
            <w:noProof/>
            <w:webHidden/>
          </w:rPr>
          <w:fldChar w:fldCharType="begin"/>
        </w:r>
        <w:r w:rsidR="00731069">
          <w:rPr>
            <w:noProof/>
            <w:webHidden/>
          </w:rPr>
          <w:instrText xml:space="preserve"> PAGEREF _Toc148451699 \h </w:instrText>
        </w:r>
        <w:r w:rsidR="00731069">
          <w:rPr>
            <w:noProof/>
            <w:webHidden/>
          </w:rPr>
        </w:r>
        <w:r w:rsidR="00731069">
          <w:rPr>
            <w:noProof/>
            <w:webHidden/>
          </w:rPr>
          <w:fldChar w:fldCharType="separate"/>
        </w:r>
        <w:r w:rsidR="00731069">
          <w:rPr>
            <w:noProof/>
            <w:webHidden/>
          </w:rPr>
          <w:t>4</w:t>
        </w:r>
        <w:r w:rsidR="00731069">
          <w:rPr>
            <w:noProof/>
            <w:webHidden/>
          </w:rPr>
          <w:fldChar w:fldCharType="end"/>
        </w:r>
      </w:hyperlink>
    </w:p>
    <w:p w14:paraId="61BD0B81" w14:textId="4A8B9A7B" w:rsidR="00731069" w:rsidRDefault="00000000">
      <w:pPr>
        <w:pStyle w:val="TOC1"/>
        <w:rPr>
          <w:rFonts w:asciiTheme="minorHAnsi" w:eastAsiaTheme="minorEastAsia" w:hAnsiTheme="minorHAnsi" w:cstheme="minorBidi"/>
          <w:b w:val="0"/>
          <w:szCs w:val="22"/>
          <w:lang w:val="nl-NL" w:eastAsia="nl-NL" w:bidi="ar-SA"/>
        </w:rPr>
      </w:pPr>
      <w:hyperlink w:anchor="_Toc148451700" w:history="1">
        <w:r w:rsidR="00731069" w:rsidRPr="00F47EB3">
          <w:rPr>
            <w:rStyle w:val="Hyperlink"/>
            <w:lang w:val="fr-FR"/>
          </w:rPr>
          <w:t>2</w:t>
        </w:r>
        <w:r w:rsidR="00731069">
          <w:rPr>
            <w:rFonts w:asciiTheme="minorHAnsi" w:eastAsiaTheme="minorEastAsia" w:hAnsiTheme="minorHAnsi" w:cstheme="minorBidi"/>
            <w:b w:val="0"/>
            <w:szCs w:val="22"/>
            <w:lang w:val="nl-NL" w:eastAsia="nl-NL" w:bidi="ar-SA"/>
          </w:rPr>
          <w:tab/>
        </w:r>
        <w:r w:rsidR="00731069" w:rsidRPr="00F47EB3">
          <w:rPr>
            <w:rStyle w:val="Hyperlink"/>
            <w:lang w:val="fr-FR"/>
          </w:rPr>
          <w:t>Architecture</w:t>
        </w:r>
        <w:r w:rsidR="00731069">
          <w:rPr>
            <w:webHidden/>
          </w:rPr>
          <w:tab/>
        </w:r>
        <w:r w:rsidR="00731069">
          <w:rPr>
            <w:webHidden/>
          </w:rPr>
          <w:fldChar w:fldCharType="begin"/>
        </w:r>
        <w:r w:rsidR="00731069">
          <w:rPr>
            <w:webHidden/>
          </w:rPr>
          <w:instrText xml:space="preserve"> PAGEREF _Toc148451700 \h </w:instrText>
        </w:r>
        <w:r w:rsidR="00731069">
          <w:rPr>
            <w:webHidden/>
          </w:rPr>
        </w:r>
        <w:r w:rsidR="00731069">
          <w:rPr>
            <w:webHidden/>
          </w:rPr>
          <w:fldChar w:fldCharType="separate"/>
        </w:r>
        <w:r w:rsidR="00731069">
          <w:rPr>
            <w:webHidden/>
          </w:rPr>
          <w:t>5</w:t>
        </w:r>
        <w:r w:rsidR="00731069">
          <w:rPr>
            <w:webHidden/>
          </w:rPr>
          <w:fldChar w:fldCharType="end"/>
        </w:r>
      </w:hyperlink>
    </w:p>
    <w:p w14:paraId="2C6F48C1" w14:textId="698F8DEF" w:rsidR="00731069" w:rsidRDefault="00000000">
      <w:pPr>
        <w:pStyle w:val="TOC2"/>
        <w:rPr>
          <w:rFonts w:asciiTheme="minorHAnsi" w:eastAsiaTheme="minorEastAsia" w:hAnsiTheme="minorHAnsi" w:cstheme="minorBidi"/>
          <w:noProof/>
          <w:szCs w:val="22"/>
          <w:lang w:val="nl-NL" w:eastAsia="nl-NL" w:bidi="ar-SA"/>
        </w:rPr>
      </w:pPr>
      <w:hyperlink w:anchor="_Toc148451701" w:history="1">
        <w:r w:rsidR="00731069" w:rsidRPr="00F47EB3">
          <w:rPr>
            <w:rStyle w:val="Hyperlink"/>
            <w:noProof/>
          </w:rPr>
          <w:t>2.1</w:t>
        </w:r>
        <w:r w:rsidR="00731069">
          <w:rPr>
            <w:rFonts w:asciiTheme="minorHAnsi" w:eastAsiaTheme="minorEastAsia" w:hAnsiTheme="minorHAnsi" w:cstheme="minorBidi"/>
            <w:noProof/>
            <w:szCs w:val="22"/>
            <w:lang w:val="nl-NL" w:eastAsia="nl-NL" w:bidi="ar-SA"/>
          </w:rPr>
          <w:tab/>
        </w:r>
        <w:r w:rsidR="00731069" w:rsidRPr="00F47EB3">
          <w:rPr>
            <w:rStyle w:val="Hyperlink"/>
            <w:noProof/>
          </w:rPr>
          <w:t>Conceptual</w:t>
        </w:r>
        <w:r w:rsidR="00731069">
          <w:rPr>
            <w:noProof/>
            <w:webHidden/>
          </w:rPr>
          <w:tab/>
        </w:r>
        <w:r w:rsidR="00731069">
          <w:rPr>
            <w:noProof/>
            <w:webHidden/>
          </w:rPr>
          <w:fldChar w:fldCharType="begin"/>
        </w:r>
        <w:r w:rsidR="00731069">
          <w:rPr>
            <w:noProof/>
            <w:webHidden/>
          </w:rPr>
          <w:instrText xml:space="preserve"> PAGEREF _Toc148451701 \h </w:instrText>
        </w:r>
        <w:r w:rsidR="00731069">
          <w:rPr>
            <w:noProof/>
            <w:webHidden/>
          </w:rPr>
        </w:r>
        <w:r w:rsidR="00731069">
          <w:rPr>
            <w:noProof/>
            <w:webHidden/>
          </w:rPr>
          <w:fldChar w:fldCharType="separate"/>
        </w:r>
        <w:r w:rsidR="00731069">
          <w:rPr>
            <w:noProof/>
            <w:webHidden/>
          </w:rPr>
          <w:t>5</w:t>
        </w:r>
        <w:r w:rsidR="00731069">
          <w:rPr>
            <w:noProof/>
            <w:webHidden/>
          </w:rPr>
          <w:fldChar w:fldCharType="end"/>
        </w:r>
      </w:hyperlink>
    </w:p>
    <w:p w14:paraId="4446D560" w14:textId="24023198" w:rsidR="00731069" w:rsidRDefault="00000000">
      <w:pPr>
        <w:pStyle w:val="TOC2"/>
        <w:rPr>
          <w:rFonts w:asciiTheme="minorHAnsi" w:eastAsiaTheme="minorEastAsia" w:hAnsiTheme="minorHAnsi" w:cstheme="minorBidi"/>
          <w:noProof/>
          <w:szCs w:val="22"/>
          <w:lang w:val="nl-NL" w:eastAsia="nl-NL" w:bidi="ar-SA"/>
        </w:rPr>
      </w:pPr>
      <w:hyperlink w:anchor="_Toc148451702" w:history="1">
        <w:r w:rsidR="00731069" w:rsidRPr="00F47EB3">
          <w:rPr>
            <w:rStyle w:val="Hyperlink"/>
            <w:noProof/>
          </w:rPr>
          <w:t>2.2</w:t>
        </w:r>
        <w:r w:rsidR="00731069">
          <w:rPr>
            <w:rFonts w:asciiTheme="minorHAnsi" w:eastAsiaTheme="minorEastAsia" w:hAnsiTheme="minorHAnsi" w:cstheme="minorBidi"/>
            <w:noProof/>
            <w:szCs w:val="22"/>
            <w:lang w:val="nl-NL" w:eastAsia="nl-NL" w:bidi="ar-SA"/>
          </w:rPr>
          <w:tab/>
        </w:r>
        <w:r w:rsidR="00731069" w:rsidRPr="00F47EB3">
          <w:rPr>
            <w:rStyle w:val="Hyperlink"/>
            <w:noProof/>
          </w:rPr>
          <w:t>Context diagram</w:t>
        </w:r>
        <w:r w:rsidR="00731069">
          <w:rPr>
            <w:noProof/>
            <w:webHidden/>
          </w:rPr>
          <w:tab/>
        </w:r>
        <w:r w:rsidR="00731069">
          <w:rPr>
            <w:noProof/>
            <w:webHidden/>
          </w:rPr>
          <w:fldChar w:fldCharType="begin"/>
        </w:r>
        <w:r w:rsidR="00731069">
          <w:rPr>
            <w:noProof/>
            <w:webHidden/>
          </w:rPr>
          <w:instrText xml:space="preserve"> PAGEREF _Toc148451702 \h </w:instrText>
        </w:r>
        <w:r w:rsidR="00731069">
          <w:rPr>
            <w:noProof/>
            <w:webHidden/>
          </w:rPr>
        </w:r>
        <w:r w:rsidR="00731069">
          <w:rPr>
            <w:noProof/>
            <w:webHidden/>
          </w:rPr>
          <w:fldChar w:fldCharType="separate"/>
        </w:r>
        <w:r w:rsidR="00731069">
          <w:rPr>
            <w:noProof/>
            <w:webHidden/>
          </w:rPr>
          <w:t>7</w:t>
        </w:r>
        <w:r w:rsidR="00731069">
          <w:rPr>
            <w:noProof/>
            <w:webHidden/>
          </w:rPr>
          <w:fldChar w:fldCharType="end"/>
        </w:r>
      </w:hyperlink>
    </w:p>
    <w:p w14:paraId="6C74A5BB" w14:textId="5BA4C8EB" w:rsidR="00731069" w:rsidRDefault="00000000">
      <w:pPr>
        <w:pStyle w:val="TOC1"/>
        <w:rPr>
          <w:rFonts w:asciiTheme="minorHAnsi" w:eastAsiaTheme="minorEastAsia" w:hAnsiTheme="minorHAnsi" w:cstheme="minorBidi"/>
          <w:b w:val="0"/>
          <w:szCs w:val="22"/>
          <w:lang w:val="nl-NL" w:eastAsia="nl-NL" w:bidi="ar-SA"/>
        </w:rPr>
      </w:pPr>
      <w:hyperlink w:anchor="_Toc148451703" w:history="1">
        <w:r w:rsidR="00731069" w:rsidRPr="00F47EB3">
          <w:rPr>
            <w:rStyle w:val="Hyperlink"/>
            <w:lang w:val="en-US"/>
          </w:rPr>
          <w:t>3</w:t>
        </w:r>
        <w:r w:rsidR="00731069">
          <w:rPr>
            <w:rFonts w:asciiTheme="minorHAnsi" w:eastAsiaTheme="minorEastAsia" w:hAnsiTheme="minorHAnsi" w:cstheme="minorBidi"/>
            <w:b w:val="0"/>
            <w:szCs w:val="22"/>
            <w:lang w:val="nl-NL" w:eastAsia="nl-NL" w:bidi="ar-SA"/>
          </w:rPr>
          <w:tab/>
        </w:r>
        <w:r w:rsidR="00731069" w:rsidRPr="00F47EB3">
          <w:rPr>
            <w:rStyle w:val="Hyperlink"/>
            <w:lang w:val="en-US"/>
          </w:rPr>
          <w:t>Functional Requirements</w:t>
        </w:r>
        <w:r w:rsidR="00731069">
          <w:rPr>
            <w:webHidden/>
          </w:rPr>
          <w:tab/>
        </w:r>
        <w:r w:rsidR="00731069">
          <w:rPr>
            <w:webHidden/>
          </w:rPr>
          <w:fldChar w:fldCharType="begin"/>
        </w:r>
        <w:r w:rsidR="00731069">
          <w:rPr>
            <w:webHidden/>
          </w:rPr>
          <w:instrText xml:space="preserve"> PAGEREF _Toc148451703 \h </w:instrText>
        </w:r>
        <w:r w:rsidR="00731069">
          <w:rPr>
            <w:webHidden/>
          </w:rPr>
        </w:r>
        <w:r w:rsidR="00731069">
          <w:rPr>
            <w:webHidden/>
          </w:rPr>
          <w:fldChar w:fldCharType="separate"/>
        </w:r>
        <w:r w:rsidR="00731069">
          <w:rPr>
            <w:webHidden/>
          </w:rPr>
          <w:t>10</w:t>
        </w:r>
        <w:r w:rsidR="00731069">
          <w:rPr>
            <w:webHidden/>
          </w:rPr>
          <w:fldChar w:fldCharType="end"/>
        </w:r>
      </w:hyperlink>
    </w:p>
    <w:p w14:paraId="5206D950" w14:textId="455F6767" w:rsidR="00731069" w:rsidRDefault="00000000">
      <w:pPr>
        <w:pStyle w:val="TOC1"/>
        <w:rPr>
          <w:rFonts w:asciiTheme="minorHAnsi" w:eastAsiaTheme="minorEastAsia" w:hAnsiTheme="minorHAnsi" w:cstheme="minorBidi"/>
          <w:b w:val="0"/>
          <w:szCs w:val="22"/>
          <w:lang w:val="nl-NL" w:eastAsia="nl-NL" w:bidi="ar-SA"/>
        </w:rPr>
      </w:pPr>
      <w:hyperlink w:anchor="_Toc148451704" w:history="1">
        <w:r w:rsidR="00731069" w:rsidRPr="00F47EB3">
          <w:rPr>
            <w:rStyle w:val="Hyperlink"/>
            <w:lang w:val="en-US"/>
          </w:rPr>
          <w:t>4</w:t>
        </w:r>
        <w:r w:rsidR="00731069">
          <w:rPr>
            <w:rFonts w:asciiTheme="minorHAnsi" w:eastAsiaTheme="minorEastAsia" w:hAnsiTheme="minorHAnsi" w:cstheme="minorBidi"/>
            <w:b w:val="0"/>
            <w:szCs w:val="22"/>
            <w:lang w:val="nl-NL" w:eastAsia="nl-NL" w:bidi="ar-SA"/>
          </w:rPr>
          <w:tab/>
        </w:r>
        <w:r w:rsidR="00731069" w:rsidRPr="00F47EB3">
          <w:rPr>
            <w:rStyle w:val="Hyperlink"/>
            <w:lang w:val="en-US"/>
          </w:rPr>
          <w:t>Non-Functional Requirements</w:t>
        </w:r>
        <w:r w:rsidR="00731069">
          <w:rPr>
            <w:webHidden/>
          </w:rPr>
          <w:tab/>
        </w:r>
        <w:r w:rsidR="00731069">
          <w:rPr>
            <w:webHidden/>
          </w:rPr>
          <w:fldChar w:fldCharType="begin"/>
        </w:r>
        <w:r w:rsidR="00731069">
          <w:rPr>
            <w:webHidden/>
          </w:rPr>
          <w:instrText xml:space="preserve"> PAGEREF _Toc148451704 \h </w:instrText>
        </w:r>
        <w:r w:rsidR="00731069">
          <w:rPr>
            <w:webHidden/>
          </w:rPr>
        </w:r>
        <w:r w:rsidR="00731069">
          <w:rPr>
            <w:webHidden/>
          </w:rPr>
          <w:fldChar w:fldCharType="separate"/>
        </w:r>
        <w:r w:rsidR="00731069">
          <w:rPr>
            <w:webHidden/>
          </w:rPr>
          <w:t>11</w:t>
        </w:r>
        <w:r w:rsidR="00731069">
          <w:rPr>
            <w:webHidden/>
          </w:rPr>
          <w:fldChar w:fldCharType="end"/>
        </w:r>
      </w:hyperlink>
    </w:p>
    <w:p w14:paraId="6BCBBEEE" w14:textId="7D5ED1E3" w:rsidR="00731069" w:rsidRDefault="00000000">
      <w:pPr>
        <w:pStyle w:val="TOC2"/>
        <w:rPr>
          <w:rFonts w:asciiTheme="minorHAnsi" w:eastAsiaTheme="minorEastAsia" w:hAnsiTheme="minorHAnsi" w:cstheme="minorBidi"/>
          <w:noProof/>
          <w:szCs w:val="22"/>
          <w:lang w:val="nl-NL" w:eastAsia="nl-NL" w:bidi="ar-SA"/>
        </w:rPr>
      </w:pPr>
      <w:hyperlink w:anchor="_Toc148451705" w:history="1">
        <w:r w:rsidR="00731069" w:rsidRPr="00F47EB3">
          <w:rPr>
            <w:rStyle w:val="Hyperlink"/>
            <w:noProof/>
          </w:rPr>
          <w:t>4.1</w:t>
        </w:r>
        <w:r w:rsidR="00731069">
          <w:rPr>
            <w:rFonts w:asciiTheme="minorHAnsi" w:eastAsiaTheme="minorEastAsia" w:hAnsiTheme="minorHAnsi" w:cstheme="minorBidi"/>
            <w:noProof/>
            <w:szCs w:val="22"/>
            <w:lang w:val="nl-NL" w:eastAsia="nl-NL" w:bidi="ar-SA"/>
          </w:rPr>
          <w:tab/>
        </w:r>
        <w:r w:rsidR="00731069" w:rsidRPr="00F47EB3">
          <w:rPr>
            <w:rStyle w:val="Hyperlink"/>
            <w:noProof/>
          </w:rPr>
          <w:t>Security &amp; Compliance classifications</w:t>
        </w:r>
        <w:r w:rsidR="00731069">
          <w:rPr>
            <w:noProof/>
            <w:webHidden/>
          </w:rPr>
          <w:tab/>
        </w:r>
        <w:r w:rsidR="00731069">
          <w:rPr>
            <w:noProof/>
            <w:webHidden/>
          </w:rPr>
          <w:fldChar w:fldCharType="begin"/>
        </w:r>
        <w:r w:rsidR="00731069">
          <w:rPr>
            <w:noProof/>
            <w:webHidden/>
          </w:rPr>
          <w:instrText xml:space="preserve"> PAGEREF _Toc148451705 \h </w:instrText>
        </w:r>
        <w:r w:rsidR="00731069">
          <w:rPr>
            <w:noProof/>
            <w:webHidden/>
          </w:rPr>
        </w:r>
        <w:r w:rsidR="00731069">
          <w:rPr>
            <w:noProof/>
            <w:webHidden/>
          </w:rPr>
          <w:fldChar w:fldCharType="separate"/>
        </w:r>
        <w:r w:rsidR="00731069">
          <w:rPr>
            <w:noProof/>
            <w:webHidden/>
          </w:rPr>
          <w:t>11</w:t>
        </w:r>
        <w:r w:rsidR="00731069">
          <w:rPr>
            <w:noProof/>
            <w:webHidden/>
          </w:rPr>
          <w:fldChar w:fldCharType="end"/>
        </w:r>
      </w:hyperlink>
    </w:p>
    <w:p w14:paraId="0268ADBF" w14:textId="6D3A98E9" w:rsidR="00731069" w:rsidRDefault="00000000">
      <w:pPr>
        <w:pStyle w:val="TOC2"/>
        <w:rPr>
          <w:rFonts w:asciiTheme="minorHAnsi" w:eastAsiaTheme="minorEastAsia" w:hAnsiTheme="minorHAnsi" w:cstheme="minorBidi"/>
          <w:noProof/>
          <w:szCs w:val="22"/>
          <w:lang w:val="nl-NL" w:eastAsia="nl-NL" w:bidi="ar-SA"/>
        </w:rPr>
      </w:pPr>
      <w:hyperlink w:anchor="_Toc148451706" w:history="1">
        <w:r w:rsidR="00731069" w:rsidRPr="00F47EB3">
          <w:rPr>
            <w:rStyle w:val="Hyperlink"/>
            <w:noProof/>
          </w:rPr>
          <w:t>4.2</w:t>
        </w:r>
        <w:r w:rsidR="00731069">
          <w:rPr>
            <w:rFonts w:asciiTheme="minorHAnsi" w:eastAsiaTheme="minorEastAsia" w:hAnsiTheme="minorHAnsi" w:cstheme="minorBidi"/>
            <w:noProof/>
            <w:szCs w:val="22"/>
            <w:lang w:val="nl-NL" w:eastAsia="nl-NL" w:bidi="ar-SA"/>
          </w:rPr>
          <w:tab/>
        </w:r>
        <w:r w:rsidR="00731069" w:rsidRPr="00F47EB3">
          <w:rPr>
            <w:rStyle w:val="Hyperlink"/>
            <w:noProof/>
          </w:rPr>
          <w:t>System and Software requirements</w:t>
        </w:r>
        <w:r w:rsidR="00731069">
          <w:rPr>
            <w:noProof/>
            <w:webHidden/>
          </w:rPr>
          <w:tab/>
        </w:r>
        <w:r w:rsidR="00731069">
          <w:rPr>
            <w:noProof/>
            <w:webHidden/>
          </w:rPr>
          <w:fldChar w:fldCharType="begin"/>
        </w:r>
        <w:r w:rsidR="00731069">
          <w:rPr>
            <w:noProof/>
            <w:webHidden/>
          </w:rPr>
          <w:instrText xml:space="preserve"> PAGEREF _Toc148451706 \h </w:instrText>
        </w:r>
        <w:r w:rsidR="00731069">
          <w:rPr>
            <w:noProof/>
            <w:webHidden/>
          </w:rPr>
        </w:r>
        <w:r w:rsidR="00731069">
          <w:rPr>
            <w:noProof/>
            <w:webHidden/>
          </w:rPr>
          <w:fldChar w:fldCharType="separate"/>
        </w:r>
        <w:r w:rsidR="00731069">
          <w:rPr>
            <w:noProof/>
            <w:webHidden/>
          </w:rPr>
          <w:t>12</w:t>
        </w:r>
        <w:r w:rsidR="00731069">
          <w:rPr>
            <w:noProof/>
            <w:webHidden/>
          </w:rPr>
          <w:fldChar w:fldCharType="end"/>
        </w:r>
      </w:hyperlink>
    </w:p>
    <w:p w14:paraId="04DE207A" w14:textId="24CF87BB" w:rsidR="00731069" w:rsidRDefault="00000000">
      <w:pPr>
        <w:pStyle w:val="TOC2"/>
        <w:rPr>
          <w:rFonts w:asciiTheme="minorHAnsi" w:eastAsiaTheme="minorEastAsia" w:hAnsiTheme="minorHAnsi" w:cstheme="minorBidi"/>
          <w:noProof/>
          <w:szCs w:val="22"/>
          <w:lang w:val="nl-NL" w:eastAsia="nl-NL" w:bidi="ar-SA"/>
        </w:rPr>
      </w:pPr>
      <w:hyperlink w:anchor="_Toc148451707" w:history="1">
        <w:r w:rsidR="00731069" w:rsidRPr="00F47EB3">
          <w:rPr>
            <w:rStyle w:val="Hyperlink"/>
            <w:noProof/>
          </w:rPr>
          <w:t>4.3</w:t>
        </w:r>
        <w:r w:rsidR="00731069">
          <w:rPr>
            <w:rFonts w:asciiTheme="minorHAnsi" w:eastAsiaTheme="minorEastAsia" w:hAnsiTheme="minorHAnsi" w:cstheme="minorBidi"/>
            <w:noProof/>
            <w:szCs w:val="22"/>
            <w:lang w:val="nl-NL" w:eastAsia="nl-NL" w:bidi="ar-SA"/>
          </w:rPr>
          <w:tab/>
        </w:r>
        <w:r w:rsidR="00731069" w:rsidRPr="00F47EB3">
          <w:rPr>
            <w:rStyle w:val="Hyperlink"/>
            <w:noProof/>
          </w:rPr>
          <w:t>Performance requirements</w:t>
        </w:r>
        <w:r w:rsidR="00731069">
          <w:rPr>
            <w:noProof/>
            <w:webHidden/>
          </w:rPr>
          <w:tab/>
        </w:r>
        <w:r w:rsidR="00731069">
          <w:rPr>
            <w:noProof/>
            <w:webHidden/>
          </w:rPr>
          <w:fldChar w:fldCharType="begin"/>
        </w:r>
        <w:r w:rsidR="00731069">
          <w:rPr>
            <w:noProof/>
            <w:webHidden/>
          </w:rPr>
          <w:instrText xml:space="preserve"> PAGEREF _Toc148451707 \h </w:instrText>
        </w:r>
        <w:r w:rsidR="00731069">
          <w:rPr>
            <w:noProof/>
            <w:webHidden/>
          </w:rPr>
        </w:r>
        <w:r w:rsidR="00731069">
          <w:rPr>
            <w:noProof/>
            <w:webHidden/>
          </w:rPr>
          <w:fldChar w:fldCharType="separate"/>
        </w:r>
        <w:r w:rsidR="00731069">
          <w:rPr>
            <w:noProof/>
            <w:webHidden/>
          </w:rPr>
          <w:t>15</w:t>
        </w:r>
        <w:r w:rsidR="00731069">
          <w:rPr>
            <w:noProof/>
            <w:webHidden/>
          </w:rPr>
          <w:fldChar w:fldCharType="end"/>
        </w:r>
      </w:hyperlink>
    </w:p>
    <w:p w14:paraId="5890A29E" w14:textId="2261AAD9" w:rsidR="00731069" w:rsidRDefault="00000000">
      <w:pPr>
        <w:pStyle w:val="TOC2"/>
        <w:rPr>
          <w:rFonts w:asciiTheme="minorHAnsi" w:eastAsiaTheme="minorEastAsia" w:hAnsiTheme="minorHAnsi" w:cstheme="minorBidi"/>
          <w:noProof/>
          <w:szCs w:val="22"/>
          <w:lang w:val="nl-NL" w:eastAsia="nl-NL" w:bidi="ar-SA"/>
        </w:rPr>
      </w:pPr>
      <w:hyperlink w:anchor="_Toc148451708" w:history="1">
        <w:r w:rsidR="00731069" w:rsidRPr="00F47EB3">
          <w:rPr>
            <w:rStyle w:val="Hyperlink"/>
            <w:noProof/>
          </w:rPr>
          <w:t>4.4</w:t>
        </w:r>
        <w:r w:rsidR="00731069">
          <w:rPr>
            <w:rFonts w:asciiTheme="minorHAnsi" w:eastAsiaTheme="minorEastAsia" w:hAnsiTheme="minorHAnsi" w:cstheme="minorBidi"/>
            <w:noProof/>
            <w:szCs w:val="22"/>
            <w:lang w:val="nl-NL" w:eastAsia="nl-NL" w:bidi="ar-SA"/>
          </w:rPr>
          <w:tab/>
        </w:r>
        <w:r w:rsidR="00731069" w:rsidRPr="00F47EB3">
          <w:rPr>
            <w:rStyle w:val="Hyperlink"/>
            <w:noProof/>
          </w:rPr>
          <w:t>Security requirements</w:t>
        </w:r>
        <w:r w:rsidR="00731069">
          <w:rPr>
            <w:noProof/>
            <w:webHidden/>
          </w:rPr>
          <w:tab/>
        </w:r>
        <w:r w:rsidR="00731069">
          <w:rPr>
            <w:noProof/>
            <w:webHidden/>
          </w:rPr>
          <w:fldChar w:fldCharType="begin"/>
        </w:r>
        <w:r w:rsidR="00731069">
          <w:rPr>
            <w:noProof/>
            <w:webHidden/>
          </w:rPr>
          <w:instrText xml:space="preserve"> PAGEREF _Toc148451708 \h </w:instrText>
        </w:r>
        <w:r w:rsidR="00731069">
          <w:rPr>
            <w:noProof/>
            <w:webHidden/>
          </w:rPr>
        </w:r>
        <w:r w:rsidR="00731069">
          <w:rPr>
            <w:noProof/>
            <w:webHidden/>
          </w:rPr>
          <w:fldChar w:fldCharType="separate"/>
        </w:r>
        <w:r w:rsidR="00731069">
          <w:rPr>
            <w:noProof/>
            <w:webHidden/>
          </w:rPr>
          <w:t>15</w:t>
        </w:r>
        <w:r w:rsidR="00731069">
          <w:rPr>
            <w:noProof/>
            <w:webHidden/>
          </w:rPr>
          <w:fldChar w:fldCharType="end"/>
        </w:r>
      </w:hyperlink>
    </w:p>
    <w:p w14:paraId="3FBB5E02" w14:textId="370A4196" w:rsidR="00731069" w:rsidRDefault="00000000">
      <w:pPr>
        <w:pStyle w:val="TOC2"/>
        <w:rPr>
          <w:rFonts w:asciiTheme="minorHAnsi" w:eastAsiaTheme="minorEastAsia" w:hAnsiTheme="minorHAnsi" w:cstheme="minorBidi"/>
          <w:noProof/>
          <w:szCs w:val="22"/>
          <w:lang w:val="nl-NL" w:eastAsia="nl-NL" w:bidi="ar-SA"/>
        </w:rPr>
      </w:pPr>
      <w:hyperlink w:anchor="_Toc148451709" w:history="1">
        <w:r w:rsidR="00731069" w:rsidRPr="00F47EB3">
          <w:rPr>
            <w:rStyle w:val="Hyperlink"/>
            <w:noProof/>
          </w:rPr>
          <w:t>4.5</w:t>
        </w:r>
        <w:r w:rsidR="00731069">
          <w:rPr>
            <w:rFonts w:asciiTheme="minorHAnsi" w:eastAsiaTheme="minorEastAsia" w:hAnsiTheme="minorHAnsi" w:cstheme="minorBidi"/>
            <w:noProof/>
            <w:szCs w:val="22"/>
            <w:lang w:val="nl-NL" w:eastAsia="nl-NL" w:bidi="ar-SA"/>
          </w:rPr>
          <w:tab/>
        </w:r>
        <w:r w:rsidR="00731069" w:rsidRPr="00F47EB3">
          <w:rPr>
            <w:rStyle w:val="Hyperlink"/>
            <w:noProof/>
          </w:rPr>
          <w:t>Backup and Recovery</w:t>
        </w:r>
        <w:r w:rsidR="00731069">
          <w:rPr>
            <w:noProof/>
            <w:webHidden/>
          </w:rPr>
          <w:tab/>
        </w:r>
        <w:r w:rsidR="00731069">
          <w:rPr>
            <w:noProof/>
            <w:webHidden/>
          </w:rPr>
          <w:fldChar w:fldCharType="begin"/>
        </w:r>
        <w:r w:rsidR="00731069">
          <w:rPr>
            <w:noProof/>
            <w:webHidden/>
          </w:rPr>
          <w:instrText xml:space="preserve"> PAGEREF _Toc148451709 \h </w:instrText>
        </w:r>
        <w:r w:rsidR="00731069">
          <w:rPr>
            <w:noProof/>
            <w:webHidden/>
          </w:rPr>
        </w:r>
        <w:r w:rsidR="00731069">
          <w:rPr>
            <w:noProof/>
            <w:webHidden/>
          </w:rPr>
          <w:fldChar w:fldCharType="separate"/>
        </w:r>
        <w:r w:rsidR="00731069">
          <w:rPr>
            <w:noProof/>
            <w:webHidden/>
          </w:rPr>
          <w:t>16</w:t>
        </w:r>
        <w:r w:rsidR="00731069">
          <w:rPr>
            <w:noProof/>
            <w:webHidden/>
          </w:rPr>
          <w:fldChar w:fldCharType="end"/>
        </w:r>
      </w:hyperlink>
    </w:p>
    <w:p w14:paraId="12123C62" w14:textId="37D40282" w:rsidR="00731069" w:rsidRDefault="00000000">
      <w:pPr>
        <w:pStyle w:val="TOC2"/>
        <w:rPr>
          <w:rFonts w:asciiTheme="minorHAnsi" w:eastAsiaTheme="minorEastAsia" w:hAnsiTheme="minorHAnsi" w:cstheme="minorBidi"/>
          <w:noProof/>
          <w:szCs w:val="22"/>
          <w:lang w:val="nl-NL" w:eastAsia="nl-NL" w:bidi="ar-SA"/>
        </w:rPr>
      </w:pPr>
      <w:hyperlink w:anchor="_Toc148451710" w:history="1">
        <w:r w:rsidR="00731069" w:rsidRPr="00F47EB3">
          <w:rPr>
            <w:rStyle w:val="Hyperlink"/>
            <w:noProof/>
          </w:rPr>
          <w:t>4.6</w:t>
        </w:r>
        <w:r w:rsidR="00731069">
          <w:rPr>
            <w:rFonts w:asciiTheme="minorHAnsi" w:eastAsiaTheme="minorEastAsia" w:hAnsiTheme="minorHAnsi" w:cstheme="minorBidi"/>
            <w:noProof/>
            <w:szCs w:val="22"/>
            <w:lang w:val="nl-NL" w:eastAsia="nl-NL" w:bidi="ar-SA"/>
          </w:rPr>
          <w:tab/>
        </w:r>
        <w:r w:rsidR="00731069" w:rsidRPr="00F47EB3">
          <w:rPr>
            <w:rStyle w:val="Hyperlink"/>
            <w:noProof/>
          </w:rPr>
          <w:t>Disaster Recovery</w:t>
        </w:r>
        <w:r w:rsidR="00731069">
          <w:rPr>
            <w:noProof/>
            <w:webHidden/>
          </w:rPr>
          <w:tab/>
        </w:r>
        <w:r w:rsidR="00731069">
          <w:rPr>
            <w:noProof/>
            <w:webHidden/>
          </w:rPr>
          <w:fldChar w:fldCharType="begin"/>
        </w:r>
        <w:r w:rsidR="00731069">
          <w:rPr>
            <w:noProof/>
            <w:webHidden/>
          </w:rPr>
          <w:instrText xml:space="preserve"> PAGEREF _Toc148451710 \h </w:instrText>
        </w:r>
        <w:r w:rsidR="00731069">
          <w:rPr>
            <w:noProof/>
            <w:webHidden/>
          </w:rPr>
        </w:r>
        <w:r w:rsidR="00731069">
          <w:rPr>
            <w:noProof/>
            <w:webHidden/>
          </w:rPr>
          <w:fldChar w:fldCharType="separate"/>
        </w:r>
        <w:r w:rsidR="00731069">
          <w:rPr>
            <w:noProof/>
            <w:webHidden/>
          </w:rPr>
          <w:t>16</w:t>
        </w:r>
        <w:r w:rsidR="00731069">
          <w:rPr>
            <w:noProof/>
            <w:webHidden/>
          </w:rPr>
          <w:fldChar w:fldCharType="end"/>
        </w:r>
      </w:hyperlink>
    </w:p>
    <w:p w14:paraId="60A34448" w14:textId="5A058B7F" w:rsidR="00731069" w:rsidRDefault="00000000">
      <w:pPr>
        <w:pStyle w:val="TOC1"/>
        <w:rPr>
          <w:rFonts w:asciiTheme="minorHAnsi" w:eastAsiaTheme="minorEastAsia" w:hAnsiTheme="minorHAnsi" w:cstheme="minorBidi"/>
          <w:b w:val="0"/>
          <w:szCs w:val="22"/>
          <w:lang w:val="nl-NL" w:eastAsia="nl-NL" w:bidi="ar-SA"/>
        </w:rPr>
      </w:pPr>
      <w:hyperlink w:anchor="_Toc148451711" w:history="1">
        <w:r w:rsidR="00731069" w:rsidRPr="00F47EB3">
          <w:rPr>
            <w:rStyle w:val="Hyperlink"/>
          </w:rPr>
          <w:t>Appendix A: Template version control</w:t>
        </w:r>
        <w:r w:rsidR="00731069">
          <w:rPr>
            <w:webHidden/>
          </w:rPr>
          <w:tab/>
        </w:r>
        <w:r w:rsidR="00731069">
          <w:rPr>
            <w:webHidden/>
          </w:rPr>
          <w:fldChar w:fldCharType="begin"/>
        </w:r>
        <w:r w:rsidR="00731069">
          <w:rPr>
            <w:webHidden/>
          </w:rPr>
          <w:instrText xml:space="preserve"> PAGEREF _Toc148451711 \h </w:instrText>
        </w:r>
        <w:r w:rsidR="00731069">
          <w:rPr>
            <w:webHidden/>
          </w:rPr>
        </w:r>
        <w:r w:rsidR="00731069">
          <w:rPr>
            <w:webHidden/>
          </w:rPr>
          <w:fldChar w:fldCharType="separate"/>
        </w:r>
        <w:r w:rsidR="00731069">
          <w:rPr>
            <w:webHidden/>
          </w:rPr>
          <w:t>17</w:t>
        </w:r>
        <w:r w:rsidR="00731069">
          <w:rPr>
            <w:webHidden/>
          </w:rPr>
          <w:fldChar w:fldCharType="end"/>
        </w:r>
      </w:hyperlink>
    </w:p>
    <w:p w14:paraId="727F5F56" w14:textId="0BDCD8F5" w:rsidR="00731069" w:rsidRDefault="00000000">
      <w:pPr>
        <w:pStyle w:val="TOC1"/>
        <w:rPr>
          <w:rFonts w:asciiTheme="minorHAnsi" w:eastAsiaTheme="minorEastAsia" w:hAnsiTheme="minorHAnsi" w:cstheme="minorBidi"/>
          <w:b w:val="0"/>
          <w:szCs w:val="22"/>
          <w:lang w:val="nl-NL" w:eastAsia="nl-NL" w:bidi="ar-SA"/>
        </w:rPr>
      </w:pPr>
      <w:hyperlink w:anchor="_Toc148451712" w:history="1">
        <w:r w:rsidR="00731069" w:rsidRPr="00F47EB3">
          <w:rPr>
            <w:rStyle w:val="Hyperlink"/>
            <w:lang w:val="fr-FR"/>
          </w:rPr>
          <w:t>Appendix B: Document version control</w:t>
        </w:r>
        <w:r w:rsidR="00731069">
          <w:rPr>
            <w:webHidden/>
          </w:rPr>
          <w:tab/>
        </w:r>
        <w:r w:rsidR="00731069">
          <w:rPr>
            <w:webHidden/>
          </w:rPr>
          <w:fldChar w:fldCharType="begin"/>
        </w:r>
        <w:r w:rsidR="00731069">
          <w:rPr>
            <w:webHidden/>
          </w:rPr>
          <w:instrText xml:space="preserve"> PAGEREF _Toc148451712 \h </w:instrText>
        </w:r>
        <w:r w:rsidR="00731069">
          <w:rPr>
            <w:webHidden/>
          </w:rPr>
        </w:r>
        <w:r w:rsidR="00731069">
          <w:rPr>
            <w:webHidden/>
          </w:rPr>
          <w:fldChar w:fldCharType="separate"/>
        </w:r>
        <w:r w:rsidR="00731069">
          <w:rPr>
            <w:webHidden/>
          </w:rPr>
          <w:t>19</w:t>
        </w:r>
        <w:r w:rsidR="00731069">
          <w:rPr>
            <w:webHidden/>
          </w:rPr>
          <w:fldChar w:fldCharType="end"/>
        </w:r>
      </w:hyperlink>
    </w:p>
    <w:p w14:paraId="1B7956A3" w14:textId="2FB39535" w:rsidR="00731069" w:rsidRDefault="00000000">
      <w:pPr>
        <w:pStyle w:val="TOC1"/>
        <w:rPr>
          <w:rFonts w:asciiTheme="minorHAnsi" w:eastAsiaTheme="minorEastAsia" w:hAnsiTheme="minorHAnsi" w:cstheme="minorBidi"/>
          <w:b w:val="0"/>
          <w:szCs w:val="22"/>
          <w:lang w:val="nl-NL" w:eastAsia="nl-NL" w:bidi="ar-SA"/>
        </w:rPr>
      </w:pPr>
      <w:hyperlink w:anchor="_Toc148451713" w:history="1">
        <w:r w:rsidR="00731069" w:rsidRPr="00F47EB3">
          <w:rPr>
            <w:rStyle w:val="Hyperlink"/>
            <w:lang w:val="nl-NL"/>
          </w:rPr>
          <w:t>Appendix C: Legenda</w:t>
        </w:r>
        <w:r w:rsidR="00731069">
          <w:rPr>
            <w:webHidden/>
          </w:rPr>
          <w:tab/>
        </w:r>
        <w:r w:rsidR="00731069">
          <w:rPr>
            <w:webHidden/>
          </w:rPr>
          <w:fldChar w:fldCharType="begin"/>
        </w:r>
        <w:r w:rsidR="00731069">
          <w:rPr>
            <w:webHidden/>
          </w:rPr>
          <w:instrText xml:space="preserve"> PAGEREF _Toc148451713 \h </w:instrText>
        </w:r>
        <w:r w:rsidR="00731069">
          <w:rPr>
            <w:webHidden/>
          </w:rPr>
        </w:r>
        <w:r w:rsidR="00731069">
          <w:rPr>
            <w:webHidden/>
          </w:rPr>
          <w:fldChar w:fldCharType="separate"/>
        </w:r>
        <w:r w:rsidR="00731069">
          <w:rPr>
            <w:webHidden/>
          </w:rPr>
          <w:t>20</w:t>
        </w:r>
        <w:r w:rsidR="00731069">
          <w:rPr>
            <w:webHidden/>
          </w:rPr>
          <w:fldChar w:fldCharType="end"/>
        </w:r>
      </w:hyperlink>
    </w:p>
    <w:p w14:paraId="18FD7060" w14:textId="26F61469" w:rsidR="00731069" w:rsidRDefault="00000000">
      <w:pPr>
        <w:pStyle w:val="TOC2"/>
        <w:rPr>
          <w:rFonts w:asciiTheme="minorHAnsi" w:eastAsiaTheme="minorEastAsia" w:hAnsiTheme="minorHAnsi" w:cstheme="minorBidi"/>
          <w:noProof/>
          <w:szCs w:val="22"/>
          <w:lang w:val="nl-NL" w:eastAsia="nl-NL" w:bidi="ar-SA"/>
        </w:rPr>
      </w:pPr>
      <w:hyperlink w:anchor="_Toc148451714" w:history="1">
        <w:r w:rsidR="00731069" w:rsidRPr="00F47EB3">
          <w:rPr>
            <w:rStyle w:val="Hyperlink"/>
            <w:noProof/>
            <w:lang w:val="nl-NL"/>
          </w:rPr>
          <w:t>Legenda Context Diagram</w:t>
        </w:r>
        <w:r w:rsidR="00731069">
          <w:rPr>
            <w:noProof/>
            <w:webHidden/>
          </w:rPr>
          <w:tab/>
        </w:r>
        <w:r w:rsidR="00731069">
          <w:rPr>
            <w:noProof/>
            <w:webHidden/>
          </w:rPr>
          <w:fldChar w:fldCharType="begin"/>
        </w:r>
        <w:r w:rsidR="00731069">
          <w:rPr>
            <w:noProof/>
            <w:webHidden/>
          </w:rPr>
          <w:instrText xml:space="preserve"> PAGEREF _Toc148451714 \h </w:instrText>
        </w:r>
        <w:r w:rsidR="00731069">
          <w:rPr>
            <w:noProof/>
            <w:webHidden/>
          </w:rPr>
        </w:r>
        <w:r w:rsidR="00731069">
          <w:rPr>
            <w:noProof/>
            <w:webHidden/>
          </w:rPr>
          <w:fldChar w:fldCharType="separate"/>
        </w:r>
        <w:r w:rsidR="00731069">
          <w:rPr>
            <w:noProof/>
            <w:webHidden/>
          </w:rPr>
          <w:t>20</w:t>
        </w:r>
        <w:r w:rsidR="00731069">
          <w:rPr>
            <w:noProof/>
            <w:webHidden/>
          </w:rPr>
          <w:fldChar w:fldCharType="end"/>
        </w:r>
      </w:hyperlink>
    </w:p>
    <w:p w14:paraId="4DCCDF74" w14:textId="6AA05415" w:rsidR="00731069" w:rsidRDefault="00000000">
      <w:pPr>
        <w:pStyle w:val="TOC1"/>
        <w:rPr>
          <w:rFonts w:asciiTheme="minorHAnsi" w:eastAsiaTheme="minorEastAsia" w:hAnsiTheme="minorHAnsi" w:cstheme="minorBidi"/>
          <w:b w:val="0"/>
          <w:szCs w:val="22"/>
          <w:lang w:val="nl-NL" w:eastAsia="nl-NL" w:bidi="ar-SA"/>
        </w:rPr>
      </w:pPr>
      <w:hyperlink w:anchor="_Toc148451715" w:history="1">
        <w:r w:rsidR="00731069" w:rsidRPr="00F47EB3">
          <w:rPr>
            <w:rStyle w:val="Hyperlink"/>
            <w:lang w:val="en-US"/>
          </w:rPr>
          <w:t>Appendix D: MCPaaS – Capacity allocation details</w:t>
        </w:r>
        <w:r w:rsidR="00731069">
          <w:rPr>
            <w:webHidden/>
          </w:rPr>
          <w:tab/>
        </w:r>
        <w:r w:rsidR="00731069">
          <w:rPr>
            <w:webHidden/>
          </w:rPr>
          <w:fldChar w:fldCharType="begin"/>
        </w:r>
        <w:r w:rsidR="00731069">
          <w:rPr>
            <w:webHidden/>
          </w:rPr>
          <w:instrText xml:space="preserve"> PAGEREF _Toc148451715 \h </w:instrText>
        </w:r>
        <w:r w:rsidR="00731069">
          <w:rPr>
            <w:webHidden/>
          </w:rPr>
        </w:r>
        <w:r w:rsidR="00731069">
          <w:rPr>
            <w:webHidden/>
          </w:rPr>
          <w:fldChar w:fldCharType="separate"/>
        </w:r>
        <w:r w:rsidR="00731069">
          <w:rPr>
            <w:webHidden/>
          </w:rPr>
          <w:t>21</w:t>
        </w:r>
        <w:r w:rsidR="00731069">
          <w:rPr>
            <w:webHidden/>
          </w:rPr>
          <w:fldChar w:fldCharType="end"/>
        </w:r>
      </w:hyperlink>
    </w:p>
    <w:p w14:paraId="4D248552" w14:textId="4359CF2D" w:rsidR="00D43C04" w:rsidRDefault="00D43C04" w:rsidP="00B67825">
      <w:pPr>
        <w:spacing w:after="120" w:line="260" w:lineRule="exact"/>
        <w:rPr>
          <w:rFonts w:ascii="Arial Bold" w:eastAsia="Times New Roman" w:hAnsi="Arial Bold" w:cs="Arial"/>
          <w:b/>
          <w:color w:val="auto"/>
          <w:kern w:val="32"/>
          <w:sz w:val="36"/>
          <w:szCs w:val="36"/>
        </w:rPr>
      </w:pPr>
      <w:r>
        <w:rPr>
          <w:rFonts w:eastAsia="Calibri"/>
          <w:b/>
          <w:noProof/>
          <w:color w:val="auto"/>
          <w:lang w:eastAsia="en-GB"/>
        </w:rPr>
        <w:fldChar w:fldCharType="end"/>
      </w:r>
      <w:r>
        <w:rPr>
          <w:rFonts w:ascii="Arial Bold" w:eastAsia="Times New Roman" w:hAnsi="Arial Bold" w:cs="Arial"/>
          <w:b/>
          <w:color w:val="auto"/>
          <w:kern w:val="32"/>
          <w:sz w:val="36"/>
          <w:szCs w:val="36"/>
        </w:rPr>
        <w:br w:type="page"/>
      </w:r>
    </w:p>
    <w:p w14:paraId="36E61BFA" w14:textId="4DF33552" w:rsidR="00D43C04" w:rsidRDefault="00A425F9" w:rsidP="00774913">
      <w:pPr>
        <w:pStyle w:val="Heading1"/>
      </w:pPr>
      <w:bookmarkStart w:id="0" w:name="_Toc148451695"/>
      <w:bookmarkStart w:id="1" w:name="_Toc491867634"/>
      <w:bookmarkStart w:id="2" w:name="_Hlk491788214"/>
      <w:r>
        <w:lastRenderedPageBreak/>
        <w:t>Application</w:t>
      </w:r>
      <w:r w:rsidR="00674F4D">
        <w:t xml:space="preserve"> Overview</w:t>
      </w:r>
      <w:bookmarkEnd w:id="0"/>
    </w:p>
    <w:p w14:paraId="5DE58E48" w14:textId="77777777" w:rsidR="00731069" w:rsidRDefault="00731069" w:rsidP="00731069">
      <w:pPr>
        <w:pStyle w:val="Heading2"/>
        <w:ind w:left="567"/>
      </w:pPr>
      <w:bookmarkStart w:id="3" w:name="_Toc93322604"/>
      <w:bookmarkEnd w:id="1"/>
      <w:r>
        <w:t>Introduction</w:t>
      </w:r>
      <w:bookmarkEnd w:id="3"/>
      <w:r>
        <w:t xml:space="preserve"> </w:t>
      </w:r>
    </w:p>
    <w:p w14:paraId="4A903DD1" w14:textId="0013AE56" w:rsidR="00731069" w:rsidRDefault="00731069" w:rsidP="00731069">
      <w:proofErr w:type="spellStart"/>
      <w:r w:rsidRPr="008006B3">
        <w:t>Werkverkenner</w:t>
      </w:r>
      <w:proofErr w:type="spellEnd"/>
      <w:r w:rsidRPr="008006B3">
        <w:t xml:space="preserve"> 1.0 originates from 2011</w:t>
      </w:r>
      <w:r>
        <w:t xml:space="preserve"> and is currently deployed as integrated function within Werk.nl. </w:t>
      </w:r>
      <w:r w:rsidRPr="008006B3">
        <w:t>In the period 2014-2015 several UWV clients have received additional questions which has led to an improved calculation model. This model has been further refined.</w:t>
      </w:r>
      <w:r>
        <w:t xml:space="preserve">  </w:t>
      </w:r>
      <w:proofErr w:type="spellStart"/>
      <w:r w:rsidRPr="008006B3">
        <w:t>Werkverkenner</w:t>
      </w:r>
      <w:proofErr w:type="spellEnd"/>
      <w:r w:rsidRPr="008006B3">
        <w:t xml:space="preserve"> 2.0 </w:t>
      </w:r>
      <w:r>
        <w:t xml:space="preserve">backend </w:t>
      </w:r>
      <w:r w:rsidRPr="008006B3">
        <w:t>is the implementation of this refined calculation model.</w:t>
      </w:r>
      <w:r>
        <w:t xml:space="preserve">  </w:t>
      </w:r>
    </w:p>
    <w:p w14:paraId="48AE25ED" w14:textId="77777777" w:rsidR="00E73604" w:rsidRDefault="00E73604" w:rsidP="00E73604">
      <w:pPr>
        <w:pStyle w:val="Heading2"/>
      </w:pPr>
      <w:bookmarkStart w:id="4" w:name="_Toc152918211"/>
      <w:bookmarkStart w:id="5" w:name="_Toc152919048"/>
      <w:bookmarkStart w:id="6" w:name="_Toc94024195"/>
      <w:bookmarkStart w:id="7" w:name="_Toc119414575"/>
      <w:bookmarkStart w:id="8" w:name="_Toc152918212"/>
      <w:bookmarkStart w:id="9" w:name="_Toc93322606"/>
      <w:r>
        <w:t>Scope of the desired change</w:t>
      </w:r>
      <w:bookmarkEnd w:id="4"/>
      <w:bookmarkEnd w:id="5"/>
    </w:p>
    <w:p w14:paraId="2DDDBFE3" w14:textId="77777777" w:rsidR="00DB12A3" w:rsidRDefault="00DB12A3" w:rsidP="00DB12A3">
      <w:pPr>
        <w:pStyle w:val="BodyText"/>
        <w:rPr>
          <w:rStyle w:val="normaltextrun"/>
        </w:rPr>
      </w:pPr>
      <w:proofErr w:type="gramStart"/>
      <w:r>
        <w:t>This changes</w:t>
      </w:r>
      <w:proofErr w:type="gramEnd"/>
      <w:r>
        <w:t xml:space="preserve"> will require an additional integration (</w:t>
      </w:r>
      <w:r w:rsidRPr="00F528E1">
        <w:rPr>
          <w:color w:val="FF0000"/>
        </w:rPr>
        <w:t>Dutch:</w:t>
      </w:r>
      <w:r>
        <w:t xml:space="preserve"> </w:t>
      </w:r>
      <w:proofErr w:type="spellStart"/>
      <w:r w:rsidRPr="00F528E1">
        <w:rPr>
          <w:color w:val="FF0000"/>
        </w:rPr>
        <w:t>koppeling</w:t>
      </w:r>
      <w:proofErr w:type="spellEnd"/>
      <w:r>
        <w:t xml:space="preserve">) </w:t>
      </w:r>
      <w:commentRangeStart w:id="10"/>
      <w:r>
        <w:t>from KVB to DIM</w:t>
      </w:r>
      <w:commentRangeEnd w:id="10"/>
      <w:r w:rsidR="00F616F2">
        <w:rPr>
          <w:rStyle w:val="CommentReference"/>
        </w:rPr>
        <w:commentReference w:id="10"/>
      </w:r>
      <w:r>
        <w:t xml:space="preserve">. The exiting integration from KVB to DWH must stay alive. </w:t>
      </w:r>
      <w:r>
        <w:br/>
      </w:r>
      <w:r>
        <w:br/>
      </w:r>
      <w:r>
        <w:rPr>
          <w:rStyle w:val="normaltextrun"/>
        </w:rPr>
        <w:t>Functional; the same data sending to DWH must also send to DIM.</w:t>
      </w:r>
      <w:r>
        <w:rPr>
          <w:rStyle w:val="normaltextrun"/>
        </w:rPr>
        <w:br/>
        <w:t xml:space="preserve">Technical; We must </w:t>
      </w:r>
      <w:proofErr w:type="gramStart"/>
      <w:r>
        <w:rPr>
          <w:rStyle w:val="normaltextrun"/>
        </w:rPr>
        <w:t>sending</w:t>
      </w:r>
      <w:proofErr w:type="gramEnd"/>
      <w:r>
        <w:rPr>
          <w:rStyle w:val="normaltextrun"/>
        </w:rPr>
        <w:t xml:space="preserve"> data to DIM on the same way as we do to DWH, by using </w:t>
      </w:r>
      <w:proofErr w:type="spellStart"/>
      <w:r>
        <w:rPr>
          <w:rStyle w:val="normaltextrun"/>
        </w:rPr>
        <w:t>DBlink</w:t>
      </w:r>
      <w:proofErr w:type="spellEnd"/>
      <w:r>
        <w:rPr>
          <w:rStyle w:val="normaltextrun"/>
        </w:rPr>
        <w:t xml:space="preserve">. </w:t>
      </w:r>
    </w:p>
    <w:p w14:paraId="2F17419B" w14:textId="77777777" w:rsidR="00DB12A3" w:rsidRPr="00945D55" w:rsidRDefault="00DB12A3" w:rsidP="00DB12A3">
      <w:pPr>
        <w:pStyle w:val="BodyText"/>
        <w:rPr>
          <w:rStyle w:val="normaltextrun"/>
        </w:rPr>
      </w:pPr>
      <w:r w:rsidRPr="00F528E1">
        <w:rPr>
          <w:rStyle w:val="normaltextrun"/>
          <w:color w:val="FF0000"/>
        </w:rPr>
        <w:t>This new integration is to be established in the Production and all Accept environments (including KATO)</w:t>
      </w:r>
      <w:r>
        <w:rPr>
          <w:rStyle w:val="normaltextrun"/>
        </w:rPr>
        <w:br/>
      </w:r>
      <w:r>
        <w:rPr>
          <w:rStyle w:val="normaltextrun"/>
        </w:rPr>
        <w:br/>
      </w:r>
      <w:r w:rsidRPr="00B24401">
        <w:rPr>
          <w:rStyle w:val="normaltextrun"/>
          <w:sz w:val="18"/>
          <w:szCs w:val="18"/>
        </w:rPr>
        <w:t xml:space="preserve">Remark: During the </w:t>
      </w:r>
      <w:proofErr w:type="spellStart"/>
      <w:r w:rsidRPr="00B24401">
        <w:rPr>
          <w:rStyle w:val="normaltextrun"/>
          <w:sz w:val="18"/>
          <w:szCs w:val="18"/>
        </w:rPr>
        <w:t>fase</w:t>
      </w:r>
      <w:proofErr w:type="spellEnd"/>
      <w:r w:rsidRPr="00B24401">
        <w:rPr>
          <w:rStyle w:val="normaltextrun"/>
          <w:sz w:val="18"/>
          <w:szCs w:val="18"/>
        </w:rPr>
        <w:t xml:space="preserve"> 2 of the BMS project the integration with DWH will stop. A new HLD requirement document </w:t>
      </w:r>
      <w:proofErr w:type="spellStart"/>
      <w:r w:rsidRPr="00B24401">
        <w:rPr>
          <w:rStyle w:val="normaltextrun"/>
          <w:sz w:val="18"/>
          <w:szCs w:val="18"/>
        </w:rPr>
        <w:t>wil</w:t>
      </w:r>
      <w:proofErr w:type="spellEnd"/>
      <w:r w:rsidRPr="00B24401">
        <w:rPr>
          <w:rStyle w:val="normaltextrun"/>
          <w:sz w:val="18"/>
          <w:szCs w:val="18"/>
        </w:rPr>
        <w:t xml:space="preserve"> be</w:t>
      </w:r>
      <w:r>
        <w:rPr>
          <w:rStyle w:val="normaltextrun"/>
          <w:sz w:val="18"/>
          <w:szCs w:val="18"/>
        </w:rPr>
        <w:t xml:space="preserve"> created for this change. </w:t>
      </w:r>
      <w:proofErr w:type="gramStart"/>
      <w:r>
        <w:rPr>
          <w:rStyle w:val="normaltextrun"/>
          <w:sz w:val="18"/>
          <w:szCs w:val="18"/>
        </w:rPr>
        <w:t>So</w:t>
      </w:r>
      <w:proofErr w:type="gramEnd"/>
      <w:r>
        <w:rPr>
          <w:rStyle w:val="normaltextrun"/>
          <w:sz w:val="18"/>
          <w:szCs w:val="18"/>
        </w:rPr>
        <w:t xml:space="preserve"> this is out </w:t>
      </w:r>
      <w:r w:rsidRPr="00B24401">
        <w:rPr>
          <w:rStyle w:val="normaltextrun"/>
          <w:sz w:val="18"/>
          <w:szCs w:val="18"/>
        </w:rPr>
        <w:t xml:space="preserve">of </w:t>
      </w:r>
      <w:proofErr w:type="spellStart"/>
      <w:r w:rsidRPr="00B24401">
        <w:rPr>
          <w:rStyle w:val="normaltextrun"/>
          <w:sz w:val="18"/>
          <w:szCs w:val="18"/>
        </w:rPr>
        <w:t>scpe</w:t>
      </w:r>
      <w:proofErr w:type="spellEnd"/>
      <w:r w:rsidRPr="00B24401">
        <w:rPr>
          <w:rStyle w:val="normaltextrun"/>
          <w:sz w:val="18"/>
          <w:szCs w:val="18"/>
        </w:rPr>
        <w:t xml:space="preserve"> of this HLD</w:t>
      </w:r>
      <w:r>
        <w:rPr>
          <w:rStyle w:val="normaltextrun"/>
        </w:rPr>
        <w:t>.</w:t>
      </w:r>
    </w:p>
    <w:p w14:paraId="692361C2" w14:textId="77777777" w:rsidR="00E73604" w:rsidRDefault="00E73604" w:rsidP="00E73604">
      <w:pPr>
        <w:pStyle w:val="Heading2"/>
      </w:pPr>
      <w:r>
        <w:t>Out of Scope</w:t>
      </w:r>
      <w:bookmarkEnd w:id="6"/>
      <w:bookmarkEnd w:id="7"/>
      <w:bookmarkEnd w:id="8"/>
    </w:p>
    <w:p w14:paraId="0D6A48B7" w14:textId="77777777" w:rsidR="00E73604" w:rsidRDefault="00E73604" w:rsidP="00E73604">
      <w:pPr>
        <w:pStyle w:val="ListParagraph"/>
        <w:numPr>
          <w:ilvl w:val="0"/>
          <w:numId w:val="78"/>
        </w:numPr>
        <w:rPr>
          <w:rFonts w:cs="Arial"/>
        </w:rPr>
      </w:pPr>
      <w:r w:rsidRPr="00F34D85">
        <w:rPr>
          <w:rFonts w:cs="Arial"/>
        </w:rPr>
        <w:t xml:space="preserve">The development and test environment are not managed by DXC and are out of scope of this </w:t>
      </w:r>
      <w:proofErr w:type="gramStart"/>
      <w:r w:rsidRPr="00F34D85">
        <w:rPr>
          <w:rFonts w:cs="Arial"/>
        </w:rPr>
        <w:t>HLD</w:t>
      </w:r>
      <w:proofErr w:type="gramEnd"/>
    </w:p>
    <w:p w14:paraId="417443E9" w14:textId="298BAC86" w:rsidR="00E73604" w:rsidRPr="00E73604" w:rsidRDefault="00E73604" w:rsidP="00E73604">
      <w:pPr>
        <w:pStyle w:val="ListParagraph"/>
        <w:numPr>
          <w:ilvl w:val="0"/>
          <w:numId w:val="78"/>
        </w:numPr>
        <w:rPr>
          <w:rFonts w:cs="Arial"/>
        </w:rPr>
      </w:pPr>
      <w:r w:rsidRPr="10B591C3">
        <w:rPr>
          <w:rFonts w:eastAsia="Arial" w:cs="Arial"/>
          <w:color w:val="000000" w:themeColor="text1"/>
          <w:szCs w:val="22"/>
        </w:rPr>
        <w:t>All components that belong to the UWV Office Infrastructure such as workstations, web browsers</w:t>
      </w:r>
      <w:r>
        <w:rPr>
          <w:rFonts w:eastAsia="Arial" w:cs="Arial"/>
          <w:color w:val="000000" w:themeColor="text1"/>
          <w:szCs w:val="22"/>
        </w:rPr>
        <w:t xml:space="preserve"> </w:t>
      </w:r>
      <w:r w:rsidRPr="10B591C3">
        <w:rPr>
          <w:rFonts w:eastAsia="Arial" w:cs="Arial"/>
          <w:color w:val="000000" w:themeColor="text1"/>
          <w:szCs w:val="22"/>
        </w:rPr>
        <w:t>are out of scope</w:t>
      </w:r>
      <w:r>
        <w:rPr>
          <w:rFonts w:eastAsia="Arial" w:cs="Arial"/>
          <w:color w:val="000000" w:themeColor="text1"/>
          <w:szCs w:val="22"/>
        </w:rPr>
        <w:t>.</w:t>
      </w:r>
    </w:p>
    <w:p w14:paraId="32A6BAE4" w14:textId="77777777" w:rsidR="00E73604" w:rsidRDefault="00E73604" w:rsidP="00E73604">
      <w:pPr>
        <w:pStyle w:val="ListParagraph"/>
        <w:numPr>
          <w:ilvl w:val="0"/>
          <w:numId w:val="78"/>
        </w:numPr>
      </w:pPr>
      <w:r w:rsidRPr="008006B3">
        <w:t>The application is developed in the UWV OT</w:t>
      </w:r>
      <w:r>
        <w:t>O</w:t>
      </w:r>
      <w:r w:rsidRPr="008006B3">
        <w:t>D environment, the only environments in scope for this design are Acceptance and Production.</w:t>
      </w:r>
    </w:p>
    <w:p w14:paraId="6E6665A5" w14:textId="77777777" w:rsidR="00E73604" w:rsidRPr="00F34D85" w:rsidRDefault="00E73604" w:rsidP="00E73604">
      <w:pPr>
        <w:pStyle w:val="ListParagraph"/>
        <w:ind w:left="360"/>
        <w:rPr>
          <w:rFonts w:cs="Arial"/>
        </w:rPr>
      </w:pPr>
    </w:p>
    <w:bookmarkEnd w:id="9"/>
    <w:p w14:paraId="3303C32F" w14:textId="77777777" w:rsidR="00731069" w:rsidRPr="00FD33CA" w:rsidRDefault="00731069" w:rsidP="00731069">
      <w:pPr>
        <w:pStyle w:val="BodyText"/>
        <w:rPr>
          <w:lang w:val="en-US"/>
        </w:rPr>
      </w:pPr>
    </w:p>
    <w:p w14:paraId="376151E7" w14:textId="79884B25" w:rsidR="001A6668" w:rsidRPr="00731069" w:rsidRDefault="001A6668" w:rsidP="00A20B23">
      <w:pPr>
        <w:pStyle w:val="BodyText"/>
        <w:rPr>
          <w:lang w:val="en-US"/>
        </w:rPr>
      </w:pPr>
    </w:p>
    <w:p w14:paraId="1F787CC1" w14:textId="1B808D71" w:rsidR="001A6668" w:rsidRDefault="001A6668" w:rsidP="00A20B23">
      <w:pPr>
        <w:pStyle w:val="BodyText"/>
      </w:pPr>
    </w:p>
    <w:p w14:paraId="52270F64" w14:textId="7176A7B8" w:rsidR="00696D03" w:rsidRDefault="00696D03" w:rsidP="00A20B23">
      <w:pPr>
        <w:pStyle w:val="BodyText"/>
      </w:pPr>
    </w:p>
    <w:p w14:paraId="346FCB64" w14:textId="1D44099F" w:rsidR="00D7423E" w:rsidRDefault="00275C92" w:rsidP="0073209C">
      <w:pPr>
        <w:pStyle w:val="Heading1"/>
        <w:rPr>
          <w:lang w:val="fr-FR"/>
        </w:rPr>
      </w:pPr>
      <w:bookmarkStart w:id="11" w:name="_Toc148451700"/>
      <w:r>
        <w:rPr>
          <w:lang w:val="fr-FR"/>
        </w:rPr>
        <w:lastRenderedPageBreak/>
        <w:t>Architectur</w:t>
      </w:r>
      <w:r w:rsidR="00F02C43">
        <w:rPr>
          <w:lang w:val="fr-FR"/>
        </w:rPr>
        <w:t>e</w:t>
      </w:r>
      <w:bookmarkEnd w:id="11"/>
    </w:p>
    <w:p w14:paraId="499F1809" w14:textId="77777777" w:rsidR="00771FCD" w:rsidRDefault="00771FCD" w:rsidP="00771FCD">
      <w:pPr>
        <w:pStyle w:val="Heading2"/>
        <w:ind w:left="567"/>
      </w:pPr>
      <w:bookmarkStart w:id="12" w:name="_Toc93322608"/>
      <w:r>
        <w:t>Conceptual</w:t>
      </w:r>
      <w:bookmarkEnd w:id="12"/>
    </w:p>
    <w:p w14:paraId="7769E29A" w14:textId="77777777" w:rsidR="00771FCD" w:rsidRDefault="00771FCD" w:rsidP="00771FCD">
      <w:pPr>
        <w:pStyle w:val="BodyText"/>
        <w:rPr>
          <w:noProof/>
          <w:lang w:val="nl-NL" w:eastAsia="nl-NL" w:bidi="ar-SA"/>
        </w:rPr>
      </w:pPr>
      <w:r>
        <w:rPr>
          <w:noProof/>
          <w:lang w:val="nl-NL" w:eastAsia="nl-NL" w:bidi="ar-SA"/>
        </w:rPr>
        <mc:AlternateContent>
          <mc:Choice Requires="wps">
            <w:drawing>
              <wp:anchor distT="0" distB="0" distL="114300" distR="114300" simplePos="0" relativeHeight="251660296" behindDoc="0" locked="0" layoutInCell="1" allowOverlap="1" wp14:anchorId="52226719" wp14:editId="0CDA19BB">
                <wp:simplePos x="0" y="0"/>
                <wp:positionH relativeFrom="column">
                  <wp:posOffset>4464000</wp:posOffset>
                </wp:positionH>
                <wp:positionV relativeFrom="paragraph">
                  <wp:posOffset>2819330</wp:posOffset>
                </wp:positionV>
                <wp:extent cx="914400" cy="396000"/>
                <wp:effectExtent l="0" t="0" r="19050" b="23495"/>
                <wp:wrapNone/>
                <wp:docPr id="5" name="Rechthoek 5"/>
                <wp:cNvGraphicFramePr/>
                <a:graphic xmlns:a="http://schemas.openxmlformats.org/drawingml/2006/main">
                  <a:graphicData uri="http://schemas.microsoft.com/office/word/2010/wordprocessingShape">
                    <wps:wsp>
                      <wps:cNvSpPr/>
                      <wps:spPr>
                        <a:xfrm>
                          <a:off x="0" y="0"/>
                          <a:ext cx="914400" cy="396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538428" id="Rechthoek 5" o:spid="_x0000_s1026" style="position:absolute;margin-left:351.5pt;margin-top:222pt;width:1in;height:31.2pt;z-index:251660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" filled="f" strokecolor="red" strokeweight="1pt"/>
            </w:pict>
          </mc:Fallback>
        </mc:AlternateContent>
      </w:r>
      <w:r>
        <w:rPr>
          <w:noProof/>
          <w:lang w:val="nl-NL" w:eastAsia="nl-NL" w:bidi="ar-SA"/>
        </w:rPr>
        <w:drawing>
          <wp:inline distT="0" distB="0" distL="0" distR="0" wp14:anchorId="2619C0C6" wp14:editId="45053B5B">
            <wp:extent cx="5731510" cy="4535170"/>
            <wp:effectExtent l="0" t="0" r="254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535170"/>
                    </a:xfrm>
                    <a:prstGeom prst="rect">
                      <a:avLst/>
                    </a:prstGeom>
                  </pic:spPr>
                </pic:pic>
              </a:graphicData>
            </a:graphic>
          </wp:inline>
        </w:drawing>
      </w:r>
    </w:p>
    <w:p w14:paraId="3427217C" w14:textId="77777777" w:rsidR="00771FCD" w:rsidRDefault="00771FCD" w:rsidP="00771FCD">
      <w:pPr>
        <w:pStyle w:val="BodyText"/>
        <w:rPr>
          <w:b/>
          <w:bCs/>
        </w:rPr>
      </w:pPr>
      <w:r w:rsidRPr="00061AB2">
        <w:rPr>
          <w:b/>
          <w:bCs/>
        </w:rPr>
        <w:t>Key Concepts:</w:t>
      </w:r>
    </w:p>
    <w:p w14:paraId="5C3C6F7B" w14:textId="77777777" w:rsidR="00771FCD" w:rsidRPr="00965E2A" w:rsidRDefault="00771FCD" w:rsidP="00771FCD">
      <w:pPr>
        <w:pStyle w:val="BodyText"/>
        <w:numPr>
          <w:ilvl w:val="0"/>
          <w:numId w:val="73"/>
        </w:numPr>
        <w:rPr>
          <w:szCs w:val="22"/>
        </w:rPr>
      </w:pPr>
      <w:proofErr w:type="spellStart"/>
      <w:r w:rsidRPr="009D5019">
        <w:rPr>
          <w:szCs w:val="22"/>
        </w:rPr>
        <w:t>Werkverkenner</w:t>
      </w:r>
      <w:proofErr w:type="spellEnd"/>
      <w:r w:rsidRPr="009D5019">
        <w:rPr>
          <w:szCs w:val="22"/>
        </w:rPr>
        <w:t xml:space="preserve"> 2.0</w:t>
      </w:r>
      <w:r>
        <w:rPr>
          <w:szCs w:val="22"/>
        </w:rPr>
        <w:t xml:space="preserve"> </w:t>
      </w:r>
      <w:r w:rsidRPr="00965E2A">
        <w:rPr>
          <w:szCs w:val="22"/>
        </w:rPr>
        <w:t>backend processes questionnaire and registration data from UWV clients and returns results in the form of scores for re-employability.</w:t>
      </w:r>
    </w:p>
    <w:p w14:paraId="158DAEEF" w14:textId="77777777" w:rsidR="00771FCD" w:rsidRDefault="00771FCD" w:rsidP="00771FCD">
      <w:pPr>
        <w:pStyle w:val="BodyText"/>
        <w:numPr>
          <w:ilvl w:val="0"/>
          <w:numId w:val="73"/>
        </w:numPr>
        <w:rPr>
          <w:szCs w:val="22"/>
        </w:rPr>
      </w:pPr>
      <w:r w:rsidRPr="00965E2A">
        <w:rPr>
          <w:szCs w:val="22"/>
        </w:rPr>
        <w:t xml:space="preserve">ESB/SOA provides interface with various UWV applications </w:t>
      </w:r>
      <w:r>
        <w:rPr>
          <w:szCs w:val="22"/>
        </w:rPr>
        <w:t>and performs the actual calculations.</w:t>
      </w:r>
    </w:p>
    <w:p w14:paraId="777CB3DA" w14:textId="77777777" w:rsidR="00771FCD" w:rsidRPr="00965E2A" w:rsidRDefault="00771FCD" w:rsidP="00771FCD">
      <w:pPr>
        <w:pStyle w:val="BodyText"/>
        <w:numPr>
          <w:ilvl w:val="0"/>
          <w:numId w:val="73"/>
        </w:numPr>
        <w:rPr>
          <w:szCs w:val="22"/>
        </w:rPr>
      </w:pPr>
      <w:r w:rsidRPr="00663AE7">
        <w:rPr>
          <w:szCs w:val="22"/>
        </w:rPr>
        <w:t>The</w:t>
      </w:r>
      <w:r>
        <w:rPr>
          <w:szCs w:val="22"/>
        </w:rPr>
        <w:t xml:space="preserve"> </w:t>
      </w:r>
      <w:proofErr w:type="spellStart"/>
      <w:r w:rsidRPr="009D5019">
        <w:rPr>
          <w:szCs w:val="22"/>
        </w:rPr>
        <w:t>Werkverkenner</w:t>
      </w:r>
      <w:proofErr w:type="spellEnd"/>
      <w:r w:rsidRPr="009D5019">
        <w:rPr>
          <w:szCs w:val="22"/>
        </w:rPr>
        <w:t xml:space="preserve"> 2.0</w:t>
      </w:r>
      <w:r w:rsidRPr="00663AE7">
        <w:rPr>
          <w:szCs w:val="22"/>
        </w:rPr>
        <w:t xml:space="preserve"> backend application communicates via the WBSBUS</w:t>
      </w:r>
      <w:r>
        <w:rPr>
          <w:szCs w:val="22"/>
        </w:rPr>
        <w:t xml:space="preserve"> </w:t>
      </w:r>
      <w:r w:rsidRPr="00663AE7">
        <w:rPr>
          <w:szCs w:val="22"/>
        </w:rPr>
        <w:t>with all other applications.</w:t>
      </w:r>
    </w:p>
    <w:p w14:paraId="060CB8C5" w14:textId="77777777" w:rsidR="00771FCD" w:rsidRDefault="00771FCD" w:rsidP="00771FCD">
      <w:pPr>
        <w:pStyle w:val="BodyText"/>
        <w:numPr>
          <w:ilvl w:val="0"/>
          <w:numId w:val="73"/>
        </w:numPr>
        <w:rPr>
          <w:szCs w:val="22"/>
        </w:rPr>
      </w:pPr>
      <w:r w:rsidRPr="00965E2A">
        <w:rPr>
          <w:szCs w:val="22"/>
        </w:rPr>
        <w:t>OBIEE retrieves the “</w:t>
      </w:r>
      <w:proofErr w:type="spellStart"/>
      <w:r w:rsidRPr="00965E2A">
        <w:rPr>
          <w:szCs w:val="22"/>
        </w:rPr>
        <w:t>Werkverkenner</w:t>
      </w:r>
      <w:proofErr w:type="spellEnd"/>
      <w:r w:rsidRPr="00965E2A">
        <w:rPr>
          <w:szCs w:val="22"/>
        </w:rPr>
        <w:t>” results per customer and determines urgency and other follow-up actions for the customer and/or the employee of “</w:t>
      </w:r>
      <w:proofErr w:type="spellStart"/>
      <w:r w:rsidRPr="00965E2A">
        <w:rPr>
          <w:szCs w:val="22"/>
        </w:rPr>
        <w:t>Werkbedrijf</w:t>
      </w:r>
      <w:proofErr w:type="spellEnd"/>
      <w:r w:rsidRPr="00965E2A">
        <w:rPr>
          <w:szCs w:val="22"/>
        </w:rPr>
        <w:t>”.</w:t>
      </w:r>
    </w:p>
    <w:p w14:paraId="311919BC" w14:textId="77777777" w:rsidR="00771FCD" w:rsidRDefault="00771FCD" w:rsidP="00771FCD">
      <w:pPr>
        <w:pStyle w:val="BodyText"/>
        <w:numPr>
          <w:ilvl w:val="0"/>
          <w:numId w:val="73"/>
        </w:numPr>
        <w:rPr>
          <w:szCs w:val="22"/>
        </w:rPr>
      </w:pPr>
      <w:r w:rsidRPr="00930CED">
        <w:rPr>
          <w:szCs w:val="22"/>
        </w:rPr>
        <w:t xml:space="preserve">DWH </w:t>
      </w:r>
      <w:r>
        <w:rPr>
          <w:szCs w:val="22"/>
        </w:rPr>
        <w:t>e</w:t>
      </w:r>
      <w:r w:rsidRPr="00930CED">
        <w:rPr>
          <w:szCs w:val="22"/>
        </w:rPr>
        <w:t>nables users with appropriate authorization on VIEWS to access “Results” and “Questionnaire/Answers”.</w:t>
      </w:r>
    </w:p>
    <w:p w14:paraId="2AFD15AB" w14:textId="77777777" w:rsidR="00771FCD" w:rsidRPr="00FD33CA" w:rsidRDefault="00771FCD" w:rsidP="00771FCD">
      <w:pPr>
        <w:pStyle w:val="BodyText"/>
        <w:numPr>
          <w:ilvl w:val="0"/>
          <w:numId w:val="73"/>
        </w:numPr>
        <w:rPr>
          <w:color w:val="FF0000"/>
          <w:szCs w:val="22"/>
        </w:rPr>
      </w:pPr>
      <w:r w:rsidRPr="00FD33CA">
        <w:rPr>
          <w:color w:val="FF0000"/>
          <w:szCs w:val="22"/>
        </w:rPr>
        <w:t>DIM enables users with appropriate authorization on VIEWS to access “Results” and “Questionnaire/Answers”.</w:t>
      </w:r>
    </w:p>
    <w:p w14:paraId="4A3508D4" w14:textId="77777777" w:rsidR="00771FCD" w:rsidRDefault="00771FCD" w:rsidP="00771FCD">
      <w:pPr>
        <w:pStyle w:val="BodyText"/>
        <w:numPr>
          <w:ilvl w:val="0"/>
          <w:numId w:val="73"/>
        </w:numPr>
        <w:rPr>
          <w:szCs w:val="22"/>
        </w:rPr>
      </w:pPr>
      <w:proofErr w:type="spellStart"/>
      <w:r w:rsidRPr="00DD4BDD">
        <w:rPr>
          <w:szCs w:val="22"/>
        </w:rPr>
        <w:t>Werkverkenner</w:t>
      </w:r>
      <w:proofErr w:type="spellEnd"/>
      <w:r w:rsidRPr="00DD4BDD">
        <w:rPr>
          <w:szCs w:val="22"/>
        </w:rPr>
        <w:t xml:space="preserve"> Beheer change/update </w:t>
      </w:r>
      <w:r>
        <w:rPr>
          <w:szCs w:val="22"/>
        </w:rPr>
        <w:t>a</w:t>
      </w:r>
      <w:r w:rsidRPr="00DD4BDD">
        <w:rPr>
          <w:szCs w:val="22"/>
        </w:rPr>
        <w:t xml:space="preserve">pplication and business reference data, formulas and “Questionnaire: Practical Tips” in </w:t>
      </w:r>
      <w:proofErr w:type="spellStart"/>
      <w:r w:rsidRPr="00DD4BDD">
        <w:rPr>
          <w:szCs w:val="22"/>
        </w:rPr>
        <w:t>Werkverkenner</w:t>
      </w:r>
      <w:proofErr w:type="spellEnd"/>
      <w:r w:rsidRPr="00DD4BDD">
        <w:rPr>
          <w:szCs w:val="22"/>
        </w:rPr>
        <w:t xml:space="preserve"> 2.0.</w:t>
      </w:r>
    </w:p>
    <w:p w14:paraId="6FA08055" w14:textId="77777777" w:rsidR="00771FCD" w:rsidRDefault="00771FCD" w:rsidP="00771FCD">
      <w:pPr>
        <w:pStyle w:val="BodyText"/>
        <w:rPr>
          <w:szCs w:val="22"/>
        </w:rPr>
      </w:pPr>
    </w:p>
    <w:p w14:paraId="7B683C7A" w14:textId="77777777" w:rsidR="00771FCD" w:rsidRDefault="00771FCD" w:rsidP="00771FCD">
      <w:pPr>
        <w:pStyle w:val="BodyText"/>
        <w:ind w:left="720"/>
      </w:pPr>
    </w:p>
    <w:p w14:paraId="68E52168" w14:textId="77777777" w:rsidR="00771FCD" w:rsidRDefault="00771FCD" w:rsidP="00771FCD">
      <w:pPr>
        <w:pStyle w:val="BodyText"/>
        <w:ind w:left="720"/>
      </w:pPr>
    </w:p>
    <w:p w14:paraId="393F942F" w14:textId="77777777" w:rsidR="00771FCD" w:rsidRDefault="00771FCD" w:rsidP="00771FCD">
      <w:pPr>
        <w:pStyle w:val="Heading2"/>
        <w:ind w:left="567"/>
      </w:pPr>
      <w:bookmarkStart w:id="13" w:name="_Toc93322609"/>
      <w:r>
        <w:t>Context Diagram</w:t>
      </w:r>
      <w:bookmarkEnd w:id="13"/>
      <w:r>
        <w:t xml:space="preserve"> </w:t>
      </w:r>
    </w:p>
    <w:p w14:paraId="57249D26" w14:textId="77777777" w:rsidR="00771FCD" w:rsidRPr="0020170E" w:rsidRDefault="00771FCD" w:rsidP="00771FCD">
      <w:pPr>
        <w:pStyle w:val="BodyText"/>
      </w:pPr>
      <w:r>
        <w:rPr>
          <w:noProof/>
          <w:lang w:val="nl-NL" w:eastAsia="nl-NL" w:bidi="ar-SA"/>
        </w:rPr>
        <mc:AlternateContent>
          <mc:Choice Requires="wps">
            <w:drawing>
              <wp:anchor distT="0" distB="0" distL="114300" distR="114300" simplePos="0" relativeHeight="251661320" behindDoc="0" locked="0" layoutInCell="1" allowOverlap="1" wp14:anchorId="74C2DA36" wp14:editId="723A46BF">
                <wp:simplePos x="0" y="0"/>
                <wp:positionH relativeFrom="margin">
                  <wp:posOffset>-115200</wp:posOffset>
                </wp:positionH>
                <wp:positionV relativeFrom="paragraph">
                  <wp:posOffset>2446365</wp:posOffset>
                </wp:positionV>
                <wp:extent cx="1346400" cy="655200"/>
                <wp:effectExtent l="0" t="0" r="25400" b="12065"/>
                <wp:wrapNone/>
                <wp:docPr id="9" name="Rechthoek 9"/>
                <wp:cNvGraphicFramePr/>
                <a:graphic xmlns:a="http://schemas.openxmlformats.org/drawingml/2006/main">
                  <a:graphicData uri="http://schemas.microsoft.com/office/word/2010/wordprocessingShape">
                    <wps:wsp>
                      <wps:cNvSpPr/>
                      <wps:spPr>
                        <a:xfrm>
                          <a:off x="0" y="0"/>
                          <a:ext cx="1346400" cy="655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D5716C" id="Rechthoek 9" o:spid="_x0000_s1026" style="position:absolute;margin-left:-9.05pt;margin-top:192.65pt;width:106pt;height:51.6pt;z-index:251661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" filled="f" strokecolor="red" strokeweight="1pt">
                <w10:wrap anchorx="margin"/>
              </v:rect>
            </w:pict>
          </mc:Fallback>
        </mc:AlternateContent>
      </w:r>
      <w:r>
        <w:rPr>
          <w:noProof/>
          <w:lang w:val="nl-NL" w:eastAsia="nl-NL" w:bidi="ar-SA"/>
        </w:rPr>
        <w:drawing>
          <wp:inline distT="0" distB="0" distL="0" distR="0" wp14:anchorId="40B8F46A" wp14:editId="1285570F">
            <wp:extent cx="3506400" cy="3485962"/>
            <wp:effectExtent l="0" t="0" r="0" b="63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31274" cy="3510691"/>
                    </a:xfrm>
                    <a:prstGeom prst="rect">
                      <a:avLst/>
                    </a:prstGeom>
                    <a:noFill/>
                    <a:ln>
                      <a:noFill/>
                    </a:ln>
                  </pic:spPr>
                </pic:pic>
              </a:graphicData>
            </a:graphic>
          </wp:inline>
        </w:drawing>
      </w:r>
    </w:p>
    <w:p w14:paraId="32AD9EFC" w14:textId="77777777" w:rsidR="00771FCD" w:rsidRDefault="00771FCD" w:rsidP="00771FCD">
      <w:pPr>
        <w:pStyle w:val="Heading3"/>
      </w:pPr>
      <w:r>
        <w:t>External entities</w:t>
      </w:r>
    </w:p>
    <w:p w14:paraId="49B8FDC4" w14:textId="77777777" w:rsidR="00771FCD" w:rsidRPr="00000272" w:rsidRDefault="00771FCD" w:rsidP="00771FCD">
      <w:pPr>
        <w:pStyle w:val="Heading4"/>
        <w:ind w:left="864"/>
      </w:pPr>
      <w:r>
        <w:t>UWV FB</w:t>
      </w:r>
    </w:p>
    <w:tbl>
      <w:tblPr>
        <w:tblW w:w="5344" w:type="pct"/>
        <w:tblLook w:val="0000" w:firstRow="0" w:lastRow="0" w:firstColumn="0" w:lastColumn="0" w:noHBand="0" w:noVBand="0"/>
      </w:tblPr>
      <w:tblGrid>
        <w:gridCol w:w="3033"/>
        <w:gridCol w:w="6362"/>
      </w:tblGrid>
      <w:tr w:rsidR="00771FCD" w:rsidRPr="008044BD" w14:paraId="48AD2553" w14:textId="77777777" w:rsidTr="00AB13AE">
        <w:tc>
          <w:tcPr>
            <w:tcW w:w="1614" w:type="pct"/>
            <w:tcBorders>
              <w:top w:val="single" w:sz="6" w:space="0" w:color="auto"/>
              <w:left w:val="single" w:sz="12" w:space="0" w:color="auto"/>
              <w:bottom w:val="single" w:sz="6" w:space="0" w:color="auto"/>
              <w:right w:val="single" w:sz="6" w:space="0" w:color="auto"/>
            </w:tcBorders>
            <w:shd w:val="clear" w:color="auto" w:fill="E6E6E6"/>
          </w:tcPr>
          <w:p w14:paraId="58EC2856" w14:textId="77777777" w:rsidR="00771FCD" w:rsidRPr="00B81AA8" w:rsidRDefault="00771FCD" w:rsidP="00AB13AE">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76D446CD" w14:textId="77777777" w:rsidR="00771FCD" w:rsidRPr="00A0645B" w:rsidRDefault="00771FCD" w:rsidP="00AB13AE">
            <w:pPr>
              <w:pStyle w:val="TableText0"/>
              <w:keepNext/>
              <w:keepLines/>
              <w:rPr>
                <w:rFonts w:ascii="Arial" w:hAnsi="Arial" w:cs="Arial"/>
                <w:szCs w:val="20"/>
                <w:lang w:val="en-US"/>
              </w:rPr>
            </w:pPr>
            <w:r w:rsidRPr="00BE19BA">
              <w:rPr>
                <w:rFonts w:ascii="Arial" w:hAnsi="Arial" w:cs="Arial"/>
                <w:lang w:val="en-US"/>
              </w:rPr>
              <w:t xml:space="preserve">UWV </w:t>
            </w:r>
            <w:proofErr w:type="gramStart"/>
            <w:r w:rsidRPr="00BE19BA">
              <w:rPr>
                <w:rFonts w:ascii="Arial" w:hAnsi="Arial" w:cs="Arial"/>
                <w:lang w:val="en-US"/>
              </w:rPr>
              <w:t>FB,  Functionality</w:t>
            </w:r>
            <w:proofErr w:type="gramEnd"/>
            <w:r w:rsidRPr="00BE19BA">
              <w:rPr>
                <w:rFonts w:ascii="Arial" w:hAnsi="Arial" w:cs="Arial"/>
                <w:lang w:val="en-US"/>
              </w:rPr>
              <w:t xml:space="preserve"> to change/update Application and business reference data, formulas and “</w:t>
            </w:r>
            <w:proofErr w:type="spellStart"/>
            <w:r w:rsidRPr="00BE19BA">
              <w:rPr>
                <w:rFonts w:ascii="Arial" w:hAnsi="Arial" w:cs="Arial"/>
                <w:lang w:val="en-US"/>
              </w:rPr>
              <w:t>Vragenlijst</w:t>
            </w:r>
            <w:proofErr w:type="spellEnd"/>
            <w:r w:rsidRPr="00BE19BA">
              <w:rPr>
                <w:rFonts w:ascii="Arial" w:hAnsi="Arial" w:cs="Arial"/>
                <w:lang w:val="en-US"/>
              </w:rPr>
              <w:t xml:space="preserve">: </w:t>
            </w:r>
            <w:proofErr w:type="spellStart"/>
            <w:r w:rsidRPr="00BE19BA">
              <w:rPr>
                <w:rFonts w:ascii="Arial" w:hAnsi="Arial" w:cs="Arial"/>
                <w:lang w:val="en-US"/>
              </w:rPr>
              <w:t>Praktische</w:t>
            </w:r>
            <w:proofErr w:type="spellEnd"/>
            <w:r w:rsidRPr="00BE19BA">
              <w:rPr>
                <w:rFonts w:ascii="Arial" w:hAnsi="Arial" w:cs="Arial"/>
                <w:lang w:val="en-US"/>
              </w:rPr>
              <w:t xml:space="preserve"> Tips” in </w:t>
            </w:r>
            <w:proofErr w:type="spellStart"/>
            <w:r w:rsidRPr="00BE19BA">
              <w:rPr>
                <w:rFonts w:ascii="Arial" w:hAnsi="Arial" w:cs="Arial"/>
                <w:lang w:val="en-US"/>
              </w:rPr>
              <w:t>Werkverkenner</w:t>
            </w:r>
            <w:proofErr w:type="spellEnd"/>
            <w:r w:rsidRPr="00BE19BA">
              <w:rPr>
                <w:rFonts w:ascii="Arial" w:hAnsi="Arial" w:cs="Arial"/>
                <w:lang w:val="en-US"/>
              </w:rPr>
              <w:t xml:space="preserve"> 2.0</w:t>
            </w:r>
          </w:p>
        </w:tc>
      </w:tr>
      <w:tr w:rsidR="00771FCD" w:rsidRPr="00712180" w14:paraId="3745EB39" w14:textId="77777777" w:rsidTr="00AB13AE">
        <w:tc>
          <w:tcPr>
            <w:tcW w:w="1614" w:type="pct"/>
            <w:tcBorders>
              <w:top w:val="single" w:sz="6" w:space="0" w:color="auto"/>
              <w:left w:val="single" w:sz="12" w:space="0" w:color="auto"/>
              <w:bottom w:val="single" w:sz="6" w:space="0" w:color="auto"/>
              <w:right w:val="single" w:sz="6" w:space="0" w:color="auto"/>
            </w:tcBorders>
            <w:shd w:val="clear" w:color="auto" w:fill="E6E6E6"/>
          </w:tcPr>
          <w:p w14:paraId="357DCEEC" w14:textId="77777777" w:rsidR="00771FCD" w:rsidRPr="00B81AA8" w:rsidRDefault="00771FCD" w:rsidP="00AB13AE">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3678118C" w14:textId="77777777" w:rsidR="00771FCD" w:rsidRPr="0086104B" w:rsidRDefault="00771FCD" w:rsidP="00AB13AE">
            <w:pPr>
              <w:pStyle w:val="TableText0"/>
              <w:keepNext/>
              <w:keepLines/>
              <w:rPr>
                <w:rFonts w:ascii="Arial" w:hAnsi="Arial" w:cs="Arial"/>
                <w:lang w:val="en-US"/>
              </w:rPr>
            </w:pPr>
            <w:r>
              <w:rPr>
                <w:rFonts w:ascii="Arial" w:hAnsi="Arial" w:cs="Arial"/>
                <w:lang w:val="en-US"/>
              </w:rPr>
              <w:t xml:space="preserve">HTTP (8080), </w:t>
            </w:r>
            <w:proofErr w:type="spellStart"/>
            <w:r>
              <w:rPr>
                <w:rFonts w:ascii="Arial" w:hAnsi="Arial" w:cs="Arial"/>
                <w:lang w:val="en-US"/>
              </w:rPr>
              <w:t>jdbc</w:t>
            </w:r>
            <w:proofErr w:type="spellEnd"/>
            <w:r>
              <w:rPr>
                <w:rFonts w:ascii="Arial" w:hAnsi="Arial" w:cs="Arial"/>
                <w:lang w:val="en-US"/>
              </w:rPr>
              <w:t xml:space="preserve"> (1526)</w:t>
            </w:r>
          </w:p>
        </w:tc>
      </w:tr>
      <w:tr w:rsidR="00771FCD" w:rsidRPr="00712180" w14:paraId="08FA1F45" w14:textId="77777777" w:rsidTr="00AB13AE">
        <w:tc>
          <w:tcPr>
            <w:tcW w:w="1614" w:type="pct"/>
            <w:tcBorders>
              <w:top w:val="single" w:sz="6" w:space="0" w:color="auto"/>
              <w:left w:val="single" w:sz="12" w:space="0" w:color="auto"/>
              <w:bottom w:val="single" w:sz="6" w:space="0" w:color="auto"/>
              <w:right w:val="single" w:sz="6" w:space="0" w:color="auto"/>
            </w:tcBorders>
            <w:shd w:val="clear" w:color="auto" w:fill="E6E6E6"/>
          </w:tcPr>
          <w:p w14:paraId="105DA880" w14:textId="77777777" w:rsidR="00771FCD" w:rsidRDefault="00771FCD" w:rsidP="00AB13AE">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7415F237" w14:textId="77777777" w:rsidR="00771FCD" w:rsidRPr="0086104B" w:rsidRDefault="00771FCD" w:rsidP="00AB13AE">
            <w:pPr>
              <w:pStyle w:val="TableText0"/>
              <w:keepNext/>
              <w:keepLines/>
              <w:rPr>
                <w:rFonts w:ascii="Arial" w:hAnsi="Arial" w:cs="Arial"/>
                <w:lang w:val="en-US"/>
              </w:rPr>
            </w:pPr>
            <w:r>
              <w:rPr>
                <w:rFonts w:ascii="Arial" w:hAnsi="Arial" w:cs="Arial"/>
                <w:lang w:val="en-US"/>
              </w:rPr>
              <w:t>Internal</w:t>
            </w:r>
          </w:p>
        </w:tc>
      </w:tr>
      <w:tr w:rsidR="00771FCD" w:rsidRPr="006D2395" w14:paraId="3CB8748A" w14:textId="77777777" w:rsidTr="00AB13AE">
        <w:tc>
          <w:tcPr>
            <w:tcW w:w="1614" w:type="pct"/>
            <w:tcBorders>
              <w:top w:val="single" w:sz="6" w:space="0" w:color="auto"/>
              <w:left w:val="single" w:sz="12" w:space="0" w:color="auto"/>
              <w:bottom w:val="single" w:sz="6" w:space="0" w:color="auto"/>
              <w:right w:val="single" w:sz="6" w:space="0" w:color="auto"/>
            </w:tcBorders>
            <w:shd w:val="clear" w:color="auto" w:fill="E6E6E6"/>
          </w:tcPr>
          <w:p w14:paraId="7E8E5422" w14:textId="77777777" w:rsidR="00771FCD" w:rsidRDefault="00771FCD" w:rsidP="00AB13AE">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353E93CA" w14:textId="77777777" w:rsidR="00771FCD" w:rsidRPr="0086104B" w:rsidRDefault="00771FCD" w:rsidP="00AB13AE">
            <w:pPr>
              <w:pStyle w:val="TableText0"/>
              <w:keepNext/>
              <w:keepLines/>
              <w:rPr>
                <w:rFonts w:ascii="Arial" w:hAnsi="Arial" w:cs="Arial"/>
                <w:lang w:val="en-US"/>
              </w:rPr>
            </w:pPr>
            <w:r>
              <w:rPr>
                <w:rFonts w:ascii="Arial" w:hAnsi="Arial" w:cs="Arial"/>
                <w:lang w:val="en-US"/>
              </w:rPr>
              <w:t>Inbound</w:t>
            </w:r>
          </w:p>
        </w:tc>
      </w:tr>
      <w:tr w:rsidR="00771FCD" w:rsidRPr="00A540D4" w14:paraId="714572DC" w14:textId="77777777" w:rsidTr="00AB13AE">
        <w:tc>
          <w:tcPr>
            <w:tcW w:w="1614" w:type="pct"/>
            <w:tcBorders>
              <w:top w:val="single" w:sz="6" w:space="0" w:color="auto"/>
              <w:left w:val="single" w:sz="12" w:space="0" w:color="auto"/>
              <w:bottom w:val="single" w:sz="6" w:space="0" w:color="auto"/>
              <w:right w:val="single" w:sz="6" w:space="0" w:color="auto"/>
            </w:tcBorders>
            <w:shd w:val="clear" w:color="auto" w:fill="E6E6E6"/>
          </w:tcPr>
          <w:p w14:paraId="0B5BA8E7" w14:textId="77777777" w:rsidR="00771FCD" w:rsidRDefault="00771FCD" w:rsidP="00AB13AE">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566B666E" w14:textId="77777777" w:rsidR="00771FCD" w:rsidRPr="0086104B" w:rsidRDefault="00771FCD" w:rsidP="00AB13AE">
            <w:pPr>
              <w:pStyle w:val="TableText0"/>
              <w:keepNext/>
              <w:keepLines/>
              <w:rPr>
                <w:rFonts w:ascii="Arial" w:hAnsi="Arial" w:cs="Arial"/>
                <w:lang w:val="en-US"/>
              </w:rPr>
            </w:pPr>
            <w:r>
              <w:rPr>
                <w:rFonts w:ascii="Arial" w:hAnsi="Arial" w:cs="Arial"/>
                <w:lang w:val="en-US"/>
              </w:rPr>
              <w:t>No, via UCRA</w:t>
            </w:r>
          </w:p>
        </w:tc>
      </w:tr>
      <w:tr w:rsidR="00771FCD" w:rsidRPr="00B931BB" w14:paraId="37652F3B" w14:textId="77777777" w:rsidTr="00AB13AE">
        <w:tc>
          <w:tcPr>
            <w:tcW w:w="1614" w:type="pct"/>
            <w:tcBorders>
              <w:top w:val="single" w:sz="6" w:space="0" w:color="auto"/>
              <w:left w:val="single" w:sz="12" w:space="0" w:color="auto"/>
              <w:bottom w:val="single" w:sz="6" w:space="0" w:color="auto"/>
              <w:right w:val="single" w:sz="6" w:space="0" w:color="auto"/>
            </w:tcBorders>
            <w:shd w:val="clear" w:color="auto" w:fill="E6E6E6"/>
          </w:tcPr>
          <w:p w14:paraId="10544727" w14:textId="77777777" w:rsidR="00771FCD" w:rsidRDefault="00771FCD" w:rsidP="00AB13AE">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0C3A65EF" w14:textId="77777777" w:rsidR="00771FCD" w:rsidRPr="005B74DB" w:rsidRDefault="00771FCD" w:rsidP="00AB13AE">
            <w:pPr>
              <w:pStyle w:val="TableText0"/>
              <w:keepNext/>
              <w:keepLines/>
              <w:rPr>
                <w:rFonts w:ascii="Arial" w:hAnsi="Arial" w:cs="Arial"/>
                <w:highlight w:val="yellow"/>
                <w:lang w:val="en-US"/>
              </w:rPr>
            </w:pPr>
            <w:r>
              <w:rPr>
                <w:rFonts w:ascii="Arial" w:hAnsi="Arial" w:cs="Arial"/>
                <w:lang w:val="en-US"/>
              </w:rPr>
              <w:t>Not specified</w:t>
            </w:r>
          </w:p>
        </w:tc>
      </w:tr>
      <w:tr w:rsidR="00771FCD" w:rsidRPr="005220F1" w14:paraId="7C1D0DAD" w14:textId="77777777" w:rsidTr="00AB13AE">
        <w:tc>
          <w:tcPr>
            <w:tcW w:w="1614" w:type="pct"/>
            <w:tcBorders>
              <w:top w:val="single" w:sz="6" w:space="0" w:color="auto"/>
              <w:left w:val="single" w:sz="12" w:space="0" w:color="auto"/>
              <w:bottom w:val="single" w:sz="6" w:space="0" w:color="auto"/>
              <w:right w:val="single" w:sz="6" w:space="0" w:color="auto"/>
            </w:tcBorders>
            <w:shd w:val="clear" w:color="auto" w:fill="E6E6E6"/>
          </w:tcPr>
          <w:p w14:paraId="3FD1C71F" w14:textId="77777777" w:rsidR="00771FCD" w:rsidRPr="00B81AA8" w:rsidRDefault="00771FCD" w:rsidP="00AB13AE">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6DD0BE2F" w14:textId="77777777" w:rsidR="00771FCD" w:rsidRPr="00C1326F" w:rsidRDefault="00771FCD" w:rsidP="00AB13AE">
            <w:pPr>
              <w:pStyle w:val="TableText0"/>
              <w:keepNext/>
              <w:keepLines/>
              <w:rPr>
                <w:rFonts w:ascii="Arial" w:hAnsi="Arial" w:cs="Arial"/>
                <w:lang w:val="en-US"/>
              </w:rPr>
            </w:pPr>
            <w:r>
              <w:rPr>
                <w:rFonts w:ascii="Arial" w:hAnsi="Arial" w:cs="Arial"/>
                <w:lang w:val="en-US"/>
              </w:rPr>
              <w:t>Not specified</w:t>
            </w:r>
          </w:p>
        </w:tc>
      </w:tr>
      <w:tr w:rsidR="00771FCD" w:rsidRPr="00B81AA8" w14:paraId="59BD4A04" w14:textId="77777777" w:rsidTr="00AB13AE">
        <w:tc>
          <w:tcPr>
            <w:tcW w:w="1614" w:type="pct"/>
            <w:tcBorders>
              <w:top w:val="single" w:sz="6" w:space="0" w:color="auto"/>
              <w:left w:val="single" w:sz="12" w:space="0" w:color="auto"/>
              <w:bottom w:val="single" w:sz="6" w:space="0" w:color="auto"/>
              <w:right w:val="single" w:sz="6" w:space="0" w:color="auto"/>
            </w:tcBorders>
            <w:shd w:val="clear" w:color="auto" w:fill="E6E6E6"/>
          </w:tcPr>
          <w:p w14:paraId="01A2A8C0" w14:textId="77777777" w:rsidR="00771FCD" w:rsidRPr="00B81AA8" w:rsidRDefault="00771FCD" w:rsidP="00AB13AE">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58308DD0" w14:textId="77777777" w:rsidR="00771FCD" w:rsidRPr="00B81AA8" w:rsidRDefault="00771FCD" w:rsidP="00AB13AE">
            <w:pPr>
              <w:pStyle w:val="TableText0"/>
              <w:keepNext/>
              <w:keepLines/>
              <w:rPr>
                <w:rFonts w:ascii="Arial" w:hAnsi="Arial" w:cs="Arial"/>
              </w:rPr>
            </w:pPr>
            <w:r>
              <w:rPr>
                <w:rFonts w:ascii="Arial" w:hAnsi="Arial" w:cs="Arial"/>
                <w:lang w:val="en-US"/>
              </w:rPr>
              <w:t>Not specified</w:t>
            </w:r>
          </w:p>
        </w:tc>
      </w:tr>
      <w:tr w:rsidR="00771FCD" w:rsidRPr="00B81AA8" w14:paraId="19CEC451" w14:textId="77777777" w:rsidTr="00AB13AE">
        <w:tc>
          <w:tcPr>
            <w:tcW w:w="1614" w:type="pct"/>
            <w:tcBorders>
              <w:top w:val="single" w:sz="6" w:space="0" w:color="auto"/>
              <w:left w:val="single" w:sz="12" w:space="0" w:color="auto"/>
              <w:bottom w:val="single" w:sz="6" w:space="0" w:color="auto"/>
              <w:right w:val="single" w:sz="6" w:space="0" w:color="auto"/>
            </w:tcBorders>
            <w:shd w:val="clear" w:color="auto" w:fill="E6E6E6"/>
          </w:tcPr>
          <w:p w14:paraId="4DCD5E82" w14:textId="77777777" w:rsidR="00771FCD" w:rsidRPr="00B81AA8" w:rsidRDefault="00771FCD" w:rsidP="00AB13AE">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5AAF8002" w14:textId="77777777" w:rsidR="00771FCD" w:rsidRPr="00B81AA8" w:rsidRDefault="00771FCD" w:rsidP="00AB13AE">
            <w:pPr>
              <w:pStyle w:val="TableText0"/>
              <w:keepNext/>
              <w:keepLines/>
              <w:rPr>
                <w:rFonts w:ascii="Arial" w:hAnsi="Arial" w:cs="Arial"/>
              </w:rPr>
            </w:pPr>
            <w:r>
              <w:rPr>
                <w:rFonts w:ascii="Arial" w:hAnsi="Arial" w:cs="Arial"/>
                <w:lang w:val="en-US"/>
              </w:rPr>
              <w:t>Not specified</w:t>
            </w:r>
          </w:p>
        </w:tc>
      </w:tr>
      <w:tr w:rsidR="00771FCD" w:rsidRPr="00B81AA8" w14:paraId="7C3324ED" w14:textId="77777777" w:rsidTr="00AB13AE">
        <w:tc>
          <w:tcPr>
            <w:tcW w:w="1614" w:type="pct"/>
            <w:tcBorders>
              <w:top w:val="single" w:sz="6" w:space="0" w:color="auto"/>
              <w:left w:val="single" w:sz="12" w:space="0" w:color="auto"/>
              <w:bottom w:val="single" w:sz="6" w:space="0" w:color="auto"/>
              <w:right w:val="single" w:sz="6" w:space="0" w:color="auto"/>
            </w:tcBorders>
            <w:shd w:val="clear" w:color="auto" w:fill="E6E6E6"/>
          </w:tcPr>
          <w:p w14:paraId="2C4E0702" w14:textId="77777777" w:rsidR="00771FCD" w:rsidRPr="00B81AA8" w:rsidRDefault="00771FCD" w:rsidP="00AB13AE">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486F9851" w14:textId="77777777" w:rsidR="00771FCD" w:rsidRPr="00B81AA8" w:rsidRDefault="00771FCD" w:rsidP="00AB13AE">
            <w:pPr>
              <w:pStyle w:val="TableText0"/>
              <w:keepNext/>
              <w:keepLines/>
              <w:rPr>
                <w:rFonts w:ascii="Arial" w:hAnsi="Arial" w:cs="Arial"/>
              </w:rPr>
            </w:pPr>
            <w:r>
              <w:rPr>
                <w:rFonts w:ascii="Arial" w:hAnsi="Arial" w:cs="Arial"/>
                <w:lang w:val="en-US"/>
              </w:rPr>
              <w:t>Not specified</w:t>
            </w:r>
          </w:p>
        </w:tc>
      </w:tr>
    </w:tbl>
    <w:p w14:paraId="511C9F91" w14:textId="77777777" w:rsidR="00771FCD" w:rsidRDefault="00771FCD" w:rsidP="00771FCD">
      <w:pPr>
        <w:pStyle w:val="BodyText"/>
      </w:pPr>
    </w:p>
    <w:p w14:paraId="0A2C7672" w14:textId="77777777" w:rsidR="00771FCD" w:rsidRPr="00000272" w:rsidRDefault="00771FCD" w:rsidP="00771FCD">
      <w:pPr>
        <w:pStyle w:val="Heading4"/>
        <w:ind w:left="864"/>
      </w:pPr>
      <w:r>
        <w:lastRenderedPageBreak/>
        <w:t>SOA</w:t>
      </w:r>
    </w:p>
    <w:tbl>
      <w:tblPr>
        <w:tblW w:w="5344" w:type="pct"/>
        <w:tblLook w:val="0000" w:firstRow="0" w:lastRow="0" w:firstColumn="0" w:lastColumn="0" w:noHBand="0" w:noVBand="0"/>
      </w:tblPr>
      <w:tblGrid>
        <w:gridCol w:w="3033"/>
        <w:gridCol w:w="6362"/>
      </w:tblGrid>
      <w:tr w:rsidR="00771FCD" w:rsidRPr="008044BD" w14:paraId="235E9B9C" w14:textId="77777777" w:rsidTr="00AB13AE">
        <w:tc>
          <w:tcPr>
            <w:tcW w:w="1614" w:type="pct"/>
            <w:tcBorders>
              <w:top w:val="single" w:sz="6" w:space="0" w:color="auto"/>
              <w:left w:val="single" w:sz="12" w:space="0" w:color="auto"/>
              <w:bottom w:val="single" w:sz="6" w:space="0" w:color="auto"/>
              <w:right w:val="single" w:sz="6" w:space="0" w:color="auto"/>
            </w:tcBorders>
            <w:shd w:val="clear" w:color="auto" w:fill="E6E6E6"/>
          </w:tcPr>
          <w:p w14:paraId="66C89D4C" w14:textId="77777777" w:rsidR="00771FCD" w:rsidRPr="00B81AA8" w:rsidRDefault="00771FCD" w:rsidP="00AB13AE">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39475B0E" w14:textId="77777777" w:rsidR="00771FCD" w:rsidRPr="00A30847" w:rsidRDefault="00771FCD" w:rsidP="00AB13AE">
            <w:pPr>
              <w:pStyle w:val="TableText0"/>
              <w:keepNext/>
              <w:keepLines/>
              <w:rPr>
                <w:rFonts w:ascii="Arial" w:hAnsi="Arial" w:cs="Arial"/>
                <w:sz w:val="22"/>
                <w:szCs w:val="22"/>
              </w:rPr>
            </w:pPr>
            <w:r w:rsidRPr="00A30847">
              <w:rPr>
                <w:rFonts w:ascii="Arial" w:hAnsi="Arial" w:cs="Arial"/>
                <w:sz w:val="22"/>
                <w:szCs w:val="22"/>
              </w:rPr>
              <w:t xml:space="preserve">Provides two functions to </w:t>
            </w:r>
            <w:proofErr w:type="spellStart"/>
            <w:proofErr w:type="gramStart"/>
            <w:r w:rsidRPr="00A30847">
              <w:rPr>
                <w:rFonts w:ascii="Arial" w:hAnsi="Arial" w:cs="Arial"/>
                <w:sz w:val="22"/>
                <w:szCs w:val="22"/>
              </w:rPr>
              <w:t>Werkverkenner</w:t>
            </w:r>
            <w:proofErr w:type="spellEnd"/>
            <w:proofErr w:type="gramEnd"/>
          </w:p>
          <w:p w14:paraId="017CF7E4" w14:textId="77777777" w:rsidR="00771FCD" w:rsidRPr="00A30847" w:rsidRDefault="00771FCD" w:rsidP="00771FCD">
            <w:pPr>
              <w:pStyle w:val="TableText0"/>
              <w:keepNext/>
              <w:keepLines/>
              <w:numPr>
                <w:ilvl w:val="0"/>
                <w:numId w:val="74"/>
              </w:numPr>
              <w:tabs>
                <w:tab w:val="clear" w:pos="9720"/>
              </w:tabs>
              <w:overflowPunct w:val="0"/>
              <w:autoSpaceDE w:val="0"/>
              <w:autoSpaceDN w:val="0"/>
              <w:adjustRightInd w:val="0"/>
              <w:spacing w:before="0" w:after="0"/>
              <w:ind w:right="28"/>
              <w:textAlignment w:val="baseline"/>
              <w:rPr>
                <w:rFonts w:ascii="Arial" w:hAnsi="Arial" w:cs="Arial"/>
                <w:sz w:val="22"/>
                <w:szCs w:val="22"/>
              </w:rPr>
            </w:pPr>
            <w:r w:rsidRPr="00A30847">
              <w:rPr>
                <w:rFonts w:ascii="Arial" w:hAnsi="Arial" w:cs="Arial"/>
                <w:sz w:val="22"/>
                <w:szCs w:val="22"/>
              </w:rPr>
              <w:t>interf</w:t>
            </w:r>
            <w:r>
              <w:rPr>
                <w:rFonts w:ascii="Arial" w:hAnsi="Arial" w:cs="Arial"/>
                <w:sz w:val="22"/>
                <w:szCs w:val="22"/>
              </w:rPr>
              <w:t>a</w:t>
            </w:r>
            <w:r w:rsidRPr="00A30847">
              <w:rPr>
                <w:rFonts w:ascii="Arial" w:hAnsi="Arial" w:cs="Arial"/>
                <w:sz w:val="22"/>
                <w:szCs w:val="22"/>
              </w:rPr>
              <w:t>ces with various UWV applications</w:t>
            </w:r>
          </w:p>
          <w:p w14:paraId="323E841A" w14:textId="77777777" w:rsidR="00771FCD" w:rsidRPr="00A0645B" w:rsidRDefault="00771FCD" w:rsidP="00771FCD">
            <w:pPr>
              <w:pStyle w:val="TableText0"/>
              <w:keepNext/>
              <w:keepLines/>
              <w:numPr>
                <w:ilvl w:val="0"/>
                <w:numId w:val="74"/>
              </w:numPr>
              <w:rPr>
                <w:rFonts w:ascii="Arial" w:hAnsi="Arial" w:cs="Arial"/>
                <w:szCs w:val="20"/>
                <w:lang w:val="en-US"/>
              </w:rPr>
            </w:pPr>
            <w:r w:rsidRPr="00A30847">
              <w:rPr>
                <w:rFonts w:ascii="Arial" w:hAnsi="Arial" w:cs="Arial"/>
                <w:sz w:val="22"/>
                <w:szCs w:val="22"/>
              </w:rPr>
              <w:t>Performs the actual calculations (“</w:t>
            </w:r>
            <w:proofErr w:type="spellStart"/>
            <w:r w:rsidRPr="00A30847">
              <w:rPr>
                <w:rFonts w:ascii="Arial" w:hAnsi="Arial" w:cs="Arial"/>
                <w:sz w:val="22"/>
                <w:szCs w:val="22"/>
              </w:rPr>
              <w:t>rekenmodule</w:t>
            </w:r>
            <w:proofErr w:type="spellEnd"/>
            <w:r w:rsidRPr="00A30847">
              <w:rPr>
                <w:rFonts w:ascii="Arial" w:hAnsi="Arial" w:cs="Arial"/>
                <w:sz w:val="22"/>
                <w:szCs w:val="22"/>
              </w:rPr>
              <w:t xml:space="preserve">”) on behalf of </w:t>
            </w:r>
            <w:proofErr w:type="spellStart"/>
            <w:r w:rsidRPr="00A30847">
              <w:rPr>
                <w:rFonts w:ascii="Arial" w:hAnsi="Arial" w:cs="Arial"/>
                <w:sz w:val="22"/>
                <w:szCs w:val="22"/>
              </w:rPr>
              <w:t>Werkverkenner</w:t>
            </w:r>
            <w:proofErr w:type="spellEnd"/>
          </w:p>
        </w:tc>
      </w:tr>
      <w:tr w:rsidR="00771FCD" w:rsidRPr="00712180" w14:paraId="41484248" w14:textId="77777777" w:rsidTr="00AB13AE">
        <w:tc>
          <w:tcPr>
            <w:tcW w:w="1614" w:type="pct"/>
            <w:tcBorders>
              <w:top w:val="single" w:sz="6" w:space="0" w:color="auto"/>
              <w:left w:val="single" w:sz="12" w:space="0" w:color="auto"/>
              <w:bottom w:val="single" w:sz="6" w:space="0" w:color="auto"/>
              <w:right w:val="single" w:sz="6" w:space="0" w:color="auto"/>
            </w:tcBorders>
            <w:shd w:val="clear" w:color="auto" w:fill="E6E6E6"/>
          </w:tcPr>
          <w:p w14:paraId="7F847D8E" w14:textId="77777777" w:rsidR="00771FCD" w:rsidRPr="00B81AA8" w:rsidRDefault="00771FCD" w:rsidP="00AB13AE">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18D1BCE4" w14:textId="77777777" w:rsidR="00771FCD" w:rsidRPr="0086104B" w:rsidRDefault="00771FCD" w:rsidP="00AB13AE">
            <w:pPr>
              <w:pStyle w:val="TableText0"/>
              <w:keepNext/>
              <w:keepLines/>
              <w:rPr>
                <w:rFonts w:ascii="Arial" w:hAnsi="Arial" w:cs="Arial"/>
                <w:lang w:val="en-US"/>
              </w:rPr>
            </w:pPr>
            <w:r>
              <w:rPr>
                <w:rFonts w:ascii="Arial" w:hAnsi="Arial" w:cs="Arial"/>
                <w:lang w:val="en-US"/>
              </w:rPr>
              <w:t>HTTP (8080)</w:t>
            </w:r>
          </w:p>
        </w:tc>
      </w:tr>
      <w:tr w:rsidR="00771FCD" w:rsidRPr="00712180" w14:paraId="23514003" w14:textId="77777777" w:rsidTr="00AB13AE">
        <w:tc>
          <w:tcPr>
            <w:tcW w:w="1614" w:type="pct"/>
            <w:tcBorders>
              <w:top w:val="single" w:sz="6" w:space="0" w:color="auto"/>
              <w:left w:val="single" w:sz="12" w:space="0" w:color="auto"/>
              <w:bottom w:val="single" w:sz="6" w:space="0" w:color="auto"/>
              <w:right w:val="single" w:sz="6" w:space="0" w:color="auto"/>
            </w:tcBorders>
            <w:shd w:val="clear" w:color="auto" w:fill="E6E6E6"/>
          </w:tcPr>
          <w:p w14:paraId="0C239AA1" w14:textId="77777777" w:rsidR="00771FCD" w:rsidRDefault="00771FCD" w:rsidP="00AB13AE">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4CEFB721" w14:textId="77777777" w:rsidR="00771FCD" w:rsidRPr="0086104B" w:rsidRDefault="00771FCD" w:rsidP="00AB13AE">
            <w:pPr>
              <w:pStyle w:val="TableText0"/>
              <w:keepNext/>
              <w:keepLines/>
              <w:rPr>
                <w:rFonts w:ascii="Arial" w:hAnsi="Arial" w:cs="Arial"/>
                <w:lang w:val="en-US"/>
              </w:rPr>
            </w:pPr>
            <w:r>
              <w:rPr>
                <w:rFonts w:ascii="Arial" w:hAnsi="Arial" w:cs="Arial"/>
                <w:lang w:val="en-US"/>
              </w:rPr>
              <w:t>Internal</w:t>
            </w:r>
          </w:p>
        </w:tc>
      </w:tr>
      <w:tr w:rsidR="00771FCD" w:rsidRPr="006D2395" w14:paraId="2AB4BB71" w14:textId="77777777" w:rsidTr="00AB13AE">
        <w:tc>
          <w:tcPr>
            <w:tcW w:w="1614" w:type="pct"/>
            <w:tcBorders>
              <w:top w:val="single" w:sz="6" w:space="0" w:color="auto"/>
              <w:left w:val="single" w:sz="12" w:space="0" w:color="auto"/>
              <w:bottom w:val="single" w:sz="6" w:space="0" w:color="auto"/>
              <w:right w:val="single" w:sz="6" w:space="0" w:color="auto"/>
            </w:tcBorders>
            <w:shd w:val="clear" w:color="auto" w:fill="E6E6E6"/>
          </w:tcPr>
          <w:p w14:paraId="7F117074" w14:textId="77777777" w:rsidR="00771FCD" w:rsidRDefault="00771FCD" w:rsidP="00AB13AE">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5B140946" w14:textId="77777777" w:rsidR="00771FCD" w:rsidRPr="0086104B" w:rsidRDefault="00771FCD" w:rsidP="00AB13AE">
            <w:pPr>
              <w:pStyle w:val="TableText0"/>
              <w:keepNext/>
              <w:keepLines/>
              <w:rPr>
                <w:rFonts w:ascii="Arial" w:hAnsi="Arial" w:cs="Arial"/>
                <w:lang w:val="en-US"/>
              </w:rPr>
            </w:pPr>
            <w:r>
              <w:rPr>
                <w:rFonts w:ascii="Arial" w:hAnsi="Arial" w:cs="Arial"/>
                <w:lang w:val="en-US"/>
              </w:rPr>
              <w:t>Inbound</w:t>
            </w:r>
          </w:p>
        </w:tc>
      </w:tr>
      <w:tr w:rsidR="00771FCD" w:rsidRPr="00A540D4" w14:paraId="2AAB8560" w14:textId="77777777" w:rsidTr="00AB13AE">
        <w:tc>
          <w:tcPr>
            <w:tcW w:w="1614" w:type="pct"/>
            <w:tcBorders>
              <w:top w:val="single" w:sz="6" w:space="0" w:color="auto"/>
              <w:left w:val="single" w:sz="12" w:space="0" w:color="auto"/>
              <w:bottom w:val="single" w:sz="6" w:space="0" w:color="auto"/>
              <w:right w:val="single" w:sz="6" w:space="0" w:color="auto"/>
            </w:tcBorders>
            <w:shd w:val="clear" w:color="auto" w:fill="E6E6E6"/>
          </w:tcPr>
          <w:p w14:paraId="72879EF0" w14:textId="77777777" w:rsidR="00771FCD" w:rsidRDefault="00771FCD" w:rsidP="00AB13AE">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57E94290" w14:textId="77777777" w:rsidR="00771FCD" w:rsidRPr="0086104B" w:rsidRDefault="00771FCD" w:rsidP="00AB13AE">
            <w:pPr>
              <w:pStyle w:val="TableText0"/>
              <w:keepNext/>
              <w:keepLines/>
              <w:rPr>
                <w:rFonts w:ascii="Arial" w:hAnsi="Arial" w:cs="Arial"/>
                <w:lang w:val="en-US"/>
              </w:rPr>
            </w:pPr>
            <w:r>
              <w:rPr>
                <w:rFonts w:ascii="Arial" w:hAnsi="Arial" w:cs="Arial"/>
                <w:lang w:val="en-US"/>
              </w:rPr>
              <w:t>yes</w:t>
            </w:r>
          </w:p>
        </w:tc>
      </w:tr>
      <w:tr w:rsidR="00771FCD" w:rsidRPr="00B931BB" w14:paraId="474BEB71" w14:textId="77777777" w:rsidTr="00AB13AE">
        <w:tc>
          <w:tcPr>
            <w:tcW w:w="1614" w:type="pct"/>
            <w:tcBorders>
              <w:top w:val="single" w:sz="6" w:space="0" w:color="auto"/>
              <w:left w:val="single" w:sz="12" w:space="0" w:color="auto"/>
              <w:bottom w:val="single" w:sz="6" w:space="0" w:color="auto"/>
              <w:right w:val="single" w:sz="6" w:space="0" w:color="auto"/>
            </w:tcBorders>
            <w:shd w:val="clear" w:color="auto" w:fill="E6E6E6"/>
          </w:tcPr>
          <w:p w14:paraId="11287F68" w14:textId="77777777" w:rsidR="00771FCD" w:rsidRDefault="00771FCD" w:rsidP="00AB13AE">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59AC6FDA" w14:textId="77777777" w:rsidR="00771FCD" w:rsidRPr="005B74DB" w:rsidRDefault="00771FCD" w:rsidP="00AB13AE">
            <w:pPr>
              <w:pStyle w:val="TableText0"/>
              <w:keepNext/>
              <w:keepLines/>
              <w:rPr>
                <w:rFonts w:ascii="Arial" w:hAnsi="Arial" w:cs="Arial"/>
                <w:highlight w:val="yellow"/>
                <w:lang w:val="en-US"/>
              </w:rPr>
            </w:pPr>
            <w:r w:rsidRPr="00A30847">
              <w:rPr>
                <w:rFonts w:ascii="Arial" w:hAnsi="Arial" w:cs="Arial"/>
                <w:sz w:val="22"/>
                <w:szCs w:val="22"/>
              </w:rPr>
              <w:t>The connection from the SOA (</w:t>
            </w:r>
            <w:r>
              <w:rPr>
                <w:rFonts w:ascii="Arial" w:hAnsi="Arial" w:cs="Arial"/>
                <w:sz w:val="22"/>
                <w:szCs w:val="22"/>
              </w:rPr>
              <w:t>Werk.nl</w:t>
            </w:r>
            <w:r w:rsidRPr="00A30847">
              <w:rPr>
                <w:rFonts w:ascii="Arial" w:hAnsi="Arial" w:cs="Arial"/>
                <w:sz w:val="22"/>
                <w:szCs w:val="22"/>
              </w:rPr>
              <w:t>) is protected by a system-to-system account.</w:t>
            </w:r>
          </w:p>
        </w:tc>
      </w:tr>
      <w:tr w:rsidR="00771FCD" w:rsidRPr="005220F1" w14:paraId="4D0FA04B" w14:textId="77777777" w:rsidTr="00AB13AE">
        <w:tc>
          <w:tcPr>
            <w:tcW w:w="1614" w:type="pct"/>
            <w:tcBorders>
              <w:top w:val="single" w:sz="6" w:space="0" w:color="auto"/>
              <w:left w:val="single" w:sz="12" w:space="0" w:color="auto"/>
              <w:bottom w:val="single" w:sz="6" w:space="0" w:color="auto"/>
              <w:right w:val="single" w:sz="6" w:space="0" w:color="auto"/>
            </w:tcBorders>
            <w:shd w:val="clear" w:color="auto" w:fill="E6E6E6"/>
          </w:tcPr>
          <w:p w14:paraId="46942172" w14:textId="77777777" w:rsidR="00771FCD" w:rsidRPr="00B81AA8" w:rsidRDefault="00771FCD" w:rsidP="00AB13AE">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3BD3F29F" w14:textId="77777777" w:rsidR="00771FCD" w:rsidRPr="00C1326F" w:rsidRDefault="00771FCD" w:rsidP="00AB13AE">
            <w:pPr>
              <w:pStyle w:val="TableText0"/>
              <w:keepNext/>
              <w:keepLines/>
              <w:rPr>
                <w:rFonts w:ascii="Arial" w:hAnsi="Arial" w:cs="Arial"/>
                <w:lang w:val="en-US"/>
              </w:rPr>
            </w:pPr>
            <w:r>
              <w:rPr>
                <w:rFonts w:ascii="Arial" w:hAnsi="Arial" w:cs="Arial"/>
                <w:lang w:val="en-US"/>
              </w:rPr>
              <w:t>Not specified</w:t>
            </w:r>
          </w:p>
        </w:tc>
      </w:tr>
      <w:tr w:rsidR="00771FCD" w:rsidRPr="00B81AA8" w14:paraId="306DD934" w14:textId="77777777" w:rsidTr="00AB13AE">
        <w:tc>
          <w:tcPr>
            <w:tcW w:w="1614" w:type="pct"/>
            <w:tcBorders>
              <w:top w:val="single" w:sz="6" w:space="0" w:color="auto"/>
              <w:left w:val="single" w:sz="12" w:space="0" w:color="auto"/>
              <w:bottom w:val="single" w:sz="6" w:space="0" w:color="auto"/>
              <w:right w:val="single" w:sz="6" w:space="0" w:color="auto"/>
            </w:tcBorders>
            <w:shd w:val="clear" w:color="auto" w:fill="E6E6E6"/>
          </w:tcPr>
          <w:p w14:paraId="6B85319D" w14:textId="77777777" w:rsidR="00771FCD" w:rsidRPr="00B81AA8" w:rsidRDefault="00771FCD" w:rsidP="00AB13AE">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6FCD421A" w14:textId="77777777" w:rsidR="00771FCD" w:rsidRPr="00B81AA8" w:rsidRDefault="00771FCD" w:rsidP="00AB13AE">
            <w:pPr>
              <w:pStyle w:val="TableText0"/>
              <w:keepNext/>
              <w:keepLines/>
              <w:rPr>
                <w:rFonts w:ascii="Arial" w:hAnsi="Arial" w:cs="Arial"/>
              </w:rPr>
            </w:pPr>
            <w:r w:rsidRPr="00A30847">
              <w:rPr>
                <w:rFonts w:ascii="Arial" w:hAnsi="Arial" w:cs="Arial"/>
                <w:sz w:val="22"/>
                <w:szCs w:val="22"/>
              </w:rPr>
              <w:t>350.000 questionnaires processed per year</w:t>
            </w:r>
          </w:p>
        </w:tc>
      </w:tr>
      <w:tr w:rsidR="00771FCD" w:rsidRPr="00B81AA8" w14:paraId="0F81C24D" w14:textId="77777777" w:rsidTr="00AB13AE">
        <w:tc>
          <w:tcPr>
            <w:tcW w:w="1614" w:type="pct"/>
            <w:tcBorders>
              <w:top w:val="single" w:sz="6" w:space="0" w:color="auto"/>
              <w:left w:val="single" w:sz="12" w:space="0" w:color="auto"/>
              <w:bottom w:val="single" w:sz="6" w:space="0" w:color="auto"/>
              <w:right w:val="single" w:sz="6" w:space="0" w:color="auto"/>
            </w:tcBorders>
            <w:shd w:val="clear" w:color="auto" w:fill="E6E6E6"/>
          </w:tcPr>
          <w:p w14:paraId="0132802D" w14:textId="77777777" w:rsidR="00771FCD" w:rsidRPr="00B81AA8" w:rsidRDefault="00771FCD" w:rsidP="00AB13AE">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096C017D" w14:textId="77777777" w:rsidR="00771FCD" w:rsidRPr="00B81AA8" w:rsidRDefault="00771FCD" w:rsidP="00AB13AE">
            <w:pPr>
              <w:pStyle w:val="TableText0"/>
              <w:keepNext/>
              <w:keepLines/>
              <w:rPr>
                <w:rFonts w:ascii="Arial" w:hAnsi="Arial" w:cs="Arial"/>
              </w:rPr>
            </w:pPr>
            <w:r w:rsidRPr="00B9310B">
              <w:rPr>
                <w:rFonts w:ascii="Arial" w:hAnsi="Arial" w:cs="Arial"/>
                <w:sz w:val="22"/>
                <w:szCs w:val="22"/>
              </w:rPr>
              <w:t>1000 questionnaires processed per day</w:t>
            </w:r>
          </w:p>
        </w:tc>
      </w:tr>
      <w:tr w:rsidR="00771FCD" w:rsidRPr="00B81AA8" w14:paraId="3428F34D" w14:textId="77777777" w:rsidTr="00AB13AE">
        <w:tc>
          <w:tcPr>
            <w:tcW w:w="1614" w:type="pct"/>
            <w:tcBorders>
              <w:top w:val="single" w:sz="6" w:space="0" w:color="auto"/>
              <w:left w:val="single" w:sz="12" w:space="0" w:color="auto"/>
              <w:bottom w:val="single" w:sz="6" w:space="0" w:color="auto"/>
              <w:right w:val="single" w:sz="6" w:space="0" w:color="auto"/>
            </w:tcBorders>
            <w:shd w:val="clear" w:color="auto" w:fill="E6E6E6"/>
          </w:tcPr>
          <w:p w14:paraId="0007B132" w14:textId="77777777" w:rsidR="00771FCD" w:rsidRPr="00B81AA8" w:rsidRDefault="00771FCD" w:rsidP="00AB13AE">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42258340" w14:textId="77777777" w:rsidR="00771FCD" w:rsidRPr="00B81AA8" w:rsidRDefault="00771FCD" w:rsidP="00AB13AE">
            <w:pPr>
              <w:pStyle w:val="TableText0"/>
              <w:keepNext/>
              <w:keepLines/>
              <w:rPr>
                <w:rFonts w:ascii="Arial" w:hAnsi="Arial" w:cs="Arial"/>
              </w:rPr>
            </w:pPr>
            <w:r>
              <w:rPr>
                <w:rFonts w:ascii="Arial" w:hAnsi="Arial" w:cs="Arial"/>
                <w:lang w:val="en-US"/>
              </w:rPr>
              <w:t>Not specified</w:t>
            </w:r>
          </w:p>
        </w:tc>
      </w:tr>
    </w:tbl>
    <w:p w14:paraId="220A8D98" w14:textId="77777777" w:rsidR="00771FCD" w:rsidRDefault="00771FCD" w:rsidP="00771FCD">
      <w:pPr>
        <w:pStyle w:val="BodyText"/>
      </w:pPr>
    </w:p>
    <w:p w14:paraId="09E6B1AD" w14:textId="77777777" w:rsidR="00771FCD" w:rsidRPr="00000272" w:rsidRDefault="00771FCD" w:rsidP="00771FCD">
      <w:pPr>
        <w:pStyle w:val="Heading4"/>
        <w:ind w:left="864"/>
      </w:pPr>
      <w:r>
        <w:t>WBSBUS</w:t>
      </w:r>
    </w:p>
    <w:tbl>
      <w:tblPr>
        <w:tblW w:w="5344" w:type="pct"/>
        <w:tblLook w:val="0000" w:firstRow="0" w:lastRow="0" w:firstColumn="0" w:lastColumn="0" w:noHBand="0" w:noVBand="0"/>
      </w:tblPr>
      <w:tblGrid>
        <w:gridCol w:w="3033"/>
        <w:gridCol w:w="6362"/>
      </w:tblGrid>
      <w:tr w:rsidR="00771FCD" w:rsidRPr="008044BD" w14:paraId="5448A9CC" w14:textId="77777777" w:rsidTr="00AB13AE">
        <w:tc>
          <w:tcPr>
            <w:tcW w:w="1614" w:type="pct"/>
            <w:tcBorders>
              <w:top w:val="single" w:sz="6" w:space="0" w:color="auto"/>
              <w:left w:val="single" w:sz="12" w:space="0" w:color="auto"/>
              <w:bottom w:val="single" w:sz="6" w:space="0" w:color="auto"/>
              <w:right w:val="single" w:sz="6" w:space="0" w:color="auto"/>
            </w:tcBorders>
            <w:shd w:val="clear" w:color="auto" w:fill="E6E6E6"/>
          </w:tcPr>
          <w:p w14:paraId="723AE8D3" w14:textId="77777777" w:rsidR="00771FCD" w:rsidRPr="00B81AA8" w:rsidRDefault="00771FCD" w:rsidP="00AB13AE">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5902E295" w14:textId="77777777" w:rsidR="00771FCD" w:rsidRDefault="00771FCD" w:rsidP="00AB13AE">
            <w:pPr>
              <w:pStyle w:val="TableText0"/>
              <w:keepNext/>
              <w:keepLines/>
              <w:tabs>
                <w:tab w:val="clear" w:pos="9720"/>
              </w:tabs>
              <w:overflowPunct w:val="0"/>
              <w:autoSpaceDE w:val="0"/>
              <w:autoSpaceDN w:val="0"/>
              <w:adjustRightInd w:val="0"/>
              <w:spacing w:before="0" w:after="0"/>
              <w:ind w:right="28"/>
              <w:textAlignment w:val="baseline"/>
              <w:rPr>
                <w:rFonts w:ascii="Arial" w:hAnsi="Arial" w:cs="Arial"/>
                <w:sz w:val="22"/>
                <w:szCs w:val="22"/>
              </w:rPr>
            </w:pPr>
            <w:r w:rsidRPr="00D85956">
              <w:rPr>
                <w:rFonts w:ascii="Arial" w:hAnsi="Arial" w:cs="Arial"/>
                <w:sz w:val="22"/>
                <w:szCs w:val="22"/>
              </w:rPr>
              <w:t>DRL_SCORES_</w:t>
            </w:r>
            <w:r w:rsidRPr="00A30847">
              <w:rPr>
                <w:rFonts w:ascii="Arial" w:hAnsi="Arial" w:cs="Arial"/>
                <w:sz w:val="22"/>
                <w:szCs w:val="22"/>
              </w:rPr>
              <w:t xml:space="preserve"> </w:t>
            </w:r>
            <w:proofErr w:type="spellStart"/>
            <w:r w:rsidRPr="00A30847">
              <w:rPr>
                <w:rFonts w:ascii="Arial" w:hAnsi="Arial" w:cs="Arial"/>
                <w:sz w:val="22"/>
                <w:szCs w:val="22"/>
              </w:rPr>
              <w:t>Werkverkenne</w:t>
            </w:r>
            <w:r>
              <w:rPr>
                <w:rFonts w:ascii="Arial" w:hAnsi="Arial" w:cs="Arial"/>
                <w:sz w:val="22"/>
                <w:szCs w:val="22"/>
              </w:rPr>
              <w:t>r</w:t>
            </w:r>
            <w:proofErr w:type="spellEnd"/>
          </w:p>
          <w:p w14:paraId="5EBB58C0" w14:textId="77777777" w:rsidR="00771FCD" w:rsidRPr="00A0645B" w:rsidRDefault="00771FCD" w:rsidP="00771FCD">
            <w:pPr>
              <w:pStyle w:val="TableText0"/>
              <w:keepNext/>
              <w:keepLines/>
              <w:numPr>
                <w:ilvl w:val="0"/>
                <w:numId w:val="74"/>
              </w:numPr>
              <w:rPr>
                <w:rFonts w:ascii="Arial" w:hAnsi="Arial" w:cs="Arial"/>
                <w:szCs w:val="20"/>
                <w:lang w:val="en-US"/>
              </w:rPr>
            </w:pPr>
            <w:r w:rsidRPr="00E50A5F">
              <w:rPr>
                <w:rFonts w:ascii="Arial" w:hAnsi="Arial" w:cs="Arial"/>
                <w:sz w:val="22"/>
                <w:szCs w:val="22"/>
              </w:rPr>
              <w:t>uwv.nl-</w:t>
            </w:r>
            <w:proofErr w:type="spellStart"/>
            <w:r w:rsidRPr="00E50A5F">
              <w:rPr>
                <w:rFonts w:ascii="Arial" w:hAnsi="Arial" w:cs="Arial"/>
                <w:sz w:val="22"/>
                <w:szCs w:val="22"/>
              </w:rPr>
              <w:t>drl</w:t>
            </w:r>
            <w:proofErr w:type="spellEnd"/>
            <w:r w:rsidRPr="00E50A5F">
              <w:rPr>
                <w:rFonts w:ascii="Arial" w:hAnsi="Arial" w:cs="Arial"/>
                <w:sz w:val="22"/>
                <w:szCs w:val="22"/>
              </w:rPr>
              <w:t>-WBSBUS-</w:t>
            </w:r>
            <w:r>
              <w:rPr>
                <w:rFonts w:ascii="Arial" w:hAnsi="Arial" w:cs="Arial"/>
                <w:sz w:val="22"/>
                <w:szCs w:val="22"/>
              </w:rPr>
              <w:t>WVK</w:t>
            </w:r>
            <w:r w:rsidRPr="00E50A5F">
              <w:rPr>
                <w:rFonts w:ascii="Arial" w:hAnsi="Arial" w:cs="Arial"/>
                <w:sz w:val="22"/>
                <w:szCs w:val="22"/>
              </w:rPr>
              <w:t xml:space="preserve"> M-</w:t>
            </w:r>
            <w:r>
              <w:rPr>
                <w:rFonts w:ascii="Arial" w:hAnsi="Arial" w:cs="Arial"/>
                <w:sz w:val="22"/>
                <w:szCs w:val="22"/>
              </w:rPr>
              <w:t>WVK BE</w:t>
            </w:r>
          </w:p>
        </w:tc>
      </w:tr>
      <w:tr w:rsidR="00771FCD" w:rsidRPr="00712180" w14:paraId="58EB4AD3" w14:textId="77777777" w:rsidTr="00AB13AE">
        <w:tc>
          <w:tcPr>
            <w:tcW w:w="1614" w:type="pct"/>
            <w:tcBorders>
              <w:top w:val="single" w:sz="6" w:space="0" w:color="auto"/>
              <w:left w:val="single" w:sz="12" w:space="0" w:color="auto"/>
              <w:bottom w:val="single" w:sz="6" w:space="0" w:color="auto"/>
              <w:right w:val="single" w:sz="6" w:space="0" w:color="auto"/>
            </w:tcBorders>
            <w:shd w:val="clear" w:color="auto" w:fill="E6E6E6"/>
          </w:tcPr>
          <w:p w14:paraId="02A6CE1B" w14:textId="77777777" w:rsidR="00771FCD" w:rsidRPr="00B81AA8" w:rsidRDefault="00771FCD" w:rsidP="00AB13AE">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543D90DD" w14:textId="77777777" w:rsidR="00771FCD" w:rsidRPr="0086104B" w:rsidRDefault="00771FCD" w:rsidP="00AB13AE">
            <w:pPr>
              <w:pStyle w:val="TableText0"/>
              <w:keepNext/>
              <w:keepLines/>
              <w:rPr>
                <w:rFonts w:ascii="Arial" w:hAnsi="Arial" w:cs="Arial"/>
                <w:lang w:val="en-US"/>
              </w:rPr>
            </w:pPr>
            <w:r>
              <w:rPr>
                <w:rFonts w:ascii="Arial" w:hAnsi="Arial" w:cs="Arial"/>
                <w:lang w:val="en-US"/>
              </w:rPr>
              <w:t>HTTP (8080)</w:t>
            </w:r>
          </w:p>
        </w:tc>
      </w:tr>
      <w:tr w:rsidR="00771FCD" w:rsidRPr="00712180" w14:paraId="0AAAE7F6" w14:textId="77777777" w:rsidTr="00AB13AE">
        <w:tc>
          <w:tcPr>
            <w:tcW w:w="1614" w:type="pct"/>
            <w:tcBorders>
              <w:top w:val="single" w:sz="6" w:space="0" w:color="auto"/>
              <w:left w:val="single" w:sz="12" w:space="0" w:color="auto"/>
              <w:bottom w:val="single" w:sz="6" w:space="0" w:color="auto"/>
              <w:right w:val="single" w:sz="6" w:space="0" w:color="auto"/>
            </w:tcBorders>
            <w:shd w:val="clear" w:color="auto" w:fill="E6E6E6"/>
          </w:tcPr>
          <w:p w14:paraId="55A257A5" w14:textId="77777777" w:rsidR="00771FCD" w:rsidRDefault="00771FCD" w:rsidP="00AB13AE">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50092A5C" w14:textId="77777777" w:rsidR="00771FCD" w:rsidRPr="0086104B" w:rsidRDefault="00771FCD" w:rsidP="00AB13AE">
            <w:pPr>
              <w:pStyle w:val="TableText0"/>
              <w:keepNext/>
              <w:keepLines/>
              <w:rPr>
                <w:rFonts w:ascii="Arial" w:hAnsi="Arial" w:cs="Arial"/>
                <w:lang w:val="en-US"/>
              </w:rPr>
            </w:pPr>
            <w:r>
              <w:rPr>
                <w:rFonts w:ascii="Arial" w:hAnsi="Arial" w:cs="Arial"/>
                <w:lang w:val="en-US"/>
              </w:rPr>
              <w:t>Internal</w:t>
            </w:r>
          </w:p>
        </w:tc>
      </w:tr>
      <w:tr w:rsidR="00771FCD" w:rsidRPr="006D2395" w14:paraId="1F945536" w14:textId="77777777" w:rsidTr="00AB13AE">
        <w:tc>
          <w:tcPr>
            <w:tcW w:w="1614" w:type="pct"/>
            <w:tcBorders>
              <w:top w:val="single" w:sz="6" w:space="0" w:color="auto"/>
              <w:left w:val="single" w:sz="12" w:space="0" w:color="auto"/>
              <w:bottom w:val="single" w:sz="6" w:space="0" w:color="auto"/>
              <w:right w:val="single" w:sz="6" w:space="0" w:color="auto"/>
            </w:tcBorders>
            <w:shd w:val="clear" w:color="auto" w:fill="E6E6E6"/>
          </w:tcPr>
          <w:p w14:paraId="5991885B" w14:textId="77777777" w:rsidR="00771FCD" w:rsidRDefault="00771FCD" w:rsidP="00AB13AE">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3F28E98B" w14:textId="77777777" w:rsidR="00771FCD" w:rsidRPr="0086104B" w:rsidRDefault="00771FCD" w:rsidP="00AB13AE">
            <w:pPr>
              <w:pStyle w:val="TableText0"/>
              <w:keepNext/>
              <w:keepLines/>
              <w:rPr>
                <w:rFonts w:ascii="Arial" w:hAnsi="Arial" w:cs="Arial"/>
                <w:lang w:val="en-US"/>
              </w:rPr>
            </w:pPr>
            <w:r>
              <w:rPr>
                <w:rFonts w:ascii="Arial" w:hAnsi="Arial" w:cs="Arial"/>
                <w:lang w:val="en-US"/>
              </w:rPr>
              <w:t>Inbound</w:t>
            </w:r>
          </w:p>
        </w:tc>
      </w:tr>
      <w:tr w:rsidR="00771FCD" w:rsidRPr="00A540D4" w14:paraId="5F83E159" w14:textId="77777777" w:rsidTr="00AB13AE">
        <w:tc>
          <w:tcPr>
            <w:tcW w:w="1614" w:type="pct"/>
            <w:tcBorders>
              <w:top w:val="single" w:sz="6" w:space="0" w:color="auto"/>
              <w:left w:val="single" w:sz="12" w:space="0" w:color="auto"/>
              <w:bottom w:val="single" w:sz="6" w:space="0" w:color="auto"/>
              <w:right w:val="single" w:sz="6" w:space="0" w:color="auto"/>
            </w:tcBorders>
            <w:shd w:val="clear" w:color="auto" w:fill="E6E6E6"/>
          </w:tcPr>
          <w:p w14:paraId="1895B8AF" w14:textId="77777777" w:rsidR="00771FCD" w:rsidRDefault="00771FCD" w:rsidP="00AB13AE">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42DAD0AA" w14:textId="77777777" w:rsidR="00771FCD" w:rsidRPr="0086104B" w:rsidRDefault="00771FCD" w:rsidP="00AB13AE">
            <w:pPr>
              <w:pStyle w:val="TableText0"/>
              <w:keepNext/>
              <w:keepLines/>
              <w:rPr>
                <w:rFonts w:ascii="Arial" w:hAnsi="Arial" w:cs="Arial"/>
                <w:lang w:val="en-US"/>
              </w:rPr>
            </w:pPr>
            <w:r>
              <w:rPr>
                <w:rFonts w:ascii="Arial" w:hAnsi="Arial" w:cs="Arial"/>
                <w:lang w:val="en-US"/>
              </w:rPr>
              <w:t>yes</w:t>
            </w:r>
          </w:p>
        </w:tc>
      </w:tr>
      <w:tr w:rsidR="00771FCD" w:rsidRPr="00B931BB" w14:paraId="1DB9CF82" w14:textId="77777777" w:rsidTr="00AB13AE">
        <w:tc>
          <w:tcPr>
            <w:tcW w:w="1614" w:type="pct"/>
            <w:tcBorders>
              <w:top w:val="single" w:sz="6" w:space="0" w:color="auto"/>
              <w:left w:val="single" w:sz="12" w:space="0" w:color="auto"/>
              <w:bottom w:val="single" w:sz="6" w:space="0" w:color="auto"/>
              <w:right w:val="single" w:sz="6" w:space="0" w:color="auto"/>
            </w:tcBorders>
            <w:shd w:val="clear" w:color="auto" w:fill="E6E6E6"/>
          </w:tcPr>
          <w:p w14:paraId="6168FA22" w14:textId="77777777" w:rsidR="00771FCD" w:rsidRDefault="00771FCD" w:rsidP="00AB13AE">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1350CC49" w14:textId="77777777" w:rsidR="00771FCD" w:rsidRPr="005B74DB" w:rsidRDefault="00771FCD" w:rsidP="00AB13AE">
            <w:pPr>
              <w:pStyle w:val="TableText0"/>
              <w:keepNext/>
              <w:keepLines/>
              <w:rPr>
                <w:rFonts w:ascii="Arial" w:hAnsi="Arial" w:cs="Arial"/>
                <w:highlight w:val="yellow"/>
                <w:lang w:val="en-US"/>
              </w:rPr>
            </w:pPr>
            <w:r>
              <w:rPr>
                <w:rFonts w:ascii="Arial" w:hAnsi="Arial" w:cs="Arial"/>
                <w:lang w:val="en-US"/>
              </w:rPr>
              <w:t>Not specified</w:t>
            </w:r>
          </w:p>
        </w:tc>
      </w:tr>
      <w:tr w:rsidR="00771FCD" w:rsidRPr="005220F1" w14:paraId="66AF0D8D" w14:textId="77777777" w:rsidTr="00AB13AE">
        <w:tc>
          <w:tcPr>
            <w:tcW w:w="1614" w:type="pct"/>
            <w:tcBorders>
              <w:top w:val="single" w:sz="6" w:space="0" w:color="auto"/>
              <w:left w:val="single" w:sz="12" w:space="0" w:color="auto"/>
              <w:bottom w:val="single" w:sz="6" w:space="0" w:color="auto"/>
              <w:right w:val="single" w:sz="6" w:space="0" w:color="auto"/>
            </w:tcBorders>
            <w:shd w:val="clear" w:color="auto" w:fill="E6E6E6"/>
          </w:tcPr>
          <w:p w14:paraId="7C5A7089" w14:textId="77777777" w:rsidR="00771FCD" w:rsidRPr="00B81AA8" w:rsidRDefault="00771FCD" w:rsidP="00AB13AE">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349C2E75" w14:textId="77777777" w:rsidR="00771FCD" w:rsidRPr="00C1326F" w:rsidRDefault="00771FCD" w:rsidP="00AB13AE">
            <w:pPr>
              <w:pStyle w:val="TableText0"/>
              <w:keepNext/>
              <w:keepLines/>
              <w:rPr>
                <w:rFonts w:ascii="Arial" w:hAnsi="Arial" w:cs="Arial"/>
                <w:lang w:val="en-US"/>
              </w:rPr>
            </w:pPr>
            <w:r>
              <w:rPr>
                <w:rFonts w:ascii="Arial" w:hAnsi="Arial" w:cs="Arial"/>
                <w:lang w:val="en-US"/>
              </w:rPr>
              <w:t>Not specified</w:t>
            </w:r>
          </w:p>
        </w:tc>
      </w:tr>
      <w:tr w:rsidR="00771FCD" w:rsidRPr="00B81AA8" w14:paraId="7838581E" w14:textId="77777777" w:rsidTr="00AB13AE">
        <w:tc>
          <w:tcPr>
            <w:tcW w:w="1614" w:type="pct"/>
            <w:tcBorders>
              <w:top w:val="single" w:sz="6" w:space="0" w:color="auto"/>
              <w:left w:val="single" w:sz="12" w:space="0" w:color="auto"/>
              <w:bottom w:val="single" w:sz="6" w:space="0" w:color="auto"/>
              <w:right w:val="single" w:sz="6" w:space="0" w:color="auto"/>
            </w:tcBorders>
            <w:shd w:val="clear" w:color="auto" w:fill="E6E6E6"/>
          </w:tcPr>
          <w:p w14:paraId="64A7CC43" w14:textId="77777777" w:rsidR="00771FCD" w:rsidRPr="00B81AA8" w:rsidRDefault="00771FCD" w:rsidP="00AB13AE">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145411B7" w14:textId="77777777" w:rsidR="00771FCD" w:rsidRPr="00B81AA8" w:rsidRDefault="00771FCD" w:rsidP="00AB13AE">
            <w:pPr>
              <w:pStyle w:val="TableText0"/>
              <w:keepNext/>
              <w:keepLines/>
              <w:rPr>
                <w:rFonts w:ascii="Arial" w:hAnsi="Arial" w:cs="Arial"/>
              </w:rPr>
            </w:pPr>
            <w:r w:rsidRPr="00A30847">
              <w:rPr>
                <w:rFonts w:ascii="Arial" w:hAnsi="Arial" w:cs="Arial"/>
                <w:sz w:val="22"/>
                <w:szCs w:val="22"/>
              </w:rPr>
              <w:t>350.000 questionnaires processed per year</w:t>
            </w:r>
          </w:p>
        </w:tc>
      </w:tr>
      <w:tr w:rsidR="00771FCD" w:rsidRPr="00B81AA8" w14:paraId="00C2B279" w14:textId="77777777" w:rsidTr="00AB13AE">
        <w:tc>
          <w:tcPr>
            <w:tcW w:w="1614" w:type="pct"/>
            <w:tcBorders>
              <w:top w:val="single" w:sz="6" w:space="0" w:color="auto"/>
              <w:left w:val="single" w:sz="12" w:space="0" w:color="auto"/>
              <w:bottom w:val="single" w:sz="6" w:space="0" w:color="auto"/>
              <w:right w:val="single" w:sz="6" w:space="0" w:color="auto"/>
            </w:tcBorders>
            <w:shd w:val="clear" w:color="auto" w:fill="E6E6E6"/>
          </w:tcPr>
          <w:p w14:paraId="24997168" w14:textId="77777777" w:rsidR="00771FCD" w:rsidRPr="00B81AA8" w:rsidRDefault="00771FCD" w:rsidP="00AB13AE">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2DA07C06" w14:textId="77777777" w:rsidR="00771FCD" w:rsidRPr="00B81AA8" w:rsidRDefault="00771FCD" w:rsidP="00AB13AE">
            <w:pPr>
              <w:pStyle w:val="TableText0"/>
              <w:keepNext/>
              <w:keepLines/>
              <w:rPr>
                <w:rFonts w:ascii="Arial" w:hAnsi="Arial" w:cs="Arial"/>
              </w:rPr>
            </w:pPr>
            <w:r w:rsidRPr="00B9310B">
              <w:rPr>
                <w:rFonts w:ascii="Arial" w:hAnsi="Arial" w:cs="Arial"/>
                <w:sz w:val="22"/>
                <w:szCs w:val="22"/>
              </w:rPr>
              <w:t>1000 questionnaires processed per day</w:t>
            </w:r>
          </w:p>
        </w:tc>
      </w:tr>
      <w:tr w:rsidR="00771FCD" w:rsidRPr="00B81AA8" w14:paraId="08D75606" w14:textId="77777777" w:rsidTr="00AB13AE">
        <w:tc>
          <w:tcPr>
            <w:tcW w:w="1614" w:type="pct"/>
            <w:tcBorders>
              <w:top w:val="single" w:sz="6" w:space="0" w:color="auto"/>
              <w:left w:val="single" w:sz="12" w:space="0" w:color="auto"/>
              <w:bottom w:val="single" w:sz="6" w:space="0" w:color="auto"/>
              <w:right w:val="single" w:sz="6" w:space="0" w:color="auto"/>
            </w:tcBorders>
            <w:shd w:val="clear" w:color="auto" w:fill="E6E6E6"/>
          </w:tcPr>
          <w:p w14:paraId="48457997" w14:textId="77777777" w:rsidR="00771FCD" w:rsidRPr="00B81AA8" w:rsidRDefault="00771FCD" w:rsidP="00AB13AE">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2C566116" w14:textId="77777777" w:rsidR="00771FCD" w:rsidRPr="00B81AA8" w:rsidRDefault="00771FCD" w:rsidP="00AB13AE">
            <w:pPr>
              <w:pStyle w:val="TableText0"/>
              <w:keepNext/>
              <w:keepLines/>
              <w:rPr>
                <w:rFonts w:ascii="Arial" w:hAnsi="Arial" w:cs="Arial"/>
              </w:rPr>
            </w:pPr>
            <w:r>
              <w:rPr>
                <w:rFonts w:ascii="Arial" w:hAnsi="Arial" w:cs="Arial"/>
                <w:lang w:val="en-US"/>
              </w:rPr>
              <w:t>Not specified</w:t>
            </w:r>
          </w:p>
        </w:tc>
      </w:tr>
    </w:tbl>
    <w:p w14:paraId="480BCD2A" w14:textId="77777777" w:rsidR="00771FCD" w:rsidRDefault="00771FCD" w:rsidP="00771FCD">
      <w:pPr>
        <w:pStyle w:val="BodyText"/>
      </w:pPr>
    </w:p>
    <w:p w14:paraId="07CAABD0" w14:textId="77777777" w:rsidR="00771FCD" w:rsidRPr="00000272" w:rsidRDefault="00771FCD" w:rsidP="00771FCD">
      <w:pPr>
        <w:pStyle w:val="Heading4"/>
        <w:ind w:left="864"/>
      </w:pPr>
      <w:r>
        <w:lastRenderedPageBreak/>
        <w:t>DWH</w:t>
      </w:r>
    </w:p>
    <w:tbl>
      <w:tblPr>
        <w:tblW w:w="5344" w:type="pct"/>
        <w:tblLook w:val="0000" w:firstRow="0" w:lastRow="0" w:firstColumn="0" w:lastColumn="0" w:noHBand="0" w:noVBand="0"/>
      </w:tblPr>
      <w:tblGrid>
        <w:gridCol w:w="3033"/>
        <w:gridCol w:w="6362"/>
      </w:tblGrid>
      <w:tr w:rsidR="00771FCD" w:rsidRPr="008044BD" w14:paraId="1ECE2F32" w14:textId="77777777" w:rsidTr="00AB13AE">
        <w:tc>
          <w:tcPr>
            <w:tcW w:w="1614" w:type="pct"/>
            <w:tcBorders>
              <w:top w:val="single" w:sz="6" w:space="0" w:color="auto"/>
              <w:left w:val="single" w:sz="12" w:space="0" w:color="auto"/>
              <w:bottom w:val="single" w:sz="6" w:space="0" w:color="auto"/>
              <w:right w:val="single" w:sz="6" w:space="0" w:color="auto"/>
            </w:tcBorders>
            <w:shd w:val="clear" w:color="auto" w:fill="E6E6E6"/>
          </w:tcPr>
          <w:p w14:paraId="052DFF17" w14:textId="77777777" w:rsidR="00771FCD" w:rsidRPr="00B81AA8" w:rsidRDefault="00771FCD" w:rsidP="00AB13AE">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509FD57E" w14:textId="77777777" w:rsidR="00771FCD" w:rsidRPr="00A0645B" w:rsidRDefault="00771FCD" w:rsidP="00AB13AE">
            <w:pPr>
              <w:pStyle w:val="TableText0"/>
              <w:keepNext/>
              <w:keepLines/>
              <w:rPr>
                <w:rFonts w:ascii="Arial" w:hAnsi="Arial" w:cs="Arial"/>
                <w:szCs w:val="20"/>
                <w:lang w:val="en-US"/>
              </w:rPr>
            </w:pPr>
            <w:r w:rsidRPr="00B9310B">
              <w:rPr>
                <w:rFonts w:ascii="Arial" w:hAnsi="Arial" w:cs="Arial"/>
                <w:sz w:val="22"/>
                <w:szCs w:val="22"/>
              </w:rPr>
              <w:t>Enables users with appropriate authorization on VIEWS to access “</w:t>
            </w:r>
            <w:proofErr w:type="spellStart"/>
            <w:r w:rsidRPr="00B9310B">
              <w:rPr>
                <w:rFonts w:ascii="Arial" w:hAnsi="Arial" w:cs="Arial"/>
                <w:sz w:val="22"/>
                <w:szCs w:val="22"/>
              </w:rPr>
              <w:t>Resultaten</w:t>
            </w:r>
            <w:proofErr w:type="spellEnd"/>
            <w:r w:rsidRPr="00B9310B">
              <w:rPr>
                <w:rFonts w:ascii="Arial" w:hAnsi="Arial" w:cs="Arial"/>
                <w:sz w:val="22"/>
                <w:szCs w:val="22"/>
              </w:rPr>
              <w:t>” and “</w:t>
            </w:r>
            <w:proofErr w:type="spellStart"/>
            <w:r w:rsidRPr="00B9310B">
              <w:rPr>
                <w:rFonts w:ascii="Arial" w:hAnsi="Arial" w:cs="Arial"/>
                <w:sz w:val="22"/>
                <w:szCs w:val="22"/>
              </w:rPr>
              <w:t>Vragenlijst</w:t>
            </w:r>
            <w:proofErr w:type="spellEnd"/>
            <w:r w:rsidRPr="00B9310B">
              <w:rPr>
                <w:rFonts w:ascii="Arial" w:hAnsi="Arial" w:cs="Arial"/>
                <w:sz w:val="22"/>
                <w:szCs w:val="22"/>
              </w:rPr>
              <w:t>/</w:t>
            </w:r>
            <w:proofErr w:type="spellStart"/>
            <w:r w:rsidRPr="00B9310B">
              <w:rPr>
                <w:rFonts w:ascii="Arial" w:hAnsi="Arial" w:cs="Arial"/>
                <w:sz w:val="22"/>
                <w:szCs w:val="22"/>
              </w:rPr>
              <w:t>Antwoorden</w:t>
            </w:r>
            <w:proofErr w:type="spellEnd"/>
            <w:r w:rsidRPr="00B9310B">
              <w:rPr>
                <w:rFonts w:ascii="Arial" w:hAnsi="Arial" w:cs="Arial"/>
                <w:sz w:val="22"/>
                <w:szCs w:val="22"/>
              </w:rPr>
              <w:t>”</w:t>
            </w:r>
          </w:p>
        </w:tc>
      </w:tr>
      <w:tr w:rsidR="00771FCD" w:rsidRPr="00712180" w14:paraId="19E324F5" w14:textId="77777777" w:rsidTr="00AB13AE">
        <w:tc>
          <w:tcPr>
            <w:tcW w:w="1614" w:type="pct"/>
            <w:tcBorders>
              <w:top w:val="single" w:sz="6" w:space="0" w:color="auto"/>
              <w:left w:val="single" w:sz="12" w:space="0" w:color="auto"/>
              <w:bottom w:val="single" w:sz="6" w:space="0" w:color="auto"/>
              <w:right w:val="single" w:sz="6" w:space="0" w:color="auto"/>
            </w:tcBorders>
            <w:shd w:val="clear" w:color="auto" w:fill="E6E6E6"/>
          </w:tcPr>
          <w:p w14:paraId="66F564A2" w14:textId="77777777" w:rsidR="00771FCD" w:rsidRPr="00B81AA8" w:rsidRDefault="00771FCD" w:rsidP="00AB13AE">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6F228206" w14:textId="77777777" w:rsidR="00771FCD" w:rsidRPr="0086104B" w:rsidRDefault="00771FCD" w:rsidP="00AB13AE">
            <w:pPr>
              <w:pStyle w:val="TableText0"/>
              <w:keepNext/>
              <w:keepLines/>
              <w:rPr>
                <w:rFonts w:ascii="Arial" w:hAnsi="Arial" w:cs="Arial"/>
                <w:lang w:val="en-US"/>
              </w:rPr>
            </w:pPr>
            <w:proofErr w:type="spellStart"/>
            <w:r>
              <w:rPr>
                <w:rFonts w:ascii="Arial" w:hAnsi="Arial" w:cs="Arial"/>
                <w:lang w:val="en-US"/>
              </w:rPr>
              <w:t>jdbc</w:t>
            </w:r>
            <w:proofErr w:type="spellEnd"/>
            <w:r>
              <w:rPr>
                <w:rFonts w:ascii="Arial" w:hAnsi="Arial" w:cs="Arial"/>
                <w:lang w:val="en-US"/>
              </w:rPr>
              <w:t xml:space="preserve"> (1526)</w:t>
            </w:r>
          </w:p>
        </w:tc>
      </w:tr>
      <w:tr w:rsidR="00771FCD" w:rsidRPr="00712180" w14:paraId="5ADE89E2" w14:textId="77777777" w:rsidTr="00AB13AE">
        <w:tc>
          <w:tcPr>
            <w:tcW w:w="1614" w:type="pct"/>
            <w:tcBorders>
              <w:top w:val="single" w:sz="6" w:space="0" w:color="auto"/>
              <w:left w:val="single" w:sz="12" w:space="0" w:color="auto"/>
              <w:bottom w:val="single" w:sz="6" w:space="0" w:color="auto"/>
              <w:right w:val="single" w:sz="6" w:space="0" w:color="auto"/>
            </w:tcBorders>
            <w:shd w:val="clear" w:color="auto" w:fill="E6E6E6"/>
          </w:tcPr>
          <w:p w14:paraId="3A0D7963" w14:textId="77777777" w:rsidR="00771FCD" w:rsidRDefault="00771FCD" w:rsidP="00AB13AE">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31F68F27" w14:textId="77777777" w:rsidR="00771FCD" w:rsidRPr="0086104B" w:rsidRDefault="00771FCD" w:rsidP="00AB13AE">
            <w:pPr>
              <w:pStyle w:val="TableText0"/>
              <w:keepNext/>
              <w:keepLines/>
              <w:rPr>
                <w:rFonts w:ascii="Arial" w:hAnsi="Arial" w:cs="Arial"/>
                <w:lang w:val="en-US"/>
              </w:rPr>
            </w:pPr>
            <w:r>
              <w:rPr>
                <w:rFonts w:ascii="Arial" w:hAnsi="Arial" w:cs="Arial"/>
                <w:lang w:val="en-US"/>
              </w:rPr>
              <w:t>Internal</w:t>
            </w:r>
          </w:p>
        </w:tc>
      </w:tr>
      <w:tr w:rsidR="00771FCD" w:rsidRPr="006D2395" w14:paraId="7C2C9B3C" w14:textId="77777777" w:rsidTr="00AB13AE">
        <w:tc>
          <w:tcPr>
            <w:tcW w:w="1614" w:type="pct"/>
            <w:tcBorders>
              <w:top w:val="single" w:sz="6" w:space="0" w:color="auto"/>
              <w:left w:val="single" w:sz="12" w:space="0" w:color="auto"/>
              <w:bottom w:val="single" w:sz="6" w:space="0" w:color="auto"/>
              <w:right w:val="single" w:sz="6" w:space="0" w:color="auto"/>
            </w:tcBorders>
            <w:shd w:val="clear" w:color="auto" w:fill="E6E6E6"/>
          </w:tcPr>
          <w:p w14:paraId="265C7E37" w14:textId="77777777" w:rsidR="00771FCD" w:rsidRDefault="00771FCD" w:rsidP="00AB13AE">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4562D906" w14:textId="77777777" w:rsidR="00771FCD" w:rsidRPr="0086104B" w:rsidRDefault="00771FCD" w:rsidP="00AB13AE">
            <w:pPr>
              <w:pStyle w:val="TableText0"/>
              <w:keepNext/>
              <w:keepLines/>
              <w:rPr>
                <w:rFonts w:ascii="Arial" w:hAnsi="Arial" w:cs="Arial"/>
                <w:lang w:val="en-US"/>
              </w:rPr>
            </w:pPr>
            <w:r>
              <w:rPr>
                <w:rFonts w:ascii="Arial" w:hAnsi="Arial" w:cs="Arial"/>
                <w:lang w:val="en-US"/>
              </w:rPr>
              <w:t>Inbound</w:t>
            </w:r>
          </w:p>
        </w:tc>
      </w:tr>
      <w:tr w:rsidR="00771FCD" w:rsidRPr="00A540D4" w14:paraId="3857ED66" w14:textId="77777777" w:rsidTr="00AB13AE">
        <w:tc>
          <w:tcPr>
            <w:tcW w:w="1614" w:type="pct"/>
            <w:tcBorders>
              <w:top w:val="single" w:sz="6" w:space="0" w:color="auto"/>
              <w:left w:val="single" w:sz="12" w:space="0" w:color="auto"/>
              <w:bottom w:val="single" w:sz="6" w:space="0" w:color="auto"/>
              <w:right w:val="single" w:sz="6" w:space="0" w:color="auto"/>
            </w:tcBorders>
            <w:shd w:val="clear" w:color="auto" w:fill="E6E6E6"/>
          </w:tcPr>
          <w:p w14:paraId="564C47C1" w14:textId="77777777" w:rsidR="00771FCD" w:rsidRDefault="00771FCD" w:rsidP="00AB13AE">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476993CD" w14:textId="77777777" w:rsidR="00771FCD" w:rsidRPr="0086104B" w:rsidRDefault="00771FCD" w:rsidP="00AB13AE">
            <w:pPr>
              <w:pStyle w:val="TableText0"/>
              <w:keepNext/>
              <w:keepLines/>
              <w:rPr>
                <w:rFonts w:ascii="Arial" w:hAnsi="Arial" w:cs="Arial"/>
                <w:lang w:val="en-US"/>
              </w:rPr>
            </w:pPr>
            <w:r>
              <w:rPr>
                <w:rFonts w:ascii="Arial" w:hAnsi="Arial" w:cs="Arial"/>
                <w:lang w:val="en-US"/>
              </w:rPr>
              <w:t>yes</w:t>
            </w:r>
          </w:p>
        </w:tc>
      </w:tr>
      <w:tr w:rsidR="00771FCD" w:rsidRPr="00B931BB" w14:paraId="5B35C9EC" w14:textId="77777777" w:rsidTr="00AB13AE">
        <w:tc>
          <w:tcPr>
            <w:tcW w:w="1614" w:type="pct"/>
            <w:tcBorders>
              <w:top w:val="single" w:sz="6" w:space="0" w:color="auto"/>
              <w:left w:val="single" w:sz="12" w:space="0" w:color="auto"/>
              <w:bottom w:val="single" w:sz="6" w:space="0" w:color="auto"/>
              <w:right w:val="single" w:sz="6" w:space="0" w:color="auto"/>
            </w:tcBorders>
            <w:shd w:val="clear" w:color="auto" w:fill="E6E6E6"/>
          </w:tcPr>
          <w:p w14:paraId="203B384D" w14:textId="77777777" w:rsidR="00771FCD" w:rsidRDefault="00771FCD" w:rsidP="00AB13AE">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1AEB9813" w14:textId="77777777" w:rsidR="00771FCD" w:rsidRPr="005B74DB" w:rsidRDefault="00771FCD" w:rsidP="00AB13AE">
            <w:pPr>
              <w:pStyle w:val="TableText0"/>
              <w:keepNext/>
              <w:keepLines/>
              <w:rPr>
                <w:rFonts w:ascii="Arial" w:hAnsi="Arial" w:cs="Arial"/>
                <w:highlight w:val="yellow"/>
                <w:lang w:val="en-US"/>
              </w:rPr>
            </w:pPr>
            <w:r w:rsidRPr="0060001B">
              <w:rPr>
                <w:rFonts w:ascii="Arial" w:hAnsi="Arial" w:cs="Arial"/>
                <w:sz w:val="22"/>
                <w:szCs w:val="22"/>
              </w:rPr>
              <w:t>This is considered as Applications links. Control done on the application</w:t>
            </w:r>
          </w:p>
        </w:tc>
      </w:tr>
      <w:tr w:rsidR="00771FCD" w:rsidRPr="005220F1" w14:paraId="7BA8087F" w14:textId="77777777" w:rsidTr="00AB13AE">
        <w:tc>
          <w:tcPr>
            <w:tcW w:w="1614" w:type="pct"/>
            <w:tcBorders>
              <w:top w:val="single" w:sz="6" w:space="0" w:color="auto"/>
              <w:left w:val="single" w:sz="12" w:space="0" w:color="auto"/>
              <w:bottom w:val="single" w:sz="6" w:space="0" w:color="auto"/>
              <w:right w:val="single" w:sz="6" w:space="0" w:color="auto"/>
            </w:tcBorders>
            <w:shd w:val="clear" w:color="auto" w:fill="E6E6E6"/>
          </w:tcPr>
          <w:p w14:paraId="39904557" w14:textId="77777777" w:rsidR="00771FCD" w:rsidRPr="00B81AA8" w:rsidRDefault="00771FCD" w:rsidP="00AB13AE">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6EC0F5F1" w14:textId="77777777" w:rsidR="00771FCD" w:rsidRPr="00C1326F" w:rsidRDefault="00771FCD" w:rsidP="00AB13AE">
            <w:pPr>
              <w:pStyle w:val="TableText0"/>
              <w:keepNext/>
              <w:keepLines/>
              <w:rPr>
                <w:rFonts w:ascii="Arial" w:hAnsi="Arial" w:cs="Arial"/>
                <w:lang w:val="en-US"/>
              </w:rPr>
            </w:pPr>
            <w:r>
              <w:rPr>
                <w:rFonts w:ascii="Arial" w:hAnsi="Arial" w:cs="Arial"/>
                <w:lang w:val="en-US"/>
              </w:rPr>
              <w:t>Not specified</w:t>
            </w:r>
          </w:p>
        </w:tc>
      </w:tr>
      <w:tr w:rsidR="00771FCD" w:rsidRPr="00B81AA8" w14:paraId="069644E1" w14:textId="77777777" w:rsidTr="00AB13AE">
        <w:tc>
          <w:tcPr>
            <w:tcW w:w="1614" w:type="pct"/>
            <w:tcBorders>
              <w:top w:val="single" w:sz="6" w:space="0" w:color="auto"/>
              <w:left w:val="single" w:sz="12" w:space="0" w:color="auto"/>
              <w:bottom w:val="single" w:sz="6" w:space="0" w:color="auto"/>
              <w:right w:val="single" w:sz="6" w:space="0" w:color="auto"/>
            </w:tcBorders>
            <w:shd w:val="clear" w:color="auto" w:fill="E6E6E6"/>
          </w:tcPr>
          <w:p w14:paraId="785AEA57" w14:textId="77777777" w:rsidR="00771FCD" w:rsidRPr="00B81AA8" w:rsidRDefault="00771FCD" w:rsidP="00AB13AE">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52DD15B3" w14:textId="77777777" w:rsidR="00771FCD" w:rsidRPr="00B81AA8" w:rsidRDefault="00771FCD" w:rsidP="00AB13AE">
            <w:pPr>
              <w:pStyle w:val="TableText0"/>
              <w:keepNext/>
              <w:keepLines/>
              <w:rPr>
                <w:rFonts w:ascii="Arial" w:hAnsi="Arial" w:cs="Arial"/>
              </w:rPr>
            </w:pPr>
            <w:r w:rsidRPr="00A30847">
              <w:rPr>
                <w:rFonts w:ascii="Arial" w:hAnsi="Arial" w:cs="Arial"/>
                <w:sz w:val="22"/>
                <w:szCs w:val="22"/>
              </w:rPr>
              <w:t>350.000 questionnaires processed per year</w:t>
            </w:r>
          </w:p>
        </w:tc>
      </w:tr>
      <w:tr w:rsidR="00771FCD" w:rsidRPr="00B81AA8" w14:paraId="6E26989A" w14:textId="77777777" w:rsidTr="00AB13AE">
        <w:tc>
          <w:tcPr>
            <w:tcW w:w="1614" w:type="pct"/>
            <w:tcBorders>
              <w:top w:val="single" w:sz="6" w:space="0" w:color="auto"/>
              <w:left w:val="single" w:sz="12" w:space="0" w:color="auto"/>
              <w:bottom w:val="single" w:sz="6" w:space="0" w:color="auto"/>
              <w:right w:val="single" w:sz="6" w:space="0" w:color="auto"/>
            </w:tcBorders>
            <w:shd w:val="clear" w:color="auto" w:fill="E6E6E6"/>
          </w:tcPr>
          <w:p w14:paraId="4DDD1ED7" w14:textId="77777777" w:rsidR="00771FCD" w:rsidRPr="00B81AA8" w:rsidRDefault="00771FCD" w:rsidP="00AB13AE">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36F4F34D" w14:textId="77777777" w:rsidR="00771FCD" w:rsidRPr="00B81AA8" w:rsidRDefault="00771FCD" w:rsidP="00AB13AE">
            <w:pPr>
              <w:pStyle w:val="TableText0"/>
              <w:keepNext/>
              <w:keepLines/>
              <w:rPr>
                <w:rFonts w:ascii="Arial" w:hAnsi="Arial" w:cs="Arial"/>
              </w:rPr>
            </w:pPr>
            <w:r w:rsidRPr="00B9310B">
              <w:rPr>
                <w:rFonts w:ascii="Arial" w:hAnsi="Arial" w:cs="Arial"/>
                <w:sz w:val="22"/>
                <w:szCs w:val="22"/>
              </w:rPr>
              <w:t>1000 questionnaires processed per day</w:t>
            </w:r>
          </w:p>
        </w:tc>
      </w:tr>
      <w:tr w:rsidR="00771FCD" w:rsidRPr="00B81AA8" w14:paraId="1A63D044" w14:textId="77777777" w:rsidTr="00AB13AE">
        <w:tc>
          <w:tcPr>
            <w:tcW w:w="1614" w:type="pct"/>
            <w:tcBorders>
              <w:top w:val="single" w:sz="6" w:space="0" w:color="auto"/>
              <w:left w:val="single" w:sz="12" w:space="0" w:color="auto"/>
              <w:bottom w:val="single" w:sz="6" w:space="0" w:color="auto"/>
              <w:right w:val="single" w:sz="6" w:space="0" w:color="auto"/>
            </w:tcBorders>
            <w:shd w:val="clear" w:color="auto" w:fill="E6E6E6"/>
          </w:tcPr>
          <w:p w14:paraId="59B93EA9" w14:textId="77777777" w:rsidR="00771FCD" w:rsidRPr="00B81AA8" w:rsidRDefault="00771FCD" w:rsidP="00AB13AE">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32A5B6D5" w14:textId="77777777" w:rsidR="00771FCD" w:rsidRPr="00B81AA8" w:rsidRDefault="00771FCD" w:rsidP="00AB13AE">
            <w:pPr>
              <w:pStyle w:val="TableText0"/>
              <w:keepNext/>
              <w:keepLines/>
              <w:rPr>
                <w:rFonts w:ascii="Arial" w:hAnsi="Arial" w:cs="Arial"/>
              </w:rPr>
            </w:pPr>
            <w:r>
              <w:rPr>
                <w:rFonts w:ascii="Arial" w:hAnsi="Arial" w:cs="Arial"/>
                <w:lang w:val="en-US"/>
              </w:rPr>
              <w:t>Not specified</w:t>
            </w:r>
          </w:p>
        </w:tc>
      </w:tr>
    </w:tbl>
    <w:p w14:paraId="02396DBD" w14:textId="77777777" w:rsidR="00771FCD" w:rsidRDefault="00771FCD" w:rsidP="00771FCD">
      <w:pPr>
        <w:pStyle w:val="BodyText"/>
      </w:pPr>
    </w:p>
    <w:p w14:paraId="7033A581" w14:textId="77777777" w:rsidR="00771FCD" w:rsidRPr="00FD33CA" w:rsidRDefault="00771FCD" w:rsidP="00771FCD">
      <w:pPr>
        <w:pStyle w:val="Heading4"/>
        <w:ind w:left="864"/>
        <w:rPr>
          <w:color w:val="FF0000"/>
        </w:rPr>
      </w:pPr>
      <w:r w:rsidRPr="00FD33CA">
        <w:rPr>
          <w:color w:val="FF0000"/>
        </w:rPr>
        <w:t>DIM</w:t>
      </w:r>
    </w:p>
    <w:tbl>
      <w:tblPr>
        <w:tblW w:w="5344" w:type="pct"/>
        <w:tblLook w:val="0000" w:firstRow="0" w:lastRow="0" w:firstColumn="0" w:lastColumn="0" w:noHBand="0" w:noVBand="0"/>
      </w:tblPr>
      <w:tblGrid>
        <w:gridCol w:w="3033"/>
        <w:gridCol w:w="6362"/>
      </w:tblGrid>
      <w:tr w:rsidR="00771FCD" w:rsidRPr="008044BD" w14:paraId="4524C8D1" w14:textId="77777777" w:rsidTr="00AB13AE">
        <w:tc>
          <w:tcPr>
            <w:tcW w:w="1614" w:type="pct"/>
            <w:tcBorders>
              <w:top w:val="single" w:sz="6" w:space="0" w:color="auto"/>
              <w:left w:val="single" w:sz="12" w:space="0" w:color="auto"/>
              <w:bottom w:val="single" w:sz="6" w:space="0" w:color="auto"/>
              <w:right w:val="single" w:sz="6" w:space="0" w:color="auto"/>
            </w:tcBorders>
            <w:shd w:val="clear" w:color="auto" w:fill="E6E6E6"/>
          </w:tcPr>
          <w:p w14:paraId="08612866" w14:textId="77777777" w:rsidR="00771FCD" w:rsidRPr="00B81AA8" w:rsidRDefault="00771FCD" w:rsidP="00AB13AE">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12579611" w14:textId="77777777" w:rsidR="00771FCD" w:rsidRPr="00A0645B" w:rsidRDefault="00771FCD" w:rsidP="00AB13AE">
            <w:pPr>
              <w:pStyle w:val="TableText0"/>
              <w:keepNext/>
              <w:keepLines/>
              <w:rPr>
                <w:rFonts w:ascii="Arial" w:hAnsi="Arial" w:cs="Arial"/>
                <w:szCs w:val="20"/>
                <w:lang w:val="en-US"/>
              </w:rPr>
            </w:pPr>
            <w:r w:rsidRPr="00B9310B">
              <w:rPr>
                <w:rFonts w:ascii="Arial" w:hAnsi="Arial" w:cs="Arial"/>
                <w:sz w:val="22"/>
                <w:szCs w:val="22"/>
              </w:rPr>
              <w:t>Enables users with appropriate authorization on VIEWS to access “</w:t>
            </w:r>
            <w:proofErr w:type="spellStart"/>
            <w:r w:rsidRPr="00B9310B">
              <w:rPr>
                <w:rFonts w:ascii="Arial" w:hAnsi="Arial" w:cs="Arial"/>
                <w:sz w:val="22"/>
                <w:szCs w:val="22"/>
              </w:rPr>
              <w:t>Resultaten</w:t>
            </w:r>
            <w:proofErr w:type="spellEnd"/>
            <w:r w:rsidRPr="00B9310B">
              <w:rPr>
                <w:rFonts w:ascii="Arial" w:hAnsi="Arial" w:cs="Arial"/>
                <w:sz w:val="22"/>
                <w:szCs w:val="22"/>
              </w:rPr>
              <w:t>” and “</w:t>
            </w:r>
            <w:proofErr w:type="spellStart"/>
            <w:r w:rsidRPr="00B9310B">
              <w:rPr>
                <w:rFonts w:ascii="Arial" w:hAnsi="Arial" w:cs="Arial"/>
                <w:sz w:val="22"/>
                <w:szCs w:val="22"/>
              </w:rPr>
              <w:t>Vragenlijst</w:t>
            </w:r>
            <w:proofErr w:type="spellEnd"/>
            <w:r w:rsidRPr="00B9310B">
              <w:rPr>
                <w:rFonts w:ascii="Arial" w:hAnsi="Arial" w:cs="Arial"/>
                <w:sz w:val="22"/>
                <w:szCs w:val="22"/>
              </w:rPr>
              <w:t>/</w:t>
            </w:r>
            <w:proofErr w:type="spellStart"/>
            <w:r w:rsidRPr="00B9310B">
              <w:rPr>
                <w:rFonts w:ascii="Arial" w:hAnsi="Arial" w:cs="Arial"/>
                <w:sz w:val="22"/>
                <w:szCs w:val="22"/>
              </w:rPr>
              <w:t>Antwoorden</w:t>
            </w:r>
            <w:proofErr w:type="spellEnd"/>
            <w:r w:rsidRPr="00B9310B">
              <w:rPr>
                <w:rFonts w:ascii="Arial" w:hAnsi="Arial" w:cs="Arial"/>
                <w:sz w:val="22"/>
                <w:szCs w:val="22"/>
              </w:rPr>
              <w:t>”</w:t>
            </w:r>
          </w:p>
        </w:tc>
      </w:tr>
      <w:tr w:rsidR="00771FCD" w:rsidRPr="00712180" w14:paraId="741F1612" w14:textId="77777777" w:rsidTr="00AB13AE">
        <w:tc>
          <w:tcPr>
            <w:tcW w:w="1614" w:type="pct"/>
            <w:tcBorders>
              <w:top w:val="single" w:sz="6" w:space="0" w:color="auto"/>
              <w:left w:val="single" w:sz="12" w:space="0" w:color="auto"/>
              <w:bottom w:val="single" w:sz="6" w:space="0" w:color="auto"/>
              <w:right w:val="single" w:sz="6" w:space="0" w:color="auto"/>
            </w:tcBorders>
            <w:shd w:val="clear" w:color="auto" w:fill="E6E6E6"/>
          </w:tcPr>
          <w:p w14:paraId="2F38CE12" w14:textId="77777777" w:rsidR="00771FCD" w:rsidRPr="00B81AA8" w:rsidRDefault="00771FCD" w:rsidP="00AB13AE">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314661B4" w14:textId="77777777" w:rsidR="00771FCD" w:rsidRPr="0086104B" w:rsidRDefault="00771FCD" w:rsidP="00AB13AE">
            <w:pPr>
              <w:pStyle w:val="TableText0"/>
              <w:keepNext/>
              <w:keepLines/>
              <w:rPr>
                <w:rFonts w:ascii="Arial" w:hAnsi="Arial" w:cs="Arial"/>
                <w:lang w:val="en-US"/>
              </w:rPr>
            </w:pPr>
            <w:proofErr w:type="spellStart"/>
            <w:r>
              <w:rPr>
                <w:rFonts w:ascii="Arial" w:hAnsi="Arial" w:cs="Arial"/>
                <w:lang w:val="en-US"/>
              </w:rPr>
              <w:t>jdbc</w:t>
            </w:r>
            <w:proofErr w:type="spellEnd"/>
            <w:r>
              <w:rPr>
                <w:rFonts w:ascii="Arial" w:hAnsi="Arial" w:cs="Arial"/>
                <w:lang w:val="en-US"/>
              </w:rPr>
              <w:t xml:space="preserve"> (1526) </w:t>
            </w:r>
            <w:r w:rsidRPr="00FD33CA">
              <w:rPr>
                <w:rFonts w:ascii="Arial" w:hAnsi="Arial" w:cs="Arial"/>
                <w:color w:val="FF0000"/>
                <w:lang w:val="en-US"/>
              </w:rPr>
              <w:t>???</w:t>
            </w:r>
          </w:p>
        </w:tc>
      </w:tr>
      <w:tr w:rsidR="00771FCD" w:rsidRPr="00712180" w14:paraId="05581492" w14:textId="77777777" w:rsidTr="00AB13AE">
        <w:tc>
          <w:tcPr>
            <w:tcW w:w="1614" w:type="pct"/>
            <w:tcBorders>
              <w:top w:val="single" w:sz="6" w:space="0" w:color="auto"/>
              <w:left w:val="single" w:sz="12" w:space="0" w:color="auto"/>
              <w:bottom w:val="single" w:sz="6" w:space="0" w:color="auto"/>
              <w:right w:val="single" w:sz="6" w:space="0" w:color="auto"/>
            </w:tcBorders>
            <w:shd w:val="clear" w:color="auto" w:fill="E6E6E6"/>
          </w:tcPr>
          <w:p w14:paraId="679EAF04" w14:textId="77777777" w:rsidR="00771FCD" w:rsidRDefault="00771FCD" w:rsidP="00AB13AE">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4DAD1DAB" w14:textId="77777777" w:rsidR="00771FCD" w:rsidRPr="0086104B" w:rsidRDefault="00771FCD" w:rsidP="00AB13AE">
            <w:pPr>
              <w:pStyle w:val="TableText0"/>
              <w:keepNext/>
              <w:keepLines/>
              <w:rPr>
                <w:rFonts w:ascii="Arial" w:hAnsi="Arial" w:cs="Arial"/>
                <w:lang w:val="en-US"/>
              </w:rPr>
            </w:pPr>
            <w:r>
              <w:rPr>
                <w:rFonts w:ascii="Arial" w:hAnsi="Arial" w:cs="Arial"/>
                <w:lang w:val="en-US"/>
              </w:rPr>
              <w:t>Internal</w:t>
            </w:r>
          </w:p>
        </w:tc>
      </w:tr>
      <w:tr w:rsidR="00771FCD" w:rsidRPr="006D2395" w14:paraId="33051A0E" w14:textId="77777777" w:rsidTr="00AB13AE">
        <w:tc>
          <w:tcPr>
            <w:tcW w:w="1614" w:type="pct"/>
            <w:tcBorders>
              <w:top w:val="single" w:sz="6" w:space="0" w:color="auto"/>
              <w:left w:val="single" w:sz="12" w:space="0" w:color="auto"/>
              <w:bottom w:val="single" w:sz="6" w:space="0" w:color="auto"/>
              <w:right w:val="single" w:sz="6" w:space="0" w:color="auto"/>
            </w:tcBorders>
            <w:shd w:val="clear" w:color="auto" w:fill="E6E6E6"/>
          </w:tcPr>
          <w:p w14:paraId="1F19EAA6" w14:textId="77777777" w:rsidR="00771FCD" w:rsidRDefault="00771FCD" w:rsidP="00AB13AE">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404BB254" w14:textId="77777777" w:rsidR="00771FCD" w:rsidRPr="0086104B" w:rsidRDefault="00771FCD" w:rsidP="00AB13AE">
            <w:pPr>
              <w:pStyle w:val="TableText0"/>
              <w:keepNext/>
              <w:keepLines/>
              <w:rPr>
                <w:rFonts w:ascii="Arial" w:hAnsi="Arial" w:cs="Arial"/>
                <w:lang w:val="en-US"/>
              </w:rPr>
            </w:pPr>
            <w:r>
              <w:rPr>
                <w:rFonts w:ascii="Arial" w:hAnsi="Arial" w:cs="Arial"/>
                <w:lang w:val="en-US"/>
              </w:rPr>
              <w:t>Inbound</w:t>
            </w:r>
          </w:p>
        </w:tc>
      </w:tr>
      <w:tr w:rsidR="00771FCD" w:rsidRPr="00A540D4" w14:paraId="41AD9691" w14:textId="77777777" w:rsidTr="00AB13AE">
        <w:tc>
          <w:tcPr>
            <w:tcW w:w="1614" w:type="pct"/>
            <w:tcBorders>
              <w:top w:val="single" w:sz="6" w:space="0" w:color="auto"/>
              <w:left w:val="single" w:sz="12" w:space="0" w:color="auto"/>
              <w:bottom w:val="single" w:sz="6" w:space="0" w:color="auto"/>
              <w:right w:val="single" w:sz="6" w:space="0" w:color="auto"/>
            </w:tcBorders>
            <w:shd w:val="clear" w:color="auto" w:fill="E6E6E6"/>
          </w:tcPr>
          <w:p w14:paraId="65C5673F" w14:textId="77777777" w:rsidR="00771FCD" w:rsidRDefault="00771FCD" w:rsidP="00AB13AE">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6116C5C2" w14:textId="77777777" w:rsidR="00771FCD" w:rsidRPr="0086104B" w:rsidRDefault="00771FCD" w:rsidP="00AB13AE">
            <w:pPr>
              <w:pStyle w:val="TableText0"/>
              <w:keepNext/>
              <w:keepLines/>
              <w:rPr>
                <w:rFonts w:ascii="Arial" w:hAnsi="Arial" w:cs="Arial"/>
                <w:lang w:val="en-US"/>
              </w:rPr>
            </w:pPr>
            <w:r>
              <w:rPr>
                <w:rFonts w:ascii="Arial" w:hAnsi="Arial" w:cs="Arial"/>
                <w:lang w:val="en-US"/>
              </w:rPr>
              <w:t>yes</w:t>
            </w:r>
          </w:p>
        </w:tc>
      </w:tr>
      <w:tr w:rsidR="00771FCD" w:rsidRPr="00B931BB" w14:paraId="15B08A84" w14:textId="77777777" w:rsidTr="00AB13AE">
        <w:tc>
          <w:tcPr>
            <w:tcW w:w="1614" w:type="pct"/>
            <w:tcBorders>
              <w:top w:val="single" w:sz="6" w:space="0" w:color="auto"/>
              <w:left w:val="single" w:sz="12" w:space="0" w:color="auto"/>
              <w:bottom w:val="single" w:sz="6" w:space="0" w:color="auto"/>
              <w:right w:val="single" w:sz="6" w:space="0" w:color="auto"/>
            </w:tcBorders>
            <w:shd w:val="clear" w:color="auto" w:fill="E6E6E6"/>
          </w:tcPr>
          <w:p w14:paraId="3B761284" w14:textId="77777777" w:rsidR="00771FCD" w:rsidRDefault="00771FCD" w:rsidP="00AB13AE">
            <w:pPr>
              <w:pStyle w:val="TableText0"/>
              <w:keepNext/>
              <w:keepLines/>
              <w:rPr>
                <w:rFonts w:ascii="Arial" w:hAnsi="Arial" w:cs="Arial"/>
                <w:b/>
              </w:rPr>
            </w:pPr>
            <w:commentRangeStart w:id="14"/>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3BB123A0" w14:textId="77777777" w:rsidR="00771FCD" w:rsidRPr="005B74DB" w:rsidRDefault="00771FCD" w:rsidP="00AB13AE">
            <w:pPr>
              <w:pStyle w:val="TableText0"/>
              <w:keepNext/>
              <w:keepLines/>
              <w:rPr>
                <w:rFonts w:ascii="Arial" w:hAnsi="Arial" w:cs="Arial"/>
                <w:highlight w:val="yellow"/>
                <w:lang w:val="en-US"/>
              </w:rPr>
            </w:pPr>
            <w:r w:rsidRPr="0060001B">
              <w:rPr>
                <w:rFonts w:ascii="Arial" w:hAnsi="Arial" w:cs="Arial"/>
                <w:sz w:val="22"/>
                <w:szCs w:val="22"/>
              </w:rPr>
              <w:t>This is considered as Applications links. Control done on the application</w:t>
            </w:r>
            <w:commentRangeEnd w:id="14"/>
            <w:r w:rsidR="00F616F2">
              <w:rPr>
                <w:rStyle w:val="CommentReference"/>
                <w:rFonts w:ascii="Arial" w:eastAsia="PMingLiU" w:hAnsi="Arial"/>
                <w:bCs w:val="0"/>
                <w:color w:val="000000"/>
              </w:rPr>
              <w:commentReference w:id="14"/>
            </w:r>
          </w:p>
        </w:tc>
      </w:tr>
      <w:tr w:rsidR="00771FCD" w:rsidRPr="005220F1" w14:paraId="38FC0935" w14:textId="77777777" w:rsidTr="00AB13AE">
        <w:tc>
          <w:tcPr>
            <w:tcW w:w="1614" w:type="pct"/>
            <w:tcBorders>
              <w:top w:val="single" w:sz="6" w:space="0" w:color="auto"/>
              <w:left w:val="single" w:sz="12" w:space="0" w:color="auto"/>
              <w:bottom w:val="single" w:sz="6" w:space="0" w:color="auto"/>
              <w:right w:val="single" w:sz="6" w:space="0" w:color="auto"/>
            </w:tcBorders>
            <w:shd w:val="clear" w:color="auto" w:fill="E6E6E6"/>
          </w:tcPr>
          <w:p w14:paraId="30BEB82E" w14:textId="77777777" w:rsidR="00771FCD" w:rsidRPr="00B81AA8" w:rsidRDefault="00771FCD" w:rsidP="00AB13AE">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1FAC8877" w14:textId="77777777" w:rsidR="00771FCD" w:rsidRPr="00C1326F" w:rsidRDefault="00771FCD" w:rsidP="00AB13AE">
            <w:pPr>
              <w:pStyle w:val="TableText0"/>
              <w:keepNext/>
              <w:keepLines/>
              <w:rPr>
                <w:rFonts w:ascii="Arial" w:hAnsi="Arial" w:cs="Arial"/>
                <w:lang w:val="en-US"/>
              </w:rPr>
            </w:pPr>
            <w:r>
              <w:rPr>
                <w:rFonts w:ascii="Arial" w:hAnsi="Arial" w:cs="Arial"/>
                <w:lang w:val="en-US"/>
              </w:rPr>
              <w:t>Not specified</w:t>
            </w:r>
          </w:p>
        </w:tc>
      </w:tr>
      <w:tr w:rsidR="00771FCD" w:rsidRPr="00B81AA8" w14:paraId="5ECFC970" w14:textId="77777777" w:rsidTr="00AB13AE">
        <w:tc>
          <w:tcPr>
            <w:tcW w:w="1614" w:type="pct"/>
            <w:tcBorders>
              <w:top w:val="single" w:sz="6" w:space="0" w:color="auto"/>
              <w:left w:val="single" w:sz="12" w:space="0" w:color="auto"/>
              <w:bottom w:val="single" w:sz="6" w:space="0" w:color="auto"/>
              <w:right w:val="single" w:sz="6" w:space="0" w:color="auto"/>
            </w:tcBorders>
            <w:shd w:val="clear" w:color="auto" w:fill="E6E6E6"/>
          </w:tcPr>
          <w:p w14:paraId="37FA1723" w14:textId="77777777" w:rsidR="00771FCD" w:rsidRPr="00B81AA8" w:rsidRDefault="00771FCD" w:rsidP="00AB13AE">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10566E3D" w14:textId="77777777" w:rsidR="00771FCD" w:rsidRPr="00B81AA8" w:rsidRDefault="00771FCD" w:rsidP="00AB13AE">
            <w:pPr>
              <w:pStyle w:val="TableText0"/>
              <w:keepNext/>
              <w:keepLines/>
              <w:rPr>
                <w:rFonts w:ascii="Arial" w:hAnsi="Arial" w:cs="Arial"/>
              </w:rPr>
            </w:pPr>
            <w:r w:rsidRPr="00A30847">
              <w:rPr>
                <w:rFonts w:ascii="Arial" w:hAnsi="Arial" w:cs="Arial"/>
                <w:sz w:val="22"/>
                <w:szCs w:val="22"/>
              </w:rPr>
              <w:t>350.000 questionnaires processed per year</w:t>
            </w:r>
          </w:p>
        </w:tc>
      </w:tr>
      <w:tr w:rsidR="00771FCD" w:rsidRPr="00B81AA8" w14:paraId="718B0C6D" w14:textId="77777777" w:rsidTr="00AB13AE">
        <w:tc>
          <w:tcPr>
            <w:tcW w:w="1614" w:type="pct"/>
            <w:tcBorders>
              <w:top w:val="single" w:sz="6" w:space="0" w:color="auto"/>
              <w:left w:val="single" w:sz="12" w:space="0" w:color="auto"/>
              <w:bottom w:val="single" w:sz="6" w:space="0" w:color="auto"/>
              <w:right w:val="single" w:sz="6" w:space="0" w:color="auto"/>
            </w:tcBorders>
            <w:shd w:val="clear" w:color="auto" w:fill="E6E6E6"/>
          </w:tcPr>
          <w:p w14:paraId="646FBF21" w14:textId="77777777" w:rsidR="00771FCD" w:rsidRPr="00B81AA8" w:rsidRDefault="00771FCD" w:rsidP="00AB13AE">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2E042EFB" w14:textId="77777777" w:rsidR="00771FCD" w:rsidRPr="00B81AA8" w:rsidRDefault="00771FCD" w:rsidP="00AB13AE">
            <w:pPr>
              <w:pStyle w:val="TableText0"/>
              <w:keepNext/>
              <w:keepLines/>
              <w:rPr>
                <w:rFonts w:ascii="Arial" w:hAnsi="Arial" w:cs="Arial"/>
              </w:rPr>
            </w:pPr>
            <w:r w:rsidRPr="00B9310B">
              <w:rPr>
                <w:rFonts w:ascii="Arial" w:hAnsi="Arial" w:cs="Arial"/>
                <w:sz w:val="22"/>
                <w:szCs w:val="22"/>
              </w:rPr>
              <w:t>1000 questionnaires processed per day</w:t>
            </w:r>
          </w:p>
        </w:tc>
      </w:tr>
      <w:tr w:rsidR="00771FCD" w:rsidRPr="00B81AA8" w14:paraId="125A6476" w14:textId="77777777" w:rsidTr="00AB13AE">
        <w:tc>
          <w:tcPr>
            <w:tcW w:w="1614" w:type="pct"/>
            <w:tcBorders>
              <w:top w:val="single" w:sz="6" w:space="0" w:color="auto"/>
              <w:left w:val="single" w:sz="12" w:space="0" w:color="auto"/>
              <w:bottom w:val="single" w:sz="6" w:space="0" w:color="auto"/>
              <w:right w:val="single" w:sz="6" w:space="0" w:color="auto"/>
            </w:tcBorders>
            <w:shd w:val="clear" w:color="auto" w:fill="E6E6E6"/>
          </w:tcPr>
          <w:p w14:paraId="7E68A91B" w14:textId="77777777" w:rsidR="00771FCD" w:rsidRPr="00B81AA8" w:rsidRDefault="00771FCD" w:rsidP="00AB13AE">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102C6639" w14:textId="77777777" w:rsidR="00771FCD" w:rsidRPr="00B81AA8" w:rsidRDefault="00771FCD" w:rsidP="00AB13AE">
            <w:pPr>
              <w:pStyle w:val="TableText0"/>
              <w:keepNext/>
              <w:keepLines/>
              <w:rPr>
                <w:rFonts w:ascii="Arial" w:hAnsi="Arial" w:cs="Arial"/>
              </w:rPr>
            </w:pPr>
            <w:r>
              <w:rPr>
                <w:rFonts w:ascii="Arial" w:hAnsi="Arial" w:cs="Arial"/>
                <w:lang w:val="en-US"/>
              </w:rPr>
              <w:t>Not specified</w:t>
            </w:r>
          </w:p>
        </w:tc>
      </w:tr>
    </w:tbl>
    <w:p w14:paraId="30CCCED9" w14:textId="77777777" w:rsidR="00771FCD" w:rsidRDefault="00771FCD" w:rsidP="00771FCD">
      <w:pPr>
        <w:pStyle w:val="BodyText"/>
      </w:pPr>
    </w:p>
    <w:p w14:paraId="3C28155A" w14:textId="77777777" w:rsidR="00771FCD" w:rsidRDefault="00771FCD" w:rsidP="00771FCD">
      <w:pPr>
        <w:pStyle w:val="BodyText"/>
      </w:pPr>
    </w:p>
    <w:p w14:paraId="68C7F236" w14:textId="77777777" w:rsidR="00771FCD" w:rsidRPr="00000272" w:rsidRDefault="00771FCD" w:rsidP="00771FCD">
      <w:pPr>
        <w:pStyle w:val="Heading4"/>
        <w:ind w:left="864"/>
      </w:pPr>
      <w:r>
        <w:lastRenderedPageBreak/>
        <w:t>OBI</w:t>
      </w:r>
    </w:p>
    <w:tbl>
      <w:tblPr>
        <w:tblW w:w="5344" w:type="pct"/>
        <w:tblLook w:val="0000" w:firstRow="0" w:lastRow="0" w:firstColumn="0" w:lastColumn="0" w:noHBand="0" w:noVBand="0"/>
      </w:tblPr>
      <w:tblGrid>
        <w:gridCol w:w="3033"/>
        <w:gridCol w:w="6362"/>
      </w:tblGrid>
      <w:tr w:rsidR="00771FCD" w:rsidRPr="008044BD" w14:paraId="2338DAE2" w14:textId="77777777" w:rsidTr="00AB13AE">
        <w:tc>
          <w:tcPr>
            <w:tcW w:w="1614" w:type="pct"/>
            <w:tcBorders>
              <w:top w:val="single" w:sz="6" w:space="0" w:color="auto"/>
              <w:left w:val="single" w:sz="12" w:space="0" w:color="auto"/>
              <w:bottom w:val="single" w:sz="6" w:space="0" w:color="auto"/>
              <w:right w:val="single" w:sz="6" w:space="0" w:color="auto"/>
            </w:tcBorders>
            <w:shd w:val="clear" w:color="auto" w:fill="E6E6E6"/>
          </w:tcPr>
          <w:p w14:paraId="59A3FD9F" w14:textId="77777777" w:rsidR="00771FCD" w:rsidRPr="00B81AA8" w:rsidRDefault="00771FCD" w:rsidP="00AB13AE">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0345AE35" w14:textId="77777777" w:rsidR="00771FCD" w:rsidRPr="00A0645B" w:rsidRDefault="00771FCD" w:rsidP="00AB13AE">
            <w:pPr>
              <w:pStyle w:val="TableText0"/>
              <w:keepNext/>
              <w:keepLines/>
              <w:rPr>
                <w:rFonts w:ascii="Arial" w:hAnsi="Arial" w:cs="Arial"/>
                <w:szCs w:val="20"/>
                <w:lang w:val="en-US"/>
              </w:rPr>
            </w:pPr>
            <w:r w:rsidRPr="00A26CDD">
              <w:rPr>
                <w:rFonts w:ascii="Arial" w:hAnsi="Arial" w:cs="Arial"/>
                <w:sz w:val="22"/>
                <w:szCs w:val="22"/>
              </w:rPr>
              <w:t>OBI (Business analytical function) retrieves the “</w:t>
            </w:r>
            <w:proofErr w:type="spellStart"/>
            <w:r w:rsidRPr="00A26CDD">
              <w:rPr>
                <w:rFonts w:ascii="Arial" w:hAnsi="Arial" w:cs="Arial"/>
                <w:sz w:val="22"/>
                <w:szCs w:val="22"/>
              </w:rPr>
              <w:t>Werkverkenner</w:t>
            </w:r>
            <w:proofErr w:type="spellEnd"/>
            <w:r w:rsidRPr="00A26CDD">
              <w:rPr>
                <w:rFonts w:ascii="Arial" w:hAnsi="Arial" w:cs="Arial"/>
                <w:sz w:val="22"/>
                <w:szCs w:val="22"/>
              </w:rPr>
              <w:t>” results per customer and determines urgency and other follow-up actions for the customer and/or the employee of “</w:t>
            </w:r>
            <w:proofErr w:type="spellStart"/>
            <w:r w:rsidRPr="00A26CDD">
              <w:rPr>
                <w:rFonts w:ascii="Arial" w:hAnsi="Arial" w:cs="Arial"/>
                <w:sz w:val="22"/>
                <w:szCs w:val="22"/>
              </w:rPr>
              <w:t>Werkbedrijf</w:t>
            </w:r>
            <w:proofErr w:type="spellEnd"/>
            <w:r w:rsidRPr="00A26CDD">
              <w:rPr>
                <w:rFonts w:ascii="Arial" w:hAnsi="Arial" w:cs="Arial"/>
                <w:sz w:val="22"/>
                <w:szCs w:val="22"/>
              </w:rPr>
              <w:t>”.</w:t>
            </w:r>
          </w:p>
        </w:tc>
      </w:tr>
      <w:tr w:rsidR="00771FCD" w:rsidRPr="00712180" w14:paraId="0757B1F5" w14:textId="77777777" w:rsidTr="00AB13AE">
        <w:tc>
          <w:tcPr>
            <w:tcW w:w="1614" w:type="pct"/>
            <w:tcBorders>
              <w:top w:val="single" w:sz="6" w:space="0" w:color="auto"/>
              <w:left w:val="single" w:sz="12" w:space="0" w:color="auto"/>
              <w:bottom w:val="single" w:sz="6" w:space="0" w:color="auto"/>
              <w:right w:val="single" w:sz="6" w:space="0" w:color="auto"/>
            </w:tcBorders>
            <w:shd w:val="clear" w:color="auto" w:fill="E6E6E6"/>
          </w:tcPr>
          <w:p w14:paraId="5731C959" w14:textId="77777777" w:rsidR="00771FCD" w:rsidRPr="00B81AA8" w:rsidRDefault="00771FCD" w:rsidP="00AB13AE">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2C06437C" w14:textId="77777777" w:rsidR="00771FCD" w:rsidRPr="0086104B" w:rsidRDefault="00771FCD" w:rsidP="00AB13AE">
            <w:pPr>
              <w:pStyle w:val="TableText0"/>
              <w:keepNext/>
              <w:keepLines/>
              <w:rPr>
                <w:rFonts w:ascii="Arial" w:hAnsi="Arial" w:cs="Arial"/>
                <w:lang w:val="en-US"/>
              </w:rPr>
            </w:pPr>
            <w:proofErr w:type="spellStart"/>
            <w:r>
              <w:rPr>
                <w:rFonts w:ascii="Arial" w:hAnsi="Arial" w:cs="Arial"/>
                <w:lang w:val="en-US"/>
              </w:rPr>
              <w:t>jdbc</w:t>
            </w:r>
            <w:proofErr w:type="spellEnd"/>
            <w:r>
              <w:rPr>
                <w:rFonts w:ascii="Arial" w:hAnsi="Arial" w:cs="Arial"/>
                <w:lang w:val="en-US"/>
              </w:rPr>
              <w:t xml:space="preserve"> (1526)</w:t>
            </w:r>
          </w:p>
        </w:tc>
      </w:tr>
      <w:tr w:rsidR="00771FCD" w:rsidRPr="00712180" w14:paraId="5E4B1B19" w14:textId="77777777" w:rsidTr="00AB13AE">
        <w:tc>
          <w:tcPr>
            <w:tcW w:w="1614" w:type="pct"/>
            <w:tcBorders>
              <w:top w:val="single" w:sz="6" w:space="0" w:color="auto"/>
              <w:left w:val="single" w:sz="12" w:space="0" w:color="auto"/>
              <w:bottom w:val="single" w:sz="6" w:space="0" w:color="auto"/>
              <w:right w:val="single" w:sz="6" w:space="0" w:color="auto"/>
            </w:tcBorders>
            <w:shd w:val="clear" w:color="auto" w:fill="E6E6E6"/>
          </w:tcPr>
          <w:p w14:paraId="4A52C989" w14:textId="77777777" w:rsidR="00771FCD" w:rsidRDefault="00771FCD" w:rsidP="00AB13AE">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650A7C30" w14:textId="77777777" w:rsidR="00771FCD" w:rsidRPr="0086104B" w:rsidRDefault="00771FCD" w:rsidP="00AB13AE">
            <w:pPr>
              <w:pStyle w:val="TableText0"/>
              <w:keepNext/>
              <w:keepLines/>
              <w:rPr>
                <w:rFonts w:ascii="Arial" w:hAnsi="Arial" w:cs="Arial"/>
                <w:lang w:val="en-US"/>
              </w:rPr>
            </w:pPr>
            <w:r>
              <w:rPr>
                <w:rFonts w:ascii="Arial" w:hAnsi="Arial" w:cs="Arial"/>
                <w:lang w:val="en-US"/>
              </w:rPr>
              <w:t>Internal</w:t>
            </w:r>
          </w:p>
        </w:tc>
      </w:tr>
      <w:tr w:rsidR="00771FCD" w:rsidRPr="006D2395" w14:paraId="038D2256" w14:textId="77777777" w:rsidTr="00AB13AE">
        <w:tc>
          <w:tcPr>
            <w:tcW w:w="1614" w:type="pct"/>
            <w:tcBorders>
              <w:top w:val="single" w:sz="6" w:space="0" w:color="auto"/>
              <w:left w:val="single" w:sz="12" w:space="0" w:color="auto"/>
              <w:bottom w:val="single" w:sz="6" w:space="0" w:color="auto"/>
              <w:right w:val="single" w:sz="6" w:space="0" w:color="auto"/>
            </w:tcBorders>
            <w:shd w:val="clear" w:color="auto" w:fill="E6E6E6"/>
          </w:tcPr>
          <w:p w14:paraId="025B69E0" w14:textId="77777777" w:rsidR="00771FCD" w:rsidRDefault="00771FCD" w:rsidP="00AB13AE">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07F9570C" w14:textId="77777777" w:rsidR="00771FCD" w:rsidRPr="0086104B" w:rsidRDefault="00771FCD" w:rsidP="00AB13AE">
            <w:pPr>
              <w:pStyle w:val="TableText0"/>
              <w:keepNext/>
              <w:keepLines/>
              <w:rPr>
                <w:rFonts w:ascii="Arial" w:hAnsi="Arial" w:cs="Arial"/>
                <w:lang w:val="en-US"/>
              </w:rPr>
            </w:pPr>
            <w:r>
              <w:rPr>
                <w:rFonts w:ascii="Arial" w:hAnsi="Arial" w:cs="Arial"/>
                <w:lang w:val="en-US"/>
              </w:rPr>
              <w:t>Inbound</w:t>
            </w:r>
          </w:p>
        </w:tc>
      </w:tr>
      <w:tr w:rsidR="00771FCD" w:rsidRPr="00A540D4" w14:paraId="45BF7543" w14:textId="77777777" w:rsidTr="00AB13AE">
        <w:tc>
          <w:tcPr>
            <w:tcW w:w="1614" w:type="pct"/>
            <w:tcBorders>
              <w:top w:val="single" w:sz="6" w:space="0" w:color="auto"/>
              <w:left w:val="single" w:sz="12" w:space="0" w:color="auto"/>
              <w:bottom w:val="single" w:sz="6" w:space="0" w:color="auto"/>
              <w:right w:val="single" w:sz="6" w:space="0" w:color="auto"/>
            </w:tcBorders>
            <w:shd w:val="clear" w:color="auto" w:fill="E6E6E6"/>
          </w:tcPr>
          <w:p w14:paraId="586ADF79" w14:textId="77777777" w:rsidR="00771FCD" w:rsidRDefault="00771FCD" w:rsidP="00AB13AE">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170C1648" w14:textId="77777777" w:rsidR="00771FCD" w:rsidRPr="0086104B" w:rsidRDefault="00771FCD" w:rsidP="00AB13AE">
            <w:pPr>
              <w:pStyle w:val="TableText0"/>
              <w:keepNext/>
              <w:keepLines/>
              <w:rPr>
                <w:rFonts w:ascii="Arial" w:hAnsi="Arial" w:cs="Arial"/>
                <w:lang w:val="en-US"/>
              </w:rPr>
            </w:pPr>
            <w:r>
              <w:rPr>
                <w:rFonts w:ascii="Arial" w:hAnsi="Arial" w:cs="Arial"/>
                <w:lang w:val="en-US"/>
              </w:rPr>
              <w:t>yes</w:t>
            </w:r>
          </w:p>
        </w:tc>
      </w:tr>
      <w:tr w:rsidR="00771FCD" w:rsidRPr="00B931BB" w14:paraId="31B09488" w14:textId="77777777" w:rsidTr="00AB13AE">
        <w:tc>
          <w:tcPr>
            <w:tcW w:w="1614" w:type="pct"/>
            <w:tcBorders>
              <w:top w:val="single" w:sz="6" w:space="0" w:color="auto"/>
              <w:left w:val="single" w:sz="12" w:space="0" w:color="auto"/>
              <w:bottom w:val="single" w:sz="6" w:space="0" w:color="auto"/>
              <w:right w:val="single" w:sz="6" w:space="0" w:color="auto"/>
            </w:tcBorders>
            <w:shd w:val="clear" w:color="auto" w:fill="E6E6E6"/>
          </w:tcPr>
          <w:p w14:paraId="5D027284" w14:textId="77777777" w:rsidR="00771FCD" w:rsidRDefault="00771FCD" w:rsidP="00AB13AE">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41F0105D" w14:textId="77777777" w:rsidR="00771FCD" w:rsidRPr="005B74DB" w:rsidRDefault="00771FCD" w:rsidP="00AB13AE">
            <w:pPr>
              <w:pStyle w:val="TableText0"/>
              <w:keepNext/>
              <w:keepLines/>
              <w:rPr>
                <w:rFonts w:ascii="Arial" w:hAnsi="Arial" w:cs="Arial"/>
                <w:highlight w:val="yellow"/>
                <w:lang w:val="en-US"/>
              </w:rPr>
            </w:pPr>
            <w:r w:rsidRPr="0060001B">
              <w:rPr>
                <w:rFonts w:ascii="Arial" w:hAnsi="Arial" w:cs="Arial"/>
                <w:sz w:val="22"/>
                <w:szCs w:val="22"/>
              </w:rPr>
              <w:t>This is considered as Applications links. Control done on the application</w:t>
            </w:r>
          </w:p>
        </w:tc>
      </w:tr>
      <w:tr w:rsidR="00771FCD" w:rsidRPr="005220F1" w14:paraId="053FEDF1" w14:textId="77777777" w:rsidTr="00AB13AE">
        <w:tc>
          <w:tcPr>
            <w:tcW w:w="1614" w:type="pct"/>
            <w:tcBorders>
              <w:top w:val="single" w:sz="6" w:space="0" w:color="auto"/>
              <w:left w:val="single" w:sz="12" w:space="0" w:color="auto"/>
              <w:bottom w:val="single" w:sz="6" w:space="0" w:color="auto"/>
              <w:right w:val="single" w:sz="6" w:space="0" w:color="auto"/>
            </w:tcBorders>
            <w:shd w:val="clear" w:color="auto" w:fill="E6E6E6"/>
          </w:tcPr>
          <w:p w14:paraId="5E3EE997" w14:textId="77777777" w:rsidR="00771FCD" w:rsidRPr="00B81AA8" w:rsidRDefault="00771FCD" w:rsidP="00AB13AE">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2E942AEF" w14:textId="77777777" w:rsidR="00771FCD" w:rsidRPr="00C1326F" w:rsidRDefault="00771FCD" w:rsidP="00AB13AE">
            <w:pPr>
              <w:pStyle w:val="TableText0"/>
              <w:keepNext/>
              <w:keepLines/>
              <w:rPr>
                <w:rFonts w:ascii="Arial" w:hAnsi="Arial" w:cs="Arial"/>
                <w:lang w:val="en-US"/>
              </w:rPr>
            </w:pPr>
            <w:r>
              <w:rPr>
                <w:rFonts w:ascii="Arial" w:hAnsi="Arial" w:cs="Arial"/>
                <w:lang w:val="en-US"/>
              </w:rPr>
              <w:t>Not specified</w:t>
            </w:r>
          </w:p>
        </w:tc>
      </w:tr>
      <w:tr w:rsidR="00771FCD" w:rsidRPr="00B81AA8" w14:paraId="2180FE5F" w14:textId="77777777" w:rsidTr="00AB13AE">
        <w:tc>
          <w:tcPr>
            <w:tcW w:w="1614" w:type="pct"/>
            <w:tcBorders>
              <w:top w:val="single" w:sz="6" w:space="0" w:color="auto"/>
              <w:left w:val="single" w:sz="12" w:space="0" w:color="auto"/>
              <w:bottom w:val="single" w:sz="6" w:space="0" w:color="auto"/>
              <w:right w:val="single" w:sz="6" w:space="0" w:color="auto"/>
            </w:tcBorders>
            <w:shd w:val="clear" w:color="auto" w:fill="E6E6E6"/>
          </w:tcPr>
          <w:p w14:paraId="0097E53C" w14:textId="77777777" w:rsidR="00771FCD" w:rsidRPr="00B81AA8" w:rsidRDefault="00771FCD" w:rsidP="00AB13AE">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5E41E87D" w14:textId="77777777" w:rsidR="00771FCD" w:rsidRPr="00B81AA8" w:rsidRDefault="00771FCD" w:rsidP="00AB13AE">
            <w:pPr>
              <w:pStyle w:val="TableText0"/>
              <w:keepNext/>
              <w:keepLines/>
              <w:rPr>
                <w:rFonts w:ascii="Arial" w:hAnsi="Arial" w:cs="Arial"/>
              </w:rPr>
            </w:pPr>
            <w:r w:rsidRPr="00A30847">
              <w:rPr>
                <w:rFonts w:ascii="Arial" w:hAnsi="Arial" w:cs="Arial"/>
                <w:sz w:val="22"/>
                <w:szCs w:val="22"/>
              </w:rPr>
              <w:t>350.000 questionnaires processed per year</w:t>
            </w:r>
          </w:p>
        </w:tc>
      </w:tr>
      <w:tr w:rsidR="00771FCD" w:rsidRPr="00B81AA8" w14:paraId="202350BF" w14:textId="77777777" w:rsidTr="00AB13AE">
        <w:tc>
          <w:tcPr>
            <w:tcW w:w="1614" w:type="pct"/>
            <w:tcBorders>
              <w:top w:val="single" w:sz="6" w:space="0" w:color="auto"/>
              <w:left w:val="single" w:sz="12" w:space="0" w:color="auto"/>
              <w:bottom w:val="single" w:sz="6" w:space="0" w:color="auto"/>
              <w:right w:val="single" w:sz="6" w:space="0" w:color="auto"/>
            </w:tcBorders>
            <w:shd w:val="clear" w:color="auto" w:fill="E6E6E6"/>
          </w:tcPr>
          <w:p w14:paraId="6CAB4439" w14:textId="77777777" w:rsidR="00771FCD" w:rsidRPr="00B81AA8" w:rsidRDefault="00771FCD" w:rsidP="00AB13AE">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01652404" w14:textId="77777777" w:rsidR="00771FCD" w:rsidRPr="00B81AA8" w:rsidRDefault="00771FCD" w:rsidP="00AB13AE">
            <w:pPr>
              <w:pStyle w:val="TableText0"/>
              <w:keepNext/>
              <w:keepLines/>
              <w:rPr>
                <w:rFonts w:ascii="Arial" w:hAnsi="Arial" w:cs="Arial"/>
              </w:rPr>
            </w:pPr>
            <w:r w:rsidRPr="00B9310B">
              <w:rPr>
                <w:rFonts w:ascii="Arial" w:hAnsi="Arial" w:cs="Arial"/>
                <w:sz w:val="22"/>
                <w:szCs w:val="22"/>
              </w:rPr>
              <w:t>1000 questionnaires processed per day</w:t>
            </w:r>
          </w:p>
        </w:tc>
      </w:tr>
      <w:tr w:rsidR="00771FCD" w:rsidRPr="00B81AA8" w14:paraId="6017A099" w14:textId="77777777" w:rsidTr="00AB13AE">
        <w:tc>
          <w:tcPr>
            <w:tcW w:w="1614" w:type="pct"/>
            <w:tcBorders>
              <w:top w:val="single" w:sz="6" w:space="0" w:color="auto"/>
              <w:left w:val="single" w:sz="12" w:space="0" w:color="auto"/>
              <w:bottom w:val="single" w:sz="6" w:space="0" w:color="auto"/>
              <w:right w:val="single" w:sz="6" w:space="0" w:color="auto"/>
            </w:tcBorders>
            <w:shd w:val="clear" w:color="auto" w:fill="E6E6E6"/>
          </w:tcPr>
          <w:p w14:paraId="05DD7812" w14:textId="77777777" w:rsidR="00771FCD" w:rsidRPr="00B81AA8" w:rsidRDefault="00771FCD" w:rsidP="00AB13AE">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1C5410DD" w14:textId="77777777" w:rsidR="00771FCD" w:rsidRPr="00B81AA8" w:rsidRDefault="00771FCD" w:rsidP="00AB13AE">
            <w:pPr>
              <w:pStyle w:val="TableText0"/>
              <w:keepNext/>
              <w:keepLines/>
              <w:rPr>
                <w:rFonts w:ascii="Arial" w:hAnsi="Arial" w:cs="Arial"/>
              </w:rPr>
            </w:pPr>
            <w:r>
              <w:rPr>
                <w:rFonts w:ascii="Arial" w:hAnsi="Arial" w:cs="Arial"/>
                <w:lang w:val="en-US"/>
              </w:rPr>
              <w:t>Not specified</w:t>
            </w:r>
          </w:p>
        </w:tc>
      </w:tr>
    </w:tbl>
    <w:p w14:paraId="0578F985" w14:textId="77777777" w:rsidR="00771FCD" w:rsidRDefault="00771FCD" w:rsidP="00771FCD">
      <w:pPr>
        <w:pStyle w:val="BodyText"/>
      </w:pPr>
    </w:p>
    <w:p w14:paraId="0D091CB7" w14:textId="77777777" w:rsidR="00771FCD" w:rsidRDefault="00771FCD" w:rsidP="00771FCD">
      <w:pPr>
        <w:pStyle w:val="BodyText"/>
      </w:pPr>
    </w:p>
    <w:p w14:paraId="3864A49C" w14:textId="3275DAF7" w:rsidR="004961D3" w:rsidRDefault="004961D3" w:rsidP="00B942E0">
      <w:pPr>
        <w:pStyle w:val="BodyText"/>
      </w:pPr>
    </w:p>
    <w:p w14:paraId="2D95C3F9" w14:textId="77777777" w:rsidR="003F18FA" w:rsidRPr="00BC3F06" w:rsidRDefault="003F18FA" w:rsidP="00B942E0">
      <w:pPr>
        <w:pStyle w:val="BodyText"/>
      </w:pPr>
    </w:p>
    <w:p w14:paraId="7B3DC603" w14:textId="2143509B" w:rsidR="001445A1" w:rsidRDefault="001445A1" w:rsidP="00731069">
      <w:pPr>
        <w:pStyle w:val="Heading1"/>
        <w:numPr>
          <w:ilvl w:val="0"/>
          <w:numId w:val="69"/>
        </w:numPr>
        <w:rPr>
          <w:lang w:val="en-US"/>
        </w:rPr>
      </w:pPr>
      <w:bookmarkStart w:id="15" w:name="_Toc148451703"/>
      <w:r w:rsidRPr="001445A1">
        <w:rPr>
          <w:lang w:val="en-US"/>
        </w:rPr>
        <w:lastRenderedPageBreak/>
        <w:t>Functional Requirements</w:t>
      </w:r>
      <w:bookmarkEnd w:id="15"/>
    </w:p>
    <w:p w14:paraId="522C26A6" w14:textId="77777777" w:rsidR="00771FCD" w:rsidRPr="008006B3" w:rsidRDefault="00771FCD" w:rsidP="00771FCD">
      <w:pPr>
        <w:rPr>
          <w:rFonts w:cs="Arial"/>
        </w:rPr>
      </w:pPr>
      <w:r w:rsidRPr="008006B3">
        <w:rPr>
          <w:rFonts w:cs="Arial"/>
        </w:rPr>
        <w:t>No functional requirements have been specified.</w:t>
      </w:r>
    </w:p>
    <w:p w14:paraId="2E781769" w14:textId="77777777" w:rsidR="00771FCD" w:rsidRPr="00771FCD" w:rsidRDefault="00771FCD" w:rsidP="00771FCD">
      <w:pPr>
        <w:pStyle w:val="BodyText"/>
      </w:pPr>
    </w:p>
    <w:p w14:paraId="73C7B067" w14:textId="7C55CFD7" w:rsidR="00BB07E1" w:rsidRPr="00DD421C" w:rsidRDefault="00C32520" w:rsidP="001445A1">
      <w:pPr>
        <w:pStyle w:val="Heading1"/>
        <w:rPr>
          <w:lang w:val="en-US"/>
        </w:rPr>
      </w:pPr>
      <w:bookmarkStart w:id="16" w:name="_Toc148451704"/>
      <w:r w:rsidRPr="00DD421C">
        <w:rPr>
          <w:lang w:val="en-US"/>
        </w:rPr>
        <w:lastRenderedPageBreak/>
        <w:t>Non-Functional</w:t>
      </w:r>
      <w:r w:rsidR="00BB07E1" w:rsidRPr="00DD421C">
        <w:rPr>
          <w:lang w:val="en-US"/>
        </w:rPr>
        <w:t xml:space="preserve"> Requirements</w:t>
      </w:r>
      <w:bookmarkEnd w:id="16"/>
    </w:p>
    <w:p w14:paraId="03569E30" w14:textId="68F9736B" w:rsidR="00B1295D" w:rsidRPr="00B1295D" w:rsidRDefault="00836908" w:rsidP="002B0C65">
      <w:pPr>
        <w:pStyle w:val="Heading2"/>
      </w:pPr>
      <w:bookmarkStart w:id="17" w:name="_Toc148451705"/>
      <w:r>
        <w:t xml:space="preserve">Security </w:t>
      </w:r>
      <w:r w:rsidR="00836DE6">
        <w:t xml:space="preserve">&amp; Compliance </w:t>
      </w:r>
      <w:r w:rsidR="00CD738B">
        <w:t>c</w:t>
      </w:r>
      <w:r w:rsidR="00505957" w:rsidRPr="005B75E3">
        <w:t>lassifications</w:t>
      </w:r>
      <w:bookmarkEnd w:id="17"/>
    </w:p>
    <w:p w14:paraId="498F3B4D" w14:textId="1E3164D5" w:rsidR="00BE4B32" w:rsidRDefault="00BB6EF4" w:rsidP="000B164A">
      <w:r>
        <w:t xml:space="preserve">Repository used </w:t>
      </w:r>
      <w:r w:rsidR="0087068D" w:rsidRPr="0087068D">
        <w:t>is</w:t>
      </w:r>
      <w:r w:rsidR="0087068D" w:rsidRPr="008A2E49">
        <w:t>: “</w:t>
      </w:r>
      <w:r w:rsidR="00524C99" w:rsidRPr="00524C99">
        <w:t>202</w:t>
      </w:r>
      <w:r w:rsidR="00FA1E29">
        <w:t>2</w:t>
      </w:r>
      <w:r w:rsidR="00524C99" w:rsidRPr="00524C99">
        <w:t xml:space="preserve"> UWV-brede Risico Applicatie </w:t>
      </w:r>
      <w:proofErr w:type="spellStart"/>
      <w:r w:rsidR="00524C99" w:rsidRPr="00524C99">
        <w:t>Lijst</w:t>
      </w:r>
      <w:proofErr w:type="spellEnd"/>
      <w:r w:rsidR="00524C99" w:rsidRPr="00524C99">
        <w:t xml:space="preserve"> v1.</w:t>
      </w:r>
      <w:proofErr w:type="gramStart"/>
      <w:r w:rsidR="00524C99" w:rsidRPr="00524C99">
        <w:t>0</w:t>
      </w:r>
      <w:r w:rsidR="0087068D" w:rsidRPr="008A2E49">
        <w:t>”</w:t>
      </w:r>
      <w:proofErr w:type="gramEnd"/>
      <w:r w:rsidR="001D1AA3" w:rsidRPr="008A2E49">
        <w:t xml:space="preserve"> </w:t>
      </w:r>
    </w:p>
    <w:p w14:paraId="44826263" w14:textId="6A022FC3" w:rsidR="007F02CC" w:rsidRDefault="007F02CC" w:rsidP="000B164A">
      <w:r>
        <w:t>The BIV rating (</w:t>
      </w:r>
      <w:r w:rsidR="00AB45DD">
        <w:t>c</w:t>
      </w:r>
      <w:r>
        <w:t xml:space="preserve">onfidentiality) </w:t>
      </w:r>
      <w:r w:rsidR="00EE29F6">
        <w:t xml:space="preserve">will result in </w:t>
      </w:r>
      <w:proofErr w:type="spellStart"/>
      <w:r w:rsidR="00F01B46">
        <w:t>chosing</w:t>
      </w:r>
      <w:proofErr w:type="spellEnd"/>
      <w:r w:rsidR="00384975">
        <w:t xml:space="preserve"> the</w:t>
      </w:r>
      <w:r w:rsidR="00EE29F6">
        <w:t xml:space="preserve"> </w:t>
      </w:r>
      <w:r w:rsidR="00384975">
        <w:t xml:space="preserve">UWV </w:t>
      </w:r>
      <w:r w:rsidR="00EE29F6">
        <w:t>data appropriate zon</w:t>
      </w:r>
      <w:r w:rsidR="00F654FC">
        <w:t>ing</w:t>
      </w:r>
      <w:r w:rsidR="00787C80">
        <w:t xml:space="preserve"> principals</w:t>
      </w:r>
      <w:r w:rsidR="00EE29F6">
        <w:t>.</w:t>
      </w:r>
      <w:r w:rsidR="00AB45DD">
        <w:t xml:space="preserve"> </w:t>
      </w:r>
    </w:p>
    <w:p w14:paraId="0AFA8735" w14:textId="2C76C6A3" w:rsidR="00771FCD" w:rsidRDefault="00F341D4" w:rsidP="00771FCD">
      <w:pPr>
        <w:pStyle w:val="BodyText"/>
      </w:pPr>
      <w:r>
        <w:t>requirements applicable.</w:t>
      </w:r>
    </w:p>
    <w:tbl>
      <w:tblPr>
        <w:tblStyle w:val="TableGrid"/>
        <w:tblpPr w:leftFromText="180" w:rightFromText="180" w:vertAnchor="text" w:horzAnchor="margin" w:tblpY="194"/>
        <w:tblW w:w="8635" w:type="dxa"/>
        <w:tblLook w:val="04A0" w:firstRow="1" w:lastRow="0" w:firstColumn="1" w:lastColumn="0" w:noHBand="0" w:noVBand="1"/>
      </w:tblPr>
      <w:tblGrid>
        <w:gridCol w:w="4405"/>
        <w:gridCol w:w="4230"/>
      </w:tblGrid>
      <w:tr w:rsidR="00771FCD" w:rsidRPr="00560D26" w14:paraId="2DAD9B72" w14:textId="77777777" w:rsidTr="00AB13AE">
        <w:tc>
          <w:tcPr>
            <w:tcW w:w="4405" w:type="dxa"/>
            <w:shd w:val="clear" w:color="auto" w:fill="D9D9D9" w:themeFill="background1" w:themeFillShade="D9"/>
          </w:tcPr>
          <w:p w14:paraId="4821C5D5" w14:textId="77777777" w:rsidR="00771FCD" w:rsidRPr="00D83D22" w:rsidRDefault="00771FCD" w:rsidP="00AB13AE">
            <w:pPr>
              <w:pStyle w:val="BodyText"/>
              <w:rPr>
                <w:b/>
                <w:bCs/>
              </w:rPr>
            </w:pPr>
            <w:r w:rsidRPr="00D83D22">
              <w:rPr>
                <w:b/>
                <w:bCs/>
              </w:rPr>
              <w:t>Application</w:t>
            </w:r>
          </w:p>
        </w:tc>
        <w:tc>
          <w:tcPr>
            <w:tcW w:w="4230" w:type="dxa"/>
            <w:shd w:val="clear" w:color="auto" w:fill="FFFFFF" w:themeFill="background1"/>
          </w:tcPr>
          <w:p w14:paraId="52AF6474" w14:textId="77777777" w:rsidR="00771FCD" w:rsidRPr="00235954" w:rsidRDefault="00771FCD" w:rsidP="00AB13AE">
            <w:pPr>
              <w:pStyle w:val="BodyText"/>
              <w:rPr>
                <w:highlight w:val="yellow"/>
              </w:rPr>
            </w:pPr>
            <w:proofErr w:type="spellStart"/>
            <w:r w:rsidRPr="000D2445">
              <w:t>Werkverkenner</w:t>
            </w:r>
            <w:proofErr w:type="spellEnd"/>
          </w:p>
        </w:tc>
      </w:tr>
      <w:tr w:rsidR="00771FCD" w:rsidRPr="00611598" w14:paraId="3B8A12AD" w14:textId="77777777" w:rsidTr="00AB13AE">
        <w:tc>
          <w:tcPr>
            <w:tcW w:w="4405" w:type="dxa"/>
            <w:shd w:val="clear" w:color="auto" w:fill="D9D9D9" w:themeFill="background1" w:themeFillShade="D9"/>
          </w:tcPr>
          <w:p w14:paraId="78312E11" w14:textId="77777777" w:rsidR="00771FCD" w:rsidRPr="00D83D22" w:rsidRDefault="00771FCD" w:rsidP="00AB13AE">
            <w:pPr>
              <w:pStyle w:val="BodyText"/>
              <w:rPr>
                <w:b/>
                <w:bCs/>
              </w:rPr>
            </w:pPr>
            <w:r w:rsidRPr="00D83D22">
              <w:rPr>
                <w:b/>
                <w:bCs/>
              </w:rPr>
              <w:t>Owner</w:t>
            </w:r>
          </w:p>
        </w:tc>
        <w:tc>
          <w:tcPr>
            <w:tcW w:w="4230" w:type="dxa"/>
          </w:tcPr>
          <w:p w14:paraId="11C13139" w14:textId="77777777" w:rsidR="00771FCD" w:rsidRPr="00235954" w:rsidRDefault="00771FCD" w:rsidP="00AB13AE">
            <w:pPr>
              <w:pStyle w:val="BodyText"/>
              <w:rPr>
                <w:highlight w:val="yellow"/>
              </w:rPr>
            </w:pPr>
            <w:r w:rsidRPr="00AD51EB">
              <w:t>WB</w:t>
            </w:r>
          </w:p>
        </w:tc>
      </w:tr>
      <w:tr w:rsidR="00771FCD" w:rsidRPr="00611598" w14:paraId="0E287FCC" w14:textId="77777777" w:rsidTr="00AB13AE">
        <w:tc>
          <w:tcPr>
            <w:tcW w:w="4405" w:type="dxa"/>
            <w:shd w:val="clear" w:color="auto" w:fill="D9D9D9" w:themeFill="background1" w:themeFillShade="D9"/>
          </w:tcPr>
          <w:p w14:paraId="3AFB4ED0" w14:textId="77777777" w:rsidR="00771FCD" w:rsidRPr="00D83D22" w:rsidRDefault="00771FCD" w:rsidP="00AB13AE">
            <w:pPr>
              <w:pStyle w:val="BodyText"/>
              <w:rPr>
                <w:b/>
                <w:bCs/>
              </w:rPr>
            </w:pPr>
            <w:r w:rsidRPr="00D83D22">
              <w:rPr>
                <w:b/>
                <w:bCs/>
              </w:rPr>
              <w:t>Availability (Beschikbaarheid)</w:t>
            </w:r>
          </w:p>
        </w:tc>
        <w:tc>
          <w:tcPr>
            <w:tcW w:w="4230" w:type="dxa"/>
          </w:tcPr>
          <w:p w14:paraId="560B64D7" w14:textId="77777777" w:rsidR="00771FCD" w:rsidRPr="007A60A7" w:rsidRDefault="00771FCD" w:rsidP="00AB13AE">
            <w:pPr>
              <w:pStyle w:val="BodyText"/>
            </w:pPr>
            <w:r>
              <w:t>3</w:t>
            </w:r>
          </w:p>
        </w:tc>
      </w:tr>
      <w:tr w:rsidR="00771FCD" w:rsidRPr="00611598" w14:paraId="7CEA5F47" w14:textId="77777777" w:rsidTr="00AB13AE">
        <w:tc>
          <w:tcPr>
            <w:tcW w:w="4405" w:type="dxa"/>
            <w:shd w:val="clear" w:color="auto" w:fill="D9D9D9" w:themeFill="background1" w:themeFillShade="D9"/>
          </w:tcPr>
          <w:p w14:paraId="42BB79F8" w14:textId="77777777" w:rsidR="00771FCD" w:rsidRPr="00D83D22" w:rsidRDefault="00771FCD" w:rsidP="00AB13AE">
            <w:pPr>
              <w:pStyle w:val="BodyText"/>
              <w:rPr>
                <w:b/>
                <w:bCs/>
              </w:rPr>
            </w:pPr>
            <w:r w:rsidRPr="00D83D22">
              <w:rPr>
                <w:b/>
                <w:bCs/>
              </w:rPr>
              <w:t>Integrity (</w:t>
            </w:r>
            <w:proofErr w:type="spellStart"/>
            <w:r w:rsidRPr="00D83D22">
              <w:rPr>
                <w:b/>
                <w:bCs/>
              </w:rPr>
              <w:t>Integriteit</w:t>
            </w:r>
            <w:proofErr w:type="spellEnd"/>
            <w:r w:rsidRPr="00D83D22">
              <w:rPr>
                <w:b/>
                <w:bCs/>
              </w:rPr>
              <w:t>)</w:t>
            </w:r>
          </w:p>
        </w:tc>
        <w:tc>
          <w:tcPr>
            <w:tcW w:w="4230" w:type="dxa"/>
          </w:tcPr>
          <w:p w14:paraId="2D42F629" w14:textId="77777777" w:rsidR="00771FCD" w:rsidRPr="007A60A7" w:rsidRDefault="00771FCD" w:rsidP="00AB13AE">
            <w:pPr>
              <w:pStyle w:val="BodyText"/>
            </w:pPr>
            <w:r w:rsidRPr="007A60A7">
              <w:t>2</w:t>
            </w:r>
          </w:p>
        </w:tc>
      </w:tr>
      <w:tr w:rsidR="00771FCD" w:rsidRPr="00611598" w14:paraId="0E4A922B" w14:textId="77777777" w:rsidTr="00AB13AE">
        <w:tc>
          <w:tcPr>
            <w:tcW w:w="4405" w:type="dxa"/>
            <w:shd w:val="clear" w:color="auto" w:fill="D9D9D9" w:themeFill="background1" w:themeFillShade="D9"/>
          </w:tcPr>
          <w:p w14:paraId="46562592" w14:textId="77777777" w:rsidR="00771FCD" w:rsidRPr="00D83D22" w:rsidRDefault="00771FCD" w:rsidP="00AB13AE">
            <w:pPr>
              <w:pStyle w:val="BodyText"/>
              <w:rPr>
                <w:b/>
                <w:bCs/>
              </w:rPr>
            </w:pPr>
            <w:r w:rsidRPr="00D83D22">
              <w:rPr>
                <w:b/>
                <w:bCs/>
              </w:rPr>
              <w:t>Confidentiality (</w:t>
            </w:r>
            <w:proofErr w:type="spellStart"/>
            <w:r w:rsidRPr="00D83D22">
              <w:rPr>
                <w:b/>
                <w:bCs/>
              </w:rPr>
              <w:t>Vertrouwelijkheid</w:t>
            </w:r>
            <w:proofErr w:type="spellEnd"/>
            <w:r w:rsidRPr="00D83D22">
              <w:rPr>
                <w:b/>
                <w:bCs/>
              </w:rPr>
              <w:t>)</w:t>
            </w:r>
          </w:p>
        </w:tc>
        <w:tc>
          <w:tcPr>
            <w:tcW w:w="4230" w:type="dxa"/>
          </w:tcPr>
          <w:p w14:paraId="71EC38C3" w14:textId="77777777" w:rsidR="00771FCD" w:rsidRPr="007A60A7" w:rsidRDefault="00771FCD" w:rsidP="00AB13AE">
            <w:pPr>
              <w:pStyle w:val="BodyText"/>
            </w:pPr>
            <w:r w:rsidRPr="007A60A7">
              <w:t>2</w:t>
            </w:r>
          </w:p>
        </w:tc>
      </w:tr>
      <w:tr w:rsidR="00771FCD" w:rsidRPr="00611598" w14:paraId="7D092FA2" w14:textId="77777777" w:rsidTr="00AB13AE">
        <w:tc>
          <w:tcPr>
            <w:tcW w:w="4405" w:type="dxa"/>
            <w:shd w:val="clear" w:color="auto" w:fill="D9D9D9" w:themeFill="background1" w:themeFillShade="D9"/>
          </w:tcPr>
          <w:p w14:paraId="5DD642E0" w14:textId="77777777" w:rsidR="00771FCD" w:rsidRPr="00D83D22" w:rsidRDefault="00771FCD" w:rsidP="00AB13AE">
            <w:pPr>
              <w:pStyle w:val="BodyText"/>
              <w:rPr>
                <w:b/>
                <w:bCs/>
              </w:rPr>
            </w:pPr>
            <w:r w:rsidRPr="00D83D22">
              <w:rPr>
                <w:b/>
                <w:bCs/>
              </w:rPr>
              <w:t>Type of information /Data Classification</w:t>
            </w:r>
          </w:p>
        </w:tc>
        <w:tc>
          <w:tcPr>
            <w:tcW w:w="4230" w:type="dxa"/>
          </w:tcPr>
          <w:p w14:paraId="7FD0819C" w14:textId="77777777" w:rsidR="00771FCD" w:rsidRPr="00235954" w:rsidRDefault="00771FCD" w:rsidP="00AB13AE">
            <w:pPr>
              <w:pStyle w:val="BodyText"/>
              <w:rPr>
                <w:highlight w:val="yellow"/>
              </w:rPr>
            </w:pPr>
            <w:r w:rsidRPr="0088436C">
              <w:t>Customer Personal data</w:t>
            </w:r>
          </w:p>
        </w:tc>
      </w:tr>
      <w:tr w:rsidR="00771FCD" w:rsidRPr="00611598" w14:paraId="7AF83435" w14:textId="77777777" w:rsidTr="00AB13AE">
        <w:tc>
          <w:tcPr>
            <w:tcW w:w="4405" w:type="dxa"/>
            <w:shd w:val="clear" w:color="auto" w:fill="D9D9D9" w:themeFill="background1" w:themeFillShade="D9"/>
          </w:tcPr>
          <w:p w14:paraId="647564B1" w14:textId="77777777" w:rsidR="00771FCD" w:rsidRPr="00D83D22" w:rsidRDefault="00771FCD" w:rsidP="00AB13AE">
            <w:pPr>
              <w:pStyle w:val="BodyText"/>
              <w:rPr>
                <w:b/>
                <w:bCs/>
              </w:rPr>
            </w:pPr>
            <w:r w:rsidRPr="00D83D22">
              <w:rPr>
                <w:b/>
                <w:bCs/>
              </w:rPr>
              <w:t>Direct or Indirect part of the primary information chain</w:t>
            </w:r>
          </w:p>
        </w:tc>
        <w:tc>
          <w:tcPr>
            <w:tcW w:w="4230" w:type="dxa"/>
          </w:tcPr>
          <w:p w14:paraId="06A4CA79" w14:textId="77777777" w:rsidR="00771FCD" w:rsidRPr="00235954" w:rsidRDefault="00771FCD" w:rsidP="00AB13AE">
            <w:pPr>
              <w:pStyle w:val="BodyText"/>
              <w:rPr>
                <w:highlight w:val="yellow"/>
              </w:rPr>
            </w:pPr>
            <w:r w:rsidRPr="00C62046">
              <w:t>Direct</w:t>
            </w:r>
          </w:p>
        </w:tc>
      </w:tr>
    </w:tbl>
    <w:p w14:paraId="1EF7D48F" w14:textId="77777777" w:rsidR="00771FCD" w:rsidRDefault="00771FCD" w:rsidP="00771FCD">
      <w:pPr>
        <w:pStyle w:val="BodyText"/>
      </w:pPr>
      <w:r>
        <w:t>Note: The BIV rating in the “</w:t>
      </w:r>
      <w:r w:rsidRPr="004C4E86">
        <w:rPr>
          <w:i/>
          <w:iCs/>
        </w:rPr>
        <w:t xml:space="preserve">2020 UWV-brede Risico Applicatie </w:t>
      </w:r>
      <w:proofErr w:type="spellStart"/>
      <w:r w:rsidRPr="004C4E86">
        <w:rPr>
          <w:i/>
          <w:iCs/>
        </w:rPr>
        <w:t>Lijst</w:t>
      </w:r>
      <w:proofErr w:type="spellEnd"/>
      <w:r w:rsidRPr="004C4E86">
        <w:rPr>
          <w:i/>
          <w:iCs/>
        </w:rPr>
        <w:t xml:space="preserve"> v1.0</w:t>
      </w:r>
      <w:r>
        <w:t>” differs (2, 2, 2+).</w:t>
      </w:r>
    </w:p>
    <w:p w14:paraId="24A23CCE" w14:textId="77777777" w:rsidR="00771FCD" w:rsidRDefault="00771FCD" w:rsidP="00771FCD">
      <w:pPr>
        <w:pStyle w:val="Heading3"/>
      </w:pPr>
      <w:r>
        <w:t>Risk Analysis UWV</w:t>
      </w:r>
    </w:p>
    <w:p w14:paraId="7F036FEB" w14:textId="77777777" w:rsidR="00771FCD" w:rsidRPr="00726E8C" w:rsidRDefault="00771FCD" w:rsidP="00771FCD">
      <w:pPr>
        <w:pStyle w:val="BodyText"/>
      </w:pPr>
      <w:r w:rsidRPr="00C910B1">
        <w:t>No risk analysis provided by UWV</w:t>
      </w:r>
      <w:r>
        <w:t>.</w:t>
      </w:r>
    </w:p>
    <w:p w14:paraId="41E97658" w14:textId="77777777" w:rsidR="00771FCD" w:rsidRDefault="00771FCD" w:rsidP="00771FCD">
      <w:pPr>
        <w:pStyle w:val="Heading3"/>
      </w:pPr>
      <w:r>
        <w:t>Applicable security and compliance frameworks</w:t>
      </w:r>
    </w:p>
    <w:tbl>
      <w:tblPr>
        <w:tblStyle w:val="GridTable4"/>
        <w:tblW w:w="0" w:type="auto"/>
        <w:tblLook w:val="04A0" w:firstRow="1" w:lastRow="0" w:firstColumn="1" w:lastColumn="0" w:noHBand="0" w:noVBand="1"/>
      </w:tblPr>
      <w:tblGrid>
        <w:gridCol w:w="4407"/>
        <w:gridCol w:w="4403"/>
      </w:tblGrid>
      <w:tr w:rsidR="00771FCD" w14:paraId="22F29B9E" w14:textId="77777777" w:rsidTr="00AB13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right w:val="single" w:sz="4" w:space="0" w:color="auto"/>
            </w:tcBorders>
            <w:shd w:val="clear" w:color="auto" w:fill="D9D9D9" w:themeFill="background1" w:themeFillShade="D9"/>
          </w:tcPr>
          <w:p w14:paraId="346DDE11" w14:textId="77777777" w:rsidR="00771FCD" w:rsidRPr="003F1790" w:rsidRDefault="00771FCD" w:rsidP="00AB13AE">
            <w:pPr>
              <w:pStyle w:val="BodyText"/>
              <w:rPr>
                <w:color w:val="000000" w:themeColor="text1"/>
                <w:szCs w:val="22"/>
              </w:rPr>
            </w:pPr>
            <w:r w:rsidRPr="003F1790">
              <w:rPr>
                <w:color w:val="000000" w:themeColor="text1"/>
                <w:szCs w:val="22"/>
              </w:rPr>
              <w:t>Security &amp; Compliance Framework</w:t>
            </w:r>
          </w:p>
        </w:tc>
        <w:tc>
          <w:tcPr>
            <w:tcW w:w="450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5ED12AE" w14:textId="77777777" w:rsidR="00771FCD" w:rsidRPr="003F1790" w:rsidRDefault="00771FCD" w:rsidP="00AB13AE">
            <w:pPr>
              <w:pStyle w:val="BodyText"/>
              <w:cnfStyle w:val="100000000000" w:firstRow="1" w:lastRow="0" w:firstColumn="0" w:lastColumn="0" w:oddVBand="0" w:evenVBand="0" w:oddHBand="0" w:evenHBand="0" w:firstRowFirstColumn="0" w:firstRowLastColumn="0" w:lastRowFirstColumn="0" w:lastRowLastColumn="0"/>
              <w:rPr>
                <w:color w:val="000000" w:themeColor="text1"/>
                <w:szCs w:val="22"/>
              </w:rPr>
            </w:pPr>
            <w:r w:rsidRPr="003F1790">
              <w:rPr>
                <w:color w:val="000000" w:themeColor="text1"/>
                <w:szCs w:val="22"/>
              </w:rPr>
              <w:t>Applicable</w:t>
            </w:r>
          </w:p>
        </w:tc>
      </w:tr>
      <w:tr w:rsidR="00771FCD" w14:paraId="656203B1" w14:textId="77777777" w:rsidTr="00AB13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5048C05C" w14:textId="77777777" w:rsidR="00771FCD" w:rsidRPr="003F1790" w:rsidRDefault="00771FCD" w:rsidP="00AB13AE">
            <w:pPr>
              <w:pStyle w:val="BodyText"/>
              <w:rPr>
                <w:szCs w:val="22"/>
              </w:rPr>
            </w:pPr>
            <w:r w:rsidRPr="003F1790">
              <w:rPr>
                <w:szCs w:val="22"/>
              </w:rPr>
              <w:t>BIR 2017</w:t>
            </w:r>
          </w:p>
        </w:tc>
        <w:tc>
          <w:tcPr>
            <w:tcW w:w="4508" w:type="dxa"/>
            <w:tcBorders>
              <w:top w:val="single" w:sz="4" w:space="0" w:color="auto"/>
            </w:tcBorders>
            <w:shd w:val="clear" w:color="auto" w:fill="auto"/>
          </w:tcPr>
          <w:p w14:paraId="12085999" w14:textId="77777777" w:rsidR="00771FCD" w:rsidRPr="00643F4E" w:rsidRDefault="00771FCD" w:rsidP="00AB13AE">
            <w:pPr>
              <w:pStyle w:val="BodyText"/>
              <w:cnfStyle w:val="000000100000" w:firstRow="0" w:lastRow="0" w:firstColumn="0" w:lastColumn="0" w:oddVBand="0" w:evenVBand="0" w:oddHBand="1" w:evenHBand="0" w:firstRowFirstColumn="0" w:firstRowLastColumn="0" w:lastRowFirstColumn="0" w:lastRowLastColumn="0"/>
              <w:rPr>
                <w:szCs w:val="22"/>
                <w:highlight w:val="yellow"/>
              </w:rPr>
            </w:pPr>
            <w:r w:rsidRPr="00D02084">
              <w:rPr>
                <w:szCs w:val="22"/>
              </w:rPr>
              <w:t>Yes</w:t>
            </w:r>
          </w:p>
        </w:tc>
      </w:tr>
      <w:tr w:rsidR="00771FCD" w14:paraId="33F0C6DF" w14:textId="77777777" w:rsidTr="00AB13AE">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7C349795" w14:textId="77777777" w:rsidR="00771FCD" w:rsidRPr="003F1790" w:rsidRDefault="00771FCD" w:rsidP="00AB13AE">
            <w:pPr>
              <w:pStyle w:val="BodyText"/>
              <w:rPr>
                <w:szCs w:val="22"/>
              </w:rPr>
            </w:pPr>
            <w:r w:rsidRPr="003F1790">
              <w:rPr>
                <w:szCs w:val="22"/>
              </w:rPr>
              <w:t>AVG / GDPR</w:t>
            </w:r>
          </w:p>
        </w:tc>
        <w:tc>
          <w:tcPr>
            <w:tcW w:w="4508" w:type="dxa"/>
            <w:shd w:val="clear" w:color="auto" w:fill="auto"/>
          </w:tcPr>
          <w:p w14:paraId="08A819C1" w14:textId="77777777" w:rsidR="00771FCD" w:rsidRPr="00643F4E" w:rsidRDefault="00771FCD" w:rsidP="00AB13AE">
            <w:pPr>
              <w:pStyle w:val="BodyText"/>
              <w:cnfStyle w:val="000000000000" w:firstRow="0" w:lastRow="0" w:firstColumn="0" w:lastColumn="0" w:oddVBand="0" w:evenVBand="0" w:oddHBand="0" w:evenHBand="0" w:firstRowFirstColumn="0" w:firstRowLastColumn="0" w:lastRowFirstColumn="0" w:lastRowLastColumn="0"/>
              <w:rPr>
                <w:szCs w:val="22"/>
                <w:highlight w:val="yellow"/>
              </w:rPr>
            </w:pPr>
            <w:r w:rsidRPr="00184ACB">
              <w:rPr>
                <w:szCs w:val="22"/>
              </w:rPr>
              <w:t>Yes</w:t>
            </w:r>
          </w:p>
        </w:tc>
      </w:tr>
      <w:tr w:rsidR="00771FCD" w14:paraId="78282C05" w14:textId="77777777" w:rsidTr="00AB13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370A36F9" w14:textId="77777777" w:rsidR="00771FCD" w:rsidRPr="003F1790" w:rsidRDefault="00771FCD" w:rsidP="00AB13AE">
            <w:pPr>
              <w:pStyle w:val="BodyText"/>
              <w:rPr>
                <w:szCs w:val="22"/>
              </w:rPr>
            </w:pPr>
            <w:r w:rsidRPr="003F1790">
              <w:rPr>
                <w:szCs w:val="22"/>
              </w:rPr>
              <w:t>DIGID</w:t>
            </w:r>
          </w:p>
        </w:tc>
        <w:tc>
          <w:tcPr>
            <w:tcW w:w="4508" w:type="dxa"/>
            <w:shd w:val="clear" w:color="auto" w:fill="auto"/>
          </w:tcPr>
          <w:p w14:paraId="1DEBBFC2" w14:textId="77777777" w:rsidR="00771FCD" w:rsidRPr="00C84F6D" w:rsidRDefault="00771FCD" w:rsidP="00AB13AE">
            <w:pPr>
              <w:pStyle w:val="BodyText"/>
              <w:cnfStyle w:val="000000100000" w:firstRow="0" w:lastRow="0" w:firstColumn="0" w:lastColumn="0" w:oddVBand="0" w:evenVBand="0" w:oddHBand="1" w:evenHBand="0" w:firstRowFirstColumn="0" w:firstRowLastColumn="0" w:lastRowFirstColumn="0" w:lastRowLastColumn="0"/>
              <w:rPr>
                <w:szCs w:val="22"/>
              </w:rPr>
            </w:pPr>
            <w:r w:rsidRPr="00C84F6D">
              <w:rPr>
                <w:szCs w:val="22"/>
              </w:rPr>
              <w:t>No</w:t>
            </w:r>
          </w:p>
        </w:tc>
      </w:tr>
      <w:tr w:rsidR="00771FCD" w14:paraId="474C608D" w14:textId="77777777" w:rsidTr="00AB13AE">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382DC503" w14:textId="77777777" w:rsidR="00771FCD" w:rsidRPr="003F1790" w:rsidRDefault="00771FCD" w:rsidP="00AB13AE">
            <w:pPr>
              <w:pStyle w:val="BodyText"/>
              <w:rPr>
                <w:szCs w:val="22"/>
              </w:rPr>
            </w:pPr>
            <w:r w:rsidRPr="003F1790">
              <w:rPr>
                <w:szCs w:val="22"/>
              </w:rPr>
              <w:t>SUWI</w:t>
            </w:r>
          </w:p>
        </w:tc>
        <w:tc>
          <w:tcPr>
            <w:tcW w:w="4508" w:type="dxa"/>
            <w:shd w:val="clear" w:color="auto" w:fill="auto"/>
          </w:tcPr>
          <w:p w14:paraId="4EEBCE0B" w14:textId="77777777" w:rsidR="00771FCD" w:rsidRPr="00C84F6D" w:rsidRDefault="00771FCD" w:rsidP="00AB13AE">
            <w:pPr>
              <w:pStyle w:val="BodyText"/>
              <w:cnfStyle w:val="000000000000" w:firstRow="0" w:lastRow="0" w:firstColumn="0" w:lastColumn="0" w:oddVBand="0" w:evenVBand="0" w:oddHBand="0" w:evenHBand="0" w:firstRowFirstColumn="0" w:firstRowLastColumn="0" w:lastRowFirstColumn="0" w:lastRowLastColumn="0"/>
              <w:rPr>
                <w:szCs w:val="22"/>
              </w:rPr>
            </w:pPr>
            <w:r w:rsidRPr="00C84F6D">
              <w:rPr>
                <w:szCs w:val="22"/>
              </w:rPr>
              <w:t>No</w:t>
            </w:r>
          </w:p>
        </w:tc>
      </w:tr>
      <w:tr w:rsidR="00771FCD" w14:paraId="7CBCE5C6" w14:textId="77777777" w:rsidTr="00AB13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5820D1EB" w14:textId="77777777" w:rsidR="00771FCD" w:rsidRPr="003F1790" w:rsidRDefault="00771FCD" w:rsidP="00AB13AE">
            <w:pPr>
              <w:pStyle w:val="BodyText"/>
              <w:rPr>
                <w:szCs w:val="22"/>
              </w:rPr>
            </w:pPr>
            <w:r w:rsidRPr="003F1790">
              <w:rPr>
                <w:szCs w:val="22"/>
              </w:rPr>
              <w:t>Additional frameworks</w:t>
            </w:r>
          </w:p>
        </w:tc>
        <w:tc>
          <w:tcPr>
            <w:tcW w:w="4508" w:type="dxa"/>
            <w:shd w:val="clear" w:color="auto" w:fill="auto"/>
          </w:tcPr>
          <w:p w14:paraId="7E221642" w14:textId="77777777" w:rsidR="00771FCD" w:rsidRPr="003F1790" w:rsidRDefault="00771FCD" w:rsidP="00AB13AE">
            <w:pPr>
              <w:pStyle w:val="BodyText"/>
              <w:cnfStyle w:val="000000100000" w:firstRow="0" w:lastRow="0" w:firstColumn="0" w:lastColumn="0" w:oddVBand="0" w:evenVBand="0" w:oddHBand="1" w:evenHBand="0" w:firstRowFirstColumn="0" w:firstRowLastColumn="0" w:lastRowFirstColumn="0" w:lastRowLastColumn="0"/>
              <w:rPr>
                <w:szCs w:val="22"/>
                <w:highlight w:val="yellow"/>
              </w:rPr>
            </w:pPr>
            <w:r w:rsidRPr="003938A4">
              <w:rPr>
                <w:szCs w:val="22"/>
              </w:rPr>
              <w:t>Not specified</w:t>
            </w:r>
          </w:p>
        </w:tc>
      </w:tr>
    </w:tbl>
    <w:p w14:paraId="75C7CA3F" w14:textId="77777777" w:rsidR="00771FCD" w:rsidRDefault="00771FCD" w:rsidP="00771FCD">
      <w:pPr>
        <w:pStyle w:val="Heading2"/>
        <w:ind w:left="567"/>
      </w:pPr>
      <w:bookmarkStart w:id="18" w:name="_Toc93322613"/>
      <w:r>
        <w:t>Capacity and Performance (Volumetrics)</w:t>
      </w:r>
      <w:bookmarkEnd w:id="18"/>
    </w:p>
    <w:p w14:paraId="0CA6D3B1" w14:textId="77777777" w:rsidR="00771FCD" w:rsidRPr="008006B3" w:rsidRDefault="00771FCD" w:rsidP="00771FCD">
      <w:pPr>
        <w:pStyle w:val="Heading3"/>
      </w:pPr>
      <w:r>
        <w:fldChar w:fldCharType="begin"/>
      </w:r>
      <w:r>
        <w:instrText xml:space="preserve"> DOCPROPERTY  "Component shortname"  \* MERGEFORMAT </w:instrText>
      </w:r>
      <w:r>
        <w:fldChar w:fldCharType="separate"/>
      </w:r>
      <w:proofErr w:type="spellStart"/>
      <w:r w:rsidRPr="008006B3">
        <w:t>Werkverkenner</w:t>
      </w:r>
      <w:proofErr w:type="spellEnd"/>
      <w:r w:rsidRPr="008006B3">
        <w:t xml:space="preserve"> 2.0</w:t>
      </w:r>
      <w:r>
        <w:fldChar w:fldCharType="end"/>
      </w:r>
      <w:r>
        <w:t xml:space="preserve"> </w:t>
      </w:r>
      <w:r w:rsidRPr="008006B3">
        <w:t>– Server capacity</w:t>
      </w:r>
    </w:p>
    <w:p w14:paraId="7713EA11" w14:textId="77777777" w:rsidR="00771FCD" w:rsidRPr="008006B3" w:rsidRDefault="00771FCD" w:rsidP="00771FCD">
      <w:r w:rsidRPr="008006B3">
        <w:t xml:space="preserve">The initial capacity is based on the standard UWV Linux Application server deployment. Performance tests after setting up the server </w:t>
      </w:r>
      <w:r>
        <w:t>A</w:t>
      </w:r>
      <w:r w:rsidRPr="008006B3">
        <w:t>cceptance environment should indicate whether the infrastructure must be up- or downscaled.</w:t>
      </w:r>
    </w:p>
    <w:p w14:paraId="520773ED" w14:textId="77777777" w:rsidR="00771FCD" w:rsidRPr="008006B3" w:rsidRDefault="00771FCD" w:rsidP="00771FCD">
      <w:r>
        <w:t>T</w:t>
      </w:r>
      <w:r w:rsidRPr="008006B3">
        <w:t xml:space="preserve">he application will be </w:t>
      </w:r>
      <w:r>
        <w:t>deployed</w:t>
      </w:r>
      <w:r w:rsidRPr="008006B3">
        <w:t xml:space="preserve"> on </w:t>
      </w:r>
      <w:r>
        <w:t>dedicated</w:t>
      </w:r>
      <w:r w:rsidRPr="008006B3">
        <w:t xml:space="preserve"> </w:t>
      </w:r>
      <w:r>
        <w:t xml:space="preserve">virtual </w:t>
      </w:r>
      <w:r w:rsidRPr="008006B3">
        <w:t xml:space="preserve">server, the following </w:t>
      </w:r>
      <w:r>
        <w:t xml:space="preserve">server </w:t>
      </w:r>
      <w:r w:rsidRPr="008006B3">
        <w:t>capacity is required:</w:t>
      </w:r>
    </w:p>
    <w:p w14:paraId="02F73EB7" w14:textId="77777777" w:rsidR="00771FCD" w:rsidRPr="008006B3" w:rsidRDefault="00771FCD" w:rsidP="00771FCD">
      <w:pPr>
        <w:pStyle w:val="ListParagraph"/>
        <w:numPr>
          <w:ilvl w:val="0"/>
          <w:numId w:val="75"/>
        </w:numPr>
        <w:overflowPunct w:val="0"/>
        <w:autoSpaceDE w:val="0"/>
        <w:autoSpaceDN w:val="0"/>
        <w:adjustRightInd w:val="0"/>
        <w:spacing w:after="120"/>
        <w:ind w:left="567" w:hanging="207"/>
        <w:textAlignment w:val="baseline"/>
      </w:pPr>
      <w:r w:rsidRPr="008006B3">
        <w:t>Production: 1 CPU with 4 GB memory</w:t>
      </w:r>
    </w:p>
    <w:p w14:paraId="622DB05F" w14:textId="77777777" w:rsidR="00771FCD" w:rsidRDefault="00771FCD" w:rsidP="00771FCD">
      <w:pPr>
        <w:pStyle w:val="ListParagraph"/>
        <w:numPr>
          <w:ilvl w:val="0"/>
          <w:numId w:val="75"/>
        </w:numPr>
        <w:overflowPunct w:val="0"/>
        <w:autoSpaceDE w:val="0"/>
        <w:autoSpaceDN w:val="0"/>
        <w:adjustRightInd w:val="0"/>
        <w:spacing w:after="120"/>
        <w:ind w:left="567" w:hanging="207"/>
        <w:textAlignment w:val="baseline"/>
      </w:pPr>
      <w:r w:rsidRPr="008006B3">
        <w:t>Acceptance: 1 CPU with 4 GB memory</w:t>
      </w:r>
    </w:p>
    <w:p w14:paraId="0DD407B5" w14:textId="77777777" w:rsidR="00771FCD" w:rsidRDefault="00771FCD" w:rsidP="00771FCD">
      <w:pPr>
        <w:overflowPunct w:val="0"/>
        <w:autoSpaceDE w:val="0"/>
        <w:autoSpaceDN w:val="0"/>
        <w:adjustRightInd w:val="0"/>
        <w:spacing w:after="120"/>
        <w:textAlignment w:val="baseline"/>
      </w:pPr>
    </w:p>
    <w:p w14:paraId="1A38510B" w14:textId="77777777" w:rsidR="00771FCD" w:rsidRDefault="00771FCD" w:rsidP="00771FCD">
      <w:pPr>
        <w:overflowPunct w:val="0"/>
        <w:autoSpaceDE w:val="0"/>
        <w:autoSpaceDN w:val="0"/>
        <w:adjustRightInd w:val="0"/>
        <w:spacing w:after="120"/>
        <w:textAlignment w:val="baseline"/>
      </w:pPr>
      <w:r>
        <w:t>See Appendix A for details.</w:t>
      </w:r>
    </w:p>
    <w:p w14:paraId="7D89E5DD" w14:textId="77777777" w:rsidR="00771FCD" w:rsidRDefault="00771FCD" w:rsidP="00771FCD">
      <w:pPr>
        <w:overflowPunct w:val="0"/>
        <w:autoSpaceDE w:val="0"/>
        <w:autoSpaceDN w:val="0"/>
        <w:adjustRightInd w:val="0"/>
        <w:spacing w:after="120"/>
        <w:textAlignment w:val="baseline"/>
      </w:pPr>
    </w:p>
    <w:p w14:paraId="2E444B71" w14:textId="77777777" w:rsidR="00771FCD" w:rsidRDefault="00771FCD" w:rsidP="00771FCD">
      <w:pPr>
        <w:overflowPunct w:val="0"/>
        <w:autoSpaceDE w:val="0"/>
        <w:autoSpaceDN w:val="0"/>
        <w:adjustRightInd w:val="0"/>
        <w:spacing w:after="120"/>
        <w:textAlignment w:val="baseline"/>
      </w:pPr>
    </w:p>
    <w:p w14:paraId="0D0F0725" w14:textId="77777777" w:rsidR="00771FCD" w:rsidRPr="008006B3" w:rsidRDefault="00771FCD" w:rsidP="00771FCD">
      <w:pPr>
        <w:overflowPunct w:val="0"/>
        <w:autoSpaceDE w:val="0"/>
        <w:autoSpaceDN w:val="0"/>
        <w:adjustRightInd w:val="0"/>
        <w:spacing w:after="120"/>
        <w:textAlignment w:val="baseline"/>
      </w:pPr>
    </w:p>
    <w:p w14:paraId="1491C8CC" w14:textId="77777777" w:rsidR="00771FCD" w:rsidRDefault="00771FCD" w:rsidP="00771FCD">
      <w:pPr>
        <w:pStyle w:val="Heading2"/>
        <w:ind w:left="567"/>
      </w:pPr>
      <w:bookmarkStart w:id="19" w:name="_Toc93322614"/>
      <w:r>
        <w:t>Availability</w:t>
      </w:r>
      <w:bookmarkEnd w:id="19"/>
    </w:p>
    <w:p w14:paraId="37D0EFFC" w14:textId="77777777" w:rsidR="00771FCD" w:rsidRDefault="00771FCD" w:rsidP="00771FCD">
      <w:pPr>
        <w:pStyle w:val="BodyText"/>
      </w:pPr>
    </w:p>
    <w:tbl>
      <w:tblPr>
        <w:tblStyle w:val="TableGrid"/>
        <w:tblW w:w="9535" w:type="dxa"/>
        <w:tblLook w:val="04A0" w:firstRow="1" w:lastRow="0" w:firstColumn="1" w:lastColumn="0" w:noHBand="0" w:noVBand="1"/>
      </w:tblPr>
      <w:tblGrid>
        <w:gridCol w:w="1885"/>
        <w:gridCol w:w="1440"/>
        <w:gridCol w:w="2340"/>
        <w:gridCol w:w="1350"/>
        <w:gridCol w:w="2520"/>
      </w:tblGrid>
      <w:tr w:rsidR="00771FCD" w:rsidRPr="00560D26" w14:paraId="39CD00B5" w14:textId="77777777" w:rsidTr="00AB13AE">
        <w:tc>
          <w:tcPr>
            <w:tcW w:w="1885" w:type="dxa"/>
            <w:shd w:val="clear" w:color="auto" w:fill="D9D9D9" w:themeFill="background1" w:themeFillShade="D9"/>
          </w:tcPr>
          <w:p w14:paraId="65936106" w14:textId="77777777" w:rsidR="00771FCD" w:rsidRPr="00560D26" w:rsidRDefault="00771FCD" w:rsidP="00AB13AE">
            <w:pPr>
              <w:pStyle w:val="BodyText"/>
              <w:rPr>
                <w:b/>
                <w:bCs/>
              </w:rPr>
            </w:pPr>
            <w:r w:rsidRPr="00560D26">
              <w:rPr>
                <w:b/>
                <w:bCs/>
              </w:rPr>
              <w:t>Environment</w:t>
            </w:r>
          </w:p>
        </w:tc>
        <w:tc>
          <w:tcPr>
            <w:tcW w:w="1440" w:type="dxa"/>
            <w:shd w:val="clear" w:color="auto" w:fill="D9D9D9" w:themeFill="background1" w:themeFillShade="D9"/>
          </w:tcPr>
          <w:p w14:paraId="61FE1226" w14:textId="77777777" w:rsidR="00771FCD" w:rsidRPr="00560D26" w:rsidRDefault="00771FCD" w:rsidP="00AB13AE">
            <w:pPr>
              <w:pStyle w:val="BodyText"/>
              <w:rPr>
                <w:b/>
                <w:bCs/>
              </w:rPr>
            </w:pPr>
            <w:r>
              <w:rPr>
                <w:b/>
                <w:bCs/>
              </w:rPr>
              <w:t>Application Target</w:t>
            </w:r>
          </w:p>
        </w:tc>
        <w:tc>
          <w:tcPr>
            <w:tcW w:w="2340" w:type="dxa"/>
            <w:shd w:val="clear" w:color="auto" w:fill="D9D9D9" w:themeFill="background1" w:themeFillShade="D9"/>
          </w:tcPr>
          <w:p w14:paraId="6B0B1604" w14:textId="77777777" w:rsidR="00771FCD" w:rsidRDefault="00771FCD" w:rsidP="00AB13AE">
            <w:pPr>
              <w:pStyle w:val="BodyText"/>
              <w:rPr>
                <w:b/>
                <w:bCs/>
              </w:rPr>
            </w:pPr>
            <w:r>
              <w:rPr>
                <w:b/>
                <w:bCs/>
              </w:rPr>
              <w:t>Application    Service Hours</w:t>
            </w:r>
          </w:p>
        </w:tc>
        <w:tc>
          <w:tcPr>
            <w:tcW w:w="1350" w:type="dxa"/>
            <w:shd w:val="clear" w:color="auto" w:fill="D9D9D9" w:themeFill="background1" w:themeFillShade="D9"/>
          </w:tcPr>
          <w:p w14:paraId="23588BF8" w14:textId="77777777" w:rsidR="00771FCD" w:rsidRPr="00560D26" w:rsidRDefault="00771FCD" w:rsidP="00AB13AE">
            <w:pPr>
              <w:pStyle w:val="BodyText"/>
              <w:rPr>
                <w:b/>
                <w:bCs/>
              </w:rPr>
            </w:pPr>
            <w:r>
              <w:rPr>
                <w:b/>
                <w:bCs/>
              </w:rPr>
              <w:t>Infra Target</w:t>
            </w:r>
          </w:p>
        </w:tc>
        <w:tc>
          <w:tcPr>
            <w:tcW w:w="2520" w:type="dxa"/>
            <w:shd w:val="clear" w:color="auto" w:fill="D9D9D9" w:themeFill="background1" w:themeFillShade="D9"/>
          </w:tcPr>
          <w:p w14:paraId="16FE6DF5" w14:textId="77777777" w:rsidR="00771FCD" w:rsidRPr="00560D26" w:rsidRDefault="00771FCD" w:rsidP="00AB13AE">
            <w:pPr>
              <w:pStyle w:val="BodyText"/>
              <w:rPr>
                <w:b/>
                <w:bCs/>
              </w:rPr>
            </w:pPr>
            <w:r>
              <w:rPr>
                <w:b/>
                <w:bCs/>
              </w:rPr>
              <w:t>Infra                   Service Hours</w:t>
            </w:r>
          </w:p>
        </w:tc>
      </w:tr>
      <w:tr w:rsidR="00771FCD" w:rsidRPr="00611598" w14:paraId="6C93898A" w14:textId="77777777" w:rsidTr="00AB13AE">
        <w:tc>
          <w:tcPr>
            <w:tcW w:w="1885" w:type="dxa"/>
          </w:tcPr>
          <w:p w14:paraId="08A0FC25" w14:textId="77777777" w:rsidR="00771FCD" w:rsidRPr="00053AD2" w:rsidRDefault="00771FCD" w:rsidP="00AB13AE">
            <w:pPr>
              <w:pStyle w:val="BodyText"/>
            </w:pPr>
            <w:r w:rsidRPr="00053AD2">
              <w:t>Production</w:t>
            </w:r>
          </w:p>
        </w:tc>
        <w:tc>
          <w:tcPr>
            <w:tcW w:w="1440" w:type="dxa"/>
          </w:tcPr>
          <w:p w14:paraId="22F5C97F" w14:textId="77777777" w:rsidR="00771FCD" w:rsidRPr="00053AD2" w:rsidRDefault="00771FCD" w:rsidP="00AB13AE">
            <w:pPr>
              <w:pStyle w:val="BodyText"/>
            </w:pPr>
            <w:r w:rsidRPr="00053AD2">
              <w:t>98%</w:t>
            </w:r>
          </w:p>
        </w:tc>
        <w:tc>
          <w:tcPr>
            <w:tcW w:w="2340" w:type="dxa"/>
          </w:tcPr>
          <w:p w14:paraId="4A3FCD80" w14:textId="77777777" w:rsidR="00771FCD" w:rsidRPr="00053AD2" w:rsidRDefault="00771FCD" w:rsidP="00AB13AE">
            <w:pPr>
              <w:pStyle w:val="BodyText"/>
            </w:pPr>
            <w:r w:rsidRPr="00053AD2">
              <w:rPr>
                <w:lang w:val="en-US" w:bidi="ar-SA"/>
              </w:rPr>
              <w:t xml:space="preserve">5 x 12 </w:t>
            </w:r>
            <w:r w:rsidRPr="00053AD2">
              <w:rPr>
                <w:lang w:val="da-DK"/>
              </w:rPr>
              <w:t>(Mo-Fr, 7-19h)</w:t>
            </w:r>
          </w:p>
        </w:tc>
        <w:tc>
          <w:tcPr>
            <w:tcW w:w="1350" w:type="dxa"/>
          </w:tcPr>
          <w:p w14:paraId="0CBB8277" w14:textId="77777777" w:rsidR="00771FCD" w:rsidRPr="00053AD2" w:rsidRDefault="00771FCD" w:rsidP="00AB13AE">
            <w:pPr>
              <w:pStyle w:val="BodyText"/>
            </w:pPr>
            <w:r>
              <w:t>98 %</w:t>
            </w:r>
          </w:p>
        </w:tc>
        <w:tc>
          <w:tcPr>
            <w:tcW w:w="2520" w:type="dxa"/>
          </w:tcPr>
          <w:p w14:paraId="1088D657" w14:textId="77777777" w:rsidR="00771FCD" w:rsidRPr="00053AD2" w:rsidRDefault="00771FCD" w:rsidP="00AB13AE">
            <w:pPr>
              <w:pStyle w:val="BodyText"/>
            </w:pPr>
            <w:r w:rsidRPr="00053AD2">
              <w:rPr>
                <w:lang w:val="en-US" w:bidi="ar-SA"/>
              </w:rPr>
              <w:t xml:space="preserve">5 x 12 </w:t>
            </w:r>
            <w:r w:rsidRPr="00053AD2">
              <w:rPr>
                <w:lang w:val="da-DK"/>
              </w:rPr>
              <w:t>(Mo-Fr, 7-19h)</w:t>
            </w:r>
          </w:p>
        </w:tc>
      </w:tr>
      <w:tr w:rsidR="00771FCD" w:rsidRPr="00611598" w14:paraId="1CB622C1" w14:textId="77777777" w:rsidTr="00AB13AE">
        <w:tc>
          <w:tcPr>
            <w:tcW w:w="1885" w:type="dxa"/>
          </w:tcPr>
          <w:p w14:paraId="73106D57" w14:textId="77777777" w:rsidR="00771FCD" w:rsidRPr="00053AD2" w:rsidRDefault="00771FCD" w:rsidP="00AB13AE">
            <w:pPr>
              <w:pStyle w:val="BodyText"/>
            </w:pPr>
            <w:r w:rsidRPr="00053AD2">
              <w:t>Acceptance</w:t>
            </w:r>
          </w:p>
        </w:tc>
        <w:tc>
          <w:tcPr>
            <w:tcW w:w="1440" w:type="dxa"/>
          </w:tcPr>
          <w:p w14:paraId="583F8655" w14:textId="77777777" w:rsidR="00771FCD" w:rsidRPr="00053AD2" w:rsidRDefault="00771FCD" w:rsidP="00AB13AE">
            <w:pPr>
              <w:pStyle w:val="BodyText"/>
            </w:pPr>
            <w:r w:rsidRPr="00053AD2">
              <w:t>98%</w:t>
            </w:r>
          </w:p>
        </w:tc>
        <w:tc>
          <w:tcPr>
            <w:tcW w:w="2340" w:type="dxa"/>
          </w:tcPr>
          <w:p w14:paraId="18116218" w14:textId="77777777" w:rsidR="00771FCD" w:rsidRPr="00053AD2" w:rsidRDefault="00771FCD" w:rsidP="00AB13AE">
            <w:pPr>
              <w:pStyle w:val="BodyText"/>
            </w:pPr>
            <w:r w:rsidRPr="00053AD2">
              <w:rPr>
                <w:lang w:val="en-US" w:bidi="ar-SA"/>
              </w:rPr>
              <w:t xml:space="preserve">5 x 12 </w:t>
            </w:r>
            <w:r w:rsidRPr="00053AD2">
              <w:rPr>
                <w:lang w:val="da-DK"/>
              </w:rPr>
              <w:t>(Mo-Fr, 7-19h)</w:t>
            </w:r>
          </w:p>
        </w:tc>
        <w:tc>
          <w:tcPr>
            <w:tcW w:w="1350" w:type="dxa"/>
          </w:tcPr>
          <w:p w14:paraId="6DECE5D1" w14:textId="77777777" w:rsidR="00771FCD" w:rsidRPr="00053AD2" w:rsidRDefault="00771FCD" w:rsidP="00AB13AE">
            <w:pPr>
              <w:pStyle w:val="BodyText"/>
            </w:pPr>
            <w:r w:rsidRPr="00053AD2">
              <w:t>98%</w:t>
            </w:r>
          </w:p>
        </w:tc>
        <w:tc>
          <w:tcPr>
            <w:tcW w:w="2520" w:type="dxa"/>
          </w:tcPr>
          <w:p w14:paraId="34397E7C" w14:textId="77777777" w:rsidR="00771FCD" w:rsidRPr="00053AD2" w:rsidRDefault="00771FCD" w:rsidP="00AB13AE">
            <w:pPr>
              <w:pStyle w:val="BodyText"/>
            </w:pPr>
            <w:r w:rsidRPr="00053AD2">
              <w:rPr>
                <w:lang w:val="en-US" w:bidi="ar-SA"/>
              </w:rPr>
              <w:t xml:space="preserve">5 x 12 </w:t>
            </w:r>
            <w:r w:rsidRPr="00053AD2">
              <w:rPr>
                <w:lang w:val="da-DK"/>
              </w:rPr>
              <w:t>(Mo-Fr, 7-19h)</w:t>
            </w:r>
          </w:p>
        </w:tc>
      </w:tr>
    </w:tbl>
    <w:p w14:paraId="12601970" w14:textId="77777777" w:rsidR="00771FCD" w:rsidRDefault="00771FCD" w:rsidP="00771FCD">
      <w:pPr>
        <w:pStyle w:val="Heading2"/>
        <w:ind w:left="567"/>
      </w:pPr>
      <w:bookmarkStart w:id="20" w:name="_Toc93322615"/>
      <w:r>
        <w:t>Security requirements</w:t>
      </w:r>
      <w:bookmarkEnd w:id="20"/>
    </w:p>
    <w:p w14:paraId="0BBC9091" w14:textId="77777777" w:rsidR="00771FCD" w:rsidRPr="007B2CEA" w:rsidRDefault="00771FCD" w:rsidP="00771FCD">
      <w:pPr>
        <w:pStyle w:val="BodyText"/>
        <w:rPr>
          <w:lang w:val="en-US"/>
        </w:rPr>
      </w:pPr>
      <w:r w:rsidRPr="007B2CEA">
        <w:rPr>
          <w:lang w:val="en-US"/>
        </w:rPr>
        <w:t>Access to the tooling must be restricted to authenticated and authorized users using the standard authentication and authorization mechanism.</w:t>
      </w:r>
    </w:p>
    <w:p w14:paraId="5C02CAF6" w14:textId="77777777" w:rsidR="00771FCD" w:rsidRPr="008006B3" w:rsidRDefault="00771FCD" w:rsidP="00771FCD">
      <w:pPr>
        <w:pStyle w:val="Heading3"/>
      </w:pPr>
      <w:r w:rsidRPr="008006B3">
        <w:t>Access Management</w:t>
      </w:r>
    </w:p>
    <w:p w14:paraId="723139B9" w14:textId="77777777" w:rsidR="00771FCD" w:rsidRPr="00732E8E" w:rsidRDefault="00771FCD" w:rsidP="00771FCD">
      <w:pPr>
        <w:pStyle w:val="Readerscomments"/>
        <w:keepLines/>
        <w:numPr>
          <w:ilvl w:val="12"/>
          <w:numId w:val="0"/>
        </w:numPr>
        <w:rPr>
          <w:i w:val="0"/>
          <w:color w:val="auto"/>
          <w:sz w:val="22"/>
          <w:szCs w:val="22"/>
          <w:lang w:val="en-GB"/>
        </w:rPr>
      </w:pPr>
      <w:r w:rsidRPr="00732E8E">
        <w:rPr>
          <w:i w:val="0"/>
          <w:color w:val="auto"/>
          <w:sz w:val="22"/>
          <w:szCs w:val="22"/>
          <w:lang w:val="en-GB"/>
        </w:rPr>
        <w:t>Security with regards to interactive usage:</w:t>
      </w:r>
    </w:p>
    <w:p w14:paraId="65805FCC" w14:textId="77777777" w:rsidR="00771FCD" w:rsidRPr="00732E8E" w:rsidRDefault="00771FCD" w:rsidP="00771FCD">
      <w:pPr>
        <w:pStyle w:val="Readerscomments"/>
        <w:keepLines/>
        <w:numPr>
          <w:ilvl w:val="0"/>
          <w:numId w:val="76"/>
        </w:numPr>
        <w:rPr>
          <w:i w:val="0"/>
          <w:color w:val="auto"/>
          <w:sz w:val="22"/>
          <w:szCs w:val="22"/>
          <w:lang w:val="en-GB"/>
        </w:rPr>
      </w:pPr>
      <w:r w:rsidRPr="00732E8E">
        <w:rPr>
          <w:i w:val="0"/>
          <w:color w:val="auto"/>
          <w:sz w:val="22"/>
          <w:szCs w:val="22"/>
          <w:lang w:val="en-GB"/>
        </w:rPr>
        <w:t xml:space="preserve">The </w:t>
      </w:r>
      <w:proofErr w:type="spellStart"/>
      <w:r w:rsidRPr="00732E8E">
        <w:rPr>
          <w:i w:val="0"/>
          <w:color w:val="auto"/>
          <w:sz w:val="22"/>
          <w:szCs w:val="22"/>
          <w:lang w:val="en-GB"/>
        </w:rPr>
        <w:t>Werkverkenner</w:t>
      </w:r>
      <w:proofErr w:type="spellEnd"/>
      <w:r w:rsidRPr="00732E8E">
        <w:rPr>
          <w:i w:val="0"/>
          <w:color w:val="auto"/>
          <w:sz w:val="22"/>
          <w:szCs w:val="22"/>
          <w:lang w:val="en-GB"/>
        </w:rPr>
        <w:t xml:space="preserve"> 2.0 </w:t>
      </w:r>
      <w:r>
        <w:rPr>
          <w:i w:val="0"/>
          <w:color w:val="auto"/>
          <w:sz w:val="22"/>
          <w:szCs w:val="22"/>
          <w:lang w:val="en-GB"/>
        </w:rPr>
        <w:t>b</w:t>
      </w:r>
      <w:r w:rsidRPr="00732E8E">
        <w:rPr>
          <w:i w:val="0"/>
          <w:color w:val="auto"/>
          <w:sz w:val="22"/>
          <w:szCs w:val="22"/>
          <w:lang w:val="en-GB"/>
        </w:rPr>
        <w:t>ackend can/will only be triggered from authorized sessions in matter specific systems.</w:t>
      </w:r>
    </w:p>
    <w:p w14:paraId="08E7FD0A" w14:textId="77777777" w:rsidR="00771FCD" w:rsidRPr="00732E8E" w:rsidRDefault="00771FCD" w:rsidP="00771FCD">
      <w:pPr>
        <w:pStyle w:val="Readerscomments"/>
        <w:keepLines/>
        <w:numPr>
          <w:ilvl w:val="0"/>
          <w:numId w:val="76"/>
        </w:numPr>
        <w:rPr>
          <w:i w:val="0"/>
          <w:color w:val="auto"/>
          <w:sz w:val="22"/>
          <w:szCs w:val="22"/>
          <w:lang w:val="en-GB"/>
        </w:rPr>
      </w:pPr>
      <w:r w:rsidRPr="00732E8E">
        <w:rPr>
          <w:i w:val="0"/>
          <w:color w:val="auto"/>
          <w:sz w:val="22"/>
          <w:szCs w:val="22"/>
          <w:lang w:val="en-GB"/>
        </w:rPr>
        <w:t xml:space="preserve">The only exception to the rule above is the interactive execution of scripts to update/change the formulas and calculations of </w:t>
      </w:r>
      <w:proofErr w:type="spellStart"/>
      <w:r w:rsidRPr="00732E8E">
        <w:rPr>
          <w:i w:val="0"/>
          <w:color w:val="auto"/>
          <w:sz w:val="22"/>
          <w:szCs w:val="22"/>
          <w:lang w:val="en-GB"/>
        </w:rPr>
        <w:t>Werkverkenner</w:t>
      </w:r>
      <w:proofErr w:type="spellEnd"/>
      <w:r w:rsidRPr="00732E8E">
        <w:rPr>
          <w:i w:val="0"/>
          <w:color w:val="auto"/>
          <w:sz w:val="22"/>
          <w:szCs w:val="22"/>
          <w:lang w:val="en-GB"/>
        </w:rPr>
        <w:t xml:space="preserve"> 2.0. This requires role</w:t>
      </w:r>
      <w:r>
        <w:rPr>
          <w:i w:val="0"/>
          <w:color w:val="auto"/>
          <w:sz w:val="22"/>
          <w:szCs w:val="22"/>
          <w:lang w:val="en-GB"/>
        </w:rPr>
        <w:t>-based</w:t>
      </w:r>
      <w:r w:rsidRPr="00732E8E">
        <w:rPr>
          <w:i w:val="0"/>
          <w:color w:val="auto"/>
          <w:sz w:val="22"/>
          <w:szCs w:val="22"/>
          <w:lang w:val="en-GB"/>
        </w:rPr>
        <w:t xml:space="preserve"> access to the application folders only and will be executed by DX</w:t>
      </w:r>
      <w:r>
        <w:rPr>
          <w:i w:val="0"/>
          <w:color w:val="auto"/>
          <w:sz w:val="22"/>
          <w:szCs w:val="22"/>
          <w:lang w:val="en-GB"/>
        </w:rPr>
        <w:t>C TAB</w:t>
      </w:r>
      <w:r w:rsidRPr="00732E8E">
        <w:rPr>
          <w:i w:val="0"/>
          <w:color w:val="auto"/>
          <w:sz w:val="22"/>
          <w:szCs w:val="22"/>
          <w:lang w:val="en-GB"/>
        </w:rPr>
        <w:t>.</w:t>
      </w:r>
    </w:p>
    <w:p w14:paraId="46E319A3" w14:textId="77777777" w:rsidR="00771FCD" w:rsidRPr="00732E8E" w:rsidRDefault="00771FCD" w:rsidP="00771FCD">
      <w:pPr>
        <w:pStyle w:val="Readerscomments"/>
        <w:keepLines/>
        <w:numPr>
          <w:ilvl w:val="12"/>
          <w:numId w:val="0"/>
        </w:numPr>
        <w:rPr>
          <w:i w:val="0"/>
          <w:color w:val="auto"/>
          <w:sz w:val="22"/>
          <w:szCs w:val="22"/>
          <w:lang w:val="en-GB"/>
        </w:rPr>
      </w:pPr>
      <w:r w:rsidRPr="00732E8E">
        <w:rPr>
          <w:i w:val="0"/>
          <w:color w:val="auto"/>
          <w:sz w:val="22"/>
          <w:szCs w:val="22"/>
          <w:lang w:val="en-GB"/>
        </w:rPr>
        <w:t xml:space="preserve">Security with regards to usage of </w:t>
      </w:r>
      <w:r>
        <w:rPr>
          <w:i w:val="0"/>
          <w:color w:val="auto"/>
          <w:sz w:val="22"/>
          <w:szCs w:val="22"/>
          <w:lang w:val="en-GB"/>
        </w:rPr>
        <w:t>w</w:t>
      </w:r>
      <w:r w:rsidRPr="00732E8E">
        <w:rPr>
          <w:i w:val="0"/>
          <w:color w:val="auto"/>
          <w:sz w:val="22"/>
          <w:szCs w:val="22"/>
          <w:lang w:val="en-GB"/>
        </w:rPr>
        <w:t>ebservices-processing:</w:t>
      </w:r>
    </w:p>
    <w:p w14:paraId="115B541D" w14:textId="77777777" w:rsidR="00771FCD" w:rsidRPr="00732E8E" w:rsidRDefault="00771FCD" w:rsidP="00771FCD">
      <w:pPr>
        <w:pStyle w:val="Readerscomments"/>
        <w:keepLines/>
        <w:numPr>
          <w:ilvl w:val="0"/>
          <w:numId w:val="76"/>
        </w:numPr>
        <w:rPr>
          <w:i w:val="0"/>
          <w:color w:val="auto"/>
          <w:sz w:val="22"/>
          <w:szCs w:val="22"/>
          <w:lang w:val="en-GB"/>
        </w:rPr>
      </w:pPr>
      <w:r w:rsidRPr="00732E8E">
        <w:rPr>
          <w:i w:val="0"/>
          <w:color w:val="auto"/>
          <w:sz w:val="22"/>
          <w:szCs w:val="22"/>
          <w:lang w:val="en-GB"/>
        </w:rPr>
        <w:t>No specific security requirements.</w:t>
      </w:r>
    </w:p>
    <w:p w14:paraId="77B6A477" w14:textId="77777777" w:rsidR="00771FCD" w:rsidRPr="008006B3" w:rsidRDefault="00771FCD" w:rsidP="00771FCD">
      <w:pPr>
        <w:pStyle w:val="Heading3"/>
      </w:pPr>
      <w:r w:rsidRPr="008006B3">
        <w:t>Transactional traceability</w:t>
      </w:r>
    </w:p>
    <w:p w14:paraId="34D05175" w14:textId="77777777" w:rsidR="00771FCD" w:rsidRPr="005B7C32" w:rsidRDefault="00771FCD" w:rsidP="00771FCD">
      <w:pPr>
        <w:pStyle w:val="Readerscomments"/>
        <w:keepLines/>
        <w:numPr>
          <w:ilvl w:val="12"/>
          <w:numId w:val="0"/>
        </w:numPr>
        <w:rPr>
          <w:i w:val="0"/>
          <w:color w:val="auto"/>
          <w:sz w:val="22"/>
          <w:szCs w:val="22"/>
          <w:lang w:val="en-GB"/>
        </w:rPr>
      </w:pPr>
      <w:r w:rsidRPr="005B7C32">
        <w:rPr>
          <w:i w:val="0"/>
          <w:color w:val="auto"/>
          <w:sz w:val="22"/>
          <w:szCs w:val="22"/>
          <w:lang w:val="en-GB"/>
        </w:rPr>
        <w:t xml:space="preserve">Transactional traceability can only apply to the </w:t>
      </w:r>
      <w:proofErr w:type="spellStart"/>
      <w:r w:rsidRPr="005B7C32">
        <w:rPr>
          <w:i w:val="0"/>
          <w:color w:val="auto"/>
          <w:sz w:val="22"/>
          <w:szCs w:val="22"/>
          <w:lang w:val="en-GB"/>
        </w:rPr>
        <w:t>Werkverkenner</w:t>
      </w:r>
      <w:proofErr w:type="spellEnd"/>
      <w:r w:rsidRPr="005B7C32">
        <w:rPr>
          <w:i w:val="0"/>
          <w:color w:val="auto"/>
          <w:sz w:val="22"/>
          <w:szCs w:val="22"/>
          <w:lang w:val="en-GB"/>
        </w:rPr>
        <w:t xml:space="preserve"> indirectly:</w:t>
      </w:r>
    </w:p>
    <w:p w14:paraId="36D1C275" w14:textId="77777777" w:rsidR="00771FCD" w:rsidRPr="005B7C32" w:rsidRDefault="00771FCD" w:rsidP="00771FCD">
      <w:pPr>
        <w:pStyle w:val="Readerscomments"/>
        <w:keepLines/>
        <w:numPr>
          <w:ilvl w:val="0"/>
          <w:numId w:val="76"/>
        </w:numPr>
        <w:rPr>
          <w:i w:val="0"/>
          <w:color w:val="auto"/>
          <w:sz w:val="22"/>
          <w:szCs w:val="22"/>
          <w:lang w:val="en-GB"/>
        </w:rPr>
      </w:pPr>
      <w:r w:rsidRPr="005B7C32">
        <w:rPr>
          <w:i w:val="0"/>
          <w:color w:val="auto"/>
          <w:sz w:val="22"/>
          <w:szCs w:val="22"/>
          <w:lang w:val="en-GB"/>
        </w:rPr>
        <w:t xml:space="preserve">All external interfaces can be considered </w:t>
      </w:r>
      <w:r>
        <w:rPr>
          <w:i w:val="0"/>
          <w:color w:val="auto"/>
          <w:sz w:val="22"/>
          <w:szCs w:val="22"/>
          <w:lang w:val="en-GB"/>
        </w:rPr>
        <w:t>a</w:t>
      </w:r>
      <w:r w:rsidRPr="005B7C32">
        <w:rPr>
          <w:i w:val="0"/>
          <w:color w:val="auto"/>
          <w:sz w:val="22"/>
          <w:szCs w:val="22"/>
          <w:lang w:val="en-GB"/>
        </w:rPr>
        <w:t>pplication/</w:t>
      </w:r>
      <w:r>
        <w:rPr>
          <w:i w:val="0"/>
          <w:color w:val="auto"/>
          <w:sz w:val="22"/>
          <w:szCs w:val="22"/>
          <w:lang w:val="en-GB"/>
        </w:rPr>
        <w:t>a</w:t>
      </w:r>
      <w:r w:rsidRPr="005B7C32">
        <w:rPr>
          <w:i w:val="0"/>
          <w:color w:val="auto"/>
          <w:sz w:val="22"/>
          <w:szCs w:val="22"/>
          <w:lang w:val="en-GB"/>
        </w:rPr>
        <w:t>pplication links, which implies only derived authorizations can exist.</w:t>
      </w:r>
    </w:p>
    <w:p w14:paraId="281DCAE3" w14:textId="77777777" w:rsidR="00771FCD" w:rsidRPr="005B7C32" w:rsidRDefault="00771FCD" w:rsidP="00771FCD">
      <w:pPr>
        <w:pStyle w:val="Readerscomments"/>
        <w:keepLines/>
        <w:numPr>
          <w:ilvl w:val="0"/>
          <w:numId w:val="76"/>
        </w:numPr>
        <w:rPr>
          <w:i w:val="0"/>
          <w:color w:val="auto"/>
          <w:sz w:val="22"/>
          <w:szCs w:val="22"/>
          <w:lang w:val="en-GB"/>
        </w:rPr>
      </w:pPr>
      <w:r w:rsidRPr="005B7C32">
        <w:rPr>
          <w:i w:val="0"/>
          <w:color w:val="auto"/>
          <w:sz w:val="22"/>
          <w:szCs w:val="22"/>
          <w:lang w:val="en-GB"/>
        </w:rPr>
        <w:t>Trac</w:t>
      </w:r>
      <w:r>
        <w:rPr>
          <w:i w:val="0"/>
          <w:color w:val="auto"/>
          <w:sz w:val="22"/>
          <w:szCs w:val="22"/>
          <w:lang w:val="en-GB"/>
        </w:rPr>
        <w:t>ea</w:t>
      </w:r>
      <w:r w:rsidRPr="005B7C32">
        <w:rPr>
          <w:i w:val="0"/>
          <w:color w:val="auto"/>
          <w:sz w:val="22"/>
          <w:szCs w:val="22"/>
          <w:lang w:val="en-GB"/>
        </w:rPr>
        <w:t xml:space="preserve">bility of the scripts to update/change the </w:t>
      </w:r>
      <w:proofErr w:type="spellStart"/>
      <w:r w:rsidRPr="005B7C32">
        <w:rPr>
          <w:i w:val="0"/>
          <w:color w:val="auto"/>
          <w:sz w:val="22"/>
          <w:szCs w:val="22"/>
          <w:lang w:val="en-GB"/>
        </w:rPr>
        <w:t>Werkverkenner</w:t>
      </w:r>
      <w:proofErr w:type="spellEnd"/>
      <w:r w:rsidRPr="005B7C32">
        <w:rPr>
          <w:i w:val="0"/>
          <w:color w:val="auto"/>
          <w:sz w:val="22"/>
          <w:szCs w:val="22"/>
          <w:lang w:val="en-GB"/>
        </w:rPr>
        <w:t xml:space="preserve"> 2.0 formulas will need to be done through </w:t>
      </w:r>
      <w:r>
        <w:rPr>
          <w:i w:val="0"/>
          <w:color w:val="auto"/>
          <w:sz w:val="22"/>
          <w:szCs w:val="22"/>
          <w:lang w:val="en-GB"/>
        </w:rPr>
        <w:t>c</w:t>
      </w:r>
      <w:r w:rsidRPr="005B7C32">
        <w:rPr>
          <w:i w:val="0"/>
          <w:color w:val="auto"/>
          <w:sz w:val="22"/>
          <w:szCs w:val="22"/>
          <w:lang w:val="en-GB"/>
        </w:rPr>
        <w:t xml:space="preserve">hange </w:t>
      </w:r>
      <w:r>
        <w:rPr>
          <w:i w:val="0"/>
          <w:color w:val="auto"/>
          <w:sz w:val="22"/>
          <w:szCs w:val="22"/>
          <w:lang w:val="en-GB"/>
        </w:rPr>
        <w:t>m</w:t>
      </w:r>
      <w:r w:rsidRPr="005B7C32">
        <w:rPr>
          <w:i w:val="0"/>
          <w:color w:val="auto"/>
          <w:sz w:val="22"/>
          <w:szCs w:val="22"/>
          <w:lang w:val="en-GB"/>
        </w:rPr>
        <w:t>anagement.</w:t>
      </w:r>
    </w:p>
    <w:p w14:paraId="19FD2BC7" w14:textId="77777777" w:rsidR="00771FCD" w:rsidRPr="005B7C32" w:rsidRDefault="00771FCD" w:rsidP="00771FCD">
      <w:pPr>
        <w:pStyle w:val="BodyText"/>
        <w:rPr>
          <w:szCs w:val="22"/>
        </w:rPr>
      </w:pPr>
      <w:r w:rsidRPr="005B7C32">
        <w:rPr>
          <w:szCs w:val="22"/>
        </w:rPr>
        <w:t>Detailed Security requirements are documented in Appendix D.</w:t>
      </w:r>
    </w:p>
    <w:p w14:paraId="20852572" w14:textId="77777777" w:rsidR="00771FCD" w:rsidRDefault="00771FCD" w:rsidP="00771FCD">
      <w:pPr>
        <w:pStyle w:val="Heading2"/>
        <w:ind w:left="567"/>
      </w:pPr>
      <w:bookmarkStart w:id="21" w:name="_Toc93322616"/>
      <w:r>
        <w:t>System management</w:t>
      </w:r>
      <w:bookmarkEnd w:id="21"/>
    </w:p>
    <w:p w14:paraId="2EFA4A13" w14:textId="77777777" w:rsidR="00771FCD" w:rsidRPr="002F407B" w:rsidRDefault="00771FCD" w:rsidP="00771FCD">
      <w:pPr>
        <w:rPr>
          <w:rFonts w:cs="Arial"/>
        </w:rPr>
      </w:pPr>
      <w:r w:rsidRPr="008006B3">
        <w:t xml:space="preserve">No specific system management </w:t>
      </w:r>
      <w:r>
        <w:t>requirements</w:t>
      </w:r>
      <w:r w:rsidRPr="008006B3">
        <w:t>.</w:t>
      </w:r>
    </w:p>
    <w:p w14:paraId="52F89591" w14:textId="77777777" w:rsidR="00771FCD" w:rsidRDefault="00771FCD" w:rsidP="00771FCD">
      <w:pPr>
        <w:pStyle w:val="Heading2"/>
        <w:ind w:left="567"/>
      </w:pPr>
      <w:bookmarkStart w:id="22" w:name="_Toc93322617"/>
      <w:r>
        <w:t>Backup and Recovery</w:t>
      </w:r>
      <w:bookmarkEnd w:id="22"/>
    </w:p>
    <w:p w14:paraId="258EAD46" w14:textId="77777777" w:rsidR="00771FCD" w:rsidRDefault="00771FCD" w:rsidP="00771FCD">
      <w:r w:rsidRPr="008006B3">
        <w:t>No specific backup requirements</w:t>
      </w:r>
      <w:r>
        <w:t>.</w:t>
      </w:r>
    </w:p>
    <w:p w14:paraId="6D9A28D9" w14:textId="77777777" w:rsidR="00771FCD" w:rsidRDefault="00771FCD" w:rsidP="00771FCD">
      <w:pPr>
        <w:pStyle w:val="Heading2"/>
        <w:ind w:left="567"/>
      </w:pPr>
      <w:bookmarkStart w:id="23" w:name="_Toc93322618"/>
      <w:r>
        <w:t>Storage replication</w:t>
      </w:r>
      <w:bookmarkEnd w:id="23"/>
    </w:p>
    <w:tbl>
      <w:tblPr>
        <w:tblStyle w:val="TableGrid"/>
        <w:tblW w:w="9175" w:type="dxa"/>
        <w:tblLook w:val="04A0" w:firstRow="1" w:lastRow="0" w:firstColumn="1" w:lastColumn="0" w:noHBand="0" w:noVBand="1"/>
      </w:tblPr>
      <w:tblGrid>
        <w:gridCol w:w="4508"/>
        <w:gridCol w:w="4667"/>
      </w:tblGrid>
      <w:tr w:rsidR="00771FCD" w14:paraId="2E44F0BF" w14:textId="77777777" w:rsidTr="00AB13AE">
        <w:tc>
          <w:tcPr>
            <w:tcW w:w="4508" w:type="dxa"/>
            <w:shd w:val="clear" w:color="auto" w:fill="D0CECE" w:themeFill="background2" w:themeFillShade="E6"/>
          </w:tcPr>
          <w:p w14:paraId="4E1E058A" w14:textId="77777777" w:rsidR="00771FCD" w:rsidRPr="00D337D3" w:rsidRDefault="00771FCD" w:rsidP="00AB13AE">
            <w:pPr>
              <w:pStyle w:val="BodyText"/>
              <w:rPr>
                <w:b/>
                <w:bCs/>
              </w:rPr>
            </w:pPr>
            <w:r w:rsidRPr="00D337D3">
              <w:rPr>
                <w:b/>
                <w:bCs/>
              </w:rPr>
              <w:t>Environment</w:t>
            </w:r>
            <w:r>
              <w:rPr>
                <w:b/>
                <w:bCs/>
              </w:rPr>
              <w:t xml:space="preserve"> / System</w:t>
            </w:r>
          </w:p>
        </w:tc>
        <w:tc>
          <w:tcPr>
            <w:tcW w:w="4667" w:type="dxa"/>
            <w:shd w:val="clear" w:color="auto" w:fill="D0CECE" w:themeFill="background2" w:themeFillShade="E6"/>
          </w:tcPr>
          <w:p w14:paraId="70C770F2" w14:textId="77777777" w:rsidR="00771FCD" w:rsidRPr="00D337D3" w:rsidRDefault="00771FCD" w:rsidP="00AB13AE">
            <w:pPr>
              <w:pStyle w:val="BodyText"/>
              <w:rPr>
                <w:b/>
                <w:bCs/>
              </w:rPr>
            </w:pPr>
            <w:r>
              <w:rPr>
                <w:b/>
                <w:bCs/>
              </w:rPr>
              <w:t>Storage Replication</w:t>
            </w:r>
          </w:p>
        </w:tc>
      </w:tr>
      <w:tr w:rsidR="00771FCD" w14:paraId="011A2AD9" w14:textId="77777777" w:rsidTr="00AB13AE">
        <w:tc>
          <w:tcPr>
            <w:tcW w:w="4508" w:type="dxa"/>
          </w:tcPr>
          <w:p w14:paraId="25D49A8B" w14:textId="77777777" w:rsidR="00771FCD" w:rsidRPr="00174540" w:rsidRDefault="00771FCD" w:rsidP="00AB13AE">
            <w:pPr>
              <w:pStyle w:val="BodyText"/>
            </w:pPr>
            <w:r w:rsidRPr="00174540">
              <w:t>Production</w:t>
            </w:r>
          </w:p>
        </w:tc>
        <w:tc>
          <w:tcPr>
            <w:tcW w:w="4667" w:type="dxa"/>
          </w:tcPr>
          <w:p w14:paraId="68398117" w14:textId="77777777" w:rsidR="00771FCD" w:rsidRPr="00174540" w:rsidRDefault="00771FCD" w:rsidP="00AB13AE">
            <w:pPr>
              <w:pStyle w:val="BodyText"/>
            </w:pPr>
            <w:r w:rsidRPr="00174540">
              <w:t>Yes</w:t>
            </w:r>
          </w:p>
        </w:tc>
      </w:tr>
      <w:tr w:rsidR="00771FCD" w14:paraId="60A40980" w14:textId="77777777" w:rsidTr="00AB13AE">
        <w:tc>
          <w:tcPr>
            <w:tcW w:w="4508" w:type="dxa"/>
          </w:tcPr>
          <w:p w14:paraId="63EA71FD" w14:textId="77777777" w:rsidR="00771FCD" w:rsidRPr="00174540" w:rsidRDefault="00771FCD" w:rsidP="00AB13AE">
            <w:pPr>
              <w:pStyle w:val="BodyText"/>
            </w:pPr>
            <w:r w:rsidRPr="00174540">
              <w:t>Acceptance</w:t>
            </w:r>
          </w:p>
        </w:tc>
        <w:tc>
          <w:tcPr>
            <w:tcW w:w="4667" w:type="dxa"/>
          </w:tcPr>
          <w:p w14:paraId="3423E8BA" w14:textId="77777777" w:rsidR="00771FCD" w:rsidRPr="00174540" w:rsidRDefault="00771FCD" w:rsidP="00AB13AE">
            <w:pPr>
              <w:pStyle w:val="BodyText"/>
            </w:pPr>
            <w:r w:rsidRPr="00174540">
              <w:t>No</w:t>
            </w:r>
          </w:p>
        </w:tc>
      </w:tr>
    </w:tbl>
    <w:p w14:paraId="100D5CDA" w14:textId="77777777" w:rsidR="00771FCD" w:rsidRPr="002073DA" w:rsidRDefault="00771FCD" w:rsidP="00771FCD">
      <w:pPr>
        <w:pStyle w:val="Heading2"/>
        <w:ind w:left="567"/>
      </w:pPr>
      <w:bookmarkStart w:id="24" w:name="_Toc93322619"/>
      <w:r w:rsidRPr="002073DA">
        <w:lastRenderedPageBreak/>
        <w:t>Scalability</w:t>
      </w:r>
      <w:bookmarkEnd w:id="24"/>
    </w:p>
    <w:p w14:paraId="6BAFD981" w14:textId="77777777" w:rsidR="00771FCD" w:rsidRDefault="00771FCD" w:rsidP="00771FCD">
      <w:pPr>
        <w:pStyle w:val="BodyText"/>
        <w:rPr>
          <w:rFonts w:cs="Arial"/>
          <w:lang w:eastAsia="nl-NL"/>
        </w:rPr>
      </w:pPr>
      <w:r>
        <w:rPr>
          <w:rFonts w:cs="Arial"/>
          <w:lang w:eastAsia="nl-NL"/>
        </w:rPr>
        <w:t xml:space="preserve">The solution must be vertical scalable, </w:t>
      </w:r>
      <w:proofErr w:type="spellStart"/>
      <w:r w:rsidRPr="001B2549">
        <w:t>Werkverkenner</w:t>
      </w:r>
      <w:proofErr w:type="spellEnd"/>
      <w:r w:rsidRPr="001B2549">
        <w:t xml:space="preserve"> 2.0</w:t>
      </w:r>
      <w:r>
        <w:t xml:space="preserve"> BE application</w:t>
      </w:r>
      <w:r w:rsidRPr="007118CB">
        <w:rPr>
          <w:rFonts w:cs="Arial"/>
          <w:lang w:eastAsia="nl-NL"/>
        </w:rPr>
        <w:t xml:space="preserve"> software determines how well the application scales</w:t>
      </w:r>
      <w:r>
        <w:rPr>
          <w:rFonts w:cs="Arial"/>
          <w:lang w:eastAsia="nl-NL"/>
        </w:rPr>
        <w:t>.</w:t>
      </w:r>
    </w:p>
    <w:p w14:paraId="5438208C" w14:textId="77777777" w:rsidR="00771FCD" w:rsidRDefault="00771FCD" w:rsidP="00771FCD">
      <w:pPr>
        <w:pStyle w:val="Heading2"/>
        <w:ind w:left="567"/>
      </w:pPr>
      <w:bookmarkStart w:id="25" w:name="_Toc93322620"/>
      <w:r>
        <w:t>Disaster Recovery</w:t>
      </w:r>
      <w:bookmarkEnd w:id="25"/>
    </w:p>
    <w:p w14:paraId="08459047" w14:textId="77777777" w:rsidR="00771FCD" w:rsidRPr="008006B3" w:rsidRDefault="00771FCD" w:rsidP="00771FCD">
      <w:r w:rsidRPr="008006B3">
        <w:t xml:space="preserve">No specific disaster recovery </w:t>
      </w:r>
      <w:r>
        <w:t>requirements.</w:t>
      </w:r>
    </w:p>
    <w:p w14:paraId="314A8C2F" w14:textId="77777777" w:rsidR="00771FCD" w:rsidRDefault="00771FCD" w:rsidP="00771FCD">
      <w:pPr>
        <w:pStyle w:val="Heading2"/>
        <w:ind w:left="567"/>
        <w:rPr>
          <w:lang w:val="en-US"/>
        </w:rPr>
      </w:pPr>
      <w:bookmarkStart w:id="26" w:name="_Toc93322621"/>
      <w:r>
        <w:rPr>
          <w:lang w:val="en-US"/>
        </w:rPr>
        <w:t>Technical Constraints</w:t>
      </w:r>
      <w:bookmarkEnd w:id="26"/>
    </w:p>
    <w:p w14:paraId="13F0A5CB" w14:textId="77777777" w:rsidR="00771FCD" w:rsidRPr="007118CB" w:rsidRDefault="00771FCD" w:rsidP="00771FCD">
      <w:pPr>
        <w:overflowPunct w:val="0"/>
        <w:autoSpaceDE w:val="0"/>
        <w:autoSpaceDN w:val="0"/>
        <w:adjustRightInd w:val="0"/>
        <w:spacing w:after="120"/>
        <w:textAlignment w:val="baseline"/>
      </w:pPr>
      <w:bookmarkStart w:id="27" w:name="_Hlk25926441"/>
      <w:r>
        <w:t xml:space="preserve">No technical constraints identified. </w:t>
      </w:r>
    </w:p>
    <w:p w14:paraId="4D4D0A2E" w14:textId="77777777" w:rsidR="00771FCD" w:rsidRDefault="00771FCD" w:rsidP="00771FCD">
      <w:pPr>
        <w:pStyle w:val="Heading2"/>
        <w:ind w:left="567"/>
      </w:pPr>
      <w:bookmarkStart w:id="28" w:name="_Toc92968013"/>
      <w:bookmarkStart w:id="29" w:name="_Toc93322622"/>
      <w:bookmarkEnd w:id="27"/>
      <w:r>
        <w:t>DXC TAB requirements</w:t>
      </w:r>
      <w:bookmarkEnd w:id="28"/>
      <w:bookmarkEnd w:id="29"/>
    </w:p>
    <w:tbl>
      <w:tblPr>
        <w:tblStyle w:val="TableGrid"/>
        <w:tblW w:w="9776" w:type="dxa"/>
        <w:tblLook w:val="04A0" w:firstRow="1" w:lastRow="0" w:firstColumn="1" w:lastColumn="0" w:noHBand="0" w:noVBand="1"/>
      </w:tblPr>
      <w:tblGrid>
        <w:gridCol w:w="3397"/>
        <w:gridCol w:w="6379"/>
      </w:tblGrid>
      <w:tr w:rsidR="00771FCD" w14:paraId="495BC981" w14:textId="77777777" w:rsidTr="00AB13AE">
        <w:tc>
          <w:tcPr>
            <w:tcW w:w="3397" w:type="dxa"/>
            <w:shd w:val="clear" w:color="auto" w:fill="D0CECE" w:themeFill="background2" w:themeFillShade="E6"/>
          </w:tcPr>
          <w:p w14:paraId="1F8C66C5" w14:textId="77777777" w:rsidR="00771FCD" w:rsidRPr="00D337D3" w:rsidRDefault="00771FCD" w:rsidP="00AB13AE">
            <w:pPr>
              <w:pStyle w:val="BodyText"/>
              <w:rPr>
                <w:b/>
                <w:bCs/>
              </w:rPr>
            </w:pPr>
            <w:r>
              <w:rPr>
                <w:b/>
                <w:bCs/>
              </w:rPr>
              <w:t>Category</w:t>
            </w:r>
          </w:p>
        </w:tc>
        <w:tc>
          <w:tcPr>
            <w:tcW w:w="6379" w:type="dxa"/>
            <w:shd w:val="clear" w:color="auto" w:fill="D0CECE" w:themeFill="background2" w:themeFillShade="E6"/>
          </w:tcPr>
          <w:p w14:paraId="684F6829" w14:textId="77777777" w:rsidR="00771FCD" w:rsidRPr="00D337D3" w:rsidRDefault="00771FCD" w:rsidP="00AB13AE">
            <w:pPr>
              <w:pStyle w:val="BodyText"/>
              <w:rPr>
                <w:b/>
                <w:bCs/>
              </w:rPr>
            </w:pPr>
            <w:r>
              <w:rPr>
                <w:b/>
                <w:bCs/>
              </w:rPr>
              <w:t>Description</w:t>
            </w:r>
          </w:p>
        </w:tc>
      </w:tr>
      <w:tr w:rsidR="00771FCD" w14:paraId="73D4AC96" w14:textId="77777777" w:rsidTr="00AB13AE">
        <w:tc>
          <w:tcPr>
            <w:tcW w:w="3397" w:type="dxa"/>
          </w:tcPr>
          <w:p w14:paraId="614E472F" w14:textId="77777777" w:rsidR="00771FCD" w:rsidRPr="00071D98" w:rsidRDefault="00771FCD" w:rsidP="00AB13AE">
            <w:pPr>
              <w:pStyle w:val="BodyText"/>
            </w:pPr>
            <w:r>
              <w:t>Deployment</w:t>
            </w:r>
          </w:p>
        </w:tc>
        <w:tc>
          <w:tcPr>
            <w:tcW w:w="6379" w:type="dxa"/>
          </w:tcPr>
          <w:p w14:paraId="130DB071" w14:textId="77777777" w:rsidR="00771FCD" w:rsidRDefault="00771FCD" w:rsidP="00771FCD">
            <w:pPr>
              <w:pStyle w:val="BodyText"/>
              <w:numPr>
                <w:ilvl w:val="0"/>
                <w:numId w:val="77"/>
              </w:numPr>
            </w:pPr>
            <w:r>
              <w:t xml:space="preserve">HTTP (8080) connection from Werk.nl TAB deployment to the </w:t>
            </w:r>
            <w:proofErr w:type="spellStart"/>
            <w:r>
              <w:t>Werkverkenner</w:t>
            </w:r>
            <w:proofErr w:type="spellEnd"/>
            <w:r>
              <w:t xml:space="preserve"> application server is </w:t>
            </w:r>
            <w:proofErr w:type="gramStart"/>
            <w:r>
              <w:t>required</w:t>
            </w:r>
            <w:proofErr w:type="gramEnd"/>
          </w:p>
          <w:p w14:paraId="0F3694C7" w14:textId="77777777" w:rsidR="00771FCD" w:rsidRDefault="00771FCD" w:rsidP="00771FCD">
            <w:pPr>
              <w:pStyle w:val="BodyText"/>
              <w:numPr>
                <w:ilvl w:val="0"/>
                <w:numId w:val="77"/>
              </w:numPr>
            </w:pPr>
            <w:proofErr w:type="spellStart"/>
            <w:r>
              <w:t>jdbc</w:t>
            </w:r>
            <w:proofErr w:type="spellEnd"/>
            <w:r>
              <w:t xml:space="preserve"> (1526) connection from Werk.nl TAB deployment to the </w:t>
            </w:r>
            <w:proofErr w:type="spellStart"/>
            <w:r>
              <w:t>Werkverkenner</w:t>
            </w:r>
            <w:proofErr w:type="spellEnd"/>
            <w:r>
              <w:t xml:space="preserve"> database server is </w:t>
            </w:r>
            <w:proofErr w:type="gramStart"/>
            <w:r>
              <w:t>required</w:t>
            </w:r>
            <w:proofErr w:type="gramEnd"/>
          </w:p>
          <w:p w14:paraId="3BF652D6" w14:textId="77777777" w:rsidR="00771FCD" w:rsidRPr="00071D98" w:rsidRDefault="00771FCD" w:rsidP="00771FCD">
            <w:pPr>
              <w:pStyle w:val="BodyText"/>
              <w:numPr>
                <w:ilvl w:val="0"/>
                <w:numId w:val="77"/>
              </w:numPr>
            </w:pPr>
            <w:r>
              <w:t xml:space="preserve">SSH (22) connection from </w:t>
            </w:r>
            <w:proofErr w:type="spellStart"/>
            <w:r>
              <w:t>XLdeploy</w:t>
            </w:r>
            <w:proofErr w:type="spellEnd"/>
            <w:r>
              <w:t xml:space="preserve"> to </w:t>
            </w:r>
            <w:proofErr w:type="spellStart"/>
            <w:r>
              <w:t>Werkverkenner</w:t>
            </w:r>
            <w:proofErr w:type="spellEnd"/>
            <w:r>
              <w:t xml:space="preserve"> application server is required</w:t>
            </w:r>
          </w:p>
        </w:tc>
      </w:tr>
      <w:tr w:rsidR="00771FCD" w14:paraId="614056EB" w14:textId="77777777" w:rsidTr="00AB13AE">
        <w:tc>
          <w:tcPr>
            <w:tcW w:w="3397" w:type="dxa"/>
          </w:tcPr>
          <w:p w14:paraId="40EDF652" w14:textId="77777777" w:rsidR="00771FCD" w:rsidRPr="00071D98" w:rsidRDefault="00771FCD" w:rsidP="00AB13AE">
            <w:pPr>
              <w:pStyle w:val="BodyText"/>
            </w:pPr>
            <w:r>
              <w:t>Other TAB applicable requirement</w:t>
            </w:r>
          </w:p>
        </w:tc>
        <w:tc>
          <w:tcPr>
            <w:tcW w:w="6379" w:type="dxa"/>
          </w:tcPr>
          <w:p w14:paraId="040F7D23" w14:textId="77777777" w:rsidR="00771FCD" w:rsidRPr="00071D98" w:rsidRDefault="00771FCD" w:rsidP="00771FCD">
            <w:pPr>
              <w:pStyle w:val="BodyText"/>
              <w:numPr>
                <w:ilvl w:val="0"/>
                <w:numId w:val="77"/>
              </w:numPr>
            </w:pPr>
            <w:r>
              <w:t xml:space="preserve">HTTP (80, 8080) connection from </w:t>
            </w:r>
            <w:proofErr w:type="spellStart"/>
            <w:r>
              <w:t>Sitescope</w:t>
            </w:r>
            <w:proofErr w:type="spellEnd"/>
            <w:r>
              <w:t xml:space="preserve"> to the </w:t>
            </w:r>
            <w:proofErr w:type="spellStart"/>
            <w:r>
              <w:t>Werkverkenner</w:t>
            </w:r>
            <w:proofErr w:type="spellEnd"/>
            <w:r>
              <w:t xml:space="preserve"> application server is required for application monitoring</w:t>
            </w:r>
          </w:p>
        </w:tc>
      </w:tr>
    </w:tbl>
    <w:p w14:paraId="7C535FD7" w14:textId="77777777" w:rsidR="00771FCD" w:rsidRDefault="00771FCD" w:rsidP="00771FCD">
      <w:pPr>
        <w:pStyle w:val="BodyText"/>
      </w:pPr>
    </w:p>
    <w:p w14:paraId="2590BF95" w14:textId="77777777" w:rsidR="00771FCD" w:rsidRPr="00D1657C" w:rsidRDefault="00771FCD" w:rsidP="00771FCD">
      <w:pPr>
        <w:pStyle w:val="BodyText"/>
      </w:pPr>
    </w:p>
    <w:p w14:paraId="31014A5F" w14:textId="77777777" w:rsidR="00771FCD" w:rsidRDefault="00771FCD" w:rsidP="00F341D4">
      <w:pPr>
        <w:pStyle w:val="BodyText"/>
      </w:pPr>
    </w:p>
    <w:p w14:paraId="7323BA6C" w14:textId="56EC3B6A" w:rsidR="00CB1242" w:rsidRDefault="00CB1242" w:rsidP="00CB1242">
      <w:pPr>
        <w:pStyle w:val="Heading1"/>
        <w:numPr>
          <w:ilvl w:val="0"/>
          <w:numId w:val="0"/>
        </w:numPr>
      </w:pPr>
      <w:bookmarkStart w:id="30" w:name="_Toc148451711"/>
      <w:bookmarkEnd w:id="2"/>
      <w:r w:rsidRPr="009B5527">
        <w:lastRenderedPageBreak/>
        <w:t xml:space="preserve">Appendix </w:t>
      </w:r>
      <w:r w:rsidR="0067155F">
        <w:t>A</w:t>
      </w:r>
      <w:r w:rsidRPr="009B5527">
        <w:t xml:space="preserve">: </w:t>
      </w:r>
      <w:r w:rsidR="006315C2">
        <w:t>Template version c</w:t>
      </w:r>
      <w:r>
        <w:t>ontrol</w:t>
      </w:r>
      <w:bookmarkStart w:id="31" w:name="_Hlk63699251"/>
      <w:bookmarkEnd w:id="30"/>
    </w:p>
    <w:p w14:paraId="6FE1BBAB" w14:textId="47A27101" w:rsidR="009B22F7" w:rsidRPr="008A61A3" w:rsidRDefault="009B22F7" w:rsidP="009B22F7">
      <w:pPr>
        <w:pStyle w:val="Graphic"/>
        <w:rPr>
          <w:b/>
          <w:bCs/>
          <w:color w:val="FF0000"/>
          <w:sz w:val="24"/>
          <w:szCs w:val="24"/>
        </w:rPr>
      </w:pPr>
      <w:r>
        <w:rPr>
          <w:b/>
          <w:bCs/>
          <w:color w:val="767171" w:themeColor="background2" w:themeShade="80"/>
          <w:sz w:val="24"/>
          <w:szCs w:val="24"/>
        </w:rPr>
        <w:t>TEMPLATE CHANGE HISTORY</w:t>
      </w:r>
      <w:r w:rsidR="0001763F">
        <w:rPr>
          <w:b/>
          <w:bCs/>
          <w:color w:val="767171" w:themeColor="background2" w:themeShade="80"/>
          <w:sz w:val="24"/>
          <w:szCs w:val="24"/>
        </w:rPr>
        <w:t xml:space="preserve"> </w:t>
      </w:r>
    </w:p>
    <w:tbl>
      <w:tblPr>
        <w:tblW w:w="99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1"/>
        <w:gridCol w:w="1468"/>
        <w:gridCol w:w="6711"/>
      </w:tblGrid>
      <w:tr w:rsidR="009B22F7" w14:paraId="209AD3CF" w14:textId="77777777" w:rsidTr="009A3716">
        <w:tc>
          <w:tcPr>
            <w:tcW w:w="1721" w:type="dxa"/>
            <w:tcBorders>
              <w:top w:val="single" w:sz="4" w:space="0" w:color="auto"/>
              <w:left w:val="single" w:sz="4" w:space="0" w:color="auto"/>
              <w:bottom w:val="single" w:sz="4" w:space="0" w:color="auto"/>
              <w:right w:val="single" w:sz="4" w:space="0" w:color="auto"/>
            </w:tcBorders>
            <w:shd w:val="clear" w:color="auto" w:fill="808080"/>
            <w:vAlign w:val="center"/>
            <w:hideMark/>
          </w:tcPr>
          <w:p w14:paraId="41E98715" w14:textId="77777777" w:rsidR="009B22F7" w:rsidRDefault="009B22F7" w:rsidP="009A3716">
            <w:pPr>
              <w:pStyle w:val="TableHeading"/>
            </w:pPr>
            <w:r>
              <w:t>Version</w:t>
            </w:r>
          </w:p>
        </w:tc>
        <w:tc>
          <w:tcPr>
            <w:tcW w:w="1468" w:type="dxa"/>
            <w:tcBorders>
              <w:top w:val="single" w:sz="4" w:space="0" w:color="auto"/>
              <w:left w:val="single" w:sz="4" w:space="0" w:color="auto"/>
              <w:bottom w:val="single" w:sz="4" w:space="0" w:color="auto"/>
              <w:right w:val="single" w:sz="4" w:space="0" w:color="auto"/>
            </w:tcBorders>
            <w:shd w:val="clear" w:color="auto" w:fill="808080"/>
            <w:vAlign w:val="center"/>
            <w:hideMark/>
          </w:tcPr>
          <w:p w14:paraId="36F00320" w14:textId="77777777" w:rsidR="009B22F7" w:rsidRDefault="009B22F7" w:rsidP="009A3716">
            <w:pPr>
              <w:pStyle w:val="TableHeading"/>
            </w:pPr>
            <w:r>
              <w:t>Date</w:t>
            </w:r>
          </w:p>
        </w:tc>
        <w:tc>
          <w:tcPr>
            <w:tcW w:w="6711" w:type="dxa"/>
            <w:tcBorders>
              <w:top w:val="single" w:sz="4" w:space="0" w:color="auto"/>
              <w:left w:val="single" w:sz="4" w:space="0" w:color="auto"/>
              <w:bottom w:val="single" w:sz="4" w:space="0" w:color="auto"/>
              <w:right w:val="single" w:sz="4" w:space="0" w:color="auto"/>
            </w:tcBorders>
            <w:shd w:val="clear" w:color="auto" w:fill="808080"/>
            <w:vAlign w:val="center"/>
            <w:hideMark/>
          </w:tcPr>
          <w:p w14:paraId="30B4BBF1" w14:textId="77777777" w:rsidR="009B22F7" w:rsidRDefault="009B22F7" w:rsidP="009A3716">
            <w:pPr>
              <w:pStyle w:val="TableHeading"/>
            </w:pPr>
            <w:r>
              <w:t>Summary of Changes</w:t>
            </w:r>
          </w:p>
        </w:tc>
      </w:tr>
      <w:tr w:rsidR="009B22F7" w14:paraId="0505AE5D" w14:textId="77777777" w:rsidTr="009A3716">
        <w:tc>
          <w:tcPr>
            <w:tcW w:w="1721" w:type="dxa"/>
            <w:tcBorders>
              <w:top w:val="single" w:sz="4" w:space="0" w:color="auto"/>
              <w:left w:val="single" w:sz="4" w:space="0" w:color="auto"/>
              <w:bottom w:val="single" w:sz="4" w:space="0" w:color="auto"/>
              <w:right w:val="single" w:sz="4" w:space="0" w:color="auto"/>
            </w:tcBorders>
          </w:tcPr>
          <w:p w14:paraId="6EBC7C12" w14:textId="4DD82390" w:rsidR="009B22F7" w:rsidRDefault="007C6026" w:rsidP="009A3716">
            <w:pPr>
              <w:pStyle w:val="BodyText1"/>
              <w:rPr>
                <w:rFonts w:cs="Arial"/>
                <w:lang w:val="en-US"/>
              </w:rPr>
            </w:pPr>
            <w:r>
              <w:rPr>
                <w:rFonts w:cs="Arial"/>
                <w:lang w:val="en-US"/>
              </w:rPr>
              <w:t>0.1</w:t>
            </w:r>
          </w:p>
        </w:tc>
        <w:tc>
          <w:tcPr>
            <w:tcW w:w="1468" w:type="dxa"/>
            <w:tcBorders>
              <w:top w:val="single" w:sz="4" w:space="0" w:color="auto"/>
              <w:left w:val="single" w:sz="4" w:space="0" w:color="auto"/>
              <w:bottom w:val="single" w:sz="4" w:space="0" w:color="auto"/>
              <w:right w:val="single" w:sz="4" w:space="0" w:color="auto"/>
            </w:tcBorders>
          </w:tcPr>
          <w:p w14:paraId="4FF0B081" w14:textId="21A5E6D2" w:rsidR="009B22F7" w:rsidRDefault="007C6026" w:rsidP="009A3716">
            <w:pPr>
              <w:pStyle w:val="BodyText1"/>
              <w:rPr>
                <w:rFonts w:cs="Arial"/>
                <w:lang w:val="en-US"/>
              </w:rPr>
            </w:pPr>
            <w:r>
              <w:rPr>
                <w:rFonts w:cs="Arial"/>
                <w:lang w:val="en-US"/>
              </w:rPr>
              <w:t>08-07-2022</w:t>
            </w:r>
          </w:p>
        </w:tc>
        <w:tc>
          <w:tcPr>
            <w:tcW w:w="6711" w:type="dxa"/>
            <w:tcBorders>
              <w:top w:val="single" w:sz="4" w:space="0" w:color="auto"/>
              <w:left w:val="single" w:sz="4" w:space="0" w:color="auto"/>
              <w:bottom w:val="single" w:sz="4" w:space="0" w:color="auto"/>
              <w:right w:val="single" w:sz="4" w:space="0" w:color="auto"/>
            </w:tcBorders>
          </w:tcPr>
          <w:p w14:paraId="592F420C" w14:textId="59B27A45" w:rsidR="009B22F7" w:rsidRPr="006C1A7E" w:rsidRDefault="007C6026" w:rsidP="0047345C">
            <w:pPr>
              <w:pStyle w:val="BodyText1"/>
              <w:numPr>
                <w:ilvl w:val="0"/>
                <w:numId w:val="64"/>
              </w:numPr>
              <w:rPr>
                <w:rFonts w:cs="Arial"/>
                <w:lang w:val="en-US"/>
              </w:rPr>
            </w:pPr>
            <w:r>
              <w:rPr>
                <w:rFonts w:cs="Arial"/>
                <w:lang w:val="en-US"/>
              </w:rPr>
              <w:t>Initial version</w:t>
            </w:r>
            <w:r w:rsidR="00A55534">
              <w:rPr>
                <w:rFonts w:cs="Arial"/>
                <w:lang w:val="en-US"/>
              </w:rPr>
              <w:t xml:space="preserve"> UWV requirements template, ready for review</w:t>
            </w:r>
          </w:p>
        </w:tc>
      </w:tr>
      <w:tr w:rsidR="00CB036D" w14:paraId="00AC7807" w14:textId="77777777" w:rsidTr="009A3716">
        <w:tc>
          <w:tcPr>
            <w:tcW w:w="1721" w:type="dxa"/>
            <w:tcBorders>
              <w:top w:val="single" w:sz="4" w:space="0" w:color="auto"/>
              <w:left w:val="single" w:sz="4" w:space="0" w:color="auto"/>
              <w:bottom w:val="single" w:sz="4" w:space="0" w:color="auto"/>
              <w:right w:val="single" w:sz="4" w:space="0" w:color="auto"/>
            </w:tcBorders>
          </w:tcPr>
          <w:p w14:paraId="61AF8A5C" w14:textId="65F4CD04" w:rsidR="00CB036D" w:rsidRDefault="00CB036D" w:rsidP="009A3716">
            <w:pPr>
              <w:pStyle w:val="BodyText1"/>
              <w:rPr>
                <w:rFonts w:cs="Arial"/>
                <w:lang w:val="en-US"/>
              </w:rPr>
            </w:pPr>
            <w:r>
              <w:rPr>
                <w:rFonts w:cs="Arial"/>
                <w:lang w:val="en-US"/>
              </w:rPr>
              <w:t>0.2</w:t>
            </w:r>
          </w:p>
        </w:tc>
        <w:tc>
          <w:tcPr>
            <w:tcW w:w="1468" w:type="dxa"/>
            <w:tcBorders>
              <w:top w:val="single" w:sz="4" w:space="0" w:color="auto"/>
              <w:left w:val="single" w:sz="4" w:space="0" w:color="auto"/>
              <w:bottom w:val="single" w:sz="4" w:space="0" w:color="auto"/>
              <w:right w:val="single" w:sz="4" w:space="0" w:color="auto"/>
            </w:tcBorders>
          </w:tcPr>
          <w:p w14:paraId="265BDC31" w14:textId="531038C6" w:rsidR="00CB036D" w:rsidRDefault="00074462" w:rsidP="009A3716">
            <w:pPr>
              <w:pStyle w:val="BodyText1"/>
              <w:rPr>
                <w:rFonts w:cs="Arial"/>
                <w:lang w:val="en-US"/>
              </w:rPr>
            </w:pPr>
            <w:r>
              <w:rPr>
                <w:rFonts w:cs="Arial"/>
                <w:lang w:val="en-US"/>
              </w:rPr>
              <w:t>13-07-2022</w:t>
            </w:r>
          </w:p>
        </w:tc>
        <w:tc>
          <w:tcPr>
            <w:tcW w:w="6711" w:type="dxa"/>
            <w:tcBorders>
              <w:top w:val="single" w:sz="4" w:space="0" w:color="auto"/>
              <w:left w:val="single" w:sz="4" w:space="0" w:color="auto"/>
              <w:bottom w:val="single" w:sz="4" w:space="0" w:color="auto"/>
              <w:right w:val="single" w:sz="4" w:space="0" w:color="auto"/>
            </w:tcBorders>
          </w:tcPr>
          <w:p w14:paraId="2D1B0570" w14:textId="2E33E4FB" w:rsidR="00CB036D" w:rsidRDefault="00074462" w:rsidP="0047345C">
            <w:pPr>
              <w:pStyle w:val="BodyText1"/>
              <w:numPr>
                <w:ilvl w:val="0"/>
                <w:numId w:val="64"/>
              </w:numPr>
              <w:rPr>
                <w:rFonts w:cs="Arial"/>
                <w:lang w:val="en-US"/>
              </w:rPr>
            </w:pPr>
            <w:r>
              <w:rPr>
                <w:rFonts w:cs="Arial"/>
                <w:lang w:val="en-US"/>
              </w:rPr>
              <w:t>Included review comments Giuliana</w:t>
            </w:r>
            <w:r w:rsidR="00156C72">
              <w:rPr>
                <w:rFonts w:cs="Arial"/>
                <w:lang w:val="en-US"/>
              </w:rPr>
              <w:t xml:space="preserve"> to prepare for follow-up meeting</w:t>
            </w:r>
          </w:p>
        </w:tc>
      </w:tr>
      <w:tr w:rsidR="00156C72" w14:paraId="20F85C61" w14:textId="77777777" w:rsidTr="009A3716">
        <w:tc>
          <w:tcPr>
            <w:tcW w:w="1721" w:type="dxa"/>
            <w:tcBorders>
              <w:top w:val="single" w:sz="4" w:space="0" w:color="auto"/>
              <w:left w:val="single" w:sz="4" w:space="0" w:color="auto"/>
              <w:bottom w:val="single" w:sz="4" w:space="0" w:color="auto"/>
              <w:right w:val="single" w:sz="4" w:space="0" w:color="auto"/>
            </w:tcBorders>
          </w:tcPr>
          <w:p w14:paraId="7DF8EF94" w14:textId="5550DBE9" w:rsidR="00156C72" w:rsidRDefault="00156C72" w:rsidP="009A3716">
            <w:pPr>
              <w:pStyle w:val="BodyText1"/>
              <w:rPr>
                <w:rFonts w:cs="Arial"/>
                <w:lang w:val="en-US"/>
              </w:rPr>
            </w:pPr>
            <w:r>
              <w:rPr>
                <w:rFonts w:cs="Arial"/>
                <w:lang w:val="en-US"/>
              </w:rPr>
              <w:t>0.3</w:t>
            </w:r>
          </w:p>
        </w:tc>
        <w:tc>
          <w:tcPr>
            <w:tcW w:w="1468" w:type="dxa"/>
            <w:tcBorders>
              <w:top w:val="single" w:sz="4" w:space="0" w:color="auto"/>
              <w:left w:val="single" w:sz="4" w:space="0" w:color="auto"/>
              <w:bottom w:val="single" w:sz="4" w:space="0" w:color="auto"/>
              <w:right w:val="single" w:sz="4" w:space="0" w:color="auto"/>
            </w:tcBorders>
          </w:tcPr>
          <w:p w14:paraId="520C0B4F" w14:textId="23D7A6AC" w:rsidR="00156C72" w:rsidRDefault="00156C72" w:rsidP="009A3716">
            <w:pPr>
              <w:pStyle w:val="BodyText1"/>
              <w:rPr>
                <w:rFonts w:cs="Arial"/>
                <w:lang w:val="en-US"/>
              </w:rPr>
            </w:pPr>
            <w:r>
              <w:rPr>
                <w:rFonts w:cs="Arial"/>
                <w:lang w:val="en-US"/>
              </w:rPr>
              <w:t>14-07-2022</w:t>
            </w:r>
          </w:p>
        </w:tc>
        <w:tc>
          <w:tcPr>
            <w:tcW w:w="6711" w:type="dxa"/>
            <w:tcBorders>
              <w:top w:val="single" w:sz="4" w:space="0" w:color="auto"/>
              <w:left w:val="single" w:sz="4" w:space="0" w:color="auto"/>
              <w:bottom w:val="single" w:sz="4" w:space="0" w:color="auto"/>
              <w:right w:val="single" w:sz="4" w:space="0" w:color="auto"/>
            </w:tcBorders>
          </w:tcPr>
          <w:p w14:paraId="331AA9FF" w14:textId="1BDFC85C" w:rsidR="00156C72" w:rsidRDefault="00156C72" w:rsidP="0047345C">
            <w:pPr>
              <w:pStyle w:val="BodyText1"/>
              <w:numPr>
                <w:ilvl w:val="0"/>
                <w:numId w:val="64"/>
              </w:numPr>
              <w:rPr>
                <w:rFonts w:cs="Arial"/>
                <w:lang w:val="en-US"/>
              </w:rPr>
            </w:pPr>
            <w:r>
              <w:rPr>
                <w:rFonts w:cs="Arial"/>
                <w:lang w:val="en-US"/>
              </w:rPr>
              <w:t xml:space="preserve">Included review comments Giuliana and Henk-Jan to prepare for </w:t>
            </w:r>
            <w:r w:rsidR="000E270C">
              <w:rPr>
                <w:rFonts w:cs="Arial"/>
                <w:lang w:val="en-US"/>
              </w:rPr>
              <w:t>REQ template pilot</w:t>
            </w:r>
          </w:p>
        </w:tc>
      </w:tr>
      <w:tr w:rsidR="00CF12FB" w14:paraId="5C6955C5" w14:textId="77777777" w:rsidTr="0047343A">
        <w:tc>
          <w:tcPr>
            <w:tcW w:w="1721" w:type="dxa"/>
            <w:tcBorders>
              <w:top w:val="single" w:sz="4" w:space="0" w:color="auto"/>
              <w:left w:val="single" w:sz="4" w:space="0" w:color="auto"/>
              <w:bottom w:val="single" w:sz="4" w:space="0" w:color="auto"/>
              <w:right w:val="single" w:sz="4" w:space="0" w:color="auto"/>
            </w:tcBorders>
          </w:tcPr>
          <w:p w14:paraId="2B69784B" w14:textId="77777777" w:rsidR="00CF12FB" w:rsidRDefault="00CF12FB" w:rsidP="0047343A">
            <w:pPr>
              <w:pStyle w:val="BodyText1"/>
              <w:rPr>
                <w:rFonts w:cs="Arial"/>
                <w:lang w:val="en-US"/>
              </w:rPr>
            </w:pPr>
            <w:r>
              <w:rPr>
                <w:rFonts w:cs="Arial"/>
                <w:lang w:val="en-US"/>
              </w:rPr>
              <w:t>0.8</w:t>
            </w:r>
          </w:p>
        </w:tc>
        <w:tc>
          <w:tcPr>
            <w:tcW w:w="1468" w:type="dxa"/>
            <w:tcBorders>
              <w:top w:val="single" w:sz="4" w:space="0" w:color="auto"/>
              <w:left w:val="single" w:sz="4" w:space="0" w:color="auto"/>
              <w:bottom w:val="single" w:sz="4" w:space="0" w:color="auto"/>
              <w:right w:val="single" w:sz="4" w:space="0" w:color="auto"/>
            </w:tcBorders>
          </w:tcPr>
          <w:p w14:paraId="0838AD4A" w14:textId="77777777" w:rsidR="00CF12FB" w:rsidRDefault="00CF12FB" w:rsidP="0047343A">
            <w:pPr>
              <w:pStyle w:val="BodyText1"/>
              <w:rPr>
                <w:rFonts w:cs="Arial"/>
                <w:lang w:val="en-US"/>
              </w:rPr>
            </w:pPr>
            <w:r>
              <w:rPr>
                <w:rFonts w:cs="Arial"/>
                <w:lang w:val="en-US"/>
              </w:rPr>
              <w:t>14-07-2022</w:t>
            </w:r>
          </w:p>
        </w:tc>
        <w:tc>
          <w:tcPr>
            <w:tcW w:w="6711" w:type="dxa"/>
            <w:tcBorders>
              <w:top w:val="single" w:sz="4" w:space="0" w:color="auto"/>
              <w:left w:val="single" w:sz="4" w:space="0" w:color="auto"/>
              <w:bottom w:val="single" w:sz="4" w:space="0" w:color="auto"/>
              <w:right w:val="single" w:sz="4" w:space="0" w:color="auto"/>
            </w:tcBorders>
          </w:tcPr>
          <w:p w14:paraId="015CB3C6" w14:textId="1F251AFA" w:rsidR="00CF12FB" w:rsidRDefault="00CF12FB" w:rsidP="0047343A">
            <w:pPr>
              <w:pStyle w:val="BodyText1"/>
              <w:numPr>
                <w:ilvl w:val="0"/>
                <w:numId w:val="64"/>
              </w:numPr>
              <w:rPr>
                <w:rFonts w:cs="Arial"/>
                <w:lang w:val="en-US"/>
              </w:rPr>
            </w:pPr>
            <w:r>
              <w:rPr>
                <w:rFonts w:cs="Arial"/>
                <w:lang w:val="en-US"/>
              </w:rPr>
              <w:t xml:space="preserve">Cora marked the REQ template v0.8. </w:t>
            </w:r>
            <w:r>
              <w:rPr>
                <w:rFonts w:cs="Arial"/>
                <w:lang w:val="en-US"/>
              </w:rPr>
              <w:br/>
              <w:t>Prepared for final UWV review and the additional writer’s instruction from Thomas H</w:t>
            </w:r>
            <w:r w:rsidR="00A2365A">
              <w:rPr>
                <w:rFonts w:cs="Arial"/>
                <w:lang w:val="en-US"/>
              </w:rPr>
              <w:t xml:space="preserve">, </w:t>
            </w:r>
            <w:r>
              <w:rPr>
                <w:rFonts w:cs="Arial"/>
                <w:lang w:val="en-US"/>
              </w:rPr>
              <w:t>Remco H</w:t>
            </w:r>
            <w:r w:rsidR="00A2365A">
              <w:rPr>
                <w:rFonts w:cs="Arial"/>
                <w:lang w:val="en-US"/>
              </w:rPr>
              <w:t xml:space="preserve"> and Walter</w:t>
            </w:r>
          </w:p>
        </w:tc>
      </w:tr>
      <w:tr w:rsidR="00250F93" w14:paraId="239FE34B" w14:textId="77777777" w:rsidTr="0047343A">
        <w:tc>
          <w:tcPr>
            <w:tcW w:w="1721" w:type="dxa"/>
            <w:tcBorders>
              <w:top w:val="single" w:sz="4" w:space="0" w:color="auto"/>
              <w:left w:val="single" w:sz="4" w:space="0" w:color="auto"/>
              <w:bottom w:val="single" w:sz="4" w:space="0" w:color="auto"/>
              <w:right w:val="single" w:sz="4" w:space="0" w:color="auto"/>
            </w:tcBorders>
          </w:tcPr>
          <w:p w14:paraId="7A70BB50" w14:textId="59E5CEEB" w:rsidR="00250F93" w:rsidRDefault="0052387D" w:rsidP="0047343A">
            <w:pPr>
              <w:pStyle w:val="BodyText1"/>
              <w:rPr>
                <w:rFonts w:cs="Arial"/>
                <w:lang w:val="en-US"/>
              </w:rPr>
            </w:pPr>
            <w:r>
              <w:rPr>
                <w:rFonts w:cs="Arial"/>
                <w:lang w:val="en-US"/>
              </w:rPr>
              <w:t>0.9</w:t>
            </w:r>
          </w:p>
        </w:tc>
        <w:tc>
          <w:tcPr>
            <w:tcW w:w="1468" w:type="dxa"/>
            <w:tcBorders>
              <w:top w:val="single" w:sz="4" w:space="0" w:color="auto"/>
              <w:left w:val="single" w:sz="4" w:space="0" w:color="auto"/>
              <w:bottom w:val="single" w:sz="4" w:space="0" w:color="auto"/>
              <w:right w:val="single" w:sz="4" w:space="0" w:color="auto"/>
            </w:tcBorders>
          </w:tcPr>
          <w:p w14:paraId="51CEEE36" w14:textId="70B4D739" w:rsidR="00250F93" w:rsidRDefault="0052387D" w:rsidP="0047343A">
            <w:pPr>
              <w:pStyle w:val="BodyText1"/>
              <w:rPr>
                <w:rFonts w:cs="Arial"/>
                <w:lang w:val="en-US"/>
              </w:rPr>
            </w:pPr>
            <w:r>
              <w:rPr>
                <w:rFonts w:cs="Arial"/>
                <w:lang w:val="en-US"/>
              </w:rPr>
              <w:t>25-07-2022</w:t>
            </w:r>
          </w:p>
        </w:tc>
        <w:tc>
          <w:tcPr>
            <w:tcW w:w="6711" w:type="dxa"/>
            <w:tcBorders>
              <w:top w:val="single" w:sz="4" w:space="0" w:color="auto"/>
              <w:left w:val="single" w:sz="4" w:space="0" w:color="auto"/>
              <w:bottom w:val="single" w:sz="4" w:space="0" w:color="auto"/>
              <w:right w:val="single" w:sz="4" w:space="0" w:color="auto"/>
            </w:tcBorders>
          </w:tcPr>
          <w:p w14:paraId="0A957B17" w14:textId="779F1570" w:rsidR="00250F93" w:rsidRDefault="00337050" w:rsidP="0047343A">
            <w:pPr>
              <w:pStyle w:val="BodyText1"/>
              <w:numPr>
                <w:ilvl w:val="0"/>
                <w:numId w:val="64"/>
              </w:numPr>
              <w:rPr>
                <w:rFonts w:cs="Arial"/>
                <w:lang w:val="en-US"/>
              </w:rPr>
            </w:pPr>
            <w:r>
              <w:rPr>
                <w:rFonts w:cs="Arial"/>
                <w:lang w:val="en-US"/>
              </w:rPr>
              <w:t>Pre-</w:t>
            </w:r>
            <w:r w:rsidR="00A2365A">
              <w:rPr>
                <w:rFonts w:cs="Arial"/>
                <w:lang w:val="en-US"/>
              </w:rPr>
              <w:t>pilot</w:t>
            </w:r>
            <w:r w:rsidR="0052387D">
              <w:rPr>
                <w:rFonts w:cs="Arial"/>
                <w:lang w:val="en-US"/>
              </w:rPr>
              <w:t xml:space="preserve"> </w:t>
            </w:r>
            <w:r>
              <w:rPr>
                <w:rFonts w:cs="Arial"/>
                <w:lang w:val="en-US"/>
              </w:rPr>
              <w:t>version</w:t>
            </w:r>
          </w:p>
        </w:tc>
      </w:tr>
      <w:tr w:rsidR="0088727D" w14:paraId="34A9FF81" w14:textId="77777777" w:rsidTr="0047343A">
        <w:tc>
          <w:tcPr>
            <w:tcW w:w="1721" w:type="dxa"/>
            <w:tcBorders>
              <w:top w:val="single" w:sz="4" w:space="0" w:color="auto"/>
              <w:left w:val="single" w:sz="4" w:space="0" w:color="auto"/>
              <w:bottom w:val="single" w:sz="4" w:space="0" w:color="auto"/>
              <w:right w:val="single" w:sz="4" w:space="0" w:color="auto"/>
            </w:tcBorders>
          </w:tcPr>
          <w:p w14:paraId="0BCCFE26" w14:textId="1637E648" w:rsidR="0088727D" w:rsidRDefault="00894B14" w:rsidP="0047343A">
            <w:pPr>
              <w:pStyle w:val="BodyText1"/>
              <w:rPr>
                <w:rFonts w:cs="Arial"/>
                <w:lang w:val="en-US"/>
              </w:rPr>
            </w:pPr>
            <w:r>
              <w:rPr>
                <w:rFonts w:cs="Arial"/>
                <w:lang w:val="en-US"/>
              </w:rPr>
              <w:t>0.9</w:t>
            </w:r>
            <w:r w:rsidR="0088727D">
              <w:rPr>
                <w:rFonts w:cs="Arial"/>
                <w:lang w:val="en-US"/>
              </w:rPr>
              <w:t>1</w:t>
            </w:r>
          </w:p>
        </w:tc>
        <w:tc>
          <w:tcPr>
            <w:tcW w:w="1468" w:type="dxa"/>
            <w:tcBorders>
              <w:top w:val="single" w:sz="4" w:space="0" w:color="auto"/>
              <w:left w:val="single" w:sz="4" w:space="0" w:color="auto"/>
              <w:bottom w:val="single" w:sz="4" w:space="0" w:color="auto"/>
              <w:right w:val="single" w:sz="4" w:space="0" w:color="auto"/>
            </w:tcBorders>
          </w:tcPr>
          <w:p w14:paraId="523EB41F" w14:textId="31918C86" w:rsidR="0088727D" w:rsidRDefault="009929EA" w:rsidP="0047343A">
            <w:pPr>
              <w:pStyle w:val="BodyText1"/>
              <w:rPr>
                <w:rFonts w:cs="Arial"/>
                <w:lang w:val="en-US"/>
              </w:rPr>
            </w:pPr>
            <w:r>
              <w:rPr>
                <w:rFonts w:cs="Arial"/>
                <w:lang w:val="en-US"/>
              </w:rPr>
              <w:t>27-07-2022</w:t>
            </w:r>
          </w:p>
        </w:tc>
        <w:tc>
          <w:tcPr>
            <w:tcW w:w="6711" w:type="dxa"/>
            <w:tcBorders>
              <w:top w:val="single" w:sz="4" w:space="0" w:color="auto"/>
              <w:left w:val="single" w:sz="4" w:space="0" w:color="auto"/>
              <w:bottom w:val="single" w:sz="4" w:space="0" w:color="auto"/>
              <w:right w:val="single" w:sz="4" w:space="0" w:color="auto"/>
            </w:tcBorders>
          </w:tcPr>
          <w:p w14:paraId="4A90EB91" w14:textId="670AA16E" w:rsidR="0088727D" w:rsidRDefault="009929EA" w:rsidP="009929EA">
            <w:pPr>
              <w:pStyle w:val="BodyText1"/>
              <w:numPr>
                <w:ilvl w:val="0"/>
                <w:numId w:val="64"/>
              </w:numPr>
              <w:rPr>
                <w:rFonts w:cs="Arial"/>
                <w:lang w:val="en-US"/>
              </w:rPr>
            </w:pPr>
            <w:r>
              <w:rPr>
                <w:rFonts w:cs="Arial"/>
                <w:lang w:val="en-US"/>
              </w:rPr>
              <w:t>Split Appendix A in A and B for document control</w:t>
            </w:r>
          </w:p>
        </w:tc>
      </w:tr>
      <w:tr w:rsidR="00894B14" w14:paraId="5A7C2110" w14:textId="77777777" w:rsidTr="0047343A">
        <w:tc>
          <w:tcPr>
            <w:tcW w:w="1721" w:type="dxa"/>
            <w:tcBorders>
              <w:top w:val="single" w:sz="4" w:space="0" w:color="auto"/>
              <w:left w:val="single" w:sz="4" w:space="0" w:color="auto"/>
              <w:bottom w:val="single" w:sz="4" w:space="0" w:color="auto"/>
              <w:right w:val="single" w:sz="4" w:space="0" w:color="auto"/>
            </w:tcBorders>
          </w:tcPr>
          <w:p w14:paraId="72F6DE62" w14:textId="03E446EB" w:rsidR="00894B14" w:rsidRDefault="00894B14" w:rsidP="0047343A">
            <w:pPr>
              <w:pStyle w:val="BodyText1"/>
              <w:rPr>
                <w:rFonts w:cs="Arial"/>
                <w:lang w:val="en-US"/>
              </w:rPr>
            </w:pPr>
            <w:r>
              <w:rPr>
                <w:rFonts w:cs="Arial"/>
                <w:lang w:val="en-US"/>
              </w:rPr>
              <w:t>0.92</w:t>
            </w:r>
          </w:p>
        </w:tc>
        <w:tc>
          <w:tcPr>
            <w:tcW w:w="1468" w:type="dxa"/>
            <w:tcBorders>
              <w:top w:val="single" w:sz="4" w:space="0" w:color="auto"/>
              <w:left w:val="single" w:sz="4" w:space="0" w:color="auto"/>
              <w:bottom w:val="single" w:sz="4" w:space="0" w:color="auto"/>
              <w:right w:val="single" w:sz="4" w:space="0" w:color="auto"/>
            </w:tcBorders>
          </w:tcPr>
          <w:p w14:paraId="03BE4C97" w14:textId="2CEBD153" w:rsidR="00894B14" w:rsidRDefault="00894B14" w:rsidP="0047343A">
            <w:pPr>
              <w:pStyle w:val="BodyText1"/>
              <w:rPr>
                <w:rFonts w:cs="Arial"/>
                <w:lang w:val="en-US"/>
              </w:rPr>
            </w:pPr>
            <w:r>
              <w:rPr>
                <w:rFonts w:cs="Arial"/>
                <w:lang w:val="en-US"/>
              </w:rPr>
              <w:t>11-08-2022</w:t>
            </w:r>
          </w:p>
        </w:tc>
        <w:tc>
          <w:tcPr>
            <w:tcW w:w="6711" w:type="dxa"/>
            <w:tcBorders>
              <w:top w:val="single" w:sz="4" w:space="0" w:color="auto"/>
              <w:left w:val="single" w:sz="4" w:space="0" w:color="auto"/>
              <w:bottom w:val="single" w:sz="4" w:space="0" w:color="auto"/>
              <w:right w:val="single" w:sz="4" w:space="0" w:color="auto"/>
            </w:tcBorders>
          </w:tcPr>
          <w:p w14:paraId="368D016A" w14:textId="14F20D4C" w:rsidR="00894B14" w:rsidRDefault="00894B14" w:rsidP="00F16948">
            <w:pPr>
              <w:pStyle w:val="BodyText1"/>
              <w:numPr>
                <w:ilvl w:val="0"/>
                <w:numId w:val="64"/>
              </w:numPr>
              <w:rPr>
                <w:rFonts w:cs="Arial"/>
                <w:lang w:val="en-US"/>
              </w:rPr>
            </w:pPr>
            <w:r>
              <w:rPr>
                <w:rFonts w:cs="Arial"/>
                <w:lang w:val="en-US"/>
              </w:rPr>
              <w:t>improved instructions after 1</w:t>
            </w:r>
            <w:r w:rsidRPr="00894B14">
              <w:rPr>
                <w:rFonts w:cs="Arial"/>
                <w:vertAlign w:val="superscript"/>
                <w:lang w:val="en-US"/>
              </w:rPr>
              <w:t>st</w:t>
            </w:r>
            <w:r>
              <w:rPr>
                <w:rFonts w:cs="Arial"/>
                <w:lang w:val="en-US"/>
              </w:rPr>
              <w:t xml:space="preserve"> workshop with IO&amp;R hosting team</w:t>
            </w:r>
            <w:r w:rsidR="00F16948">
              <w:rPr>
                <w:rFonts w:cs="Arial"/>
                <w:lang w:val="en-US"/>
              </w:rPr>
              <w:t xml:space="preserve"> and evaluation of pilot (use case: edit HLD for existing application)</w:t>
            </w:r>
          </w:p>
        </w:tc>
      </w:tr>
      <w:tr w:rsidR="0070629F" w14:paraId="60BB4EA5" w14:textId="77777777" w:rsidTr="0047343A">
        <w:tc>
          <w:tcPr>
            <w:tcW w:w="1721" w:type="dxa"/>
            <w:tcBorders>
              <w:top w:val="single" w:sz="4" w:space="0" w:color="auto"/>
              <w:left w:val="single" w:sz="4" w:space="0" w:color="auto"/>
              <w:bottom w:val="single" w:sz="4" w:space="0" w:color="auto"/>
              <w:right w:val="single" w:sz="4" w:space="0" w:color="auto"/>
            </w:tcBorders>
          </w:tcPr>
          <w:p w14:paraId="1832AD14" w14:textId="4A058967" w:rsidR="0070629F" w:rsidRDefault="0070629F" w:rsidP="0047343A">
            <w:pPr>
              <w:pStyle w:val="BodyText1"/>
              <w:rPr>
                <w:rFonts w:cs="Arial"/>
                <w:lang w:val="en-US"/>
              </w:rPr>
            </w:pPr>
            <w:r>
              <w:rPr>
                <w:rFonts w:cs="Arial"/>
                <w:lang w:val="en-US"/>
              </w:rPr>
              <w:t>0.93</w:t>
            </w:r>
          </w:p>
        </w:tc>
        <w:tc>
          <w:tcPr>
            <w:tcW w:w="1468" w:type="dxa"/>
            <w:tcBorders>
              <w:top w:val="single" w:sz="4" w:space="0" w:color="auto"/>
              <w:left w:val="single" w:sz="4" w:space="0" w:color="auto"/>
              <w:bottom w:val="single" w:sz="4" w:space="0" w:color="auto"/>
              <w:right w:val="single" w:sz="4" w:space="0" w:color="auto"/>
            </w:tcBorders>
          </w:tcPr>
          <w:p w14:paraId="6B2699D3" w14:textId="733CA1B0" w:rsidR="0070629F" w:rsidRDefault="0070629F" w:rsidP="0047343A">
            <w:pPr>
              <w:pStyle w:val="BodyText1"/>
              <w:rPr>
                <w:rFonts w:cs="Arial"/>
                <w:lang w:val="en-US"/>
              </w:rPr>
            </w:pPr>
            <w:r>
              <w:rPr>
                <w:rFonts w:cs="Arial"/>
                <w:lang w:val="en-US"/>
              </w:rPr>
              <w:t>24-08-2022</w:t>
            </w:r>
          </w:p>
        </w:tc>
        <w:tc>
          <w:tcPr>
            <w:tcW w:w="6711" w:type="dxa"/>
            <w:tcBorders>
              <w:top w:val="single" w:sz="4" w:space="0" w:color="auto"/>
              <w:left w:val="single" w:sz="4" w:space="0" w:color="auto"/>
              <w:bottom w:val="single" w:sz="4" w:space="0" w:color="auto"/>
              <w:right w:val="single" w:sz="4" w:space="0" w:color="auto"/>
            </w:tcBorders>
          </w:tcPr>
          <w:p w14:paraId="42E83162" w14:textId="4F1C76E4" w:rsidR="0070629F" w:rsidRDefault="0070629F" w:rsidP="0070629F">
            <w:pPr>
              <w:pStyle w:val="BodyText1"/>
              <w:numPr>
                <w:ilvl w:val="0"/>
                <w:numId w:val="64"/>
              </w:numPr>
              <w:rPr>
                <w:rFonts w:cs="Arial"/>
                <w:lang w:val="en-US"/>
              </w:rPr>
            </w:pPr>
            <w:r>
              <w:rPr>
                <w:rFonts w:cs="Arial"/>
                <w:lang w:val="en-US"/>
              </w:rPr>
              <w:t>improved instructions after 2</w:t>
            </w:r>
            <w:r w:rsidRPr="0070629F">
              <w:rPr>
                <w:rFonts w:cs="Arial"/>
                <w:vertAlign w:val="superscript"/>
                <w:lang w:val="en-US"/>
              </w:rPr>
              <w:t>nd</w:t>
            </w:r>
            <w:r>
              <w:rPr>
                <w:rFonts w:cs="Arial"/>
                <w:lang w:val="en-US"/>
              </w:rPr>
              <w:t xml:space="preserve"> workshop with IO&amp;R hosting team</w:t>
            </w:r>
          </w:p>
        </w:tc>
      </w:tr>
      <w:tr w:rsidR="00E513AF" w14:paraId="3BF708C3" w14:textId="77777777" w:rsidTr="0047343A">
        <w:tc>
          <w:tcPr>
            <w:tcW w:w="1721" w:type="dxa"/>
            <w:tcBorders>
              <w:top w:val="single" w:sz="4" w:space="0" w:color="auto"/>
              <w:left w:val="single" w:sz="4" w:space="0" w:color="auto"/>
              <w:bottom w:val="single" w:sz="4" w:space="0" w:color="auto"/>
              <w:right w:val="single" w:sz="4" w:space="0" w:color="auto"/>
            </w:tcBorders>
          </w:tcPr>
          <w:p w14:paraId="4FAECA91" w14:textId="617F66AC" w:rsidR="00E513AF" w:rsidRDefault="00E513AF" w:rsidP="0047343A">
            <w:pPr>
              <w:pStyle w:val="BodyText1"/>
              <w:rPr>
                <w:rFonts w:cs="Arial"/>
                <w:lang w:val="en-US"/>
              </w:rPr>
            </w:pPr>
            <w:r>
              <w:rPr>
                <w:rFonts w:cs="Arial"/>
                <w:lang w:val="en-US"/>
              </w:rPr>
              <w:t>0.99</w:t>
            </w:r>
          </w:p>
        </w:tc>
        <w:tc>
          <w:tcPr>
            <w:tcW w:w="1468" w:type="dxa"/>
            <w:tcBorders>
              <w:top w:val="single" w:sz="4" w:space="0" w:color="auto"/>
              <w:left w:val="single" w:sz="4" w:space="0" w:color="auto"/>
              <w:bottom w:val="single" w:sz="4" w:space="0" w:color="auto"/>
              <w:right w:val="single" w:sz="4" w:space="0" w:color="auto"/>
            </w:tcBorders>
          </w:tcPr>
          <w:p w14:paraId="7F9DF922" w14:textId="08D53CE3" w:rsidR="00E513AF" w:rsidRDefault="00E513AF" w:rsidP="0047343A">
            <w:pPr>
              <w:pStyle w:val="BodyText1"/>
              <w:rPr>
                <w:rFonts w:cs="Arial"/>
                <w:lang w:val="en-US"/>
              </w:rPr>
            </w:pPr>
            <w:r>
              <w:rPr>
                <w:rFonts w:cs="Arial"/>
                <w:lang w:val="en-US"/>
              </w:rPr>
              <w:t>28-10</w:t>
            </w:r>
            <w:r w:rsidR="00806A6C">
              <w:rPr>
                <w:rFonts w:cs="Arial"/>
                <w:lang w:val="en-US"/>
              </w:rPr>
              <w:t>-</w:t>
            </w:r>
            <w:r>
              <w:rPr>
                <w:rFonts w:cs="Arial"/>
                <w:lang w:val="en-US"/>
              </w:rPr>
              <w:t>2022</w:t>
            </w:r>
          </w:p>
        </w:tc>
        <w:tc>
          <w:tcPr>
            <w:tcW w:w="6711" w:type="dxa"/>
            <w:tcBorders>
              <w:top w:val="single" w:sz="4" w:space="0" w:color="auto"/>
              <w:left w:val="single" w:sz="4" w:space="0" w:color="auto"/>
              <w:bottom w:val="single" w:sz="4" w:space="0" w:color="auto"/>
              <w:right w:val="single" w:sz="4" w:space="0" w:color="auto"/>
            </w:tcBorders>
          </w:tcPr>
          <w:p w14:paraId="6A6B9319" w14:textId="7906BAB3" w:rsidR="00E513AF" w:rsidRDefault="00E513AF" w:rsidP="0070629F">
            <w:pPr>
              <w:pStyle w:val="BodyText1"/>
              <w:numPr>
                <w:ilvl w:val="0"/>
                <w:numId w:val="64"/>
              </w:numPr>
              <w:rPr>
                <w:rFonts w:cs="Arial"/>
                <w:lang w:val="en-US"/>
              </w:rPr>
            </w:pPr>
            <w:r>
              <w:rPr>
                <w:rFonts w:cs="Arial"/>
                <w:lang w:val="en-US"/>
              </w:rPr>
              <w:t xml:space="preserve">Improved and added instructions </w:t>
            </w:r>
            <w:r w:rsidR="00C04C95">
              <w:rPr>
                <w:rFonts w:cs="Arial"/>
                <w:lang w:val="en-US"/>
              </w:rPr>
              <w:t xml:space="preserve">by Henk-Jan </w:t>
            </w:r>
            <w:r>
              <w:rPr>
                <w:rFonts w:cs="Arial"/>
                <w:lang w:val="en-US"/>
              </w:rPr>
              <w:t xml:space="preserve">after </w:t>
            </w:r>
            <w:r w:rsidR="00C04C95">
              <w:rPr>
                <w:rFonts w:cs="Arial"/>
                <w:lang w:val="en-US"/>
              </w:rPr>
              <w:t xml:space="preserve">evaluation of </w:t>
            </w:r>
            <w:r>
              <w:rPr>
                <w:rFonts w:cs="Arial"/>
                <w:lang w:val="en-US"/>
              </w:rPr>
              <w:t>first use in production</w:t>
            </w:r>
            <w:r w:rsidR="00C04C95">
              <w:rPr>
                <w:rFonts w:cs="Arial"/>
                <w:lang w:val="en-US"/>
              </w:rPr>
              <w:t xml:space="preserve"> and to finalize template to v1.0</w:t>
            </w:r>
          </w:p>
        </w:tc>
      </w:tr>
      <w:tr w:rsidR="00806A6C" w14:paraId="142CD141" w14:textId="77777777" w:rsidTr="00806A6C">
        <w:tc>
          <w:tcPr>
            <w:tcW w:w="1721" w:type="dxa"/>
            <w:tcBorders>
              <w:top w:val="single" w:sz="4" w:space="0" w:color="auto"/>
              <w:left w:val="single" w:sz="4" w:space="0" w:color="auto"/>
              <w:bottom w:val="single" w:sz="4" w:space="0" w:color="auto"/>
              <w:right w:val="single" w:sz="4" w:space="0" w:color="auto"/>
            </w:tcBorders>
          </w:tcPr>
          <w:p w14:paraId="72991DEA" w14:textId="0D89A984" w:rsidR="00806A6C" w:rsidRDefault="00806A6C" w:rsidP="00F20DE8">
            <w:pPr>
              <w:pStyle w:val="BodyText1"/>
              <w:rPr>
                <w:rFonts w:cs="Arial"/>
                <w:lang w:val="en-US"/>
              </w:rPr>
            </w:pPr>
            <w:r>
              <w:rPr>
                <w:rFonts w:cs="Arial"/>
                <w:lang w:val="en-US"/>
              </w:rPr>
              <w:t>1.0</w:t>
            </w:r>
          </w:p>
        </w:tc>
        <w:tc>
          <w:tcPr>
            <w:tcW w:w="1468" w:type="dxa"/>
            <w:tcBorders>
              <w:top w:val="single" w:sz="4" w:space="0" w:color="auto"/>
              <w:left w:val="single" w:sz="4" w:space="0" w:color="auto"/>
              <w:bottom w:val="single" w:sz="4" w:space="0" w:color="auto"/>
              <w:right w:val="single" w:sz="4" w:space="0" w:color="auto"/>
            </w:tcBorders>
          </w:tcPr>
          <w:p w14:paraId="771D9B8E" w14:textId="1D84E0A1" w:rsidR="00806A6C" w:rsidRDefault="00806A6C" w:rsidP="00F20DE8">
            <w:pPr>
              <w:pStyle w:val="BodyText1"/>
              <w:rPr>
                <w:rFonts w:cs="Arial"/>
                <w:lang w:val="en-US"/>
              </w:rPr>
            </w:pPr>
            <w:r>
              <w:rPr>
                <w:rFonts w:cs="Arial"/>
                <w:lang w:val="en-US"/>
              </w:rPr>
              <w:t>11-01-2022</w:t>
            </w:r>
          </w:p>
        </w:tc>
        <w:tc>
          <w:tcPr>
            <w:tcW w:w="6711" w:type="dxa"/>
            <w:tcBorders>
              <w:top w:val="single" w:sz="4" w:space="0" w:color="auto"/>
              <w:left w:val="single" w:sz="4" w:space="0" w:color="auto"/>
              <w:bottom w:val="single" w:sz="4" w:space="0" w:color="auto"/>
              <w:right w:val="single" w:sz="4" w:space="0" w:color="auto"/>
            </w:tcBorders>
          </w:tcPr>
          <w:p w14:paraId="58D83228" w14:textId="619E7F80" w:rsidR="00874B63" w:rsidRDefault="00874B63" w:rsidP="00874B63">
            <w:pPr>
              <w:pStyle w:val="BodyText1"/>
              <w:rPr>
                <w:rFonts w:cs="Arial"/>
                <w:lang w:val="en-US"/>
              </w:rPr>
            </w:pPr>
            <w:r>
              <w:rPr>
                <w:rFonts w:cs="Arial"/>
                <w:lang w:val="en-US"/>
              </w:rPr>
              <w:t>Final</w:t>
            </w:r>
            <w:r w:rsidR="00C7279A">
              <w:rPr>
                <w:rFonts w:cs="Arial"/>
                <w:lang w:val="en-US"/>
              </w:rPr>
              <w:t xml:space="preserve">ized with the following </w:t>
            </w:r>
            <w:proofErr w:type="gramStart"/>
            <w:r w:rsidR="00C7279A">
              <w:rPr>
                <w:rFonts w:cs="Arial"/>
                <w:lang w:val="en-US"/>
              </w:rPr>
              <w:t>adjustments</w:t>
            </w:r>
            <w:proofErr w:type="gramEnd"/>
          </w:p>
          <w:p w14:paraId="2FB2541B" w14:textId="18FDBA13" w:rsidR="00806A6C" w:rsidRDefault="00806A6C" w:rsidP="00F20DE8">
            <w:pPr>
              <w:pStyle w:val="BodyText1"/>
              <w:numPr>
                <w:ilvl w:val="0"/>
                <w:numId w:val="64"/>
              </w:numPr>
              <w:rPr>
                <w:rFonts w:cs="Arial"/>
                <w:lang w:val="en-US"/>
              </w:rPr>
            </w:pPr>
            <w:r>
              <w:rPr>
                <w:rFonts w:cs="Arial"/>
                <w:lang w:val="en-US"/>
              </w:rPr>
              <w:t xml:space="preserve">Updated </w:t>
            </w:r>
            <w:r w:rsidR="003B0A15">
              <w:rPr>
                <w:rFonts w:cs="Arial"/>
                <w:lang w:val="en-US"/>
              </w:rPr>
              <w:t xml:space="preserve">4.4 includes service level and service </w:t>
            </w:r>
            <w:proofErr w:type="gramStart"/>
            <w:r w:rsidR="003B0A15">
              <w:rPr>
                <w:rFonts w:cs="Arial"/>
                <w:lang w:val="en-US"/>
              </w:rPr>
              <w:t>hours</w:t>
            </w:r>
            <w:proofErr w:type="gramEnd"/>
          </w:p>
          <w:p w14:paraId="45E59909" w14:textId="30AF764F" w:rsidR="003B0A15" w:rsidRDefault="00874B63" w:rsidP="00F20DE8">
            <w:pPr>
              <w:pStyle w:val="BodyText1"/>
              <w:numPr>
                <w:ilvl w:val="0"/>
                <w:numId w:val="64"/>
              </w:numPr>
              <w:rPr>
                <w:rFonts w:cs="Arial"/>
                <w:lang w:val="en-US"/>
              </w:rPr>
            </w:pPr>
            <w:r>
              <w:rPr>
                <w:rFonts w:cs="Arial"/>
                <w:lang w:val="en-US"/>
              </w:rPr>
              <w:t>Updated 4.</w:t>
            </w:r>
            <w:r w:rsidR="00C7279A">
              <w:rPr>
                <w:rFonts w:cs="Arial"/>
                <w:lang w:val="en-US"/>
              </w:rPr>
              <w:t>8 Added note for AIX Bronze systems</w:t>
            </w:r>
          </w:p>
        </w:tc>
      </w:tr>
      <w:tr w:rsidR="000D3C86" w14:paraId="5FC723EF" w14:textId="77777777" w:rsidTr="00A7071D">
        <w:tc>
          <w:tcPr>
            <w:tcW w:w="1721" w:type="dxa"/>
            <w:tcBorders>
              <w:top w:val="single" w:sz="4" w:space="0" w:color="auto"/>
              <w:left w:val="single" w:sz="4" w:space="0" w:color="auto"/>
              <w:bottom w:val="single" w:sz="4" w:space="0" w:color="auto"/>
              <w:right w:val="single" w:sz="4" w:space="0" w:color="auto"/>
            </w:tcBorders>
          </w:tcPr>
          <w:p w14:paraId="1980116A" w14:textId="77777777" w:rsidR="000D3C86" w:rsidRDefault="000D3C86" w:rsidP="00A7071D">
            <w:pPr>
              <w:pStyle w:val="BodyText1"/>
              <w:rPr>
                <w:rFonts w:cs="Arial"/>
                <w:lang w:val="en-US"/>
              </w:rPr>
            </w:pPr>
            <w:r>
              <w:rPr>
                <w:rFonts w:cs="Arial"/>
                <w:lang w:val="en-US"/>
              </w:rPr>
              <w:t>1.1</w:t>
            </w:r>
          </w:p>
        </w:tc>
        <w:tc>
          <w:tcPr>
            <w:tcW w:w="1468" w:type="dxa"/>
            <w:tcBorders>
              <w:top w:val="single" w:sz="4" w:space="0" w:color="auto"/>
              <w:left w:val="single" w:sz="4" w:space="0" w:color="auto"/>
              <w:bottom w:val="single" w:sz="4" w:space="0" w:color="auto"/>
              <w:right w:val="single" w:sz="4" w:space="0" w:color="auto"/>
            </w:tcBorders>
          </w:tcPr>
          <w:p w14:paraId="6128C228" w14:textId="77777777" w:rsidR="000D3C86" w:rsidRDefault="000D3C86" w:rsidP="00A7071D">
            <w:pPr>
              <w:pStyle w:val="BodyText1"/>
              <w:rPr>
                <w:rFonts w:cs="Arial"/>
                <w:lang w:val="en-US"/>
              </w:rPr>
            </w:pPr>
            <w:r>
              <w:rPr>
                <w:rFonts w:cs="Arial"/>
                <w:lang w:val="en-US"/>
              </w:rPr>
              <w:t>02-01-2023</w:t>
            </w:r>
          </w:p>
        </w:tc>
        <w:tc>
          <w:tcPr>
            <w:tcW w:w="6711" w:type="dxa"/>
            <w:tcBorders>
              <w:top w:val="single" w:sz="4" w:space="0" w:color="auto"/>
              <w:left w:val="single" w:sz="4" w:space="0" w:color="auto"/>
              <w:bottom w:val="single" w:sz="4" w:space="0" w:color="auto"/>
              <w:right w:val="single" w:sz="4" w:space="0" w:color="auto"/>
            </w:tcBorders>
          </w:tcPr>
          <w:p w14:paraId="73AD70A3" w14:textId="77777777" w:rsidR="000D3C86" w:rsidRDefault="000D3C86" w:rsidP="00731069">
            <w:pPr>
              <w:pStyle w:val="BodyText1"/>
              <w:numPr>
                <w:ilvl w:val="0"/>
                <w:numId w:val="67"/>
              </w:numPr>
              <w:rPr>
                <w:rFonts w:cs="Arial"/>
                <w:lang w:val="en-US"/>
              </w:rPr>
            </w:pPr>
            <w:r>
              <w:rPr>
                <w:rFonts w:cs="Arial"/>
                <w:lang w:val="en-US"/>
              </w:rPr>
              <w:t>Updated instructions for certificate selection</w:t>
            </w:r>
          </w:p>
        </w:tc>
      </w:tr>
      <w:tr w:rsidR="00D5032E" w14:paraId="35FBDDCF" w14:textId="77777777" w:rsidTr="00EF7DF0">
        <w:tc>
          <w:tcPr>
            <w:tcW w:w="1721" w:type="dxa"/>
            <w:tcBorders>
              <w:top w:val="single" w:sz="4" w:space="0" w:color="auto"/>
              <w:left w:val="single" w:sz="4" w:space="0" w:color="auto"/>
              <w:bottom w:val="single" w:sz="4" w:space="0" w:color="auto"/>
              <w:right w:val="single" w:sz="4" w:space="0" w:color="auto"/>
            </w:tcBorders>
          </w:tcPr>
          <w:p w14:paraId="572B2523" w14:textId="77777777" w:rsidR="00D5032E" w:rsidRDefault="00D5032E" w:rsidP="00EF7DF0">
            <w:pPr>
              <w:pStyle w:val="BodyText1"/>
              <w:rPr>
                <w:rFonts w:cs="Arial"/>
                <w:lang w:val="en-US"/>
              </w:rPr>
            </w:pPr>
            <w:r>
              <w:rPr>
                <w:rFonts w:cs="Arial"/>
                <w:lang w:val="en-US"/>
              </w:rPr>
              <w:t>1.2</w:t>
            </w:r>
          </w:p>
        </w:tc>
        <w:tc>
          <w:tcPr>
            <w:tcW w:w="1468" w:type="dxa"/>
            <w:tcBorders>
              <w:top w:val="single" w:sz="4" w:space="0" w:color="auto"/>
              <w:left w:val="single" w:sz="4" w:space="0" w:color="auto"/>
              <w:bottom w:val="single" w:sz="4" w:space="0" w:color="auto"/>
              <w:right w:val="single" w:sz="4" w:space="0" w:color="auto"/>
            </w:tcBorders>
          </w:tcPr>
          <w:p w14:paraId="2D3C9B3D" w14:textId="77777777" w:rsidR="00D5032E" w:rsidRDefault="00D5032E" w:rsidP="00EF7DF0">
            <w:pPr>
              <w:pStyle w:val="BodyText1"/>
              <w:rPr>
                <w:rFonts w:cs="Arial"/>
                <w:lang w:val="en-US"/>
              </w:rPr>
            </w:pPr>
            <w:r>
              <w:rPr>
                <w:rFonts w:cs="Arial"/>
                <w:lang w:val="en-US"/>
              </w:rPr>
              <w:t>23-02-2023</w:t>
            </w:r>
          </w:p>
        </w:tc>
        <w:tc>
          <w:tcPr>
            <w:tcW w:w="6711" w:type="dxa"/>
            <w:tcBorders>
              <w:top w:val="single" w:sz="4" w:space="0" w:color="auto"/>
              <w:left w:val="single" w:sz="4" w:space="0" w:color="auto"/>
              <w:bottom w:val="single" w:sz="4" w:space="0" w:color="auto"/>
              <w:right w:val="single" w:sz="4" w:space="0" w:color="auto"/>
            </w:tcBorders>
          </w:tcPr>
          <w:p w14:paraId="091C3FBE" w14:textId="77777777" w:rsidR="00D5032E" w:rsidRDefault="00D5032E" w:rsidP="00EF7DF0">
            <w:pPr>
              <w:pStyle w:val="BodyText1"/>
              <w:rPr>
                <w:rFonts w:cs="Arial"/>
                <w:lang w:val="en-US"/>
              </w:rPr>
            </w:pPr>
            <w:r>
              <w:rPr>
                <w:rFonts w:cs="Arial"/>
                <w:lang w:val="en-US"/>
              </w:rPr>
              <w:t xml:space="preserve">Updated the template with </w:t>
            </w:r>
            <w:proofErr w:type="spellStart"/>
            <w:r>
              <w:rPr>
                <w:rFonts w:cs="Arial"/>
                <w:lang w:val="en-US"/>
              </w:rPr>
              <w:t>MCPaaS</w:t>
            </w:r>
            <w:proofErr w:type="spellEnd"/>
            <w:r>
              <w:rPr>
                <w:rFonts w:cs="Arial"/>
                <w:lang w:val="en-US"/>
              </w:rPr>
              <w:t xml:space="preserve"> (Managed Container Platform as a Service) specific </w:t>
            </w:r>
            <w:proofErr w:type="gramStart"/>
            <w:r>
              <w:rPr>
                <w:rFonts w:cs="Arial"/>
                <w:lang w:val="en-US"/>
              </w:rPr>
              <w:t>requirements</w:t>
            </w:r>
            <w:proofErr w:type="gramEnd"/>
          </w:p>
          <w:p w14:paraId="1BC60191" w14:textId="77777777" w:rsidR="00D5032E" w:rsidRDefault="00D5032E" w:rsidP="00EF7DF0">
            <w:pPr>
              <w:pStyle w:val="BodyText1"/>
              <w:numPr>
                <w:ilvl w:val="0"/>
                <w:numId w:val="64"/>
              </w:numPr>
              <w:rPr>
                <w:rFonts w:cs="Arial"/>
                <w:lang w:val="en-US"/>
              </w:rPr>
            </w:pPr>
            <w:r>
              <w:rPr>
                <w:rFonts w:cs="Arial"/>
                <w:lang w:val="en-US"/>
              </w:rPr>
              <w:t>Removed Chapter 3 (functional requirements</w:t>
            </w:r>
            <w:proofErr w:type="gramStart"/>
            <w:r>
              <w:rPr>
                <w:rFonts w:cs="Arial"/>
                <w:lang w:val="en-US"/>
              </w:rPr>
              <w:t>),  Evaluation</w:t>
            </w:r>
            <w:proofErr w:type="gramEnd"/>
            <w:r>
              <w:rPr>
                <w:rFonts w:cs="Arial"/>
                <w:lang w:val="en-US"/>
              </w:rPr>
              <w:t xml:space="preserve"> shows that this is either not filled or when it is filled the requirements are non-</w:t>
            </w:r>
            <w:proofErr w:type="spellStart"/>
            <w:r>
              <w:rPr>
                <w:rFonts w:cs="Arial"/>
                <w:lang w:val="en-US"/>
              </w:rPr>
              <w:t>funtional</w:t>
            </w:r>
            <w:proofErr w:type="spellEnd"/>
            <w:r>
              <w:rPr>
                <w:rFonts w:cs="Arial"/>
                <w:lang w:val="en-US"/>
              </w:rPr>
              <w:t>. Functional requirements for the application are documented in the application design (SAD)</w:t>
            </w:r>
          </w:p>
          <w:p w14:paraId="1636CB3B" w14:textId="77777777" w:rsidR="00D5032E" w:rsidRDefault="00D5032E" w:rsidP="00EF7DF0">
            <w:pPr>
              <w:pStyle w:val="BodyText1"/>
              <w:numPr>
                <w:ilvl w:val="0"/>
                <w:numId w:val="64"/>
              </w:numPr>
              <w:rPr>
                <w:rFonts w:cs="Arial"/>
                <w:lang w:val="en-US"/>
              </w:rPr>
            </w:pPr>
            <w:r>
              <w:rPr>
                <w:rFonts w:cs="Arial"/>
                <w:lang w:val="en-US"/>
              </w:rPr>
              <w:t xml:space="preserve">Moved chapter 4.8 (storage replication) under 3.2.1 to bundle the Private Cloud (build)requirements </w:t>
            </w:r>
            <w:proofErr w:type="gramStart"/>
            <w:r>
              <w:rPr>
                <w:rFonts w:cs="Arial"/>
                <w:lang w:val="en-US"/>
              </w:rPr>
              <w:t>together</w:t>
            </w:r>
            <w:proofErr w:type="gramEnd"/>
          </w:p>
          <w:p w14:paraId="4F1F48B6" w14:textId="77777777" w:rsidR="00D5032E" w:rsidRDefault="00D5032E" w:rsidP="00EF7DF0">
            <w:pPr>
              <w:pStyle w:val="BodyText1"/>
              <w:numPr>
                <w:ilvl w:val="0"/>
                <w:numId w:val="64"/>
              </w:numPr>
              <w:rPr>
                <w:rFonts w:cs="Arial"/>
                <w:lang w:val="en-US"/>
              </w:rPr>
            </w:pPr>
            <w:r w:rsidRPr="00B05229">
              <w:rPr>
                <w:rFonts w:cs="Arial"/>
                <w:lang w:val="en-US"/>
              </w:rPr>
              <w:t xml:space="preserve">Moved chapter </w:t>
            </w:r>
            <w:r>
              <w:rPr>
                <w:rFonts w:cs="Arial"/>
                <w:lang w:val="en-US"/>
              </w:rPr>
              <w:t>4</w:t>
            </w:r>
            <w:r w:rsidRPr="00B05229">
              <w:rPr>
                <w:rFonts w:cs="Arial"/>
                <w:lang w:val="en-US"/>
              </w:rPr>
              <w:t>.4 (</w:t>
            </w:r>
            <w:proofErr w:type="spellStart"/>
            <w:r w:rsidRPr="00B05229">
              <w:rPr>
                <w:rFonts w:cs="Arial"/>
                <w:lang w:val="en-US"/>
              </w:rPr>
              <w:t>Availibility</w:t>
            </w:r>
            <w:proofErr w:type="spellEnd"/>
            <w:r w:rsidRPr="00B05229">
              <w:rPr>
                <w:rFonts w:cs="Arial"/>
                <w:lang w:val="en-US"/>
              </w:rPr>
              <w:t>)</w:t>
            </w:r>
            <w:r>
              <w:rPr>
                <w:rFonts w:cs="Arial"/>
                <w:lang w:val="en-US"/>
              </w:rPr>
              <w:t>, 4.6 (System management)</w:t>
            </w:r>
            <w:r w:rsidRPr="00B05229">
              <w:rPr>
                <w:rFonts w:cs="Arial"/>
                <w:lang w:val="en-US"/>
              </w:rPr>
              <w:t xml:space="preserve"> </w:t>
            </w:r>
            <w:r>
              <w:rPr>
                <w:rFonts w:cs="Arial"/>
                <w:lang w:val="en-US"/>
              </w:rPr>
              <w:t>and 4</w:t>
            </w:r>
            <w:r w:rsidRPr="00B05229">
              <w:rPr>
                <w:rFonts w:cs="Arial"/>
                <w:lang w:val="en-US"/>
              </w:rPr>
              <w:t>.</w:t>
            </w:r>
            <w:r>
              <w:rPr>
                <w:rFonts w:cs="Arial"/>
                <w:lang w:val="en-US"/>
              </w:rPr>
              <w:t>10</w:t>
            </w:r>
            <w:r w:rsidRPr="00B05229">
              <w:rPr>
                <w:rFonts w:cs="Arial"/>
                <w:lang w:val="en-US"/>
              </w:rPr>
              <w:t xml:space="preserve"> (</w:t>
            </w:r>
            <w:r>
              <w:rPr>
                <w:rFonts w:cs="Arial"/>
                <w:lang w:val="en-US"/>
              </w:rPr>
              <w:t>TAB requirements</w:t>
            </w:r>
            <w:r w:rsidRPr="00B05229">
              <w:rPr>
                <w:rFonts w:cs="Arial"/>
                <w:lang w:val="en-US"/>
              </w:rPr>
              <w:t>) under 3.2.1 and 3.2.2 to bundle the Private Cloud system and Containe</w:t>
            </w:r>
            <w:r>
              <w:rPr>
                <w:rFonts w:cs="Arial"/>
                <w:lang w:val="en-US"/>
              </w:rPr>
              <w:t>r</w:t>
            </w:r>
            <w:r w:rsidRPr="00B05229">
              <w:rPr>
                <w:rFonts w:cs="Arial"/>
                <w:lang w:val="en-US"/>
              </w:rPr>
              <w:t xml:space="preserve"> application requirements </w:t>
            </w:r>
            <w:proofErr w:type="gramStart"/>
            <w:r w:rsidRPr="00B05229">
              <w:rPr>
                <w:rFonts w:cs="Arial"/>
                <w:lang w:val="en-US"/>
              </w:rPr>
              <w:t>together</w:t>
            </w:r>
            <w:proofErr w:type="gramEnd"/>
          </w:p>
          <w:p w14:paraId="7E354362" w14:textId="77777777" w:rsidR="00D5032E" w:rsidRPr="00B05229" w:rsidRDefault="00D5032E" w:rsidP="00EF7DF0">
            <w:pPr>
              <w:pStyle w:val="BodyText1"/>
              <w:numPr>
                <w:ilvl w:val="0"/>
                <w:numId w:val="64"/>
              </w:numPr>
              <w:rPr>
                <w:rFonts w:cs="Arial"/>
                <w:lang w:val="en-US"/>
              </w:rPr>
            </w:pPr>
            <w:r w:rsidRPr="00B05229">
              <w:rPr>
                <w:rFonts w:cs="Arial"/>
                <w:lang w:val="en-US"/>
              </w:rPr>
              <w:t>Moved chapter under 3.2.1 and 3.2.2 to bundle the Private Cloud system and Containe</w:t>
            </w:r>
            <w:r>
              <w:rPr>
                <w:rFonts w:cs="Arial"/>
                <w:lang w:val="en-US"/>
              </w:rPr>
              <w:t>r</w:t>
            </w:r>
            <w:r w:rsidRPr="00B05229">
              <w:rPr>
                <w:rFonts w:cs="Arial"/>
                <w:lang w:val="en-US"/>
              </w:rPr>
              <w:t xml:space="preserve"> application requirements </w:t>
            </w:r>
            <w:proofErr w:type="gramStart"/>
            <w:r w:rsidRPr="00B05229">
              <w:rPr>
                <w:rFonts w:cs="Arial"/>
                <w:lang w:val="en-US"/>
              </w:rPr>
              <w:t>together</w:t>
            </w:r>
            <w:proofErr w:type="gramEnd"/>
          </w:p>
          <w:p w14:paraId="5C66FB90" w14:textId="77777777" w:rsidR="00D5032E" w:rsidRPr="00B05229" w:rsidRDefault="00D5032E" w:rsidP="00EF7DF0">
            <w:pPr>
              <w:pStyle w:val="BodyText1"/>
              <w:ind w:left="360"/>
              <w:rPr>
                <w:rFonts w:cs="Arial"/>
                <w:lang w:val="en-US"/>
              </w:rPr>
            </w:pPr>
          </w:p>
          <w:p w14:paraId="75CDB1FB" w14:textId="77777777" w:rsidR="00D5032E" w:rsidRDefault="00D5032E" w:rsidP="00EF7DF0">
            <w:pPr>
              <w:pStyle w:val="BodyText1"/>
              <w:numPr>
                <w:ilvl w:val="0"/>
                <w:numId w:val="64"/>
              </w:numPr>
              <w:rPr>
                <w:rFonts w:cs="Arial"/>
                <w:lang w:val="en-US"/>
              </w:rPr>
            </w:pPr>
            <w:r>
              <w:rPr>
                <w:rFonts w:cs="Arial"/>
                <w:lang w:val="en-US"/>
              </w:rPr>
              <w:t xml:space="preserve">Updated 4.2 System and Software requirements: </w:t>
            </w:r>
            <w:proofErr w:type="spellStart"/>
            <w:r>
              <w:rPr>
                <w:rFonts w:cs="Arial"/>
                <w:lang w:val="en-US"/>
              </w:rPr>
              <w:t>seperate</w:t>
            </w:r>
            <w:proofErr w:type="spellEnd"/>
            <w:r>
              <w:rPr>
                <w:rFonts w:cs="Arial"/>
                <w:lang w:val="en-US"/>
              </w:rPr>
              <w:t xml:space="preserve"> section for Private Cloud and </w:t>
            </w:r>
            <w:proofErr w:type="spellStart"/>
            <w:r>
              <w:rPr>
                <w:rFonts w:cs="Arial"/>
                <w:lang w:val="en-US"/>
              </w:rPr>
              <w:t>MCPaaS</w:t>
            </w:r>
            <w:proofErr w:type="spellEnd"/>
          </w:p>
          <w:p w14:paraId="6F31CEE2" w14:textId="77777777" w:rsidR="00D5032E" w:rsidRDefault="00D5032E" w:rsidP="00EF7DF0">
            <w:pPr>
              <w:pStyle w:val="BodyText1"/>
              <w:numPr>
                <w:ilvl w:val="0"/>
                <w:numId w:val="64"/>
              </w:numPr>
              <w:rPr>
                <w:rFonts w:cs="Arial"/>
                <w:lang w:val="en-US"/>
              </w:rPr>
            </w:pPr>
            <w:r>
              <w:rPr>
                <w:rFonts w:cs="Arial"/>
                <w:lang w:val="en-US"/>
              </w:rPr>
              <w:t xml:space="preserve">Updated 4.4 Availability: </w:t>
            </w:r>
            <w:proofErr w:type="spellStart"/>
            <w:r>
              <w:rPr>
                <w:rFonts w:cs="Arial"/>
                <w:lang w:val="en-US"/>
              </w:rPr>
              <w:t>seperate</w:t>
            </w:r>
            <w:proofErr w:type="spellEnd"/>
            <w:r>
              <w:rPr>
                <w:rFonts w:cs="Arial"/>
                <w:lang w:val="en-US"/>
              </w:rPr>
              <w:t xml:space="preserve"> section for Private Cloud and </w:t>
            </w:r>
            <w:proofErr w:type="spellStart"/>
            <w:r>
              <w:rPr>
                <w:rFonts w:cs="Arial"/>
                <w:lang w:val="en-US"/>
              </w:rPr>
              <w:t>MCPaaS</w:t>
            </w:r>
            <w:proofErr w:type="spellEnd"/>
          </w:p>
          <w:p w14:paraId="64DAB919" w14:textId="77777777" w:rsidR="00D5032E" w:rsidRDefault="00D5032E" w:rsidP="00EF7DF0">
            <w:pPr>
              <w:pStyle w:val="BodyText1"/>
              <w:numPr>
                <w:ilvl w:val="0"/>
                <w:numId w:val="64"/>
              </w:numPr>
              <w:rPr>
                <w:rFonts w:cs="Arial"/>
                <w:lang w:val="en-US"/>
              </w:rPr>
            </w:pPr>
            <w:r>
              <w:rPr>
                <w:rFonts w:cs="Arial"/>
                <w:lang w:val="en-US"/>
              </w:rPr>
              <w:t xml:space="preserve">4.6.1 – added addition </w:t>
            </w:r>
            <w:proofErr w:type="spellStart"/>
            <w:r>
              <w:rPr>
                <w:rFonts w:cs="Arial"/>
                <w:lang w:val="en-US"/>
              </w:rPr>
              <w:t>MCPaaS</w:t>
            </w:r>
            <w:proofErr w:type="spellEnd"/>
            <w:r>
              <w:rPr>
                <w:rFonts w:cs="Arial"/>
                <w:lang w:val="en-US"/>
              </w:rPr>
              <w:t xml:space="preserve"> related infra requirement: </w:t>
            </w:r>
            <w:r w:rsidRPr="001F5704">
              <w:rPr>
                <w:rFonts w:cs="Arial"/>
                <w:lang w:val="en-US"/>
              </w:rPr>
              <w:t xml:space="preserve">Can the standard azure container registry be used by the </w:t>
            </w:r>
            <w:proofErr w:type="spellStart"/>
            <w:r w:rsidRPr="001F5704">
              <w:rPr>
                <w:rFonts w:cs="Arial"/>
                <w:lang w:val="en-US"/>
              </w:rPr>
              <w:t>MCPaaS</w:t>
            </w:r>
            <w:proofErr w:type="spellEnd"/>
            <w:r w:rsidRPr="001F5704">
              <w:rPr>
                <w:rFonts w:cs="Arial"/>
                <w:lang w:val="en-US"/>
              </w:rPr>
              <w:t xml:space="preserve"> application</w:t>
            </w:r>
          </w:p>
        </w:tc>
      </w:tr>
      <w:tr w:rsidR="000F366A" w14:paraId="27D49F4A" w14:textId="77777777" w:rsidTr="000F366A">
        <w:tc>
          <w:tcPr>
            <w:tcW w:w="1721" w:type="dxa"/>
            <w:tcBorders>
              <w:top w:val="single" w:sz="4" w:space="0" w:color="auto"/>
              <w:left w:val="single" w:sz="4" w:space="0" w:color="auto"/>
              <w:bottom w:val="single" w:sz="4" w:space="0" w:color="auto"/>
              <w:right w:val="single" w:sz="4" w:space="0" w:color="auto"/>
            </w:tcBorders>
          </w:tcPr>
          <w:p w14:paraId="0FD338A2" w14:textId="7BFBF838" w:rsidR="000F366A" w:rsidRDefault="000F366A" w:rsidP="00F20DE8">
            <w:pPr>
              <w:pStyle w:val="BodyText1"/>
              <w:rPr>
                <w:rFonts w:cs="Arial"/>
                <w:lang w:val="en-US"/>
              </w:rPr>
            </w:pPr>
            <w:r>
              <w:rPr>
                <w:rFonts w:cs="Arial"/>
                <w:lang w:val="en-US"/>
              </w:rPr>
              <w:lastRenderedPageBreak/>
              <w:t>1.</w:t>
            </w:r>
            <w:r w:rsidR="00033E5D">
              <w:rPr>
                <w:rFonts w:cs="Arial"/>
                <w:lang w:val="en-US"/>
              </w:rPr>
              <w:t>21</w:t>
            </w:r>
          </w:p>
        </w:tc>
        <w:tc>
          <w:tcPr>
            <w:tcW w:w="1468" w:type="dxa"/>
            <w:tcBorders>
              <w:top w:val="single" w:sz="4" w:space="0" w:color="auto"/>
              <w:left w:val="single" w:sz="4" w:space="0" w:color="auto"/>
              <w:bottom w:val="single" w:sz="4" w:space="0" w:color="auto"/>
              <w:right w:val="single" w:sz="4" w:space="0" w:color="auto"/>
            </w:tcBorders>
          </w:tcPr>
          <w:p w14:paraId="353061C3" w14:textId="6DF0C8CC" w:rsidR="000F366A" w:rsidRDefault="000F366A" w:rsidP="00F20DE8">
            <w:pPr>
              <w:pStyle w:val="BodyText1"/>
              <w:rPr>
                <w:rFonts w:cs="Arial"/>
                <w:lang w:val="en-US"/>
              </w:rPr>
            </w:pPr>
          </w:p>
        </w:tc>
        <w:tc>
          <w:tcPr>
            <w:tcW w:w="6711" w:type="dxa"/>
            <w:tcBorders>
              <w:top w:val="single" w:sz="4" w:space="0" w:color="auto"/>
              <w:left w:val="single" w:sz="4" w:space="0" w:color="auto"/>
              <w:bottom w:val="single" w:sz="4" w:space="0" w:color="auto"/>
              <w:right w:val="single" w:sz="4" w:space="0" w:color="auto"/>
            </w:tcBorders>
          </w:tcPr>
          <w:p w14:paraId="22BCBA50" w14:textId="305985F8" w:rsidR="004E6481" w:rsidRDefault="001445A1" w:rsidP="00D5032E">
            <w:pPr>
              <w:pStyle w:val="BodyText1"/>
              <w:rPr>
                <w:rFonts w:cs="Arial"/>
                <w:lang w:val="en-US"/>
              </w:rPr>
            </w:pPr>
            <w:r>
              <w:rPr>
                <w:rFonts w:cs="Arial"/>
                <w:lang w:val="en-US"/>
              </w:rPr>
              <w:t>Added Chapter 3 again</w:t>
            </w:r>
            <w:r w:rsidR="00C17AE0">
              <w:rPr>
                <w:rFonts w:cs="Arial"/>
                <w:lang w:val="en-US"/>
              </w:rPr>
              <w:t xml:space="preserve">: </w:t>
            </w:r>
            <w:r>
              <w:rPr>
                <w:rFonts w:cs="Arial"/>
                <w:lang w:val="en-US"/>
              </w:rPr>
              <w:t>Functional requirements, to keep all chapter the same also for old documentation</w:t>
            </w:r>
            <w:r w:rsidR="00C17AE0">
              <w:rPr>
                <w:rFonts w:cs="Arial"/>
                <w:lang w:val="en-US"/>
              </w:rPr>
              <w:t xml:space="preserve"> and to have the possibility to document functional requirements that might seem </w:t>
            </w:r>
            <w:proofErr w:type="gramStart"/>
            <w:r w:rsidR="00C17AE0">
              <w:rPr>
                <w:rFonts w:cs="Arial"/>
                <w:lang w:val="en-US"/>
              </w:rPr>
              <w:t>relevant</w:t>
            </w:r>
            <w:proofErr w:type="gramEnd"/>
          </w:p>
          <w:p w14:paraId="414EE9DE" w14:textId="35F965DB" w:rsidR="008E5689" w:rsidRDefault="00D5032E" w:rsidP="00D5032E">
            <w:pPr>
              <w:pStyle w:val="BodyText1"/>
              <w:rPr>
                <w:rFonts w:cs="Arial"/>
                <w:lang w:val="en-US"/>
              </w:rPr>
            </w:pPr>
            <w:r>
              <w:rPr>
                <w:rFonts w:cs="Arial"/>
                <w:lang w:val="en-US"/>
              </w:rPr>
              <w:t>Updated 4.2.1</w:t>
            </w:r>
            <w:r w:rsidR="001F40A7">
              <w:rPr>
                <w:rFonts w:cs="Arial"/>
                <w:lang w:val="en-US"/>
              </w:rPr>
              <w:t>.</w:t>
            </w:r>
            <w:r w:rsidR="00C17AE0">
              <w:rPr>
                <w:rFonts w:cs="Arial"/>
                <w:lang w:val="en-US"/>
              </w:rPr>
              <w:t>5</w:t>
            </w:r>
            <w:r w:rsidR="001F40A7">
              <w:rPr>
                <w:rFonts w:cs="Arial"/>
                <w:lang w:val="en-US"/>
              </w:rPr>
              <w:t xml:space="preserve"> System </w:t>
            </w:r>
            <w:proofErr w:type="gramStart"/>
            <w:r w:rsidR="001F40A7">
              <w:rPr>
                <w:rFonts w:cs="Arial"/>
                <w:lang w:val="en-US"/>
              </w:rPr>
              <w:t>management</w:t>
            </w:r>
            <w:proofErr w:type="gramEnd"/>
          </w:p>
          <w:p w14:paraId="5DF3B191" w14:textId="56B3CABA" w:rsidR="001F40A7" w:rsidRDefault="001F40A7" w:rsidP="00731069">
            <w:pPr>
              <w:pStyle w:val="BodyText1"/>
              <w:numPr>
                <w:ilvl w:val="0"/>
                <w:numId w:val="68"/>
              </w:numPr>
              <w:rPr>
                <w:rFonts w:cs="Arial"/>
                <w:lang w:val="en-US"/>
              </w:rPr>
            </w:pPr>
            <w:r>
              <w:rPr>
                <w:rFonts w:cs="Arial"/>
                <w:lang w:val="en-US"/>
              </w:rPr>
              <w:t xml:space="preserve">Added load balancer </w:t>
            </w:r>
            <w:proofErr w:type="gramStart"/>
            <w:r>
              <w:rPr>
                <w:rFonts w:cs="Arial"/>
                <w:lang w:val="en-US"/>
              </w:rPr>
              <w:t>requirements</w:t>
            </w:r>
            <w:proofErr w:type="gramEnd"/>
          </w:p>
          <w:p w14:paraId="13150104" w14:textId="75754858" w:rsidR="001F40A7" w:rsidRDefault="001F40A7" w:rsidP="00731069">
            <w:pPr>
              <w:pStyle w:val="BodyText1"/>
              <w:numPr>
                <w:ilvl w:val="0"/>
                <w:numId w:val="68"/>
              </w:numPr>
              <w:rPr>
                <w:rFonts w:cs="Arial"/>
                <w:lang w:val="en-US"/>
              </w:rPr>
            </w:pPr>
            <w:r>
              <w:rPr>
                <w:rFonts w:cs="Arial"/>
                <w:lang w:val="en-US"/>
              </w:rPr>
              <w:t>Added known application scalabil</w:t>
            </w:r>
            <w:r w:rsidR="000D7E92">
              <w:rPr>
                <w:rFonts w:cs="Arial"/>
                <w:lang w:val="en-US"/>
              </w:rPr>
              <w:t>i</w:t>
            </w:r>
            <w:r>
              <w:rPr>
                <w:rFonts w:cs="Arial"/>
                <w:lang w:val="en-US"/>
              </w:rPr>
              <w:t>ty limitations</w:t>
            </w:r>
          </w:p>
        </w:tc>
      </w:tr>
    </w:tbl>
    <w:p w14:paraId="65C65821" w14:textId="302A7FC2" w:rsidR="006315C2" w:rsidRPr="00997629" w:rsidRDefault="008F3194" w:rsidP="008F3194">
      <w:pPr>
        <w:pStyle w:val="Heading1"/>
        <w:numPr>
          <w:ilvl w:val="0"/>
          <w:numId w:val="0"/>
        </w:numPr>
        <w:rPr>
          <w:lang w:val="fr-FR"/>
        </w:rPr>
      </w:pPr>
      <w:bookmarkStart w:id="32" w:name="_Toc148451712"/>
      <w:r w:rsidRPr="00997629">
        <w:rPr>
          <w:lang w:val="fr-FR"/>
        </w:rPr>
        <w:lastRenderedPageBreak/>
        <w:t xml:space="preserve">Appendix </w:t>
      </w:r>
      <w:proofErr w:type="gramStart"/>
      <w:r w:rsidRPr="00997629">
        <w:rPr>
          <w:lang w:val="fr-FR"/>
        </w:rPr>
        <w:t>B:</w:t>
      </w:r>
      <w:proofErr w:type="gramEnd"/>
      <w:r w:rsidRPr="00997629">
        <w:rPr>
          <w:lang w:val="fr-FR"/>
        </w:rPr>
        <w:t xml:space="preserve"> </w:t>
      </w:r>
      <w:r w:rsidR="00997629" w:rsidRPr="00997629">
        <w:rPr>
          <w:lang w:val="fr-FR"/>
        </w:rPr>
        <w:t>Documen</w:t>
      </w:r>
      <w:r w:rsidR="00997629">
        <w:rPr>
          <w:lang w:val="fr-FR"/>
        </w:rPr>
        <w:t>t version c</w:t>
      </w:r>
      <w:r w:rsidR="00997629" w:rsidRPr="00997629">
        <w:rPr>
          <w:lang w:val="fr-FR"/>
        </w:rPr>
        <w:t>ontrol</w:t>
      </w:r>
      <w:bookmarkEnd w:id="32"/>
    </w:p>
    <w:p w14:paraId="37201963" w14:textId="052FDC2F" w:rsidR="004A3BA4" w:rsidRDefault="00E10C4C" w:rsidP="003A184A">
      <w:pPr>
        <w:pStyle w:val="Graphic"/>
        <w:rPr>
          <w:b/>
          <w:bCs/>
          <w:color w:val="767171" w:themeColor="background2" w:themeShade="80"/>
          <w:sz w:val="24"/>
          <w:szCs w:val="24"/>
        </w:rPr>
      </w:pPr>
      <w:r>
        <w:rPr>
          <w:b/>
          <w:bCs/>
          <w:color w:val="767171" w:themeColor="background2" w:themeShade="80"/>
          <w:sz w:val="24"/>
          <w:szCs w:val="24"/>
        </w:rPr>
        <w:t xml:space="preserve">USED </w:t>
      </w:r>
      <w:r w:rsidR="00790599">
        <w:rPr>
          <w:b/>
          <w:bCs/>
          <w:color w:val="767171" w:themeColor="background2" w:themeShade="80"/>
          <w:sz w:val="24"/>
          <w:szCs w:val="24"/>
        </w:rPr>
        <w:t>TEMPLATE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15"/>
      </w:tblGrid>
      <w:tr w:rsidR="00124958" w14:paraId="223AE3B4" w14:textId="77777777" w:rsidTr="002E7FB3">
        <w:trPr>
          <w:cantSplit/>
        </w:trPr>
        <w:tc>
          <w:tcPr>
            <w:tcW w:w="9000" w:type="dxa"/>
            <w:tcBorders>
              <w:top w:val="single" w:sz="4" w:space="0" w:color="auto"/>
              <w:left w:val="single" w:sz="4" w:space="0" w:color="auto"/>
              <w:bottom w:val="single" w:sz="4" w:space="0" w:color="auto"/>
              <w:right w:val="single" w:sz="4" w:space="0" w:color="auto"/>
            </w:tcBorders>
            <w:vAlign w:val="center"/>
            <w:hideMark/>
          </w:tcPr>
          <w:p w14:paraId="30E4A337" w14:textId="14673712" w:rsidR="002E7FB3" w:rsidRPr="001673C7" w:rsidRDefault="002E7FB3" w:rsidP="00E513AF">
            <w:pPr>
              <w:rPr>
                <w:rFonts w:cs="Arial"/>
                <w:sz w:val="20"/>
                <w:highlight w:val="yellow"/>
              </w:rPr>
            </w:pPr>
            <w:r w:rsidRPr="002429A2">
              <w:rPr>
                <w:rFonts w:cs="Arial"/>
                <w:sz w:val="20"/>
              </w:rPr>
              <w:t xml:space="preserve">Based on </w:t>
            </w:r>
            <w:r w:rsidR="009B70F0">
              <w:rPr>
                <w:rFonts w:cs="Arial"/>
                <w:sz w:val="20"/>
              </w:rPr>
              <w:t>REQ</w:t>
            </w:r>
            <w:r w:rsidRPr="002429A2">
              <w:rPr>
                <w:rFonts w:cs="Arial"/>
                <w:sz w:val="20"/>
              </w:rPr>
              <w:t xml:space="preserve"> Template: </w:t>
            </w:r>
            <w:r w:rsidR="002429A2" w:rsidRPr="007F5AF6">
              <w:rPr>
                <w:rFonts w:cs="Arial"/>
                <w:sz w:val="20"/>
              </w:rPr>
              <w:t xml:space="preserve">UWV </w:t>
            </w:r>
            <w:r w:rsidR="009B70F0">
              <w:rPr>
                <w:rFonts w:cs="Arial"/>
                <w:sz w:val="20"/>
              </w:rPr>
              <w:t>REQ</w:t>
            </w:r>
            <w:r w:rsidR="002429A2" w:rsidRPr="007F5AF6">
              <w:rPr>
                <w:rFonts w:cs="Arial"/>
                <w:sz w:val="20"/>
              </w:rPr>
              <w:t xml:space="preserve"> </w:t>
            </w:r>
            <w:r w:rsidR="00ED2742">
              <w:rPr>
                <w:rFonts w:cs="Arial"/>
                <w:sz w:val="20"/>
              </w:rPr>
              <w:t>–</w:t>
            </w:r>
            <w:r w:rsidR="002429A2" w:rsidRPr="007F5AF6">
              <w:rPr>
                <w:rFonts w:cs="Arial"/>
                <w:sz w:val="20"/>
              </w:rPr>
              <w:t xml:space="preserve"> TEMPLATE </w:t>
            </w:r>
            <w:r w:rsidR="00545470">
              <w:rPr>
                <w:rFonts w:cs="Arial"/>
                <w:sz w:val="20"/>
              </w:rPr>
              <w:t>1.2.</w:t>
            </w:r>
            <w:r w:rsidR="002429A2" w:rsidRPr="007F5AF6">
              <w:rPr>
                <w:rFonts w:cs="Arial"/>
                <w:sz w:val="20"/>
              </w:rPr>
              <w:t>docx</w:t>
            </w:r>
          </w:p>
        </w:tc>
      </w:tr>
    </w:tbl>
    <w:p w14:paraId="50735A39" w14:textId="77777777" w:rsidR="00E075AC" w:rsidRDefault="00E075AC" w:rsidP="004A3BA4">
      <w:pPr>
        <w:pStyle w:val="Graphic"/>
        <w:rPr>
          <w:b/>
          <w:bCs/>
          <w:color w:val="767171" w:themeColor="background2" w:themeShade="80"/>
          <w:sz w:val="24"/>
          <w:szCs w:val="24"/>
        </w:rPr>
      </w:pPr>
      <w:bookmarkStart w:id="33" w:name="_Toc41604403"/>
    </w:p>
    <w:bookmarkEnd w:id="33"/>
    <w:p w14:paraId="7C0DD608" w14:textId="54EEC365" w:rsidR="001673C7" w:rsidRPr="004A3BA4" w:rsidRDefault="004A3BA4" w:rsidP="004A3BA4">
      <w:pPr>
        <w:pStyle w:val="Graphic"/>
        <w:rPr>
          <w:b/>
          <w:bCs/>
          <w:color w:val="767171" w:themeColor="background2" w:themeShade="80"/>
          <w:sz w:val="24"/>
          <w:szCs w:val="24"/>
        </w:rPr>
      </w:pPr>
      <w:r>
        <w:rPr>
          <w:b/>
          <w:bCs/>
          <w:color w:val="767171" w:themeColor="background2" w:themeShade="80"/>
          <w:sz w:val="24"/>
          <w:szCs w:val="24"/>
        </w:rPr>
        <w:t>CHANGE HISTORY</w:t>
      </w: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0"/>
        <w:gridCol w:w="1530"/>
        <w:gridCol w:w="1530"/>
        <w:gridCol w:w="5490"/>
      </w:tblGrid>
      <w:tr w:rsidR="00E90006" w14:paraId="4A26AD8F" w14:textId="77777777" w:rsidTr="004002ED">
        <w:tc>
          <w:tcPr>
            <w:tcW w:w="1530" w:type="dxa"/>
            <w:tcBorders>
              <w:top w:val="single" w:sz="4" w:space="0" w:color="auto"/>
              <w:left w:val="single" w:sz="4" w:space="0" w:color="auto"/>
              <w:bottom w:val="single" w:sz="4" w:space="0" w:color="auto"/>
              <w:right w:val="single" w:sz="4" w:space="0" w:color="auto"/>
            </w:tcBorders>
            <w:shd w:val="clear" w:color="auto" w:fill="808080"/>
            <w:vAlign w:val="center"/>
            <w:hideMark/>
          </w:tcPr>
          <w:p w14:paraId="39D8DDC7" w14:textId="77777777" w:rsidR="001673C7" w:rsidRDefault="001673C7">
            <w:pPr>
              <w:pStyle w:val="TableHeading"/>
            </w:pPr>
            <w:r>
              <w:t>Version</w:t>
            </w:r>
          </w:p>
        </w:tc>
        <w:tc>
          <w:tcPr>
            <w:tcW w:w="1530" w:type="dxa"/>
            <w:tcBorders>
              <w:top w:val="single" w:sz="4" w:space="0" w:color="auto"/>
              <w:left w:val="single" w:sz="4" w:space="0" w:color="auto"/>
              <w:bottom w:val="single" w:sz="4" w:space="0" w:color="auto"/>
              <w:right w:val="single" w:sz="4" w:space="0" w:color="auto"/>
            </w:tcBorders>
            <w:shd w:val="clear" w:color="auto" w:fill="808080"/>
            <w:vAlign w:val="center"/>
            <w:hideMark/>
          </w:tcPr>
          <w:p w14:paraId="4FC0F249" w14:textId="77777777" w:rsidR="001673C7" w:rsidRDefault="001673C7">
            <w:pPr>
              <w:pStyle w:val="TableHeading"/>
            </w:pPr>
            <w:r>
              <w:t>Date</w:t>
            </w:r>
          </w:p>
        </w:tc>
        <w:tc>
          <w:tcPr>
            <w:tcW w:w="1530" w:type="dxa"/>
            <w:tcBorders>
              <w:top w:val="single" w:sz="4" w:space="0" w:color="auto"/>
              <w:left w:val="single" w:sz="4" w:space="0" w:color="auto"/>
              <w:bottom w:val="single" w:sz="4" w:space="0" w:color="auto"/>
              <w:right w:val="single" w:sz="4" w:space="0" w:color="auto"/>
            </w:tcBorders>
            <w:shd w:val="clear" w:color="auto" w:fill="808080"/>
            <w:vAlign w:val="center"/>
            <w:hideMark/>
          </w:tcPr>
          <w:p w14:paraId="381BAFF0" w14:textId="77777777" w:rsidR="001673C7" w:rsidRDefault="001673C7">
            <w:pPr>
              <w:pStyle w:val="TableHeading"/>
            </w:pPr>
            <w:r>
              <w:t>Author</w:t>
            </w:r>
          </w:p>
        </w:tc>
        <w:tc>
          <w:tcPr>
            <w:tcW w:w="5490" w:type="dxa"/>
            <w:tcBorders>
              <w:top w:val="single" w:sz="4" w:space="0" w:color="auto"/>
              <w:left w:val="single" w:sz="4" w:space="0" w:color="auto"/>
              <w:bottom w:val="single" w:sz="4" w:space="0" w:color="auto"/>
              <w:right w:val="single" w:sz="4" w:space="0" w:color="auto"/>
            </w:tcBorders>
            <w:shd w:val="clear" w:color="auto" w:fill="808080"/>
            <w:vAlign w:val="center"/>
            <w:hideMark/>
          </w:tcPr>
          <w:p w14:paraId="193966BA" w14:textId="77777777" w:rsidR="001673C7" w:rsidRDefault="001673C7">
            <w:pPr>
              <w:pStyle w:val="TableHeading"/>
            </w:pPr>
            <w:r>
              <w:t>Summary of Changes</w:t>
            </w:r>
          </w:p>
        </w:tc>
      </w:tr>
      <w:tr w:rsidR="001673C7" w14:paraId="6E5D198E" w14:textId="77777777" w:rsidTr="00DE5006">
        <w:tc>
          <w:tcPr>
            <w:tcW w:w="1530" w:type="dxa"/>
            <w:tcBorders>
              <w:top w:val="single" w:sz="4" w:space="0" w:color="auto"/>
              <w:left w:val="single" w:sz="4" w:space="0" w:color="auto"/>
              <w:bottom w:val="single" w:sz="4" w:space="0" w:color="auto"/>
              <w:right w:val="single" w:sz="4" w:space="0" w:color="auto"/>
            </w:tcBorders>
          </w:tcPr>
          <w:p w14:paraId="5237DC36" w14:textId="6F484AE4" w:rsidR="001673C7" w:rsidRDefault="001673C7">
            <w:pPr>
              <w:pStyle w:val="BodyText1"/>
              <w:rPr>
                <w:rFonts w:cs="Arial"/>
                <w:lang w:val="en-US"/>
              </w:rPr>
            </w:pPr>
          </w:p>
        </w:tc>
        <w:tc>
          <w:tcPr>
            <w:tcW w:w="1530" w:type="dxa"/>
            <w:tcBorders>
              <w:top w:val="single" w:sz="4" w:space="0" w:color="auto"/>
              <w:left w:val="single" w:sz="4" w:space="0" w:color="auto"/>
              <w:bottom w:val="single" w:sz="4" w:space="0" w:color="auto"/>
              <w:right w:val="single" w:sz="4" w:space="0" w:color="auto"/>
            </w:tcBorders>
          </w:tcPr>
          <w:p w14:paraId="4407E58C" w14:textId="12B61B76" w:rsidR="001673C7" w:rsidRDefault="001673C7">
            <w:pPr>
              <w:pStyle w:val="BodyText1"/>
              <w:rPr>
                <w:rFonts w:cs="Arial"/>
                <w:lang w:val="en-US"/>
              </w:rPr>
            </w:pPr>
          </w:p>
        </w:tc>
        <w:tc>
          <w:tcPr>
            <w:tcW w:w="1530" w:type="dxa"/>
            <w:tcBorders>
              <w:top w:val="single" w:sz="4" w:space="0" w:color="auto"/>
              <w:left w:val="single" w:sz="4" w:space="0" w:color="auto"/>
              <w:bottom w:val="single" w:sz="4" w:space="0" w:color="auto"/>
              <w:right w:val="single" w:sz="4" w:space="0" w:color="auto"/>
            </w:tcBorders>
          </w:tcPr>
          <w:p w14:paraId="7DFE1535" w14:textId="5838B64A" w:rsidR="001673C7" w:rsidRDefault="001673C7">
            <w:pPr>
              <w:pStyle w:val="BodyText1"/>
              <w:rPr>
                <w:rFonts w:cs="Arial"/>
                <w:lang w:val="en-US"/>
              </w:rPr>
            </w:pPr>
          </w:p>
        </w:tc>
        <w:tc>
          <w:tcPr>
            <w:tcW w:w="5490" w:type="dxa"/>
            <w:tcBorders>
              <w:top w:val="single" w:sz="4" w:space="0" w:color="auto"/>
              <w:left w:val="single" w:sz="4" w:space="0" w:color="auto"/>
              <w:bottom w:val="single" w:sz="4" w:space="0" w:color="auto"/>
              <w:right w:val="single" w:sz="4" w:space="0" w:color="auto"/>
            </w:tcBorders>
          </w:tcPr>
          <w:p w14:paraId="53368A1B" w14:textId="758BC52F" w:rsidR="001673C7" w:rsidRDefault="001673C7" w:rsidP="000A1499">
            <w:pPr>
              <w:pStyle w:val="BodyText1"/>
              <w:rPr>
                <w:rFonts w:cs="Arial"/>
                <w:lang w:val="en-US"/>
              </w:rPr>
            </w:pPr>
          </w:p>
        </w:tc>
      </w:tr>
      <w:tr w:rsidR="001673C7" w14:paraId="3D244E58" w14:textId="77777777" w:rsidTr="00DE5006">
        <w:tc>
          <w:tcPr>
            <w:tcW w:w="1530" w:type="dxa"/>
            <w:tcBorders>
              <w:top w:val="single" w:sz="4" w:space="0" w:color="auto"/>
              <w:left w:val="single" w:sz="4" w:space="0" w:color="auto"/>
              <w:bottom w:val="single" w:sz="4" w:space="0" w:color="auto"/>
              <w:right w:val="single" w:sz="4" w:space="0" w:color="auto"/>
            </w:tcBorders>
          </w:tcPr>
          <w:p w14:paraId="04AA5513" w14:textId="02420523" w:rsidR="001673C7" w:rsidRDefault="001673C7">
            <w:pPr>
              <w:pStyle w:val="BodyText1"/>
              <w:rPr>
                <w:rFonts w:cs="Arial"/>
                <w:lang w:val="en-US"/>
              </w:rPr>
            </w:pPr>
          </w:p>
        </w:tc>
        <w:tc>
          <w:tcPr>
            <w:tcW w:w="1530" w:type="dxa"/>
            <w:tcBorders>
              <w:top w:val="single" w:sz="4" w:space="0" w:color="auto"/>
              <w:left w:val="single" w:sz="4" w:space="0" w:color="auto"/>
              <w:bottom w:val="single" w:sz="4" w:space="0" w:color="auto"/>
              <w:right w:val="single" w:sz="4" w:space="0" w:color="auto"/>
            </w:tcBorders>
          </w:tcPr>
          <w:p w14:paraId="158E7061" w14:textId="3A163D7F" w:rsidR="001673C7" w:rsidRPr="008E3AA4" w:rsidRDefault="001673C7">
            <w:pPr>
              <w:pStyle w:val="BodyText1"/>
              <w:rPr>
                <w:rFonts w:cs="Arial"/>
                <w:highlight w:val="yellow"/>
                <w:lang w:val="en-US"/>
              </w:rPr>
            </w:pPr>
          </w:p>
        </w:tc>
        <w:tc>
          <w:tcPr>
            <w:tcW w:w="1530" w:type="dxa"/>
            <w:tcBorders>
              <w:top w:val="single" w:sz="4" w:space="0" w:color="auto"/>
              <w:left w:val="single" w:sz="4" w:space="0" w:color="auto"/>
              <w:bottom w:val="single" w:sz="4" w:space="0" w:color="auto"/>
              <w:right w:val="single" w:sz="4" w:space="0" w:color="auto"/>
            </w:tcBorders>
          </w:tcPr>
          <w:p w14:paraId="1479EEBD" w14:textId="1FC094B9" w:rsidR="001673C7" w:rsidRDefault="001673C7">
            <w:pPr>
              <w:pStyle w:val="BodyText1"/>
              <w:rPr>
                <w:rFonts w:cs="Arial"/>
                <w:lang w:val="en-US"/>
              </w:rPr>
            </w:pPr>
          </w:p>
        </w:tc>
        <w:tc>
          <w:tcPr>
            <w:tcW w:w="5490" w:type="dxa"/>
            <w:tcBorders>
              <w:top w:val="single" w:sz="4" w:space="0" w:color="auto"/>
              <w:left w:val="single" w:sz="4" w:space="0" w:color="auto"/>
              <w:bottom w:val="single" w:sz="4" w:space="0" w:color="auto"/>
              <w:right w:val="single" w:sz="4" w:space="0" w:color="auto"/>
            </w:tcBorders>
          </w:tcPr>
          <w:p w14:paraId="06531A4A" w14:textId="50F69BB7" w:rsidR="001673C7" w:rsidRPr="008E3AA4" w:rsidRDefault="001673C7" w:rsidP="00DE5006">
            <w:pPr>
              <w:pStyle w:val="BodyText1"/>
              <w:spacing w:line="280" w:lineRule="atLeast"/>
              <w:rPr>
                <w:rFonts w:cs="Arial"/>
                <w:highlight w:val="yellow"/>
                <w:lang w:val="en-US"/>
              </w:rPr>
            </w:pPr>
          </w:p>
        </w:tc>
      </w:tr>
      <w:tr w:rsidR="001673C7" w14:paraId="24AAB22C" w14:textId="77777777" w:rsidTr="00DE5006">
        <w:tc>
          <w:tcPr>
            <w:tcW w:w="1530" w:type="dxa"/>
            <w:tcBorders>
              <w:top w:val="single" w:sz="4" w:space="0" w:color="auto"/>
              <w:left w:val="single" w:sz="4" w:space="0" w:color="auto"/>
              <w:bottom w:val="single" w:sz="4" w:space="0" w:color="auto"/>
              <w:right w:val="single" w:sz="4" w:space="0" w:color="auto"/>
            </w:tcBorders>
          </w:tcPr>
          <w:p w14:paraId="34DE480E" w14:textId="1014D3C7" w:rsidR="001673C7" w:rsidRDefault="001673C7">
            <w:pPr>
              <w:pStyle w:val="BodyText1"/>
              <w:rPr>
                <w:rFonts w:cs="Arial"/>
                <w:lang w:val="en-US"/>
              </w:rPr>
            </w:pPr>
          </w:p>
        </w:tc>
        <w:tc>
          <w:tcPr>
            <w:tcW w:w="1530" w:type="dxa"/>
            <w:tcBorders>
              <w:top w:val="single" w:sz="4" w:space="0" w:color="auto"/>
              <w:left w:val="single" w:sz="4" w:space="0" w:color="auto"/>
              <w:bottom w:val="single" w:sz="4" w:space="0" w:color="auto"/>
              <w:right w:val="single" w:sz="4" w:space="0" w:color="auto"/>
            </w:tcBorders>
          </w:tcPr>
          <w:p w14:paraId="4E7F22DE" w14:textId="05D9D032" w:rsidR="001673C7" w:rsidRDefault="001673C7">
            <w:pPr>
              <w:pStyle w:val="BodyText1"/>
              <w:rPr>
                <w:rFonts w:cs="Arial"/>
                <w:lang w:val="en-US"/>
              </w:rPr>
            </w:pPr>
          </w:p>
        </w:tc>
        <w:tc>
          <w:tcPr>
            <w:tcW w:w="1530" w:type="dxa"/>
            <w:tcBorders>
              <w:top w:val="single" w:sz="4" w:space="0" w:color="auto"/>
              <w:left w:val="single" w:sz="4" w:space="0" w:color="auto"/>
              <w:bottom w:val="single" w:sz="4" w:space="0" w:color="auto"/>
              <w:right w:val="single" w:sz="4" w:space="0" w:color="auto"/>
            </w:tcBorders>
          </w:tcPr>
          <w:p w14:paraId="7E697A0F" w14:textId="6D44DCDC" w:rsidR="001673C7" w:rsidRDefault="001673C7">
            <w:pPr>
              <w:pStyle w:val="BodyText1"/>
              <w:rPr>
                <w:rFonts w:cs="Arial"/>
                <w:lang w:val="en-US"/>
              </w:rPr>
            </w:pPr>
          </w:p>
        </w:tc>
        <w:tc>
          <w:tcPr>
            <w:tcW w:w="5490" w:type="dxa"/>
            <w:tcBorders>
              <w:top w:val="single" w:sz="4" w:space="0" w:color="auto"/>
              <w:left w:val="single" w:sz="4" w:space="0" w:color="auto"/>
              <w:bottom w:val="single" w:sz="4" w:space="0" w:color="auto"/>
              <w:right w:val="single" w:sz="4" w:space="0" w:color="auto"/>
            </w:tcBorders>
          </w:tcPr>
          <w:p w14:paraId="56A21FCC" w14:textId="13C4502F" w:rsidR="001673C7" w:rsidRPr="003441D8" w:rsidRDefault="001673C7" w:rsidP="00DE5006">
            <w:pPr>
              <w:pStyle w:val="BodyText1"/>
              <w:spacing w:line="280" w:lineRule="atLeast"/>
              <w:rPr>
                <w:rFonts w:cs="Arial"/>
                <w:highlight w:val="yellow"/>
                <w:lang w:val="en-US"/>
              </w:rPr>
            </w:pPr>
          </w:p>
        </w:tc>
      </w:tr>
      <w:tr w:rsidR="001673C7" w14:paraId="6D347CD1" w14:textId="77777777" w:rsidTr="00DE5006">
        <w:tc>
          <w:tcPr>
            <w:tcW w:w="1530" w:type="dxa"/>
            <w:tcBorders>
              <w:top w:val="single" w:sz="4" w:space="0" w:color="auto"/>
              <w:left w:val="single" w:sz="4" w:space="0" w:color="auto"/>
              <w:bottom w:val="single" w:sz="4" w:space="0" w:color="auto"/>
              <w:right w:val="single" w:sz="4" w:space="0" w:color="auto"/>
            </w:tcBorders>
          </w:tcPr>
          <w:p w14:paraId="43820C63" w14:textId="45BAF8E3" w:rsidR="001673C7" w:rsidRDefault="001673C7">
            <w:pPr>
              <w:pStyle w:val="BodyText1"/>
              <w:rPr>
                <w:rFonts w:cs="Arial"/>
                <w:lang w:val="en-US"/>
              </w:rPr>
            </w:pPr>
          </w:p>
        </w:tc>
        <w:tc>
          <w:tcPr>
            <w:tcW w:w="1530" w:type="dxa"/>
            <w:tcBorders>
              <w:top w:val="single" w:sz="4" w:space="0" w:color="auto"/>
              <w:left w:val="single" w:sz="4" w:space="0" w:color="auto"/>
              <w:bottom w:val="single" w:sz="4" w:space="0" w:color="auto"/>
              <w:right w:val="single" w:sz="4" w:space="0" w:color="auto"/>
            </w:tcBorders>
          </w:tcPr>
          <w:p w14:paraId="6F2219F6" w14:textId="462CF4DF" w:rsidR="001673C7" w:rsidRDefault="001673C7">
            <w:pPr>
              <w:pStyle w:val="BodyText1"/>
              <w:rPr>
                <w:rFonts w:cs="Arial"/>
                <w:lang w:val="en-US"/>
              </w:rPr>
            </w:pPr>
          </w:p>
        </w:tc>
        <w:tc>
          <w:tcPr>
            <w:tcW w:w="1530" w:type="dxa"/>
            <w:tcBorders>
              <w:top w:val="single" w:sz="4" w:space="0" w:color="auto"/>
              <w:left w:val="single" w:sz="4" w:space="0" w:color="auto"/>
              <w:bottom w:val="single" w:sz="4" w:space="0" w:color="auto"/>
              <w:right w:val="single" w:sz="4" w:space="0" w:color="auto"/>
            </w:tcBorders>
          </w:tcPr>
          <w:p w14:paraId="0A4AF712" w14:textId="3502C42E" w:rsidR="001673C7" w:rsidRDefault="001673C7">
            <w:pPr>
              <w:pStyle w:val="BodyText1"/>
              <w:rPr>
                <w:rFonts w:cs="Arial"/>
                <w:lang w:val="en-US"/>
              </w:rPr>
            </w:pPr>
          </w:p>
        </w:tc>
        <w:tc>
          <w:tcPr>
            <w:tcW w:w="5490" w:type="dxa"/>
            <w:tcBorders>
              <w:top w:val="single" w:sz="4" w:space="0" w:color="auto"/>
              <w:left w:val="single" w:sz="4" w:space="0" w:color="auto"/>
              <w:bottom w:val="single" w:sz="4" w:space="0" w:color="auto"/>
              <w:right w:val="single" w:sz="4" w:space="0" w:color="auto"/>
            </w:tcBorders>
          </w:tcPr>
          <w:p w14:paraId="78F51506" w14:textId="0A0D22F5" w:rsidR="001673C7" w:rsidRDefault="001673C7">
            <w:pPr>
              <w:pStyle w:val="BodyText1"/>
              <w:rPr>
                <w:rFonts w:cs="Arial"/>
                <w:lang w:val="en-US"/>
              </w:rPr>
            </w:pPr>
          </w:p>
        </w:tc>
      </w:tr>
      <w:tr w:rsidR="00006BDC" w14:paraId="5356DBF6" w14:textId="77777777" w:rsidTr="004002ED">
        <w:tc>
          <w:tcPr>
            <w:tcW w:w="1530" w:type="dxa"/>
            <w:tcBorders>
              <w:top w:val="single" w:sz="4" w:space="0" w:color="auto"/>
              <w:left w:val="single" w:sz="4" w:space="0" w:color="auto"/>
              <w:bottom w:val="single" w:sz="4" w:space="0" w:color="auto"/>
              <w:right w:val="single" w:sz="4" w:space="0" w:color="auto"/>
            </w:tcBorders>
          </w:tcPr>
          <w:p w14:paraId="7D2A79BF" w14:textId="445027A4" w:rsidR="00006BDC" w:rsidRDefault="00006BDC">
            <w:pPr>
              <w:pStyle w:val="BodyText1"/>
              <w:rPr>
                <w:rFonts w:cs="Arial"/>
                <w:lang w:val="en-US"/>
              </w:rPr>
            </w:pPr>
          </w:p>
        </w:tc>
        <w:tc>
          <w:tcPr>
            <w:tcW w:w="1530" w:type="dxa"/>
            <w:tcBorders>
              <w:top w:val="single" w:sz="4" w:space="0" w:color="auto"/>
              <w:left w:val="single" w:sz="4" w:space="0" w:color="auto"/>
              <w:bottom w:val="single" w:sz="4" w:space="0" w:color="auto"/>
              <w:right w:val="single" w:sz="4" w:space="0" w:color="auto"/>
            </w:tcBorders>
          </w:tcPr>
          <w:p w14:paraId="618D9D47" w14:textId="1E372341" w:rsidR="00006BDC" w:rsidRPr="003A24D6" w:rsidRDefault="00006BDC">
            <w:pPr>
              <w:pStyle w:val="BodyText1"/>
              <w:rPr>
                <w:rFonts w:cs="Arial"/>
                <w:highlight w:val="yellow"/>
                <w:lang w:val="en-US"/>
              </w:rPr>
            </w:pPr>
          </w:p>
        </w:tc>
        <w:tc>
          <w:tcPr>
            <w:tcW w:w="1530" w:type="dxa"/>
            <w:tcBorders>
              <w:top w:val="single" w:sz="4" w:space="0" w:color="auto"/>
              <w:left w:val="single" w:sz="4" w:space="0" w:color="auto"/>
              <w:bottom w:val="single" w:sz="4" w:space="0" w:color="auto"/>
              <w:right w:val="single" w:sz="4" w:space="0" w:color="auto"/>
            </w:tcBorders>
          </w:tcPr>
          <w:p w14:paraId="10D7A79B" w14:textId="3F00D6A4" w:rsidR="00006BDC" w:rsidRDefault="00006BDC">
            <w:pPr>
              <w:pStyle w:val="BodyText1"/>
              <w:rPr>
                <w:rFonts w:cs="Arial"/>
                <w:lang w:val="en-US"/>
              </w:rPr>
            </w:pPr>
          </w:p>
        </w:tc>
        <w:tc>
          <w:tcPr>
            <w:tcW w:w="5490" w:type="dxa"/>
            <w:tcBorders>
              <w:top w:val="single" w:sz="4" w:space="0" w:color="auto"/>
              <w:left w:val="single" w:sz="4" w:space="0" w:color="auto"/>
              <w:bottom w:val="single" w:sz="4" w:space="0" w:color="auto"/>
              <w:right w:val="single" w:sz="4" w:space="0" w:color="auto"/>
            </w:tcBorders>
          </w:tcPr>
          <w:p w14:paraId="3C458D9F" w14:textId="30EAE931" w:rsidR="00006BDC" w:rsidRDefault="00006BDC">
            <w:pPr>
              <w:pStyle w:val="BodyText1"/>
              <w:rPr>
                <w:rFonts w:cs="Arial"/>
                <w:lang w:val="en-US"/>
              </w:rPr>
            </w:pPr>
          </w:p>
        </w:tc>
      </w:tr>
      <w:tr w:rsidR="00006BDC" w14:paraId="0765873E" w14:textId="77777777" w:rsidTr="004002ED">
        <w:tc>
          <w:tcPr>
            <w:tcW w:w="1530" w:type="dxa"/>
            <w:tcBorders>
              <w:top w:val="single" w:sz="4" w:space="0" w:color="auto"/>
              <w:left w:val="single" w:sz="4" w:space="0" w:color="auto"/>
              <w:bottom w:val="single" w:sz="4" w:space="0" w:color="auto"/>
              <w:right w:val="single" w:sz="4" w:space="0" w:color="auto"/>
            </w:tcBorders>
          </w:tcPr>
          <w:p w14:paraId="7AA89C10" w14:textId="3A5AAED7" w:rsidR="00006BDC" w:rsidRDefault="00006BDC">
            <w:pPr>
              <w:pStyle w:val="BodyText1"/>
              <w:rPr>
                <w:rFonts w:cs="Arial"/>
                <w:lang w:val="en-US"/>
              </w:rPr>
            </w:pPr>
          </w:p>
        </w:tc>
        <w:tc>
          <w:tcPr>
            <w:tcW w:w="1530" w:type="dxa"/>
            <w:tcBorders>
              <w:top w:val="single" w:sz="4" w:space="0" w:color="auto"/>
              <w:left w:val="single" w:sz="4" w:space="0" w:color="auto"/>
              <w:bottom w:val="single" w:sz="4" w:space="0" w:color="auto"/>
              <w:right w:val="single" w:sz="4" w:space="0" w:color="auto"/>
            </w:tcBorders>
          </w:tcPr>
          <w:p w14:paraId="31780906" w14:textId="2F9D2329" w:rsidR="00006BDC" w:rsidRPr="003A24D6" w:rsidRDefault="00006BDC">
            <w:pPr>
              <w:pStyle w:val="BodyText1"/>
              <w:rPr>
                <w:rFonts w:cs="Arial"/>
                <w:highlight w:val="yellow"/>
                <w:lang w:val="en-US"/>
              </w:rPr>
            </w:pPr>
          </w:p>
        </w:tc>
        <w:tc>
          <w:tcPr>
            <w:tcW w:w="1530" w:type="dxa"/>
            <w:tcBorders>
              <w:top w:val="single" w:sz="4" w:space="0" w:color="auto"/>
              <w:left w:val="single" w:sz="4" w:space="0" w:color="auto"/>
              <w:bottom w:val="single" w:sz="4" w:space="0" w:color="auto"/>
              <w:right w:val="single" w:sz="4" w:space="0" w:color="auto"/>
            </w:tcBorders>
          </w:tcPr>
          <w:p w14:paraId="64FF04B8" w14:textId="1A3CF559" w:rsidR="00006BDC" w:rsidRDefault="00006BDC">
            <w:pPr>
              <w:pStyle w:val="BodyText1"/>
              <w:rPr>
                <w:rFonts w:cs="Arial"/>
                <w:lang w:val="en-US"/>
              </w:rPr>
            </w:pPr>
          </w:p>
        </w:tc>
        <w:tc>
          <w:tcPr>
            <w:tcW w:w="5490" w:type="dxa"/>
            <w:tcBorders>
              <w:top w:val="single" w:sz="4" w:space="0" w:color="auto"/>
              <w:left w:val="single" w:sz="4" w:space="0" w:color="auto"/>
              <w:bottom w:val="single" w:sz="4" w:space="0" w:color="auto"/>
              <w:right w:val="single" w:sz="4" w:space="0" w:color="auto"/>
            </w:tcBorders>
          </w:tcPr>
          <w:p w14:paraId="2664E302" w14:textId="5D442499" w:rsidR="009D6394" w:rsidRDefault="009D6394" w:rsidP="00DE5006">
            <w:pPr>
              <w:pStyle w:val="BodyText1"/>
              <w:spacing w:line="280" w:lineRule="atLeast"/>
              <w:rPr>
                <w:rFonts w:cs="Arial"/>
                <w:lang w:val="en-US"/>
              </w:rPr>
            </w:pPr>
          </w:p>
        </w:tc>
      </w:tr>
      <w:bookmarkEnd w:id="31"/>
    </w:tbl>
    <w:p w14:paraId="17A1B6B6" w14:textId="32F28414" w:rsidR="00120AC6" w:rsidRDefault="00120AC6" w:rsidP="003441D8">
      <w:pPr>
        <w:spacing w:after="160" w:line="259" w:lineRule="auto"/>
        <w:rPr>
          <w:rFonts w:asciiTheme="minorHAnsi" w:eastAsiaTheme="minorHAnsi" w:hAnsiTheme="minorHAnsi" w:cstheme="minorBidi"/>
          <w:color w:val="auto"/>
          <w:szCs w:val="22"/>
          <w:lang w:val="nl-NL" w:bidi="ar-SA"/>
        </w:rPr>
      </w:pPr>
    </w:p>
    <w:p w14:paraId="1CC1B607" w14:textId="27A3D6AD" w:rsidR="00313BD0" w:rsidRDefault="00313BD0" w:rsidP="003441D8">
      <w:pPr>
        <w:spacing w:after="160" w:line="259" w:lineRule="auto"/>
        <w:rPr>
          <w:rFonts w:asciiTheme="minorHAnsi" w:eastAsiaTheme="minorHAnsi" w:hAnsiTheme="minorHAnsi" w:cstheme="minorBidi"/>
          <w:color w:val="auto"/>
          <w:szCs w:val="22"/>
          <w:lang w:val="nl-NL" w:bidi="ar-SA"/>
        </w:rPr>
      </w:pPr>
    </w:p>
    <w:p w14:paraId="5FEA678B" w14:textId="77777777" w:rsidR="00934FE2" w:rsidRDefault="00934FE2" w:rsidP="003441D8">
      <w:pPr>
        <w:spacing w:after="160" w:line="259" w:lineRule="auto"/>
        <w:rPr>
          <w:rFonts w:asciiTheme="minorHAnsi" w:eastAsiaTheme="minorHAnsi" w:hAnsiTheme="minorHAnsi" w:cstheme="minorBidi"/>
          <w:color w:val="auto"/>
          <w:szCs w:val="22"/>
          <w:lang w:val="nl-NL" w:bidi="ar-SA"/>
        </w:rPr>
      </w:pPr>
    </w:p>
    <w:p w14:paraId="32EAC5EA" w14:textId="73B7648B" w:rsidR="00934FE2" w:rsidRDefault="00934FE2">
      <w:pPr>
        <w:spacing w:after="160" w:line="259" w:lineRule="auto"/>
        <w:rPr>
          <w:rFonts w:asciiTheme="minorHAnsi" w:eastAsiaTheme="minorHAnsi" w:hAnsiTheme="minorHAnsi" w:cstheme="minorBidi"/>
          <w:color w:val="auto"/>
          <w:szCs w:val="22"/>
          <w:lang w:val="nl-NL" w:bidi="ar-SA"/>
        </w:rPr>
      </w:pPr>
      <w:r>
        <w:rPr>
          <w:rFonts w:asciiTheme="minorHAnsi" w:eastAsiaTheme="minorHAnsi" w:hAnsiTheme="minorHAnsi" w:cstheme="minorBidi"/>
          <w:color w:val="auto"/>
          <w:szCs w:val="22"/>
          <w:lang w:val="nl-NL" w:bidi="ar-SA"/>
        </w:rPr>
        <w:br w:type="page"/>
      </w:r>
    </w:p>
    <w:p w14:paraId="53B05B55" w14:textId="67B5DF73" w:rsidR="00934FE2" w:rsidRPr="00D35112" w:rsidRDefault="00934FE2" w:rsidP="00934FE2">
      <w:pPr>
        <w:pStyle w:val="Heading1"/>
        <w:numPr>
          <w:ilvl w:val="0"/>
          <w:numId w:val="0"/>
        </w:numPr>
        <w:rPr>
          <w:lang w:val="nl-NL"/>
        </w:rPr>
      </w:pPr>
      <w:bookmarkStart w:id="34" w:name="_Toc148451713"/>
      <w:r w:rsidRPr="00D35112">
        <w:rPr>
          <w:lang w:val="nl-NL"/>
        </w:rPr>
        <w:lastRenderedPageBreak/>
        <w:t xml:space="preserve">Appendix </w:t>
      </w:r>
      <w:r w:rsidR="008F3194">
        <w:rPr>
          <w:lang w:val="nl-NL"/>
        </w:rPr>
        <w:t>C</w:t>
      </w:r>
      <w:r w:rsidRPr="00D35112">
        <w:rPr>
          <w:lang w:val="nl-NL"/>
        </w:rPr>
        <w:t>: Legenda</w:t>
      </w:r>
      <w:bookmarkEnd w:id="34"/>
    </w:p>
    <w:p w14:paraId="2FAC9FA6" w14:textId="77777777" w:rsidR="00934FE2" w:rsidRPr="00D35112" w:rsidRDefault="00934FE2" w:rsidP="00934FE2">
      <w:pPr>
        <w:pStyle w:val="Heading2"/>
        <w:numPr>
          <w:ilvl w:val="0"/>
          <w:numId w:val="0"/>
        </w:numPr>
        <w:ind w:left="567" w:hanging="567"/>
        <w:rPr>
          <w:lang w:val="nl-NL"/>
        </w:rPr>
      </w:pPr>
      <w:bookmarkStart w:id="35" w:name="_Toc148451714"/>
      <w:r>
        <w:rPr>
          <w:lang w:val="nl-NL"/>
        </w:rPr>
        <w:t>Legenda Context</w:t>
      </w:r>
      <w:r w:rsidRPr="00D35112">
        <w:rPr>
          <w:lang w:val="nl-NL"/>
        </w:rPr>
        <w:t xml:space="preserve"> Di</w:t>
      </w:r>
      <w:r>
        <w:rPr>
          <w:lang w:val="nl-NL"/>
        </w:rPr>
        <w:t>agram</w:t>
      </w:r>
      <w:bookmarkEnd w:id="35"/>
    </w:p>
    <w:p w14:paraId="0C757FFF" w14:textId="77777777" w:rsidR="00934FE2" w:rsidRPr="006C1A7E" w:rsidRDefault="00934FE2" w:rsidP="00934FE2">
      <w:pPr>
        <w:pStyle w:val="BodyText"/>
        <w:rPr>
          <w:color w:val="auto"/>
          <w:highlight w:val="yellow"/>
          <w:lang w:val="nl-NL"/>
        </w:rPr>
      </w:pPr>
    </w:p>
    <w:p w14:paraId="12BC0134" w14:textId="77777777" w:rsidR="00934FE2" w:rsidRDefault="00934FE2" w:rsidP="00934FE2">
      <w:pPr>
        <w:pStyle w:val="BodyText"/>
        <w:rPr>
          <w:color w:val="auto"/>
          <w:highlight w:val="yellow"/>
        </w:rPr>
      </w:pPr>
      <w:r>
        <w:rPr>
          <w:noProof/>
          <w:lang w:val="nl-NL" w:eastAsia="nl-NL" w:bidi="ar-SA"/>
        </w:rPr>
        <w:drawing>
          <wp:inline distT="0" distB="0" distL="0" distR="0" wp14:anchorId="5186D7C5" wp14:editId="3D107D07">
            <wp:extent cx="4626591" cy="1631557"/>
            <wp:effectExtent l="0" t="0" r="317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3">
                      <a:extLst>
                        <a:ext uri="{28A0092B-C50C-407E-A947-70E740481C1C}">
                          <a14:useLocalDpi xmlns:a14="http://schemas.microsoft.com/office/drawing/2010/main" val="0"/>
                        </a:ext>
                      </a:extLst>
                    </a:blip>
                    <a:stretch>
                      <a:fillRect/>
                    </a:stretch>
                  </pic:blipFill>
                  <pic:spPr>
                    <a:xfrm>
                      <a:off x="0" y="0"/>
                      <a:ext cx="4656719" cy="1642182"/>
                    </a:xfrm>
                    <a:prstGeom prst="rect">
                      <a:avLst/>
                    </a:prstGeom>
                  </pic:spPr>
                </pic:pic>
              </a:graphicData>
            </a:graphic>
          </wp:inline>
        </w:drawing>
      </w:r>
    </w:p>
    <w:p w14:paraId="5D990DB9" w14:textId="2E7D5241" w:rsidR="00E200C0" w:rsidRDefault="00E200C0">
      <w:pPr>
        <w:spacing w:after="160" w:line="259" w:lineRule="auto"/>
        <w:rPr>
          <w:rFonts w:asciiTheme="minorHAnsi" w:eastAsiaTheme="minorHAnsi" w:hAnsiTheme="minorHAnsi" w:cstheme="minorBidi"/>
          <w:color w:val="auto"/>
          <w:szCs w:val="22"/>
          <w:lang w:val="nl-NL" w:bidi="ar-SA"/>
        </w:rPr>
      </w:pPr>
      <w:r>
        <w:rPr>
          <w:rFonts w:asciiTheme="minorHAnsi" w:eastAsiaTheme="minorHAnsi" w:hAnsiTheme="minorHAnsi" w:cstheme="minorBidi"/>
          <w:color w:val="auto"/>
          <w:szCs w:val="22"/>
          <w:lang w:val="nl-NL" w:bidi="ar-SA"/>
        </w:rPr>
        <w:br w:type="page"/>
      </w:r>
    </w:p>
    <w:p w14:paraId="50C00FB6" w14:textId="50AA774E" w:rsidR="00E200C0" w:rsidRPr="005B0102" w:rsidRDefault="00E200C0" w:rsidP="00E200C0">
      <w:pPr>
        <w:pStyle w:val="Heading1"/>
        <w:numPr>
          <w:ilvl w:val="0"/>
          <w:numId w:val="0"/>
        </w:numPr>
        <w:rPr>
          <w:lang w:val="en-US"/>
        </w:rPr>
      </w:pPr>
      <w:bookmarkStart w:id="36" w:name="_Toc148451715"/>
      <w:r w:rsidRPr="005B0102">
        <w:rPr>
          <w:lang w:val="en-US"/>
        </w:rPr>
        <w:lastRenderedPageBreak/>
        <w:t xml:space="preserve">Appendix D: </w:t>
      </w:r>
      <w:proofErr w:type="spellStart"/>
      <w:r w:rsidR="004758EC">
        <w:rPr>
          <w:lang w:val="en-US"/>
        </w:rPr>
        <w:t>MCPaaS</w:t>
      </w:r>
      <w:proofErr w:type="spellEnd"/>
      <w:r w:rsidR="004758EC">
        <w:rPr>
          <w:lang w:val="en-US"/>
        </w:rPr>
        <w:t xml:space="preserve"> –</w:t>
      </w:r>
      <w:r w:rsidR="00CB65E5">
        <w:rPr>
          <w:lang w:val="en-US"/>
        </w:rPr>
        <w:t xml:space="preserve"> C</w:t>
      </w:r>
      <w:r w:rsidR="004758EC">
        <w:rPr>
          <w:lang w:val="en-US"/>
        </w:rPr>
        <w:t>apac</w:t>
      </w:r>
      <w:r w:rsidR="00CB65E5">
        <w:rPr>
          <w:lang w:val="en-US"/>
        </w:rPr>
        <w:t xml:space="preserve">ity allocation </w:t>
      </w:r>
      <w:r w:rsidR="00BE13BB">
        <w:rPr>
          <w:lang w:val="en-US"/>
        </w:rPr>
        <w:t>details</w:t>
      </w:r>
      <w:bookmarkEnd w:id="36"/>
    </w:p>
    <w:p w14:paraId="36FED95A" w14:textId="77777777" w:rsidR="00914270" w:rsidRDefault="00914270" w:rsidP="00EE771D">
      <w:pPr>
        <w:pStyle w:val="BodyText"/>
        <w:rPr>
          <w:b/>
          <w:bCs/>
          <w:lang w:val="en-US"/>
        </w:rPr>
      </w:pPr>
    </w:p>
    <w:p w14:paraId="1576B2F5" w14:textId="1B23B91B" w:rsidR="00914270" w:rsidRDefault="00914270" w:rsidP="00EE771D">
      <w:pPr>
        <w:pStyle w:val="BodyText"/>
        <w:rPr>
          <w:b/>
          <w:bCs/>
          <w:lang w:val="en-US"/>
        </w:rPr>
      </w:pPr>
      <w:r w:rsidRPr="00914270">
        <w:rPr>
          <w:b/>
          <w:bCs/>
          <w:highlight w:val="yellow"/>
          <w:lang w:val="en-US"/>
        </w:rPr>
        <w:t>EXAMPLE</w:t>
      </w:r>
    </w:p>
    <w:p w14:paraId="0D820528" w14:textId="31683317" w:rsidR="00EE771D" w:rsidRPr="00023D34" w:rsidRDefault="00EE771D" w:rsidP="00EE771D">
      <w:pPr>
        <w:pStyle w:val="BodyText"/>
        <w:rPr>
          <w:b/>
          <w:bCs/>
          <w:lang w:val="en-US"/>
        </w:rPr>
      </w:pPr>
      <w:r w:rsidRPr="00023D34">
        <w:rPr>
          <w:b/>
          <w:bCs/>
          <w:lang w:val="en-US"/>
        </w:rPr>
        <w:t xml:space="preserve">Capacity allocation for </w:t>
      </w:r>
      <w:r w:rsidR="00B349E1" w:rsidRPr="00B349E1">
        <w:rPr>
          <w:b/>
          <w:bCs/>
          <w:highlight w:val="yellow"/>
          <w:lang w:val="en-US"/>
        </w:rPr>
        <w:t>&lt;</w:t>
      </w:r>
      <w:proofErr w:type="spellStart"/>
      <w:r w:rsidRPr="00B349E1">
        <w:rPr>
          <w:b/>
          <w:bCs/>
          <w:highlight w:val="yellow"/>
          <w:lang w:val="en-US"/>
        </w:rPr>
        <w:t>CompetentNL</w:t>
      </w:r>
      <w:proofErr w:type="spellEnd"/>
      <w:r w:rsidR="00B349E1" w:rsidRPr="00B349E1">
        <w:rPr>
          <w:b/>
          <w:bCs/>
          <w:highlight w:val="yellow"/>
          <w:lang w:val="en-US"/>
        </w:rPr>
        <w:t>&gt;</w:t>
      </w:r>
      <w:r>
        <w:rPr>
          <w:b/>
          <w:bCs/>
          <w:lang w:val="en-US"/>
        </w:rPr>
        <w:t xml:space="preserve"> </w:t>
      </w:r>
    </w:p>
    <w:p w14:paraId="0DC535FA" w14:textId="77777777" w:rsidR="00EE771D" w:rsidRDefault="00EE771D" w:rsidP="00EE771D">
      <w:pPr>
        <w:pStyle w:val="BodyText"/>
        <w:rPr>
          <w:lang w:val="en-US"/>
        </w:rPr>
      </w:pPr>
      <w:r>
        <w:rPr>
          <w:lang w:val="en-US"/>
        </w:rPr>
        <w:t xml:space="preserve">To manage the resource allocation and assure the project uses only appropriate or agreed resources on the cluster, the </w:t>
      </w:r>
      <w:proofErr w:type="gramStart"/>
      <w:r>
        <w:rPr>
          <w:lang w:val="en-US"/>
        </w:rPr>
        <w:t>quotas</w:t>
      </w:r>
      <w:proofErr w:type="gramEnd"/>
      <w:r>
        <w:rPr>
          <w:lang w:val="en-US"/>
        </w:rPr>
        <w:t xml:space="preserve"> and limits</w:t>
      </w:r>
      <w:r w:rsidRPr="00F71F78">
        <w:rPr>
          <w:lang w:val="en-US"/>
        </w:rPr>
        <w:t xml:space="preserve"> </w:t>
      </w:r>
      <w:r>
        <w:rPr>
          <w:lang w:val="en-US"/>
        </w:rPr>
        <w:t xml:space="preserve">to compute resources for the </w:t>
      </w:r>
      <w:proofErr w:type="spellStart"/>
      <w:r>
        <w:rPr>
          <w:lang w:val="en-US"/>
        </w:rPr>
        <w:t>CompetentNL</w:t>
      </w:r>
      <w:proofErr w:type="spellEnd"/>
      <w:r>
        <w:rPr>
          <w:lang w:val="en-US"/>
        </w:rPr>
        <w:t xml:space="preserve"> projects on the </w:t>
      </w:r>
      <w:proofErr w:type="spellStart"/>
      <w:r>
        <w:rPr>
          <w:lang w:val="en-US"/>
        </w:rPr>
        <w:t>MCPaaS</w:t>
      </w:r>
      <w:proofErr w:type="spellEnd"/>
      <w:r>
        <w:rPr>
          <w:lang w:val="en-US"/>
        </w:rPr>
        <w:t xml:space="preserve"> will be based on below details.</w:t>
      </w:r>
    </w:p>
    <w:p w14:paraId="61B466E0" w14:textId="77777777" w:rsidR="00EE771D" w:rsidRDefault="00EE771D" w:rsidP="00EE771D">
      <w:pPr>
        <w:pStyle w:val="BodyText"/>
        <w:rPr>
          <w:lang w:val="en-US"/>
        </w:rPr>
      </w:pPr>
    </w:p>
    <w:tbl>
      <w:tblPr>
        <w:tblStyle w:val="TableGrid"/>
        <w:tblW w:w="10693" w:type="dxa"/>
        <w:tblInd w:w="-365" w:type="dxa"/>
        <w:tblLook w:val="04A0" w:firstRow="1" w:lastRow="0" w:firstColumn="1" w:lastColumn="0" w:noHBand="0" w:noVBand="1"/>
      </w:tblPr>
      <w:tblGrid>
        <w:gridCol w:w="2430"/>
        <w:gridCol w:w="1476"/>
        <w:gridCol w:w="1158"/>
        <w:gridCol w:w="1478"/>
        <w:gridCol w:w="1078"/>
        <w:gridCol w:w="1744"/>
        <w:gridCol w:w="1329"/>
      </w:tblGrid>
      <w:tr w:rsidR="00EE771D" w:rsidRPr="00BE5DAF" w14:paraId="7F0D6925" w14:textId="77777777" w:rsidTr="00F20DE8">
        <w:trPr>
          <w:trHeight w:val="828"/>
        </w:trPr>
        <w:tc>
          <w:tcPr>
            <w:tcW w:w="2430" w:type="dxa"/>
            <w:hideMark/>
          </w:tcPr>
          <w:p w14:paraId="60DB7BE9" w14:textId="5F643C0C" w:rsidR="00EE771D" w:rsidRPr="00BE5DAF" w:rsidRDefault="00EE771D" w:rsidP="00F20DE8">
            <w:pPr>
              <w:pStyle w:val="BodyText"/>
              <w:rPr>
                <w:b/>
              </w:rPr>
            </w:pPr>
            <w:r w:rsidRPr="00BE5DAF">
              <w:rPr>
                <w:b/>
                <w:bCs/>
              </w:rPr>
              <w:t>Service</w:t>
            </w:r>
            <w:r w:rsidR="00333D2D">
              <w:rPr>
                <w:b/>
                <w:bCs/>
              </w:rPr>
              <w:t xml:space="preserve"> (pod)</w:t>
            </w:r>
          </w:p>
        </w:tc>
        <w:tc>
          <w:tcPr>
            <w:tcW w:w="1476" w:type="dxa"/>
            <w:hideMark/>
          </w:tcPr>
          <w:p w14:paraId="5F2D7FFF" w14:textId="77777777" w:rsidR="00EE771D" w:rsidRPr="00BE5DAF" w:rsidRDefault="00EE771D" w:rsidP="00F20DE8">
            <w:pPr>
              <w:pStyle w:val="BodyText"/>
              <w:rPr>
                <w:b/>
                <w:bCs/>
              </w:rPr>
            </w:pPr>
            <w:r w:rsidRPr="00BE5DAF">
              <w:rPr>
                <w:b/>
                <w:bCs/>
              </w:rPr>
              <w:t>Mem Reservation</w:t>
            </w:r>
          </w:p>
        </w:tc>
        <w:tc>
          <w:tcPr>
            <w:tcW w:w="1158" w:type="dxa"/>
            <w:hideMark/>
          </w:tcPr>
          <w:p w14:paraId="6F94381E" w14:textId="77777777" w:rsidR="00EE771D" w:rsidRPr="00BE5DAF" w:rsidRDefault="00EE771D" w:rsidP="00F20DE8">
            <w:pPr>
              <w:pStyle w:val="BodyText"/>
              <w:rPr>
                <w:b/>
                <w:bCs/>
              </w:rPr>
            </w:pPr>
            <w:r w:rsidRPr="00BE5DAF">
              <w:rPr>
                <w:b/>
                <w:bCs/>
              </w:rPr>
              <w:t>Mem Limit</w:t>
            </w:r>
          </w:p>
        </w:tc>
        <w:tc>
          <w:tcPr>
            <w:tcW w:w="1478" w:type="dxa"/>
            <w:hideMark/>
          </w:tcPr>
          <w:p w14:paraId="2439D8FA" w14:textId="77777777" w:rsidR="00EE771D" w:rsidRPr="00BE5DAF" w:rsidRDefault="00EE771D" w:rsidP="00F20DE8">
            <w:pPr>
              <w:pStyle w:val="BodyText"/>
              <w:rPr>
                <w:b/>
                <w:bCs/>
              </w:rPr>
            </w:pPr>
            <w:r w:rsidRPr="00BE5DAF">
              <w:rPr>
                <w:b/>
                <w:bCs/>
              </w:rPr>
              <w:t>CPU Reservation</w:t>
            </w:r>
          </w:p>
        </w:tc>
        <w:tc>
          <w:tcPr>
            <w:tcW w:w="1078" w:type="dxa"/>
            <w:hideMark/>
          </w:tcPr>
          <w:p w14:paraId="5A45AEE2" w14:textId="77777777" w:rsidR="00EE771D" w:rsidRPr="00BE5DAF" w:rsidRDefault="00EE771D" w:rsidP="00F20DE8">
            <w:pPr>
              <w:pStyle w:val="BodyText"/>
              <w:rPr>
                <w:b/>
                <w:bCs/>
              </w:rPr>
            </w:pPr>
            <w:r w:rsidRPr="00BE5DAF">
              <w:rPr>
                <w:b/>
                <w:bCs/>
              </w:rPr>
              <w:t>CPU Limit</w:t>
            </w:r>
          </w:p>
        </w:tc>
        <w:tc>
          <w:tcPr>
            <w:tcW w:w="1744" w:type="dxa"/>
            <w:hideMark/>
          </w:tcPr>
          <w:p w14:paraId="3E52F98E" w14:textId="77777777" w:rsidR="00EE771D" w:rsidRPr="00BE5DAF" w:rsidRDefault="00EE771D" w:rsidP="00F20DE8">
            <w:pPr>
              <w:pStyle w:val="BodyText"/>
              <w:rPr>
                <w:b/>
                <w:bCs/>
              </w:rPr>
            </w:pPr>
            <w:r w:rsidRPr="00BE5DAF">
              <w:rPr>
                <w:b/>
                <w:bCs/>
              </w:rPr>
              <w:t>Scale - nr of containers (</w:t>
            </w:r>
            <w:r>
              <w:rPr>
                <w:b/>
                <w:bCs/>
              </w:rPr>
              <w:t>Development</w:t>
            </w:r>
            <w:r w:rsidRPr="00BE5DAF">
              <w:rPr>
                <w:b/>
                <w:bCs/>
              </w:rPr>
              <w:t>)</w:t>
            </w:r>
          </w:p>
        </w:tc>
        <w:tc>
          <w:tcPr>
            <w:tcW w:w="1329" w:type="dxa"/>
            <w:hideMark/>
          </w:tcPr>
          <w:p w14:paraId="103C942E" w14:textId="77777777" w:rsidR="00EE771D" w:rsidRPr="00BE5DAF" w:rsidRDefault="00EE771D" w:rsidP="00F20DE8">
            <w:pPr>
              <w:pStyle w:val="BodyText"/>
              <w:rPr>
                <w:b/>
                <w:bCs/>
              </w:rPr>
            </w:pPr>
            <w:r w:rsidRPr="00BE5DAF">
              <w:rPr>
                <w:b/>
                <w:bCs/>
              </w:rPr>
              <w:t>Scale - nr of containers (Test)</w:t>
            </w:r>
          </w:p>
        </w:tc>
      </w:tr>
      <w:tr w:rsidR="00EE771D" w:rsidRPr="00BE5DAF" w14:paraId="69C649CA" w14:textId="77777777" w:rsidTr="00F20DE8">
        <w:trPr>
          <w:trHeight w:val="276"/>
        </w:trPr>
        <w:tc>
          <w:tcPr>
            <w:tcW w:w="2430" w:type="dxa"/>
            <w:noWrap/>
            <w:hideMark/>
          </w:tcPr>
          <w:p w14:paraId="4087B8BC" w14:textId="77777777" w:rsidR="00EE771D" w:rsidRPr="00BE5DAF" w:rsidRDefault="00EE771D" w:rsidP="00F20DE8">
            <w:pPr>
              <w:pStyle w:val="BodyText"/>
            </w:pPr>
            <w:r w:rsidRPr="00BE5DAF">
              <w:t>CNL-Backend</w:t>
            </w:r>
          </w:p>
        </w:tc>
        <w:tc>
          <w:tcPr>
            <w:tcW w:w="1476" w:type="dxa"/>
            <w:noWrap/>
            <w:hideMark/>
          </w:tcPr>
          <w:p w14:paraId="31C6EDB9" w14:textId="77777777" w:rsidR="00EE771D" w:rsidRPr="00BE5DAF" w:rsidRDefault="00EE771D" w:rsidP="00F20DE8">
            <w:pPr>
              <w:pStyle w:val="BodyText"/>
            </w:pPr>
            <w:r w:rsidRPr="00BE5DAF">
              <w:t>256M</w:t>
            </w:r>
          </w:p>
        </w:tc>
        <w:tc>
          <w:tcPr>
            <w:tcW w:w="1158" w:type="dxa"/>
            <w:noWrap/>
            <w:hideMark/>
          </w:tcPr>
          <w:p w14:paraId="379A9B7D" w14:textId="77777777" w:rsidR="00EE771D" w:rsidRPr="00BE5DAF" w:rsidRDefault="00EE771D" w:rsidP="00F20DE8">
            <w:pPr>
              <w:pStyle w:val="BodyText"/>
            </w:pPr>
            <w:r w:rsidRPr="00BE5DAF">
              <w:t>512M</w:t>
            </w:r>
          </w:p>
        </w:tc>
        <w:tc>
          <w:tcPr>
            <w:tcW w:w="1478" w:type="dxa"/>
            <w:noWrap/>
            <w:hideMark/>
          </w:tcPr>
          <w:p w14:paraId="414BD69D" w14:textId="77777777" w:rsidR="00EE771D" w:rsidRPr="00BE5DAF" w:rsidRDefault="00EE771D" w:rsidP="00F20DE8">
            <w:pPr>
              <w:pStyle w:val="BodyText"/>
            </w:pPr>
            <w:r w:rsidRPr="00BE5DAF">
              <w:t>0,1</w:t>
            </w:r>
          </w:p>
        </w:tc>
        <w:tc>
          <w:tcPr>
            <w:tcW w:w="1078" w:type="dxa"/>
            <w:noWrap/>
            <w:hideMark/>
          </w:tcPr>
          <w:p w14:paraId="15751476" w14:textId="77777777" w:rsidR="00EE771D" w:rsidRPr="00BE5DAF" w:rsidRDefault="00EE771D" w:rsidP="00F20DE8">
            <w:pPr>
              <w:pStyle w:val="BodyText"/>
            </w:pPr>
            <w:r w:rsidRPr="00BE5DAF">
              <w:t>0,3</w:t>
            </w:r>
          </w:p>
        </w:tc>
        <w:tc>
          <w:tcPr>
            <w:tcW w:w="1744" w:type="dxa"/>
            <w:noWrap/>
            <w:hideMark/>
          </w:tcPr>
          <w:p w14:paraId="479EBB06" w14:textId="77777777" w:rsidR="00EE771D" w:rsidRPr="00BE5DAF" w:rsidRDefault="00EE771D" w:rsidP="00F20DE8">
            <w:pPr>
              <w:pStyle w:val="BodyText"/>
            </w:pPr>
            <w:r w:rsidRPr="00BE5DAF">
              <w:t>1</w:t>
            </w:r>
          </w:p>
        </w:tc>
        <w:tc>
          <w:tcPr>
            <w:tcW w:w="1329" w:type="dxa"/>
            <w:noWrap/>
            <w:hideMark/>
          </w:tcPr>
          <w:p w14:paraId="2F79ABF3" w14:textId="77777777" w:rsidR="00EE771D" w:rsidRPr="00BE5DAF" w:rsidRDefault="00EE771D" w:rsidP="00F20DE8">
            <w:pPr>
              <w:pStyle w:val="BodyText"/>
            </w:pPr>
            <w:r w:rsidRPr="00BE5DAF">
              <w:t>1</w:t>
            </w:r>
          </w:p>
        </w:tc>
      </w:tr>
      <w:tr w:rsidR="00EE771D" w:rsidRPr="00BE5DAF" w14:paraId="0C9D4589" w14:textId="77777777" w:rsidTr="00F20DE8">
        <w:trPr>
          <w:trHeight w:val="276"/>
        </w:trPr>
        <w:tc>
          <w:tcPr>
            <w:tcW w:w="2430" w:type="dxa"/>
            <w:noWrap/>
            <w:hideMark/>
          </w:tcPr>
          <w:p w14:paraId="7709B348" w14:textId="77777777" w:rsidR="00EE771D" w:rsidRPr="00BE5DAF" w:rsidRDefault="00EE771D" w:rsidP="00F20DE8">
            <w:pPr>
              <w:pStyle w:val="BodyText"/>
            </w:pPr>
            <w:r w:rsidRPr="00BE5DAF">
              <w:t>CNL-Frontend</w:t>
            </w:r>
          </w:p>
        </w:tc>
        <w:tc>
          <w:tcPr>
            <w:tcW w:w="1476" w:type="dxa"/>
            <w:noWrap/>
            <w:hideMark/>
          </w:tcPr>
          <w:p w14:paraId="4A2FB662" w14:textId="77777777" w:rsidR="00EE771D" w:rsidRPr="00BE5DAF" w:rsidRDefault="00EE771D" w:rsidP="00F20DE8">
            <w:pPr>
              <w:pStyle w:val="BodyText"/>
            </w:pPr>
            <w:r w:rsidRPr="00BE5DAF">
              <w:t>128M</w:t>
            </w:r>
          </w:p>
        </w:tc>
        <w:tc>
          <w:tcPr>
            <w:tcW w:w="1158" w:type="dxa"/>
            <w:noWrap/>
            <w:hideMark/>
          </w:tcPr>
          <w:p w14:paraId="2374B6BA" w14:textId="77777777" w:rsidR="00EE771D" w:rsidRPr="00BE5DAF" w:rsidRDefault="00EE771D" w:rsidP="00F20DE8">
            <w:pPr>
              <w:pStyle w:val="BodyText"/>
            </w:pPr>
            <w:r w:rsidRPr="00BE5DAF">
              <w:t>256M</w:t>
            </w:r>
          </w:p>
        </w:tc>
        <w:tc>
          <w:tcPr>
            <w:tcW w:w="1478" w:type="dxa"/>
            <w:noWrap/>
            <w:hideMark/>
          </w:tcPr>
          <w:p w14:paraId="4F92D157" w14:textId="77777777" w:rsidR="00EE771D" w:rsidRPr="00BE5DAF" w:rsidRDefault="00EE771D" w:rsidP="00F20DE8">
            <w:pPr>
              <w:pStyle w:val="BodyText"/>
            </w:pPr>
            <w:r w:rsidRPr="00BE5DAF">
              <w:t>0,1</w:t>
            </w:r>
          </w:p>
        </w:tc>
        <w:tc>
          <w:tcPr>
            <w:tcW w:w="1078" w:type="dxa"/>
            <w:noWrap/>
            <w:hideMark/>
          </w:tcPr>
          <w:p w14:paraId="4E75D34B" w14:textId="77777777" w:rsidR="00EE771D" w:rsidRPr="00BE5DAF" w:rsidRDefault="00EE771D" w:rsidP="00F20DE8">
            <w:pPr>
              <w:pStyle w:val="BodyText"/>
            </w:pPr>
            <w:r w:rsidRPr="00BE5DAF">
              <w:t>0,5</w:t>
            </w:r>
          </w:p>
        </w:tc>
        <w:tc>
          <w:tcPr>
            <w:tcW w:w="1744" w:type="dxa"/>
            <w:noWrap/>
            <w:hideMark/>
          </w:tcPr>
          <w:p w14:paraId="1937B22D" w14:textId="77777777" w:rsidR="00EE771D" w:rsidRPr="00BE5DAF" w:rsidRDefault="00EE771D" w:rsidP="00F20DE8">
            <w:pPr>
              <w:pStyle w:val="BodyText"/>
            </w:pPr>
            <w:r w:rsidRPr="00BE5DAF">
              <w:t>1</w:t>
            </w:r>
          </w:p>
        </w:tc>
        <w:tc>
          <w:tcPr>
            <w:tcW w:w="1329" w:type="dxa"/>
            <w:noWrap/>
            <w:hideMark/>
          </w:tcPr>
          <w:p w14:paraId="08BB183B" w14:textId="77777777" w:rsidR="00EE771D" w:rsidRPr="00BE5DAF" w:rsidRDefault="00EE771D" w:rsidP="00F20DE8">
            <w:pPr>
              <w:pStyle w:val="BodyText"/>
            </w:pPr>
            <w:r w:rsidRPr="00BE5DAF">
              <w:t>1</w:t>
            </w:r>
          </w:p>
        </w:tc>
      </w:tr>
      <w:tr w:rsidR="00EE771D" w:rsidRPr="00BE5DAF" w14:paraId="62B37C5D" w14:textId="77777777" w:rsidTr="00F20DE8">
        <w:trPr>
          <w:trHeight w:val="276"/>
        </w:trPr>
        <w:tc>
          <w:tcPr>
            <w:tcW w:w="2430" w:type="dxa"/>
            <w:noWrap/>
            <w:hideMark/>
          </w:tcPr>
          <w:p w14:paraId="088151CB" w14:textId="77777777" w:rsidR="00EE771D" w:rsidRPr="00BE5DAF" w:rsidRDefault="00EE771D" w:rsidP="00F20DE8">
            <w:pPr>
              <w:pStyle w:val="BodyText"/>
            </w:pPr>
            <w:r w:rsidRPr="00BE5DAF">
              <w:t>CNL-</w:t>
            </w:r>
            <w:r>
              <w:t>IAM</w:t>
            </w:r>
          </w:p>
        </w:tc>
        <w:tc>
          <w:tcPr>
            <w:tcW w:w="1476" w:type="dxa"/>
            <w:noWrap/>
            <w:hideMark/>
          </w:tcPr>
          <w:p w14:paraId="642B94FD" w14:textId="77777777" w:rsidR="00EE771D" w:rsidRPr="00BE5DAF" w:rsidRDefault="00EE771D" w:rsidP="00F20DE8">
            <w:pPr>
              <w:pStyle w:val="BodyText"/>
            </w:pPr>
            <w:r w:rsidRPr="00BE5DAF">
              <w:t>256M</w:t>
            </w:r>
          </w:p>
        </w:tc>
        <w:tc>
          <w:tcPr>
            <w:tcW w:w="1158" w:type="dxa"/>
            <w:noWrap/>
            <w:hideMark/>
          </w:tcPr>
          <w:p w14:paraId="76FF893F" w14:textId="77777777" w:rsidR="00EE771D" w:rsidRPr="00BE5DAF" w:rsidRDefault="00EE771D" w:rsidP="00F20DE8">
            <w:pPr>
              <w:pStyle w:val="BodyText"/>
            </w:pPr>
            <w:r w:rsidRPr="00BE5DAF">
              <w:t>512M</w:t>
            </w:r>
          </w:p>
        </w:tc>
        <w:tc>
          <w:tcPr>
            <w:tcW w:w="1478" w:type="dxa"/>
            <w:noWrap/>
            <w:hideMark/>
          </w:tcPr>
          <w:p w14:paraId="44411FD6" w14:textId="77777777" w:rsidR="00EE771D" w:rsidRPr="00BE5DAF" w:rsidRDefault="00EE771D" w:rsidP="00F20DE8">
            <w:pPr>
              <w:pStyle w:val="BodyText"/>
            </w:pPr>
            <w:r w:rsidRPr="00BE5DAF">
              <w:t>0,1</w:t>
            </w:r>
          </w:p>
        </w:tc>
        <w:tc>
          <w:tcPr>
            <w:tcW w:w="1078" w:type="dxa"/>
            <w:noWrap/>
            <w:hideMark/>
          </w:tcPr>
          <w:p w14:paraId="116F2897" w14:textId="77777777" w:rsidR="00EE771D" w:rsidRPr="00BE5DAF" w:rsidRDefault="00EE771D" w:rsidP="00F20DE8">
            <w:pPr>
              <w:pStyle w:val="BodyText"/>
            </w:pPr>
            <w:r>
              <w:t>0.5</w:t>
            </w:r>
          </w:p>
        </w:tc>
        <w:tc>
          <w:tcPr>
            <w:tcW w:w="1744" w:type="dxa"/>
            <w:noWrap/>
            <w:hideMark/>
          </w:tcPr>
          <w:p w14:paraId="7074E625" w14:textId="77777777" w:rsidR="00EE771D" w:rsidRPr="00BE5DAF" w:rsidRDefault="00EE771D" w:rsidP="00F20DE8">
            <w:pPr>
              <w:pStyle w:val="BodyText"/>
            </w:pPr>
            <w:r w:rsidRPr="00BE5DAF">
              <w:t>1</w:t>
            </w:r>
          </w:p>
        </w:tc>
        <w:tc>
          <w:tcPr>
            <w:tcW w:w="1329" w:type="dxa"/>
            <w:noWrap/>
            <w:hideMark/>
          </w:tcPr>
          <w:p w14:paraId="4FAE099C" w14:textId="77777777" w:rsidR="00EE771D" w:rsidRPr="00BE5DAF" w:rsidRDefault="00EE771D" w:rsidP="00F20DE8">
            <w:pPr>
              <w:pStyle w:val="BodyText"/>
            </w:pPr>
            <w:r w:rsidRPr="00BE5DAF">
              <w:t>1</w:t>
            </w:r>
          </w:p>
        </w:tc>
      </w:tr>
      <w:tr w:rsidR="00EE771D" w:rsidRPr="00BE5DAF" w14:paraId="3413790B" w14:textId="77777777" w:rsidTr="00F20DE8">
        <w:trPr>
          <w:trHeight w:val="276"/>
        </w:trPr>
        <w:tc>
          <w:tcPr>
            <w:tcW w:w="2430" w:type="dxa"/>
            <w:noWrap/>
            <w:hideMark/>
          </w:tcPr>
          <w:p w14:paraId="1AB6DBB2" w14:textId="77777777" w:rsidR="00EE771D" w:rsidRPr="00BE5DAF" w:rsidRDefault="00EE771D" w:rsidP="00F20DE8">
            <w:pPr>
              <w:pStyle w:val="BodyText"/>
            </w:pPr>
            <w:r w:rsidRPr="00BE5DAF">
              <w:t>CNL-</w:t>
            </w:r>
            <w:proofErr w:type="spellStart"/>
            <w:r w:rsidRPr="00BE5DAF">
              <w:t>Dataloader</w:t>
            </w:r>
            <w:proofErr w:type="spellEnd"/>
          </w:p>
        </w:tc>
        <w:tc>
          <w:tcPr>
            <w:tcW w:w="1476" w:type="dxa"/>
            <w:noWrap/>
            <w:hideMark/>
          </w:tcPr>
          <w:p w14:paraId="74170252" w14:textId="77777777" w:rsidR="00EE771D" w:rsidRPr="00BE5DAF" w:rsidRDefault="00EE771D" w:rsidP="00F20DE8">
            <w:pPr>
              <w:pStyle w:val="BodyText"/>
            </w:pPr>
            <w:r w:rsidRPr="00BE5DAF">
              <w:t>256M</w:t>
            </w:r>
          </w:p>
        </w:tc>
        <w:tc>
          <w:tcPr>
            <w:tcW w:w="1158" w:type="dxa"/>
            <w:noWrap/>
            <w:hideMark/>
          </w:tcPr>
          <w:p w14:paraId="31C0E8A5" w14:textId="77777777" w:rsidR="00EE771D" w:rsidRPr="00BE5DAF" w:rsidRDefault="00EE771D" w:rsidP="00F20DE8">
            <w:pPr>
              <w:pStyle w:val="BodyText"/>
            </w:pPr>
            <w:r w:rsidRPr="00BE5DAF">
              <w:t>512M</w:t>
            </w:r>
          </w:p>
        </w:tc>
        <w:tc>
          <w:tcPr>
            <w:tcW w:w="1478" w:type="dxa"/>
            <w:noWrap/>
            <w:hideMark/>
          </w:tcPr>
          <w:p w14:paraId="50A9C84C" w14:textId="77777777" w:rsidR="00EE771D" w:rsidRPr="00BE5DAF" w:rsidRDefault="00EE771D" w:rsidP="00F20DE8">
            <w:pPr>
              <w:pStyle w:val="BodyText"/>
            </w:pPr>
            <w:r w:rsidRPr="00BE5DAF">
              <w:t>0,1</w:t>
            </w:r>
          </w:p>
        </w:tc>
        <w:tc>
          <w:tcPr>
            <w:tcW w:w="1078" w:type="dxa"/>
            <w:noWrap/>
            <w:hideMark/>
          </w:tcPr>
          <w:p w14:paraId="1C75FAF5" w14:textId="77777777" w:rsidR="00EE771D" w:rsidRPr="00BE5DAF" w:rsidRDefault="00EE771D" w:rsidP="00F20DE8">
            <w:pPr>
              <w:pStyle w:val="BodyText"/>
            </w:pPr>
            <w:r w:rsidRPr="00BE5DAF">
              <w:t>0,2</w:t>
            </w:r>
          </w:p>
        </w:tc>
        <w:tc>
          <w:tcPr>
            <w:tcW w:w="1744" w:type="dxa"/>
            <w:noWrap/>
            <w:hideMark/>
          </w:tcPr>
          <w:p w14:paraId="75293954" w14:textId="77777777" w:rsidR="00EE771D" w:rsidRPr="00BE5DAF" w:rsidRDefault="00EE771D" w:rsidP="00F20DE8">
            <w:pPr>
              <w:pStyle w:val="BodyText"/>
            </w:pPr>
            <w:r w:rsidRPr="00BE5DAF">
              <w:t>1</w:t>
            </w:r>
          </w:p>
        </w:tc>
        <w:tc>
          <w:tcPr>
            <w:tcW w:w="1329" w:type="dxa"/>
            <w:noWrap/>
            <w:hideMark/>
          </w:tcPr>
          <w:p w14:paraId="498951C9" w14:textId="77777777" w:rsidR="00EE771D" w:rsidRPr="00BE5DAF" w:rsidRDefault="00EE771D" w:rsidP="00F20DE8">
            <w:pPr>
              <w:pStyle w:val="BodyText"/>
            </w:pPr>
            <w:r w:rsidRPr="00BE5DAF">
              <w:t>1</w:t>
            </w:r>
          </w:p>
        </w:tc>
      </w:tr>
      <w:tr w:rsidR="00EE771D" w:rsidRPr="00BE5DAF" w14:paraId="76914006" w14:textId="77777777" w:rsidTr="00F20DE8">
        <w:trPr>
          <w:trHeight w:val="276"/>
        </w:trPr>
        <w:tc>
          <w:tcPr>
            <w:tcW w:w="2430" w:type="dxa"/>
            <w:noWrap/>
            <w:hideMark/>
          </w:tcPr>
          <w:p w14:paraId="6A17597C" w14:textId="77777777" w:rsidR="00EE771D" w:rsidRPr="00BE5DAF" w:rsidRDefault="00EE771D" w:rsidP="00F20DE8">
            <w:pPr>
              <w:pStyle w:val="BodyText"/>
            </w:pPr>
            <w:r w:rsidRPr="00BE5DAF">
              <w:t>CNL ActiveMQ</w:t>
            </w:r>
          </w:p>
        </w:tc>
        <w:tc>
          <w:tcPr>
            <w:tcW w:w="1476" w:type="dxa"/>
            <w:noWrap/>
            <w:hideMark/>
          </w:tcPr>
          <w:p w14:paraId="1CD0D69F" w14:textId="77777777" w:rsidR="00EE771D" w:rsidRPr="00BE5DAF" w:rsidRDefault="00EE771D" w:rsidP="00F20DE8">
            <w:pPr>
              <w:pStyle w:val="BodyText"/>
            </w:pPr>
            <w:r w:rsidRPr="00BE5DAF">
              <w:t>256M</w:t>
            </w:r>
          </w:p>
        </w:tc>
        <w:tc>
          <w:tcPr>
            <w:tcW w:w="1158" w:type="dxa"/>
            <w:noWrap/>
            <w:hideMark/>
          </w:tcPr>
          <w:p w14:paraId="12C64CCF" w14:textId="77777777" w:rsidR="00EE771D" w:rsidRPr="00BE5DAF" w:rsidRDefault="00EE771D" w:rsidP="00F20DE8">
            <w:pPr>
              <w:pStyle w:val="BodyText"/>
            </w:pPr>
            <w:r w:rsidRPr="00BE5DAF">
              <w:t>512M</w:t>
            </w:r>
          </w:p>
        </w:tc>
        <w:tc>
          <w:tcPr>
            <w:tcW w:w="1478" w:type="dxa"/>
            <w:noWrap/>
            <w:hideMark/>
          </w:tcPr>
          <w:p w14:paraId="5C7D59C5" w14:textId="77777777" w:rsidR="00EE771D" w:rsidRPr="00BE5DAF" w:rsidRDefault="00EE771D" w:rsidP="00F20DE8">
            <w:pPr>
              <w:pStyle w:val="BodyText"/>
            </w:pPr>
            <w:r w:rsidRPr="00BE5DAF">
              <w:t>0,1</w:t>
            </w:r>
          </w:p>
        </w:tc>
        <w:tc>
          <w:tcPr>
            <w:tcW w:w="1078" w:type="dxa"/>
            <w:noWrap/>
            <w:hideMark/>
          </w:tcPr>
          <w:p w14:paraId="4FE9B9BA" w14:textId="77777777" w:rsidR="00EE771D" w:rsidRPr="00BE5DAF" w:rsidRDefault="00EE771D" w:rsidP="00F20DE8">
            <w:pPr>
              <w:pStyle w:val="BodyText"/>
            </w:pPr>
            <w:r w:rsidRPr="00BE5DAF">
              <w:t>0,3</w:t>
            </w:r>
          </w:p>
        </w:tc>
        <w:tc>
          <w:tcPr>
            <w:tcW w:w="1744" w:type="dxa"/>
            <w:noWrap/>
            <w:hideMark/>
          </w:tcPr>
          <w:p w14:paraId="5486E245" w14:textId="77777777" w:rsidR="00EE771D" w:rsidRPr="00BE5DAF" w:rsidRDefault="00EE771D" w:rsidP="00F20DE8">
            <w:pPr>
              <w:pStyle w:val="BodyText"/>
            </w:pPr>
            <w:r w:rsidRPr="00BE5DAF">
              <w:t>1</w:t>
            </w:r>
          </w:p>
        </w:tc>
        <w:tc>
          <w:tcPr>
            <w:tcW w:w="1329" w:type="dxa"/>
            <w:noWrap/>
            <w:hideMark/>
          </w:tcPr>
          <w:p w14:paraId="55A358C4" w14:textId="77777777" w:rsidR="00EE771D" w:rsidRPr="00BE5DAF" w:rsidRDefault="00EE771D" w:rsidP="00F20DE8">
            <w:pPr>
              <w:pStyle w:val="BodyText"/>
            </w:pPr>
            <w:r w:rsidRPr="00BE5DAF">
              <w:t>1</w:t>
            </w:r>
          </w:p>
        </w:tc>
      </w:tr>
      <w:tr w:rsidR="00EE771D" w:rsidRPr="00BE5DAF" w14:paraId="614ECC16" w14:textId="77777777" w:rsidTr="00F20DE8">
        <w:trPr>
          <w:trHeight w:val="276"/>
        </w:trPr>
        <w:tc>
          <w:tcPr>
            <w:tcW w:w="2430" w:type="dxa"/>
            <w:noWrap/>
            <w:hideMark/>
          </w:tcPr>
          <w:p w14:paraId="3D522ACE" w14:textId="77777777" w:rsidR="00EE771D" w:rsidRPr="00BE5DAF" w:rsidRDefault="00EE771D" w:rsidP="00F20DE8">
            <w:pPr>
              <w:pStyle w:val="BodyText"/>
            </w:pPr>
            <w:r w:rsidRPr="00BE5DAF">
              <w:t>CNL-Config-server</w:t>
            </w:r>
          </w:p>
        </w:tc>
        <w:tc>
          <w:tcPr>
            <w:tcW w:w="1476" w:type="dxa"/>
            <w:noWrap/>
            <w:hideMark/>
          </w:tcPr>
          <w:p w14:paraId="1440E7CC" w14:textId="77777777" w:rsidR="00EE771D" w:rsidRPr="00BE5DAF" w:rsidRDefault="00EE771D" w:rsidP="00F20DE8">
            <w:pPr>
              <w:pStyle w:val="BodyText"/>
            </w:pPr>
            <w:r w:rsidRPr="00BE5DAF">
              <w:t>128M</w:t>
            </w:r>
          </w:p>
        </w:tc>
        <w:tc>
          <w:tcPr>
            <w:tcW w:w="1158" w:type="dxa"/>
            <w:noWrap/>
            <w:hideMark/>
          </w:tcPr>
          <w:p w14:paraId="1909311D" w14:textId="77777777" w:rsidR="00EE771D" w:rsidRPr="00BE5DAF" w:rsidRDefault="00EE771D" w:rsidP="00F20DE8">
            <w:pPr>
              <w:pStyle w:val="BodyText"/>
            </w:pPr>
            <w:r w:rsidRPr="00BE5DAF">
              <w:t>256M</w:t>
            </w:r>
          </w:p>
        </w:tc>
        <w:tc>
          <w:tcPr>
            <w:tcW w:w="1478" w:type="dxa"/>
            <w:noWrap/>
            <w:hideMark/>
          </w:tcPr>
          <w:p w14:paraId="10ADDB43" w14:textId="77777777" w:rsidR="00EE771D" w:rsidRPr="00BE5DAF" w:rsidRDefault="00EE771D" w:rsidP="00F20DE8">
            <w:pPr>
              <w:pStyle w:val="BodyText"/>
            </w:pPr>
            <w:r w:rsidRPr="00BE5DAF">
              <w:t>0,1</w:t>
            </w:r>
          </w:p>
        </w:tc>
        <w:tc>
          <w:tcPr>
            <w:tcW w:w="1078" w:type="dxa"/>
            <w:noWrap/>
            <w:hideMark/>
          </w:tcPr>
          <w:p w14:paraId="78C155E1" w14:textId="77777777" w:rsidR="00EE771D" w:rsidRPr="00BE5DAF" w:rsidRDefault="00EE771D" w:rsidP="00F20DE8">
            <w:pPr>
              <w:pStyle w:val="BodyText"/>
            </w:pPr>
            <w:r w:rsidRPr="00BE5DAF">
              <w:t>0,2</w:t>
            </w:r>
          </w:p>
        </w:tc>
        <w:tc>
          <w:tcPr>
            <w:tcW w:w="1744" w:type="dxa"/>
            <w:noWrap/>
            <w:hideMark/>
          </w:tcPr>
          <w:p w14:paraId="2C088FF3" w14:textId="77777777" w:rsidR="00EE771D" w:rsidRPr="00BE5DAF" w:rsidRDefault="00EE771D" w:rsidP="00F20DE8">
            <w:pPr>
              <w:pStyle w:val="BodyText"/>
            </w:pPr>
            <w:r w:rsidRPr="00BE5DAF">
              <w:t>1</w:t>
            </w:r>
          </w:p>
        </w:tc>
        <w:tc>
          <w:tcPr>
            <w:tcW w:w="1329" w:type="dxa"/>
            <w:noWrap/>
            <w:hideMark/>
          </w:tcPr>
          <w:p w14:paraId="5F8736D1" w14:textId="77777777" w:rsidR="00EE771D" w:rsidRPr="00BE5DAF" w:rsidRDefault="00EE771D" w:rsidP="00F20DE8">
            <w:pPr>
              <w:pStyle w:val="BodyText"/>
            </w:pPr>
            <w:r w:rsidRPr="00BE5DAF">
              <w:t>1</w:t>
            </w:r>
          </w:p>
        </w:tc>
      </w:tr>
      <w:tr w:rsidR="00EE771D" w:rsidRPr="00BE5DAF" w14:paraId="6F38DC6C" w14:textId="77777777" w:rsidTr="00F20DE8">
        <w:trPr>
          <w:trHeight w:val="276"/>
        </w:trPr>
        <w:tc>
          <w:tcPr>
            <w:tcW w:w="2430" w:type="dxa"/>
            <w:noWrap/>
            <w:hideMark/>
          </w:tcPr>
          <w:p w14:paraId="26F851DE" w14:textId="77777777" w:rsidR="00EE771D" w:rsidRPr="00BE5DAF" w:rsidRDefault="00EE771D" w:rsidP="00F20DE8">
            <w:pPr>
              <w:pStyle w:val="BodyText"/>
            </w:pPr>
            <w:r w:rsidRPr="00BE5DAF">
              <w:t>CNL-</w:t>
            </w:r>
            <w:proofErr w:type="spellStart"/>
            <w:r w:rsidRPr="00BE5DAF">
              <w:t>api</w:t>
            </w:r>
            <w:proofErr w:type="spellEnd"/>
          </w:p>
        </w:tc>
        <w:tc>
          <w:tcPr>
            <w:tcW w:w="1476" w:type="dxa"/>
            <w:noWrap/>
            <w:hideMark/>
          </w:tcPr>
          <w:p w14:paraId="1F697E61" w14:textId="77777777" w:rsidR="00EE771D" w:rsidRPr="00BE5DAF" w:rsidRDefault="00EE771D" w:rsidP="00F20DE8">
            <w:pPr>
              <w:pStyle w:val="BodyText"/>
            </w:pPr>
            <w:r w:rsidRPr="00BE5DAF">
              <w:t>256M</w:t>
            </w:r>
          </w:p>
        </w:tc>
        <w:tc>
          <w:tcPr>
            <w:tcW w:w="1158" w:type="dxa"/>
            <w:noWrap/>
            <w:hideMark/>
          </w:tcPr>
          <w:p w14:paraId="2D2202B7" w14:textId="77777777" w:rsidR="00EE771D" w:rsidRPr="00BE5DAF" w:rsidRDefault="00EE771D" w:rsidP="00F20DE8">
            <w:pPr>
              <w:pStyle w:val="BodyText"/>
            </w:pPr>
            <w:r w:rsidRPr="00BE5DAF">
              <w:t>512M</w:t>
            </w:r>
          </w:p>
        </w:tc>
        <w:tc>
          <w:tcPr>
            <w:tcW w:w="1478" w:type="dxa"/>
            <w:noWrap/>
            <w:hideMark/>
          </w:tcPr>
          <w:p w14:paraId="0CCEF828" w14:textId="77777777" w:rsidR="00EE771D" w:rsidRPr="00BE5DAF" w:rsidRDefault="00EE771D" w:rsidP="00F20DE8">
            <w:pPr>
              <w:pStyle w:val="BodyText"/>
            </w:pPr>
            <w:r w:rsidRPr="00BE5DAF">
              <w:t>0,1</w:t>
            </w:r>
          </w:p>
        </w:tc>
        <w:tc>
          <w:tcPr>
            <w:tcW w:w="1078" w:type="dxa"/>
            <w:noWrap/>
            <w:hideMark/>
          </w:tcPr>
          <w:p w14:paraId="7B12C98E" w14:textId="77777777" w:rsidR="00EE771D" w:rsidRPr="00BE5DAF" w:rsidRDefault="00EE771D" w:rsidP="00F20DE8">
            <w:pPr>
              <w:pStyle w:val="BodyText"/>
            </w:pPr>
            <w:r w:rsidRPr="00BE5DAF">
              <w:t>0,5</w:t>
            </w:r>
          </w:p>
        </w:tc>
        <w:tc>
          <w:tcPr>
            <w:tcW w:w="1744" w:type="dxa"/>
            <w:noWrap/>
            <w:hideMark/>
          </w:tcPr>
          <w:p w14:paraId="1ACB412D" w14:textId="77777777" w:rsidR="00EE771D" w:rsidRPr="00BE5DAF" w:rsidRDefault="00EE771D" w:rsidP="00F20DE8">
            <w:pPr>
              <w:pStyle w:val="BodyText"/>
            </w:pPr>
            <w:r w:rsidRPr="00BE5DAF">
              <w:t>1</w:t>
            </w:r>
          </w:p>
        </w:tc>
        <w:tc>
          <w:tcPr>
            <w:tcW w:w="1329" w:type="dxa"/>
            <w:noWrap/>
            <w:hideMark/>
          </w:tcPr>
          <w:p w14:paraId="0290271B" w14:textId="77777777" w:rsidR="00EE771D" w:rsidRPr="00BE5DAF" w:rsidRDefault="00EE771D" w:rsidP="00F20DE8">
            <w:pPr>
              <w:pStyle w:val="BodyText"/>
            </w:pPr>
            <w:r w:rsidRPr="00BE5DAF">
              <w:t>1</w:t>
            </w:r>
          </w:p>
        </w:tc>
      </w:tr>
      <w:tr w:rsidR="00EE771D" w:rsidRPr="00BE5DAF" w14:paraId="780B560F" w14:textId="77777777" w:rsidTr="00F20DE8">
        <w:trPr>
          <w:trHeight w:val="276"/>
        </w:trPr>
        <w:tc>
          <w:tcPr>
            <w:tcW w:w="2430" w:type="dxa"/>
            <w:noWrap/>
          </w:tcPr>
          <w:p w14:paraId="736CFC1E" w14:textId="77777777" w:rsidR="00EE771D" w:rsidRPr="00BE5DAF" w:rsidRDefault="00EE771D" w:rsidP="00F20DE8">
            <w:pPr>
              <w:pStyle w:val="BodyText"/>
            </w:pPr>
            <w:r>
              <w:rPr>
                <w:lang w:val="en-US"/>
              </w:rPr>
              <w:t>CNL-Synchronization</w:t>
            </w:r>
          </w:p>
        </w:tc>
        <w:tc>
          <w:tcPr>
            <w:tcW w:w="1476" w:type="dxa"/>
            <w:noWrap/>
          </w:tcPr>
          <w:p w14:paraId="3710F66C" w14:textId="77777777" w:rsidR="00EE771D" w:rsidRPr="00BE5DAF" w:rsidRDefault="00EE771D" w:rsidP="00F20DE8">
            <w:pPr>
              <w:pStyle w:val="BodyText"/>
            </w:pPr>
            <w:r w:rsidRPr="00BE5DAF">
              <w:t>128M</w:t>
            </w:r>
          </w:p>
        </w:tc>
        <w:tc>
          <w:tcPr>
            <w:tcW w:w="1158" w:type="dxa"/>
            <w:noWrap/>
          </w:tcPr>
          <w:p w14:paraId="20CA59E3" w14:textId="77777777" w:rsidR="00EE771D" w:rsidRPr="00BE5DAF" w:rsidRDefault="00EE771D" w:rsidP="00F20DE8">
            <w:pPr>
              <w:pStyle w:val="BodyText"/>
            </w:pPr>
            <w:r w:rsidRPr="00BE5DAF">
              <w:t>256M</w:t>
            </w:r>
          </w:p>
        </w:tc>
        <w:tc>
          <w:tcPr>
            <w:tcW w:w="1478" w:type="dxa"/>
            <w:noWrap/>
          </w:tcPr>
          <w:p w14:paraId="0DE72C57" w14:textId="77777777" w:rsidR="00EE771D" w:rsidRPr="00BE5DAF" w:rsidRDefault="00EE771D" w:rsidP="00F20DE8">
            <w:pPr>
              <w:pStyle w:val="BodyText"/>
            </w:pPr>
            <w:r w:rsidRPr="00BE5DAF">
              <w:t>0,1</w:t>
            </w:r>
          </w:p>
        </w:tc>
        <w:tc>
          <w:tcPr>
            <w:tcW w:w="1078" w:type="dxa"/>
            <w:noWrap/>
          </w:tcPr>
          <w:p w14:paraId="789CB508" w14:textId="77777777" w:rsidR="00EE771D" w:rsidRPr="00BE5DAF" w:rsidRDefault="00EE771D" w:rsidP="00F20DE8">
            <w:pPr>
              <w:pStyle w:val="BodyText"/>
            </w:pPr>
            <w:r>
              <w:t>0,3</w:t>
            </w:r>
          </w:p>
        </w:tc>
        <w:tc>
          <w:tcPr>
            <w:tcW w:w="1744" w:type="dxa"/>
            <w:noWrap/>
          </w:tcPr>
          <w:p w14:paraId="2ED9F349" w14:textId="77777777" w:rsidR="00EE771D" w:rsidRPr="00BE5DAF" w:rsidRDefault="00EE771D" w:rsidP="00F20DE8">
            <w:pPr>
              <w:pStyle w:val="BodyText"/>
            </w:pPr>
            <w:r>
              <w:t>1</w:t>
            </w:r>
          </w:p>
        </w:tc>
        <w:tc>
          <w:tcPr>
            <w:tcW w:w="1329" w:type="dxa"/>
            <w:noWrap/>
          </w:tcPr>
          <w:p w14:paraId="7A570943" w14:textId="77777777" w:rsidR="00EE771D" w:rsidRPr="00BE5DAF" w:rsidRDefault="00EE771D" w:rsidP="00F20DE8">
            <w:pPr>
              <w:pStyle w:val="BodyText"/>
            </w:pPr>
            <w:r>
              <w:t>1</w:t>
            </w:r>
          </w:p>
        </w:tc>
      </w:tr>
      <w:tr w:rsidR="00EE771D" w:rsidRPr="00BE5DAF" w14:paraId="5A9FF3FE" w14:textId="77777777" w:rsidTr="00F20DE8">
        <w:trPr>
          <w:trHeight w:val="276"/>
        </w:trPr>
        <w:tc>
          <w:tcPr>
            <w:tcW w:w="2430" w:type="dxa"/>
            <w:noWrap/>
          </w:tcPr>
          <w:p w14:paraId="65F16E11" w14:textId="77777777" w:rsidR="00EE771D" w:rsidRPr="00BE5DAF" w:rsidRDefault="00EE771D" w:rsidP="00F20DE8">
            <w:pPr>
              <w:pStyle w:val="BodyText"/>
            </w:pPr>
            <w:r>
              <w:rPr>
                <w:lang w:val="en-US"/>
              </w:rPr>
              <w:t>CNL-DB Management</w:t>
            </w:r>
          </w:p>
        </w:tc>
        <w:tc>
          <w:tcPr>
            <w:tcW w:w="1476" w:type="dxa"/>
            <w:noWrap/>
          </w:tcPr>
          <w:p w14:paraId="7A185C50" w14:textId="77777777" w:rsidR="00EE771D" w:rsidRPr="00BE5DAF" w:rsidRDefault="00EE771D" w:rsidP="00F20DE8">
            <w:pPr>
              <w:pStyle w:val="BodyText"/>
            </w:pPr>
            <w:r w:rsidRPr="00BE5DAF">
              <w:t>128M</w:t>
            </w:r>
          </w:p>
        </w:tc>
        <w:tc>
          <w:tcPr>
            <w:tcW w:w="1158" w:type="dxa"/>
            <w:noWrap/>
          </w:tcPr>
          <w:p w14:paraId="139A569C" w14:textId="77777777" w:rsidR="00EE771D" w:rsidRPr="00BE5DAF" w:rsidRDefault="00EE771D" w:rsidP="00F20DE8">
            <w:pPr>
              <w:pStyle w:val="BodyText"/>
            </w:pPr>
            <w:r w:rsidRPr="00BE5DAF">
              <w:t>256M</w:t>
            </w:r>
          </w:p>
        </w:tc>
        <w:tc>
          <w:tcPr>
            <w:tcW w:w="1478" w:type="dxa"/>
            <w:noWrap/>
          </w:tcPr>
          <w:p w14:paraId="22F967BB" w14:textId="77777777" w:rsidR="00EE771D" w:rsidRPr="00BE5DAF" w:rsidRDefault="00EE771D" w:rsidP="00F20DE8">
            <w:pPr>
              <w:pStyle w:val="BodyText"/>
            </w:pPr>
            <w:r w:rsidRPr="00BE5DAF">
              <w:t>0,1</w:t>
            </w:r>
          </w:p>
        </w:tc>
        <w:tc>
          <w:tcPr>
            <w:tcW w:w="1078" w:type="dxa"/>
            <w:noWrap/>
          </w:tcPr>
          <w:p w14:paraId="550D283B" w14:textId="77777777" w:rsidR="00EE771D" w:rsidRPr="00BE5DAF" w:rsidRDefault="00EE771D" w:rsidP="00F20DE8">
            <w:pPr>
              <w:pStyle w:val="BodyText"/>
            </w:pPr>
            <w:r w:rsidRPr="00BE5DAF">
              <w:t>0,2</w:t>
            </w:r>
          </w:p>
        </w:tc>
        <w:tc>
          <w:tcPr>
            <w:tcW w:w="1744" w:type="dxa"/>
            <w:noWrap/>
          </w:tcPr>
          <w:p w14:paraId="74CD3B38" w14:textId="77777777" w:rsidR="00EE771D" w:rsidRPr="00BE5DAF" w:rsidRDefault="00EE771D" w:rsidP="00F20DE8">
            <w:pPr>
              <w:pStyle w:val="BodyText"/>
            </w:pPr>
            <w:r>
              <w:t>1</w:t>
            </w:r>
          </w:p>
        </w:tc>
        <w:tc>
          <w:tcPr>
            <w:tcW w:w="1329" w:type="dxa"/>
            <w:noWrap/>
          </w:tcPr>
          <w:p w14:paraId="0065C0BE" w14:textId="77777777" w:rsidR="00EE771D" w:rsidRPr="00BE5DAF" w:rsidRDefault="00EE771D" w:rsidP="00F20DE8">
            <w:pPr>
              <w:pStyle w:val="BodyText"/>
            </w:pPr>
            <w:r>
              <w:t>1</w:t>
            </w:r>
          </w:p>
        </w:tc>
      </w:tr>
      <w:tr w:rsidR="00EE771D" w:rsidRPr="00BE5DAF" w14:paraId="6884625C" w14:textId="77777777" w:rsidTr="00F20DE8">
        <w:trPr>
          <w:trHeight w:val="276"/>
        </w:trPr>
        <w:tc>
          <w:tcPr>
            <w:tcW w:w="2430" w:type="dxa"/>
            <w:noWrap/>
            <w:hideMark/>
          </w:tcPr>
          <w:p w14:paraId="45602F3E" w14:textId="77777777" w:rsidR="00EE771D" w:rsidRPr="00BE5DAF" w:rsidRDefault="00EE771D" w:rsidP="00F20DE8">
            <w:pPr>
              <w:pStyle w:val="BodyText"/>
            </w:pPr>
            <w:r w:rsidRPr="00BE5DAF">
              <w:t>CNL-Search</w:t>
            </w:r>
          </w:p>
        </w:tc>
        <w:tc>
          <w:tcPr>
            <w:tcW w:w="1476" w:type="dxa"/>
            <w:noWrap/>
            <w:hideMark/>
          </w:tcPr>
          <w:p w14:paraId="160128D4" w14:textId="77777777" w:rsidR="00EE771D" w:rsidRPr="00BE5DAF" w:rsidRDefault="00EE771D" w:rsidP="00F20DE8">
            <w:pPr>
              <w:pStyle w:val="BodyText"/>
            </w:pPr>
            <w:r w:rsidRPr="00BE5DAF">
              <w:t>1024M</w:t>
            </w:r>
          </w:p>
        </w:tc>
        <w:tc>
          <w:tcPr>
            <w:tcW w:w="1158" w:type="dxa"/>
            <w:noWrap/>
            <w:hideMark/>
          </w:tcPr>
          <w:p w14:paraId="4588158C" w14:textId="77777777" w:rsidR="00EE771D" w:rsidRPr="00BE5DAF" w:rsidRDefault="00EE771D" w:rsidP="00F20DE8">
            <w:pPr>
              <w:pStyle w:val="BodyText"/>
            </w:pPr>
            <w:r>
              <w:t>3072M</w:t>
            </w:r>
          </w:p>
        </w:tc>
        <w:tc>
          <w:tcPr>
            <w:tcW w:w="1478" w:type="dxa"/>
            <w:noWrap/>
            <w:hideMark/>
          </w:tcPr>
          <w:p w14:paraId="10AF6F1C" w14:textId="77777777" w:rsidR="00EE771D" w:rsidRPr="00BE5DAF" w:rsidRDefault="00EE771D" w:rsidP="00F20DE8">
            <w:pPr>
              <w:pStyle w:val="BodyText"/>
            </w:pPr>
            <w:r w:rsidRPr="00BE5DAF">
              <w:t>0,1</w:t>
            </w:r>
          </w:p>
        </w:tc>
        <w:tc>
          <w:tcPr>
            <w:tcW w:w="1078" w:type="dxa"/>
            <w:noWrap/>
            <w:hideMark/>
          </w:tcPr>
          <w:p w14:paraId="35463115" w14:textId="77777777" w:rsidR="00EE771D" w:rsidRPr="00BE5DAF" w:rsidRDefault="00EE771D" w:rsidP="00F20DE8">
            <w:pPr>
              <w:pStyle w:val="BodyText"/>
            </w:pPr>
            <w:r w:rsidRPr="00BE5DAF">
              <w:t>1</w:t>
            </w:r>
          </w:p>
        </w:tc>
        <w:tc>
          <w:tcPr>
            <w:tcW w:w="1744" w:type="dxa"/>
            <w:noWrap/>
            <w:hideMark/>
          </w:tcPr>
          <w:p w14:paraId="60D5B709" w14:textId="77777777" w:rsidR="00EE771D" w:rsidRPr="00BE5DAF" w:rsidRDefault="00EE771D" w:rsidP="00F20DE8">
            <w:pPr>
              <w:pStyle w:val="BodyText"/>
            </w:pPr>
            <w:r w:rsidRPr="00BE5DAF">
              <w:t>1</w:t>
            </w:r>
          </w:p>
        </w:tc>
        <w:tc>
          <w:tcPr>
            <w:tcW w:w="1329" w:type="dxa"/>
            <w:noWrap/>
            <w:hideMark/>
          </w:tcPr>
          <w:p w14:paraId="01DBCE42" w14:textId="77777777" w:rsidR="00EE771D" w:rsidRPr="00BE5DAF" w:rsidRDefault="00EE771D" w:rsidP="00F20DE8">
            <w:pPr>
              <w:pStyle w:val="BodyText"/>
            </w:pPr>
            <w:r w:rsidRPr="00BE5DAF">
              <w:t>1</w:t>
            </w:r>
          </w:p>
        </w:tc>
      </w:tr>
    </w:tbl>
    <w:p w14:paraId="39BE5FF5" w14:textId="77777777" w:rsidR="00EE771D" w:rsidRDefault="00EE771D" w:rsidP="00EE771D">
      <w:pPr>
        <w:pStyle w:val="BodyText"/>
        <w:rPr>
          <w:lang w:val="en-US"/>
        </w:rPr>
      </w:pPr>
    </w:p>
    <w:p w14:paraId="57740023" w14:textId="7CC8F3B7" w:rsidR="00EE771D" w:rsidRDefault="00333D2D" w:rsidP="00EE771D">
      <w:pPr>
        <w:pStyle w:val="BodyText"/>
        <w:rPr>
          <w:i/>
          <w:iCs/>
          <w:lang w:val="en-US"/>
        </w:rPr>
      </w:pPr>
      <w:r>
        <w:rPr>
          <w:i/>
          <w:iCs/>
          <w:lang w:val="en-US"/>
        </w:rPr>
        <w:t xml:space="preserve">Total </w:t>
      </w:r>
      <w:r w:rsidR="00EE771D">
        <w:rPr>
          <w:i/>
          <w:iCs/>
          <w:lang w:val="en-US"/>
        </w:rPr>
        <w:t>Required resource allocation</w:t>
      </w:r>
    </w:p>
    <w:p w14:paraId="18361928" w14:textId="77777777" w:rsidR="00EE771D" w:rsidRPr="00677869" w:rsidRDefault="00EE771D" w:rsidP="00EE771D">
      <w:pPr>
        <w:pStyle w:val="BodyText"/>
        <w:rPr>
          <w:i/>
          <w:iCs/>
          <w:lang w:val="en-US"/>
        </w:rPr>
      </w:pPr>
      <w:r w:rsidRPr="00227B29">
        <w:rPr>
          <w:i/>
          <w:iCs/>
          <w:lang w:val="en-US"/>
        </w:rPr>
        <w:t xml:space="preserve">Note: </w:t>
      </w:r>
      <w:r w:rsidRPr="00227B29">
        <w:rPr>
          <w:i/>
          <w:iCs/>
          <w:highlight w:val="yellow"/>
          <w:lang w:val="en-US"/>
        </w:rPr>
        <w:t>Required resource allocation for Development and Test is an initial estimation</w:t>
      </w:r>
      <w:r w:rsidRPr="00227B29">
        <w:rPr>
          <w:i/>
          <w:iCs/>
          <w:lang w:val="en-US"/>
        </w:rPr>
        <w:t>. After initial tests on these environments resource allocation for all environments will be finalized and updated. Besides the resource allocation for Acceptance and Production are based on the experiences from Development and Test.</w:t>
      </w:r>
    </w:p>
    <w:tbl>
      <w:tblPr>
        <w:tblW w:w="7905" w:type="dxa"/>
        <w:tblLook w:val="04A0" w:firstRow="1" w:lastRow="0" w:firstColumn="1" w:lastColumn="0" w:noHBand="0" w:noVBand="1"/>
      </w:tblPr>
      <w:tblGrid>
        <w:gridCol w:w="2117"/>
        <w:gridCol w:w="1598"/>
        <w:gridCol w:w="1360"/>
        <w:gridCol w:w="1452"/>
        <w:gridCol w:w="1378"/>
      </w:tblGrid>
      <w:tr w:rsidR="00EE771D" w:rsidRPr="00C2168D" w14:paraId="42C71F8D" w14:textId="77777777" w:rsidTr="00F20DE8">
        <w:trPr>
          <w:trHeight w:val="315"/>
        </w:trPr>
        <w:tc>
          <w:tcPr>
            <w:tcW w:w="2117" w:type="dxa"/>
            <w:tcBorders>
              <w:top w:val="single" w:sz="8" w:space="0" w:color="auto"/>
              <w:left w:val="single" w:sz="8" w:space="0" w:color="auto"/>
              <w:bottom w:val="single" w:sz="4" w:space="0" w:color="auto"/>
              <w:right w:val="single" w:sz="4" w:space="0" w:color="auto"/>
            </w:tcBorders>
            <w:shd w:val="clear" w:color="auto" w:fill="auto"/>
            <w:noWrap/>
            <w:vAlign w:val="center"/>
          </w:tcPr>
          <w:p w14:paraId="6E6FD038" w14:textId="77777777" w:rsidR="00EE771D" w:rsidRPr="00C2168D" w:rsidRDefault="00EE771D" w:rsidP="00F20DE8">
            <w:pPr>
              <w:jc w:val="center"/>
              <w:rPr>
                <w:rFonts w:ascii="Calibri" w:eastAsia="Times New Roman" w:hAnsi="Calibri" w:cs="Calibri"/>
                <w:sz w:val="20"/>
                <w:lang w:bidi="ar-SA"/>
              </w:rPr>
            </w:pPr>
            <w:r w:rsidRPr="0044756B">
              <w:rPr>
                <w:b/>
                <w:bCs/>
                <w:lang w:val="en-US"/>
              </w:rPr>
              <w:t>Size description</w:t>
            </w:r>
          </w:p>
        </w:tc>
        <w:tc>
          <w:tcPr>
            <w:tcW w:w="1598" w:type="dxa"/>
            <w:tcBorders>
              <w:top w:val="single" w:sz="8" w:space="0" w:color="auto"/>
              <w:left w:val="single" w:sz="4" w:space="0" w:color="auto"/>
              <w:bottom w:val="single" w:sz="4" w:space="0" w:color="auto"/>
              <w:right w:val="single" w:sz="8" w:space="0" w:color="auto"/>
            </w:tcBorders>
            <w:shd w:val="clear" w:color="auto" w:fill="auto"/>
            <w:noWrap/>
            <w:vAlign w:val="center"/>
          </w:tcPr>
          <w:p w14:paraId="5293F97E" w14:textId="77777777" w:rsidR="00EE771D" w:rsidRPr="00C2168D" w:rsidRDefault="00EE771D" w:rsidP="00F20DE8">
            <w:pPr>
              <w:jc w:val="center"/>
              <w:rPr>
                <w:rFonts w:ascii="Calibri" w:eastAsia="Times New Roman" w:hAnsi="Calibri" w:cs="Calibri"/>
                <w:sz w:val="20"/>
                <w:lang w:bidi="ar-SA"/>
              </w:rPr>
            </w:pPr>
            <w:r>
              <w:rPr>
                <w:b/>
                <w:bCs/>
                <w:lang w:val="en-US"/>
              </w:rPr>
              <w:t>Development</w:t>
            </w:r>
          </w:p>
        </w:tc>
        <w:tc>
          <w:tcPr>
            <w:tcW w:w="1360" w:type="dxa"/>
            <w:tcBorders>
              <w:top w:val="single" w:sz="8" w:space="0" w:color="auto"/>
              <w:left w:val="single" w:sz="4" w:space="0" w:color="auto"/>
              <w:bottom w:val="single" w:sz="4" w:space="0" w:color="auto"/>
              <w:right w:val="single" w:sz="8" w:space="0" w:color="auto"/>
            </w:tcBorders>
            <w:shd w:val="clear" w:color="auto" w:fill="auto"/>
            <w:noWrap/>
            <w:vAlign w:val="center"/>
          </w:tcPr>
          <w:p w14:paraId="11D72813" w14:textId="77777777" w:rsidR="00EE771D" w:rsidRPr="00C2168D" w:rsidRDefault="00EE771D" w:rsidP="00F20DE8">
            <w:pPr>
              <w:jc w:val="center"/>
              <w:rPr>
                <w:rFonts w:ascii="Calibri" w:eastAsia="Times New Roman" w:hAnsi="Calibri" w:cs="Calibri"/>
                <w:sz w:val="20"/>
                <w:lang w:bidi="ar-SA"/>
              </w:rPr>
            </w:pPr>
            <w:r>
              <w:rPr>
                <w:b/>
                <w:bCs/>
                <w:lang w:val="en-US"/>
              </w:rPr>
              <w:t>Test</w:t>
            </w:r>
          </w:p>
        </w:tc>
        <w:tc>
          <w:tcPr>
            <w:tcW w:w="1452" w:type="dxa"/>
            <w:tcBorders>
              <w:top w:val="single" w:sz="8" w:space="0" w:color="auto"/>
              <w:left w:val="single" w:sz="4" w:space="0" w:color="auto"/>
              <w:bottom w:val="single" w:sz="4" w:space="0" w:color="auto"/>
              <w:right w:val="single" w:sz="8" w:space="0" w:color="auto"/>
            </w:tcBorders>
          </w:tcPr>
          <w:p w14:paraId="06291774" w14:textId="77777777" w:rsidR="00EE771D" w:rsidRDefault="00EE771D" w:rsidP="00F20DE8">
            <w:pPr>
              <w:jc w:val="center"/>
              <w:rPr>
                <w:b/>
                <w:bCs/>
                <w:lang w:val="en-US"/>
              </w:rPr>
            </w:pPr>
            <w:r>
              <w:rPr>
                <w:b/>
                <w:bCs/>
                <w:lang w:val="en-US"/>
              </w:rPr>
              <w:t>Acceptance</w:t>
            </w:r>
          </w:p>
        </w:tc>
        <w:tc>
          <w:tcPr>
            <w:tcW w:w="1378" w:type="dxa"/>
            <w:tcBorders>
              <w:top w:val="single" w:sz="8" w:space="0" w:color="auto"/>
              <w:left w:val="single" w:sz="4" w:space="0" w:color="auto"/>
              <w:bottom w:val="single" w:sz="4" w:space="0" w:color="auto"/>
              <w:right w:val="single" w:sz="8" w:space="0" w:color="auto"/>
            </w:tcBorders>
          </w:tcPr>
          <w:p w14:paraId="7175799B" w14:textId="77777777" w:rsidR="00EE771D" w:rsidRDefault="00EE771D" w:rsidP="00F20DE8">
            <w:pPr>
              <w:jc w:val="center"/>
              <w:rPr>
                <w:b/>
                <w:bCs/>
                <w:lang w:val="en-US"/>
              </w:rPr>
            </w:pPr>
            <w:r>
              <w:rPr>
                <w:b/>
                <w:bCs/>
                <w:lang w:val="en-US"/>
              </w:rPr>
              <w:t>Production</w:t>
            </w:r>
          </w:p>
        </w:tc>
      </w:tr>
      <w:tr w:rsidR="00EE771D" w:rsidRPr="00C2168D" w14:paraId="3169FCBB" w14:textId="77777777" w:rsidTr="00F20DE8">
        <w:trPr>
          <w:trHeight w:val="315"/>
        </w:trPr>
        <w:tc>
          <w:tcPr>
            <w:tcW w:w="2117" w:type="dxa"/>
            <w:tcBorders>
              <w:top w:val="single" w:sz="8" w:space="0" w:color="auto"/>
              <w:left w:val="single" w:sz="8" w:space="0" w:color="auto"/>
              <w:bottom w:val="single" w:sz="4" w:space="0" w:color="auto"/>
              <w:right w:val="single" w:sz="4" w:space="0" w:color="auto"/>
            </w:tcBorders>
            <w:shd w:val="clear" w:color="auto" w:fill="auto"/>
            <w:noWrap/>
            <w:hideMark/>
          </w:tcPr>
          <w:p w14:paraId="6C1241F5" w14:textId="77777777" w:rsidR="00EE771D" w:rsidRPr="004F3713" w:rsidRDefault="00EE771D" w:rsidP="00F20DE8">
            <w:pPr>
              <w:pStyle w:val="BodyText"/>
            </w:pPr>
            <w:r w:rsidRPr="004F3713">
              <w:t>Mem minimum run</w:t>
            </w:r>
          </w:p>
        </w:tc>
        <w:tc>
          <w:tcPr>
            <w:tcW w:w="1598" w:type="dxa"/>
            <w:tcBorders>
              <w:top w:val="single" w:sz="8" w:space="0" w:color="auto"/>
              <w:left w:val="single" w:sz="4" w:space="0" w:color="auto"/>
              <w:bottom w:val="single" w:sz="4" w:space="0" w:color="auto"/>
              <w:right w:val="single" w:sz="8" w:space="0" w:color="auto"/>
            </w:tcBorders>
            <w:shd w:val="clear" w:color="auto" w:fill="auto"/>
            <w:noWrap/>
            <w:vAlign w:val="center"/>
            <w:hideMark/>
          </w:tcPr>
          <w:p w14:paraId="137936C3" w14:textId="77777777" w:rsidR="00EE771D" w:rsidRPr="004F3713" w:rsidRDefault="00EE771D" w:rsidP="00F20DE8">
            <w:pPr>
              <w:pStyle w:val="BodyText"/>
              <w:jc w:val="center"/>
            </w:pPr>
            <w:r>
              <w:t>2816M</w:t>
            </w:r>
          </w:p>
        </w:tc>
        <w:tc>
          <w:tcPr>
            <w:tcW w:w="1360" w:type="dxa"/>
            <w:tcBorders>
              <w:top w:val="single" w:sz="8" w:space="0" w:color="auto"/>
              <w:left w:val="single" w:sz="4" w:space="0" w:color="auto"/>
              <w:bottom w:val="single" w:sz="4" w:space="0" w:color="auto"/>
              <w:right w:val="single" w:sz="8" w:space="0" w:color="auto"/>
            </w:tcBorders>
            <w:shd w:val="clear" w:color="auto" w:fill="auto"/>
            <w:noWrap/>
            <w:vAlign w:val="center"/>
            <w:hideMark/>
          </w:tcPr>
          <w:p w14:paraId="2C3699E7" w14:textId="77777777" w:rsidR="00EE771D" w:rsidRPr="004F3713" w:rsidRDefault="00EE771D" w:rsidP="00F20DE8">
            <w:pPr>
              <w:pStyle w:val="BodyText"/>
              <w:jc w:val="center"/>
            </w:pPr>
            <w:r>
              <w:t>2816M</w:t>
            </w:r>
          </w:p>
        </w:tc>
        <w:tc>
          <w:tcPr>
            <w:tcW w:w="2830" w:type="dxa"/>
            <w:gridSpan w:val="2"/>
            <w:vMerge w:val="restart"/>
            <w:tcBorders>
              <w:top w:val="single" w:sz="8" w:space="0" w:color="auto"/>
              <w:left w:val="single" w:sz="4" w:space="0" w:color="auto"/>
              <w:right w:val="single" w:sz="8" w:space="0" w:color="auto"/>
            </w:tcBorders>
          </w:tcPr>
          <w:p w14:paraId="45BAFC33" w14:textId="77777777" w:rsidR="00EE771D" w:rsidRPr="004F3713" w:rsidRDefault="00EE771D" w:rsidP="00F20DE8">
            <w:pPr>
              <w:pStyle w:val="BodyText"/>
              <w:jc w:val="center"/>
            </w:pPr>
            <w:r w:rsidRPr="005A1F7A">
              <w:rPr>
                <w:highlight w:val="yellow"/>
              </w:rPr>
              <w:t>TBD</w:t>
            </w:r>
          </w:p>
        </w:tc>
      </w:tr>
      <w:tr w:rsidR="00EE771D" w:rsidRPr="00C2168D" w14:paraId="6D55050E" w14:textId="77777777" w:rsidTr="00F20DE8">
        <w:trPr>
          <w:trHeight w:val="315"/>
        </w:trPr>
        <w:tc>
          <w:tcPr>
            <w:tcW w:w="2117" w:type="dxa"/>
            <w:tcBorders>
              <w:top w:val="nil"/>
              <w:left w:val="single" w:sz="8" w:space="0" w:color="auto"/>
              <w:bottom w:val="single" w:sz="8" w:space="0" w:color="auto"/>
              <w:right w:val="single" w:sz="4" w:space="0" w:color="auto"/>
            </w:tcBorders>
            <w:shd w:val="clear" w:color="auto" w:fill="auto"/>
            <w:noWrap/>
            <w:hideMark/>
          </w:tcPr>
          <w:p w14:paraId="4A11615B" w14:textId="77777777" w:rsidR="00EE771D" w:rsidRPr="004F3713" w:rsidRDefault="00EE771D" w:rsidP="00F20DE8">
            <w:pPr>
              <w:pStyle w:val="BodyText"/>
            </w:pPr>
            <w:r w:rsidRPr="004F3713">
              <w:t>Mem maximum run</w:t>
            </w:r>
          </w:p>
        </w:tc>
        <w:tc>
          <w:tcPr>
            <w:tcW w:w="1598" w:type="dxa"/>
            <w:tcBorders>
              <w:top w:val="single" w:sz="8" w:space="0" w:color="auto"/>
              <w:left w:val="single" w:sz="4" w:space="0" w:color="auto"/>
              <w:bottom w:val="single" w:sz="4" w:space="0" w:color="auto"/>
              <w:right w:val="single" w:sz="8" w:space="0" w:color="auto"/>
            </w:tcBorders>
            <w:shd w:val="clear" w:color="auto" w:fill="auto"/>
            <w:noWrap/>
            <w:vAlign w:val="center"/>
            <w:hideMark/>
          </w:tcPr>
          <w:p w14:paraId="17D0CE95" w14:textId="77777777" w:rsidR="00EE771D" w:rsidRPr="004F3713" w:rsidRDefault="00EE771D" w:rsidP="00F20DE8">
            <w:pPr>
              <w:pStyle w:val="BodyText"/>
              <w:jc w:val="center"/>
            </w:pPr>
            <w:r>
              <w:t>6656M</w:t>
            </w:r>
          </w:p>
        </w:tc>
        <w:tc>
          <w:tcPr>
            <w:tcW w:w="1360" w:type="dxa"/>
            <w:tcBorders>
              <w:top w:val="single" w:sz="8" w:space="0" w:color="auto"/>
              <w:left w:val="single" w:sz="4" w:space="0" w:color="auto"/>
              <w:bottom w:val="single" w:sz="4" w:space="0" w:color="auto"/>
              <w:right w:val="single" w:sz="8" w:space="0" w:color="auto"/>
            </w:tcBorders>
            <w:shd w:val="clear" w:color="auto" w:fill="auto"/>
            <w:noWrap/>
            <w:vAlign w:val="center"/>
            <w:hideMark/>
          </w:tcPr>
          <w:p w14:paraId="4091DA88" w14:textId="77777777" w:rsidR="00EE771D" w:rsidRPr="004F3713" w:rsidRDefault="00EE771D" w:rsidP="00F20DE8">
            <w:pPr>
              <w:pStyle w:val="BodyText"/>
              <w:jc w:val="center"/>
            </w:pPr>
            <w:r>
              <w:t>6656M</w:t>
            </w:r>
          </w:p>
        </w:tc>
        <w:tc>
          <w:tcPr>
            <w:tcW w:w="2830" w:type="dxa"/>
            <w:gridSpan w:val="2"/>
            <w:vMerge/>
            <w:tcBorders>
              <w:left w:val="single" w:sz="4" w:space="0" w:color="auto"/>
              <w:right w:val="single" w:sz="8" w:space="0" w:color="auto"/>
            </w:tcBorders>
          </w:tcPr>
          <w:p w14:paraId="36797A49" w14:textId="77777777" w:rsidR="00EE771D" w:rsidRPr="004F3713" w:rsidRDefault="00EE771D" w:rsidP="00F20DE8">
            <w:pPr>
              <w:pStyle w:val="BodyText"/>
              <w:jc w:val="center"/>
            </w:pPr>
          </w:p>
        </w:tc>
      </w:tr>
      <w:tr w:rsidR="00EE771D" w:rsidRPr="00C2168D" w14:paraId="35DA43DF" w14:textId="77777777" w:rsidTr="00F20DE8">
        <w:trPr>
          <w:trHeight w:val="315"/>
        </w:trPr>
        <w:tc>
          <w:tcPr>
            <w:tcW w:w="2117" w:type="dxa"/>
            <w:tcBorders>
              <w:top w:val="nil"/>
              <w:left w:val="single" w:sz="8" w:space="0" w:color="auto"/>
              <w:bottom w:val="single" w:sz="4" w:space="0" w:color="auto"/>
              <w:right w:val="single" w:sz="4" w:space="0" w:color="auto"/>
            </w:tcBorders>
            <w:shd w:val="clear" w:color="auto" w:fill="auto"/>
            <w:noWrap/>
            <w:hideMark/>
          </w:tcPr>
          <w:p w14:paraId="71AFCF50" w14:textId="77777777" w:rsidR="00EE771D" w:rsidRPr="004F3713" w:rsidRDefault="00EE771D" w:rsidP="00F20DE8">
            <w:pPr>
              <w:pStyle w:val="BodyText"/>
            </w:pPr>
            <w:r w:rsidRPr="004F3713">
              <w:t>CPU reservations</w:t>
            </w:r>
          </w:p>
        </w:tc>
        <w:tc>
          <w:tcPr>
            <w:tcW w:w="1598" w:type="dxa"/>
            <w:tcBorders>
              <w:top w:val="single" w:sz="8" w:space="0" w:color="auto"/>
              <w:left w:val="single" w:sz="4" w:space="0" w:color="auto"/>
              <w:bottom w:val="single" w:sz="4" w:space="0" w:color="auto"/>
              <w:right w:val="single" w:sz="8" w:space="0" w:color="auto"/>
            </w:tcBorders>
            <w:shd w:val="clear" w:color="auto" w:fill="auto"/>
            <w:noWrap/>
            <w:vAlign w:val="center"/>
            <w:hideMark/>
          </w:tcPr>
          <w:p w14:paraId="00B11931" w14:textId="77777777" w:rsidR="00EE771D" w:rsidRPr="004F3713" w:rsidRDefault="00EE771D" w:rsidP="00F20DE8">
            <w:pPr>
              <w:pStyle w:val="BodyText"/>
              <w:jc w:val="center"/>
            </w:pPr>
            <w:r>
              <w:t>1</w:t>
            </w:r>
          </w:p>
        </w:tc>
        <w:tc>
          <w:tcPr>
            <w:tcW w:w="1360" w:type="dxa"/>
            <w:tcBorders>
              <w:top w:val="single" w:sz="8" w:space="0" w:color="auto"/>
              <w:left w:val="single" w:sz="4" w:space="0" w:color="auto"/>
              <w:bottom w:val="single" w:sz="4" w:space="0" w:color="auto"/>
              <w:right w:val="single" w:sz="8" w:space="0" w:color="auto"/>
            </w:tcBorders>
            <w:shd w:val="clear" w:color="auto" w:fill="auto"/>
            <w:noWrap/>
            <w:vAlign w:val="center"/>
            <w:hideMark/>
          </w:tcPr>
          <w:p w14:paraId="25201A49" w14:textId="77777777" w:rsidR="00EE771D" w:rsidRPr="004F3713" w:rsidRDefault="00EE771D" w:rsidP="00F20DE8">
            <w:pPr>
              <w:pStyle w:val="BodyText"/>
              <w:jc w:val="center"/>
            </w:pPr>
            <w:r>
              <w:t>1</w:t>
            </w:r>
          </w:p>
        </w:tc>
        <w:tc>
          <w:tcPr>
            <w:tcW w:w="2830" w:type="dxa"/>
            <w:gridSpan w:val="2"/>
            <w:vMerge/>
            <w:tcBorders>
              <w:left w:val="single" w:sz="4" w:space="0" w:color="auto"/>
              <w:right w:val="single" w:sz="8" w:space="0" w:color="auto"/>
            </w:tcBorders>
          </w:tcPr>
          <w:p w14:paraId="5B9D1FD0" w14:textId="77777777" w:rsidR="00EE771D" w:rsidRPr="004F3713" w:rsidRDefault="00EE771D" w:rsidP="00F20DE8">
            <w:pPr>
              <w:pStyle w:val="BodyText"/>
              <w:jc w:val="center"/>
            </w:pPr>
          </w:p>
        </w:tc>
      </w:tr>
      <w:tr w:rsidR="00EE771D" w:rsidRPr="00C2168D" w14:paraId="49C43C34" w14:textId="77777777" w:rsidTr="00F20DE8">
        <w:trPr>
          <w:trHeight w:val="315"/>
        </w:trPr>
        <w:tc>
          <w:tcPr>
            <w:tcW w:w="2117" w:type="dxa"/>
            <w:tcBorders>
              <w:top w:val="single" w:sz="8" w:space="0" w:color="auto"/>
              <w:left w:val="single" w:sz="8" w:space="0" w:color="auto"/>
              <w:bottom w:val="single" w:sz="4" w:space="0" w:color="auto"/>
              <w:right w:val="single" w:sz="4" w:space="0" w:color="auto"/>
            </w:tcBorders>
            <w:shd w:val="clear" w:color="auto" w:fill="auto"/>
            <w:noWrap/>
            <w:hideMark/>
          </w:tcPr>
          <w:p w14:paraId="116A80F4" w14:textId="77777777" w:rsidR="00EE771D" w:rsidRPr="004F3713" w:rsidRDefault="00EE771D" w:rsidP="00F20DE8">
            <w:pPr>
              <w:pStyle w:val="BodyText"/>
            </w:pPr>
            <w:r w:rsidRPr="004F3713">
              <w:t>CPU reservations limit</w:t>
            </w:r>
          </w:p>
        </w:tc>
        <w:tc>
          <w:tcPr>
            <w:tcW w:w="1598" w:type="dxa"/>
            <w:tcBorders>
              <w:top w:val="single" w:sz="8" w:space="0" w:color="auto"/>
              <w:left w:val="single" w:sz="4" w:space="0" w:color="auto"/>
              <w:bottom w:val="single" w:sz="4" w:space="0" w:color="auto"/>
              <w:right w:val="single" w:sz="8" w:space="0" w:color="auto"/>
            </w:tcBorders>
            <w:shd w:val="clear" w:color="auto" w:fill="auto"/>
            <w:noWrap/>
            <w:vAlign w:val="center"/>
            <w:hideMark/>
          </w:tcPr>
          <w:p w14:paraId="3DE1DA4C" w14:textId="77777777" w:rsidR="00EE771D" w:rsidRPr="004F3713" w:rsidRDefault="00EE771D" w:rsidP="00F20DE8">
            <w:pPr>
              <w:pStyle w:val="BodyText"/>
              <w:jc w:val="center"/>
            </w:pPr>
            <w:r w:rsidRPr="004F3713">
              <w:t>4</w:t>
            </w:r>
          </w:p>
        </w:tc>
        <w:tc>
          <w:tcPr>
            <w:tcW w:w="1360" w:type="dxa"/>
            <w:tcBorders>
              <w:top w:val="single" w:sz="8" w:space="0" w:color="auto"/>
              <w:left w:val="single" w:sz="4" w:space="0" w:color="auto"/>
              <w:bottom w:val="single" w:sz="4" w:space="0" w:color="auto"/>
              <w:right w:val="single" w:sz="8" w:space="0" w:color="auto"/>
            </w:tcBorders>
            <w:shd w:val="clear" w:color="auto" w:fill="auto"/>
            <w:noWrap/>
            <w:vAlign w:val="center"/>
            <w:hideMark/>
          </w:tcPr>
          <w:p w14:paraId="1C805E4B" w14:textId="77777777" w:rsidR="00EE771D" w:rsidRPr="004F3713" w:rsidRDefault="00EE771D" w:rsidP="00F20DE8">
            <w:pPr>
              <w:pStyle w:val="BodyText"/>
              <w:jc w:val="center"/>
            </w:pPr>
            <w:r w:rsidRPr="004F3713">
              <w:t>4</w:t>
            </w:r>
          </w:p>
        </w:tc>
        <w:tc>
          <w:tcPr>
            <w:tcW w:w="2830" w:type="dxa"/>
            <w:gridSpan w:val="2"/>
            <w:vMerge/>
            <w:tcBorders>
              <w:left w:val="single" w:sz="4" w:space="0" w:color="auto"/>
              <w:bottom w:val="single" w:sz="4" w:space="0" w:color="auto"/>
              <w:right w:val="single" w:sz="8" w:space="0" w:color="auto"/>
            </w:tcBorders>
          </w:tcPr>
          <w:p w14:paraId="03AE1E12" w14:textId="77777777" w:rsidR="00EE771D" w:rsidRPr="004F3713" w:rsidRDefault="00EE771D" w:rsidP="00F20DE8">
            <w:pPr>
              <w:pStyle w:val="BodyText"/>
              <w:jc w:val="center"/>
            </w:pPr>
          </w:p>
        </w:tc>
      </w:tr>
    </w:tbl>
    <w:p w14:paraId="0846826B" w14:textId="77777777" w:rsidR="00EE771D" w:rsidRDefault="00EE771D" w:rsidP="00EE771D">
      <w:pPr>
        <w:pStyle w:val="BodyText"/>
      </w:pPr>
    </w:p>
    <w:p w14:paraId="7D88299C" w14:textId="77777777" w:rsidR="00EE771D" w:rsidRPr="005B0102" w:rsidRDefault="00EE771D" w:rsidP="003441D8">
      <w:pPr>
        <w:spacing w:after="160" w:line="259" w:lineRule="auto"/>
        <w:rPr>
          <w:rFonts w:asciiTheme="minorHAnsi" w:eastAsiaTheme="minorHAnsi" w:hAnsiTheme="minorHAnsi" w:cstheme="minorBidi"/>
          <w:color w:val="auto"/>
          <w:szCs w:val="22"/>
          <w:lang w:val="en-US" w:bidi="ar-SA"/>
        </w:rPr>
      </w:pPr>
    </w:p>
    <w:sectPr w:rsidR="00EE771D" w:rsidRPr="005B0102" w:rsidSect="00680717">
      <w:footerReference w:type="default" r:id="rId24"/>
      <w:headerReference w:type="first" r:id="rId25"/>
      <w:footerReference w:type="first" r:id="rId26"/>
      <w:pgSz w:w="11906" w:h="16838" w:code="9"/>
      <w:pgMar w:top="1440" w:right="1646" w:bottom="1440" w:left="1440" w:header="720" w:footer="431" w:gutter="0"/>
      <w:cols w:space="533"/>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 w:author="Capelle, Jan Jaap" w:date="2024-01-08T14:55:00Z" w:initials="CJJ">
    <w:p w14:paraId="1FFA2E07" w14:textId="77777777" w:rsidR="00F616F2" w:rsidRDefault="00F616F2" w:rsidP="00193631">
      <w:pPr>
        <w:pStyle w:val="CommentText"/>
      </w:pPr>
      <w:r>
        <w:rPr>
          <w:rStyle w:val="CommentReference"/>
        </w:rPr>
        <w:annotationRef/>
      </w:r>
      <w:r>
        <w:t>Werkverkenner</w:t>
      </w:r>
    </w:p>
  </w:comment>
  <w:comment w:id="14" w:author="Capelle, Jan Jaap" w:date="2024-01-08T14:55:00Z" w:initials="CJJ">
    <w:p w14:paraId="2E7FD75C" w14:textId="77777777" w:rsidR="00F616F2" w:rsidRDefault="00F616F2" w:rsidP="00A01778">
      <w:pPr>
        <w:pStyle w:val="CommentText"/>
      </w:pPr>
      <w:r>
        <w:rPr>
          <w:rStyle w:val="CommentReference"/>
        </w:rPr>
        <w:annotationRef/>
      </w:r>
      <w:r>
        <w:t>invullen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FFA2E07" w15:done="0"/>
  <w15:commentEx w15:paraId="2E7FD75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468B4C" w16cex:dateUtc="2024-01-08T13:55:00Z"/>
  <w16cex:commentExtensible w16cex:durableId="29468B5F" w16cex:dateUtc="2024-01-08T13: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FFA2E07" w16cid:durableId="29468B4C"/>
  <w16cid:commentId w16cid:paraId="2E7FD75C" w16cid:durableId="29468B5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4BFD54" w14:textId="77777777" w:rsidR="00595E55" w:rsidRDefault="00595E55" w:rsidP="00CC1A55">
      <w:r>
        <w:separator/>
      </w:r>
    </w:p>
  </w:endnote>
  <w:endnote w:type="continuationSeparator" w:id="0">
    <w:p w14:paraId="5CA80090" w14:textId="77777777" w:rsidR="00595E55" w:rsidRDefault="00595E55" w:rsidP="00CC1A55">
      <w:r>
        <w:continuationSeparator/>
      </w:r>
    </w:p>
  </w:endnote>
  <w:endnote w:type="continuationNotice" w:id="1">
    <w:p w14:paraId="5DE43C67" w14:textId="77777777" w:rsidR="00595E55" w:rsidRDefault="00595E5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Arial Bold">
    <w:altName w:val="Arial"/>
    <w:panose1 w:val="020B0704020202020204"/>
    <w:charset w:val="00"/>
    <w:family w:val="auto"/>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auto"/>
    <w:pitch w:val="variable"/>
    <w:sig w:usb0="E00002FF" w:usb1="5000205A" w:usb2="00000000" w:usb3="00000000" w:csb0="0000019F" w:csb1="00000000"/>
  </w:font>
  <w:font w:name="Metric Semibold">
    <w:altName w:val="Calibri"/>
    <w:panose1 w:val="00000000000000000000"/>
    <w:charset w:val="00"/>
    <w:family w:val="swiss"/>
    <w:notTrueType/>
    <w:pitch w:val="variable"/>
    <w:sig w:usb0="00000007" w:usb1="00000000" w:usb2="00000000" w:usb3="00000000" w:csb0="00000093"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HP Simplified">
    <w:altName w:val="Arial"/>
    <w:charset w:val="00"/>
    <w:family w:val="swiss"/>
    <w:pitch w:val="variable"/>
    <w:sig w:usb0="A00000AF" w:usb1="5000205B" w:usb2="00000000" w:usb3="00000000" w:csb0="00000093" w:csb1="00000000"/>
  </w:font>
  <w:font w:name="Helvetica-Bold">
    <w:altName w:val="Arial"/>
    <w:panose1 w:val="00000000000000000000"/>
    <w:charset w:val="00"/>
    <w:family w:val="roman"/>
    <w:notTrueType/>
    <w:pitch w:val="default"/>
  </w:font>
  <w:font w:name="Times-Bold">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Times-Roman">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0002D1" w14:textId="77777777" w:rsidR="00A16185" w:rsidRDefault="00A16185" w:rsidP="000E4D73">
    <w:pPr>
      <w:spacing w:line="120" w:lineRule="exact"/>
      <w:rPr>
        <w:noProof/>
        <w:sz w:val="16"/>
        <w:lang w:bidi="ar-SA"/>
      </w:rPr>
    </w:pPr>
    <w:r>
      <w:rPr>
        <w:noProof/>
        <w:sz w:val="16"/>
        <w:lang w:bidi="ar-SA"/>
      </w:rPr>
      <w:t>/</w:t>
    </w:r>
  </w:p>
  <w:p w14:paraId="5078D175" w14:textId="77777777" w:rsidR="00A16185" w:rsidRDefault="00A16185" w:rsidP="000E4D73">
    <w:pPr>
      <w:spacing w:line="120" w:lineRule="exact"/>
      <w:rPr>
        <w:noProof/>
        <w:sz w:val="16"/>
        <w:lang w:bidi="ar-SA"/>
      </w:rPr>
    </w:pPr>
    <w:r>
      <w:rPr>
        <w:noProof/>
        <w:sz w:val="16"/>
        <w:lang w:bidi="ar-SA"/>
      </w:rPr>
      <w:t>Unpublished work © 2017 DXC Technology Company. All rights reserved.</w:t>
    </w:r>
  </w:p>
  <w:p w14:paraId="460864EC" w14:textId="77777777" w:rsidR="00A16185" w:rsidRDefault="00A16185" w:rsidP="000E4D73">
    <w:pPr>
      <w:spacing w:line="120" w:lineRule="exact"/>
      <w:rPr>
        <w:noProof/>
        <w:sz w:val="16"/>
        <w:lang w:bidi="ar-SA"/>
      </w:rPr>
    </w:pPr>
    <w:r>
      <w:rPr>
        <w:noProof/>
        <w:sz w:val="16"/>
        <w:lang w:bidi="ar-SA"/>
      </w:rPr>
      <w:t>DXC Confidential Information</w:t>
    </w:r>
  </w:p>
  <w:p w14:paraId="4B148F65" w14:textId="77777777" w:rsidR="00A16185" w:rsidRDefault="00A16185" w:rsidP="000E4D73">
    <w:pPr>
      <w:spacing w:line="120" w:lineRule="exact"/>
      <w:rPr>
        <w:noProof/>
        <w:sz w:val="16"/>
        <w:lang w:bidi="ar-SA"/>
      </w:rPr>
    </w:pPr>
    <w:r>
      <w:rPr>
        <w:noProof/>
        <w:sz w:val="16"/>
        <w:lang w:bidi="ar-SA"/>
      </w:rPr>
      <w:t>Page 2 of 10</w:t>
    </w:r>
  </w:p>
  <w:p w14:paraId="6ECDF17A" w14:textId="77777777" w:rsidR="00A16185" w:rsidRDefault="00A16185" w:rsidP="000E4D73">
    <w:pPr>
      <w:spacing w:line="120" w:lineRule="exact"/>
      <w:rPr>
        <w:noProof/>
        <w:sz w:val="16"/>
        <w:lang w:bidi="ar-SA"/>
      </w:rPr>
    </w:pPr>
  </w:p>
  <w:p w14:paraId="6DB5C2B7" w14:textId="77777777" w:rsidR="00A16185" w:rsidRDefault="00A16185" w:rsidP="000E4D73">
    <w:pPr>
      <w:spacing w:line="120" w:lineRule="exact"/>
      <w:rPr>
        <w:noProof/>
        <w:sz w:val="16"/>
        <w:lang w:bidi="ar-SA"/>
      </w:rPr>
    </w:pPr>
  </w:p>
  <w:p w14:paraId="70FBC7CF" w14:textId="77777777" w:rsidR="00A16185" w:rsidRDefault="00A16185" w:rsidP="000E4D73">
    <w:pPr>
      <w:spacing w:line="120" w:lineRule="exac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42AA4" w14:textId="3622CA20" w:rsidR="00A16185" w:rsidRPr="00631A0A" w:rsidRDefault="00A16185" w:rsidP="00631A0A">
    <w:pPr>
      <w:pStyle w:val="footer0"/>
    </w:pPr>
    <w:r>
      <w:rPr>
        <w:noProof/>
        <w:lang w:val="nl-NL" w:eastAsia="nl-NL" w:bidi="ar-SA"/>
      </w:rPr>
      <w:drawing>
        <wp:inline distT="0" distB="0" distL="0" distR="0" wp14:anchorId="6FB1073D" wp14:editId="6A5D8F48">
          <wp:extent cx="609600" cy="52029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609600" cy="520295"/>
                  </a:xfrm>
                  <a:prstGeom prst="rect">
                    <a:avLst/>
                  </a:prstGeom>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799F9" w14:textId="3224CF98" w:rsidR="00A16185" w:rsidRPr="00B67825" w:rsidRDefault="00A16185" w:rsidP="00917AE0">
    <w:pPr>
      <w:pStyle w:val="spacer"/>
    </w:pPr>
    <w:r>
      <w:rPr>
        <w:noProof/>
        <w:lang w:val="nl-NL" w:eastAsia="nl-NL" w:bidi="ar-SA"/>
      </w:rPr>
      <w:drawing>
        <wp:anchor distT="0" distB="0" distL="114300" distR="114300" simplePos="0" relativeHeight="251658242" behindDoc="0" locked="0" layoutInCell="1" allowOverlap="1" wp14:anchorId="7986B049" wp14:editId="17874B47">
          <wp:simplePos x="0" y="0"/>
          <wp:positionH relativeFrom="page">
            <wp:posOffset>211303</wp:posOffset>
          </wp:positionH>
          <wp:positionV relativeFrom="page">
            <wp:posOffset>10058097</wp:posOffset>
          </wp:positionV>
          <wp:extent cx="1592663" cy="178748"/>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
                    <a:extLst>
                      <a:ext uri="{28A0092B-C50C-407E-A947-70E740481C1C}">
                        <a14:useLocalDpi xmlns:a14="http://schemas.microsoft.com/office/drawing/2010/main" val="0"/>
                      </a:ext>
                    </a:extLst>
                  </a:blip>
                  <a:stretch>
                    <a:fillRect/>
                  </a:stretch>
                </pic:blipFill>
                <pic:spPr>
                  <a:xfrm>
                    <a:off x="0" y="0"/>
                    <a:ext cx="1592663" cy="178748"/>
                  </a:xfrm>
                  <a:prstGeom prst="rect">
                    <a:avLst/>
                  </a:prstGeom>
                </pic:spPr>
              </pic:pic>
            </a:graphicData>
          </a:graphic>
          <wp14:sizeRelH relativeFrom="margin">
            <wp14:pctWidth>0</wp14:pctWidth>
          </wp14:sizeRelH>
          <wp14:sizeRelV relativeFrom="margin">
            <wp14:pctHeight>0</wp14:pctHeight>
          </wp14:sizeRelV>
        </wp:anchor>
      </w:drawing>
    </w:r>
    <w:r>
      <w:rPr>
        <w:noProof/>
        <w:lang w:val="nl-NL" w:eastAsia="nl-NL" w:bidi="ar-SA"/>
      </w:rPr>
      <mc:AlternateContent>
        <mc:Choice Requires="wps">
          <w:drawing>
            <wp:anchor distT="0" distB="0" distL="114300" distR="114300" simplePos="0" relativeHeight="251658241" behindDoc="0" locked="0" layoutInCell="1" allowOverlap="1" wp14:anchorId="3463D475" wp14:editId="6BDD491B">
              <wp:simplePos x="0" y="0"/>
              <wp:positionH relativeFrom="page">
                <wp:posOffset>6489510</wp:posOffset>
              </wp:positionH>
              <wp:positionV relativeFrom="page">
                <wp:posOffset>9894627</wp:posOffset>
              </wp:positionV>
              <wp:extent cx="593195" cy="457200"/>
              <wp:effectExtent l="0" t="0" r="0" b="0"/>
              <wp:wrapNone/>
              <wp:docPr id="30" name="Rectangle 30" title="PageNumberBox"/>
              <wp:cNvGraphicFramePr/>
              <a:graphic xmlns:a="http://schemas.openxmlformats.org/drawingml/2006/main">
                <a:graphicData uri="http://schemas.microsoft.com/office/word/2010/wordprocessingShape">
                  <wps:wsp>
                    <wps:cNvSpPr/>
                    <wps:spPr>
                      <a:xfrm>
                        <a:off x="0" y="0"/>
                        <a:ext cx="593195" cy="457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3879879" w14:textId="3326C291" w:rsidR="00A16185" w:rsidRDefault="00A16185" w:rsidP="004301D0">
                          <w:pPr>
                            <w:pStyle w:val="footer0"/>
                            <w:jc w:val="right"/>
                          </w:pPr>
                          <w:r>
                            <w:t xml:space="preserve">Page </w:t>
                          </w:r>
                          <w:r>
                            <w:fldChar w:fldCharType="begin"/>
                          </w:r>
                          <w:r>
                            <w:instrText xml:space="preserve"> PAGE   \* MERGEFORMAT </w:instrText>
                          </w:r>
                          <w:r>
                            <w:fldChar w:fldCharType="separate"/>
                          </w:r>
                          <w:r w:rsidR="00E73604">
                            <w:rPr>
                              <w:noProof/>
                            </w:rPr>
                            <w:t>4</w:t>
                          </w:r>
                          <w:r>
                            <w:rPr>
                              <w:noProof/>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63D475" id="Rectangle 30" o:spid="_x0000_s1026" alt="Titel: PageNumberBox" style="position:absolute;margin-left:511pt;margin-top:779.1pt;width:46.7pt;height:36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" filled="f" stroked="f" strokeweight="1pt">
              <v:textbox inset="0,0,0,0">
                <w:txbxContent>
                  <w:p w14:paraId="63879879" w14:textId="3326C291" w:rsidR="00A16185" w:rsidRDefault="00A16185" w:rsidP="004301D0">
                    <w:pPr>
                      <w:pStyle w:val="footer0"/>
                      <w:jc w:val="right"/>
                    </w:pPr>
                    <w:r>
                      <w:t xml:space="preserve">Page </w:t>
                    </w:r>
                    <w:r>
                      <w:fldChar w:fldCharType="begin"/>
                    </w:r>
                    <w:r>
                      <w:instrText xml:space="preserve"> PAGE   \* MERGEFORMAT </w:instrText>
                    </w:r>
                    <w:r>
                      <w:fldChar w:fldCharType="separate"/>
                    </w:r>
                    <w:r w:rsidR="00E73604">
                      <w:rPr>
                        <w:noProof/>
                      </w:rPr>
                      <w:t>4</w:t>
                    </w:r>
                    <w:r>
                      <w:rPr>
                        <w:noProof/>
                      </w:rPr>
                      <w:fldChar w:fldCharType="end"/>
                    </w:r>
                  </w:p>
                </w:txbxContent>
              </v:textbox>
              <w10:wrap anchorx="page" anchory="page"/>
            </v:rect>
          </w:pict>
        </mc:Fallback>
      </mc:AlternateContent>
    </w:r>
    <w:r>
      <w:rPr>
        <w:noProof/>
        <w:lang w:val="nl-NL" w:eastAsia="nl-NL" w:bidi="ar-SA"/>
      </w:rPr>
      <mc:AlternateContent>
        <mc:Choice Requires="wps">
          <w:drawing>
            <wp:anchor distT="0" distB="0" distL="114300" distR="114300" simplePos="0" relativeHeight="251658243" behindDoc="0" locked="1" layoutInCell="1" allowOverlap="1" wp14:anchorId="28734A41" wp14:editId="491F5E90">
              <wp:simplePos x="0" y="0"/>
              <wp:positionH relativeFrom="page">
                <wp:posOffset>1991995</wp:posOffset>
              </wp:positionH>
              <wp:positionV relativeFrom="page">
                <wp:posOffset>9894570</wp:posOffset>
              </wp:positionV>
              <wp:extent cx="4373880" cy="607060"/>
              <wp:effectExtent l="0" t="0" r="7620" b="2540"/>
              <wp:wrapNone/>
              <wp:docPr id="349" name="Rectangle 349"/>
              <wp:cNvGraphicFramePr/>
              <a:graphic xmlns:a="http://schemas.openxmlformats.org/drawingml/2006/main">
                <a:graphicData uri="http://schemas.microsoft.com/office/word/2010/wordprocessingShape">
                  <wps:wsp>
                    <wps:cNvSpPr/>
                    <wps:spPr>
                      <a:xfrm>
                        <a:off x="0" y="0"/>
                        <a:ext cx="4373880" cy="6070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06C642" w14:textId="0E77756D" w:rsidR="00A16185" w:rsidRPr="002E015D" w:rsidRDefault="00A16185" w:rsidP="00273C1B">
                          <w:pPr>
                            <w:rPr>
                              <w:rFonts w:eastAsiaTheme="minorHAnsi" w:cs="Arial"/>
                              <w:b/>
                              <w:color w:val="000000" w:themeColor="text1"/>
                              <w:sz w:val="12"/>
                              <w:szCs w:val="12"/>
                              <w:lang w:bidi="ar-SA"/>
                            </w:rPr>
                          </w:pPr>
                          <w:r w:rsidRPr="002E015D">
                            <w:rPr>
                              <w:rFonts w:cs="Arial"/>
                              <w:b/>
                              <w:color w:val="000000" w:themeColor="text1"/>
                              <w:sz w:val="12"/>
                              <w:szCs w:val="12"/>
                            </w:rPr>
                            <w:t>© 202</w:t>
                          </w:r>
                          <w:r w:rsidR="00883901">
                            <w:rPr>
                              <w:rFonts w:cs="Arial"/>
                              <w:b/>
                              <w:color w:val="000000" w:themeColor="text1"/>
                              <w:sz w:val="12"/>
                              <w:szCs w:val="12"/>
                            </w:rPr>
                            <w:t>3</w:t>
                          </w:r>
                          <w:r w:rsidRPr="002E015D">
                            <w:rPr>
                              <w:rFonts w:cs="Arial"/>
                              <w:b/>
                              <w:color w:val="000000" w:themeColor="text1"/>
                              <w:sz w:val="12"/>
                              <w:szCs w:val="12"/>
                            </w:rPr>
                            <w:t xml:space="preserve"> DXC Technology Netherlands</w:t>
                          </w:r>
                        </w:p>
                        <w:p w14:paraId="58F0865A" w14:textId="358C59E3" w:rsidR="00A16185" w:rsidRPr="00BB4243" w:rsidRDefault="00A16185" w:rsidP="00273C1B">
                          <w:pPr>
                            <w:jc w:val="both"/>
                            <w:rPr>
                              <w:rFonts w:cs="Arial"/>
                              <w:sz w:val="12"/>
                              <w:szCs w:val="12"/>
                            </w:rPr>
                          </w:pPr>
                          <w:r w:rsidRPr="00806E79">
                            <w:rPr>
                              <w:rFonts w:cs="Arial"/>
                              <w:sz w:val="12"/>
                              <w:szCs w:val="12"/>
                            </w:rPr>
                            <w:t xml:space="preserve">All rights reserved. The information in this document is proprietary to DXC Technology and is licensed to UWV. No part of this publication may be reproduced, stored in an automated </w:t>
                          </w:r>
                          <w:proofErr w:type="gramStart"/>
                          <w:r w:rsidRPr="00806E79">
                            <w:rPr>
                              <w:rFonts w:cs="Arial"/>
                              <w:sz w:val="12"/>
                              <w:szCs w:val="12"/>
                            </w:rPr>
                            <w:t>database</w:t>
                          </w:r>
                          <w:proofErr w:type="gramEnd"/>
                          <w:r w:rsidRPr="00806E79">
                            <w:rPr>
                              <w:rFonts w:cs="Arial"/>
                              <w:sz w:val="12"/>
                              <w:szCs w:val="12"/>
                            </w:rPr>
                            <w:t xml:space="preserve"> or published, in any form and by any means, whether electronically, mechanically, by photocopying, recording in any other way, unless the licensee maintains the continuity of the service and business operations of UWV guarantees this. A sub-license will solely be issued to the extent that it is necessary to guarantee the continuity of the services and operations of UWV and upon explicit consent of DXC in writing</w:t>
                          </w:r>
                          <w:r w:rsidRPr="00BB4243">
                            <w:rPr>
                              <w:rFonts w:cs="Arial"/>
                              <w:sz w:val="12"/>
                              <w:szCs w:val="12"/>
                            </w:rPr>
                            <w:t xml:space="preserve">. </w:t>
                          </w:r>
                        </w:p>
                        <w:p w14:paraId="39B5AFC1" w14:textId="7119B377" w:rsidR="00A16185" w:rsidRDefault="00A16185" w:rsidP="00B67825">
                          <w:pPr>
                            <w:pStyle w:val="footer0"/>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734A41" id="Rectangle 349" o:spid="_x0000_s1027" style="position:absolute;margin-left:156.85pt;margin-top:779.1pt;width:344.4pt;height:47.8pt;z-index:25165824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" filled="f" stroked="f" strokeweight="1pt">
              <v:textbox inset="0,0,0,0">
                <w:txbxContent>
                  <w:p w14:paraId="0206C642" w14:textId="0E77756D" w:rsidR="00A16185" w:rsidRPr="002E015D" w:rsidRDefault="00A16185" w:rsidP="00273C1B">
                    <w:pPr>
                      <w:rPr>
                        <w:rFonts w:eastAsiaTheme="minorHAnsi" w:cs="Arial"/>
                        <w:b/>
                        <w:color w:val="000000" w:themeColor="text1"/>
                        <w:sz w:val="12"/>
                        <w:szCs w:val="12"/>
                        <w:lang w:bidi="ar-SA"/>
                      </w:rPr>
                    </w:pPr>
                    <w:r w:rsidRPr="002E015D">
                      <w:rPr>
                        <w:rFonts w:cs="Arial"/>
                        <w:b/>
                        <w:color w:val="000000" w:themeColor="text1"/>
                        <w:sz w:val="12"/>
                        <w:szCs w:val="12"/>
                      </w:rPr>
                      <w:t>© 202</w:t>
                    </w:r>
                    <w:r w:rsidR="00883901">
                      <w:rPr>
                        <w:rFonts w:cs="Arial"/>
                        <w:b/>
                        <w:color w:val="000000" w:themeColor="text1"/>
                        <w:sz w:val="12"/>
                        <w:szCs w:val="12"/>
                      </w:rPr>
                      <w:t>3</w:t>
                    </w:r>
                    <w:r w:rsidRPr="002E015D">
                      <w:rPr>
                        <w:rFonts w:cs="Arial"/>
                        <w:b/>
                        <w:color w:val="000000" w:themeColor="text1"/>
                        <w:sz w:val="12"/>
                        <w:szCs w:val="12"/>
                      </w:rPr>
                      <w:t xml:space="preserve"> DXC Technology Netherlands</w:t>
                    </w:r>
                  </w:p>
                  <w:p w14:paraId="58F0865A" w14:textId="358C59E3" w:rsidR="00A16185" w:rsidRPr="00BB4243" w:rsidRDefault="00A16185" w:rsidP="00273C1B">
                    <w:pPr>
                      <w:jc w:val="both"/>
                      <w:rPr>
                        <w:rFonts w:cs="Arial"/>
                        <w:sz w:val="12"/>
                        <w:szCs w:val="12"/>
                      </w:rPr>
                    </w:pPr>
                    <w:r w:rsidRPr="00806E79">
                      <w:rPr>
                        <w:rFonts w:cs="Arial"/>
                        <w:sz w:val="12"/>
                        <w:szCs w:val="12"/>
                      </w:rPr>
                      <w:t>All rights reserved. The information in this document is proprietary to DXC Technology and is licensed to UWV. No part of this publication may be reproduced, stored in an automated database or published, in any form and by any means, whether electronically, mechanically, by photocopying, recording in any other way, unless the licensee maintains the continuity of the service and business operations of UWV guarantees this. A sub-license will solely be issued to the extent that it is necessary to guarantee the continuity of the services and operations of UWV and upon explicit consent of DXC in writing</w:t>
                    </w:r>
                    <w:r w:rsidRPr="00BB4243">
                      <w:rPr>
                        <w:rFonts w:cs="Arial"/>
                        <w:sz w:val="12"/>
                        <w:szCs w:val="12"/>
                      </w:rPr>
                      <w:t xml:space="preserve">. </w:t>
                    </w:r>
                  </w:p>
                  <w:p w14:paraId="39B5AFC1" w14:textId="7119B377" w:rsidR="00A16185" w:rsidRDefault="00A16185" w:rsidP="00B67825">
                    <w:pPr>
                      <w:pStyle w:val="footer0"/>
                    </w:pPr>
                  </w:p>
                </w:txbxContent>
              </v:textbox>
              <w10:wrap anchorx="page" anchory="page"/>
              <w10:anchorlock/>
            </v:rect>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BE7E7C" w14:textId="77777777" w:rsidR="00A16185" w:rsidRPr="00CF7467" w:rsidRDefault="00A16185" w:rsidP="00CF7467">
    <w:pPr>
      <w:pStyle w:val="footer0"/>
    </w:pPr>
    <w:r>
      <w:rPr>
        <w:noProof/>
        <w:lang w:val="nl-NL" w:eastAsia="nl-NL" w:bidi="ar-SA"/>
      </w:rPr>
      <mc:AlternateContent>
        <mc:Choice Requires="wps">
          <w:drawing>
            <wp:anchor distT="0" distB="0" distL="114300" distR="114300" simplePos="0" relativeHeight="251658244" behindDoc="0" locked="0" layoutInCell="1" allowOverlap="1" wp14:anchorId="5E18C008" wp14:editId="768BEDA3">
              <wp:simplePos x="0" y="0"/>
              <wp:positionH relativeFrom="page">
                <wp:posOffset>5732145</wp:posOffset>
              </wp:positionH>
              <wp:positionV relativeFrom="page">
                <wp:posOffset>9893935</wp:posOffset>
              </wp:positionV>
              <wp:extent cx="914400" cy="457200"/>
              <wp:effectExtent l="0" t="0" r="0" b="0"/>
              <wp:wrapNone/>
              <wp:docPr id="35" name="Rectangle 35" title="PageNumberBox"/>
              <wp:cNvGraphicFramePr/>
              <a:graphic xmlns:a="http://schemas.openxmlformats.org/drawingml/2006/main">
                <a:graphicData uri="http://schemas.microsoft.com/office/word/2010/wordprocessingShape">
                  <wps:wsp>
                    <wps:cNvSpPr/>
                    <wps:spPr>
                      <a:xfrm>
                        <a:off x="0" y="0"/>
                        <a:ext cx="914400" cy="457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CCC18F7" w14:textId="77777777" w:rsidR="00A16185" w:rsidRDefault="00A16185" w:rsidP="004301D0">
                          <w:pPr>
                            <w:pStyle w:val="footer0"/>
                            <w:jc w:val="right"/>
                          </w:pPr>
                          <w:r>
                            <w:t xml:space="preserve">Page </w:t>
                          </w:r>
                          <w:r>
                            <w:fldChar w:fldCharType="begin"/>
                          </w:r>
                          <w:r>
                            <w:instrText xml:space="preserve"> PAGE   \* MERGEFORMAT </w:instrText>
                          </w:r>
                          <w:r>
                            <w:fldChar w:fldCharType="separate"/>
                          </w:r>
                          <w:r>
                            <w:rPr>
                              <w:noProof/>
                            </w:rPr>
                            <w:t>i</w:t>
                          </w:r>
                          <w:r>
                            <w:rPr>
                              <w:noProof/>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18C008" id="Rectangle 35" o:spid="_x0000_s1028" alt="Titel: PageNumberBox" style="position:absolute;margin-left:451.35pt;margin-top:779.05pt;width:1in;height:36pt;z-index:2516582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" filled="f" stroked="f" strokeweight="1pt">
              <v:textbox inset="0,0,0,0">
                <w:txbxContent>
                  <w:p w14:paraId="2CCC18F7" w14:textId="77777777" w:rsidR="00A16185" w:rsidRDefault="00A16185" w:rsidP="004301D0">
                    <w:pPr>
                      <w:pStyle w:val="footer0"/>
                      <w:jc w:val="right"/>
                    </w:pPr>
                    <w:r>
                      <w:t xml:space="preserve">Page </w:t>
                    </w:r>
                    <w:r>
                      <w:fldChar w:fldCharType="begin"/>
                    </w:r>
                    <w:r>
                      <w:instrText xml:space="preserve"> PAGE   \* MERGEFORMAT </w:instrText>
                    </w:r>
                    <w:r>
                      <w:fldChar w:fldCharType="separate"/>
                    </w:r>
                    <w:r>
                      <w:rPr>
                        <w:noProof/>
                      </w:rPr>
                      <w:t>i</w:t>
                    </w:r>
                    <w:r>
                      <w:rPr>
                        <w:noProof/>
                      </w:rPr>
                      <w:fldChar w:fldCharType="end"/>
                    </w:r>
                  </w:p>
                </w:txbxContent>
              </v:textbox>
              <w10:wrap anchorx="page" anchory="page"/>
            </v:rect>
          </w:pict>
        </mc:Fallback>
      </mc:AlternateContent>
    </w:r>
    <w:r>
      <w:rPr>
        <w:noProof/>
        <w:lang w:val="nl-NL" w:eastAsia="nl-NL" w:bidi="ar-SA"/>
      </w:rPr>
      <mc:AlternateContent>
        <mc:Choice Requires="wps">
          <w:drawing>
            <wp:anchor distT="0" distB="0" distL="114300" distR="114300" simplePos="0" relativeHeight="251658245" behindDoc="0" locked="1" layoutInCell="1" allowOverlap="1" wp14:anchorId="71287448" wp14:editId="4879485D">
              <wp:simplePos x="0" y="0"/>
              <wp:positionH relativeFrom="page">
                <wp:posOffset>1828800</wp:posOffset>
              </wp:positionH>
              <wp:positionV relativeFrom="page">
                <wp:posOffset>9895840</wp:posOffset>
              </wp:positionV>
              <wp:extent cx="3902075" cy="714375"/>
              <wp:effectExtent l="0" t="0" r="3175" b="9525"/>
              <wp:wrapNone/>
              <wp:docPr id="37" name="Rectangle 37"/>
              <wp:cNvGraphicFramePr/>
              <a:graphic xmlns:a="http://schemas.openxmlformats.org/drawingml/2006/main">
                <a:graphicData uri="http://schemas.microsoft.com/office/word/2010/wordprocessingShape">
                  <wps:wsp>
                    <wps:cNvSpPr/>
                    <wps:spPr>
                      <a:xfrm>
                        <a:off x="0" y="0"/>
                        <a:ext cx="3902075" cy="714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6B3C868" w14:textId="77777777" w:rsidR="00A16185" w:rsidRPr="002E015D" w:rsidRDefault="00A16185" w:rsidP="00273C1B">
                          <w:pPr>
                            <w:rPr>
                              <w:rFonts w:eastAsiaTheme="minorHAnsi" w:cs="Arial"/>
                              <w:b/>
                              <w:color w:val="000000" w:themeColor="text1"/>
                              <w:sz w:val="12"/>
                              <w:szCs w:val="12"/>
                              <w:lang w:bidi="ar-SA"/>
                            </w:rPr>
                          </w:pPr>
                          <w:r w:rsidRPr="002E015D">
                            <w:rPr>
                              <w:rFonts w:cs="Arial"/>
                              <w:b/>
                              <w:color w:val="000000" w:themeColor="text1"/>
                              <w:sz w:val="12"/>
                              <w:szCs w:val="12"/>
                            </w:rPr>
                            <w:t>© 2021 DXC Technology Netherlands</w:t>
                          </w:r>
                        </w:p>
                        <w:p w14:paraId="6A1C4600" w14:textId="75B663A5" w:rsidR="00A16185" w:rsidRPr="00BB4243" w:rsidRDefault="00A16185" w:rsidP="00273C1B">
                          <w:pPr>
                            <w:jc w:val="both"/>
                            <w:rPr>
                              <w:rFonts w:cs="Arial"/>
                              <w:sz w:val="12"/>
                              <w:szCs w:val="12"/>
                            </w:rPr>
                          </w:pPr>
                          <w:r w:rsidRPr="00806E79">
                            <w:rPr>
                              <w:rFonts w:cs="Arial"/>
                              <w:sz w:val="12"/>
                              <w:szCs w:val="12"/>
                            </w:rPr>
                            <w:t xml:space="preserve">All rights reserved. The information in this document is proprietary to DXC Technology and is licensed to UWV. No part of this publication may be reproduced, stored in an automated </w:t>
                          </w:r>
                          <w:proofErr w:type="gramStart"/>
                          <w:r w:rsidRPr="00806E79">
                            <w:rPr>
                              <w:rFonts w:cs="Arial"/>
                              <w:sz w:val="12"/>
                              <w:szCs w:val="12"/>
                            </w:rPr>
                            <w:t>database</w:t>
                          </w:r>
                          <w:proofErr w:type="gramEnd"/>
                          <w:r w:rsidRPr="00806E79">
                            <w:rPr>
                              <w:rFonts w:cs="Arial"/>
                              <w:sz w:val="12"/>
                              <w:szCs w:val="12"/>
                            </w:rPr>
                            <w:t xml:space="preserve"> or published, in any form and by any means, whether electronically, mechanically, by photocopying, recording in any other way, unless the licensee maintains the continuity of the service and business operations of UWV guarantees this. A sub-license will solely be issued to the extent that it is necessary to guarantee the continuity of the services and operations of UWV and upon explicit consent of DXC in writing</w:t>
                          </w:r>
                          <w:r w:rsidRPr="00BB4243">
                            <w:rPr>
                              <w:rFonts w:cs="Arial"/>
                              <w:sz w:val="12"/>
                              <w:szCs w:val="12"/>
                            </w:rPr>
                            <w:t xml:space="preserve">. </w:t>
                          </w:r>
                        </w:p>
                        <w:p w14:paraId="21D75850" w14:textId="026BA55E" w:rsidR="00A16185" w:rsidRDefault="00A16185" w:rsidP="00CF7467">
                          <w:pPr>
                            <w:pStyle w:val="footer0"/>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287448" id="Rectangle 37" o:spid="_x0000_s1029" style="position:absolute;margin-left:2in;margin-top:779.2pt;width:307.25pt;height:56.25pt;z-index:25165824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" filled="f" stroked="f" strokeweight="1pt">
              <v:textbox inset="0,0,0,0">
                <w:txbxContent>
                  <w:p w14:paraId="76B3C868" w14:textId="77777777" w:rsidR="00A16185" w:rsidRPr="002E015D" w:rsidRDefault="00A16185" w:rsidP="00273C1B">
                    <w:pPr>
                      <w:rPr>
                        <w:rFonts w:eastAsiaTheme="minorHAnsi" w:cs="Arial"/>
                        <w:b/>
                        <w:color w:val="000000" w:themeColor="text1"/>
                        <w:sz w:val="12"/>
                        <w:szCs w:val="12"/>
                        <w:lang w:bidi="ar-SA"/>
                      </w:rPr>
                    </w:pPr>
                    <w:r w:rsidRPr="002E015D">
                      <w:rPr>
                        <w:rFonts w:cs="Arial"/>
                        <w:b/>
                        <w:color w:val="000000" w:themeColor="text1"/>
                        <w:sz w:val="12"/>
                        <w:szCs w:val="12"/>
                      </w:rPr>
                      <w:t>© 2021 DXC Technology Netherlands</w:t>
                    </w:r>
                  </w:p>
                  <w:p w14:paraId="6A1C4600" w14:textId="75B663A5" w:rsidR="00A16185" w:rsidRPr="00BB4243" w:rsidRDefault="00A16185" w:rsidP="00273C1B">
                    <w:pPr>
                      <w:jc w:val="both"/>
                      <w:rPr>
                        <w:rFonts w:cs="Arial"/>
                        <w:sz w:val="12"/>
                        <w:szCs w:val="12"/>
                      </w:rPr>
                    </w:pPr>
                    <w:r w:rsidRPr="00806E79">
                      <w:rPr>
                        <w:rFonts w:cs="Arial"/>
                        <w:sz w:val="12"/>
                        <w:szCs w:val="12"/>
                      </w:rPr>
                      <w:t>All rights reserved. The information in this document is proprietary to DXC Technology and is licensed to UWV. No part of this publication may be reproduced, stored in an automated database or published, in any form and by any means, whether electronically, mechanically, by photocopying, recording in any other way, unless the licensee maintains the continuity of the service and business operations of UWV guarantees this. A sub-license will solely be issued to the extent that it is necessary to guarantee the continuity of the services and operations of UWV and upon explicit consent of DXC in writing</w:t>
                    </w:r>
                    <w:r w:rsidRPr="00BB4243">
                      <w:rPr>
                        <w:rFonts w:cs="Arial"/>
                        <w:sz w:val="12"/>
                        <w:szCs w:val="12"/>
                      </w:rPr>
                      <w:t xml:space="preserve">. </w:t>
                    </w:r>
                  </w:p>
                  <w:p w14:paraId="21D75850" w14:textId="026BA55E" w:rsidR="00A16185" w:rsidRDefault="00A16185" w:rsidP="00CF7467">
                    <w:pPr>
                      <w:pStyle w:val="footer0"/>
                    </w:pPr>
                  </w:p>
                </w:txbxContent>
              </v:textbox>
              <w10:wrap anchorx="page" anchory="page"/>
              <w10:anchorlock/>
            </v:rect>
          </w:pict>
        </mc:Fallback>
      </mc:AlternateContent>
    </w:r>
    <w:r>
      <w:rPr>
        <w:noProof/>
        <w:lang w:val="nl-NL" w:eastAsia="nl-NL" w:bidi="ar-SA"/>
      </w:rPr>
      <w:drawing>
        <wp:anchor distT="0" distB="0" distL="114300" distR="114300" simplePos="0" relativeHeight="251658246" behindDoc="0" locked="0" layoutInCell="1" allowOverlap="1" wp14:anchorId="3C2ADC4B" wp14:editId="5351EC62">
          <wp:simplePos x="0" y="0"/>
          <wp:positionH relativeFrom="page">
            <wp:posOffset>914400</wp:posOffset>
          </wp:positionH>
          <wp:positionV relativeFrom="page">
            <wp:posOffset>9937115</wp:posOffset>
          </wp:positionV>
          <wp:extent cx="504000" cy="352800"/>
          <wp:effectExtent l="0" t="0" r="0" b="952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xc_logo_vt_blk_rgb_300.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04000" cy="3528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15E9BB" w14:textId="77777777" w:rsidR="00595E55" w:rsidRDefault="00595E55" w:rsidP="00CC1A55">
      <w:r>
        <w:separator/>
      </w:r>
    </w:p>
  </w:footnote>
  <w:footnote w:type="continuationSeparator" w:id="0">
    <w:p w14:paraId="0493516B" w14:textId="77777777" w:rsidR="00595E55" w:rsidRDefault="00595E55" w:rsidP="00CC1A55">
      <w:r>
        <w:continuationSeparator/>
      </w:r>
    </w:p>
  </w:footnote>
  <w:footnote w:type="continuationNotice" w:id="1">
    <w:p w14:paraId="044B7197" w14:textId="77777777" w:rsidR="00595E55" w:rsidRDefault="00595E5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A2D156" w14:textId="6D1F56BE" w:rsidR="00A16185" w:rsidRPr="00B67825" w:rsidRDefault="00A16185" w:rsidP="00731069">
    <w:pPr>
      <w:pStyle w:val="header0"/>
    </w:pPr>
    <w:r>
      <w:t>Infrastructure Application Requirements</w:t>
    </w:r>
    <w:r>
      <w:tab/>
    </w:r>
    <w:r>
      <w:tab/>
    </w:r>
    <w:r>
      <w:tab/>
    </w:r>
    <w:r>
      <w:tab/>
    </w:r>
    <w:r>
      <w:tab/>
    </w:r>
    <w:r w:rsidR="00731069">
      <w:t>October 2023</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D5446" w14:textId="77777777" w:rsidR="00A16185" w:rsidRDefault="00A16185" w:rsidP="00B67825">
    <w:pPr>
      <w:pStyle w:val="header0"/>
    </w:pPr>
    <w:r>
      <w:rPr>
        <w:noProof/>
        <w:lang w:val="nl-NL" w:eastAsia="nl-NL" w:bidi="ar-SA"/>
      </w:rPr>
      <w:drawing>
        <wp:anchor distT="0" distB="0" distL="114300" distR="114300" simplePos="0" relativeHeight="251658240" behindDoc="1" locked="1" layoutInCell="1" allowOverlap="0" wp14:anchorId="5DEC26AD" wp14:editId="47949536">
          <wp:simplePos x="0" y="0"/>
          <wp:positionH relativeFrom="page">
            <wp:align>right</wp:align>
          </wp:positionH>
          <wp:positionV relativeFrom="page">
            <wp:posOffset>19050</wp:posOffset>
          </wp:positionV>
          <wp:extent cx="7544443" cy="4471416"/>
          <wp:effectExtent l="0" t="0" r="0" b="5715"/>
          <wp:wrapNone/>
          <wp:docPr id="3" name="Picture 3" descr="C:\Users\fglavey\Dropbox (P2 Creative Services)\Creative Services\Rebrand to DXC\Word Templates\shutterstock_3672723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glavey\Dropbox (P2 Creative Services)\Creative Services\Rebrand to DXC\Word Templates\shutterstock_367272326.jpg"/>
                  <pic:cNvPicPr>
                    <a:picLocks noChangeAspect="1" noChangeArrowheads="1"/>
                  </pic:cNvPicPr>
                </pic:nvPicPr>
                <pic:blipFill rotWithShape="1">
                  <a:blip r:embed="rId1">
                    <a:extLst>
                      <a:ext uri="{28A0092B-C50C-407E-A947-70E740481C1C}">
                        <a14:useLocalDpi xmlns:a14="http://schemas.microsoft.com/office/drawing/2010/main" val="0"/>
                      </a:ext>
                    </a:extLst>
                  </a:blip>
                  <a:srcRect r="2934"/>
                  <a:stretch/>
                </pic:blipFill>
                <pic:spPr bwMode="auto">
                  <a:xfrm>
                    <a:off x="0" y="0"/>
                    <a:ext cx="7544443" cy="447141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346EB" w14:textId="1FB09F61" w:rsidR="00A16185" w:rsidRPr="00F65E4A" w:rsidRDefault="00A16185" w:rsidP="00C52E4D">
    <w:pPr>
      <w:pStyle w:val="header0"/>
    </w:pPr>
    <w:r>
      <w:t>Infrastructure Application Documentation</w:t>
    </w:r>
    <w:r>
      <w:tab/>
    </w:r>
    <w:r>
      <w:tab/>
    </w:r>
    <w:r>
      <w:tab/>
    </w:r>
    <w:r>
      <w:tab/>
    </w:r>
    <w:r>
      <w:tab/>
    </w:r>
    <w:r>
      <w:tab/>
    </w:r>
    <w:r w:rsidRPr="00C75B64">
      <w:rPr>
        <w:highlight w:val="yellow"/>
      </w:rPr>
      <w:t>Month</w:t>
    </w:r>
    <w:r>
      <w:t xml:space="preserve"> 2021</w:t>
    </w:r>
  </w:p>
  <w:p w14:paraId="7B8A5EF9" w14:textId="77777777" w:rsidR="00A16185" w:rsidRPr="00B67825" w:rsidRDefault="00A16185" w:rsidP="00B67825">
    <w:pPr>
      <w:pStyle w:val="head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59AD2A0"/>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B7B2CA12"/>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91F4D47A"/>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EB4A1ED2"/>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A79EF5B2"/>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F823A14"/>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1EC5AC8"/>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1C2BB7C"/>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8E0EC7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F8A9D4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2941E0"/>
    <w:multiLevelType w:val="multilevel"/>
    <w:tmpl w:val="182A44F4"/>
    <w:lvl w:ilvl="0">
      <w:start w:val="1"/>
      <w:numFmt w:val="decimal"/>
      <w:pStyle w:val="NumbersAuto1Double"/>
      <w:lvlText w:val="%1."/>
      <w:lvlJc w:val="left"/>
      <w:pPr>
        <w:ind w:left="360" w:hanging="360"/>
      </w:pPr>
      <w:rPr>
        <w:rFonts w:ascii="Arial" w:hAnsi="Arial" w:hint="default"/>
        <w:sz w:val="22"/>
      </w:rPr>
    </w:lvl>
    <w:lvl w:ilvl="1">
      <w:start w:val="1"/>
      <w:numFmt w:val="lowerLetter"/>
      <w:pStyle w:val="NumbersAuto2Double"/>
      <w:lvlText w:val="%2."/>
      <w:lvlJc w:val="left"/>
      <w:pPr>
        <w:tabs>
          <w:tab w:val="num" w:pos="936"/>
        </w:tabs>
        <w:ind w:left="720" w:hanging="360"/>
      </w:pPr>
      <w:rPr>
        <w:rFonts w:ascii="Arial" w:hAnsi="Arial" w:hint="default"/>
        <w:sz w:val="22"/>
      </w:rPr>
    </w:lvl>
    <w:lvl w:ilvl="2">
      <w:start w:val="1"/>
      <w:numFmt w:val="lowerRoman"/>
      <w:pStyle w:val="NumbersAuto3Double"/>
      <w:lvlText w:val="%3."/>
      <w:lvlJc w:val="right"/>
      <w:pPr>
        <w:ind w:left="1080" w:hanging="216"/>
      </w:pPr>
      <w:rPr>
        <w:rFonts w:ascii="Arial" w:hAnsi="Arial" w:hint="default"/>
        <w:sz w:val="22"/>
      </w:rPr>
    </w:lvl>
    <w:lvl w:ilvl="3">
      <w:start w:val="1"/>
      <w:numFmt w:val="decimal"/>
      <w:lvlText w:val="%4."/>
      <w:lvlJc w:val="left"/>
      <w:pPr>
        <w:ind w:left="1512" w:hanging="432"/>
      </w:pPr>
      <w:rPr>
        <w:rFonts w:ascii="Arial" w:hAnsi="Arial" w:hint="default"/>
        <w:sz w:val="22"/>
      </w:rPr>
    </w:lvl>
    <w:lvl w:ilvl="4">
      <w:start w:val="1"/>
      <w:numFmt w:val="lowerLetter"/>
      <w:lvlText w:val="%5."/>
      <w:lvlJc w:val="left"/>
      <w:pPr>
        <w:ind w:left="1872"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004C1B87"/>
    <w:multiLevelType w:val="hybridMultilevel"/>
    <w:tmpl w:val="D098FF4A"/>
    <w:lvl w:ilvl="0" w:tplc="55400C8A">
      <w:start w:val="1"/>
      <w:numFmt w:val="bullet"/>
      <w:pStyle w:val="TableText10Bullet1Single"/>
      <w:lvlText w:val=""/>
      <w:lvlJc w:val="left"/>
      <w:pPr>
        <w:ind w:left="720" w:hanging="360"/>
      </w:pPr>
      <w:rPr>
        <w:rFonts w:ascii="Symbol" w:hAnsi="Symbol" w:hint="default"/>
        <w:b w:val="0"/>
        <w:i w:val="0"/>
        <w:color w:val="auto"/>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0FB571B"/>
    <w:multiLevelType w:val="hybridMultilevel"/>
    <w:tmpl w:val="587E65B8"/>
    <w:lvl w:ilvl="0" w:tplc="A38226F4">
      <w:numFmt w:val="none"/>
      <w:pStyle w:val="BulletSubnumber"/>
      <w:lvlText w:val=""/>
      <w:lvlJc w:val="left"/>
      <w:pPr>
        <w:tabs>
          <w:tab w:val="num" w:pos="36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026C27FB"/>
    <w:multiLevelType w:val="hybridMultilevel"/>
    <w:tmpl w:val="1786F3F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02A76118"/>
    <w:multiLevelType w:val="hybridMultilevel"/>
    <w:tmpl w:val="55F0667E"/>
    <w:lvl w:ilvl="0" w:tplc="E98E70AA">
      <w:start w:val="100"/>
      <w:numFmt w:val="bullet"/>
      <w:lvlText w:val="•"/>
      <w:lvlJc w:val="left"/>
      <w:pPr>
        <w:ind w:left="1080" w:hanging="720"/>
      </w:pPr>
      <w:rPr>
        <w:rFonts w:ascii="Arial" w:eastAsia="Times New Roma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053625FB"/>
    <w:multiLevelType w:val="hybridMultilevel"/>
    <w:tmpl w:val="F9968804"/>
    <w:lvl w:ilvl="0" w:tplc="952AF036">
      <w:start w:val="1"/>
      <w:numFmt w:val="bullet"/>
      <w:pStyle w:val="Index5"/>
      <w:lvlText w:val=""/>
      <w:lvlJc w:val="left"/>
      <w:pPr>
        <w:tabs>
          <w:tab w:val="num" w:pos="360"/>
        </w:tabs>
        <w:ind w:left="360" w:hanging="360"/>
      </w:pPr>
      <w:rPr>
        <w:rFonts w:ascii="Symbol" w:hAnsi="Symbol" w:hint="default"/>
        <w:b w:val="0"/>
        <w:i w:val="0"/>
        <w:color w:val="FFFFFF"/>
        <w:sz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07627828"/>
    <w:multiLevelType w:val="hybridMultilevel"/>
    <w:tmpl w:val="95A0AC18"/>
    <w:lvl w:ilvl="0" w:tplc="1870040A">
      <w:start w:val="1"/>
      <w:numFmt w:val="bullet"/>
      <w:pStyle w:val="Bullet3Double"/>
      <w:lvlText w:val=""/>
      <w:lvlJc w:val="left"/>
      <w:pPr>
        <w:tabs>
          <w:tab w:val="num" w:pos="1080"/>
        </w:tabs>
        <w:ind w:left="1080" w:hanging="360"/>
      </w:pPr>
      <w:rPr>
        <w:rFonts w:ascii="Symbol" w:hAnsi="Symbol" w:hint="default"/>
        <w:b w:val="0"/>
        <w:i w:val="0"/>
        <w:color w:val="auto"/>
        <w:sz w:val="22"/>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080B3D73"/>
    <w:multiLevelType w:val="hybridMultilevel"/>
    <w:tmpl w:val="57863378"/>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8" w15:restartNumberingAfterBreak="0">
    <w:nsid w:val="09CA428B"/>
    <w:multiLevelType w:val="hybridMultilevel"/>
    <w:tmpl w:val="E728B0AA"/>
    <w:lvl w:ilvl="0" w:tplc="C11CF0BC">
      <w:start w:val="1"/>
      <w:numFmt w:val="bullet"/>
      <w:pStyle w:val="Bullet3Single"/>
      <w:lvlText w:val=""/>
      <w:lvlJc w:val="left"/>
      <w:pPr>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0E95133D"/>
    <w:multiLevelType w:val="hybridMultilevel"/>
    <w:tmpl w:val="7824614C"/>
    <w:lvl w:ilvl="0" w:tplc="443C2178">
      <w:start w:val="1"/>
      <w:numFmt w:val="bullet"/>
      <w:lvlText w:val="-"/>
      <w:lvlJc w:val="left"/>
      <w:pPr>
        <w:ind w:left="720" w:hanging="360"/>
      </w:pPr>
      <w:rPr>
        <w:rFonts w:ascii="Arial" w:eastAsia="PMingLiU"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0F347801"/>
    <w:multiLevelType w:val="hybridMultilevel"/>
    <w:tmpl w:val="7DE67290"/>
    <w:lvl w:ilvl="0" w:tplc="81C61662">
      <w:start w:val="1"/>
      <w:numFmt w:val="bullet"/>
      <w:pStyle w:val="Bullet3Double0"/>
      <w:lvlText w:val=""/>
      <w:lvlJc w:val="left"/>
      <w:pPr>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0FD5096C"/>
    <w:multiLevelType w:val="multilevel"/>
    <w:tmpl w:val="08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10EC67D5"/>
    <w:multiLevelType w:val="hybridMultilevel"/>
    <w:tmpl w:val="D7929720"/>
    <w:lvl w:ilvl="0" w:tplc="0AC0C342">
      <w:start w:val="1"/>
      <w:numFmt w:val="bullet"/>
      <w:pStyle w:val="NumbersAuto5Single"/>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13BF474C"/>
    <w:multiLevelType w:val="multilevel"/>
    <w:tmpl w:val="5C9ADAE8"/>
    <w:styleLink w:val="NumberAutoSingle"/>
    <w:lvl w:ilvl="0">
      <w:start w:val="1"/>
      <w:numFmt w:val="decimal"/>
      <w:lvlText w:val="%1."/>
      <w:lvlJc w:val="left"/>
      <w:pPr>
        <w:tabs>
          <w:tab w:val="num" w:pos="360"/>
        </w:tabs>
        <w:ind w:left="360" w:hanging="360"/>
      </w:pPr>
      <w:rPr>
        <w:rFonts w:ascii="Arial" w:hAnsi="Arial" w:hint="default"/>
        <w:sz w:val="22"/>
      </w:rPr>
    </w:lvl>
    <w:lvl w:ilvl="1">
      <w:start w:val="1"/>
      <w:numFmt w:val="lowerLetter"/>
      <w:lvlText w:val="%2."/>
      <w:lvlJc w:val="left"/>
      <w:pPr>
        <w:tabs>
          <w:tab w:val="num" w:pos="864"/>
        </w:tabs>
        <w:ind w:left="864" w:hanging="504"/>
      </w:pPr>
      <w:rPr>
        <w:rFonts w:ascii="Arial" w:hAnsi="Arial" w:hint="default"/>
        <w:sz w:val="22"/>
      </w:rPr>
    </w:lvl>
    <w:lvl w:ilvl="2">
      <w:start w:val="1"/>
      <w:numFmt w:val="lowerRoman"/>
      <w:lvlText w:val="%3."/>
      <w:lvlJc w:val="right"/>
      <w:pPr>
        <w:tabs>
          <w:tab w:val="num" w:pos="1368"/>
        </w:tabs>
        <w:ind w:left="1368" w:hanging="360"/>
      </w:pPr>
      <w:rPr>
        <w:rFonts w:ascii="Arial" w:hAnsi="Arial" w:hint="default"/>
        <w:sz w:val="22"/>
      </w:rPr>
    </w:lvl>
    <w:lvl w:ilvl="3">
      <w:start w:val="1"/>
      <w:numFmt w:val="bullet"/>
      <w:lvlText w:val=""/>
      <w:lvlJc w:val="left"/>
      <w:pPr>
        <w:tabs>
          <w:tab w:val="num" w:pos="1584"/>
        </w:tabs>
        <w:ind w:left="1584" w:hanging="216"/>
      </w:pPr>
      <w:rPr>
        <w:rFonts w:ascii="Symbol" w:hAnsi="Symbol" w:hint="default"/>
        <w:sz w:val="22"/>
      </w:rPr>
    </w:lvl>
    <w:lvl w:ilvl="4">
      <w:start w:val="1"/>
      <w:numFmt w:val="bullet"/>
      <w:lvlText w:val=""/>
      <w:lvlJc w:val="left"/>
      <w:pPr>
        <w:tabs>
          <w:tab w:val="num" w:pos="1944"/>
        </w:tabs>
        <w:ind w:left="1944" w:hanging="360"/>
      </w:pPr>
      <w:rPr>
        <w:rFonts w:ascii="Symbol" w:hAnsi="Symbol" w:hint="default"/>
        <w:color w:val="auto"/>
        <w:sz w:val="22"/>
      </w:rPr>
    </w:lvl>
    <w:lvl w:ilvl="5">
      <w:start w:val="1"/>
      <w:numFmt w:val="lowerRoman"/>
      <w:lvlText w:val="%6."/>
      <w:lvlJc w:val="right"/>
      <w:pPr>
        <w:tabs>
          <w:tab w:val="num" w:pos="5400"/>
        </w:tabs>
        <w:ind w:left="5400" w:hanging="180"/>
      </w:pPr>
      <w:rPr>
        <w:rFonts w:hint="default"/>
      </w:rPr>
    </w:lvl>
    <w:lvl w:ilvl="6">
      <w:start w:val="1"/>
      <w:numFmt w:val="decimal"/>
      <w:lvlText w:val="%7."/>
      <w:lvlJc w:val="left"/>
      <w:pPr>
        <w:tabs>
          <w:tab w:val="num" w:pos="6120"/>
        </w:tabs>
        <w:ind w:left="6120" w:hanging="360"/>
      </w:pPr>
      <w:rPr>
        <w:rFonts w:hint="default"/>
      </w:rPr>
    </w:lvl>
    <w:lvl w:ilvl="7">
      <w:start w:val="1"/>
      <w:numFmt w:val="lowerLetter"/>
      <w:lvlText w:val="%8."/>
      <w:lvlJc w:val="left"/>
      <w:pPr>
        <w:tabs>
          <w:tab w:val="num" w:pos="6840"/>
        </w:tabs>
        <w:ind w:left="6840" w:hanging="360"/>
      </w:pPr>
      <w:rPr>
        <w:rFonts w:hint="default"/>
      </w:rPr>
    </w:lvl>
    <w:lvl w:ilvl="8">
      <w:start w:val="1"/>
      <w:numFmt w:val="lowerRoman"/>
      <w:lvlText w:val="%9."/>
      <w:lvlJc w:val="right"/>
      <w:pPr>
        <w:tabs>
          <w:tab w:val="num" w:pos="7560"/>
        </w:tabs>
        <w:ind w:left="7560" w:hanging="180"/>
      </w:pPr>
      <w:rPr>
        <w:rFonts w:hint="default"/>
      </w:rPr>
    </w:lvl>
  </w:abstractNum>
  <w:abstractNum w:abstractNumId="24" w15:restartNumberingAfterBreak="0">
    <w:nsid w:val="183A13A5"/>
    <w:multiLevelType w:val="hybridMultilevel"/>
    <w:tmpl w:val="5F7E0244"/>
    <w:lvl w:ilvl="0" w:tplc="887809C0">
      <w:start w:val="1"/>
      <w:numFmt w:val="bullet"/>
      <w:pStyle w:val="Bullet4Single"/>
      <w:lvlText w:val=""/>
      <w:lvlJc w:val="left"/>
      <w:pPr>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1AED34C1"/>
    <w:multiLevelType w:val="hybridMultilevel"/>
    <w:tmpl w:val="92FA2D90"/>
    <w:lvl w:ilvl="0" w:tplc="6786EF72">
      <w:start w:val="1"/>
      <w:numFmt w:val="none"/>
      <w:pStyle w:val="Bullet3SubtextDouble"/>
      <w:lvlText w:val=""/>
      <w:lvlJc w:val="left"/>
      <w:pPr>
        <w:tabs>
          <w:tab w:val="num" w:pos="1080"/>
        </w:tabs>
        <w:ind w:left="1080" w:hanging="108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1B8166BA"/>
    <w:multiLevelType w:val="hybridMultilevel"/>
    <w:tmpl w:val="1E421AC6"/>
    <w:lvl w:ilvl="0" w:tplc="A224E95C">
      <w:start w:val="1"/>
      <w:numFmt w:val="bullet"/>
      <w:pStyle w:val="Bullet5Double"/>
      <w:lvlText w:val=""/>
      <w:lvlJc w:val="left"/>
      <w:pPr>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1B8900E3"/>
    <w:multiLevelType w:val="hybridMultilevel"/>
    <w:tmpl w:val="EB223C0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1EDC1683"/>
    <w:multiLevelType w:val="hybridMultilevel"/>
    <w:tmpl w:val="69D2FB90"/>
    <w:lvl w:ilvl="0" w:tplc="6726788E">
      <w:start w:val="1"/>
      <w:numFmt w:val="bullet"/>
      <w:pStyle w:val="Bullet4Double"/>
      <w:lvlText w:val=""/>
      <w:lvlJc w:val="left"/>
      <w:pPr>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21B6031E"/>
    <w:multiLevelType w:val="multilevel"/>
    <w:tmpl w:val="F85221A0"/>
    <w:styleLink w:val="Bullet1"/>
    <w:lvl w:ilvl="0">
      <w:start w:val="1"/>
      <w:numFmt w:val="bullet"/>
      <w:lvlText w:val=""/>
      <w:lvlJc w:val="left"/>
      <w:pPr>
        <w:tabs>
          <w:tab w:val="num" w:pos="216"/>
        </w:tabs>
        <w:ind w:left="216" w:hanging="216"/>
      </w:pPr>
      <w:rPr>
        <w:rFonts w:ascii="Symbol" w:hAnsi="Symbol"/>
        <w:sz w:val="20"/>
      </w:rPr>
    </w:lvl>
    <w:lvl w:ilvl="1">
      <w:start w:val="1"/>
      <w:numFmt w:val="bullet"/>
      <w:lvlText w:val=""/>
      <w:lvlJc w:val="left"/>
      <w:pPr>
        <w:tabs>
          <w:tab w:val="num" w:pos="432"/>
        </w:tabs>
        <w:ind w:left="216" w:firstLine="0"/>
      </w:pPr>
      <w:rPr>
        <w:rFonts w:ascii="Symbol" w:hAnsi="Symbol" w:hint="default"/>
        <w:color w:val="3859AC"/>
        <w:sz w:val="20"/>
      </w:rPr>
    </w:lvl>
    <w:lvl w:ilvl="2">
      <w:start w:val="1"/>
      <w:numFmt w:val="bullet"/>
      <w:lvlText w:val=""/>
      <w:lvlJc w:val="left"/>
      <w:pPr>
        <w:tabs>
          <w:tab w:val="num" w:pos="648"/>
        </w:tabs>
        <w:ind w:left="432" w:hanging="216"/>
      </w:pPr>
      <w:rPr>
        <w:rFonts w:ascii="Symbol" w:hAnsi="Symbol" w:hint="default"/>
        <w:sz w:val="20"/>
      </w:rPr>
    </w:lvl>
    <w:lvl w:ilvl="3">
      <w:start w:val="1"/>
      <w:numFmt w:val="bullet"/>
      <w:lvlText w:val=""/>
      <w:lvlJc w:val="left"/>
      <w:pPr>
        <w:tabs>
          <w:tab w:val="num" w:pos="864"/>
        </w:tabs>
        <w:ind w:left="648" w:hanging="432"/>
      </w:pPr>
      <w:rPr>
        <w:rFonts w:ascii="Symbol" w:hAnsi="Symbol" w:hint="default"/>
        <w:color w:val="3859AC"/>
        <w:sz w:val="20"/>
      </w:rPr>
    </w:lvl>
    <w:lvl w:ilvl="4">
      <w:start w:val="1"/>
      <w:numFmt w:val="bullet"/>
      <w:lvlText w:val=""/>
      <w:lvlJc w:val="left"/>
      <w:pPr>
        <w:tabs>
          <w:tab w:val="num" w:pos="1080"/>
        </w:tabs>
        <w:ind w:left="864" w:hanging="648"/>
      </w:pPr>
      <w:rPr>
        <w:rFonts w:ascii="Symbol" w:hAnsi="Symbol" w:hint="default"/>
        <w:sz w:val="20"/>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23CE4319"/>
    <w:multiLevelType w:val="multilevel"/>
    <w:tmpl w:val="7CA0685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1494" w:hanging="864"/>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1" w15:restartNumberingAfterBreak="0">
    <w:nsid w:val="23EE20EB"/>
    <w:multiLevelType w:val="multilevel"/>
    <w:tmpl w:val="36F0EFAC"/>
    <w:lvl w:ilvl="0">
      <w:start w:val="1"/>
      <w:numFmt w:val="bullet"/>
      <w:pStyle w:val="HPRecipientData"/>
      <w:lvlText w:val=""/>
      <w:lvlJc w:val="left"/>
      <w:pPr>
        <w:tabs>
          <w:tab w:val="num" w:pos="3096"/>
        </w:tabs>
        <w:ind w:left="3096" w:hanging="360"/>
      </w:pPr>
      <w:rPr>
        <w:rFonts w:ascii="Symbol" w:hAnsi="Symbol" w:hint="default"/>
        <w:color w:val="auto"/>
      </w:rPr>
    </w:lvl>
    <w:lvl w:ilvl="1">
      <w:start w:val="1"/>
      <w:numFmt w:val="bullet"/>
      <w:lvlText w:val="–"/>
      <w:lvlJc w:val="left"/>
      <w:pPr>
        <w:tabs>
          <w:tab w:val="num" w:pos="3456"/>
        </w:tabs>
        <w:ind w:left="3456" w:hanging="360"/>
      </w:pPr>
      <w:rPr>
        <w:rFonts w:ascii="Calibri" w:hAnsi="Calibri" w:hint="default"/>
        <w:b w:val="0"/>
        <w:i w:val="0"/>
      </w:rPr>
    </w:lvl>
    <w:lvl w:ilvl="2">
      <w:start w:val="1"/>
      <w:numFmt w:val="bullet"/>
      <w:lvlRestart w:val="1"/>
      <w:lvlText w:val=""/>
      <w:lvlJc w:val="left"/>
      <w:pPr>
        <w:tabs>
          <w:tab w:val="num" w:pos="3816"/>
        </w:tabs>
        <w:ind w:left="3816" w:hanging="360"/>
      </w:pPr>
      <w:rPr>
        <w:rFonts w:ascii="Symbol" w:hAnsi="Symbol" w:hint="default"/>
        <w:color w:val="auto"/>
      </w:rPr>
    </w:lvl>
    <w:lvl w:ilvl="3">
      <w:start w:val="1"/>
      <w:numFmt w:val="bullet"/>
      <w:lvlText w:val=""/>
      <w:lvlJc w:val="left"/>
      <w:pPr>
        <w:tabs>
          <w:tab w:val="num" w:pos="2880"/>
        </w:tabs>
        <w:ind w:left="4176" w:hanging="360"/>
      </w:pPr>
      <w:rPr>
        <w:rFonts w:ascii="Symbol" w:hAnsi="Symbol" w:hint="default"/>
      </w:rPr>
    </w:lvl>
    <w:lvl w:ilvl="4">
      <w:start w:val="1"/>
      <w:numFmt w:val="bullet"/>
      <w:lvlText w:val="o"/>
      <w:lvlJc w:val="left"/>
      <w:pPr>
        <w:tabs>
          <w:tab w:val="num" w:pos="3600"/>
        </w:tabs>
        <w:ind w:left="4536" w:hanging="360"/>
      </w:pPr>
      <w:rPr>
        <w:rFonts w:ascii="Courier New" w:hAnsi="Courier New" w:cs="Courier New" w:hint="default"/>
      </w:rPr>
    </w:lvl>
    <w:lvl w:ilvl="5">
      <w:start w:val="1"/>
      <w:numFmt w:val="bullet"/>
      <w:lvlText w:val=""/>
      <w:lvlJc w:val="left"/>
      <w:pPr>
        <w:tabs>
          <w:tab w:val="num" w:pos="4320"/>
        </w:tabs>
        <w:ind w:left="4896" w:hanging="360"/>
      </w:pPr>
      <w:rPr>
        <w:rFonts w:ascii="Wingdings" w:hAnsi="Wingdings" w:hint="default"/>
      </w:rPr>
    </w:lvl>
    <w:lvl w:ilvl="6">
      <w:start w:val="1"/>
      <w:numFmt w:val="bullet"/>
      <w:lvlText w:val=""/>
      <w:lvlJc w:val="left"/>
      <w:pPr>
        <w:tabs>
          <w:tab w:val="num" w:pos="5040"/>
        </w:tabs>
        <w:ind w:left="5256" w:hanging="360"/>
      </w:pPr>
      <w:rPr>
        <w:rFonts w:ascii="Symbol" w:hAnsi="Symbol" w:hint="default"/>
      </w:rPr>
    </w:lvl>
    <w:lvl w:ilvl="7">
      <w:start w:val="1"/>
      <w:numFmt w:val="bullet"/>
      <w:lvlText w:val="o"/>
      <w:lvlJc w:val="left"/>
      <w:pPr>
        <w:tabs>
          <w:tab w:val="num" w:pos="5760"/>
        </w:tabs>
        <w:ind w:left="5616" w:hanging="360"/>
      </w:pPr>
      <w:rPr>
        <w:rFonts w:ascii="Courier New" w:hAnsi="Courier New" w:cs="Courier New" w:hint="default"/>
      </w:rPr>
    </w:lvl>
    <w:lvl w:ilvl="8">
      <w:start w:val="1"/>
      <w:numFmt w:val="bullet"/>
      <w:lvlText w:val=""/>
      <w:lvlJc w:val="left"/>
      <w:pPr>
        <w:tabs>
          <w:tab w:val="num" w:pos="6480"/>
        </w:tabs>
        <w:ind w:left="5976" w:hanging="360"/>
      </w:pPr>
      <w:rPr>
        <w:rFonts w:ascii="Wingdings" w:hAnsi="Wingdings" w:hint="default"/>
      </w:rPr>
    </w:lvl>
  </w:abstractNum>
  <w:abstractNum w:abstractNumId="32" w15:restartNumberingAfterBreak="0">
    <w:nsid w:val="247960B6"/>
    <w:multiLevelType w:val="multilevel"/>
    <w:tmpl w:val="1F9E6E3A"/>
    <w:styleLink w:val="NumbersAutoDouble"/>
    <w:lvl w:ilvl="0">
      <w:start w:val="1"/>
      <w:numFmt w:val="decimal"/>
      <w:lvlText w:val="%1."/>
      <w:lvlJc w:val="left"/>
      <w:pPr>
        <w:tabs>
          <w:tab w:val="num" w:pos="360"/>
        </w:tabs>
        <w:ind w:left="360" w:hanging="360"/>
      </w:pPr>
      <w:rPr>
        <w:rFonts w:ascii="Arial" w:hAnsi="Arial" w:hint="default"/>
        <w:sz w:val="22"/>
      </w:rPr>
    </w:lvl>
    <w:lvl w:ilvl="1">
      <w:start w:val="1"/>
      <w:numFmt w:val="lowerLetter"/>
      <w:lvlText w:val="%2."/>
      <w:lvlJc w:val="left"/>
      <w:pPr>
        <w:tabs>
          <w:tab w:val="num" w:pos="1224"/>
        </w:tabs>
        <w:ind w:left="864" w:hanging="504"/>
      </w:pPr>
      <w:rPr>
        <w:rFonts w:hint="default"/>
      </w:rPr>
    </w:lvl>
    <w:lvl w:ilvl="2">
      <w:start w:val="1"/>
      <w:numFmt w:val="lowerRoman"/>
      <w:lvlText w:val="%3."/>
      <w:lvlJc w:val="right"/>
      <w:pPr>
        <w:tabs>
          <w:tab w:val="num" w:pos="1224"/>
        </w:tabs>
        <w:ind w:left="864" w:firstLine="144"/>
      </w:pPr>
      <w:rPr>
        <w:rFonts w:hint="default"/>
      </w:rPr>
    </w:lvl>
    <w:lvl w:ilvl="3">
      <w:start w:val="1"/>
      <w:numFmt w:val="bullet"/>
      <w:lvlText w:val=""/>
      <w:lvlJc w:val="left"/>
      <w:pPr>
        <w:tabs>
          <w:tab w:val="num" w:pos="1584"/>
        </w:tabs>
        <w:ind w:left="1584" w:hanging="216"/>
      </w:pPr>
      <w:rPr>
        <w:rFonts w:ascii="Symbol" w:hAnsi="Symbol" w:hint="default"/>
      </w:rPr>
    </w:lvl>
    <w:lvl w:ilvl="4">
      <w:start w:val="1"/>
      <w:numFmt w:val="bullet"/>
      <w:lvlText w:val=""/>
      <w:lvlJc w:val="left"/>
      <w:pPr>
        <w:tabs>
          <w:tab w:val="num" w:pos="1944"/>
        </w:tabs>
        <w:ind w:left="1944" w:hanging="360"/>
      </w:pPr>
      <w:rPr>
        <w:rFonts w:ascii="Symbol" w:hAnsi="Symbol"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3" w15:restartNumberingAfterBreak="0">
    <w:nsid w:val="26C45A36"/>
    <w:multiLevelType w:val="hybridMultilevel"/>
    <w:tmpl w:val="88A47936"/>
    <w:lvl w:ilvl="0" w:tplc="0B2E5114">
      <w:start w:val="1"/>
      <w:numFmt w:val="bullet"/>
      <w:pStyle w:val="TableText10Bullet2Double"/>
      <w:lvlText w:val="–"/>
      <w:lvlJc w:val="left"/>
      <w:pPr>
        <w:tabs>
          <w:tab w:val="num" w:pos="216"/>
        </w:tabs>
        <w:ind w:left="216" w:firstLine="0"/>
      </w:pPr>
      <w:rPr>
        <w:rFonts w:ascii="Arial" w:hAnsi="Arial" w:hint="default"/>
        <w:color w:val="auto"/>
        <w:sz w:val="18"/>
        <w:szCs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28F6184E"/>
    <w:multiLevelType w:val="hybridMultilevel"/>
    <w:tmpl w:val="98A6C152"/>
    <w:lvl w:ilvl="0" w:tplc="D8E42D2A">
      <w:numFmt w:val="none"/>
      <w:pStyle w:val="Bullet2SubtextDouble"/>
      <w:lvlText w:val=""/>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15:restartNumberingAfterBreak="0">
    <w:nsid w:val="2C9F1755"/>
    <w:multiLevelType w:val="hybridMultilevel"/>
    <w:tmpl w:val="7CA43084"/>
    <w:lvl w:ilvl="0" w:tplc="44D04A22">
      <w:start w:val="1"/>
      <w:numFmt w:val="decimal"/>
      <w:pStyle w:val="NumbersAutoBold"/>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2DEE43AB"/>
    <w:multiLevelType w:val="hybridMultilevel"/>
    <w:tmpl w:val="6E843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0CA6F07"/>
    <w:multiLevelType w:val="hybridMultilevel"/>
    <w:tmpl w:val="9D8482F6"/>
    <w:lvl w:ilvl="0" w:tplc="5FE2F278">
      <w:start w:val="1"/>
      <w:numFmt w:val="bullet"/>
      <w:pStyle w:val="Bullet2Single"/>
      <w:lvlText w:val=""/>
      <w:lvlJc w:val="left"/>
      <w:pPr>
        <w:ind w:left="360" w:hanging="360"/>
      </w:pPr>
      <w:rPr>
        <w:rFonts w:ascii="Symbol" w:hAnsi="Symbol" w:hint="default"/>
        <w:sz w:val="20"/>
        <w:szCs w:val="20"/>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15:restartNumberingAfterBreak="0">
    <w:nsid w:val="33A87EB9"/>
    <w:multiLevelType w:val="hybridMultilevel"/>
    <w:tmpl w:val="C8448F50"/>
    <w:lvl w:ilvl="0" w:tplc="25C661AC">
      <w:start w:val="17"/>
      <w:numFmt w:val="bullet"/>
      <w:lvlText w:val="-"/>
      <w:lvlJc w:val="left"/>
      <w:pPr>
        <w:ind w:left="360" w:hanging="360"/>
      </w:pPr>
      <w:rPr>
        <w:rFonts w:ascii="Arial" w:eastAsia="PMingLiU"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36854438"/>
    <w:multiLevelType w:val="hybridMultilevel"/>
    <w:tmpl w:val="E99CC8D0"/>
    <w:lvl w:ilvl="0" w:tplc="5A00247E">
      <w:numFmt w:val="none"/>
      <w:pStyle w:val="Bullet2SubtextSingle"/>
      <w:lvlText w:val=""/>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15:restartNumberingAfterBreak="0">
    <w:nsid w:val="3F864372"/>
    <w:multiLevelType w:val="hybridMultilevel"/>
    <w:tmpl w:val="3DBE021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1" w15:restartNumberingAfterBreak="0">
    <w:nsid w:val="42102BAB"/>
    <w:multiLevelType w:val="hybridMultilevel"/>
    <w:tmpl w:val="4EF43ED6"/>
    <w:lvl w:ilvl="0" w:tplc="25D25FEA">
      <w:start w:val="1"/>
      <w:numFmt w:val="bullet"/>
      <w:pStyle w:val="Bullet4Double0"/>
      <w:lvlText w:val="–"/>
      <w:lvlJc w:val="left"/>
      <w:pPr>
        <w:ind w:left="1224" w:hanging="360"/>
      </w:pPr>
      <w:rPr>
        <w:rFonts w:hint="default"/>
        <w:b w:val="0"/>
        <w:bCs w:val="0"/>
        <w:i w:val="0"/>
        <w:iCs w:val="0"/>
        <w:caps w:val="0"/>
        <w:smallCaps w:val="0"/>
        <w:strike w:val="0"/>
        <w:dstrike w:val="0"/>
        <w:outline w:val="0"/>
        <w:shadow w:val="0"/>
        <w:emboss w:val="0"/>
        <w:imprint w:val="0"/>
        <w:noProof w:val="0"/>
        <w:vanish w:val="0"/>
        <w:color w:val="000000"/>
        <w:spacing w:val="0"/>
        <w:w w:val="153"/>
        <w:kern w:val="0"/>
        <w:position w:val="0"/>
        <w:sz w:val="18"/>
        <w:szCs w:val="9"/>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426A1DC6"/>
    <w:multiLevelType w:val="multilevel"/>
    <w:tmpl w:val="8E969B00"/>
    <w:lvl w:ilvl="0">
      <w:start w:val="1"/>
      <w:numFmt w:val="decimal"/>
      <w:pStyle w:val="NumbersAuto"/>
      <w:lvlText w:val="%1."/>
      <w:lvlJc w:val="left"/>
      <w:pPr>
        <w:tabs>
          <w:tab w:val="num" w:pos="425"/>
        </w:tabs>
        <w:ind w:left="425" w:hanging="425"/>
      </w:pPr>
      <w:rPr>
        <w:rFonts w:hint="default"/>
      </w:rPr>
    </w:lvl>
    <w:lvl w:ilvl="1">
      <w:start w:val="1"/>
      <w:numFmt w:val="lowerLetter"/>
      <w:lvlText w:val="%2."/>
      <w:lvlJc w:val="left"/>
      <w:pPr>
        <w:tabs>
          <w:tab w:val="num" w:pos="851"/>
        </w:tabs>
        <w:ind w:left="851" w:hanging="426"/>
      </w:pPr>
      <w:rPr>
        <w:rFonts w:hint="default"/>
      </w:rPr>
    </w:lvl>
    <w:lvl w:ilvl="2">
      <w:start w:val="1"/>
      <w:numFmt w:val="lowerRoman"/>
      <w:lvlText w:val="%3."/>
      <w:lvlJc w:val="left"/>
      <w:pPr>
        <w:tabs>
          <w:tab w:val="num" w:pos="1276"/>
        </w:tabs>
        <w:ind w:left="1276" w:hanging="425"/>
      </w:pPr>
      <w:rPr>
        <w:rFonts w:hint="default"/>
      </w:rPr>
    </w:lvl>
    <w:lvl w:ilvl="3">
      <w:start w:val="1"/>
      <w:numFmt w:val="decimal"/>
      <w:lvlText w:val="%4."/>
      <w:lvlJc w:val="left"/>
      <w:pPr>
        <w:tabs>
          <w:tab w:val="num" w:pos="1701"/>
        </w:tabs>
        <w:ind w:left="1701" w:hanging="425"/>
      </w:pPr>
      <w:rPr>
        <w:rFonts w:hint="default"/>
      </w:rPr>
    </w:lvl>
    <w:lvl w:ilvl="4">
      <w:start w:val="1"/>
      <w:numFmt w:val="lowerLetter"/>
      <w:lvlText w:val="%5."/>
      <w:lvlJc w:val="left"/>
      <w:pPr>
        <w:tabs>
          <w:tab w:val="num" w:pos="2126"/>
        </w:tabs>
        <w:ind w:left="2126" w:hanging="425"/>
      </w:pPr>
      <w:rPr>
        <w:rFonts w:hint="default"/>
      </w:rPr>
    </w:lvl>
    <w:lvl w:ilvl="5">
      <w:start w:val="1"/>
      <w:numFmt w:val="lowerRoman"/>
      <w:lvlText w:val="%6."/>
      <w:lvlJc w:val="left"/>
      <w:pPr>
        <w:tabs>
          <w:tab w:val="num" w:pos="2552"/>
        </w:tabs>
        <w:ind w:left="2552" w:hanging="426"/>
      </w:pPr>
      <w:rPr>
        <w:rFonts w:hint="default"/>
      </w:rPr>
    </w:lvl>
    <w:lvl w:ilvl="6">
      <w:start w:val="1"/>
      <w:numFmt w:val="decimal"/>
      <w:lvlText w:val="%7."/>
      <w:lvlJc w:val="left"/>
      <w:pPr>
        <w:tabs>
          <w:tab w:val="num" w:pos="2977"/>
        </w:tabs>
        <w:ind w:left="2977" w:hanging="425"/>
      </w:pPr>
      <w:rPr>
        <w:rFonts w:hint="default"/>
      </w:rPr>
    </w:lvl>
    <w:lvl w:ilvl="7">
      <w:start w:val="1"/>
      <w:numFmt w:val="lowerLetter"/>
      <w:lvlText w:val="%8."/>
      <w:lvlJc w:val="left"/>
      <w:pPr>
        <w:tabs>
          <w:tab w:val="num" w:pos="3402"/>
        </w:tabs>
        <w:ind w:left="3402" w:hanging="425"/>
      </w:pPr>
      <w:rPr>
        <w:rFonts w:hint="default"/>
      </w:rPr>
    </w:lvl>
    <w:lvl w:ilvl="8">
      <w:start w:val="1"/>
      <w:numFmt w:val="lowerRoman"/>
      <w:lvlText w:val="%9."/>
      <w:lvlJc w:val="left"/>
      <w:pPr>
        <w:tabs>
          <w:tab w:val="num" w:pos="3827"/>
        </w:tabs>
        <w:ind w:left="3827" w:hanging="425"/>
      </w:pPr>
      <w:rPr>
        <w:rFonts w:hint="default"/>
      </w:rPr>
    </w:lvl>
  </w:abstractNum>
  <w:abstractNum w:abstractNumId="43" w15:restartNumberingAfterBreak="0">
    <w:nsid w:val="43E31F5A"/>
    <w:multiLevelType w:val="hybridMultilevel"/>
    <w:tmpl w:val="8FCA9E8A"/>
    <w:lvl w:ilvl="0" w:tplc="C5DE90CE">
      <w:start w:val="1"/>
      <w:numFmt w:val="bullet"/>
      <w:pStyle w:val="NumbersAuto4Double"/>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15:restartNumberingAfterBreak="0">
    <w:nsid w:val="44635F84"/>
    <w:multiLevelType w:val="hybridMultilevel"/>
    <w:tmpl w:val="45A8AE10"/>
    <w:lvl w:ilvl="0" w:tplc="1806F360">
      <w:start w:val="1"/>
      <w:numFmt w:val="none"/>
      <w:pStyle w:val="Bullet3SubtextSingle"/>
      <w:lvlText w:val=""/>
      <w:lvlJc w:val="left"/>
      <w:pPr>
        <w:tabs>
          <w:tab w:val="num" w:pos="1080"/>
        </w:tabs>
        <w:ind w:left="1080" w:hanging="108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15:restartNumberingAfterBreak="0">
    <w:nsid w:val="45F80F00"/>
    <w:multiLevelType w:val="hybridMultilevel"/>
    <w:tmpl w:val="1EF88B2E"/>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6" w15:restartNumberingAfterBreak="0">
    <w:nsid w:val="472171C4"/>
    <w:multiLevelType w:val="multilevel"/>
    <w:tmpl w:val="50AAE700"/>
    <w:lvl w:ilvl="0">
      <w:start w:val="1"/>
      <w:numFmt w:val="decimal"/>
      <w:pStyle w:val="NumbersAutoBoldDouble"/>
      <w:lvlText w:val="%1."/>
      <w:lvlJc w:val="left"/>
      <w:pPr>
        <w:tabs>
          <w:tab w:val="num" w:pos="425"/>
        </w:tabs>
        <w:ind w:left="425" w:hanging="425"/>
      </w:pPr>
      <w:rPr>
        <w:rFonts w:hint="default"/>
        <w:b/>
        <w:i w:val="0"/>
      </w:rPr>
    </w:lvl>
    <w:lvl w:ilvl="1">
      <w:start w:val="1"/>
      <w:numFmt w:val="lowerLetter"/>
      <w:lvlText w:val="%2."/>
      <w:lvlJc w:val="left"/>
      <w:pPr>
        <w:tabs>
          <w:tab w:val="num" w:pos="851"/>
        </w:tabs>
        <w:ind w:left="851" w:hanging="426"/>
      </w:pPr>
      <w:rPr>
        <w:rFonts w:hint="default"/>
      </w:rPr>
    </w:lvl>
    <w:lvl w:ilvl="2">
      <w:start w:val="1"/>
      <w:numFmt w:val="lowerRoman"/>
      <w:lvlText w:val="%3."/>
      <w:lvlJc w:val="left"/>
      <w:pPr>
        <w:tabs>
          <w:tab w:val="num" w:pos="1276"/>
        </w:tabs>
        <w:ind w:left="1276" w:hanging="425"/>
      </w:pPr>
      <w:rPr>
        <w:rFonts w:hint="default"/>
      </w:rPr>
    </w:lvl>
    <w:lvl w:ilvl="3">
      <w:start w:val="1"/>
      <w:numFmt w:val="decimal"/>
      <w:lvlText w:val="%4."/>
      <w:lvlJc w:val="left"/>
      <w:pPr>
        <w:tabs>
          <w:tab w:val="num" w:pos="1701"/>
        </w:tabs>
        <w:ind w:left="1701" w:hanging="425"/>
      </w:pPr>
      <w:rPr>
        <w:rFonts w:hint="default"/>
      </w:rPr>
    </w:lvl>
    <w:lvl w:ilvl="4">
      <w:start w:val="1"/>
      <w:numFmt w:val="lowerLetter"/>
      <w:lvlText w:val="%5."/>
      <w:lvlJc w:val="left"/>
      <w:pPr>
        <w:tabs>
          <w:tab w:val="num" w:pos="2126"/>
        </w:tabs>
        <w:ind w:left="2126" w:hanging="425"/>
      </w:pPr>
      <w:rPr>
        <w:rFonts w:hint="default"/>
      </w:rPr>
    </w:lvl>
    <w:lvl w:ilvl="5">
      <w:start w:val="1"/>
      <w:numFmt w:val="lowerRoman"/>
      <w:lvlText w:val="%6."/>
      <w:lvlJc w:val="left"/>
      <w:pPr>
        <w:tabs>
          <w:tab w:val="num" w:pos="2552"/>
        </w:tabs>
        <w:ind w:left="2552" w:hanging="426"/>
      </w:pPr>
      <w:rPr>
        <w:rFonts w:hint="default"/>
      </w:rPr>
    </w:lvl>
    <w:lvl w:ilvl="6">
      <w:start w:val="1"/>
      <w:numFmt w:val="decimal"/>
      <w:lvlText w:val="%7."/>
      <w:lvlJc w:val="left"/>
      <w:pPr>
        <w:tabs>
          <w:tab w:val="num" w:pos="2977"/>
        </w:tabs>
        <w:ind w:left="2977" w:hanging="425"/>
      </w:pPr>
      <w:rPr>
        <w:rFonts w:hint="default"/>
      </w:rPr>
    </w:lvl>
    <w:lvl w:ilvl="7">
      <w:start w:val="1"/>
      <w:numFmt w:val="lowerLetter"/>
      <w:lvlText w:val="%8."/>
      <w:lvlJc w:val="left"/>
      <w:pPr>
        <w:tabs>
          <w:tab w:val="num" w:pos="3402"/>
        </w:tabs>
        <w:ind w:left="3402" w:hanging="425"/>
      </w:pPr>
      <w:rPr>
        <w:rFonts w:hint="default"/>
      </w:rPr>
    </w:lvl>
    <w:lvl w:ilvl="8">
      <w:start w:val="1"/>
      <w:numFmt w:val="lowerRoman"/>
      <w:lvlText w:val="%9."/>
      <w:lvlJc w:val="right"/>
      <w:pPr>
        <w:tabs>
          <w:tab w:val="num" w:pos="3827"/>
        </w:tabs>
        <w:ind w:left="3827" w:hanging="425"/>
      </w:pPr>
      <w:rPr>
        <w:rFonts w:hint="default"/>
      </w:rPr>
    </w:lvl>
  </w:abstractNum>
  <w:abstractNum w:abstractNumId="47" w15:restartNumberingAfterBreak="0">
    <w:nsid w:val="4A93317F"/>
    <w:multiLevelType w:val="hybridMultilevel"/>
    <w:tmpl w:val="1494DA42"/>
    <w:lvl w:ilvl="0" w:tplc="F6CA42FC">
      <w:start w:val="1"/>
      <w:numFmt w:val="bullet"/>
      <w:pStyle w:val="QuotationAttribute"/>
      <w:lvlText w:val=""/>
      <w:lvlJc w:val="left"/>
      <w:pPr>
        <w:ind w:left="108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4D4C25FE"/>
    <w:multiLevelType w:val="multilevel"/>
    <w:tmpl w:val="D1CC30A0"/>
    <w:styleLink w:val="ListAppendices"/>
    <w:lvl w:ilvl="0">
      <w:start w:val="1"/>
      <w:numFmt w:val="upperLetter"/>
      <w:pStyle w:val="AppendixHeading1"/>
      <w:lvlText w:val="Appendix %1"/>
      <w:lvlJc w:val="left"/>
      <w:pPr>
        <w:tabs>
          <w:tab w:val="num" w:pos="4282"/>
        </w:tabs>
        <w:ind w:left="4282" w:hanging="1871"/>
      </w:pPr>
    </w:lvl>
    <w:lvl w:ilvl="1">
      <w:start w:val="1"/>
      <w:numFmt w:val="none"/>
      <w:pStyle w:val="AppendixHeading2"/>
      <w:suff w:val="nothing"/>
      <w:lvlText w:val="%2"/>
      <w:lvlJc w:val="left"/>
      <w:pPr>
        <w:ind w:left="397" w:firstLine="0"/>
      </w:pPr>
    </w:lvl>
    <w:lvl w:ilvl="2">
      <w:start w:val="1"/>
      <w:numFmt w:val="none"/>
      <w:lvlText w:val="%3"/>
      <w:lvlJc w:val="left"/>
      <w:pPr>
        <w:ind w:left="1080" w:hanging="360"/>
      </w:pPr>
    </w:lvl>
    <w:lvl w:ilvl="3">
      <w:start w:val="1"/>
      <w:numFmt w:val="none"/>
      <w:lvlText w:val=""/>
      <w:lvlJc w:val="left"/>
      <w:pPr>
        <w:ind w:left="1440" w:hanging="360"/>
      </w:pPr>
    </w:lvl>
    <w:lvl w:ilvl="4">
      <w:start w:val="1"/>
      <w:numFmt w:val="none"/>
      <w:lvlText w:val=""/>
      <w:lvlJc w:val="left"/>
      <w:pPr>
        <w:ind w:left="1800" w:hanging="360"/>
      </w:pPr>
    </w:lvl>
    <w:lvl w:ilvl="5">
      <w:start w:val="1"/>
      <w:numFmt w:val="none"/>
      <w:lvlText w:val=""/>
      <w:lvlJc w:val="left"/>
      <w:pPr>
        <w:ind w:left="2160" w:hanging="360"/>
      </w:pPr>
    </w:lvl>
    <w:lvl w:ilvl="6">
      <w:start w:val="1"/>
      <w:numFmt w:val="none"/>
      <w:lvlText w:val="%7"/>
      <w:lvlJc w:val="left"/>
      <w:pPr>
        <w:ind w:left="2520" w:hanging="360"/>
      </w:pPr>
    </w:lvl>
    <w:lvl w:ilvl="7">
      <w:start w:val="1"/>
      <w:numFmt w:val="none"/>
      <w:lvlText w:val=""/>
      <w:lvlJc w:val="left"/>
      <w:pPr>
        <w:ind w:left="2880" w:hanging="360"/>
      </w:pPr>
    </w:lvl>
    <w:lvl w:ilvl="8">
      <w:start w:val="1"/>
      <w:numFmt w:val="none"/>
      <w:lvlText w:val="%9"/>
      <w:lvlJc w:val="left"/>
      <w:pPr>
        <w:ind w:left="3240" w:hanging="360"/>
      </w:pPr>
    </w:lvl>
  </w:abstractNum>
  <w:abstractNum w:abstractNumId="49" w15:restartNumberingAfterBreak="0">
    <w:nsid w:val="4E8D4B31"/>
    <w:multiLevelType w:val="multilevel"/>
    <w:tmpl w:val="CD608386"/>
    <w:lvl w:ilvl="0">
      <w:start w:val="1"/>
      <w:numFmt w:val="decimal"/>
      <w:pStyle w:val="NumbersAutoSingle"/>
      <w:lvlText w:val="%1."/>
      <w:lvlJc w:val="left"/>
      <w:pPr>
        <w:tabs>
          <w:tab w:val="num" w:pos="425"/>
        </w:tabs>
        <w:ind w:left="425" w:hanging="425"/>
      </w:pPr>
      <w:rPr>
        <w:rFonts w:hint="default"/>
      </w:rPr>
    </w:lvl>
    <w:lvl w:ilvl="1">
      <w:start w:val="1"/>
      <w:numFmt w:val="lowerLetter"/>
      <w:lvlText w:val="%2."/>
      <w:lvlJc w:val="left"/>
      <w:pPr>
        <w:tabs>
          <w:tab w:val="num" w:pos="851"/>
        </w:tabs>
        <w:ind w:left="851" w:hanging="426"/>
      </w:pPr>
      <w:rPr>
        <w:rFonts w:hint="default"/>
      </w:rPr>
    </w:lvl>
    <w:lvl w:ilvl="2">
      <w:start w:val="1"/>
      <w:numFmt w:val="lowerRoman"/>
      <w:lvlText w:val="%3."/>
      <w:lvlJc w:val="left"/>
      <w:pPr>
        <w:tabs>
          <w:tab w:val="num" w:pos="1276"/>
        </w:tabs>
        <w:ind w:left="1276" w:hanging="425"/>
      </w:pPr>
      <w:rPr>
        <w:rFonts w:hint="default"/>
      </w:rPr>
    </w:lvl>
    <w:lvl w:ilvl="3">
      <w:start w:val="1"/>
      <w:numFmt w:val="decimal"/>
      <w:lvlText w:val="%4."/>
      <w:lvlJc w:val="left"/>
      <w:pPr>
        <w:tabs>
          <w:tab w:val="num" w:pos="1701"/>
        </w:tabs>
        <w:ind w:left="1701" w:hanging="425"/>
      </w:pPr>
      <w:rPr>
        <w:rFonts w:hint="default"/>
      </w:rPr>
    </w:lvl>
    <w:lvl w:ilvl="4">
      <w:start w:val="1"/>
      <w:numFmt w:val="lowerLetter"/>
      <w:lvlText w:val="%5."/>
      <w:lvlJc w:val="left"/>
      <w:pPr>
        <w:tabs>
          <w:tab w:val="num" w:pos="2126"/>
        </w:tabs>
        <w:ind w:left="2126" w:hanging="425"/>
      </w:pPr>
      <w:rPr>
        <w:rFonts w:hint="default"/>
      </w:rPr>
    </w:lvl>
    <w:lvl w:ilvl="5">
      <w:start w:val="1"/>
      <w:numFmt w:val="lowerRoman"/>
      <w:lvlText w:val="%6."/>
      <w:lvlJc w:val="left"/>
      <w:pPr>
        <w:tabs>
          <w:tab w:val="num" w:pos="2552"/>
        </w:tabs>
        <w:ind w:left="2552" w:hanging="426"/>
      </w:pPr>
      <w:rPr>
        <w:rFonts w:hint="default"/>
      </w:rPr>
    </w:lvl>
    <w:lvl w:ilvl="6">
      <w:start w:val="1"/>
      <w:numFmt w:val="decimal"/>
      <w:lvlText w:val="%7."/>
      <w:lvlJc w:val="left"/>
      <w:pPr>
        <w:tabs>
          <w:tab w:val="num" w:pos="2977"/>
        </w:tabs>
        <w:ind w:left="2977" w:hanging="425"/>
      </w:pPr>
      <w:rPr>
        <w:rFonts w:hint="default"/>
      </w:rPr>
    </w:lvl>
    <w:lvl w:ilvl="7">
      <w:start w:val="1"/>
      <w:numFmt w:val="lowerLetter"/>
      <w:lvlText w:val="%8."/>
      <w:lvlJc w:val="left"/>
      <w:pPr>
        <w:tabs>
          <w:tab w:val="num" w:pos="3402"/>
        </w:tabs>
        <w:ind w:left="3402" w:hanging="425"/>
      </w:pPr>
      <w:rPr>
        <w:rFonts w:hint="default"/>
      </w:rPr>
    </w:lvl>
    <w:lvl w:ilvl="8">
      <w:start w:val="1"/>
      <w:numFmt w:val="lowerRoman"/>
      <w:lvlText w:val="%9."/>
      <w:lvlJc w:val="right"/>
      <w:pPr>
        <w:tabs>
          <w:tab w:val="num" w:pos="3827"/>
        </w:tabs>
        <w:ind w:left="3827" w:hanging="425"/>
      </w:pPr>
      <w:rPr>
        <w:rFonts w:hint="default"/>
      </w:rPr>
    </w:lvl>
  </w:abstractNum>
  <w:abstractNum w:abstractNumId="50" w15:restartNumberingAfterBreak="0">
    <w:nsid w:val="4EEF5CD1"/>
    <w:multiLevelType w:val="hybridMultilevel"/>
    <w:tmpl w:val="5F025E3A"/>
    <w:lvl w:ilvl="0" w:tplc="69B6018E">
      <w:start w:val="1"/>
      <w:numFmt w:val="bullet"/>
      <w:pStyle w:val="Bullet2Double"/>
      <w:lvlText w:val="–"/>
      <w:lvlJc w:val="left"/>
      <w:pPr>
        <w:tabs>
          <w:tab w:val="num" w:pos="360"/>
        </w:tabs>
        <w:ind w:left="360" w:firstLine="0"/>
      </w:pPr>
      <w:rPr>
        <w:rFonts w:cs="Times New Roman"/>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52DB6ED0"/>
    <w:multiLevelType w:val="hybridMultilevel"/>
    <w:tmpl w:val="CC6CCC3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2" w15:restartNumberingAfterBreak="0">
    <w:nsid w:val="5C451B9C"/>
    <w:multiLevelType w:val="hybridMultilevel"/>
    <w:tmpl w:val="009A7534"/>
    <w:lvl w:ilvl="0" w:tplc="CFEE7040">
      <w:start w:val="1"/>
      <w:numFmt w:val="bullet"/>
      <w:pStyle w:val="Bullet1Double"/>
      <w:lvlText w:val=""/>
      <w:lvlJc w:val="left"/>
      <w:pPr>
        <w:tabs>
          <w:tab w:val="num" w:pos="0"/>
        </w:tabs>
        <w:ind w:left="0" w:firstLine="0"/>
      </w:pPr>
      <w:rPr>
        <w:rFonts w:ascii="Symbol" w:hAnsi="Symbol" w:hint="default"/>
        <w:color w:val="auto"/>
        <w:sz w:val="22"/>
        <w:szCs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5CDD55CC"/>
    <w:multiLevelType w:val="multilevel"/>
    <w:tmpl w:val="22A45D6C"/>
    <w:lvl w:ilvl="0">
      <w:start w:val="1"/>
      <w:numFmt w:val="decimal"/>
      <w:pStyle w:val="TableCaptionAuto"/>
      <w:lvlText w:val="Table %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4" w15:restartNumberingAfterBreak="0">
    <w:nsid w:val="5DE43643"/>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5" w15:restartNumberingAfterBreak="0">
    <w:nsid w:val="5E7E61D6"/>
    <w:multiLevelType w:val="hybridMultilevel"/>
    <w:tmpl w:val="E73ECB54"/>
    <w:lvl w:ilvl="0" w:tplc="72F6BBEC">
      <w:start w:val="1"/>
      <w:numFmt w:val="bullet"/>
      <w:pStyle w:val="Bullet5Single"/>
      <w:lvlText w:val=""/>
      <w:lvlJc w:val="left"/>
      <w:pPr>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6" w15:restartNumberingAfterBreak="0">
    <w:nsid w:val="61AC415F"/>
    <w:multiLevelType w:val="hybridMultilevel"/>
    <w:tmpl w:val="94DEAAEE"/>
    <w:lvl w:ilvl="0" w:tplc="A6BAD71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4240241"/>
    <w:multiLevelType w:val="hybridMultilevel"/>
    <w:tmpl w:val="103622EC"/>
    <w:lvl w:ilvl="0" w:tplc="5A6C53D6">
      <w:start w:val="1"/>
      <w:numFmt w:val="bullet"/>
      <w:pStyle w:val="Bullet4Single0"/>
      <w:lvlText w:val="–"/>
      <w:lvlJc w:val="left"/>
      <w:pPr>
        <w:ind w:left="1224" w:hanging="360"/>
      </w:pPr>
      <w:rPr>
        <w:rFonts w:ascii="Arial" w:hAnsi="Arial" w:hint="default"/>
        <w:b w:val="0"/>
        <w:i w:val="0"/>
        <w:color w:val="auto"/>
        <w:sz w:val="20"/>
        <w:szCs w:val="20"/>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647F37F3"/>
    <w:multiLevelType w:val="hybridMultilevel"/>
    <w:tmpl w:val="ADD2D07A"/>
    <w:lvl w:ilvl="0" w:tplc="6E6EDCBC">
      <w:start w:val="1"/>
      <w:numFmt w:val="bullet"/>
      <w:pStyle w:val="Bullet2Double0"/>
      <w:lvlText w:val=""/>
      <w:lvlJc w:val="left"/>
      <w:pPr>
        <w:ind w:left="360" w:hanging="360"/>
      </w:pPr>
      <w:rPr>
        <w:rFonts w:ascii="Symbol" w:hAnsi="Symbol" w:hint="default"/>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9" w15:restartNumberingAfterBreak="0">
    <w:nsid w:val="67114131"/>
    <w:multiLevelType w:val="hybridMultilevel"/>
    <w:tmpl w:val="6AE66B7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0" w15:restartNumberingAfterBreak="0">
    <w:nsid w:val="67CB28A5"/>
    <w:multiLevelType w:val="hybridMultilevel"/>
    <w:tmpl w:val="D280209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1" w15:restartNumberingAfterBreak="0">
    <w:nsid w:val="687529BB"/>
    <w:multiLevelType w:val="hybridMultilevel"/>
    <w:tmpl w:val="43C09AB0"/>
    <w:lvl w:ilvl="0" w:tplc="D32273C4">
      <w:start w:val="1"/>
      <w:numFmt w:val="bullet"/>
      <w:pStyle w:val="Bullet1Single"/>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6A701A56"/>
    <w:multiLevelType w:val="multilevel"/>
    <w:tmpl w:val="08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3" w15:restartNumberingAfterBreak="0">
    <w:nsid w:val="6AD53EA1"/>
    <w:multiLevelType w:val="hybridMultilevel"/>
    <w:tmpl w:val="0DF26B50"/>
    <w:lvl w:ilvl="0" w:tplc="AB5EB006">
      <w:start w:val="1"/>
      <w:numFmt w:val="bullet"/>
      <w:pStyle w:val="TableText10Bullet2Single"/>
      <w:lvlText w:val="–"/>
      <w:lvlJc w:val="left"/>
      <w:pPr>
        <w:tabs>
          <w:tab w:val="num" w:pos="1440"/>
        </w:tabs>
        <w:ind w:left="1440" w:hanging="360"/>
      </w:pPr>
      <w:rPr>
        <w:rFonts w:ascii="Arial" w:hAnsi="Arial" w:hint="default"/>
        <w:b w:val="0"/>
        <w:i w:val="0"/>
        <w:color w:val="auto"/>
        <w:sz w:val="18"/>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6C956857"/>
    <w:multiLevelType w:val="hybridMultilevel"/>
    <w:tmpl w:val="F7FAD13C"/>
    <w:lvl w:ilvl="0" w:tplc="D7321AEE">
      <w:start w:val="1"/>
      <w:numFmt w:val="bullet"/>
      <w:pStyle w:val="Bullet5Single0"/>
      <w:lvlText w:val=""/>
      <w:lvlJc w:val="left"/>
      <w:pPr>
        <w:tabs>
          <w:tab w:val="num" w:pos="1800"/>
        </w:tabs>
        <w:ind w:left="1800" w:hanging="360"/>
      </w:pPr>
      <w:rPr>
        <w:rFonts w:ascii="Symbol" w:hAnsi="Symbol" w:hint="default"/>
        <w:b w:val="0"/>
        <w:i w:val="0"/>
        <w:color w:val="auto"/>
        <w:sz w:val="22"/>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6C9C73EB"/>
    <w:multiLevelType w:val="multilevel"/>
    <w:tmpl w:val="D1E0FC58"/>
    <w:lvl w:ilvl="0">
      <w:start w:val="1"/>
      <w:numFmt w:val="decimal"/>
      <w:pStyle w:val="FigureCaptionAuto"/>
      <w:lvlText w:val="Figure %1."/>
      <w:lvlJc w:val="left"/>
      <w:pPr>
        <w:tabs>
          <w:tab w:val="num" w:pos="1080"/>
        </w:tabs>
        <w:ind w:left="432" w:hanging="432"/>
      </w:pPr>
      <w:rPr>
        <w:rFonts w:cs="Times New Roman" w:hint="default"/>
      </w:rPr>
    </w:lvl>
    <w:lvl w:ilvl="1">
      <w:start w:val="1"/>
      <w:numFmt w:val="decimal"/>
      <w:lvlText w:val="%1.%2"/>
      <w:lvlJc w:val="left"/>
      <w:pPr>
        <w:tabs>
          <w:tab w:val="num" w:pos="576"/>
        </w:tabs>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66" w15:restartNumberingAfterBreak="0">
    <w:nsid w:val="6D701F0F"/>
    <w:multiLevelType w:val="hybridMultilevel"/>
    <w:tmpl w:val="5FC2F70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7" w15:restartNumberingAfterBreak="0">
    <w:nsid w:val="6FAF6559"/>
    <w:multiLevelType w:val="hybridMultilevel"/>
    <w:tmpl w:val="A246FD8C"/>
    <w:lvl w:ilvl="0" w:tplc="9DC6340C">
      <w:start w:val="1"/>
      <w:numFmt w:val="lowerLetter"/>
      <w:pStyle w:val="TableNumbers9Auto2Single"/>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8" w15:restartNumberingAfterBreak="0">
    <w:nsid w:val="70605247"/>
    <w:multiLevelType w:val="multilevel"/>
    <w:tmpl w:val="4A40CA7A"/>
    <w:lvl w:ilvl="0">
      <w:start w:val="1"/>
      <w:numFmt w:val="decimal"/>
      <w:pStyle w:val="NumbersAutoBold0"/>
      <w:lvlText w:val="%1."/>
      <w:lvlJc w:val="left"/>
      <w:pPr>
        <w:tabs>
          <w:tab w:val="num" w:pos="425"/>
        </w:tabs>
        <w:ind w:left="425" w:hanging="425"/>
      </w:pPr>
      <w:rPr>
        <w:rFonts w:hint="default"/>
        <w:b/>
        <w:i w:val="0"/>
      </w:rPr>
    </w:lvl>
    <w:lvl w:ilvl="1">
      <w:start w:val="1"/>
      <w:numFmt w:val="lowerLetter"/>
      <w:lvlText w:val="%2."/>
      <w:lvlJc w:val="left"/>
      <w:pPr>
        <w:tabs>
          <w:tab w:val="num" w:pos="851"/>
        </w:tabs>
        <w:ind w:left="851" w:hanging="426"/>
      </w:pPr>
      <w:rPr>
        <w:rFonts w:hint="default"/>
      </w:rPr>
    </w:lvl>
    <w:lvl w:ilvl="2">
      <w:start w:val="1"/>
      <w:numFmt w:val="lowerRoman"/>
      <w:lvlText w:val="%3."/>
      <w:lvlJc w:val="left"/>
      <w:pPr>
        <w:tabs>
          <w:tab w:val="num" w:pos="1276"/>
        </w:tabs>
        <w:ind w:left="1276" w:hanging="425"/>
      </w:pPr>
      <w:rPr>
        <w:rFonts w:hint="default"/>
      </w:rPr>
    </w:lvl>
    <w:lvl w:ilvl="3">
      <w:start w:val="1"/>
      <w:numFmt w:val="decimal"/>
      <w:lvlText w:val="%4."/>
      <w:lvlJc w:val="left"/>
      <w:pPr>
        <w:tabs>
          <w:tab w:val="num" w:pos="1701"/>
        </w:tabs>
        <w:ind w:left="1701" w:hanging="425"/>
      </w:pPr>
      <w:rPr>
        <w:rFonts w:hint="default"/>
      </w:rPr>
    </w:lvl>
    <w:lvl w:ilvl="4">
      <w:start w:val="1"/>
      <w:numFmt w:val="lowerLetter"/>
      <w:lvlText w:val="%5."/>
      <w:lvlJc w:val="left"/>
      <w:pPr>
        <w:tabs>
          <w:tab w:val="num" w:pos="2126"/>
        </w:tabs>
        <w:ind w:left="2126" w:hanging="425"/>
      </w:pPr>
      <w:rPr>
        <w:rFonts w:hint="default"/>
      </w:rPr>
    </w:lvl>
    <w:lvl w:ilvl="5">
      <w:start w:val="1"/>
      <w:numFmt w:val="lowerRoman"/>
      <w:lvlText w:val="%6."/>
      <w:lvlJc w:val="left"/>
      <w:pPr>
        <w:tabs>
          <w:tab w:val="num" w:pos="2552"/>
        </w:tabs>
        <w:ind w:left="2552" w:hanging="426"/>
      </w:pPr>
      <w:rPr>
        <w:rFonts w:hint="default"/>
      </w:rPr>
    </w:lvl>
    <w:lvl w:ilvl="6">
      <w:start w:val="1"/>
      <w:numFmt w:val="decimal"/>
      <w:lvlText w:val="%7."/>
      <w:lvlJc w:val="left"/>
      <w:pPr>
        <w:tabs>
          <w:tab w:val="num" w:pos="2977"/>
        </w:tabs>
        <w:ind w:left="2977" w:hanging="425"/>
      </w:pPr>
      <w:rPr>
        <w:rFonts w:hint="default"/>
      </w:rPr>
    </w:lvl>
    <w:lvl w:ilvl="7">
      <w:start w:val="1"/>
      <w:numFmt w:val="lowerLetter"/>
      <w:lvlText w:val="%8."/>
      <w:lvlJc w:val="left"/>
      <w:pPr>
        <w:tabs>
          <w:tab w:val="num" w:pos="3402"/>
        </w:tabs>
        <w:ind w:left="3402" w:hanging="425"/>
      </w:pPr>
      <w:rPr>
        <w:rFonts w:hint="default"/>
      </w:rPr>
    </w:lvl>
    <w:lvl w:ilvl="8">
      <w:start w:val="1"/>
      <w:numFmt w:val="lowerRoman"/>
      <w:lvlText w:val="%9."/>
      <w:lvlJc w:val="right"/>
      <w:pPr>
        <w:tabs>
          <w:tab w:val="num" w:pos="3827"/>
        </w:tabs>
        <w:ind w:left="3827" w:hanging="425"/>
      </w:pPr>
      <w:rPr>
        <w:rFonts w:hint="default"/>
      </w:rPr>
    </w:lvl>
  </w:abstractNum>
  <w:abstractNum w:abstractNumId="69" w15:restartNumberingAfterBreak="0">
    <w:nsid w:val="710F10AE"/>
    <w:multiLevelType w:val="hybridMultilevel"/>
    <w:tmpl w:val="5C269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3486EF5"/>
    <w:multiLevelType w:val="hybridMultilevel"/>
    <w:tmpl w:val="223EF9B2"/>
    <w:lvl w:ilvl="0" w:tplc="C098438A">
      <w:start w:val="1"/>
      <w:numFmt w:val="decimal"/>
      <w:pStyle w:val="TableNumbers9Auto1Single"/>
      <w:lvlText w:val="%1."/>
      <w:lvlJc w:val="left"/>
      <w:pPr>
        <w:ind w:left="353" w:hanging="360"/>
      </w:pPr>
      <w:rPr>
        <w:rFonts w:ascii="Arial" w:hAnsi="Arial" w:cs="Arial" w:hint="default"/>
        <w:color w:val="313131"/>
        <w:w w:val="111"/>
        <w:sz w:val="18"/>
        <w:szCs w:val="1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1" w15:restartNumberingAfterBreak="0">
    <w:nsid w:val="73746BF0"/>
    <w:multiLevelType w:val="hybridMultilevel"/>
    <w:tmpl w:val="7158D84E"/>
    <w:lvl w:ilvl="0" w:tplc="C9AA3B5E">
      <w:start w:val="1"/>
      <w:numFmt w:val="bullet"/>
      <w:pStyle w:val="Bullet1Double0"/>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2" w15:restartNumberingAfterBreak="0">
    <w:nsid w:val="74D844BA"/>
    <w:multiLevelType w:val="multilevel"/>
    <w:tmpl w:val="4CC481F0"/>
    <w:lvl w:ilvl="0">
      <w:start w:val="1"/>
      <w:numFmt w:val="decimal"/>
      <w:pStyle w:val="NumbersAutoDouble0"/>
      <w:lvlText w:val="%1."/>
      <w:lvlJc w:val="left"/>
      <w:pPr>
        <w:tabs>
          <w:tab w:val="num" w:pos="425"/>
        </w:tabs>
        <w:ind w:left="425" w:hanging="425"/>
      </w:pPr>
      <w:rPr>
        <w:rFonts w:hint="default"/>
        <w:b w:val="0"/>
      </w:rPr>
    </w:lvl>
    <w:lvl w:ilvl="1">
      <w:start w:val="1"/>
      <w:numFmt w:val="lowerLetter"/>
      <w:lvlText w:val="%2."/>
      <w:lvlJc w:val="left"/>
      <w:pPr>
        <w:tabs>
          <w:tab w:val="num" w:pos="851"/>
        </w:tabs>
        <w:ind w:left="851" w:hanging="426"/>
      </w:pPr>
      <w:rPr>
        <w:rFonts w:hint="default"/>
      </w:rPr>
    </w:lvl>
    <w:lvl w:ilvl="2">
      <w:start w:val="1"/>
      <w:numFmt w:val="lowerRoman"/>
      <w:lvlText w:val="%3."/>
      <w:lvlJc w:val="left"/>
      <w:pPr>
        <w:tabs>
          <w:tab w:val="num" w:pos="1276"/>
        </w:tabs>
        <w:ind w:left="1276" w:hanging="425"/>
      </w:pPr>
      <w:rPr>
        <w:rFonts w:hint="default"/>
      </w:rPr>
    </w:lvl>
    <w:lvl w:ilvl="3">
      <w:start w:val="1"/>
      <w:numFmt w:val="decimal"/>
      <w:lvlText w:val="%4."/>
      <w:lvlJc w:val="left"/>
      <w:pPr>
        <w:tabs>
          <w:tab w:val="num" w:pos="1701"/>
        </w:tabs>
        <w:ind w:left="1701" w:hanging="425"/>
      </w:pPr>
      <w:rPr>
        <w:rFonts w:hint="default"/>
      </w:rPr>
    </w:lvl>
    <w:lvl w:ilvl="4">
      <w:start w:val="1"/>
      <w:numFmt w:val="lowerLetter"/>
      <w:lvlText w:val="%5."/>
      <w:lvlJc w:val="left"/>
      <w:pPr>
        <w:tabs>
          <w:tab w:val="num" w:pos="2126"/>
        </w:tabs>
        <w:ind w:left="2126" w:hanging="425"/>
      </w:pPr>
      <w:rPr>
        <w:rFonts w:hint="default"/>
      </w:rPr>
    </w:lvl>
    <w:lvl w:ilvl="5">
      <w:start w:val="1"/>
      <w:numFmt w:val="lowerRoman"/>
      <w:lvlText w:val="%6."/>
      <w:lvlJc w:val="left"/>
      <w:pPr>
        <w:tabs>
          <w:tab w:val="num" w:pos="2552"/>
        </w:tabs>
        <w:ind w:left="2552" w:hanging="426"/>
      </w:pPr>
      <w:rPr>
        <w:rFonts w:hint="default"/>
      </w:rPr>
    </w:lvl>
    <w:lvl w:ilvl="6">
      <w:start w:val="1"/>
      <w:numFmt w:val="decimal"/>
      <w:lvlText w:val="%7."/>
      <w:lvlJc w:val="left"/>
      <w:pPr>
        <w:tabs>
          <w:tab w:val="num" w:pos="2977"/>
        </w:tabs>
        <w:ind w:left="2977" w:hanging="425"/>
      </w:pPr>
      <w:rPr>
        <w:rFonts w:hint="default"/>
      </w:rPr>
    </w:lvl>
    <w:lvl w:ilvl="7">
      <w:start w:val="1"/>
      <w:numFmt w:val="lowerLetter"/>
      <w:lvlText w:val="%8."/>
      <w:lvlJc w:val="left"/>
      <w:pPr>
        <w:tabs>
          <w:tab w:val="num" w:pos="3402"/>
        </w:tabs>
        <w:ind w:left="3402" w:hanging="425"/>
      </w:pPr>
      <w:rPr>
        <w:rFonts w:hint="default"/>
      </w:rPr>
    </w:lvl>
    <w:lvl w:ilvl="8">
      <w:start w:val="1"/>
      <w:numFmt w:val="lowerRoman"/>
      <w:lvlText w:val="%9."/>
      <w:lvlJc w:val="right"/>
      <w:pPr>
        <w:tabs>
          <w:tab w:val="num" w:pos="3827"/>
        </w:tabs>
        <w:ind w:left="3827" w:hanging="425"/>
      </w:pPr>
      <w:rPr>
        <w:rFonts w:hint="default"/>
      </w:rPr>
    </w:lvl>
  </w:abstractNum>
  <w:abstractNum w:abstractNumId="73" w15:restartNumberingAfterBreak="0">
    <w:nsid w:val="76031F03"/>
    <w:multiLevelType w:val="hybridMultilevel"/>
    <w:tmpl w:val="E9540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8CC0AD1"/>
    <w:multiLevelType w:val="hybridMultilevel"/>
    <w:tmpl w:val="6FA0E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97A0C02"/>
    <w:multiLevelType w:val="hybridMultilevel"/>
    <w:tmpl w:val="8B5840F6"/>
    <w:lvl w:ilvl="0" w:tplc="72D25B90">
      <w:start w:val="1"/>
      <w:numFmt w:val="bullet"/>
      <w:pStyle w:val="Bullet3Single0"/>
      <w:lvlText w:val=""/>
      <w:lvlJc w:val="left"/>
      <w:pPr>
        <w:tabs>
          <w:tab w:val="num" w:pos="1080"/>
        </w:tabs>
        <w:ind w:left="1080" w:hanging="360"/>
      </w:pPr>
      <w:rPr>
        <w:rFonts w:ascii="Symbol" w:hAnsi="Symbol" w:hint="default"/>
        <w:b w:val="0"/>
        <w:i w:val="0"/>
        <w:color w:val="auto"/>
        <w:sz w:val="22"/>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6" w15:restartNumberingAfterBreak="0">
    <w:nsid w:val="7F9B25E9"/>
    <w:multiLevelType w:val="hybridMultilevel"/>
    <w:tmpl w:val="F11ECD7A"/>
    <w:lvl w:ilvl="0" w:tplc="105E240E">
      <w:start w:val="1"/>
      <w:numFmt w:val="bullet"/>
      <w:pStyle w:val="Bullet5Double0"/>
      <w:lvlText w:val=""/>
      <w:lvlJc w:val="left"/>
      <w:pPr>
        <w:tabs>
          <w:tab w:val="num" w:pos="1800"/>
        </w:tabs>
        <w:ind w:left="1800" w:hanging="360"/>
      </w:pPr>
      <w:rPr>
        <w:rFonts w:ascii="Symbol" w:hAnsi="Symbol" w:hint="default"/>
        <w:b w:val="0"/>
        <w:i w:val="0"/>
        <w:color w:val="auto"/>
        <w:sz w:val="22"/>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282731639">
    <w:abstractNumId w:val="49"/>
  </w:num>
  <w:num w:numId="2" w16cid:durableId="1020819890">
    <w:abstractNumId w:val="35"/>
  </w:num>
  <w:num w:numId="3" w16cid:durableId="900365329">
    <w:abstractNumId w:val="72"/>
  </w:num>
  <w:num w:numId="4" w16cid:durableId="678389117">
    <w:abstractNumId w:val="46"/>
  </w:num>
  <w:num w:numId="5" w16cid:durableId="154611350">
    <w:abstractNumId w:val="68"/>
  </w:num>
  <w:num w:numId="6" w16cid:durableId="1535078288">
    <w:abstractNumId w:val="42"/>
  </w:num>
  <w:num w:numId="7" w16cid:durableId="1072234562">
    <w:abstractNumId w:val="54"/>
  </w:num>
  <w:num w:numId="8" w16cid:durableId="1303265442">
    <w:abstractNumId w:val="62"/>
  </w:num>
  <w:num w:numId="9" w16cid:durableId="2031490811">
    <w:abstractNumId w:val="21"/>
  </w:num>
  <w:num w:numId="10" w16cid:durableId="838010263">
    <w:abstractNumId w:val="31"/>
  </w:num>
  <w:num w:numId="11" w16cid:durableId="2110810125">
    <w:abstractNumId w:val="15"/>
  </w:num>
  <w:num w:numId="12" w16cid:durableId="1483276669">
    <w:abstractNumId w:val="9"/>
  </w:num>
  <w:num w:numId="13" w16cid:durableId="1655260271">
    <w:abstractNumId w:val="7"/>
  </w:num>
  <w:num w:numId="14" w16cid:durableId="1554925550">
    <w:abstractNumId w:val="6"/>
  </w:num>
  <w:num w:numId="15" w16cid:durableId="1911187950">
    <w:abstractNumId w:val="5"/>
  </w:num>
  <w:num w:numId="16" w16cid:durableId="1684353790">
    <w:abstractNumId w:val="4"/>
  </w:num>
  <w:num w:numId="17" w16cid:durableId="665717261">
    <w:abstractNumId w:val="8"/>
  </w:num>
  <w:num w:numId="18" w16cid:durableId="148788459">
    <w:abstractNumId w:val="3"/>
  </w:num>
  <w:num w:numId="19" w16cid:durableId="1254587543">
    <w:abstractNumId w:val="2"/>
  </w:num>
  <w:num w:numId="20" w16cid:durableId="1147167470">
    <w:abstractNumId w:val="1"/>
  </w:num>
  <w:num w:numId="21" w16cid:durableId="363408450">
    <w:abstractNumId w:val="0"/>
  </w:num>
  <w:num w:numId="22" w16cid:durableId="1253778402">
    <w:abstractNumId w:val="23"/>
  </w:num>
  <w:num w:numId="23" w16cid:durableId="1542281143">
    <w:abstractNumId w:val="32"/>
  </w:num>
  <w:num w:numId="24" w16cid:durableId="608009730">
    <w:abstractNumId w:val="10"/>
  </w:num>
  <w:num w:numId="25" w16cid:durableId="1119762780">
    <w:abstractNumId w:val="43"/>
  </w:num>
  <w:num w:numId="26" w16cid:durableId="1665665723">
    <w:abstractNumId w:val="22"/>
  </w:num>
  <w:num w:numId="27" w16cid:durableId="946816603">
    <w:abstractNumId w:val="29"/>
  </w:num>
  <w:num w:numId="28" w16cid:durableId="697043762">
    <w:abstractNumId w:val="16"/>
  </w:num>
  <w:num w:numId="29" w16cid:durableId="2092576703">
    <w:abstractNumId w:val="75"/>
  </w:num>
  <w:num w:numId="30" w16cid:durableId="1208837359">
    <w:abstractNumId w:val="41"/>
  </w:num>
  <w:num w:numId="31" w16cid:durableId="27799123">
    <w:abstractNumId w:val="57"/>
  </w:num>
  <w:num w:numId="32" w16cid:durableId="1958438995">
    <w:abstractNumId w:val="76"/>
  </w:num>
  <w:num w:numId="33" w16cid:durableId="2132899178">
    <w:abstractNumId w:val="64"/>
  </w:num>
  <w:num w:numId="34" w16cid:durableId="1275405963">
    <w:abstractNumId w:val="52"/>
  </w:num>
  <w:num w:numId="35" w16cid:durableId="1760248873">
    <w:abstractNumId w:val="50"/>
  </w:num>
  <w:num w:numId="36" w16cid:durableId="306975294">
    <w:abstractNumId w:val="65"/>
  </w:num>
  <w:num w:numId="37" w16cid:durableId="1141120726">
    <w:abstractNumId w:val="47"/>
  </w:num>
  <w:num w:numId="38" w16cid:durableId="61030894">
    <w:abstractNumId w:val="53"/>
  </w:num>
  <w:num w:numId="39" w16cid:durableId="2120760865">
    <w:abstractNumId w:val="67"/>
  </w:num>
  <w:num w:numId="40" w16cid:durableId="977491443">
    <w:abstractNumId w:val="70"/>
  </w:num>
  <w:num w:numId="41" w16cid:durableId="19626977">
    <w:abstractNumId w:val="71"/>
  </w:num>
  <w:num w:numId="42" w16cid:durableId="273945503">
    <w:abstractNumId w:val="61"/>
  </w:num>
  <w:num w:numId="43" w16cid:durableId="759330020">
    <w:abstractNumId w:val="58"/>
  </w:num>
  <w:num w:numId="44" w16cid:durableId="537356863">
    <w:abstractNumId w:val="37"/>
  </w:num>
  <w:num w:numId="45" w16cid:durableId="690496980">
    <w:abstractNumId w:val="34"/>
  </w:num>
  <w:num w:numId="46" w16cid:durableId="901597019">
    <w:abstractNumId w:val="39"/>
  </w:num>
  <w:num w:numId="47" w16cid:durableId="173227597">
    <w:abstractNumId w:val="20"/>
  </w:num>
  <w:num w:numId="48" w16cid:durableId="904489885">
    <w:abstractNumId w:val="18"/>
  </w:num>
  <w:num w:numId="49" w16cid:durableId="1111901088">
    <w:abstractNumId w:val="25"/>
  </w:num>
  <w:num w:numId="50" w16cid:durableId="695428054">
    <w:abstractNumId w:val="28"/>
  </w:num>
  <w:num w:numId="51" w16cid:durableId="239297236">
    <w:abstractNumId w:val="24"/>
  </w:num>
  <w:num w:numId="52" w16cid:durableId="1051149536">
    <w:abstractNumId w:val="26"/>
  </w:num>
  <w:num w:numId="53" w16cid:durableId="12191597">
    <w:abstractNumId w:val="55"/>
  </w:num>
  <w:num w:numId="54" w16cid:durableId="1492524500">
    <w:abstractNumId w:val="44"/>
  </w:num>
  <w:num w:numId="55" w16cid:durableId="1498300512">
    <w:abstractNumId w:val="12"/>
  </w:num>
  <w:num w:numId="56" w16cid:durableId="1678921018">
    <w:abstractNumId w:val="33"/>
  </w:num>
  <w:num w:numId="57" w16cid:durableId="1894190061">
    <w:abstractNumId w:val="63"/>
  </w:num>
  <w:num w:numId="58" w16cid:durableId="1874998701">
    <w:abstractNumId w:val="11"/>
  </w:num>
  <w:num w:numId="59" w16cid:durableId="1885406908">
    <w:abstractNumId w:val="30"/>
  </w:num>
  <w:num w:numId="60" w16cid:durableId="2025209172">
    <w:abstractNumId w:val="60"/>
  </w:num>
  <w:num w:numId="61" w16cid:durableId="824248389">
    <w:abstractNumId w:val="66"/>
  </w:num>
  <w:num w:numId="62" w16cid:durableId="1227644956">
    <w:abstractNumId w:val="59"/>
  </w:num>
  <w:num w:numId="63" w16cid:durableId="2079162177">
    <w:abstractNumId w:val="48"/>
  </w:num>
  <w:num w:numId="64" w16cid:durableId="845560121">
    <w:abstractNumId w:val="69"/>
  </w:num>
  <w:num w:numId="65" w16cid:durableId="1643346038">
    <w:abstractNumId w:val="40"/>
  </w:num>
  <w:num w:numId="66" w16cid:durableId="1169364931">
    <w:abstractNumId w:val="27"/>
  </w:num>
  <w:num w:numId="67" w16cid:durableId="930435958">
    <w:abstractNumId w:val="13"/>
  </w:num>
  <w:num w:numId="68" w16cid:durableId="1593078141">
    <w:abstractNumId w:val="19"/>
  </w:num>
  <w:num w:numId="69" w16cid:durableId="1780710464">
    <w:abstractNumId w:val="3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924847131">
    <w:abstractNumId w:val="56"/>
  </w:num>
  <w:num w:numId="71" w16cid:durableId="1817455679">
    <w:abstractNumId w:val="36"/>
  </w:num>
  <w:num w:numId="72" w16cid:durableId="96144146">
    <w:abstractNumId w:val="73"/>
  </w:num>
  <w:num w:numId="73" w16cid:durableId="932201436">
    <w:abstractNumId w:val="74"/>
  </w:num>
  <w:num w:numId="74" w16cid:durableId="59402154">
    <w:abstractNumId w:val="38"/>
  </w:num>
  <w:num w:numId="75" w16cid:durableId="1372876434">
    <w:abstractNumId w:val="14"/>
  </w:num>
  <w:num w:numId="76" w16cid:durableId="2142963940">
    <w:abstractNumId w:val="51"/>
  </w:num>
  <w:num w:numId="77" w16cid:durableId="1843204458">
    <w:abstractNumId w:val="45"/>
  </w:num>
  <w:num w:numId="78" w16cid:durableId="607740056">
    <w:abstractNumId w:val="17"/>
  </w:num>
  <w:numIdMacAtCleanup w:val="7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apelle, Jan Jaap">
    <w15:presenceInfo w15:providerId="AD" w15:userId="S::j.capelle@dxc.com::a8e19894-65df-45ab-8415-d948e12e6d2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hideSpellingErrors/>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1BE8"/>
    <w:rsid w:val="000001B3"/>
    <w:rsid w:val="0000029F"/>
    <w:rsid w:val="00000431"/>
    <w:rsid w:val="000006EB"/>
    <w:rsid w:val="00000B26"/>
    <w:rsid w:val="00000D34"/>
    <w:rsid w:val="00001087"/>
    <w:rsid w:val="000011E9"/>
    <w:rsid w:val="0000220F"/>
    <w:rsid w:val="00002C9A"/>
    <w:rsid w:val="00002D6D"/>
    <w:rsid w:val="00002F1F"/>
    <w:rsid w:val="00002F89"/>
    <w:rsid w:val="00003249"/>
    <w:rsid w:val="00003BE0"/>
    <w:rsid w:val="0000417A"/>
    <w:rsid w:val="00004282"/>
    <w:rsid w:val="00004D87"/>
    <w:rsid w:val="00004F06"/>
    <w:rsid w:val="00005A10"/>
    <w:rsid w:val="000063BC"/>
    <w:rsid w:val="00006BDC"/>
    <w:rsid w:val="00006D55"/>
    <w:rsid w:val="0000710B"/>
    <w:rsid w:val="00007A33"/>
    <w:rsid w:val="00007F15"/>
    <w:rsid w:val="000111F6"/>
    <w:rsid w:val="00012A75"/>
    <w:rsid w:val="00012BF8"/>
    <w:rsid w:val="00012EA2"/>
    <w:rsid w:val="00013094"/>
    <w:rsid w:val="0001309D"/>
    <w:rsid w:val="0001345A"/>
    <w:rsid w:val="000135A7"/>
    <w:rsid w:val="00013E39"/>
    <w:rsid w:val="00014255"/>
    <w:rsid w:val="00014B9B"/>
    <w:rsid w:val="00015A9E"/>
    <w:rsid w:val="00015B6E"/>
    <w:rsid w:val="000167CB"/>
    <w:rsid w:val="00016EF2"/>
    <w:rsid w:val="000172FD"/>
    <w:rsid w:val="0001763F"/>
    <w:rsid w:val="00017B4E"/>
    <w:rsid w:val="00020069"/>
    <w:rsid w:val="000205FF"/>
    <w:rsid w:val="000212C1"/>
    <w:rsid w:val="00021B2D"/>
    <w:rsid w:val="00022473"/>
    <w:rsid w:val="000226FC"/>
    <w:rsid w:val="00023195"/>
    <w:rsid w:val="000232A0"/>
    <w:rsid w:val="00023818"/>
    <w:rsid w:val="0002421C"/>
    <w:rsid w:val="00024522"/>
    <w:rsid w:val="000246AC"/>
    <w:rsid w:val="0002471F"/>
    <w:rsid w:val="00024925"/>
    <w:rsid w:val="00024E8B"/>
    <w:rsid w:val="000250DC"/>
    <w:rsid w:val="00025408"/>
    <w:rsid w:val="000259B9"/>
    <w:rsid w:val="00025C69"/>
    <w:rsid w:val="0002645D"/>
    <w:rsid w:val="000265BD"/>
    <w:rsid w:val="000266C6"/>
    <w:rsid w:val="0002670A"/>
    <w:rsid w:val="00026A7A"/>
    <w:rsid w:val="00026D15"/>
    <w:rsid w:val="0002735B"/>
    <w:rsid w:val="00027B0C"/>
    <w:rsid w:val="00030149"/>
    <w:rsid w:val="00030262"/>
    <w:rsid w:val="000305A8"/>
    <w:rsid w:val="000310F9"/>
    <w:rsid w:val="000311A9"/>
    <w:rsid w:val="00031318"/>
    <w:rsid w:val="0003140C"/>
    <w:rsid w:val="000315A5"/>
    <w:rsid w:val="00031A87"/>
    <w:rsid w:val="00031D01"/>
    <w:rsid w:val="00031DB9"/>
    <w:rsid w:val="00031E91"/>
    <w:rsid w:val="000323CF"/>
    <w:rsid w:val="000325A9"/>
    <w:rsid w:val="00032C55"/>
    <w:rsid w:val="000334E4"/>
    <w:rsid w:val="000337F3"/>
    <w:rsid w:val="000338A7"/>
    <w:rsid w:val="00033CBE"/>
    <w:rsid w:val="00033CE4"/>
    <w:rsid w:val="00033CFA"/>
    <w:rsid w:val="00033E5D"/>
    <w:rsid w:val="00033E7B"/>
    <w:rsid w:val="00034801"/>
    <w:rsid w:val="00035298"/>
    <w:rsid w:val="00035D68"/>
    <w:rsid w:val="0003673A"/>
    <w:rsid w:val="000370D7"/>
    <w:rsid w:val="00037394"/>
    <w:rsid w:val="00040617"/>
    <w:rsid w:val="00040C57"/>
    <w:rsid w:val="0004150C"/>
    <w:rsid w:val="00041903"/>
    <w:rsid w:val="00041D75"/>
    <w:rsid w:val="00041E20"/>
    <w:rsid w:val="00042441"/>
    <w:rsid w:val="00042A03"/>
    <w:rsid w:val="00042A22"/>
    <w:rsid w:val="00042D43"/>
    <w:rsid w:val="00042EDC"/>
    <w:rsid w:val="000442AC"/>
    <w:rsid w:val="00044ABD"/>
    <w:rsid w:val="00044C32"/>
    <w:rsid w:val="00044E00"/>
    <w:rsid w:val="000451CD"/>
    <w:rsid w:val="000452F9"/>
    <w:rsid w:val="0004558B"/>
    <w:rsid w:val="000457F0"/>
    <w:rsid w:val="00046B91"/>
    <w:rsid w:val="0004702A"/>
    <w:rsid w:val="000477E7"/>
    <w:rsid w:val="00047CC8"/>
    <w:rsid w:val="0005075E"/>
    <w:rsid w:val="00050F9C"/>
    <w:rsid w:val="00051A15"/>
    <w:rsid w:val="00051F0A"/>
    <w:rsid w:val="0005220A"/>
    <w:rsid w:val="00052579"/>
    <w:rsid w:val="00052C16"/>
    <w:rsid w:val="00052C45"/>
    <w:rsid w:val="00052D09"/>
    <w:rsid w:val="00052D75"/>
    <w:rsid w:val="00052E90"/>
    <w:rsid w:val="00053213"/>
    <w:rsid w:val="0005450E"/>
    <w:rsid w:val="00054F7E"/>
    <w:rsid w:val="0005507B"/>
    <w:rsid w:val="000561E7"/>
    <w:rsid w:val="00056317"/>
    <w:rsid w:val="000563BB"/>
    <w:rsid w:val="000564A0"/>
    <w:rsid w:val="0005666A"/>
    <w:rsid w:val="000566BF"/>
    <w:rsid w:val="00056887"/>
    <w:rsid w:val="00057CA6"/>
    <w:rsid w:val="00060945"/>
    <w:rsid w:val="00060973"/>
    <w:rsid w:val="000612A9"/>
    <w:rsid w:val="00061BA4"/>
    <w:rsid w:val="00062439"/>
    <w:rsid w:val="000646FE"/>
    <w:rsid w:val="00065CC2"/>
    <w:rsid w:val="0006618C"/>
    <w:rsid w:val="00066495"/>
    <w:rsid w:val="00066BFE"/>
    <w:rsid w:val="00066C50"/>
    <w:rsid w:val="00066C8A"/>
    <w:rsid w:val="00066F27"/>
    <w:rsid w:val="000678F5"/>
    <w:rsid w:val="00067B08"/>
    <w:rsid w:val="00070093"/>
    <w:rsid w:val="00071608"/>
    <w:rsid w:val="000718EA"/>
    <w:rsid w:val="00071B0D"/>
    <w:rsid w:val="00071D98"/>
    <w:rsid w:val="000721CC"/>
    <w:rsid w:val="000728C2"/>
    <w:rsid w:val="000730AD"/>
    <w:rsid w:val="00073483"/>
    <w:rsid w:val="00073837"/>
    <w:rsid w:val="000739E3"/>
    <w:rsid w:val="00074462"/>
    <w:rsid w:val="0007474E"/>
    <w:rsid w:val="00074AA8"/>
    <w:rsid w:val="0007547C"/>
    <w:rsid w:val="0007550D"/>
    <w:rsid w:val="000758FA"/>
    <w:rsid w:val="00075DFB"/>
    <w:rsid w:val="00076271"/>
    <w:rsid w:val="00076B22"/>
    <w:rsid w:val="0007749B"/>
    <w:rsid w:val="000778F6"/>
    <w:rsid w:val="00077BF8"/>
    <w:rsid w:val="00077E6F"/>
    <w:rsid w:val="00077F9B"/>
    <w:rsid w:val="00080094"/>
    <w:rsid w:val="000800F4"/>
    <w:rsid w:val="0008035F"/>
    <w:rsid w:val="00080B88"/>
    <w:rsid w:val="0008114D"/>
    <w:rsid w:val="000812B1"/>
    <w:rsid w:val="00081369"/>
    <w:rsid w:val="000818AA"/>
    <w:rsid w:val="00082860"/>
    <w:rsid w:val="00083571"/>
    <w:rsid w:val="0008375E"/>
    <w:rsid w:val="00083C76"/>
    <w:rsid w:val="00083CBF"/>
    <w:rsid w:val="00083D20"/>
    <w:rsid w:val="00084B15"/>
    <w:rsid w:val="00084BC3"/>
    <w:rsid w:val="00085574"/>
    <w:rsid w:val="00085E23"/>
    <w:rsid w:val="000860A0"/>
    <w:rsid w:val="000865ED"/>
    <w:rsid w:val="00086FF5"/>
    <w:rsid w:val="00087036"/>
    <w:rsid w:val="00087AFB"/>
    <w:rsid w:val="00087BC1"/>
    <w:rsid w:val="000902AA"/>
    <w:rsid w:val="00090303"/>
    <w:rsid w:val="00090D1D"/>
    <w:rsid w:val="00090E2C"/>
    <w:rsid w:val="00091318"/>
    <w:rsid w:val="0009179D"/>
    <w:rsid w:val="00091945"/>
    <w:rsid w:val="00091EAD"/>
    <w:rsid w:val="00092276"/>
    <w:rsid w:val="00092667"/>
    <w:rsid w:val="00092767"/>
    <w:rsid w:val="00093171"/>
    <w:rsid w:val="00094571"/>
    <w:rsid w:val="00094C21"/>
    <w:rsid w:val="00094C8A"/>
    <w:rsid w:val="0009509D"/>
    <w:rsid w:val="000952CF"/>
    <w:rsid w:val="0009557F"/>
    <w:rsid w:val="00095E72"/>
    <w:rsid w:val="000960A1"/>
    <w:rsid w:val="00096497"/>
    <w:rsid w:val="000968D6"/>
    <w:rsid w:val="00096A81"/>
    <w:rsid w:val="00097191"/>
    <w:rsid w:val="000971E3"/>
    <w:rsid w:val="00097827"/>
    <w:rsid w:val="000979A9"/>
    <w:rsid w:val="000A1499"/>
    <w:rsid w:val="000A1960"/>
    <w:rsid w:val="000A1F5A"/>
    <w:rsid w:val="000A21F7"/>
    <w:rsid w:val="000A24A4"/>
    <w:rsid w:val="000A32B8"/>
    <w:rsid w:val="000A3C42"/>
    <w:rsid w:val="000A46BD"/>
    <w:rsid w:val="000A48AB"/>
    <w:rsid w:val="000A4B54"/>
    <w:rsid w:val="000A5037"/>
    <w:rsid w:val="000A57E9"/>
    <w:rsid w:val="000A5AD0"/>
    <w:rsid w:val="000A5ECB"/>
    <w:rsid w:val="000A5F39"/>
    <w:rsid w:val="000A65A8"/>
    <w:rsid w:val="000A75BB"/>
    <w:rsid w:val="000A7FDF"/>
    <w:rsid w:val="000B1226"/>
    <w:rsid w:val="000B1453"/>
    <w:rsid w:val="000B164A"/>
    <w:rsid w:val="000B26E8"/>
    <w:rsid w:val="000B3050"/>
    <w:rsid w:val="000B3284"/>
    <w:rsid w:val="000B331C"/>
    <w:rsid w:val="000B3CB8"/>
    <w:rsid w:val="000B471B"/>
    <w:rsid w:val="000B49A5"/>
    <w:rsid w:val="000B4AEE"/>
    <w:rsid w:val="000B4FC1"/>
    <w:rsid w:val="000B60FA"/>
    <w:rsid w:val="000B6EA6"/>
    <w:rsid w:val="000B79B7"/>
    <w:rsid w:val="000C0070"/>
    <w:rsid w:val="000C04C3"/>
    <w:rsid w:val="000C052F"/>
    <w:rsid w:val="000C064F"/>
    <w:rsid w:val="000C0AD6"/>
    <w:rsid w:val="000C1681"/>
    <w:rsid w:val="000C1FB1"/>
    <w:rsid w:val="000C2BF6"/>
    <w:rsid w:val="000C2EBF"/>
    <w:rsid w:val="000C32B5"/>
    <w:rsid w:val="000C3678"/>
    <w:rsid w:val="000C4363"/>
    <w:rsid w:val="000C5167"/>
    <w:rsid w:val="000C5347"/>
    <w:rsid w:val="000C5B4D"/>
    <w:rsid w:val="000C5C47"/>
    <w:rsid w:val="000C5C59"/>
    <w:rsid w:val="000C6105"/>
    <w:rsid w:val="000C6107"/>
    <w:rsid w:val="000C6194"/>
    <w:rsid w:val="000C6374"/>
    <w:rsid w:val="000C67ED"/>
    <w:rsid w:val="000C6852"/>
    <w:rsid w:val="000C75C8"/>
    <w:rsid w:val="000C7606"/>
    <w:rsid w:val="000D02BF"/>
    <w:rsid w:val="000D0BD2"/>
    <w:rsid w:val="000D1302"/>
    <w:rsid w:val="000D1736"/>
    <w:rsid w:val="000D18B2"/>
    <w:rsid w:val="000D1CDF"/>
    <w:rsid w:val="000D1DB5"/>
    <w:rsid w:val="000D1E01"/>
    <w:rsid w:val="000D2188"/>
    <w:rsid w:val="000D21C2"/>
    <w:rsid w:val="000D25A8"/>
    <w:rsid w:val="000D2E8C"/>
    <w:rsid w:val="000D349A"/>
    <w:rsid w:val="000D35A9"/>
    <w:rsid w:val="000D3669"/>
    <w:rsid w:val="000D3C86"/>
    <w:rsid w:val="000D4898"/>
    <w:rsid w:val="000D4AF0"/>
    <w:rsid w:val="000D5865"/>
    <w:rsid w:val="000D5C1B"/>
    <w:rsid w:val="000D5C46"/>
    <w:rsid w:val="000D6C4B"/>
    <w:rsid w:val="000D6FCA"/>
    <w:rsid w:val="000D790E"/>
    <w:rsid w:val="000D7E92"/>
    <w:rsid w:val="000E04F9"/>
    <w:rsid w:val="000E07A4"/>
    <w:rsid w:val="000E0C9F"/>
    <w:rsid w:val="000E106A"/>
    <w:rsid w:val="000E10F6"/>
    <w:rsid w:val="000E121D"/>
    <w:rsid w:val="000E1EB4"/>
    <w:rsid w:val="000E1F80"/>
    <w:rsid w:val="000E2348"/>
    <w:rsid w:val="000E270C"/>
    <w:rsid w:val="000E2C4B"/>
    <w:rsid w:val="000E31AD"/>
    <w:rsid w:val="000E380A"/>
    <w:rsid w:val="000E3858"/>
    <w:rsid w:val="000E3E0C"/>
    <w:rsid w:val="000E4008"/>
    <w:rsid w:val="000E46CC"/>
    <w:rsid w:val="000E4858"/>
    <w:rsid w:val="000E4D73"/>
    <w:rsid w:val="000E51C5"/>
    <w:rsid w:val="000E5230"/>
    <w:rsid w:val="000E558A"/>
    <w:rsid w:val="000E5BEA"/>
    <w:rsid w:val="000E5FB4"/>
    <w:rsid w:val="000E629B"/>
    <w:rsid w:val="000E6A55"/>
    <w:rsid w:val="000E6ED5"/>
    <w:rsid w:val="000E7E44"/>
    <w:rsid w:val="000F041C"/>
    <w:rsid w:val="000F08E9"/>
    <w:rsid w:val="000F1036"/>
    <w:rsid w:val="000F109A"/>
    <w:rsid w:val="000F172D"/>
    <w:rsid w:val="000F1D68"/>
    <w:rsid w:val="000F1DE3"/>
    <w:rsid w:val="000F2B3E"/>
    <w:rsid w:val="000F2E3B"/>
    <w:rsid w:val="000F318C"/>
    <w:rsid w:val="000F366A"/>
    <w:rsid w:val="000F4DB8"/>
    <w:rsid w:val="000F4F84"/>
    <w:rsid w:val="000F510F"/>
    <w:rsid w:val="000F5410"/>
    <w:rsid w:val="000F5597"/>
    <w:rsid w:val="000F5FC6"/>
    <w:rsid w:val="000F6924"/>
    <w:rsid w:val="000F6F83"/>
    <w:rsid w:val="000F732E"/>
    <w:rsid w:val="000F73C4"/>
    <w:rsid w:val="000F7830"/>
    <w:rsid w:val="000F7C22"/>
    <w:rsid w:val="00100196"/>
    <w:rsid w:val="001003AC"/>
    <w:rsid w:val="001007F9"/>
    <w:rsid w:val="0010083C"/>
    <w:rsid w:val="00100DDE"/>
    <w:rsid w:val="001012C9"/>
    <w:rsid w:val="00101950"/>
    <w:rsid w:val="001025FB"/>
    <w:rsid w:val="00102610"/>
    <w:rsid w:val="00102A29"/>
    <w:rsid w:val="00102B5F"/>
    <w:rsid w:val="00102F3A"/>
    <w:rsid w:val="00103119"/>
    <w:rsid w:val="00103499"/>
    <w:rsid w:val="00103B49"/>
    <w:rsid w:val="00104612"/>
    <w:rsid w:val="001047B0"/>
    <w:rsid w:val="00104DBD"/>
    <w:rsid w:val="00105B76"/>
    <w:rsid w:val="00105D08"/>
    <w:rsid w:val="001063D1"/>
    <w:rsid w:val="00106DC1"/>
    <w:rsid w:val="00107173"/>
    <w:rsid w:val="0010770A"/>
    <w:rsid w:val="00107D9C"/>
    <w:rsid w:val="00110418"/>
    <w:rsid w:val="001109C2"/>
    <w:rsid w:val="00110EEA"/>
    <w:rsid w:val="00110FF8"/>
    <w:rsid w:val="0011162D"/>
    <w:rsid w:val="00111D72"/>
    <w:rsid w:val="00112985"/>
    <w:rsid w:val="0011308B"/>
    <w:rsid w:val="001134F5"/>
    <w:rsid w:val="00114845"/>
    <w:rsid w:val="00114AA6"/>
    <w:rsid w:val="00114DD3"/>
    <w:rsid w:val="001155A9"/>
    <w:rsid w:val="00115B64"/>
    <w:rsid w:val="00115B6C"/>
    <w:rsid w:val="00116574"/>
    <w:rsid w:val="001166AD"/>
    <w:rsid w:val="00116E59"/>
    <w:rsid w:val="0011727F"/>
    <w:rsid w:val="001179C1"/>
    <w:rsid w:val="00120A38"/>
    <w:rsid w:val="00120AC6"/>
    <w:rsid w:val="00120F09"/>
    <w:rsid w:val="00121027"/>
    <w:rsid w:val="00121A5C"/>
    <w:rsid w:val="0012227C"/>
    <w:rsid w:val="00122293"/>
    <w:rsid w:val="001224E3"/>
    <w:rsid w:val="00122810"/>
    <w:rsid w:val="00122BD0"/>
    <w:rsid w:val="00122CDD"/>
    <w:rsid w:val="00123880"/>
    <w:rsid w:val="001239E1"/>
    <w:rsid w:val="00124061"/>
    <w:rsid w:val="00124958"/>
    <w:rsid w:val="00125426"/>
    <w:rsid w:val="00125459"/>
    <w:rsid w:val="00125530"/>
    <w:rsid w:val="00125605"/>
    <w:rsid w:val="001258D0"/>
    <w:rsid w:val="0012636B"/>
    <w:rsid w:val="001268C8"/>
    <w:rsid w:val="00126A33"/>
    <w:rsid w:val="00126FC9"/>
    <w:rsid w:val="00127742"/>
    <w:rsid w:val="0013095F"/>
    <w:rsid w:val="00130AE9"/>
    <w:rsid w:val="00132850"/>
    <w:rsid w:val="0013316C"/>
    <w:rsid w:val="00133221"/>
    <w:rsid w:val="0013359D"/>
    <w:rsid w:val="00133795"/>
    <w:rsid w:val="00134301"/>
    <w:rsid w:val="00134422"/>
    <w:rsid w:val="001346AE"/>
    <w:rsid w:val="00134C2D"/>
    <w:rsid w:val="0013529E"/>
    <w:rsid w:val="001358DD"/>
    <w:rsid w:val="00136633"/>
    <w:rsid w:val="00137622"/>
    <w:rsid w:val="001377FB"/>
    <w:rsid w:val="00137C0F"/>
    <w:rsid w:val="001406E9"/>
    <w:rsid w:val="001409DE"/>
    <w:rsid w:val="00140A57"/>
    <w:rsid w:val="00141302"/>
    <w:rsid w:val="001416BD"/>
    <w:rsid w:val="00141FA8"/>
    <w:rsid w:val="0014245A"/>
    <w:rsid w:val="0014288F"/>
    <w:rsid w:val="00142C3F"/>
    <w:rsid w:val="00142D69"/>
    <w:rsid w:val="0014312D"/>
    <w:rsid w:val="001437E7"/>
    <w:rsid w:val="00143B48"/>
    <w:rsid w:val="00144230"/>
    <w:rsid w:val="001445A1"/>
    <w:rsid w:val="00144F81"/>
    <w:rsid w:val="0014508F"/>
    <w:rsid w:val="001454FB"/>
    <w:rsid w:val="0014567B"/>
    <w:rsid w:val="00145FCB"/>
    <w:rsid w:val="0014604C"/>
    <w:rsid w:val="001463B2"/>
    <w:rsid w:val="00146A49"/>
    <w:rsid w:val="001478B7"/>
    <w:rsid w:val="00147A3A"/>
    <w:rsid w:val="001501BC"/>
    <w:rsid w:val="00150879"/>
    <w:rsid w:val="00151C79"/>
    <w:rsid w:val="00152019"/>
    <w:rsid w:val="0015230F"/>
    <w:rsid w:val="00152505"/>
    <w:rsid w:val="00152631"/>
    <w:rsid w:val="00152EF1"/>
    <w:rsid w:val="0015312B"/>
    <w:rsid w:val="00153A2A"/>
    <w:rsid w:val="0015443D"/>
    <w:rsid w:val="00154507"/>
    <w:rsid w:val="00154690"/>
    <w:rsid w:val="0015520E"/>
    <w:rsid w:val="001552A3"/>
    <w:rsid w:val="00155A38"/>
    <w:rsid w:val="00155DB0"/>
    <w:rsid w:val="00156069"/>
    <w:rsid w:val="001566C1"/>
    <w:rsid w:val="00156775"/>
    <w:rsid w:val="00156C72"/>
    <w:rsid w:val="0015764E"/>
    <w:rsid w:val="00157871"/>
    <w:rsid w:val="001579E1"/>
    <w:rsid w:val="00157B34"/>
    <w:rsid w:val="00157F12"/>
    <w:rsid w:val="00157F2D"/>
    <w:rsid w:val="00160286"/>
    <w:rsid w:val="0016088F"/>
    <w:rsid w:val="00160B3B"/>
    <w:rsid w:val="001611B7"/>
    <w:rsid w:val="001611F8"/>
    <w:rsid w:val="00162182"/>
    <w:rsid w:val="00162502"/>
    <w:rsid w:val="00162504"/>
    <w:rsid w:val="0016322A"/>
    <w:rsid w:val="001634E4"/>
    <w:rsid w:val="001645A6"/>
    <w:rsid w:val="00164834"/>
    <w:rsid w:val="00164BCF"/>
    <w:rsid w:val="0016523A"/>
    <w:rsid w:val="00165277"/>
    <w:rsid w:val="001652B0"/>
    <w:rsid w:val="001653A5"/>
    <w:rsid w:val="001658D4"/>
    <w:rsid w:val="001662E4"/>
    <w:rsid w:val="001664C3"/>
    <w:rsid w:val="0016726C"/>
    <w:rsid w:val="0016729E"/>
    <w:rsid w:val="001673C7"/>
    <w:rsid w:val="0016776E"/>
    <w:rsid w:val="001679E3"/>
    <w:rsid w:val="00167BF7"/>
    <w:rsid w:val="0017012E"/>
    <w:rsid w:val="001702F1"/>
    <w:rsid w:val="00171A33"/>
    <w:rsid w:val="001723FB"/>
    <w:rsid w:val="001725D6"/>
    <w:rsid w:val="00172B11"/>
    <w:rsid w:val="00172EB1"/>
    <w:rsid w:val="00173264"/>
    <w:rsid w:val="00173464"/>
    <w:rsid w:val="0017419A"/>
    <w:rsid w:val="001742D6"/>
    <w:rsid w:val="001743B3"/>
    <w:rsid w:val="00174563"/>
    <w:rsid w:val="001749D2"/>
    <w:rsid w:val="00174AD1"/>
    <w:rsid w:val="00174AD8"/>
    <w:rsid w:val="00174BF1"/>
    <w:rsid w:val="001751FD"/>
    <w:rsid w:val="00175714"/>
    <w:rsid w:val="001760CD"/>
    <w:rsid w:val="00176D2F"/>
    <w:rsid w:val="00176F81"/>
    <w:rsid w:val="00177AFE"/>
    <w:rsid w:val="00177E73"/>
    <w:rsid w:val="00177F90"/>
    <w:rsid w:val="00180069"/>
    <w:rsid w:val="001803FD"/>
    <w:rsid w:val="00180786"/>
    <w:rsid w:val="001807FC"/>
    <w:rsid w:val="00180A31"/>
    <w:rsid w:val="00180BC9"/>
    <w:rsid w:val="00180DEB"/>
    <w:rsid w:val="001813EA"/>
    <w:rsid w:val="0018159D"/>
    <w:rsid w:val="00181607"/>
    <w:rsid w:val="0018188C"/>
    <w:rsid w:val="00181C71"/>
    <w:rsid w:val="001823F6"/>
    <w:rsid w:val="00182C4C"/>
    <w:rsid w:val="00183895"/>
    <w:rsid w:val="00183C44"/>
    <w:rsid w:val="00183E47"/>
    <w:rsid w:val="001851D9"/>
    <w:rsid w:val="00185C52"/>
    <w:rsid w:val="00186B41"/>
    <w:rsid w:val="00186DDE"/>
    <w:rsid w:val="00186E5E"/>
    <w:rsid w:val="00186ED2"/>
    <w:rsid w:val="001871DD"/>
    <w:rsid w:val="001871F2"/>
    <w:rsid w:val="001875F1"/>
    <w:rsid w:val="00190420"/>
    <w:rsid w:val="001906D2"/>
    <w:rsid w:val="001908B1"/>
    <w:rsid w:val="0019164C"/>
    <w:rsid w:val="001919FC"/>
    <w:rsid w:val="00191B3C"/>
    <w:rsid w:val="001925AC"/>
    <w:rsid w:val="0019263E"/>
    <w:rsid w:val="00192BC3"/>
    <w:rsid w:val="00192CAE"/>
    <w:rsid w:val="00192DDA"/>
    <w:rsid w:val="001930A2"/>
    <w:rsid w:val="00193189"/>
    <w:rsid w:val="00193FDB"/>
    <w:rsid w:val="00194802"/>
    <w:rsid w:val="00195172"/>
    <w:rsid w:val="00195E0E"/>
    <w:rsid w:val="00196693"/>
    <w:rsid w:val="00196B2D"/>
    <w:rsid w:val="00197335"/>
    <w:rsid w:val="0019779A"/>
    <w:rsid w:val="00197E83"/>
    <w:rsid w:val="001A02F0"/>
    <w:rsid w:val="001A0696"/>
    <w:rsid w:val="001A06F5"/>
    <w:rsid w:val="001A1FB0"/>
    <w:rsid w:val="001A2738"/>
    <w:rsid w:val="001A2B86"/>
    <w:rsid w:val="001A2CD5"/>
    <w:rsid w:val="001A3622"/>
    <w:rsid w:val="001A3B92"/>
    <w:rsid w:val="001A458D"/>
    <w:rsid w:val="001A558F"/>
    <w:rsid w:val="001A62D7"/>
    <w:rsid w:val="001A650C"/>
    <w:rsid w:val="001A65C3"/>
    <w:rsid w:val="001A6668"/>
    <w:rsid w:val="001A672F"/>
    <w:rsid w:val="001A6DA4"/>
    <w:rsid w:val="001A7756"/>
    <w:rsid w:val="001A78C6"/>
    <w:rsid w:val="001B09BF"/>
    <w:rsid w:val="001B0C77"/>
    <w:rsid w:val="001B1049"/>
    <w:rsid w:val="001B122F"/>
    <w:rsid w:val="001B164C"/>
    <w:rsid w:val="001B194A"/>
    <w:rsid w:val="001B1AF1"/>
    <w:rsid w:val="001B1D6D"/>
    <w:rsid w:val="001B1F32"/>
    <w:rsid w:val="001B2450"/>
    <w:rsid w:val="001B26F6"/>
    <w:rsid w:val="001B2754"/>
    <w:rsid w:val="001B2AB5"/>
    <w:rsid w:val="001B34B9"/>
    <w:rsid w:val="001B3C02"/>
    <w:rsid w:val="001B42CB"/>
    <w:rsid w:val="001B46E1"/>
    <w:rsid w:val="001B4A0A"/>
    <w:rsid w:val="001B54AB"/>
    <w:rsid w:val="001B5695"/>
    <w:rsid w:val="001B6ED9"/>
    <w:rsid w:val="001C0D0D"/>
    <w:rsid w:val="001C174F"/>
    <w:rsid w:val="001C17A2"/>
    <w:rsid w:val="001C1BE8"/>
    <w:rsid w:val="001C20B4"/>
    <w:rsid w:val="001C286E"/>
    <w:rsid w:val="001C2D3D"/>
    <w:rsid w:val="001C2F05"/>
    <w:rsid w:val="001C31C2"/>
    <w:rsid w:val="001C33CC"/>
    <w:rsid w:val="001C34FD"/>
    <w:rsid w:val="001C3570"/>
    <w:rsid w:val="001C38D5"/>
    <w:rsid w:val="001C3C8D"/>
    <w:rsid w:val="001C438B"/>
    <w:rsid w:val="001C4B2E"/>
    <w:rsid w:val="001C4D96"/>
    <w:rsid w:val="001C5164"/>
    <w:rsid w:val="001C59ED"/>
    <w:rsid w:val="001C6653"/>
    <w:rsid w:val="001C6C1D"/>
    <w:rsid w:val="001C72C1"/>
    <w:rsid w:val="001C7FC1"/>
    <w:rsid w:val="001D014A"/>
    <w:rsid w:val="001D01C5"/>
    <w:rsid w:val="001D0C4D"/>
    <w:rsid w:val="001D129F"/>
    <w:rsid w:val="001D1AA3"/>
    <w:rsid w:val="001D1C0F"/>
    <w:rsid w:val="001D1E6D"/>
    <w:rsid w:val="001D229C"/>
    <w:rsid w:val="001D29E4"/>
    <w:rsid w:val="001D2B0C"/>
    <w:rsid w:val="001D2B9C"/>
    <w:rsid w:val="001D3C77"/>
    <w:rsid w:val="001D467D"/>
    <w:rsid w:val="001D4A07"/>
    <w:rsid w:val="001D54FD"/>
    <w:rsid w:val="001D579D"/>
    <w:rsid w:val="001D6B34"/>
    <w:rsid w:val="001D7789"/>
    <w:rsid w:val="001D7A57"/>
    <w:rsid w:val="001E0065"/>
    <w:rsid w:val="001E020E"/>
    <w:rsid w:val="001E0A46"/>
    <w:rsid w:val="001E0BF3"/>
    <w:rsid w:val="001E1012"/>
    <w:rsid w:val="001E1097"/>
    <w:rsid w:val="001E2283"/>
    <w:rsid w:val="001E294F"/>
    <w:rsid w:val="001E2E3B"/>
    <w:rsid w:val="001E2E62"/>
    <w:rsid w:val="001E2EC2"/>
    <w:rsid w:val="001E2EF1"/>
    <w:rsid w:val="001E3CB2"/>
    <w:rsid w:val="001E4B4E"/>
    <w:rsid w:val="001E5097"/>
    <w:rsid w:val="001E548F"/>
    <w:rsid w:val="001E671A"/>
    <w:rsid w:val="001E6B86"/>
    <w:rsid w:val="001E6EAD"/>
    <w:rsid w:val="001E7715"/>
    <w:rsid w:val="001E7BB4"/>
    <w:rsid w:val="001E7D14"/>
    <w:rsid w:val="001E7E7D"/>
    <w:rsid w:val="001F0057"/>
    <w:rsid w:val="001F0325"/>
    <w:rsid w:val="001F0A12"/>
    <w:rsid w:val="001F17EE"/>
    <w:rsid w:val="001F19F9"/>
    <w:rsid w:val="001F1FCB"/>
    <w:rsid w:val="001F23B0"/>
    <w:rsid w:val="001F2CC3"/>
    <w:rsid w:val="001F2E56"/>
    <w:rsid w:val="001F2F4F"/>
    <w:rsid w:val="001F3DC3"/>
    <w:rsid w:val="001F40A7"/>
    <w:rsid w:val="001F4957"/>
    <w:rsid w:val="001F4981"/>
    <w:rsid w:val="001F4A77"/>
    <w:rsid w:val="001F5704"/>
    <w:rsid w:val="001F5F54"/>
    <w:rsid w:val="001F66FD"/>
    <w:rsid w:val="001F671E"/>
    <w:rsid w:val="001F69B8"/>
    <w:rsid w:val="001F79E3"/>
    <w:rsid w:val="002001AC"/>
    <w:rsid w:val="00200322"/>
    <w:rsid w:val="00200358"/>
    <w:rsid w:val="0020058B"/>
    <w:rsid w:val="00200703"/>
    <w:rsid w:val="00200DA8"/>
    <w:rsid w:val="002019BB"/>
    <w:rsid w:val="00201D0E"/>
    <w:rsid w:val="00202090"/>
    <w:rsid w:val="002024F0"/>
    <w:rsid w:val="0020268E"/>
    <w:rsid w:val="00202B16"/>
    <w:rsid w:val="0020306F"/>
    <w:rsid w:val="002031A6"/>
    <w:rsid w:val="00203549"/>
    <w:rsid w:val="00203AB2"/>
    <w:rsid w:val="00203E23"/>
    <w:rsid w:val="00204AE6"/>
    <w:rsid w:val="0020518A"/>
    <w:rsid w:val="00205AC0"/>
    <w:rsid w:val="00206B7A"/>
    <w:rsid w:val="00206BFD"/>
    <w:rsid w:val="00207231"/>
    <w:rsid w:val="002073DA"/>
    <w:rsid w:val="00207794"/>
    <w:rsid w:val="00207C5B"/>
    <w:rsid w:val="002106C7"/>
    <w:rsid w:val="00210BF6"/>
    <w:rsid w:val="00210EC6"/>
    <w:rsid w:val="002117E0"/>
    <w:rsid w:val="0021196E"/>
    <w:rsid w:val="0021282C"/>
    <w:rsid w:val="00212C4C"/>
    <w:rsid w:val="00213129"/>
    <w:rsid w:val="00213861"/>
    <w:rsid w:val="00214118"/>
    <w:rsid w:val="0021416A"/>
    <w:rsid w:val="002143B3"/>
    <w:rsid w:val="00214452"/>
    <w:rsid w:val="00214844"/>
    <w:rsid w:val="00214EB6"/>
    <w:rsid w:val="0021578B"/>
    <w:rsid w:val="00215975"/>
    <w:rsid w:val="00215AD3"/>
    <w:rsid w:val="00215B31"/>
    <w:rsid w:val="00215F31"/>
    <w:rsid w:val="0021645E"/>
    <w:rsid w:val="002165F9"/>
    <w:rsid w:val="00216C72"/>
    <w:rsid w:val="0021712B"/>
    <w:rsid w:val="00217149"/>
    <w:rsid w:val="00217D59"/>
    <w:rsid w:val="002214A9"/>
    <w:rsid w:val="00221A91"/>
    <w:rsid w:val="00221D73"/>
    <w:rsid w:val="002223F5"/>
    <w:rsid w:val="002224E3"/>
    <w:rsid w:val="00222584"/>
    <w:rsid w:val="0022395F"/>
    <w:rsid w:val="00223A50"/>
    <w:rsid w:val="00223C90"/>
    <w:rsid w:val="00223D66"/>
    <w:rsid w:val="0022423B"/>
    <w:rsid w:val="00224B80"/>
    <w:rsid w:val="00225130"/>
    <w:rsid w:val="0022534F"/>
    <w:rsid w:val="00225852"/>
    <w:rsid w:val="00226040"/>
    <w:rsid w:val="00226050"/>
    <w:rsid w:val="0022661D"/>
    <w:rsid w:val="00226638"/>
    <w:rsid w:val="00227203"/>
    <w:rsid w:val="002277DD"/>
    <w:rsid w:val="00227B29"/>
    <w:rsid w:val="00230879"/>
    <w:rsid w:val="00230A18"/>
    <w:rsid w:val="00230A4C"/>
    <w:rsid w:val="002316C3"/>
    <w:rsid w:val="00231EAA"/>
    <w:rsid w:val="00232126"/>
    <w:rsid w:val="002321BC"/>
    <w:rsid w:val="0023229E"/>
    <w:rsid w:val="00232D96"/>
    <w:rsid w:val="00232E66"/>
    <w:rsid w:val="002331CD"/>
    <w:rsid w:val="00233BB1"/>
    <w:rsid w:val="00233CC8"/>
    <w:rsid w:val="00234365"/>
    <w:rsid w:val="0023478F"/>
    <w:rsid w:val="00235150"/>
    <w:rsid w:val="00235954"/>
    <w:rsid w:val="00236031"/>
    <w:rsid w:val="0023671E"/>
    <w:rsid w:val="002367CA"/>
    <w:rsid w:val="00236D67"/>
    <w:rsid w:val="00236F18"/>
    <w:rsid w:val="00236FB3"/>
    <w:rsid w:val="0024002C"/>
    <w:rsid w:val="002407DC"/>
    <w:rsid w:val="00240BDE"/>
    <w:rsid w:val="002416B6"/>
    <w:rsid w:val="002416B8"/>
    <w:rsid w:val="0024177A"/>
    <w:rsid w:val="00241E93"/>
    <w:rsid w:val="0024243B"/>
    <w:rsid w:val="002424DD"/>
    <w:rsid w:val="002429A2"/>
    <w:rsid w:val="00242D36"/>
    <w:rsid w:val="00242FB0"/>
    <w:rsid w:val="0024319D"/>
    <w:rsid w:val="00243249"/>
    <w:rsid w:val="002438E4"/>
    <w:rsid w:val="0024397C"/>
    <w:rsid w:val="00243CBA"/>
    <w:rsid w:val="002441CC"/>
    <w:rsid w:val="00244378"/>
    <w:rsid w:val="002443CA"/>
    <w:rsid w:val="002446D9"/>
    <w:rsid w:val="00244C73"/>
    <w:rsid w:val="00244CD4"/>
    <w:rsid w:val="00244E9E"/>
    <w:rsid w:val="002457C2"/>
    <w:rsid w:val="00245BE3"/>
    <w:rsid w:val="00245CAD"/>
    <w:rsid w:val="00245D85"/>
    <w:rsid w:val="002461C2"/>
    <w:rsid w:val="00246710"/>
    <w:rsid w:val="00246AA5"/>
    <w:rsid w:val="00246AD5"/>
    <w:rsid w:val="00246B5C"/>
    <w:rsid w:val="00250714"/>
    <w:rsid w:val="00250B0B"/>
    <w:rsid w:val="00250F93"/>
    <w:rsid w:val="00251B03"/>
    <w:rsid w:val="00251CE0"/>
    <w:rsid w:val="00252138"/>
    <w:rsid w:val="0025263F"/>
    <w:rsid w:val="00253428"/>
    <w:rsid w:val="002539C6"/>
    <w:rsid w:val="00253A2A"/>
    <w:rsid w:val="00253E6E"/>
    <w:rsid w:val="00253FDF"/>
    <w:rsid w:val="002548FE"/>
    <w:rsid w:val="00254A3D"/>
    <w:rsid w:val="00254F8D"/>
    <w:rsid w:val="0025579D"/>
    <w:rsid w:val="00255E47"/>
    <w:rsid w:val="0025620C"/>
    <w:rsid w:val="002562C4"/>
    <w:rsid w:val="00257238"/>
    <w:rsid w:val="00257420"/>
    <w:rsid w:val="00257969"/>
    <w:rsid w:val="002607B4"/>
    <w:rsid w:val="00260DDB"/>
    <w:rsid w:val="00261991"/>
    <w:rsid w:val="00261DAE"/>
    <w:rsid w:val="00262270"/>
    <w:rsid w:val="002623B6"/>
    <w:rsid w:val="0026353F"/>
    <w:rsid w:val="0026398D"/>
    <w:rsid w:val="002648E6"/>
    <w:rsid w:val="00264C04"/>
    <w:rsid w:val="00265002"/>
    <w:rsid w:val="00265514"/>
    <w:rsid w:val="002655D6"/>
    <w:rsid w:val="00265BF1"/>
    <w:rsid w:val="00266DF7"/>
    <w:rsid w:val="00267181"/>
    <w:rsid w:val="002673CB"/>
    <w:rsid w:val="00267A5E"/>
    <w:rsid w:val="00267B5B"/>
    <w:rsid w:val="00270E7A"/>
    <w:rsid w:val="00270E87"/>
    <w:rsid w:val="00270F46"/>
    <w:rsid w:val="002716D5"/>
    <w:rsid w:val="00271ADC"/>
    <w:rsid w:val="00271AF8"/>
    <w:rsid w:val="00271EAC"/>
    <w:rsid w:val="0027272F"/>
    <w:rsid w:val="002728F5"/>
    <w:rsid w:val="00272971"/>
    <w:rsid w:val="002731B3"/>
    <w:rsid w:val="002737FB"/>
    <w:rsid w:val="00273C1B"/>
    <w:rsid w:val="0027452C"/>
    <w:rsid w:val="002757D1"/>
    <w:rsid w:val="00275C92"/>
    <w:rsid w:val="00275D86"/>
    <w:rsid w:val="00275FD7"/>
    <w:rsid w:val="00276098"/>
    <w:rsid w:val="00276B43"/>
    <w:rsid w:val="00276E8D"/>
    <w:rsid w:val="00277194"/>
    <w:rsid w:val="002800D4"/>
    <w:rsid w:val="00280B60"/>
    <w:rsid w:val="00280DE9"/>
    <w:rsid w:val="0028134D"/>
    <w:rsid w:val="00282209"/>
    <w:rsid w:val="002828E3"/>
    <w:rsid w:val="00282EB3"/>
    <w:rsid w:val="002835A1"/>
    <w:rsid w:val="00284372"/>
    <w:rsid w:val="00284D10"/>
    <w:rsid w:val="00285BAF"/>
    <w:rsid w:val="0028699B"/>
    <w:rsid w:val="00286C21"/>
    <w:rsid w:val="00290078"/>
    <w:rsid w:val="00290165"/>
    <w:rsid w:val="00290B72"/>
    <w:rsid w:val="00290BEB"/>
    <w:rsid w:val="0029128A"/>
    <w:rsid w:val="00291354"/>
    <w:rsid w:val="00291FF4"/>
    <w:rsid w:val="002924A4"/>
    <w:rsid w:val="002928C8"/>
    <w:rsid w:val="0029315F"/>
    <w:rsid w:val="0029320D"/>
    <w:rsid w:val="0029330E"/>
    <w:rsid w:val="00293780"/>
    <w:rsid w:val="00293E41"/>
    <w:rsid w:val="0029526B"/>
    <w:rsid w:val="0029601E"/>
    <w:rsid w:val="002962E3"/>
    <w:rsid w:val="002965BD"/>
    <w:rsid w:val="00296A5E"/>
    <w:rsid w:val="00296FEE"/>
    <w:rsid w:val="002970BB"/>
    <w:rsid w:val="0029728E"/>
    <w:rsid w:val="002979E7"/>
    <w:rsid w:val="00297C55"/>
    <w:rsid w:val="002A048F"/>
    <w:rsid w:val="002A0503"/>
    <w:rsid w:val="002A162A"/>
    <w:rsid w:val="002A1653"/>
    <w:rsid w:val="002A18AE"/>
    <w:rsid w:val="002A1D09"/>
    <w:rsid w:val="002A1D9F"/>
    <w:rsid w:val="002A23C2"/>
    <w:rsid w:val="002A2BE8"/>
    <w:rsid w:val="002A2D32"/>
    <w:rsid w:val="002A2F57"/>
    <w:rsid w:val="002A2FD7"/>
    <w:rsid w:val="002A363E"/>
    <w:rsid w:val="002A3C48"/>
    <w:rsid w:val="002A3EA7"/>
    <w:rsid w:val="002A4872"/>
    <w:rsid w:val="002A4A04"/>
    <w:rsid w:val="002A504F"/>
    <w:rsid w:val="002A5992"/>
    <w:rsid w:val="002A615A"/>
    <w:rsid w:val="002A63D5"/>
    <w:rsid w:val="002A6DB1"/>
    <w:rsid w:val="002A6E42"/>
    <w:rsid w:val="002A6F20"/>
    <w:rsid w:val="002A7C81"/>
    <w:rsid w:val="002A7FFB"/>
    <w:rsid w:val="002B0C65"/>
    <w:rsid w:val="002B10C7"/>
    <w:rsid w:val="002B129C"/>
    <w:rsid w:val="002B14D7"/>
    <w:rsid w:val="002B1813"/>
    <w:rsid w:val="002B1A14"/>
    <w:rsid w:val="002B1C88"/>
    <w:rsid w:val="002B2A8E"/>
    <w:rsid w:val="002B30CC"/>
    <w:rsid w:val="002B311D"/>
    <w:rsid w:val="002B3CAB"/>
    <w:rsid w:val="002B3D0F"/>
    <w:rsid w:val="002B41D8"/>
    <w:rsid w:val="002B456B"/>
    <w:rsid w:val="002B4A97"/>
    <w:rsid w:val="002B5562"/>
    <w:rsid w:val="002B599A"/>
    <w:rsid w:val="002B59CE"/>
    <w:rsid w:val="002B7235"/>
    <w:rsid w:val="002B784C"/>
    <w:rsid w:val="002B7CAB"/>
    <w:rsid w:val="002C06AC"/>
    <w:rsid w:val="002C10E2"/>
    <w:rsid w:val="002C1183"/>
    <w:rsid w:val="002C1488"/>
    <w:rsid w:val="002C16A8"/>
    <w:rsid w:val="002C18DC"/>
    <w:rsid w:val="002C1D61"/>
    <w:rsid w:val="002C2110"/>
    <w:rsid w:val="002C3248"/>
    <w:rsid w:val="002C3B99"/>
    <w:rsid w:val="002C402D"/>
    <w:rsid w:val="002C40E9"/>
    <w:rsid w:val="002C4AD6"/>
    <w:rsid w:val="002C5319"/>
    <w:rsid w:val="002C54CD"/>
    <w:rsid w:val="002C5811"/>
    <w:rsid w:val="002C58CA"/>
    <w:rsid w:val="002C6029"/>
    <w:rsid w:val="002C61A5"/>
    <w:rsid w:val="002C6686"/>
    <w:rsid w:val="002C6EF0"/>
    <w:rsid w:val="002C7E23"/>
    <w:rsid w:val="002C7E74"/>
    <w:rsid w:val="002D01FB"/>
    <w:rsid w:val="002D02C8"/>
    <w:rsid w:val="002D08BD"/>
    <w:rsid w:val="002D15D1"/>
    <w:rsid w:val="002D1CDC"/>
    <w:rsid w:val="002D24DE"/>
    <w:rsid w:val="002D3029"/>
    <w:rsid w:val="002D3778"/>
    <w:rsid w:val="002D3917"/>
    <w:rsid w:val="002D39DF"/>
    <w:rsid w:val="002D4490"/>
    <w:rsid w:val="002D4A2F"/>
    <w:rsid w:val="002D51F3"/>
    <w:rsid w:val="002D551A"/>
    <w:rsid w:val="002D59CD"/>
    <w:rsid w:val="002D5B9E"/>
    <w:rsid w:val="002D60F5"/>
    <w:rsid w:val="002D65AA"/>
    <w:rsid w:val="002D6AE1"/>
    <w:rsid w:val="002D6BAD"/>
    <w:rsid w:val="002D6E84"/>
    <w:rsid w:val="002D764F"/>
    <w:rsid w:val="002D799B"/>
    <w:rsid w:val="002E08A3"/>
    <w:rsid w:val="002E1365"/>
    <w:rsid w:val="002E1A4F"/>
    <w:rsid w:val="002E1B2F"/>
    <w:rsid w:val="002E290A"/>
    <w:rsid w:val="002E2D0B"/>
    <w:rsid w:val="002E324C"/>
    <w:rsid w:val="002E34BA"/>
    <w:rsid w:val="002E3915"/>
    <w:rsid w:val="002E3D6E"/>
    <w:rsid w:val="002E488F"/>
    <w:rsid w:val="002E5720"/>
    <w:rsid w:val="002E58AE"/>
    <w:rsid w:val="002E5A04"/>
    <w:rsid w:val="002E6098"/>
    <w:rsid w:val="002E6A6C"/>
    <w:rsid w:val="002E6A70"/>
    <w:rsid w:val="002E76D0"/>
    <w:rsid w:val="002E7FB3"/>
    <w:rsid w:val="002F08D9"/>
    <w:rsid w:val="002F0C0E"/>
    <w:rsid w:val="002F0D74"/>
    <w:rsid w:val="002F106D"/>
    <w:rsid w:val="002F1604"/>
    <w:rsid w:val="002F1CE4"/>
    <w:rsid w:val="002F3452"/>
    <w:rsid w:val="002F3B83"/>
    <w:rsid w:val="002F405A"/>
    <w:rsid w:val="002F4278"/>
    <w:rsid w:val="002F5018"/>
    <w:rsid w:val="002F5B34"/>
    <w:rsid w:val="002F5FE3"/>
    <w:rsid w:val="002F676B"/>
    <w:rsid w:val="002F6BA7"/>
    <w:rsid w:val="002F6BC5"/>
    <w:rsid w:val="002F6D44"/>
    <w:rsid w:val="002F705E"/>
    <w:rsid w:val="002F72C3"/>
    <w:rsid w:val="002F76C8"/>
    <w:rsid w:val="002F7BE6"/>
    <w:rsid w:val="002F7F92"/>
    <w:rsid w:val="00300694"/>
    <w:rsid w:val="00300F91"/>
    <w:rsid w:val="00301930"/>
    <w:rsid w:val="003019D7"/>
    <w:rsid w:val="003029BC"/>
    <w:rsid w:val="003034EC"/>
    <w:rsid w:val="00303B41"/>
    <w:rsid w:val="0030450F"/>
    <w:rsid w:val="003051B3"/>
    <w:rsid w:val="00305A43"/>
    <w:rsid w:val="00305AC8"/>
    <w:rsid w:val="0030639D"/>
    <w:rsid w:val="00307250"/>
    <w:rsid w:val="0030774F"/>
    <w:rsid w:val="00307982"/>
    <w:rsid w:val="00307BED"/>
    <w:rsid w:val="00310687"/>
    <w:rsid w:val="00310721"/>
    <w:rsid w:val="00310756"/>
    <w:rsid w:val="00310829"/>
    <w:rsid w:val="00310CF2"/>
    <w:rsid w:val="00310D4F"/>
    <w:rsid w:val="00310E40"/>
    <w:rsid w:val="00311051"/>
    <w:rsid w:val="003114FC"/>
    <w:rsid w:val="00311B8C"/>
    <w:rsid w:val="00311C1A"/>
    <w:rsid w:val="00311E12"/>
    <w:rsid w:val="00311E22"/>
    <w:rsid w:val="0031205B"/>
    <w:rsid w:val="0031220F"/>
    <w:rsid w:val="00312DB7"/>
    <w:rsid w:val="00312F2C"/>
    <w:rsid w:val="003135A3"/>
    <w:rsid w:val="00313BD0"/>
    <w:rsid w:val="00313C45"/>
    <w:rsid w:val="00313EF1"/>
    <w:rsid w:val="0031438E"/>
    <w:rsid w:val="00314BCD"/>
    <w:rsid w:val="00314CC6"/>
    <w:rsid w:val="00315530"/>
    <w:rsid w:val="00315737"/>
    <w:rsid w:val="00315741"/>
    <w:rsid w:val="003168DF"/>
    <w:rsid w:val="00316C28"/>
    <w:rsid w:val="0031781C"/>
    <w:rsid w:val="0031784E"/>
    <w:rsid w:val="00317E0F"/>
    <w:rsid w:val="003226E4"/>
    <w:rsid w:val="00323740"/>
    <w:rsid w:val="00323A98"/>
    <w:rsid w:val="00323F94"/>
    <w:rsid w:val="003243A7"/>
    <w:rsid w:val="0032467A"/>
    <w:rsid w:val="00325C6F"/>
    <w:rsid w:val="00325ECF"/>
    <w:rsid w:val="00326555"/>
    <w:rsid w:val="003267F5"/>
    <w:rsid w:val="00326864"/>
    <w:rsid w:val="00326DD4"/>
    <w:rsid w:val="00326FE9"/>
    <w:rsid w:val="003278D2"/>
    <w:rsid w:val="00331389"/>
    <w:rsid w:val="00332096"/>
    <w:rsid w:val="003327CD"/>
    <w:rsid w:val="003329DC"/>
    <w:rsid w:val="0033336F"/>
    <w:rsid w:val="00333A23"/>
    <w:rsid w:val="00333AA8"/>
    <w:rsid w:val="00333CE6"/>
    <w:rsid w:val="00333D2D"/>
    <w:rsid w:val="00333F8F"/>
    <w:rsid w:val="0033419D"/>
    <w:rsid w:val="00334203"/>
    <w:rsid w:val="00334970"/>
    <w:rsid w:val="00335155"/>
    <w:rsid w:val="0033564A"/>
    <w:rsid w:val="00335EAF"/>
    <w:rsid w:val="00336690"/>
    <w:rsid w:val="0033677A"/>
    <w:rsid w:val="00337050"/>
    <w:rsid w:val="003406FA"/>
    <w:rsid w:val="0034103D"/>
    <w:rsid w:val="00341B0C"/>
    <w:rsid w:val="0034349F"/>
    <w:rsid w:val="00343B03"/>
    <w:rsid w:val="00343C9E"/>
    <w:rsid w:val="003441D8"/>
    <w:rsid w:val="003453B5"/>
    <w:rsid w:val="00345C1F"/>
    <w:rsid w:val="00345F28"/>
    <w:rsid w:val="00346D17"/>
    <w:rsid w:val="00346EBC"/>
    <w:rsid w:val="00346EDA"/>
    <w:rsid w:val="00347000"/>
    <w:rsid w:val="00347346"/>
    <w:rsid w:val="00347600"/>
    <w:rsid w:val="00347EBF"/>
    <w:rsid w:val="003507C4"/>
    <w:rsid w:val="00351254"/>
    <w:rsid w:val="00351480"/>
    <w:rsid w:val="003518F1"/>
    <w:rsid w:val="00351CA4"/>
    <w:rsid w:val="0035251F"/>
    <w:rsid w:val="0035286D"/>
    <w:rsid w:val="00352B02"/>
    <w:rsid w:val="003537BC"/>
    <w:rsid w:val="00353A2D"/>
    <w:rsid w:val="00353EF1"/>
    <w:rsid w:val="00353F5B"/>
    <w:rsid w:val="00354102"/>
    <w:rsid w:val="003542D1"/>
    <w:rsid w:val="00354327"/>
    <w:rsid w:val="0035457F"/>
    <w:rsid w:val="003546A7"/>
    <w:rsid w:val="00354791"/>
    <w:rsid w:val="00354D06"/>
    <w:rsid w:val="00354EC6"/>
    <w:rsid w:val="00354FE9"/>
    <w:rsid w:val="0035599C"/>
    <w:rsid w:val="00355B08"/>
    <w:rsid w:val="0035674A"/>
    <w:rsid w:val="003606C4"/>
    <w:rsid w:val="0036108C"/>
    <w:rsid w:val="003614C0"/>
    <w:rsid w:val="003622D0"/>
    <w:rsid w:val="003627A6"/>
    <w:rsid w:val="00362C27"/>
    <w:rsid w:val="00362C9E"/>
    <w:rsid w:val="003630BB"/>
    <w:rsid w:val="00363112"/>
    <w:rsid w:val="00363D40"/>
    <w:rsid w:val="003641DC"/>
    <w:rsid w:val="00365133"/>
    <w:rsid w:val="00366932"/>
    <w:rsid w:val="00367101"/>
    <w:rsid w:val="00367235"/>
    <w:rsid w:val="003672C2"/>
    <w:rsid w:val="003675C5"/>
    <w:rsid w:val="0037075B"/>
    <w:rsid w:val="00370B75"/>
    <w:rsid w:val="00371794"/>
    <w:rsid w:val="003718E8"/>
    <w:rsid w:val="003723D2"/>
    <w:rsid w:val="003724EB"/>
    <w:rsid w:val="00373324"/>
    <w:rsid w:val="00373996"/>
    <w:rsid w:val="00373B3C"/>
    <w:rsid w:val="003753CA"/>
    <w:rsid w:val="00375CA9"/>
    <w:rsid w:val="00376529"/>
    <w:rsid w:val="003765D8"/>
    <w:rsid w:val="00376883"/>
    <w:rsid w:val="00376E3D"/>
    <w:rsid w:val="0037722E"/>
    <w:rsid w:val="00377D8A"/>
    <w:rsid w:val="00380516"/>
    <w:rsid w:val="0038093E"/>
    <w:rsid w:val="00380FE7"/>
    <w:rsid w:val="003812B6"/>
    <w:rsid w:val="003812FA"/>
    <w:rsid w:val="0038144B"/>
    <w:rsid w:val="003817F6"/>
    <w:rsid w:val="00381C0A"/>
    <w:rsid w:val="0038235E"/>
    <w:rsid w:val="00382DDD"/>
    <w:rsid w:val="00383307"/>
    <w:rsid w:val="00383616"/>
    <w:rsid w:val="00383803"/>
    <w:rsid w:val="00383B98"/>
    <w:rsid w:val="00384482"/>
    <w:rsid w:val="00384929"/>
    <w:rsid w:val="00384975"/>
    <w:rsid w:val="00384ED1"/>
    <w:rsid w:val="00385139"/>
    <w:rsid w:val="003854BD"/>
    <w:rsid w:val="00386111"/>
    <w:rsid w:val="0038656B"/>
    <w:rsid w:val="00386B5C"/>
    <w:rsid w:val="00386E20"/>
    <w:rsid w:val="00390859"/>
    <w:rsid w:val="00391E92"/>
    <w:rsid w:val="00391ED5"/>
    <w:rsid w:val="00391F1B"/>
    <w:rsid w:val="00392D9C"/>
    <w:rsid w:val="00392E1A"/>
    <w:rsid w:val="003930A5"/>
    <w:rsid w:val="0039419F"/>
    <w:rsid w:val="003948F0"/>
    <w:rsid w:val="00394BDD"/>
    <w:rsid w:val="00395483"/>
    <w:rsid w:val="00395EA4"/>
    <w:rsid w:val="00396A5E"/>
    <w:rsid w:val="003973DA"/>
    <w:rsid w:val="00397C50"/>
    <w:rsid w:val="00397DC0"/>
    <w:rsid w:val="00397F84"/>
    <w:rsid w:val="003A0FB4"/>
    <w:rsid w:val="003A183E"/>
    <w:rsid w:val="003A184A"/>
    <w:rsid w:val="003A2441"/>
    <w:rsid w:val="003A24D6"/>
    <w:rsid w:val="003A2D5E"/>
    <w:rsid w:val="003A3B19"/>
    <w:rsid w:val="003A4040"/>
    <w:rsid w:val="003A5182"/>
    <w:rsid w:val="003A5417"/>
    <w:rsid w:val="003A58BC"/>
    <w:rsid w:val="003A6006"/>
    <w:rsid w:val="003A68F0"/>
    <w:rsid w:val="003A711F"/>
    <w:rsid w:val="003A7B93"/>
    <w:rsid w:val="003A7C17"/>
    <w:rsid w:val="003B0A15"/>
    <w:rsid w:val="003B0FC2"/>
    <w:rsid w:val="003B14C7"/>
    <w:rsid w:val="003B17FB"/>
    <w:rsid w:val="003B198B"/>
    <w:rsid w:val="003B1AA7"/>
    <w:rsid w:val="003B1DE0"/>
    <w:rsid w:val="003B1EFB"/>
    <w:rsid w:val="003B2358"/>
    <w:rsid w:val="003B29A0"/>
    <w:rsid w:val="003B2A7B"/>
    <w:rsid w:val="003B2B7A"/>
    <w:rsid w:val="003B2CF3"/>
    <w:rsid w:val="003B2D0E"/>
    <w:rsid w:val="003B3AA2"/>
    <w:rsid w:val="003B3C7E"/>
    <w:rsid w:val="003B3F29"/>
    <w:rsid w:val="003B4128"/>
    <w:rsid w:val="003B41C1"/>
    <w:rsid w:val="003B4379"/>
    <w:rsid w:val="003B4AFF"/>
    <w:rsid w:val="003B4C4B"/>
    <w:rsid w:val="003B4E1F"/>
    <w:rsid w:val="003B4EF7"/>
    <w:rsid w:val="003B528B"/>
    <w:rsid w:val="003B5966"/>
    <w:rsid w:val="003B5B45"/>
    <w:rsid w:val="003B60EB"/>
    <w:rsid w:val="003B65D8"/>
    <w:rsid w:val="003B6AD4"/>
    <w:rsid w:val="003B7091"/>
    <w:rsid w:val="003B74F3"/>
    <w:rsid w:val="003B7588"/>
    <w:rsid w:val="003B7E7F"/>
    <w:rsid w:val="003B7EC0"/>
    <w:rsid w:val="003C01CF"/>
    <w:rsid w:val="003C0958"/>
    <w:rsid w:val="003C0F72"/>
    <w:rsid w:val="003C1404"/>
    <w:rsid w:val="003C15ED"/>
    <w:rsid w:val="003C160A"/>
    <w:rsid w:val="003C19F7"/>
    <w:rsid w:val="003C1FD6"/>
    <w:rsid w:val="003C2949"/>
    <w:rsid w:val="003C2C6F"/>
    <w:rsid w:val="003C2CC5"/>
    <w:rsid w:val="003C2DC6"/>
    <w:rsid w:val="003C3516"/>
    <w:rsid w:val="003C3C8C"/>
    <w:rsid w:val="003C404A"/>
    <w:rsid w:val="003C50D3"/>
    <w:rsid w:val="003C52BC"/>
    <w:rsid w:val="003C5667"/>
    <w:rsid w:val="003C5676"/>
    <w:rsid w:val="003C5844"/>
    <w:rsid w:val="003C59CD"/>
    <w:rsid w:val="003C6078"/>
    <w:rsid w:val="003C6984"/>
    <w:rsid w:val="003C7643"/>
    <w:rsid w:val="003C7ADA"/>
    <w:rsid w:val="003C7D5B"/>
    <w:rsid w:val="003C7F0A"/>
    <w:rsid w:val="003D0AE0"/>
    <w:rsid w:val="003D1436"/>
    <w:rsid w:val="003D1877"/>
    <w:rsid w:val="003D1D13"/>
    <w:rsid w:val="003D2009"/>
    <w:rsid w:val="003D2BCB"/>
    <w:rsid w:val="003D2D36"/>
    <w:rsid w:val="003D2E68"/>
    <w:rsid w:val="003D317C"/>
    <w:rsid w:val="003D36FA"/>
    <w:rsid w:val="003D411B"/>
    <w:rsid w:val="003D439C"/>
    <w:rsid w:val="003D47C0"/>
    <w:rsid w:val="003D48EB"/>
    <w:rsid w:val="003D4E2D"/>
    <w:rsid w:val="003D5654"/>
    <w:rsid w:val="003D5A43"/>
    <w:rsid w:val="003D631F"/>
    <w:rsid w:val="003D6CC4"/>
    <w:rsid w:val="003D70B8"/>
    <w:rsid w:val="003D71A1"/>
    <w:rsid w:val="003D71EE"/>
    <w:rsid w:val="003D7550"/>
    <w:rsid w:val="003D7738"/>
    <w:rsid w:val="003D7A6A"/>
    <w:rsid w:val="003D7BE0"/>
    <w:rsid w:val="003E0C68"/>
    <w:rsid w:val="003E0ED1"/>
    <w:rsid w:val="003E1267"/>
    <w:rsid w:val="003E12C1"/>
    <w:rsid w:val="003E17B5"/>
    <w:rsid w:val="003E1CE0"/>
    <w:rsid w:val="003E26C1"/>
    <w:rsid w:val="003E2E30"/>
    <w:rsid w:val="003E3043"/>
    <w:rsid w:val="003E35F3"/>
    <w:rsid w:val="003E3844"/>
    <w:rsid w:val="003E3EC5"/>
    <w:rsid w:val="003E40AA"/>
    <w:rsid w:val="003E42DB"/>
    <w:rsid w:val="003E4460"/>
    <w:rsid w:val="003E4690"/>
    <w:rsid w:val="003E544D"/>
    <w:rsid w:val="003E5549"/>
    <w:rsid w:val="003E5BEE"/>
    <w:rsid w:val="003E5CF9"/>
    <w:rsid w:val="003E5FC2"/>
    <w:rsid w:val="003E601C"/>
    <w:rsid w:val="003E6146"/>
    <w:rsid w:val="003E63CC"/>
    <w:rsid w:val="003E7171"/>
    <w:rsid w:val="003E72E6"/>
    <w:rsid w:val="003E7753"/>
    <w:rsid w:val="003E77AE"/>
    <w:rsid w:val="003E79CF"/>
    <w:rsid w:val="003F0DEC"/>
    <w:rsid w:val="003F1180"/>
    <w:rsid w:val="003F1722"/>
    <w:rsid w:val="003F1790"/>
    <w:rsid w:val="003F1861"/>
    <w:rsid w:val="003F18FA"/>
    <w:rsid w:val="003F1B20"/>
    <w:rsid w:val="003F1B38"/>
    <w:rsid w:val="003F1E1F"/>
    <w:rsid w:val="003F1F2E"/>
    <w:rsid w:val="003F270D"/>
    <w:rsid w:val="003F2DB4"/>
    <w:rsid w:val="003F322F"/>
    <w:rsid w:val="003F428C"/>
    <w:rsid w:val="003F4920"/>
    <w:rsid w:val="003F4EC0"/>
    <w:rsid w:val="003F50C5"/>
    <w:rsid w:val="003F50FE"/>
    <w:rsid w:val="003F5422"/>
    <w:rsid w:val="003F553A"/>
    <w:rsid w:val="003F6797"/>
    <w:rsid w:val="003F683A"/>
    <w:rsid w:val="003F6F40"/>
    <w:rsid w:val="003F75BB"/>
    <w:rsid w:val="00400233"/>
    <w:rsid w:val="004002ED"/>
    <w:rsid w:val="00400A92"/>
    <w:rsid w:val="00400ECD"/>
    <w:rsid w:val="00400F3C"/>
    <w:rsid w:val="004011FC"/>
    <w:rsid w:val="004012EF"/>
    <w:rsid w:val="00401368"/>
    <w:rsid w:val="00402782"/>
    <w:rsid w:val="00402B3E"/>
    <w:rsid w:val="00403048"/>
    <w:rsid w:val="004032E2"/>
    <w:rsid w:val="0040359A"/>
    <w:rsid w:val="00403FA7"/>
    <w:rsid w:val="004042BE"/>
    <w:rsid w:val="00406499"/>
    <w:rsid w:val="004072F7"/>
    <w:rsid w:val="004074A6"/>
    <w:rsid w:val="004075D3"/>
    <w:rsid w:val="004106DC"/>
    <w:rsid w:val="00410C3B"/>
    <w:rsid w:val="00410D46"/>
    <w:rsid w:val="00410DD1"/>
    <w:rsid w:val="0041120C"/>
    <w:rsid w:val="004116F5"/>
    <w:rsid w:val="00411AE9"/>
    <w:rsid w:val="00411CDE"/>
    <w:rsid w:val="00411D08"/>
    <w:rsid w:val="004121CE"/>
    <w:rsid w:val="0041256E"/>
    <w:rsid w:val="004128EB"/>
    <w:rsid w:val="00412D3F"/>
    <w:rsid w:val="0041337C"/>
    <w:rsid w:val="004134FE"/>
    <w:rsid w:val="00413C76"/>
    <w:rsid w:val="00414FE8"/>
    <w:rsid w:val="00415477"/>
    <w:rsid w:val="0041570E"/>
    <w:rsid w:val="004158C2"/>
    <w:rsid w:val="004171D8"/>
    <w:rsid w:val="00417748"/>
    <w:rsid w:val="0041787A"/>
    <w:rsid w:val="0042007C"/>
    <w:rsid w:val="00420D70"/>
    <w:rsid w:val="00421275"/>
    <w:rsid w:val="004217D9"/>
    <w:rsid w:val="00421F4C"/>
    <w:rsid w:val="00422831"/>
    <w:rsid w:val="004229AB"/>
    <w:rsid w:val="004229E3"/>
    <w:rsid w:val="0042360A"/>
    <w:rsid w:val="00423714"/>
    <w:rsid w:val="0042373D"/>
    <w:rsid w:val="004241B9"/>
    <w:rsid w:val="00424D20"/>
    <w:rsid w:val="0042541B"/>
    <w:rsid w:val="00425A3D"/>
    <w:rsid w:val="00425B0A"/>
    <w:rsid w:val="00425B7E"/>
    <w:rsid w:val="00425E45"/>
    <w:rsid w:val="00426223"/>
    <w:rsid w:val="004262CF"/>
    <w:rsid w:val="00426437"/>
    <w:rsid w:val="004272B0"/>
    <w:rsid w:val="00427427"/>
    <w:rsid w:val="004275AD"/>
    <w:rsid w:val="00427A1F"/>
    <w:rsid w:val="004301D0"/>
    <w:rsid w:val="00430481"/>
    <w:rsid w:val="00430A27"/>
    <w:rsid w:val="00430D09"/>
    <w:rsid w:val="00430FBA"/>
    <w:rsid w:val="00431E3F"/>
    <w:rsid w:val="00431F70"/>
    <w:rsid w:val="0043288D"/>
    <w:rsid w:val="00432B88"/>
    <w:rsid w:val="00433786"/>
    <w:rsid w:val="00433DC1"/>
    <w:rsid w:val="00434F89"/>
    <w:rsid w:val="00436365"/>
    <w:rsid w:val="00436A91"/>
    <w:rsid w:val="00437197"/>
    <w:rsid w:val="00437321"/>
    <w:rsid w:val="00437D89"/>
    <w:rsid w:val="00437DAD"/>
    <w:rsid w:val="00440113"/>
    <w:rsid w:val="0044046B"/>
    <w:rsid w:val="00440D37"/>
    <w:rsid w:val="0044123C"/>
    <w:rsid w:val="0044152E"/>
    <w:rsid w:val="00441DDE"/>
    <w:rsid w:val="004423B8"/>
    <w:rsid w:val="004425C0"/>
    <w:rsid w:val="004425DB"/>
    <w:rsid w:val="00442763"/>
    <w:rsid w:val="004427E3"/>
    <w:rsid w:val="00442AAE"/>
    <w:rsid w:val="00442CF4"/>
    <w:rsid w:val="00443324"/>
    <w:rsid w:val="00443D76"/>
    <w:rsid w:val="00444EA8"/>
    <w:rsid w:val="00445D15"/>
    <w:rsid w:val="00445E19"/>
    <w:rsid w:val="00446382"/>
    <w:rsid w:val="00446AFB"/>
    <w:rsid w:val="00447881"/>
    <w:rsid w:val="0044789C"/>
    <w:rsid w:val="004505BE"/>
    <w:rsid w:val="00450979"/>
    <w:rsid w:val="004521C4"/>
    <w:rsid w:val="00452219"/>
    <w:rsid w:val="004525FD"/>
    <w:rsid w:val="00452664"/>
    <w:rsid w:val="00452DF3"/>
    <w:rsid w:val="0045346C"/>
    <w:rsid w:val="004541F6"/>
    <w:rsid w:val="00454C8A"/>
    <w:rsid w:val="00454CAA"/>
    <w:rsid w:val="00455466"/>
    <w:rsid w:val="004555CA"/>
    <w:rsid w:val="004560B4"/>
    <w:rsid w:val="00456CE3"/>
    <w:rsid w:val="00457171"/>
    <w:rsid w:val="004571F9"/>
    <w:rsid w:val="004573FE"/>
    <w:rsid w:val="004601A7"/>
    <w:rsid w:val="004607F3"/>
    <w:rsid w:val="00460911"/>
    <w:rsid w:val="0046157C"/>
    <w:rsid w:val="00461D81"/>
    <w:rsid w:val="00461EF6"/>
    <w:rsid w:val="00461FA0"/>
    <w:rsid w:val="00462164"/>
    <w:rsid w:val="0046270F"/>
    <w:rsid w:val="00463145"/>
    <w:rsid w:val="004632E7"/>
    <w:rsid w:val="0046336C"/>
    <w:rsid w:val="00463437"/>
    <w:rsid w:val="00463B28"/>
    <w:rsid w:val="0046400E"/>
    <w:rsid w:val="00464183"/>
    <w:rsid w:val="00464FE4"/>
    <w:rsid w:val="004657C4"/>
    <w:rsid w:val="00465A0E"/>
    <w:rsid w:val="00465ECE"/>
    <w:rsid w:val="00466013"/>
    <w:rsid w:val="004660CD"/>
    <w:rsid w:val="00467234"/>
    <w:rsid w:val="00467448"/>
    <w:rsid w:val="00467F1D"/>
    <w:rsid w:val="00470587"/>
    <w:rsid w:val="00470D65"/>
    <w:rsid w:val="00471016"/>
    <w:rsid w:val="00471215"/>
    <w:rsid w:val="00471AAC"/>
    <w:rsid w:val="004726B9"/>
    <w:rsid w:val="00472BC4"/>
    <w:rsid w:val="0047343A"/>
    <w:rsid w:val="0047345C"/>
    <w:rsid w:val="0047375E"/>
    <w:rsid w:val="00473992"/>
    <w:rsid w:val="00474718"/>
    <w:rsid w:val="00474E41"/>
    <w:rsid w:val="0047567C"/>
    <w:rsid w:val="004758EC"/>
    <w:rsid w:val="00475C4E"/>
    <w:rsid w:val="00475F3B"/>
    <w:rsid w:val="00475FCE"/>
    <w:rsid w:val="00475FED"/>
    <w:rsid w:val="004768BE"/>
    <w:rsid w:val="0047697A"/>
    <w:rsid w:val="00477839"/>
    <w:rsid w:val="0048002F"/>
    <w:rsid w:val="00480643"/>
    <w:rsid w:val="00481694"/>
    <w:rsid w:val="0048207B"/>
    <w:rsid w:val="00482413"/>
    <w:rsid w:val="00482CC4"/>
    <w:rsid w:val="0048388A"/>
    <w:rsid w:val="00483907"/>
    <w:rsid w:val="00483B9B"/>
    <w:rsid w:val="00483CB7"/>
    <w:rsid w:val="00483CE6"/>
    <w:rsid w:val="00484D93"/>
    <w:rsid w:val="00486851"/>
    <w:rsid w:val="00486A18"/>
    <w:rsid w:val="00486B42"/>
    <w:rsid w:val="00486B8E"/>
    <w:rsid w:val="00486E6E"/>
    <w:rsid w:val="00487A57"/>
    <w:rsid w:val="00487C3D"/>
    <w:rsid w:val="00490389"/>
    <w:rsid w:val="00490A82"/>
    <w:rsid w:val="00490DD4"/>
    <w:rsid w:val="00490E44"/>
    <w:rsid w:val="00490FC5"/>
    <w:rsid w:val="00491335"/>
    <w:rsid w:val="00491441"/>
    <w:rsid w:val="00491703"/>
    <w:rsid w:val="004918DA"/>
    <w:rsid w:val="004921F0"/>
    <w:rsid w:val="004924AE"/>
    <w:rsid w:val="00492C1B"/>
    <w:rsid w:val="004937F2"/>
    <w:rsid w:val="00493D6C"/>
    <w:rsid w:val="004940B5"/>
    <w:rsid w:val="00494C6C"/>
    <w:rsid w:val="0049538F"/>
    <w:rsid w:val="004953A4"/>
    <w:rsid w:val="00495DBD"/>
    <w:rsid w:val="0049617C"/>
    <w:rsid w:val="004961D3"/>
    <w:rsid w:val="00497CE9"/>
    <w:rsid w:val="00497E69"/>
    <w:rsid w:val="004A0215"/>
    <w:rsid w:val="004A02A1"/>
    <w:rsid w:val="004A03A5"/>
    <w:rsid w:val="004A041D"/>
    <w:rsid w:val="004A1834"/>
    <w:rsid w:val="004A25E8"/>
    <w:rsid w:val="004A2B5E"/>
    <w:rsid w:val="004A2B71"/>
    <w:rsid w:val="004A3123"/>
    <w:rsid w:val="004A3385"/>
    <w:rsid w:val="004A3BA4"/>
    <w:rsid w:val="004A42CE"/>
    <w:rsid w:val="004A49B8"/>
    <w:rsid w:val="004A4D8F"/>
    <w:rsid w:val="004A5C58"/>
    <w:rsid w:val="004A6359"/>
    <w:rsid w:val="004A7CE5"/>
    <w:rsid w:val="004A7D30"/>
    <w:rsid w:val="004B05CA"/>
    <w:rsid w:val="004B095F"/>
    <w:rsid w:val="004B09B2"/>
    <w:rsid w:val="004B2144"/>
    <w:rsid w:val="004B266E"/>
    <w:rsid w:val="004B2E48"/>
    <w:rsid w:val="004B3A81"/>
    <w:rsid w:val="004B3CCD"/>
    <w:rsid w:val="004B3DA7"/>
    <w:rsid w:val="004B3F24"/>
    <w:rsid w:val="004B43BF"/>
    <w:rsid w:val="004B4528"/>
    <w:rsid w:val="004B4D4F"/>
    <w:rsid w:val="004B4E77"/>
    <w:rsid w:val="004B5ADB"/>
    <w:rsid w:val="004B5C52"/>
    <w:rsid w:val="004B5E3A"/>
    <w:rsid w:val="004B5EAE"/>
    <w:rsid w:val="004B6476"/>
    <w:rsid w:val="004B65FF"/>
    <w:rsid w:val="004B69AE"/>
    <w:rsid w:val="004B79BB"/>
    <w:rsid w:val="004B7FBD"/>
    <w:rsid w:val="004C01E9"/>
    <w:rsid w:val="004C0A4E"/>
    <w:rsid w:val="004C0B19"/>
    <w:rsid w:val="004C0D18"/>
    <w:rsid w:val="004C117C"/>
    <w:rsid w:val="004C1871"/>
    <w:rsid w:val="004C18F6"/>
    <w:rsid w:val="004C2056"/>
    <w:rsid w:val="004C3B70"/>
    <w:rsid w:val="004C452D"/>
    <w:rsid w:val="004C4B3D"/>
    <w:rsid w:val="004C4F1B"/>
    <w:rsid w:val="004C526E"/>
    <w:rsid w:val="004C5BA6"/>
    <w:rsid w:val="004C5E75"/>
    <w:rsid w:val="004C5F2D"/>
    <w:rsid w:val="004C69A5"/>
    <w:rsid w:val="004C6D05"/>
    <w:rsid w:val="004D0C02"/>
    <w:rsid w:val="004D12FC"/>
    <w:rsid w:val="004D1985"/>
    <w:rsid w:val="004D1B44"/>
    <w:rsid w:val="004D1B4A"/>
    <w:rsid w:val="004D2171"/>
    <w:rsid w:val="004D23DE"/>
    <w:rsid w:val="004D2691"/>
    <w:rsid w:val="004D385D"/>
    <w:rsid w:val="004D3AF3"/>
    <w:rsid w:val="004D3FAE"/>
    <w:rsid w:val="004D4266"/>
    <w:rsid w:val="004D4351"/>
    <w:rsid w:val="004D47D6"/>
    <w:rsid w:val="004D4A01"/>
    <w:rsid w:val="004D56EA"/>
    <w:rsid w:val="004D5949"/>
    <w:rsid w:val="004D5ADC"/>
    <w:rsid w:val="004D6266"/>
    <w:rsid w:val="004D6532"/>
    <w:rsid w:val="004D7296"/>
    <w:rsid w:val="004D7A12"/>
    <w:rsid w:val="004D7BB6"/>
    <w:rsid w:val="004E0908"/>
    <w:rsid w:val="004E1443"/>
    <w:rsid w:val="004E156C"/>
    <w:rsid w:val="004E20E1"/>
    <w:rsid w:val="004E22F2"/>
    <w:rsid w:val="004E2880"/>
    <w:rsid w:val="004E3E83"/>
    <w:rsid w:val="004E498C"/>
    <w:rsid w:val="004E4B9E"/>
    <w:rsid w:val="004E4D39"/>
    <w:rsid w:val="004E4EBD"/>
    <w:rsid w:val="004E557C"/>
    <w:rsid w:val="004E58FE"/>
    <w:rsid w:val="004E5AEE"/>
    <w:rsid w:val="004E646C"/>
    <w:rsid w:val="004E6481"/>
    <w:rsid w:val="004E6DDB"/>
    <w:rsid w:val="004E6E63"/>
    <w:rsid w:val="004E75C8"/>
    <w:rsid w:val="004E7783"/>
    <w:rsid w:val="004E7E05"/>
    <w:rsid w:val="004E7EA6"/>
    <w:rsid w:val="004F03BC"/>
    <w:rsid w:val="004F0DAC"/>
    <w:rsid w:val="004F0FDC"/>
    <w:rsid w:val="004F16D6"/>
    <w:rsid w:val="004F274C"/>
    <w:rsid w:val="004F3414"/>
    <w:rsid w:val="004F348E"/>
    <w:rsid w:val="004F34E1"/>
    <w:rsid w:val="004F35C3"/>
    <w:rsid w:val="004F3AFB"/>
    <w:rsid w:val="004F3BA3"/>
    <w:rsid w:val="004F3F13"/>
    <w:rsid w:val="004F401E"/>
    <w:rsid w:val="004F430D"/>
    <w:rsid w:val="004F4702"/>
    <w:rsid w:val="004F4891"/>
    <w:rsid w:val="004F49A4"/>
    <w:rsid w:val="004F4C64"/>
    <w:rsid w:val="004F5577"/>
    <w:rsid w:val="004F5D7E"/>
    <w:rsid w:val="004F7425"/>
    <w:rsid w:val="004F7666"/>
    <w:rsid w:val="004F7CD4"/>
    <w:rsid w:val="005007B4"/>
    <w:rsid w:val="00500BA5"/>
    <w:rsid w:val="005010C3"/>
    <w:rsid w:val="00501220"/>
    <w:rsid w:val="0050180F"/>
    <w:rsid w:val="00501B64"/>
    <w:rsid w:val="00501D59"/>
    <w:rsid w:val="0050213E"/>
    <w:rsid w:val="00502A2B"/>
    <w:rsid w:val="00502D5C"/>
    <w:rsid w:val="00503387"/>
    <w:rsid w:val="00503AA1"/>
    <w:rsid w:val="005048F3"/>
    <w:rsid w:val="00504D3F"/>
    <w:rsid w:val="00505017"/>
    <w:rsid w:val="005054D0"/>
    <w:rsid w:val="00505575"/>
    <w:rsid w:val="00505957"/>
    <w:rsid w:val="005059F0"/>
    <w:rsid w:val="00505C79"/>
    <w:rsid w:val="00505CBF"/>
    <w:rsid w:val="005073EA"/>
    <w:rsid w:val="00507814"/>
    <w:rsid w:val="00507F68"/>
    <w:rsid w:val="005103BF"/>
    <w:rsid w:val="0051048B"/>
    <w:rsid w:val="0051085D"/>
    <w:rsid w:val="00510BDB"/>
    <w:rsid w:val="0051126F"/>
    <w:rsid w:val="00511EA8"/>
    <w:rsid w:val="005124B1"/>
    <w:rsid w:val="00512503"/>
    <w:rsid w:val="00513004"/>
    <w:rsid w:val="00513A5B"/>
    <w:rsid w:val="00513ADF"/>
    <w:rsid w:val="00514F14"/>
    <w:rsid w:val="00515520"/>
    <w:rsid w:val="0051557F"/>
    <w:rsid w:val="00516152"/>
    <w:rsid w:val="005171DA"/>
    <w:rsid w:val="0052032E"/>
    <w:rsid w:val="005203D3"/>
    <w:rsid w:val="005206BE"/>
    <w:rsid w:val="00520C2E"/>
    <w:rsid w:val="00521320"/>
    <w:rsid w:val="00521540"/>
    <w:rsid w:val="00521BA7"/>
    <w:rsid w:val="00521E3D"/>
    <w:rsid w:val="00522174"/>
    <w:rsid w:val="00522C61"/>
    <w:rsid w:val="0052387D"/>
    <w:rsid w:val="00523FE6"/>
    <w:rsid w:val="00524C99"/>
    <w:rsid w:val="00525CE9"/>
    <w:rsid w:val="00525D84"/>
    <w:rsid w:val="0052630B"/>
    <w:rsid w:val="0052655E"/>
    <w:rsid w:val="0052659F"/>
    <w:rsid w:val="00527B2C"/>
    <w:rsid w:val="00527C66"/>
    <w:rsid w:val="0053055F"/>
    <w:rsid w:val="00530CC0"/>
    <w:rsid w:val="00532F2B"/>
    <w:rsid w:val="00532FFD"/>
    <w:rsid w:val="0053371E"/>
    <w:rsid w:val="00533820"/>
    <w:rsid w:val="00533832"/>
    <w:rsid w:val="005352F8"/>
    <w:rsid w:val="005364AA"/>
    <w:rsid w:val="0053692B"/>
    <w:rsid w:val="00536F56"/>
    <w:rsid w:val="00537965"/>
    <w:rsid w:val="00537990"/>
    <w:rsid w:val="00540545"/>
    <w:rsid w:val="005415D1"/>
    <w:rsid w:val="00541B7B"/>
    <w:rsid w:val="00542784"/>
    <w:rsid w:val="00542D46"/>
    <w:rsid w:val="00542DC8"/>
    <w:rsid w:val="00543B7C"/>
    <w:rsid w:val="00543BB0"/>
    <w:rsid w:val="0054419A"/>
    <w:rsid w:val="005441FB"/>
    <w:rsid w:val="0054425D"/>
    <w:rsid w:val="00544C00"/>
    <w:rsid w:val="00545470"/>
    <w:rsid w:val="005458D3"/>
    <w:rsid w:val="005458DA"/>
    <w:rsid w:val="00545A01"/>
    <w:rsid w:val="00545E61"/>
    <w:rsid w:val="00545ECA"/>
    <w:rsid w:val="00545F45"/>
    <w:rsid w:val="00545F8C"/>
    <w:rsid w:val="00546191"/>
    <w:rsid w:val="00546DA1"/>
    <w:rsid w:val="005473A0"/>
    <w:rsid w:val="005473C3"/>
    <w:rsid w:val="0055003D"/>
    <w:rsid w:val="00550DCB"/>
    <w:rsid w:val="00550FA5"/>
    <w:rsid w:val="00550FAD"/>
    <w:rsid w:val="00551118"/>
    <w:rsid w:val="00551200"/>
    <w:rsid w:val="00551296"/>
    <w:rsid w:val="00551810"/>
    <w:rsid w:val="00552351"/>
    <w:rsid w:val="00552730"/>
    <w:rsid w:val="00552813"/>
    <w:rsid w:val="00552954"/>
    <w:rsid w:val="005529DB"/>
    <w:rsid w:val="00552AE9"/>
    <w:rsid w:val="00554199"/>
    <w:rsid w:val="005543D0"/>
    <w:rsid w:val="00554520"/>
    <w:rsid w:val="00554795"/>
    <w:rsid w:val="005547A7"/>
    <w:rsid w:val="00554DA8"/>
    <w:rsid w:val="0055511B"/>
    <w:rsid w:val="0055556E"/>
    <w:rsid w:val="0055568D"/>
    <w:rsid w:val="00555A91"/>
    <w:rsid w:val="00555B14"/>
    <w:rsid w:val="00556646"/>
    <w:rsid w:val="00556CAA"/>
    <w:rsid w:val="00557C21"/>
    <w:rsid w:val="005603FC"/>
    <w:rsid w:val="0056061D"/>
    <w:rsid w:val="00560885"/>
    <w:rsid w:val="00560A33"/>
    <w:rsid w:val="00560C6F"/>
    <w:rsid w:val="00560E65"/>
    <w:rsid w:val="005617DA"/>
    <w:rsid w:val="005621A7"/>
    <w:rsid w:val="0056286B"/>
    <w:rsid w:val="00562CE3"/>
    <w:rsid w:val="00562DA5"/>
    <w:rsid w:val="00562E62"/>
    <w:rsid w:val="005632A0"/>
    <w:rsid w:val="0056453B"/>
    <w:rsid w:val="0056497E"/>
    <w:rsid w:val="00564F77"/>
    <w:rsid w:val="0056501A"/>
    <w:rsid w:val="005657FC"/>
    <w:rsid w:val="0056608B"/>
    <w:rsid w:val="0056620F"/>
    <w:rsid w:val="00566BA9"/>
    <w:rsid w:val="00567064"/>
    <w:rsid w:val="00567692"/>
    <w:rsid w:val="00567C79"/>
    <w:rsid w:val="00567EE0"/>
    <w:rsid w:val="0057057F"/>
    <w:rsid w:val="00570AD3"/>
    <w:rsid w:val="00571212"/>
    <w:rsid w:val="0057184A"/>
    <w:rsid w:val="0057197E"/>
    <w:rsid w:val="005720AA"/>
    <w:rsid w:val="005724E7"/>
    <w:rsid w:val="00572A50"/>
    <w:rsid w:val="00573312"/>
    <w:rsid w:val="0057372F"/>
    <w:rsid w:val="00573DE9"/>
    <w:rsid w:val="00574255"/>
    <w:rsid w:val="0057440A"/>
    <w:rsid w:val="00574758"/>
    <w:rsid w:val="00576B03"/>
    <w:rsid w:val="00576C6B"/>
    <w:rsid w:val="00577533"/>
    <w:rsid w:val="00577F65"/>
    <w:rsid w:val="005801B6"/>
    <w:rsid w:val="005803C8"/>
    <w:rsid w:val="0058173A"/>
    <w:rsid w:val="005817BB"/>
    <w:rsid w:val="00581C13"/>
    <w:rsid w:val="00582352"/>
    <w:rsid w:val="00582355"/>
    <w:rsid w:val="00582B80"/>
    <w:rsid w:val="00583190"/>
    <w:rsid w:val="00583B93"/>
    <w:rsid w:val="00584525"/>
    <w:rsid w:val="005845D8"/>
    <w:rsid w:val="005849FB"/>
    <w:rsid w:val="00584D33"/>
    <w:rsid w:val="005852DE"/>
    <w:rsid w:val="005853F2"/>
    <w:rsid w:val="0058671C"/>
    <w:rsid w:val="00587A9C"/>
    <w:rsid w:val="00587ED3"/>
    <w:rsid w:val="00590038"/>
    <w:rsid w:val="0059029E"/>
    <w:rsid w:val="0059131F"/>
    <w:rsid w:val="00592075"/>
    <w:rsid w:val="00592C49"/>
    <w:rsid w:val="00593662"/>
    <w:rsid w:val="00594052"/>
    <w:rsid w:val="005944EB"/>
    <w:rsid w:val="005955BA"/>
    <w:rsid w:val="00595E55"/>
    <w:rsid w:val="00596220"/>
    <w:rsid w:val="00596586"/>
    <w:rsid w:val="00596AE2"/>
    <w:rsid w:val="005976D9"/>
    <w:rsid w:val="00597953"/>
    <w:rsid w:val="00597DB5"/>
    <w:rsid w:val="005A03A3"/>
    <w:rsid w:val="005A0431"/>
    <w:rsid w:val="005A0826"/>
    <w:rsid w:val="005A08FD"/>
    <w:rsid w:val="005A0919"/>
    <w:rsid w:val="005A0CAD"/>
    <w:rsid w:val="005A0D2A"/>
    <w:rsid w:val="005A0D57"/>
    <w:rsid w:val="005A1CD9"/>
    <w:rsid w:val="005A2142"/>
    <w:rsid w:val="005A28EA"/>
    <w:rsid w:val="005A3DB1"/>
    <w:rsid w:val="005A3F87"/>
    <w:rsid w:val="005A4B6D"/>
    <w:rsid w:val="005A4BAA"/>
    <w:rsid w:val="005A4F9C"/>
    <w:rsid w:val="005A513D"/>
    <w:rsid w:val="005A518B"/>
    <w:rsid w:val="005A5196"/>
    <w:rsid w:val="005A537F"/>
    <w:rsid w:val="005A57F2"/>
    <w:rsid w:val="005A5A28"/>
    <w:rsid w:val="005A5FA4"/>
    <w:rsid w:val="005A6344"/>
    <w:rsid w:val="005A6B69"/>
    <w:rsid w:val="005A6BF8"/>
    <w:rsid w:val="005A702A"/>
    <w:rsid w:val="005A7636"/>
    <w:rsid w:val="005A7C28"/>
    <w:rsid w:val="005B0102"/>
    <w:rsid w:val="005B04C8"/>
    <w:rsid w:val="005B0C87"/>
    <w:rsid w:val="005B0E8F"/>
    <w:rsid w:val="005B2139"/>
    <w:rsid w:val="005B244A"/>
    <w:rsid w:val="005B26B8"/>
    <w:rsid w:val="005B2AAC"/>
    <w:rsid w:val="005B3155"/>
    <w:rsid w:val="005B3664"/>
    <w:rsid w:val="005B3903"/>
    <w:rsid w:val="005B3C06"/>
    <w:rsid w:val="005B3D0B"/>
    <w:rsid w:val="005B5814"/>
    <w:rsid w:val="005B5CAE"/>
    <w:rsid w:val="005B5CE3"/>
    <w:rsid w:val="005B6222"/>
    <w:rsid w:val="005B6C2A"/>
    <w:rsid w:val="005B6E49"/>
    <w:rsid w:val="005B6E79"/>
    <w:rsid w:val="005B6E88"/>
    <w:rsid w:val="005B74DB"/>
    <w:rsid w:val="005B75E3"/>
    <w:rsid w:val="005B76D9"/>
    <w:rsid w:val="005B7CA3"/>
    <w:rsid w:val="005B7EC5"/>
    <w:rsid w:val="005B7FDA"/>
    <w:rsid w:val="005C0FCF"/>
    <w:rsid w:val="005C10CF"/>
    <w:rsid w:val="005C1C34"/>
    <w:rsid w:val="005C2465"/>
    <w:rsid w:val="005C37BC"/>
    <w:rsid w:val="005C43F0"/>
    <w:rsid w:val="005C4C6B"/>
    <w:rsid w:val="005C4C8A"/>
    <w:rsid w:val="005C5071"/>
    <w:rsid w:val="005C51EE"/>
    <w:rsid w:val="005C5427"/>
    <w:rsid w:val="005C5CBB"/>
    <w:rsid w:val="005C6179"/>
    <w:rsid w:val="005C6759"/>
    <w:rsid w:val="005C6E37"/>
    <w:rsid w:val="005C739E"/>
    <w:rsid w:val="005C75BC"/>
    <w:rsid w:val="005D09B0"/>
    <w:rsid w:val="005D10E6"/>
    <w:rsid w:val="005D1264"/>
    <w:rsid w:val="005D1DD2"/>
    <w:rsid w:val="005D1EF5"/>
    <w:rsid w:val="005D38C2"/>
    <w:rsid w:val="005D39C0"/>
    <w:rsid w:val="005D3A7E"/>
    <w:rsid w:val="005D477D"/>
    <w:rsid w:val="005D55C1"/>
    <w:rsid w:val="005D58FB"/>
    <w:rsid w:val="005D625A"/>
    <w:rsid w:val="005D6817"/>
    <w:rsid w:val="005D748D"/>
    <w:rsid w:val="005D783D"/>
    <w:rsid w:val="005D7E5E"/>
    <w:rsid w:val="005D7EE7"/>
    <w:rsid w:val="005E02DC"/>
    <w:rsid w:val="005E05BC"/>
    <w:rsid w:val="005E0B74"/>
    <w:rsid w:val="005E1398"/>
    <w:rsid w:val="005E14BF"/>
    <w:rsid w:val="005E1752"/>
    <w:rsid w:val="005E1AA7"/>
    <w:rsid w:val="005E1DCC"/>
    <w:rsid w:val="005E1E22"/>
    <w:rsid w:val="005E3487"/>
    <w:rsid w:val="005E3854"/>
    <w:rsid w:val="005E3EE2"/>
    <w:rsid w:val="005E42E2"/>
    <w:rsid w:val="005E4477"/>
    <w:rsid w:val="005E4A6D"/>
    <w:rsid w:val="005E59F2"/>
    <w:rsid w:val="005E5DDA"/>
    <w:rsid w:val="005E5E55"/>
    <w:rsid w:val="005E5EBB"/>
    <w:rsid w:val="005E6040"/>
    <w:rsid w:val="005E6830"/>
    <w:rsid w:val="005E6930"/>
    <w:rsid w:val="005E6C26"/>
    <w:rsid w:val="005E6CB2"/>
    <w:rsid w:val="005E6F18"/>
    <w:rsid w:val="005E71C6"/>
    <w:rsid w:val="005E71DC"/>
    <w:rsid w:val="005E7452"/>
    <w:rsid w:val="005F11DF"/>
    <w:rsid w:val="005F1950"/>
    <w:rsid w:val="005F2225"/>
    <w:rsid w:val="005F2A94"/>
    <w:rsid w:val="005F34B7"/>
    <w:rsid w:val="005F34E6"/>
    <w:rsid w:val="005F374A"/>
    <w:rsid w:val="005F3B53"/>
    <w:rsid w:val="005F51F3"/>
    <w:rsid w:val="005F53E7"/>
    <w:rsid w:val="005F5550"/>
    <w:rsid w:val="005F58CF"/>
    <w:rsid w:val="005F640D"/>
    <w:rsid w:val="005F6814"/>
    <w:rsid w:val="005F68D0"/>
    <w:rsid w:val="005F6B2A"/>
    <w:rsid w:val="005F714D"/>
    <w:rsid w:val="005F7C07"/>
    <w:rsid w:val="00601399"/>
    <w:rsid w:val="00601467"/>
    <w:rsid w:val="00601699"/>
    <w:rsid w:val="00601E6E"/>
    <w:rsid w:val="00602D23"/>
    <w:rsid w:val="0060371C"/>
    <w:rsid w:val="00604AA4"/>
    <w:rsid w:val="00604BBC"/>
    <w:rsid w:val="006060E6"/>
    <w:rsid w:val="00607216"/>
    <w:rsid w:val="0060725E"/>
    <w:rsid w:val="0060759C"/>
    <w:rsid w:val="0061060B"/>
    <w:rsid w:val="00610877"/>
    <w:rsid w:val="00610960"/>
    <w:rsid w:val="00610AEF"/>
    <w:rsid w:val="00610FCF"/>
    <w:rsid w:val="00611598"/>
    <w:rsid w:val="006116D0"/>
    <w:rsid w:val="00611A63"/>
    <w:rsid w:val="00611AAA"/>
    <w:rsid w:val="00612C5A"/>
    <w:rsid w:val="00612F59"/>
    <w:rsid w:val="00612FD3"/>
    <w:rsid w:val="006134DE"/>
    <w:rsid w:val="00614F37"/>
    <w:rsid w:val="006155AB"/>
    <w:rsid w:val="0061596E"/>
    <w:rsid w:val="00615CA3"/>
    <w:rsid w:val="00616219"/>
    <w:rsid w:val="0061641B"/>
    <w:rsid w:val="00616C06"/>
    <w:rsid w:val="00617A52"/>
    <w:rsid w:val="00617F18"/>
    <w:rsid w:val="00620044"/>
    <w:rsid w:val="006201D9"/>
    <w:rsid w:val="006207B4"/>
    <w:rsid w:val="00620932"/>
    <w:rsid w:val="00621877"/>
    <w:rsid w:val="00621A76"/>
    <w:rsid w:val="00621B13"/>
    <w:rsid w:val="00621EBF"/>
    <w:rsid w:val="00622145"/>
    <w:rsid w:val="006222C5"/>
    <w:rsid w:val="006222E9"/>
    <w:rsid w:val="006226A7"/>
    <w:rsid w:val="00622831"/>
    <w:rsid w:val="00622B7D"/>
    <w:rsid w:val="0062390D"/>
    <w:rsid w:val="0062396F"/>
    <w:rsid w:val="00623AB7"/>
    <w:rsid w:val="0062461F"/>
    <w:rsid w:val="00626664"/>
    <w:rsid w:val="006272E9"/>
    <w:rsid w:val="0062763D"/>
    <w:rsid w:val="00627982"/>
    <w:rsid w:val="00627A7E"/>
    <w:rsid w:val="00630015"/>
    <w:rsid w:val="00630126"/>
    <w:rsid w:val="006307F8"/>
    <w:rsid w:val="006308D2"/>
    <w:rsid w:val="00630ADB"/>
    <w:rsid w:val="00630BD6"/>
    <w:rsid w:val="00630C34"/>
    <w:rsid w:val="006315C2"/>
    <w:rsid w:val="00631A0A"/>
    <w:rsid w:val="00631A1B"/>
    <w:rsid w:val="00631CBE"/>
    <w:rsid w:val="006320A1"/>
    <w:rsid w:val="00632F79"/>
    <w:rsid w:val="006337F3"/>
    <w:rsid w:val="0063386A"/>
    <w:rsid w:val="0063456B"/>
    <w:rsid w:val="00634DCC"/>
    <w:rsid w:val="0063509E"/>
    <w:rsid w:val="00635763"/>
    <w:rsid w:val="006357A6"/>
    <w:rsid w:val="00635C4A"/>
    <w:rsid w:val="00635D66"/>
    <w:rsid w:val="00636142"/>
    <w:rsid w:val="00636374"/>
    <w:rsid w:val="006363FD"/>
    <w:rsid w:val="00636933"/>
    <w:rsid w:val="00636B1D"/>
    <w:rsid w:val="006370C3"/>
    <w:rsid w:val="00637550"/>
    <w:rsid w:val="006375C6"/>
    <w:rsid w:val="0064039C"/>
    <w:rsid w:val="00640661"/>
    <w:rsid w:val="00640C1B"/>
    <w:rsid w:val="00640E1D"/>
    <w:rsid w:val="0064203D"/>
    <w:rsid w:val="0064228B"/>
    <w:rsid w:val="006424FD"/>
    <w:rsid w:val="00642C3C"/>
    <w:rsid w:val="00643139"/>
    <w:rsid w:val="00643F4E"/>
    <w:rsid w:val="006445C8"/>
    <w:rsid w:val="00644637"/>
    <w:rsid w:val="00644CCD"/>
    <w:rsid w:val="00644F4F"/>
    <w:rsid w:val="00645690"/>
    <w:rsid w:val="0064637A"/>
    <w:rsid w:val="006467FE"/>
    <w:rsid w:val="00646D6C"/>
    <w:rsid w:val="0065033C"/>
    <w:rsid w:val="006503C9"/>
    <w:rsid w:val="00650A15"/>
    <w:rsid w:val="00650C12"/>
    <w:rsid w:val="006510FB"/>
    <w:rsid w:val="006511FF"/>
    <w:rsid w:val="00651618"/>
    <w:rsid w:val="00651AA0"/>
    <w:rsid w:val="00651BAA"/>
    <w:rsid w:val="0065209F"/>
    <w:rsid w:val="006520A0"/>
    <w:rsid w:val="006521E9"/>
    <w:rsid w:val="006522C6"/>
    <w:rsid w:val="006524B3"/>
    <w:rsid w:val="00653924"/>
    <w:rsid w:val="006549D0"/>
    <w:rsid w:val="00654A50"/>
    <w:rsid w:val="006556F0"/>
    <w:rsid w:val="006567EB"/>
    <w:rsid w:val="00656B7E"/>
    <w:rsid w:val="00656FAA"/>
    <w:rsid w:val="006576D7"/>
    <w:rsid w:val="0065783B"/>
    <w:rsid w:val="00660450"/>
    <w:rsid w:val="0066121F"/>
    <w:rsid w:val="006625FD"/>
    <w:rsid w:val="0066285D"/>
    <w:rsid w:val="00662A46"/>
    <w:rsid w:val="00663664"/>
    <w:rsid w:val="00664098"/>
    <w:rsid w:val="006642F2"/>
    <w:rsid w:val="006647A5"/>
    <w:rsid w:val="006647BB"/>
    <w:rsid w:val="00664F3B"/>
    <w:rsid w:val="006658F3"/>
    <w:rsid w:val="00665C8C"/>
    <w:rsid w:val="00666729"/>
    <w:rsid w:val="00666904"/>
    <w:rsid w:val="00666F5D"/>
    <w:rsid w:val="00667016"/>
    <w:rsid w:val="006706BF"/>
    <w:rsid w:val="00670A64"/>
    <w:rsid w:val="00670E7E"/>
    <w:rsid w:val="0067155F"/>
    <w:rsid w:val="00671AED"/>
    <w:rsid w:val="00671F4A"/>
    <w:rsid w:val="00671FE7"/>
    <w:rsid w:val="0067251E"/>
    <w:rsid w:val="00672533"/>
    <w:rsid w:val="00672E0F"/>
    <w:rsid w:val="006735AC"/>
    <w:rsid w:val="0067361D"/>
    <w:rsid w:val="0067375F"/>
    <w:rsid w:val="006737DD"/>
    <w:rsid w:val="00674B02"/>
    <w:rsid w:val="00674F4D"/>
    <w:rsid w:val="006754CE"/>
    <w:rsid w:val="00675D0A"/>
    <w:rsid w:val="00675DB1"/>
    <w:rsid w:val="00676646"/>
    <w:rsid w:val="00676B9E"/>
    <w:rsid w:val="00680717"/>
    <w:rsid w:val="00680CCB"/>
    <w:rsid w:val="0068120D"/>
    <w:rsid w:val="006815CD"/>
    <w:rsid w:val="00681CD7"/>
    <w:rsid w:val="006820C0"/>
    <w:rsid w:val="0068274B"/>
    <w:rsid w:val="00682A93"/>
    <w:rsid w:val="00683803"/>
    <w:rsid w:val="0068410D"/>
    <w:rsid w:val="00684573"/>
    <w:rsid w:val="00684E42"/>
    <w:rsid w:val="00685CA0"/>
    <w:rsid w:val="00685E87"/>
    <w:rsid w:val="00687195"/>
    <w:rsid w:val="00687486"/>
    <w:rsid w:val="006902A1"/>
    <w:rsid w:val="006903F9"/>
    <w:rsid w:val="006904C5"/>
    <w:rsid w:val="0069159B"/>
    <w:rsid w:val="006917E3"/>
    <w:rsid w:val="00692614"/>
    <w:rsid w:val="0069283C"/>
    <w:rsid w:val="00692A52"/>
    <w:rsid w:val="00692BB8"/>
    <w:rsid w:val="00692E31"/>
    <w:rsid w:val="00693095"/>
    <w:rsid w:val="0069399D"/>
    <w:rsid w:val="00693B00"/>
    <w:rsid w:val="0069457B"/>
    <w:rsid w:val="00694D54"/>
    <w:rsid w:val="00694EFC"/>
    <w:rsid w:val="00694FBB"/>
    <w:rsid w:val="0069555B"/>
    <w:rsid w:val="00696478"/>
    <w:rsid w:val="00696BDC"/>
    <w:rsid w:val="00696D03"/>
    <w:rsid w:val="00697C83"/>
    <w:rsid w:val="00697EB6"/>
    <w:rsid w:val="006A07AB"/>
    <w:rsid w:val="006A082D"/>
    <w:rsid w:val="006A1609"/>
    <w:rsid w:val="006A16AF"/>
    <w:rsid w:val="006A1904"/>
    <w:rsid w:val="006A1F91"/>
    <w:rsid w:val="006A2AAA"/>
    <w:rsid w:val="006A2C88"/>
    <w:rsid w:val="006A2E7B"/>
    <w:rsid w:val="006A3715"/>
    <w:rsid w:val="006A3718"/>
    <w:rsid w:val="006A39B5"/>
    <w:rsid w:val="006A3B84"/>
    <w:rsid w:val="006A476B"/>
    <w:rsid w:val="006A476F"/>
    <w:rsid w:val="006A4871"/>
    <w:rsid w:val="006A4936"/>
    <w:rsid w:val="006A4AC9"/>
    <w:rsid w:val="006A4CF9"/>
    <w:rsid w:val="006A5583"/>
    <w:rsid w:val="006A576F"/>
    <w:rsid w:val="006A57BD"/>
    <w:rsid w:val="006A624F"/>
    <w:rsid w:val="006A646D"/>
    <w:rsid w:val="006A6608"/>
    <w:rsid w:val="006A697D"/>
    <w:rsid w:val="006A69DF"/>
    <w:rsid w:val="006A6FF8"/>
    <w:rsid w:val="006A7100"/>
    <w:rsid w:val="006A71B5"/>
    <w:rsid w:val="006A7FFD"/>
    <w:rsid w:val="006B03A7"/>
    <w:rsid w:val="006B0447"/>
    <w:rsid w:val="006B0505"/>
    <w:rsid w:val="006B08B8"/>
    <w:rsid w:val="006B1760"/>
    <w:rsid w:val="006B22AD"/>
    <w:rsid w:val="006B2574"/>
    <w:rsid w:val="006B3370"/>
    <w:rsid w:val="006B3759"/>
    <w:rsid w:val="006B4A66"/>
    <w:rsid w:val="006B4DCB"/>
    <w:rsid w:val="006B52B3"/>
    <w:rsid w:val="006B57F5"/>
    <w:rsid w:val="006B5B78"/>
    <w:rsid w:val="006B63F7"/>
    <w:rsid w:val="006B6A0C"/>
    <w:rsid w:val="006B7364"/>
    <w:rsid w:val="006C004C"/>
    <w:rsid w:val="006C016B"/>
    <w:rsid w:val="006C0B52"/>
    <w:rsid w:val="006C0CE8"/>
    <w:rsid w:val="006C0EC5"/>
    <w:rsid w:val="006C0FDE"/>
    <w:rsid w:val="006C11A1"/>
    <w:rsid w:val="006C11B3"/>
    <w:rsid w:val="006C14E8"/>
    <w:rsid w:val="006C1552"/>
    <w:rsid w:val="006C1A7E"/>
    <w:rsid w:val="006C1EFE"/>
    <w:rsid w:val="006C23A8"/>
    <w:rsid w:val="006C2413"/>
    <w:rsid w:val="006C2795"/>
    <w:rsid w:val="006C2A12"/>
    <w:rsid w:val="006C3D5D"/>
    <w:rsid w:val="006C3E59"/>
    <w:rsid w:val="006C4035"/>
    <w:rsid w:val="006C4471"/>
    <w:rsid w:val="006C44AC"/>
    <w:rsid w:val="006C4762"/>
    <w:rsid w:val="006C4E1D"/>
    <w:rsid w:val="006C510D"/>
    <w:rsid w:val="006C57AF"/>
    <w:rsid w:val="006C5DC7"/>
    <w:rsid w:val="006C5E3F"/>
    <w:rsid w:val="006C60F9"/>
    <w:rsid w:val="006C61F2"/>
    <w:rsid w:val="006C62B2"/>
    <w:rsid w:val="006C682B"/>
    <w:rsid w:val="006C6AE7"/>
    <w:rsid w:val="006C6C9C"/>
    <w:rsid w:val="006C750C"/>
    <w:rsid w:val="006C7BA0"/>
    <w:rsid w:val="006C7E33"/>
    <w:rsid w:val="006D0100"/>
    <w:rsid w:val="006D0B5E"/>
    <w:rsid w:val="006D1ED4"/>
    <w:rsid w:val="006D2395"/>
    <w:rsid w:val="006D2853"/>
    <w:rsid w:val="006D35A6"/>
    <w:rsid w:val="006D37D9"/>
    <w:rsid w:val="006D406C"/>
    <w:rsid w:val="006D437F"/>
    <w:rsid w:val="006D4922"/>
    <w:rsid w:val="006D5385"/>
    <w:rsid w:val="006D5D4C"/>
    <w:rsid w:val="006D6712"/>
    <w:rsid w:val="006D75F2"/>
    <w:rsid w:val="006D784C"/>
    <w:rsid w:val="006D7CEB"/>
    <w:rsid w:val="006E0949"/>
    <w:rsid w:val="006E15A9"/>
    <w:rsid w:val="006E1608"/>
    <w:rsid w:val="006E1DF9"/>
    <w:rsid w:val="006E3080"/>
    <w:rsid w:val="006E31DC"/>
    <w:rsid w:val="006E33B3"/>
    <w:rsid w:val="006E3795"/>
    <w:rsid w:val="006E3E5F"/>
    <w:rsid w:val="006E41B4"/>
    <w:rsid w:val="006E4705"/>
    <w:rsid w:val="006E4976"/>
    <w:rsid w:val="006E53FD"/>
    <w:rsid w:val="006E6C2D"/>
    <w:rsid w:val="006E6F84"/>
    <w:rsid w:val="006E7115"/>
    <w:rsid w:val="006E7508"/>
    <w:rsid w:val="006F004E"/>
    <w:rsid w:val="006F00E2"/>
    <w:rsid w:val="006F07D1"/>
    <w:rsid w:val="006F0875"/>
    <w:rsid w:val="006F0EDC"/>
    <w:rsid w:val="006F135D"/>
    <w:rsid w:val="006F17EF"/>
    <w:rsid w:val="006F219C"/>
    <w:rsid w:val="006F222C"/>
    <w:rsid w:val="006F2FC4"/>
    <w:rsid w:val="006F345A"/>
    <w:rsid w:val="006F371D"/>
    <w:rsid w:val="006F4581"/>
    <w:rsid w:val="006F48FD"/>
    <w:rsid w:val="006F4BF9"/>
    <w:rsid w:val="006F4CF8"/>
    <w:rsid w:val="006F53FC"/>
    <w:rsid w:val="006F5481"/>
    <w:rsid w:val="006F660A"/>
    <w:rsid w:val="006F6CCD"/>
    <w:rsid w:val="006F70B0"/>
    <w:rsid w:val="006F72B8"/>
    <w:rsid w:val="006F73B2"/>
    <w:rsid w:val="006F75C9"/>
    <w:rsid w:val="00700B60"/>
    <w:rsid w:val="00700BCB"/>
    <w:rsid w:val="0070127C"/>
    <w:rsid w:val="00701388"/>
    <w:rsid w:val="00701951"/>
    <w:rsid w:val="00701A84"/>
    <w:rsid w:val="007023FD"/>
    <w:rsid w:val="00702628"/>
    <w:rsid w:val="00702C4E"/>
    <w:rsid w:val="00703533"/>
    <w:rsid w:val="0070398B"/>
    <w:rsid w:val="00703A6A"/>
    <w:rsid w:val="00703DCB"/>
    <w:rsid w:val="0070429A"/>
    <w:rsid w:val="00705DC0"/>
    <w:rsid w:val="00706008"/>
    <w:rsid w:val="0070629F"/>
    <w:rsid w:val="00706F3D"/>
    <w:rsid w:val="00707726"/>
    <w:rsid w:val="00707991"/>
    <w:rsid w:val="00707B10"/>
    <w:rsid w:val="00710292"/>
    <w:rsid w:val="00710834"/>
    <w:rsid w:val="007109A2"/>
    <w:rsid w:val="00710A5E"/>
    <w:rsid w:val="00710B0B"/>
    <w:rsid w:val="00710C9A"/>
    <w:rsid w:val="00710DC4"/>
    <w:rsid w:val="00711101"/>
    <w:rsid w:val="0071147F"/>
    <w:rsid w:val="007117C7"/>
    <w:rsid w:val="007117EE"/>
    <w:rsid w:val="00711A81"/>
    <w:rsid w:val="00711DD8"/>
    <w:rsid w:val="00712180"/>
    <w:rsid w:val="007121BB"/>
    <w:rsid w:val="0071220B"/>
    <w:rsid w:val="007124E0"/>
    <w:rsid w:val="00712981"/>
    <w:rsid w:val="00713005"/>
    <w:rsid w:val="007130FF"/>
    <w:rsid w:val="00713748"/>
    <w:rsid w:val="0071507A"/>
    <w:rsid w:val="007155C8"/>
    <w:rsid w:val="0071598E"/>
    <w:rsid w:val="00715B44"/>
    <w:rsid w:val="007167DF"/>
    <w:rsid w:val="00716E22"/>
    <w:rsid w:val="00717534"/>
    <w:rsid w:val="00717917"/>
    <w:rsid w:val="00717CF7"/>
    <w:rsid w:val="007200FA"/>
    <w:rsid w:val="00720799"/>
    <w:rsid w:val="00720EFD"/>
    <w:rsid w:val="00721630"/>
    <w:rsid w:val="00721C34"/>
    <w:rsid w:val="00721DE7"/>
    <w:rsid w:val="007222F6"/>
    <w:rsid w:val="0072239D"/>
    <w:rsid w:val="00722E23"/>
    <w:rsid w:val="00722F2A"/>
    <w:rsid w:val="007232A6"/>
    <w:rsid w:val="00723493"/>
    <w:rsid w:val="007237E9"/>
    <w:rsid w:val="00723F3F"/>
    <w:rsid w:val="00724391"/>
    <w:rsid w:val="007244D0"/>
    <w:rsid w:val="007244F6"/>
    <w:rsid w:val="007246A9"/>
    <w:rsid w:val="00724AB6"/>
    <w:rsid w:val="00724C68"/>
    <w:rsid w:val="00724C7C"/>
    <w:rsid w:val="0072570E"/>
    <w:rsid w:val="0072626A"/>
    <w:rsid w:val="00726E48"/>
    <w:rsid w:val="00726E8C"/>
    <w:rsid w:val="0072709C"/>
    <w:rsid w:val="007276CD"/>
    <w:rsid w:val="00731045"/>
    <w:rsid w:val="00731069"/>
    <w:rsid w:val="0073151B"/>
    <w:rsid w:val="0073209C"/>
    <w:rsid w:val="00732E6C"/>
    <w:rsid w:val="00733167"/>
    <w:rsid w:val="0073316E"/>
    <w:rsid w:val="007339F0"/>
    <w:rsid w:val="00733E62"/>
    <w:rsid w:val="00733F7F"/>
    <w:rsid w:val="0073463A"/>
    <w:rsid w:val="00734845"/>
    <w:rsid w:val="007348A2"/>
    <w:rsid w:val="007358B7"/>
    <w:rsid w:val="00735AEB"/>
    <w:rsid w:val="00735D35"/>
    <w:rsid w:val="0073645B"/>
    <w:rsid w:val="00736611"/>
    <w:rsid w:val="00736BA7"/>
    <w:rsid w:val="00736DF7"/>
    <w:rsid w:val="007372CE"/>
    <w:rsid w:val="0073794D"/>
    <w:rsid w:val="00740881"/>
    <w:rsid w:val="00740BD2"/>
    <w:rsid w:val="00740CD3"/>
    <w:rsid w:val="007414F5"/>
    <w:rsid w:val="00741535"/>
    <w:rsid w:val="007415BE"/>
    <w:rsid w:val="00741870"/>
    <w:rsid w:val="00741D40"/>
    <w:rsid w:val="0074250A"/>
    <w:rsid w:val="0074299D"/>
    <w:rsid w:val="00742A05"/>
    <w:rsid w:val="00742CF0"/>
    <w:rsid w:val="00743779"/>
    <w:rsid w:val="007439C3"/>
    <w:rsid w:val="00743BC3"/>
    <w:rsid w:val="00743F01"/>
    <w:rsid w:val="007442E8"/>
    <w:rsid w:val="00744A9F"/>
    <w:rsid w:val="007451C3"/>
    <w:rsid w:val="0074530D"/>
    <w:rsid w:val="0074568C"/>
    <w:rsid w:val="00745F86"/>
    <w:rsid w:val="00745FC5"/>
    <w:rsid w:val="007464AB"/>
    <w:rsid w:val="0074661F"/>
    <w:rsid w:val="00746FAB"/>
    <w:rsid w:val="007471B5"/>
    <w:rsid w:val="007473E7"/>
    <w:rsid w:val="00747707"/>
    <w:rsid w:val="00747C56"/>
    <w:rsid w:val="00747F7E"/>
    <w:rsid w:val="00747F83"/>
    <w:rsid w:val="00751473"/>
    <w:rsid w:val="0075161B"/>
    <w:rsid w:val="00751E63"/>
    <w:rsid w:val="00752454"/>
    <w:rsid w:val="0075284C"/>
    <w:rsid w:val="007528B2"/>
    <w:rsid w:val="00752CED"/>
    <w:rsid w:val="00752FDE"/>
    <w:rsid w:val="0075331D"/>
    <w:rsid w:val="007534BF"/>
    <w:rsid w:val="0075408A"/>
    <w:rsid w:val="007549EE"/>
    <w:rsid w:val="00754C23"/>
    <w:rsid w:val="007556B6"/>
    <w:rsid w:val="007557C7"/>
    <w:rsid w:val="00756170"/>
    <w:rsid w:val="00756ADE"/>
    <w:rsid w:val="00756B52"/>
    <w:rsid w:val="00756C20"/>
    <w:rsid w:val="00756E15"/>
    <w:rsid w:val="0075712E"/>
    <w:rsid w:val="007573B3"/>
    <w:rsid w:val="00760427"/>
    <w:rsid w:val="007605E6"/>
    <w:rsid w:val="00760E8E"/>
    <w:rsid w:val="00760FE1"/>
    <w:rsid w:val="00761218"/>
    <w:rsid w:val="00762654"/>
    <w:rsid w:val="00762955"/>
    <w:rsid w:val="00762C67"/>
    <w:rsid w:val="00762C94"/>
    <w:rsid w:val="0076345F"/>
    <w:rsid w:val="00763BC8"/>
    <w:rsid w:val="0076419C"/>
    <w:rsid w:val="00764281"/>
    <w:rsid w:val="00764D9B"/>
    <w:rsid w:val="007650F1"/>
    <w:rsid w:val="0076514C"/>
    <w:rsid w:val="007654F3"/>
    <w:rsid w:val="00765585"/>
    <w:rsid w:val="0076586E"/>
    <w:rsid w:val="00765D40"/>
    <w:rsid w:val="00765FF9"/>
    <w:rsid w:val="007668FD"/>
    <w:rsid w:val="00766B5E"/>
    <w:rsid w:val="00766C30"/>
    <w:rsid w:val="00767128"/>
    <w:rsid w:val="007672C6"/>
    <w:rsid w:val="00767C55"/>
    <w:rsid w:val="00767E3E"/>
    <w:rsid w:val="0077005C"/>
    <w:rsid w:val="00770524"/>
    <w:rsid w:val="0077067D"/>
    <w:rsid w:val="00770ADD"/>
    <w:rsid w:val="00770BE5"/>
    <w:rsid w:val="00770EE9"/>
    <w:rsid w:val="00771FCD"/>
    <w:rsid w:val="00772496"/>
    <w:rsid w:val="007724FC"/>
    <w:rsid w:val="0077364D"/>
    <w:rsid w:val="00773AF3"/>
    <w:rsid w:val="007745A3"/>
    <w:rsid w:val="00774913"/>
    <w:rsid w:val="00774AFD"/>
    <w:rsid w:val="00774BE6"/>
    <w:rsid w:val="0077544B"/>
    <w:rsid w:val="00776B2A"/>
    <w:rsid w:val="0077770F"/>
    <w:rsid w:val="00777768"/>
    <w:rsid w:val="00777C50"/>
    <w:rsid w:val="00777E3C"/>
    <w:rsid w:val="007819C1"/>
    <w:rsid w:val="007825EB"/>
    <w:rsid w:val="00782918"/>
    <w:rsid w:val="00782D1C"/>
    <w:rsid w:val="00782F30"/>
    <w:rsid w:val="00783077"/>
    <w:rsid w:val="0078339E"/>
    <w:rsid w:val="00783B5E"/>
    <w:rsid w:val="00783BB5"/>
    <w:rsid w:val="00784884"/>
    <w:rsid w:val="00784BD3"/>
    <w:rsid w:val="00784C15"/>
    <w:rsid w:val="00784C7E"/>
    <w:rsid w:val="00784CA0"/>
    <w:rsid w:val="00785BE4"/>
    <w:rsid w:val="007860D7"/>
    <w:rsid w:val="007863A3"/>
    <w:rsid w:val="007864CC"/>
    <w:rsid w:val="00786E47"/>
    <w:rsid w:val="007872F4"/>
    <w:rsid w:val="00787A9D"/>
    <w:rsid w:val="00787C35"/>
    <w:rsid w:val="00787C80"/>
    <w:rsid w:val="00790599"/>
    <w:rsid w:val="00790F54"/>
    <w:rsid w:val="00790F7B"/>
    <w:rsid w:val="00791A48"/>
    <w:rsid w:val="00791F19"/>
    <w:rsid w:val="0079249E"/>
    <w:rsid w:val="0079259A"/>
    <w:rsid w:val="00792D42"/>
    <w:rsid w:val="00792DE7"/>
    <w:rsid w:val="00792FBA"/>
    <w:rsid w:val="007932FA"/>
    <w:rsid w:val="00794BAD"/>
    <w:rsid w:val="00795A92"/>
    <w:rsid w:val="00796684"/>
    <w:rsid w:val="00796E2C"/>
    <w:rsid w:val="00796F3C"/>
    <w:rsid w:val="00797245"/>
    <w:rsid w:val="00797269"/>
    <w:rsid w:val="00797AB8"/>
    <w:rsid w:val="007A0497"/>
    <w:rsid w:val="007A05B7"/>
    <w:rsid w:val="007A095C"/>
    <w:rsid w:val="007A0D38"/>
    <w:rsid w:val="007A17AE"/>
    <w:rsid w:val="007A2098"/>
    <w:rsid w:val="007A2337"/>
    <w:rsid w:val="007A2C71"/>
    <w:rsid w:val="007A3AAB"/>
    <w:rsid w:val="007A3F10"/>
    <w:rsid w:val="007A4214"/>
    <w:rsid w:val="007A492B"/>
    <w:rsid w:val="007A4DB6"/>
    <w:rsid w:val="007A4DBA"/>
    <w:rsid w:val="007A51BF"/>
    <w:rsid w:val="007A51EF"/>
    <w:rsid w:val="007A526A"/>
    <w:rsid w:val="007A563D"/>
    <w:rsid w:val="007A5686"/>
    <w:rsid w:val="007A5822"/>
    <w:rsid w:val="007A6390"/>
    <w:rsid w:val="007A63FB"/>
    <w:rsid w:val="007A654B"/>
    <w:rsid w:val="007A7105"/>
    <w:rsid w:val="007A7288"/>
    <w:rsid w:val="007A7892"/>
    <w:rsid w:val="007A7FB1"/>
    <w:rsid w:val="007B0F36"/>
    <w:rsid w:val="007B1168"/>
    <w:rsid w:val="007B12AC"/>
    <w:rsid w:val="007B1551"/>
    <w:rsid w:val="007B1907"/>
    <w:rsid w:val="007B1C13"/>
    <w:rsid w:val="007B1E87"/>
    <w:rsid w:val="007B210D"/>
    <w:rsid w:val="007B25C6"/>
    <w:rsid w:val="007B2C9F"/>
    <w:rsid w:val="007B34E6"/>
    <w:rsid w:val="007B3728"/>
    <w:rsid w:val="007B3D52"/>
    <w:rsid w:val="007B4325"/>
    <w:rsid w:val="007B4C48"/>
    <w:rsid w:val="007B4DA7"/>
    <w:rsid w:val="007B4DCB"/>
    <w:rsid w:val="007B6286"/>
    <w:rsid w:val="007B6D78"/>
    <w:rsid w:val="007B73BF"/>
    <w:rsid w:val="007C01AC"/>
    <w:rsid w:val="007C0437"/>
    <w:rsid w:val="007C0823"/>
    <w:rsid w:val="007C1301"/>
    <w:rsid w:val="007C14F4"/>
    <w:rsid w:val="007C182E"/>
    <w:rsid w:val="007C19BB"/>
    <w:rsid w:val="007C1B27"/>
    <w:rsid w:val="007C1B75"/>
    <w:rsid w:val="007C1BE5"/>
    <w:rsid w:val="007C1E45"/>
    <w:rsid w:val="007C28C0"/>
    <w:rsid w:val="007C34E4"/>
    <w:rsid w:val="007C3534"/>
    <w:rsid w:val="007C3757"/>
    <w:rsid w:val="007C37A5"/>
    <w:rsid w:val="007C39BC"/>
    <w:rsid w:val="007C4BCD"/>
    <w:rsid w:val="007C4E2A"/>
    <w:rsid w:val="007C4EFC"/>
    <w:rsid w:val="007C531A"/>
    <w:rsid w:val="007C56FD"/>
    <w:rsid w:val="007C6026"/>
    <w:rsid w:val="007C65B1"/>
    <w:rsid w:val="007C6643"/>
    <w:rsid w:val="007C6914"/>
    <w:rsid w:val="007C6AB4"/>
    <w:rsid w:val="007C6DB3"/>
    <w:rsid w:val="007C6DFC"/>
    <w:rsid w:val="007C7DB9"/>
    <w:rsid w:val="007D01CC"/>
    <w:rsid w:val="007D0785"/>
    <w:rsid w:val="007D08B7"/>
    <w:rsid w:val="007D0D97"/>
    <w:rsid w:val="007D1313"/>
    <w:rsid w:val="007D143D"/>
    <w:rsid w:val="007D1F63"/>
    <w:rsid w:val="007D272D"/>
    <w:rsid w:val="007D2A4A"/>
    <w:rsid w:val="007D2FBB"/>
    <w:rsid w:val="007D319A"/>
    <w:rsid w:val="007D3307"/>
    <w:rsid w:val="007D456D"/>
    <w:rsid w:val="007D4761"/>
    <w:rsid w:val="007D5428"/>
    <w:rsid w:val="007D54C2"/>
    <w:rsid w:val="007D57C1"/>
    <w:rsid w:val="007D5E2E"/>
    <w:rsid w:val="007D6654"/>
    <w:rsid w:val="007D7450"/>
    <w:rsid w:val="007D7B77"/>
    <w:rsid w:val="007D7BF8"/>
    <w:rsid w:val="007D7C1A"/>
    <w:rsid w:val="007D7DB0"/>
    <w:rsid w:val="007E053D"/>
    <w:rsid w:val="007E0540"/>
    <w:rsid w:val="007E068B"/>
    <w:rsid w:val="007E09EA"/>
    <w:rsid w:val="007E0BCC"/>
    <w:rsid w:val="007E1587"/>
    <w:rsid w:val="007E17AC"/>
    <w:rsid w:val="007E1885"/>
    <w:rsid w:val="007E26DE"/>
    <w:rsid w:val="007E2703"/>
    <w:rsid w:val="007E28AA"/>
    <w:rsid w:val="007E4485"/>
    <w:rsid w:val="007E48F8"/>
    <w:rsid w:val="007E4A8A"/>
    <w:rsid w:val="007E4C0E"/>
    <w:rsid w:val="007E4D0F"/>
    <w:rsid w:val="007E51D9"/>
    <w:rsid w:val="007E570E"/>
    <w:rsid w:val="007E6031"/>
    <w:rsid w:val="007E6D41"/>
    <w:rsid w:val="007F02CC"/>
    <w:rsid w:val="007F08E8"/>
    <w:rsid w:val="007F0A2F"/>
    <w:rsid w:val="007F0E94"/>
    <w:rsid w:val="007F1C80"/>
    <w:rsid w:val="007F1F51"/>
    <w:rsid w:val="007F270A"/>
    <w:rsid w:val="007F2F68"/>
    <w:rsid w:val="007F361A"/>
    <w:rsid w:val="007F463B"/>
    <w:rsid w:val="007F4E28"/>
    <w:rsid w:val="007F4E42"/>
    <w:rsid w:val="007F5166"/>
    <w:rsid w:val="007F54BC"/>
    <w:rsid w:val="007F562A"/>
    <w:rsid w:val="007F59EE"/>
    <w:rsid w:val="007F5AF6"/>
    <w:rsid w:val="007F5CA0"/>
    <w:rsid w:val="007F6B6A"/>
    <w:rsid w:val="007F6BC1"/>
    <w:rsid w:val="007F6E8A"/>
    <w:rsid w:val="007F71ED"/>
    <w:rsid w:val="007F7C5B"/>
    <w:rsid w:val="007F7D8A"/>
    <w:rsid w:val="00800204"/>
    <w:rsid w:val="00800216"/>
    <w:rsid w:val="00800A1A"/>
    <w:rsid w:val="00800BB0"/>
    <w:rsid w:val="00801E1C"/>
    <w:rsid w:val="00802089"/>
    <w:rsid w:val="008024D5"/>
    <w:rsid w:val="00802E51"/>
    <w:rsid w:val="008030D2"/>
    <w:rsid w:val="00803307"/>
    <w:rsid w:val="00803797"/>
    <w:rsid w:val="00803A25"/>
    <w:rsid w:val="00803F7D"/>
    <w:rsid w:val="00804053"/>
    <w:rsid w:val="00804256"/>
    <w:rsid w:val="0080447B"/>
    <w:rsid w:val="008046F7"/>
    <w:rsid w:val="00805282"/>
    <w:rsid w:val="008052C6"/>
    <w:rsid w:val="008056D6"/>
    <w:rsid w:val="00805711"/>
    <w:rsid w:val="00805752"/>
    <w:rsid w:val="008058E1"/>
    <w:rsid w:val="00805A69"/>
    <w:rsid w:val="00806202"/>
    <w:rsid w:val="008069B3"/>
    <w:rsid w:val="00806A6C"/>
    <w:rsid w:val="00806E28"/>
    <w:rsid w:val="00807841"/>
    <w:rsid w:val="0080797A"/>
    <w:rsid w:val="008079B4"/>
    <w:rsid w:val="00807AD8"/>
    <w:rsid w:val="00810FBE"/>
    <w:rsid w:val="00811B88"/>
    <w:rsid w:val="008126E6"/>
    <w:rsid w:val="008130B1"/>
    <w:rsid w:val="008131CD"/>
    <w:rsid w:val="008144C4"/>
    <w:rsid w:val="00814524"/>
    <w:rsid w:val="00814A15"/>
    <w:rsid w:val="0081505D"/>
    <w:rsid w:val="00815175"/>
    <w:rsid w:val="00815360"/>
    <w:rsid w:val="00815535"/>
    <w:rsid w:val="008158F7"/>
    <w:rsid w:val="008159D6"/>
    <w:rsid w:val="00815C06"/>
    <w:rsid w:val="008160C6"/>
    <w:rsid w:val="00816632"/>
    <w:rsid w:val="00816833"/>
    <w:rsid w:val="00816A08"/>
    <w:rsid w:val="00816F2E"/>
    <w:rsid w:val="0081732A"/>
    <w:rsid w:val="00817D0B"/>
    <w:rsid w:val="00817E79"/>
    <w:rsid w:val="0082056B"/>
    <w:rsid w:val="0082079C"/>
    <w:rsid w:val="00820F5C"/>
    <w:rsid w:val="008210E2"/>
    <w:rsid w:val="00821113"/>
    <w:rsid w:val="00821BD5"/>
    <w:rsid w:val="00822354"/>
    <w:rsid w:val="00822D5A"/>
    <w:rsid w:val="00823807"/>
    <w:rsid w:val="00823C71"/>
    <w:rsid w:val="0082405B"/>
    <w:rsid w:val="0082436D"/>
    <w:rsid w:val="0082475F"/>
    <w:rsid w:val="008248B1"/>
    <w:rsid w:val="0082492D"/>
    <w:rsid w:val="00824F4B"/>
    <w:rsid w:val="00825DB4"/>
    <w:rsid w:val="00826341"/>
    <w:rsid w:val="008274F7"/>
    <w:rsid w:val="00827FEF"/>
    <w:rsid w:val="0083018C"/>
    <w:rsid w:val="00830B89"/>
    <w:rsid w:val="00830EBE"/>
    <w:rsid w:val="00831105"/>
    <w:rsid w:val="0083158F"/>
    <w:rsid w:val="00831D0F"/>
    <w:rsid w:val="00832166"/>
    <w:rsid w:val="00832228"/>
    <w:rsid w:val="008322B2"/>
    <w:rsid w:val="0083282C"/>
    <w:rsid w:val="00832FC5"/>
    <w:rsid w:val="0083346C"/>
    <w:rsid w:val="00833714"/>
    <w:rsid w:val="00833756"/>
    <w:rsid w:val="00833A9B"/>
    <w:rsid w:val="00834272"/>
    <w:rsid w:val="0083439E"/>
    <w:rsid w:val="008349DF"/>
    <w:rsid w:val="00834FA8"/>
    <w:rsid w:val="0083558B"/>
    <w:rsid w:val="00836392"/>
    <w:rsid w:val="00836844"/>
    <w:rsid w:val="00836908"/>
    <w:rsid w:val="00836CB2"/>
    <w:rsid w:val="00836DE6"/>
    <w:rsid w:val="008370F3"/>
    <w:rsid w:val="00837936"/>
    <w:rsid w:val="00840212"/>
    <w:rsid w:val="00840228"/>
    <w:rsid w:val="0084038B"/>
    <w:rsid w:val="008406EC"/>
    <w:rsid w:val="00840B9A"/>
    <w:rsid w:val="008411F6"/>
    <w:rsid w:val="0084122E"/>
    <w:rsid w:val="00841576"/>
    <w:rsid w:val="00841A42"/>
    <w:rsid w:val="0084225D"/>
    <w:rsid w:val="00842481"/>
    <w:rsid w:val="008429AD"/>
    <w:rsid w:val="00842F0D"/>
    <w:rsid w:val="008436A2"/>
    <w:rsid w:val="00843BCD"/>
    <w:rsid w:val="00843CAF"/>
    <w:rsid w:val="0084408F"/>
    <w:rsid w:val="0084467F"/>
    <w:rsid w:val="00845095"/>
    <w:rsid w:val="008453DA"/>
    <w:rsid w:val="00845D9C"/>
    <w:rsid w:val="00845E15"/>
    <w:rsid w:val="00846859"/>
    <w:rsid w:val="00846E9D"/>
    <w:rsid w:val="008501A2"/>
    <w:rsid w:val="00850F8C"/>
    <w:rsid w:val="00851006"/>
    <w:rsid w:val="008538E0"/>
    <w:rsid w:val="00853B10"/>
    <w:rsid w:val="00854434"/>
    <w:rsid w:val="0085495B"/>
    <w:rsid w:val="00854ED0"/>
    <w:rsid w:val="00855DD4"/>
    <w:rsid w:val="008568B7"/>
    <w:rsid w:val="00856B1B"/>
    <w:rsid w:val="00860A99"/>
    <w:rsid w:val="00860E4B"/>
    <w:rsid w:val="00860F5F"/>
    <w:rsid w:val="008611C7"/>
    <w:rsid w:val="00861381"/>
    <w:rsid w:val="0086151B"/>
    <w:rsid w:val="0086180A"/>
    <w:rsid w:val="008618B1"/>
    <w:rsid w:val="00861EA9"/>
    <w:rsid w:val="00862F64"/>
    <w:rsid w:val="00862FCA"/>
    <w:rsid w:val="00863251"/>
    <w:rsid w:val="008635C3"/>
    <w:rsid w:val="008637C5"/>
    <w:rsid w:val="00863B61"/>
    <w:rsid w:val="00863F04"/>
    <w:rsid w:val="00864088"/>
    <w:rsid w:val="008640E8"/>
    <w:rsid w:val="00864879"/>
    <w:rsid w:val="00864B32"/>
    <w:rsid w:val="00864E43"/>
    <w:rsid w:val="00865A69"/>
    <w:rsid w:val="0086639F"/>
    <w:rsid w:val="008668D6"/>
    <w:rsid w:val="008669B0"/>
    <w:rsid w:val="00866C81"/>
    <w:rsid w:val="00867603"/>
    <w:rsid w:val="00870297"/>
    <w:rsid w:val="0087068D"/>
    <w:rsid w:val="0087085D"/>
    <w:rsid w:val="008718B9"/>
    <w:rsid w:val="00871C19"/>
    <w:rsid w:val="008724CB"/>
    <w:rsid w:val="008726CA"/>
    <w:rsid w:val="00872E04"/>
    <w:rsid w:val="00873313"/>
    <w:rsid w:val="00873354"/>
    <w:rsid w:val="00873376"/>
    <w:rsid w:val="008734B3"/>
    <w:rsid w:val="00873918"/>
    <w:rsid w:val="00874120"/>
    <w:rsid w:val="0087421C"/>
    <w:rsid w:val="0087446F"/>
    <w:rsid w:val="008745AF"/>
    <w:rsid w:val="00874B58"/>
    <w:rsid w:val="00874B63"/>
    <w:rsid w:val="00874C6A"/>
    <w:rsid w:val="008757A1"/>
    <w:rsid w:val="00875989"/>
    <w:rsid w:val="00875C1B"/>
    <w:rsid w:val="00875F3B"/>
    <w:rsid w:val="0087669F"/>
    <w:rsid w:val="00876842"/>
    <w:rsid w:val="00876A60"/>
    <w:rsid w:val="00876B9A"/>
    <w:rsid w:val="00876FF4"/>
    <w:rsid w:val="008774B3"/>
    <w:rsid w:val="0087786A"/>
    <w:rsid w:val="008800F9"/>
    <w:rsid w:val="00880C33"/>
    <w:rsid w:val="00880E7E"/>
    <w:rsid w:val="00881550"/>
    <w:rsid w:val="008819A5"/>
    <w:rsid w:val="008819B0"/>
    <w:rsid w:val="008821C9"/>
    <w:rsid w:val="0088222B"/>
    <w:rsid w:val="00882C2C"/>
    <w:rsid w:val="00882C42"/>
    <w:rsid w:val="0088388A"/>
    <w:rsid w:val="00883901"/>
    <w:rsid w:val="0088428E"/>
    <w:rsid w:val="0088458D"/>
    <w:rsid w:val="008845BE"/>
    <w:rsid w:val="00884A25"/>
    <w:rsid w:val="00884E74"/>
    <w:rsid w:val="00884F37"/>
    <w:rsid w:val="008851CF"/>
    <w:rsid w:val="008869C1"/>
    <w:rsid w:val="00886B37"/>
    <w:rsid w:val="0088700C"/>
    <w:rsid w:val="00887013"/>
    <w:rsid w:val="0088727D"/>
    <w:rsid w:val="00887C83"/>
    <w:rsid w:val="00890418"/>
    <w:rsid w:val="00890436"/>
    <w:rsid w:val="00890822"/>
    <w:rsid w:val="00890F4D"/>
    <w:rsid w:val="008913C7"/>
    <w:rsid w:val="008915C1"/>
    <w:rsid w:val="00891E58"/>
    <w:rsid w:val="008924A3"/>
    <w:rsid w:val="00892D60"/>
    <w:rsid w:val="008933C6"/>
    <w:rsid w:val="0089458B"/>
    <w:rsid w:val="008948E4"/>
    <w:rsid w:val="00894B14"/>
    <w:rsid w:val="00894F62"/>
    <w:rsid w:val="00895A94"/>
    <w:rsid w:val="00895B4A"/>
    <w:rsid w:val="00897098"/>
    <w:rsid w:val="00897447"/>
    <w:rsid w:val="00897997"/>
    <w:rsid w:val="008A0371"/>
    <w:rsid w:val="008A0D22"/>
    <w:rsid w:val="008A0D89"/>
    <w:rsid w:val="008A10BA"/>
    <w:rsid w:val="008A1A35"/>
    <w:rsid w:val="008A1F0E"/>
    <w:rsid w:val="008A1F71"/>
    <w:rsid w:val="008A2E49"/>
    <w:rsid w:val="008A2EC8"/>
    <w:rsid w:val="008A39EC"/>
    <w:rsid w:val="008A3F4B"/>
    <w:rsid w:val="008A43E0"/>
    <w:rsid w:val="008A5464"/>
    <w:rsid w:val="008A61A3"/>
    <w:rsid w:val="008A6366"/>
    <w:rsid w:val="008A71AA"/>
    <w:rsid w:val="008A72EA"/>
    <w:rsid w:val="008A74D6"/>
    <w:rsid w:val="008A7BEB"/>
    <w:rsid w:val="008A7D3A"/>
    <w:rsid w:val="008B010E"/>
    <w:rsid w:val="008B06BF"/>
    <w:rsid w:val="008B0AB8"/>
    <w:rsid w:val="008B10E2"/>
    <w:rsid w:val="008B10E5"/>
    <w:rsid w:val="008B112D"/>
    <w:rsid w:val="008B12EC"/>
    <w:rsid w:val="008B14A0"/>
    <w:rsid w:val="008B1632"/>
    <w:rsid w:val="008B16E5"/>
    <w:rsid w:val="008B1A46"/>
    <w:rsid w:val="008B30C8"/>
    <w:rsid w:val="008B4568"/>
    <w:rsid w:val="008B48F4"/>
    <w:rsid w:val="008B52E8"/>
    <w:rsid w:val="008B5466"/>
    <w:rsid w:val="008B54EA"/>
    <w:rsid w:val="008B5933"/>
    <w:rsid w:val="008B66E2"/>
    <w:rsid w:val="008B7251"/>
    <w:rsid w:val="008B7617"/>
    <w:rsid w:val="008B77BB"/>
    <w:rsid w:val="008B7A78"/>
    <w:rsid w:val="008B7B0B"/>
    <w:rsid w:val="008B7C10"/>
    <w:rsid w:val="008B7FDC"/>
    <w:rsid w:val="008C0623"/>
    <w:rsid w:val="008C10BF"/>
    <w:rsid w:val="008C1297"/>
    <w:rsid w:val="008C1E59"/>
    <w:rsid w:val="008C2063"/>
    <w:rsid w:val="008C242D"/>
    <w:rsid w:val="008C28E9"/>
    <w:rsid w:val="008C2A84"/>
    <w:rsid w:val="008C2FFC"/>
    <w:rsid w:val="008C348F"/>
    <w:rsid w:val="008C3730"/>
    <w:rsid w:val="008C4FAA"/>
    <w:rsid w:val="008C542B"/>
    <w:rsid w:val="008C6246"/>
    <w:rsid w:val="008C6270"/>
    <w:rsid w:val="008C6723"/>
    <w:rsid w:val="008C6BBE"/>
    <w:rsid w:val="008C7493"/>
    <w:rsid w:val="008C76EC"/>
    <w:rsid w:val="008C7DC4"/>
    <w:rsid w:val="008D0268"/>
    <w:rsid w:val="008D030C"/>
    <w:rsid w:val="008D0832"/>
    <w:rsid w:val="008D08ED"/>
    <w:rsid w:val="008D0F34"/>
    <w:rsid w:val="008D1812"/>
    <w:rsid w:val="008D1878"/>
    <w:rsid w:val="008D190C"/>
    <w:rsid w:val="008D1A0C"/>
    <w:rsid w:val="008D1B02"/>
    <w:rsid w:val="008D1D89"/>
    <w:rsid w:val="008D1E88"/>
    <w:rsid w:val="008D1F09"/>
    <w:rsid w:val="008D25F8"/>
    <w:rsid w:val="008D286F"/>
    <w:rsid w:val="008D34F8"/>
    <w:rsid w:val="008D362A"/>
    <w:rsid w:val="008D37F8"/>
    <w:rsid w:val="008D41E8"/>
    <w:rsid w:val="008D44E2"/>
    <w:rsid w:val="008D4C3E"/>
    <w:rsid w:val="008D5267"/>
    <w:rsid w:val="008D5916"/>
    <w:rsid w:val="008D5E94"/>
    <w:rsid w:val="008D6302"/>
    <w:rsid w:val="008D630B"/>
    <w:rsid w:val="008D689A"/>
    <w:rsid w:val="008D7A81"/>
    <w:rsid w:val="008D7D14"/>
    <w:rsid w:val="008E01DF"/>
    <w:rsid w:val="008E12E4"/>
    <w:rsid w:val="008E1B2D"/>
    <w:rsid w:val="008E1D2A"/>
    <w:rsid w:val="008E1FDF"/>
    <w:rsid w:val="008E229A"/>
    <w:rsid w:val="008E244B"/>
    <w:rsid w:val="008E3677"/>
    <w:rsid w:val="008E3AA4"/>
    <w:rsid w:val="008E3C99"/>
    <w:rsid w:val="008E45C1"/>
    <w:rsid w:val="008E46D4"/>
    <w:rsid w:val="008E4D12"/>
    <w:rsid w:val="008E5689"/>
    <w:rsid w:val="008E5CA9"/>
    <w:rsid w:val="008E5F46"/>
    <w:rsid w:val="008E63BB"/>
    <w:rsid w:val="008E6874"/>
    <w:rsid w:val="008E7307"/>
    <w:rsid w:val="008E735B"/>
    <w:rsid w:val="008E7364"/>
    <w:rsid w:val="008E7CC7"/>
    <w:rsid w:val="008E7CCF"/>
    <w:rsid w:val="008F0330"/>
    <w:rsid w:val="008F0572"/>
    <w:rsid w:val="008F057B"/>
    <w:rsid w:val="008F0723"/>
    <w:rsid w:val="008F0A25"/>
    <w:rsid w:val="008F0CA7"/>
    <w:rsid w:val="008F1BAB"/>
    <w:rsid w:val="008F1D49"/>
    <w:rsid w:val="008F2019"/>
    <w:rsid w:val="008F2850"/>
    <w:rsid w:val="008F2C7C"/>
    <w:rsid w:val="008F2E2D"/>
    <w:rsid w:val="008F316B"/>
    <w:rsid w:val="008F3194"/>
    <w:rsid w:val="008F34DF"/>
    <w:rsid w:val="008F45CF"/>
    <w:rsid w:val="008F4CC7"/>
    <w:rsid w:val="008F4DA5"/>
    <w:rsid w:val="008F5079"/>
    <w:rsid w:val="008F5413"/>
    <w:rsid w:val="008F5442"/>
    <w:rsid w:val="008F57D3"/>
    <w:rsid w:val="008F5942"/>
    <w:rsid w:val="008F5C35"/>
    <w:rsid w:val="008F5E81"/>
    <w:rsid w:val="008F64E3"/>
    <w:rsid w:val="008F66A1"/>
    <w:rsid w:val="008F7AFA"/>
    <w:rsid w:val="00900135"/>
    <w:rsid w:val="009008D4"/>
    <w:rsid w:val="0090093A"/>
    <w:rsid w:val="00900E68"/>
    <w:rsid w:val="00901806"/>
    <w:rsid w:val="00901873"/>
    <w:rsid w:val="00901901"/>
    <w:rsid w:val="00902B50"/>
    <w:rsid w:val="00902E5C"/>
    <w:rsid w:val="00902E6F"/>
    <w:rsid w:val="0090307F"/>
    <w:rsid w:val="00903377"/>
    <w:rsid w:val="009035D3"/>
    <w:rsid w:val="009038DA"/>
    <w:rsid w:val="00903A7A"/>
    <w:rsid w:val="00903B02"/>
    <w:rsid w:val="00903D05"/>
    <w:rsid w:val="00904195"/>
    <w:rsid w:val="0090465E"/>
    <w:rsid w:val="009049D6"/>
    <w:rsid w:val="00905E8A"/>
    <w:rsid w:val="0090602B"/>
    <w:rsid w:val="009061E5"/>
    <w:rsid w:val="009064C6"/>
    <w:rsid w:val="00906F81"/>
    <w:rsid w:val="00907F3E"/>
    <w:rsid w:val="009103EC"/>
    <w:rsid w:val="009104A6"/>
    <w:rsid w:val="0091050B"/>
    <w:rsid w:val="0091070B"/>
    <w:rsid w:val="00910C80"/>
    <w:rsid w:val="00911033"/>
    <w:rsid w:val="009116E5"/>
    <w:rsid w:val="00911B7F"/>
    <w:rsid w:val="00911C08"/>
    <w:rsid w:val="00911D45"/>
    <w:rsid w:val="009123EE"/>
    <w:rsid w:val="00912BBF"/>
    <w:rsid w:val="009138C3"/>
    <w:rsid w:val="00913D1C"/>
    <w:rsid w:val="00914270"/>
    <w:rsid w:val="00915473"/>
    <w:rsid w:val="009167A4"/>
    <w:rsid w:val="009169F5"/>
    <w:rsid w:val="00916EE8"/>
    <w:rsid w:val="00917120"/>
    <w:rsid w:val="009174C2"/>
    <w:rsid w:val="0091784B"/>
    <w:rsid w:val="00917AE0"/>
    <w:rsid w:val="00917FB8"/>
    <w:rsid w:val="009207EF"/>
    <w:rsid w:val="009208D2"/>
    <w:rsid w:val="00921060"/>
    <w:rsid w:val="0092109D"/>
    <w:rsid w:val="009210EC"/>
    <w:rsid w:val="00921541"/>
    <w:rsid w:val="009216D9"/>
    <w:rsid w:val="009219E4"/>
    <w:rsid w:val="00921D56"/>
    <w:rsid w:val="0092208D"/>
    <w:rsid w:val="00922422"/>
    <w:rsid w:val="00922A7E"/>
    <w:rsid w:val="00922B55"/>
    <w:rsid w:val="00922EB4"/>
    <w:rsid w:val="00923715"/>
    <w:rsid w:val="00923E57"/>
    <w:rsid w:val="00924100"/>
    <w:rsid w:val="0092458A"/>
    <w:rsid w:val="00924819"/>
    <w:rsid w:val="00924B46"/>
    <w:rsid w:val="00924C78"/>
    <w:rsid w:val="009254E1"/>
    <w:rsid w:val="009259DA"/>
    <w:rsid w:val="009263F3"/>
    <w:rsid w:val="0092648E"/>
    <w:rsid w:val="009265FE"/>
    <w:rsid w:val="009267A5"/>
    <w:rsid w:val="00926B40"/>
    <w:rsid w:val="00927365"/>
    <w:rsid w:val="009276F6"/>
    <w:rsid w:val="00927857"/>
    <w:rsid w:val="009305C4"/>
    <w:rsid w:val="00930976"/>
    <w:rsid w:val="00930B55"/>
    <w:rsid w:val="00931D07"/>
    <w:rsid w:val="00931F78"/>
    <w:rsid w:val="0093226E"/>
    <w:rsid w:val="0093238D"/>
    <w:rsid w:val="009324CE"/>
    <w:rsid w:val="009325D6"/>
    <w:rsid w:val="009328A6"/>
    <w:rsid w:val="009329F7"/>
    <w:rsid w:val="00932D3C"/>
    <w:rsid w:val="0093320E"/>
    <w:rsid w:val="0093385C"/>
    <w:rsid w:val="00933BC1"/>
    <w:rsid w:val="00933F90"/>
    <w:rsid w:val="00934A54"/>
    <w:rsid w:val="00934FE2"/>
    <w:rsid w:val="009356D7"/>
    <w:rsid w:val="0093597B"/>
    <w:rsid w:val="009359B8"/>
    <w:rsid w:val="0093662A"/>
    <w:rsid w:val="009374F2"/>
    <w:rsid w:val="009376C5"/>
    <w:rsid w:val="00937985"/>
    <w:rsid w:val="00937D19"/>
    <w:rsid w:val="00937D7C"/>
    <w:rsid w:val="009404DC"/>
    <w:rsid w:val="009422FF"/>
    <w:rsid w:val="00942CA8"/>
    <w:rsid w:val="00943059"/>
    <w:rsid w:val="009436C0"/>
    <w:rsid w:val="00943EF5"/>
    <w:rsid w:val="00943F93"/>
    <w:rsid w:val="00944205"/>
    <w:rsid w:val="009442C2"/>
    <w:rsid w:val="00945061"/>
    <w:rsid w:val="0094508F"/>
    <w:rsid w:val="009459DA"/>
    <w:rsid w:val="009459E5"/>
    <w:rsid w:val="0094623D"/>
    <w:rsid w:val="00946780"/>
    <w:rsid w:val="00946F66"/>
    <w:rsid w:val="00947541"/>
    <w:rsid w:val="0094761B"/>
    <w:rsid w:val="0094766A"/>
    <w:rsid w:val="00947714"/>
    <w:rsid w:val="00950868"/>
    <w:rsid w:val="009508B3"/>
    <w:rsid w:val="00950DEC"/>
    <w:rsid w:val="009512A9"/>
    <w:rsid w:val="00951544"/>
    <w:rsid w:val="00951D37"/>
    <w:rsid w:val="00951EE1"/>
    <w:rsid w:val="00951F2B"/>
    <w:rsid w:val="00952072"/>
    <w:rsid w:val="009525B2"/>
    <w:rsid w:val="00952D99"/>
    <w:rsid w:val="009534D2"/>
    <w:rsid w:val="00953602"/>
    <w:rsid w:val="00953B6C"/>
    <w:rsid w:val="00953D81"/>
    <w:rsid w:val="00953DC8"/>
    <w:rsid w:val="009547BF"/>
    <w:rsid w:val="00954890"/>
    <w:rsid w:val="00954A35"/>
    <w:rsid w:val="00954CC2"/>
    <w:rsid w:val="0095526F"/>
    <w:rsid w:val="00955831"/>
    <w:rsid w:val="00955BA0"/>
    <w:rsid w:val="009562A9"/>
    <w:rsid w:val="00956F69"/>
    <w:rsid w:val="00957FD1"/>
    <w:rsid w:val="009609B3"/>
    <w:rsid w:val="00960B67"/>
    <w:rsid w:val="00960D26"/>
    <w:rsid w:val="0096116A"/>
    <w:rsid w:val="009617B0"/>
    <w:rsid w:val="00961D6D"/>
    <w:rsid w:val="00963413"/>
    <w:rsid w:val="00963550"/>
    <w:rsid w:val="00963595"/>
    <w:rsid w:val="00963648"/>
    <w:rsid w:val="009638AF"/>
    <w:rsid w:val="009643BE"/>
    <w:rsid w:val="00964444"/>
    <w:rsid w:val="0096484E"/>
    <w:rsid w:val="00964A6C"/>
    <w:rsid w:val="00965488"/>
    <w:rsid w:val="00965D26"/>
    <w:rsid w:val="00966A4F"/>
    <w:rsid w:val="00966F03"/>
    <w:rsid w:val="009671B3"/>
    <w:rsid w:val="00967C2D"/>
    <w:rsid w:val="00967D65"/>
    <w:rsid w:val="009700DF"/>
    <w:rsid w:val="009706AB"/>
    <w:rsid w:val="0097074F"/>
    <w:rsid w:val="00970752"/>
    <w:rsid w:val="00970A4C"/>
    <w:rsid w:val="00971492"/>
    <w:rsid w:val="009715C6"/>
    <w:rsid w:val="00971DC5"/>
    <w:rsid w:val="0097266F"/>
    <w:rsid w:val="009728D8"/>
    <w:rsid w:val="009728F4"/>
    <w:rsid w:val="00973185"/>
    <w:rsid w:val="00973203"/>
    <w:rsid w:val="009733DC"/>
    <w:rsid w:val="0097461D"/>
    <w:rsid w:val="00974D67"/>
    <w:rsid w:val="00974DDA"/>
    <w:rsid w:val="00974EEB"/>
    <w:rsid w:val="00975097"/>
    <w:rsid w:val="00975141"/>
    <w:rsid w:val="00975336"/>
    <w:rsid w:val="00975DEC"/>
    <w:rsid w:val="00975E10"/>
    <w:rsid w:val="00976FE4"/>
    <w:rsid w:val="00977065"/>
    <w:rsid w:val="00977E0D"/>
    <w:rsid w:val="0098055A"/>
    <w:rsid w:val="00980AC0"/>
    <w:rsid w:val="00980C07"/>
    <w:rsid w:val="00980D4A"/>
    <w:rsid w:val="00980F69"/>
    <w:rsid w:val="00982ACB"/>
    <w:rsid w:val="009839E7"/>
    <w:rsid w:val="00983B26"/>
    <w:rsid w:val="009841B0"/>
    <w:rsid w:val="00984257"/>
    <w:rsid w:val="00984800"/>
    <w:rsid w:val="00984DBB"/>
    <w:rsid w:val="00985C9D"/>
    <w:rsid w:val="0098696C"/>
    <w:rsid w:val="00987948"/>
    <w:rsid w:val="00987995"/>
    <w:rsid w:val="00987AD1"/>
    <w:rsid w:val="00987B2F"/>
    <w:rsid w:val="00987B4D"/>
    <w:rsid w:val="00990470"/>
    <w:rsid w:val="00990B92"/>
    <w:rsid w:val="009910BE"/>
    <w:rsid w:val="009918E7"/>
    <w:rsid w:val="00991D72"/>
    <w:rsid w:val="009929EA"/>
    <w:rsid w:val="0099364F"/>
    <w:rsid w:val="0099441B"/>
    <w:rsid w:val="00994DA4"/>
    <w:rsid w:val="00994E7A"/>
    <w:rsid w:val="00995053"/>
    <w:rsid w:val="00995B76"/>
    <w:rsid w:val="00996F1B"/>
    <w:rsid w:val="00996F85"/>
    <w:rsid w:val="00997062"/>
    <w:rsid w:val="0099749A"/>
    <w:rsid w:val="00997629"/>
    <w:rsid w:val="0099792A"/>
    <w:rsid w:val="00997BDE"/>
    <w:rsid w:val="009A089A"/>
    <w:rsid w:val="009A160B"/>
    <w:rsid w:val="009A2537"/>
    <w:rsid w:val="009A2658"/>
    <w:rsid w:val="009A2F32"/>
    <w:rsid w:val="009A304B"/>
    <w:rsid w:val="009A3716"/>
    <w:rsid w:val="009A406E"/>
    <w:rsid w:val="009A4ABB"/>
    <w:rsid w:val="009A4B11"/>
    <w:rsid w:val="009A54DF"/>
    <w:rsid w:val="009A591E"/>
    <w:rsid w:val="009A5977"/>
    <w:rsid w:val="009A5A77"/>
    <w:rsid w:val="009A5DC9"/>
    <w:rsid w:val="009A5FDE"/>
    <w:rsid w:val="009A6D1E"/>
    <w:rsid w:val="009A73B9"/>
    <w:rsid w:val="009A73CD"/>
    <w:rsid w:val="009A7776"/>
    <w:rsid w:val="009A7B79"/>
    <w:rsid w:val="009A7C7B"/>
    <w:rsid w:val="009B121A"/>
    <w:rsid w:val="009B1383"/>
    <w:rsid w:val="009B1551"/>
    <w:rsid w:val="009B156B"/>
    <w:rsid w:val="009B178D"/>
    <w:rsid w:val="009B1A95"/>
    <w:rsid w:val="009B22C6"/>
    <w:rsid w:val="009B22F5"/>
    <w:rsid w:val="009B22F7"/>
    <w:rsid w:val="009B2505"/>
    <w:rsid w:val="009B2713"/>
    <w:rsid w:val="009B2BA8"/>
    <w:rsid w:val="009B2F0C"/>
    <w:rsid w:val="009B3032"/>
    <w:rsid w:val="009B3CBA"/>
    <w:rsid w:val="009B5527"/>
    <w:rsid w:val="009B5787"/>
    <w:rsid w:val="009B6161"/>
    <w:rsid w:val="009B6373"/>
    <w:rsid w:val="009B659D"/>
    <w:rsid w:val="009B6DAA"/>
    <w:rsid w:val="009B70F0"/>
    <w:rsid w:val="009B7181"/>
    <w:rsid w:val="009B76FE"/>
    <w:rsid w:val="009B77B6"/>
    <w:rsid w:val="009B7A41"/>
    <w:rsid w:val="009B7B7C"/>
    <w:rsid w:val="009C02AA"/>
    <w:rsid w:val="009C0B78"/>
    <w:rsid w:val="009C0DDC"/>
    <w:rsid w:val="009C0F0A"/>
    <w:rsid w:val="009C167B"/>
    <w:rsid w:val="009C1CF1"/>
    <w:rsid w:val="009C219B"/>
    <w:rsid w:val="009C2489"/>
    <w:rsid w:val="009C2AC8"/>
    <w:rsid w:val="009C2C20"/>
    <w:rsid w:val="009C2D2B"/>
    <w:rsid w:val="009C2E56"/>
    <w:rsid w:val="009C38FA"/>
    <w:rsid w:val="009C4633"/>
    <w:rsid w:val="009C4710"/>
    <w:rsid w:val="009C4A93"/>
    <w:rsid w:val="009C503F"/>
    <w:rsid w:val="009C5AA4"/>
    <w:rsid w:val="009C5CBA"/>
    <w:rsid w:val="009C6CD1"/>
    <w:rsid w:val="009C7256"/>
    <w:rsid w:val="009C79B7"/>
    <w:rsid w:val="009C7BD5"/>
    <w:rsid w:val="009C7CAF"/>
    <w:rsid w:val="009D010C"/>
    <w:rsid w:val="009D044F"/>
    <w:rsid w:val="009D067D"/>
    <w:rsid w:val="009D2475"/>
    <w:rsid w:val="009D27B5"/>
    <w:rsid w:val="009D303F"/>
    <w:rsid w:val="009D3760"/>
    <w:rsid w:val="009D414C"/>
    <w:rsid w:val="009D41F1"/>
    <w:rsid w:val="009D4483"/>
    <w:rsid w:val="009D4BA1"/>
    <w:rsid w:val="009D5C39"/>
    <w:rsid w:val="009D5C54"/>
    <w:rsid w:val="009D6394"/>
    <w:rsid w:val="009D655C"/>
    <w:rsid w:val="009D6DE4"/>
    <w:rsid w:val="009D6E8B"/>
    <w:rsid w:val="009D7124"/>
    <w:rsid w:val="009E009B"/>
    <w:rsid w:val="009E0227"/>
    <w:rsid w:val="009E0CAE"/>
    <w:rsid w:val="009E1540"/>
    <w:rsid w:val="009E159B"/>
    <w:rsid w:val="009E1BA0"/>
    <w:rsid w:val="009E2315"/>
    <w:rsid w:val="009E2433"/>
    <w:rsid w:val="009E25FD"/>
    <w:rsid w:val="009E304A"/>
    <w:rsid w:val="009E33E2"/>
    <w:rsid w:val="009E479F"/>
    <w:rsid w:val="009E49AF"/>
    <w:rsid w:val="009E4D05"/>
    <w:rsid w:val="009E5291"/>
    <w:rsid w:val="009E57A8"/>
    <w:rsid w:val="009E5A11"/>
    <w:rsid w:val="009E66FC"/>
    <w:rsid w:val="009E6F5E"/>
    <w:rsid w:val="009E6F92"/>
    <w:rsid w:val="009E75D4"/>
    <w:rsid w:val="009F04BC"/>
    <w:rsid w:val="009F0611"/>
    <w:rsid w:val="009F08C4"/>
    <w:rsid w:val="009F1012"/>
    <w:rsid w:val="009F145E"/>
    <w:rsid w:val="009F148F"/>
    <w:rsid w:val="009F19E1"/>
    <w:rsid w:val="009F2307"/>
    <w:rsid w:val="009F2AC2"/>
    <w:rsid w:val="009F3076"/>
    <w:rsid w:val="009F3625"/>
    <w:rsid w:val="009F39EA"/>
    <w:rsid w:val="009F3ACB"/>
    <w:rsid w:val="009F3F7C"/>
    <w:rsid w:val="009F47BA"/>
    <w:rsid w:val="009F4D45"/>
    <w:rsid w:val="009F4EA2"/>
    <w:rsid w:val="009F4EF1"/>
    <w:rsid w:val="009F598A"/>
    <w:rsid w:val="009F5C80"/>
    <w:rsid w:val="009F5D8B"/>
    <w:rsid w:val="009F5EE9"/>
    <w:rsid w:val="009F67C5"/>
    <w:rsid w:val="009F693C"/>
    <w:rsid w:val="009F732C"/>
    <w:rsid w:val="009F7B9A"/>
    <w:rsid w:val="00A0074B"/>
    <w:rsid w:val="00A007A5"/>
    <w:rsid w:val="00A00F78"/>
    <w:rsid w:val="00A01614"/>
    <w:rsid w:val="00A01697"/>
    <w:rsid w:val="00A01A6A"/>
    <w:rsid w:val="00A01AE1"/>
    <w:rsid w:val="00A01C87"/>
    <w:rsid w:val="00A0219C"/>
    <w:rsid w:val="00A023E0"/>
    <w:rsid w:val="00A025D6"/>
    <w:rsid w:val="00A02936"/>
    <w:rsid w:val="00A02B6A"/>
    <w:rsid w:val="00A02D0F"/>
    <w:rsid w:val="00A02D24"/>
    <w:rsid w:val="00A03521"/>
    <w:rsid w:val="00A039FD"/>
    <w:rsid w:val="00A03AEA"/>
    <w:rsid w:val="00A03FF6"/>
    <w:rsid w:val="00A0400E"/>
    <w:rsid w:val="00A0402A"/>
    <w:rsid w:val="00A047D2"/>
    <w:rsid w:val="00A0486C"/>
    <w:rsid w:val="00A050F8"/>
    <w:rsid w:val="00A054C5"/>
    <w:rsid w:val="00A05E4B"/>
    <w:rsid w:val="00A05F61"/>
    <w:rsid w:val="00A063DC"/>
    <w:rsid w:val="00A069A7"/>
    <w:rsid w:val="00A06C06"/>
    <w:rsid w:val="00A076D1"/>
    <w:rsid w:val="00A07C50"/>
    <w:rsid w:val="00A1040B"/>
    <w:rsid w:val="00A10472"/>
    <w:rsid w:val="00A10756"/>
    <w:rsid w:val="00A1097E"/>
    <w:rsid w:val="00A11039"/>
    <w:rsid w:val="00A12101"/>
    <w:rsid w:val="00A12755"/>
    <w:rsid w:val="00A12A8A"/>
    <w:rsid w:val="00A12E04"/>
    <w:rsid w:val="00A12E84"/>
    <w:rsid w:val="00A13831"/>
    <w:rsid w:val="00A13AC4"/>
    <w:rsid w:val="00A14137"/>
    <w:rsid w:val="00A143DC"/>
    <w:rsid w:val="00A14638"/>
    <w:rsid w:val="00A14822"/>
    <w:rsid w:val="00A14841"/>
    <w:rsid w:val="00A14E58"/>
    <w:rsid w:val="00A1519A"/>
    <w:rsid w:val="00A15CD8"/>
    <w:rsid w:val="00A16185"/>
    <w:rsid w:val="00A16AE1"/>
    <w:rsid w:val="00A16CAF"/>
    <w:rsid w:val="00A16F5E"/>
    <w:rsid w:val="00A1796C"/>
    <w:rsid w:val="00A17CE4"/>
    <w:rsid w:val="00A17DE8"/>
    <w:rsid w:val="00A20342"/>
    <w:rsid w:val="00A208FB"/>
    <w:rsid w:val="00A20B23"/>
    <w:rsid w:val="00A20B32"/>
    <w:rsid w:val="00A22471"/>
    <w:rsid w:val="00A2317E"/>
    <w:rsid w:val="00A2341F"/>
    <w:rsid w:val="00A23432"/>
    <w:rsid w:val="00A2365A"/>
    <w:rsid w:val="00A2397E"/>
    <w:rsid w:val="00A23A2C"/>
    <w:rsid w:val="00A23A87"/>
    <w:rsid w:val="00A23BD5"/>
    <w:rsid w:val="00A23D49"/>
    <w:rsid w:val="00A240A8"/>
    <w:rsid w:val="00A24C87"/>
    <w:rsid w:val="00A24EFB"/>
    <w:rsid w:val="00A252D5"/>
    <w:rsid w:val="00A25384"/>
    <w:rsid w:val="00A25D8C"/>
    <w:rsid w:val="00A26052"/>
    <w:rsid w:val="00A2606C"/>
    <w:rsid w:val="00A265BC"/>
    <w:rsid w:val="00A266B2"/>
    <w:rsid w:val="00A26980"/>
    <w:rsid w:val="00A26E17"/>
    <w:rsid w:val="00A27690"/>
    <w:rsid w:val="00A27EEE"/>
    <w:rsid w:val="00A303B6"/>
    <w:rsid w:val="00A30E4F"/>
    <w:rsid w:val="00A3215D"/>
    <w:rsid w:val="00A32239"/>
    <w:rsid w:val="00A32555"/>
    <w:rsid w:val="00A32E19"/>
    <w:rsid w:val="00A3343C"/>
    <w:rsid w:val="00A33561"/>
    <w:rsid w:val="00A33699"/>
    <w:rsid w:val="00A33877"/>
    <w:rsid w:val="00A344AB"/>
    <w:rsid w:val="00A34620"/>
    <w:rsid w:val="00A357AC"/>
    <w:rsid w:val="00A36233"/>
    <w:rsid w:val="00A36C07"/>
    <w:rsid w:val="00A36F83"/>
    <w:rsid w:val="00A3726A"/>
    <w:rsid w:val="00A3731D"/>
    <w:rsid w:val="00A3738D"/>
    <w:rsid w:val="00A4063A"/>
    <w:rsid w:val="00A40A16"/>
    <w:rsid w:val="00A40B8B"/>
    <w:rsid w:val="00A41046"/>
    <w:rsid w:val="00A41155"/>
    <w:rsid w:val="00A41417"/>
    <w:rsid w:val="00A41CE3"/>
    <w:rsid w:val="00A425E6"/>
    <w:rsid w:val="00A425F9"/>
    <w:rsid w:val="00A43ED8"/>
    <w:rsid w:val="00A44ACB"/>
    <w:rsid w:val="00A44C8B"/>
    <w:rsid w:val="00A45383"/>
    <w:rsid w:val="00A46070"/>
    <w:rsid w:val="00A4654C"/>
    <w:rsid w:val="00A469DC"/>
    <w:rsid w:val="00A472A0"/>
    <w:rsid w:val="00A4749D"/>
    <w:rsid w:val="00A47CD7"/>
    <w:rsid w:val="00A47CEC"/>
    <w:rsid w:val="00A47FA0"/>
    <w:rsid w:val="00A502E4"/>
    <w:rsid w:val="00A504B2"/>
    <w:rsid w:val="00A510E8"/>
    <w:rsid w:val="00A51404"/>
    <w:rsid w:val="00A51738"/>
    <w:rsid w:val="00A51F90"/>
    <w:rsid w:val="00A523F1"/>
    <w:rsid w:val="00A529E2"/>
    <w:rsid w:val="00A535C8"/>
    <w:rsid w:val="00A540D4"/>
    <w:rsid w:val="00A543C7"/>
    <w:rsid w:val="00A544FD"/>
    <w:rsid w:val="00A545F0"/>
    <w:rsid w:val="00A5476F"/>
    <w:rsid w:val="00A5496F"/>
    <w:rsid w:val="00A54A30"/>
    <w:rsid w:val="00A54B0B"/>
    <w:rsid w:val="00A54C3B"/>
    <w:rsid w:val="00A54F43"/>
    <w:rsid w:val="00A55495"/>
    <w:rsid w:val="00A55534"/>
    <w:rsid w:val="00A56506"/>
    <w:rsid w:val="00A56619"/>
    <w:rsid w:val="00A568BE"/>
    <w:rsid w:val="00A56E12"/>
    <w:rsid w:val="00A57176"/>
    <w:rsid w:val="00A57516"/>
    <w:rsid w:val="00A5756F"/>
    <w:rsid w:val="00A57A6F"/>
    <w:rsid w:val="00A57EB1"/>
    <w:rsid w:val="00A6006F"/>
    <w:rsid w:val="00A60250"/>
    <w:rsid w:val="00A60A7C"/>
    <w:rsid w:val="00A619DC"/>
    <w:rsid w:val="00A61BE5"/>
    <w:rsid w:val="00A61C52"/>
    <w:rsid w:val="00A61F3E"/>
    <w:rsid w:val="00A62A6F"/>
    <w:rsid w:val="00A62AFC"/>
    <w:rsid w:val="00A62F38"/>
    <w:rsid w:val="00A635AE"/>
    <w:rsid w:val="00A6364C"/>
    <w:rsid w:val="00A63F60"/>
    <w:rsid w:val="00A64163"/>
    <w:rsid w:val="00A64248"/>
    <w:rsid w:val="00A64878"/>
    <w:rsid w:val="00A64BDE"/>
    <w:rsid w:val="00A64C88"/>
    <w:rsid w:val="00A64CFC"/>
    <w:rsid w:val="00A651A6"/>
    <w:rsid w:val="00A6575E"/>
    <w:rsid w:val="00A659D2"/>
    <w:rsid w:val="00A65B02"/>
    <w:rsid w:val="00A65FD7"/>
    <w:rsid w:val="00A66690"/>
    <w:rsid w:val="00A67160"/>
    <w:rsid w:val="00A67BB0"/>
    <w:rsid w:val="00A7109E"/>
    <w:rsid w:val="00A713F2"/>
    <w:rsid w:val="00A7162C"/>
    <w:rsid w:val="00A716B8"/>
    <w:rsid w:val="00A71DF2"/>
    <w:rsid w:val="00A725AE"/>
    <w:rsid w:val="00A72C06"/>
    <w:rsid w:val="00A72D1D"/>
    <w:rsid w:val="00A73486"/>
    <w:rsid w:val="00A74280"/>
    <w:rsid w:val="00A74752"/>
    <w:rsid w:val="00A749B2"/>
    <w:rsid w:val="00A74A6A"/>
    <w:rsid w:val="00A74DBF"/>
    <w:rsid w:val="00A75172"/>
    <w:rsid w:val="00A75AAC"/>
    <w:rsid w:val="00A760F0"/>
    <w:rsid w:val="00A7631E"/>
    <w:rsid w:val="00A76C0B"/>
    <w:rsid w:val="00A76D3C"/>
    <w:rsid w:val="00A773E6"/>
    <w:rsid w:val="00A803CF"/>
    <w:rsid w:val="00A80D3E"/>
    <w:rsid w:val="00A80F09"/>
    <w:rsid w:val="00A812B9"/>
    <w:rsid w:val="00A81B8A"/>
    <w:rsid w:val="00A823BA"/>
    <w:rsid w:val="00A831F8"/>
    <w:rsid w:val="00A83DE6"/>
    <w:rsid w:val="00A84022"/>
    <w:rsid w:val="00A8423D"/>
    <w:rsid w:val="00A84353"/>
    <w:rsid w:val="00A844DC"/>
    <w:rsid w:val="00A84826"/>
    <w:rsid w:val="00A854D6"/>
    <w:rsid w:val="00A85CA3"/>
    <w:rsid w:val="00A85D2E"/>
    <w:rsid w:val="00A863AA"/>
    <w:rsid w:val="00A866DE"/>
    <w:rsid w:val="00A867E2"/>
    <w:rsid w:val="00A86AB3"/>
    <w:rsid w:val="00A872CE"/>
    <w:rsid w:val="00A87816"/>
    <w:rsid w:val="00A87863"/>
    <w:rsid w:val="00A87CE0"/>
    <w:rsid w:val="00A9117C"/>
    <w:rsid w:val="00A91606"/>
    <w:rsid w:val="00A924E0"/>
    <w:rsid w:val="00A92774"/>
    <w:rsid w:val="00A92982"/>
    <w:rsid w:val="00A93523"/>
    <w:rsid w:val="00A93892"/>
    <w:rsid w:val="00A93AB1"/>
    <w:rsid w:val="00A93B48"/>
    <w:rsid w:val="00A94025"/>
    <w:rsid w:val="00A940F6"/>
    <w:rsid w:val="00A94ADE"/>
    <w:rsid w:val="00A9506F"/>
    <w:rsid w:val="00A9520F"/>
    <w:rsid w:val="00A953C7"/>
    <w:rsid w:val="00A953F5"/>
    <w:rsid w:val="00A96197"/>
    <w:rsid w:val="00A96622"/>
    <w:rsid w:val="00A96E21"/>
    <w:rsid w:val="00A973CD"/>
    <w:rsid w:val="00A97668"/>
    <w:rsid w:val="00A97678"/>
    <w:rsid w:val="00A97CBE"/>
    <w:rsid w:val="00AA06C6"/>
    <w:rsid w:val="00AA0800"/>
    <w:rsid w:val="00AA092D"/>
    <w:rsid w:val="00AA0C39"/>
    <w:rsid w:val="00AA0CAA"/>
    <w:rsid w:val="00AA0DE0"/>
    <w:rsid w:val="00AA0F91"/>
    <w:rsid w:val="00AA0FA7"/>
    <w:rsid w:val="00AA253A"/>
    <w:rsid w:val="00AA3F06"/>
    <w:rsid w:val="00AA4871"/>
    <w:rsid w:val="00AA4B85"/>
    <w:rsid w:val="00AA5082"/>
    <w:rsid w:val="00AA5BEF"/>
    <w:rsid w:val="00AA5CFC"/>
    <w:rsid w:val="00AA6647"/>
    <w:rsid w:val="00AA6C17"/>
    <w:rsid w:val="00AA6FF4"/>
    <w:rsid w:val="00AA7051"/>
    <w:rsid w:val="00AA7748"/>
    <w:rsid w:val="00AA7EFE"/>
    <w:rsid w:val="00AA7FD1"/>
    <w:rsid w:val="00AB0150"/>
    <w:rsid w:val="00AB02B9"/>
    <w:rsid w:val="00AB04F8"/>
    <w:rsid w:val="00AB10DC"/>
    <w:rsid w:val="00AB14D7"/>
    <w:rsid w:val="00AB2324"/>
    <w:rsid w:val="00AB252A"/>
    <w:rsid w:val="00AB35A7"/>
    <w:rsid w:val="00AB36B4"/>
    <w:rsid w:val="00AB3972"/>
    <w:rsid w:val="00AB39FA"/>
    <w:rsid w:val="00AB45DD"/>
    <w:rsid w:val="00AB4B38"/>
    <w:rsid w:val="00AB4FCC"/>
    <w:rsid w:val="00AB50D9"/>
    <w:rsid w:val="00AB5B89"/>
    <w:rsid w:val="00AB697B"/>
    <w:rsid w:val="00AB7431"/>
    <w:rsid w:val="00AC0387"/>
    <w:rsid w:val="00AC08FD"/>
    <w:rsid w:val="00AC0D28"/>
    <w:rsid w:val="00AC12AF"/>
    <w:rsid w:val="00AC1452"/>
    <w:rsid w:val="00AC16B5"/>
    <w:rsid w:val="00AC185B"/>
    <w:rsid w:val="00AC1C87"/>
    <w:rsid w:val="00AC1E5D"/>
    <w:rsid w:val="00AC2F18"/>
    <w:rsid w:val="00AC31B4"/>
    <w:rsid w:val="00AC3205"/>
    <w:rsid w:val="00AC3613"/>
    <w:rsid w:val="00AC3B65"/>
    <w:rsid w:val="00AC3EB7"/>
    <w:rsid w:val="00AC44FF"/>
    <w:rsid w:val="00AC478E"/>
    <w:rsid w:val="00AC5668"/>
    <w:rsid w:val="00AC6D15"/>
    <w:rsid w:val="00AC6F07"/>
    <w:rsid w:val="00AC7F9A"/>
    <w:rsid w:val="00AD02F7"/>
    <w:rsid w:val="00AD03DF"/>
    <w:rsid w:val="00AD0EB4"/>
    <w:rsid w:val="00AD111E"/>
    <w:rsid w:val="00AD13CD"/>
    <w:rsid w:val="00AD1E7F"/>
    <w:rsid w:val="00AD2039"/>
    <w:rsid w:val="00AD23A8"/>
    <w:rsid w:val="00AD2A21"/>
    <w:rsid w:val="00AD439A"/>
    <w:rsid w:val="00AD476C"/>
    <w:rsid w:val="00AD4BD5"/>
    <w:rsid w:val="00AD4E7B"/>
    <w:rsid w:val="00AD54FB"/>
    <w:rsid w:val="00AD5B0B"/>
    <w:rsid w:val="00AD607C"/>
    <w:rsid w:val="00AD61B5"/>
    <w:rsid w:val="00AD6DCE"/>
    <w:rsid w:val="00AD6F5B"/>
    <w:rsid w:val="00AD7301"/>
    <w:rsid w:val="00AD77E1"/>
    <w:rsid w:val="00AE0310"/>
    <w:rsid w:val="00AE0406"/>
    <w:rsid w:val="00AE0B96"/>
    <w:rsid w:val="00AE1335"/>
    <w:rsid w:val="00AE18C1"/>
    <w:rsid w:val="00AE1E3B"/>
    <w:rsid w:val="00AE2344"/>
    <w:rsid w:val="00AE2B14"/>
    <w:rsid w:val="00AE34DD"/>
    <w:rsid w:val="00AE37A9"/>
    <w:rsid w:val="00AE52CC"/>
    <w:rsid w:val="00AE53D3"/>
    <w:rsid w:val="00AE5663"/>
    <w:rsid w:val="00AE5792"/>
    <w:rsid w:val="00AE6725"/>
    <w:rsid w:val="00AE73E9"/>
    <w:rsid w:val="00AE74C7"/>
    <w:rsid w:val="00AE762B"/>
    <w:rsid w:val="00AF039F"/>
    <w:rsid w:val="00AF06B7"/>
    <w:rsid w:val="00AF077D"/>
    <w:rsid w:val="00AF07C2"/>
    <w:rsid w:val="00AF12C3"/>
    <w:rsid w:val="00AF184C"/>
    <w:rsid w:val="00AF19F4"/>
    <w:rsid w:val="00AF1C70"/>
    <w:rsid w:val="00AF1EA5"/>
    <w:rsid w:val="00AF2631"/>
    <w:rsid w:val="00AF27CB"/>
    <w:rsid w:val="00AF2CC7"/>
    <w:rsid w:val="00AF3375"/>
    <w:rsid w:val="00AF4380"/>
    <w:rsid w:val="00AF4621"/>
    <w:rsid w:val="00AF5590"/>
    <w:rsid w:val="00AF5BA0"/>
    <w:rsid w:val="00AF63BD"/>
    <w:rsid w:val="00AF67FA"/>
    <w:rsid w:val="00AF6C2D"/>
    <w:rsid w:val="00AF6CE8"/>
    <w:rsid w:val="00AF6D4F"/>
    <w:rsid w:val="00AF6EA5"/>
    <w:rsid w:val="00AF725C"/>
    <w:rsid w:val="00AF75EA"/>
    <w:rsid w:val="00AF7719"/>
    <w:rsid w:val="00AF7F27"/>
    <w:rsid w:val="00B00ADB"/>
    <w:rsid w:val="00B00DCD"/>
    <w:rsid w:val="00B014EC"/>
    <w:rsid w:val="00B01A33"/>
    <w:rsid w:val="00B01AF1"/>
    <w:rsid w:val="00B01E81"/>
    <w:rsid w:val="00B022ED"/>
    <w:rsid w:val="00B0235B"/>
    <w:rsid w:val="00B02431"/>
    <w:rsid w:val="00B02646"/>
    <w:rsid w:val="00B027EF"/>
    <w:rsid w:val="00B0297B"/>
    <w:rsid w:val="00B02FAC"/>
    <w:rsid w:val="00B0353A"/>
    <w:rsid w:val="00B03F0A"/>
    <w:rsid w:val="00B0443D"/>
    <w:rsid w:val="00B04476"/>
    <w:rsid w:val="00B05229"/>
    <w:rsid w:val="00B05B20"/>
    <w:rsid w:val="00B06135"/>
    <w:rsid w:val="00B061C2"/>
    <w:rsid w:val="00B0697B"/>
    <w:rsid w:val="00B07405"/>
    <w:rsid w:val="00B077DF"/>
    <w:rsid w:val="00B07F9E"/>
    <w:rsid w:val="00B1222F"/>
    <w:rsid w:val="00B12445"/>
    <w:rsid w:val="00B1295D"/>
    <w:rsid w:val="00B131DF"/>
    <w:rsid w:val="00B147BB"/>
    <w:rsid w:val="00B15309"/>
    <w:rsid w:val="00B1530B"/>
    <w:rsid w:val="00B15C00"/>
    <w:rsid w:val="00B15F4C"/>
    <w:rsid w:val="00B16149"/>
    <w:rsid w:val="00B16346"/>
    <w:rsid w:val="00B16361"/>
    <w:rsid w:val="00B16504"/>
    <w:rsid w:val="00B2026C"/>
    <w:rsid w:val="00B21E81"/>
    <w:rsid w:val="00B21FFD"/>
    <w:rsid w:val="00B2212D"/>
    <w:rsid w:val="00B22660"/>
    <w:rsid w:val="00B22A82"/>
    <w:rsid w:val="00B23A44"/>
    <w:rsid w:val="00B2431E"/>
    <w:rsid w:val="00B24A48"/>
    <w:rsid w:val="00B24C12"/>
    <w:rsid w:val="00B25180"/>
    <w:rsid w:val="00B2586C"/>
    <w:rsid w:val="00B26099"/>
    <w:rsid w:val="00B26237"/>
    <w:rsid w:val="00B26436"/>
    <w:rsid w:val="00B2654C"/>
    <w:rsid w:val="00B26E3B"/>
    <w:rsid w:val="00B27877"/>
    <w:rsid w:val="00B27B0A"/>
    <w:rsid w:val="00B27B70"/>
    <w:rsid w:val="00B300C7"/>
    <w:rsid w:val="00B3059D"/>
    <w:rsid w:val="00B30695"/>
    <w:rsid w:val="00B30A0F"/>
    <w:rsid w:val="00B30B79"/>
    <w:rsid w:val="00B30C2C"/>
    <w:rsid w:val="00B318CE"/>
    <w:rsid w:val="00B31BE9"/>
    <w:rsid w:val="00B31D7D"/>
    <w:rsid w:val="00B32205"/>
    <w:rsid w:val="00B322C3"/>
    <w:rsid w:val="00B32376"/>
    <w:rsid w:val="00B332F9"/>
    <w:rsid w:val="00B33C40"/>
    <w:rsid w:val="00B33E82"/>
    <w:rsid w:val="00B3481C"/>
    <w:rsid w:val="00B348F5"/>
    <w:rsid w:val="00B349E1"/>
    <w:rsid w:val="00B34C1D"/>
    <w:rsid w:val="00B35270"/>
    <w:rsid w:val="00B352C2"/>
    <w:rsid w:val="00B35391"/>
    <w:rsid w:val="00B359BB"/>
    <w:rsid w:val="00B36050"/>
    <w:rsid w:val="00B36055"/>
    <w:rsid w:val="00B36AE6"/>
    <w:rsid w:val="00B36D5E"/>
    <w:rsid w:val="00B36EB4"/>
    <w:rsid w:val="00B36F81"/>
    <w:rsid w:val="00B379AA"/>
    <w:rsid w:val="00B37B6A"/>
    <w:rsid w:val="00B37C11"/>
    <w:rsid w:val="00B37EEC"/>
    <w:rsid w:val="00B4000B"/>
    <w:rsid w:val="00B402A3"/>
    <w:rsid w:val="00B404AE"/>
    <w:rsid w:val="00B40BC7"/>
    <w:rsid w:val="00B41244"/>
    <w:rsid w:val="00B41628"/>
    <w:rsid w:val="00B417A1"/>
    <w:rsid w:val="00B42691"/>
    <w:rsid w:val="00B42926"/>
    <w:rsid w:val="00B43063"/>
    <w:rsid w:val="00B431B4"/>
    <w:rsid w:val="00B43CC9"/>
    <w:rsid w:val="00B44853"/>
    <w:rsid w:val="00B44A3F"/>
    <w:rsid w:val="00B45305"/>
    <w:rsid w:val="00B45352"/>
    <w:rsid w:val="00B454CF"/>
    <w:rsid w:val="00B455BF"/>
    <w:rsid w:val="00B45892"/>
    <w:rsid w:val="00B45951"/>
    <w:rsid w:val="00B46734"/>
    <w:rsid w:val="00B46AC0"/>
    <w:rsid w:val="00B46EA8"/>
    <w:rsid w:val="00B471BC"/>
    <w:rsid w:val="00B473A9"/>
    <w:rsid w:val="00B47A8C"/>
    <w:rsid w:val="00B510FB"/>
    <w:rsid w:val="00B51127"/>
    <w:rsid w:val="00B51378"/>
    <w:rsid w:val="00B514AA"/>
    <w:rsid w:val="00B51625"/>
    <w:rsid w:val="00B51BB5"/>
    <w:rsid w:val="00B51F3C"/>
    <w:rsid w:val="00B51F8E"/>
    <w:rsid w:val="00B5216E"/>
    <w:rsid w:val="00B52397"/>
    <w:rsid w:val="00B52898"/>
    <w:rsid w:val="00B52CA2"/>
    <w:rsid w:val="00B52D05"/>
    <w:rsid w:val="00B52D0B"/>
    <w:rsid w:val="00B53112"/>
    <w:rsid w:val="00B53240"/>
    <w:rsid w:val="00B53465"/>
    <w:rsid w:val="00B5477B"/>
    <w:rsid w:val="00B547B2"/>
    <w:rsid w:val="00B5498E"/>
    <w:rsid w:val="00B54E82"/>
    <w:rsid w:val="00B55D6F"/>
    <w:rsid w:val="00B56AEA"/>
    <w:rsid w:val="00B56D77"/>
    <w:rsid w:val="00B56F15"/>
    <w:rsid w:val="00B57677"/>
    <w:rsid w:val="00B578CB"/>
    <w:rsid w:val="00B57DE6"/>
    <w:rsid w:val="00B57E39"/>
    <w:rsid w:val="00B60341"/>
    <w:rsid w:val="00B60EC7"/>
    <w:rsid w:val="00B61233"/>
    <w:rsid w:val="00B6161C"/>
    <w:rsid w:val="00B61A5C"/>
    <w:rsid w:val="00B6224D"/>
    <w:rsid w:val="00B62633"/>
    <w:rsid w:val="00B6284B"/>
    <w:rsid w:val="00B62B49"/>
    <w:rsid w:val="00B62E72"/>
    <w:rsid w:val="00B63630"/>
    <w:rsid w:val="00B64424"/>
    <w:rsid w:val="00B64621"/>
    <w:rsid w:val="00B64D4E"/>
    <w:rsid w:val="00B650CE"/>
    <w:rsid w:val="00B6612A"/>
    <w:rsid w:val="00B661F4"/>
    <w:rsid w:val="00B6629D"/>
    <w:rsid w:val="00B66682"/>
    <w:rsid w:val="00B67255"/>
    <w:rsid w:val="00B67405"/>
    <w:rsid w:val="00B6768D"/>
    <w:rsid w:val="00B67825"/>
    <w:rsid w:val="00B70B51"/>
    <w:rsid w:val="00B70F3A"/>
    <w:rsid w:val="00B71017"/>
    <w:rsid w:val="00B7140D"/>
    <w:rsid w:val="00B721B5"/>
    <w:rsid w:val="00B72258"/>
    <w:rsid w:val="00B7285A"/>
    <w:rsid w:val="00B729A1"/>
    <w:rsid w:val="00B73219"/>
    <w:rsid w:val="00B73552"/>
    <w:rsid w:val="00B73892"/>
    <w:rsid w:val="00B7405E"/>
    <w:rsid w:val="00B74070"/>
    <w:rsid w:val="00B74513"/>
    <w:rsid w:val="00B747D9"/>
    <w:rsid w:val="00B74D1E"/>
    <w:rsid w:val="00B754C2"/>
    <w:rsid w:val="00B75FE6"/>
    <w:rsid w:val="00B770F3"/>
    <w:rsid w:val="00B77BE2"/>
    <w:rsid w:val="00B77BEB"/>
    <w:rsid w:val="00B77E76"/>
    <w:rsid w:val="00B77FD2"/>
    <w:rsid w:val="00B81072"/>
    <w:rsid w:val="00B81568"/>
    <w:rsid w:val="00B822D1"/>
    <w:rsid w:val="00B8255B"/>
    <w:rsid w:val="00B825AA"/>
    <w:rsid w:val="00B82BFC"/>
    <w:rsid w:val="00B83209"/>
    <w:rsid w:val="00B834C6"/>
    <w:rsid w:val="00B836F8"/>
    <w:rsid w:val="00B843D7"/>
    <w:rsid w:val="00B84A3B"/>
    <w:rsid w:val="00B84C9F"/>
    <w:rsid w:val="00B84F89"/>
    <w:rsid w:val="00B85656"/>
    <w:rsid w:val="00B8640A"/>
    <w:rsid w:val="00B86CB4"/>
    <w:rsid w:val="00B8759B"/>
    <w:rsid w:val="00B876B9"/>
    <w:rsid w:val="00B877C7"/>
    <w:rsid w:val="00B9011F"/>
    <w:rsid w:val="00B90240"/>
    <w:rsid w:val="00B90626"/>
    <w:rsid w:val="00B9098D"/>
    <w:rsid w:val="00B910CF"/>
    <w:rsid w:val="00B91952"/>
    <w:rsid w:val="00B920EB"/>
    <w:rsid w:val="00B92626"/>
    <w:rsid w:val="00B92AD5"/>
    <w:rsid w:val="00B9337E"/>
    <w:rsid w:val="00B93705"/>
    <w:rsid w:val="00B93783"/>
    <w:rsid w:val="00B939EE"/>
    <w:rsid w:val="00B942E0"/>
    <w:rsid w:val="00B94831"/>
    <w:rsid w:val="00B94EA3"/>
    <w:rsid w:val="00B95641"/>
    <w:rsid w:val="00B957A7"/>
    <w:rsid w:val="00B959A7"/>
    <w:rsid w:val="00B95A7C"/>
    <w:rsid w:val="00B9634A"/>
    <w:rsid w:val="00B96459"/>
    <w:rsid w:val="00B96A66"/>
    <w:rsid w:val="00B97E7E"/>
    <w:rsid w:val="00B97FF3"/>
    <w:rsid w:val="00BA0322"/>
    <w:rsid w:val="00BA042F"/>
    <w:rsid w:val="00BA0549"/>
    <w:rsid w:val="00BA0617"/>
    <w:rsid w:val="00BA0929"/>
    <w:rsid w:val="00BA0B2F"/>
    <w:rsid w:val="00BA0F1C"/>
    <w:rsid w:val="00BA135D"/>
    <w:rsid w:val="00BA13B4"/>
    <w:rsid w:val="00BA23BB"/>
    <w:rsid w:val="00BA2518"/>
    <w:rsid w:val="00BA2659"/>
    <w:rsid w:val="00BA2B21"/>
    <w:rsid w:val="00BA31A2"/>
    <w:rsid w:val="00BA3351"/>
    <w:rsid w:val="00BA3A69"/>
    <w:rsid w:val="00BA42EE"/>
    <w:rsid w:val="00BA54F9"/>
    <w:rsid w:val="00BA556D"/>
    <w:rsid w:val="00BA59CE"/>
    <w:rsid w:val="00BA6039"/>
    <w:rsid w:val="00BA617E"/>
    <w:rsid w:val="00BA68C0"/>
    <w:rsid w:val="00BA7779"/>
    <w:rsid w:val="00BA7894"/>
    <w:rsid w:val="00BB002D"/>
    <w:rsid w:val="00BB0035"/>
    <w:rsid w:val="00BB03F9"/>
    <w:rsid w:val="00BB06DC"/>
    <w:rsid w:val="00BB0772"/>
    <w:rsid w:val="00BB07E1"/>
    <w:rsid w:val="00BB08A9"/>
    <w:rsid w:val="00BB2119"/>
    <w:rsid w:val="00BB281D"/>
    <w:rsid w:val="00BB2A53"/>
    <w:rsid w:val="00BB35EB"/>
    <w:rsid w:val="00BB3E85"/>
    <w:rsid w:val="00BB45E0"/>
    <w:rsid w:val="00BB48FB"/>
    <w:rsid w:val="00BB4CAC"/>
    <w:rsid w:val="00BB4D5D"/>
    <w:rsid w:val="00BB519D"/>
    <w:rsid w:val="00BB51F2"/>
    <w:rsid w:val="00BB59FC"/>
    <w:rsid w:val="00BB5B60"/>
    <w:rsid w:val="00BB5F28"/>
    <w:rsid w:val="00BB6141"/>
    <w:rsid w:val="00BB644F"/>
    <w:rsid w:val="00BB6478"/>
    <w:rsid w:val="00BB68DB"/>
    <w:rsid w:val="00BB6C57"/>
    <w:rsid w:val="00BB6E5A"/>
    <w:rsid w:val="00BB6EF4"/>
    <w:rsid w:val="00BB729E"/>
    <w:rsid w:val="00BB747A"/>
    <w:rsid w:val="00BB74DF"/>
    <w:rsid w:val="00BB7988"/>
    <w:rsid w:val="00BB7B97"/>
    <w:rsid w:val="00BC0CBA"/>
    <w:rsid w:val="00BC10AF"/>
    <w:rsid w:val="00BC1BAC"/>
    <w:rsid w:val="00BC1DD9"/>
    <w:rsid w:val="00BC1F49"/>
    <w:rsid w:val="00BC20CB"/>
    <w:rsid w:val="00BC28FB"/>
    <w:rsid w:val="00BC2DF1"/>
    <w:rsid w:val="00BC3F06"/>
    <w:rsid w:val="00BC4204"/>
    <w:rsid w:val="00BC4B27"/>
    <w:rsid w:val="00BC4B89"/>
    <w:rsid w:val="00BC58CD"/>
    <w:rsid w:val="00BC5E2D"/>
    <w:rsid w:val="00BC6032"/>
    <w:rsid w:val="00BC66DA"/>
    <w:rsid w:val="00BD0129"/>
    <w:rsid w:val="00BD0951"/>
    <w:rsid w:val="00BD0A0C"/>
    <w:rsid w:val="00BD0B34"/>
    <w:rsid w:val="00BD107D"/>
    <w:rsid w:val="00BD115B"/>
    <w:rsid w:val="00BD12B8"/>
    <w:rsid w:val="00BD187D"/>
    <w:rsid w:val="00BD1C36"/>
    <w:rsid w:val="00BD2585"/>
    <w:rsid w:val="00BD28EE"/>
    <w:rsid w:val="00BD2C9C"/>
    <w:rsid w:val="00BD2E5D"/>
    <w:rsid w:val="00BD3AA2"/>
    <w:rsid w:val="00BD3C9D"/>
    <w:rsid w:val="00BD429A"/>
    <w:rsid w:val="00BD4406"/>
    <w:rsid w:val="00BD4616"/>
    <w:rsid w:val="00BD4C7F"/>
    <w:rsid w:val="00BD50D5"/>
    <w:rsid w:val="00BD59D5"/>
    <w:rsid w:val="00BD5BD3"/>
    <w:rsid w:val="00BD6CBE"/>
    <w:rsid w:val="00BD6D9D"/>
    <w:rsid w:val="00BD70C2"/>
    <w:rsid w:val="00BD796D"/>
    <w:rsid w:val="00BD7C60"/>
    <w:rsid w:val="00BE09EA"/>
    <w:rsid w:val="00BE13BB"/>
    <w:rsid w:val="00BE1B82"/>
    <w:rsid w:val="00BE327A"/>
    <w:rsid w:val="00BE33E4"/>
    <w:rsid w:val="00BE368A"/>
    <w:rsid w:val="00BE3740"/>
    <w:rsid w:val="00BE3AAF"/>
    <w:rsid w:val="00BE434D"/>
    <w:rsid w:val="00BE472A"/>
    <w:rsid w:val="00BE4B32"/>
    <w:rsid w:val="00BE5E1B"/>
    <w:rsid w:val="00BE5E78"/>
    <w:rsid w:val="00BE5FD0"/>
    <w:rsid w:val="00BE61B7"/>
    <w:rsid w:val="00BE62A7"/>
    <w:rsid w:val="00BE6343"/>
    <w:rsid w:val="00BE6536"/>
    <w:rsid w:val="00BE7B1C"/>
    <w:rsid w:val="00BE7D42"/>
    <w:rsid w:val="00BF01E9"/>
    <w:rsid w:val="00BF0541"/>
    <w:rsid w:val="00BF09DF"/>
    <w:rsid w:val="00BF0B65"/>
    <w:rsid w:val="00BF1075"/>
    <w:rsid w:val="00BF1291"/>
    <w:rsid w:val="00BF19AB"/>
    <w:rsid w:val="00BF1E1E"/>
    <w:rsid w:val="00BF2011"/>
    <w:rsid w:val="00BF22BA"/>
    <w:rsid w:val="00BF265C"/>
    <w:rsid w:val="00BF31B4"/>
    <w:rsid w:val="00BF3314"/>
    <w:rsid w:val="00BF335C"/>
    <w:rsid w:val="00BF3646"/>
    <w:rsid w:val="00BF374C"/>
    <w:rsid w:val="00BF3FE0"/>
    <w:rsid w:val="00BF4265"/>
    <w:rsid w:val="00BF42E3"/>
    <w:rsid w:val="00BF49EA"/>
    <w:rsid w:val="00BF4F1F"/>
    <w:rsid w:val="00BF521D"/>
    <w:rsid w:val="00BF5280"/>
    <w:rsid w:val="00BF5501"/>
    <w:rsid w:val="00BF5D1B"/>
    <w:rsid w:val="00BF5D29"/>
    <w:rsid w:val="00BF6159"/>
    <w:rsid w:val="00BF6675"/>
    <w:rsid w:val="00BF6A08"/>
    <w:rsid w:val="00BF72BF"/>
    <w:rsid w:val="00BF741D"/>
    <w:rsid w:val="00BF7FCE"/>
    <w:rsid w:val="00C003E6"/>
    <w:rsid w:val="00C00950"/>
    <w:rsid w:val="00C00971"/>
    <w:rsid w:val="00C010B3"/>
    <w:rsid w:val="00C01349"/>
    <w:rsid w:val="00C01662"/>
    <w:rsid w:val="00C02063"/>
    <w:rsid w:val="00C029C5"/>
    <w:rsid w:val="00C0327F"/>
    <w:rsid w:val="00C03D2B"/>
    <w:rsid w:val="00C04039"/>
    <w:rsid w:val="00C04C95"/>
    <w:rsid w:val="00C05283"/>
    <w:rsid w:val="00C058EB"/>
    <w:rsid w:val="00C0596A"/>
    <w:rsid w:val="00C06B9E"/>
    <w:rsid w:val="00C07641"/>
    <w:rsid w:val="00C07E15"/>
    <w:rsid w:val="00C07EB8"/>
    <w:rsid w:val="00C07EE6"/>
    <w:rsid w:val="00C100FC"/>
    <w:rsid w:val="00C10208"/>
    <w:rsid w:val="00C11487"/>
    <w:rsid w:val="00C115EC"/>
    <w:rsid w:val="00C1161C"/>
    <w:rsid w:val="00C1174F"/>
    <w:rsid w:val="00C11EAA"/>
    <w:rsid w:val="00C1224C"/>
    <w:rsid w:val="00C1326F"/>
    <w:rsid w:val="00C1344D"/>
    <w:rsid w:val="00C14748"/>
    <w:rsid w:val="00C149ED"/>
    <w:rsid w:val="00C14C2B"/>
    <w:rsid w:val="00C14D47"/>
    <w:rsid w:val="00C14E1C"/>
    <w:rsid w:val="00C15000"/>
    <w:rsid w:val="00C15043"/>
    <w:rsid w:val="00C15366"/>
    <w:rsid w:val="00C15936"/>
    <w:rsid w:val="00C15A2C"/>
    <w:rsid w:val="00C15C47"/>
    <w:rsid w:val="00C1651B"/>
    <w:rsid w:val="00C168F7"/>
    <w:rsid w:val="00C16A26"/>
    <w:rsid w:val="00C16E34"/>
    <w:rsid w:val="00C17302"/>
    <w:rsid w:val="00C174A3"/>
    <w:rsid w:val="00C17AE0"/>
    <w:rsid w:val="00C17C59"/>
    <w:rsid w:val="00C20C4E"/>
    <w:rsid w:val="00C211E6"/>
    <w:rsid w:val="00C21309"/>
    <w:rsid w:val="00C218FE"/>
    <w:rsid w:val="00C21A4A"/>
    <w:rsid w:val="00C21E6B"/>
    <w:rsid w:val="00C2231C"/>
    <w:rsid w:val="00C2255A"/>
    <w:rsid w:val="00C23617"/>
    <w:rsid w:val="00C241A2"/>
    <w:rsid w:val="00C2507E"/>
    <w:rsid w:val="00C251C9"/>
    <w:rsid w:val="00C25C90"/>
    <w:rsid w:val="00C25E86"/>
    <w:rsid w:val="00C260EF"/>
    <w:rsid w:val="00C2612F"/>
    <w:rsid w:val="00C26971"/>
    <w:rsid w:val="00C26ADE"/>
    <w:rsid w:val="00C26D58"/>
    <w:rsid w:val="00C26DFE"/>
    <w:rsid w:val="00C26EB1"/>
    <w:rsid w:val="00C2778A"/>
    <w:rsid w:val="00C27AEC"/>
    <w:rsid w:val="00C300DB"/>
    <w:rsid w:val="00C30717"/>
    <w:rsid w:val="00C31576"/>
    <w:rsid w:val="00C31732"/>
    <w:rsid w:val="00C31856"/>
    <w:rsid w:val="00C31E53"/>
    <w:rsid w:val="00C321FB"/>
    <w:rsid w:val="00C32520"/>
    <w:rsid w:val="00C335A9"/>
    <w:rsid w:val="00C3396D"/>
    <w:rsid w:val="00C33EA3"/>
    <w:rsid w:val="00C33F1C"/>
    <w:rsid w:val="00C34173"/>
    <w:rsid w:val="00C34207"/>
    <w:rsid w:val="00C34CD7"/>
    <w:rsid w:val="00C35859"/>
    <w:rsid w:val="00C35DFA"/>
    <w:rsid w:val="00C35F94"/>
    <w:rsid w:val="00C3631B"/>
    <w:rsid w:val="00C36DF9"/>
    <w:rsid w:val="00C3708C"/>
    <w:rsid w:val="00C37333"/>
    <w:rsid w:val="00C3766B"/>
    <w:rsid w:val="00C3773B"/>
    <w:rsid w:val="00C377DE"/>
    <w:rsid w:val="00C4037D"/>
    <w:rsid w:val="00C4082B"/>
    <w:rsid w:val="00C41397"/>
    <w:rsid w:val="00C4172C"/>
    <w:rsid w:val="00C427C5"/>
    <w:rsid w:val="00C428D6"/>
    <w:rsid w:val="00C42A76"/>
    <w:rsid w:val="00C42DBB"/>
    <w:rsid w:val="00C44EF1"/>
    <w:rsid w:val="00C45168"/>
    <w:rsid w:val="00C45205"/>
    <w:rsid w:val="00C45A76"/>
    <w:rsid w:val="00C47094"/>
    <w:rsid w:val="00C47157"/>
    <w:rsid w:val="00C50076"/>
    <w:rsid w:val="00C5099F"/>
    <w:rsid w:val="00C509E2"/>
    <w:rsid w:val="00C50D32"/>
    <w:rsid w:val="00C51540"/>
    <w:rsid w:val="00C51621"/>
    <w:rsid w:val="00C51C47"/>
    <w:rsid w:val="00C51DF2"/>
    <w:rsid w:val="00C52976"/>
    <w:rsid w:val="00C52ADA"/>
    <w:rsid w:val="00C52C2A"/>
    <w:rsid w:val="00C52E4D"/>
    <w:rsid w:val="00C53775"/>
    <w:rsid w:val="00C5386B"/>
    <w:rsid w:val="00C53B88"/>
    <w:rsid w:val="00C53F39"/>
    <w:rsid w:val="00C548D4"/>
    <w:rsid w:val="00C554D6"/>
    <w:rsid w:val="00C55BFC"/>
    <w:rsid w:val="00C55CE4"/>
    <w:rsid w:val="00C56DC2"/>
    <w:rsid w:val="00C56EEB"/>
    <w:rsid w:val="00C57172"/>
    <w:rsid w:val="00C576ED"/>
    <w:rsid w:val="00C578D7"/>
    <w:rsid w:val="00C579B6"/>
    <w:rsid w:val="00C579CE"/>
    <w:rsid w:val="00C57C76"/>
    <w:rsid w:val="00C60057"/>
    <w:rsid w:val="00C605C2"/>
    <w:rsid w:val="00C60F2C"/>
    <w:rsid w:val="00C62608"/>
    <w:rsid w:val="00C62942"/>
    <w:rsid w:val="00C62D8C"/>
    <w:rsid w:val="00C63376"/>
    <w:rsid w:val="00C633C7"/>
    <w:rsid w:val="00C63BBC"/>
    <w:rsid w:val="00C6449D"/>
    <w:rsid w:val="00C6465F"/>
    <w:rsid w:val="00C646FB"/>
    <w:rsid w:val="00C65958"/>
    <w:rsid w:val="00C65BFE"/>
    <w:rsid w:val="00C667A0"/>
    <w:rsid w:val="00C66C3D"/>
    <w:rsid w:val="00C70218"/>
    <w:rsid w:val="00C70708"/>
    <w:rsid w:val="00C7093A"/>
    <w:rsid w:val="00C70DDA"/>
    <w:rsid w:val="00C715B2"/>
    <w:rsid w:val="00C716AA"/>
    <w:rsid w:val="00C71D38"/>
    <w:rsid w:val="00C7213B"/>
    <w:rsid w:val="00C7279A"/>
    <w:rsid w:val="00C73153"/>
    <w:rsid w:val="00C731D9"/>
    <w:rsid w:val="00C73266"/>
    <w:rsid w:val="00C73290"/>
    <w:rsid w:val="00C74293"/>
    <w:rsid w:val="00C74375"/>
    <w:rsid w:val="00C745B5"/>
    <w:rsid w:val="00C745CA"/>
    <w:rsid w:val="00C746AE"/>
    <w:rsid w:val="00C7481B"/>
    <w:rsid w:val="00C75B64"/>
    <w:rsid w:val="00C75DEC"/>
    <w:rsid w:val="00C760E8"/>
    <w:rsid w:val="00C764E9"/>
    <w:rsid w:val="00C76932"/>
    <w:rsid w:val="00C76E53"/>
    <w:rsid w:val="00C76E69"/>
    <w:rsid w:val="00C77CD8"/>
    <w:rsid w:val="00C77EB7"/>
    <w:rsid w:val="00C80AB7"/>
    <w:rsid w:val="00C80AC0"/>
    <w:rsid w:val="00C80C3A"/>
    <w:rsid w:val="00C814F3"/>
    <w:rsid w:val="00C82076"/>
    <w:rsid w:val="00C83043"/>
    <w:rsid w:val="00C831FC"/>
    <w:rsid w:val="00C844D8"/>
    <w:rsid w:val="00C84CBD"/>
    <w:rsid w:val="00C85223"/>
    <w:rsid w:val="00C85837"/>
    <w:rsid w:val="00C86B93"/>
    <w:rsid w:val="00C871EF"/>
    <w:rsid w:val="00C87212"/>
    <w:rsid w:val="00C87F40"/>
    <w:rsid w:val="00C90059"/>
    <w:rsid w:val="00C906E0"/>
    <w:rsid w:val="00C90B12"/>
    <w:rsid w:val="00C9144A"/>
    <w:rsid w:val="00C9148D"/>
    <w:rsid w:val="00C914D7"/>
    <w:rsid w:val="00C9182E"/>
    <w:rsid w:val="00C91B9F"/>
    <w:rsid w:val="00C92E5D"/>
    <w:rsid w:val="00C931AE"/>
    <w:rsid w:val="00C9330A"/>
    <w:rsid w:val="00C935FB"/>
    <w:rsid w:val="00C93CC2"/>
    <w:rsid w:val="00C9434A"/>
    <w:rsid w:val="00C943F4"/>
    <w:rsid w:val="00C94CF7"/>
    <w:rsid w:val="00C9515A"/>
    <w:rsid w:val="00C9537A"/>
    <w:rsid w:val="00C95959"/>
    <w:rsid w:val="00C959EE"/>
    <w:rsid w:val="00C95BB1"/>
    <w:rsid w:val="00C95CA2"/>
    <w:rsid w:val="00C966DD"/>
    <w:rsid w:val="00C968D4"/>
    <w:rsid w:val="00C96988"/>
    <w:rsid w:val="00C96B1F"/>
    <w:rsid w:val="00C97EF8"/>
    <w:rsid w:val="00C97F9F"/>
    <w:rsid w:val="00CA0F80"/>
    <w:rsid w:val="00CA17F5"/>
    <w:rsid w:val="00CA29FC"/>
    <w:rsid w:val="00CA2BB2"/>
    <w:rsid w:val="00CA2D43"/>
    <w:rsid w:val="00CA2F95"/>
    <w:rsid w:val="00CA3737"/>
    <w:rsid w:val="00CA41A8"/>
    <w:rsid w:val="00CA41F5"/>
    <w:rsid w:val="00CA5085"/>
    <w:rsid w:val="00CA53C2"/>
    <w:rsid w:val="00CA56FC"/>
    <w:rsid w:val="00CA57D4"/>
    <w:rsid w:val="00CA586D"/>
    <w:rsid w:val="00CA5B4E"/>
    <w:rsid w:val="00CA5F13"/>
    <w:rsid w:val="00CA6012"/>
    <w:rsid w:val="00CA65D2"/>
    <w:rsid w:val="00CA684B"/>
    <w:rsid w:val="00CA7B2E"/>
    <w:rsid w:val="00CA7F0A"/>
    <w:rsid w:val="00CB00E0"/>
    <w:rsid w:val="00CB036D"/>
    <w:rsid w:val="00CB0584"/>
    <w:rsid w:val="00CB1242"/>
    <w:rsid w:val="00CB13FB"/>
    <w:rsid w:val="00CB18F0"/>
    <w:rsid w:val="00CB1AD7"/>
    <w:rsid w:val="00CB1FDF"/>
    <w:rsid w:val="00CB20C0"/>
    <w:rsid w:val="00CB26B6"/>
    <w:rsid w:val="00CB27A1"/>
    <w:rsid w:val="00CB2842"/>
    <w:rsid w:val="00CB2AAF"/>
    <w:rsid w:val="00CB2C90"/>
    <w:rsid w:val="00CB3612"/>
    <w:rsid w:val="00CB393F"/>
    <w:rsid w:val="00CB4046"/>
    <w:rsid w:val="00CB4154"/>
    <w:rsid w:val="00CB4651"/>
    <w:rsid w:val="00CB4880"/>
    <w:rsid w:val="00CB4E18"/>
    <w:rsid w:val="00CB5012"/>
    <w:rsid w:val="00CB57EF"/>
    <w:rsid w:val="00CB5D01"/>
    <w:rsid w:val="00CB6402"/>
    <w:rsid w:val="00CB65E5"/>
    <w:rsid w:val="00CB6EC9"/>
    <w:rsid w:val="00CB6FF4"/>
    <w:rsid w:val="00CB7060"/>
    <w:rsid w:val="00CB7EF1"/>
    <w:rsid w:val="00CC0097"/>
    <w:rsid w:val="00CC02F1"/>
    <w:rsid w:val="00CC0365"/>
    <w:rsid w:val="00CC08BF"/>
    <w:rsid w:val="00CC0A86"/>
    <w:rsid w:val="00CC17DA"/>
    <w:rsid w:val="00CC1A55"/>
    <w:rsid w:val="00CC1F6E"/>
    <w:rsid w:val="00CC2399"/>
    <w:rsid w:val="00CC2B89"/>
    <w:rsid w:val="00CC2E63"/>
    <w:rsid w:val="00CC332D"/>
    <w:rsid w:val="00CC375B"/>
    <w:rsid w:val="00CC3A00"/>
    <w:rsid w:val="00CC3B47"/>
    <w:rsid w:val="00CC49DA"/>
    <w:rsid w:val="00CC4FED"/>
    <w:rsid w:val="00CC5B88"/>
    <w:rsid w:val="00CC6BCB"/>
    <w:rsid w:val="00CC7450"/>
    <w:rsid w:val="00CC75DB"/>
    <w:rsid w:val="00CC78B4"/>
    <w:rsid w:val="00CC7946"/>
    <w:rsid w:val="00CC7B8E"/>
    <w:rsid w:val="00CD016E"/>
    <w:rsid w:val="00CD070C"/>
    <w:rsid w:val="00CD08CB"/>
    <w:rsid w:val="00CD09B7"/>
    <w:rsid w:val="00CD0CB7"/>
    <w:rsid w:val="00CD119B"/>
    <w:rsid w:val="00CD1D19"/>
    <w:rsid w:val="00CD2396"/>
    <w:rsid w:val="00CD2D5D"/>
    <w:rsid w:val="00CD37AE"/>
    <w:rsid w:val="00CD3C06"/>
    <w:rsid w:val="00CD4010"/>
    <w:rsid w:val="00CD47E5"/>
    <w:rsid w:val="00CD4DA8"/>
    <w:rsid w:val="00CD4DE5"/>
    <w:rsid w:val="00CD4F2D"/>
    <w:rsid w:val="00CD5415"/>
    <w:rsid w:val="00CD55B2"/>
    <w:rsid w:val="00CD580A"/>
    <w:rsid w:val="00CD5865"/>
    <w:rsid w:val="00CD5C67"/>
    <w:rsid w:val="00CD662A"/>
    <w:rsid w:val="00CD6A32"/>
    <w:rsid w:val="00CD6C8D"/>
    <w:rsid w:val="00CD7097"/>
    <w:rsid w:val="00CD70A8"/>
    <w:rsid w:val="00CD738B"/>
    <w:rsid w:val="00CD78D7"/>
    <w:rsid w:val="00CE03B6"/>
    <w:rsid w:val="00CE072D"/>
    <w:rsid w:val="00CE0A18"/>
    <w:rsid w:val="00CE0F37"/>
    <w:rsid w:val="00CE1298"/>
    <w:rsid w:val="00CE199C"/>
    <w:rsid w:val="00CE1D4C"/>
    <w:rsid w:val="00CE1E2A"/>
    <w:rsid w:val="00CE252A"/>
    <w:rsid w:val="00CE29B2"/>
    <w:rsid w:val="00CE2CB6"/>
    <w:rsid w:val="00CE3D59"/>
    <w:rsid w:val="00CE49F6"/>
    <w:rsid w:val="00CE52C2"/>
    <w:rsid w:val="00CE5825"/>
    <w:rsid w:val="00CE6614"/>
    <w:rsid w:val="00CE6716"/>
    <w:rsid w:val="00CE6A60"/>
    <w:rsid w:val="00CE75A6"/>
    <w:rsid w:val="00CE7CD3"/>
    <w:rsid w:val="00CE7F18"/>
    <w:rsid w:val="00CF08B8"/>
    <w:rsid w:val="00CF0B49"/>
    <w:rsid w:val="00CF12FB"/>
    <w:rsid w:val="00CF18EF"/>
    <w:rsid w:val="00CF193D"/>
    <w:rsid w:val="00CF2434"/>
    <w:rsid w:val="00CF278B"/>
    <w:rsid w:val="00CF27CB"/>
    <w:rsid w:val="00CF2A2D"/>
    <w:rsid w:val="00CF2A9E"/>
    <w:rsid w:val="00CF3B76"/>
    <w:rsid w:val="00CF4ADA"/>
    <w:rsid w:val="00CF4D0A"/>
    <w:rsid w:val="00CF5686"/>
    <w:rsid w:val="00CF5AA4"/>
    <w:rsid w:val="00CF5CFA"/>
    <w:rsid w:val="00CF6052"/>
    <w:rsid w:val="00CF6609"/>
    <w:rsid w:val="00CF6F0C"/>
    <w:rsid w:val="00CF7467"/>
    <w:rsid w:val="00CF770E"/>
    <w:rsid w:val="00D00C75"/>
    <w:rsid w:val="00D00D1C"/>
    <w:rsid w:val="00D01085"/>
    <w:rsid w:val="00D01449"/>
    <w:rsid w:val="00D019E1"/>
    <w:rsid w:val="00D01A90"/>
    <w:rsid w:val="00D01F47"/>
    <w:rsid w:val="00D02516"/>
    <w:rsid w:val="00D0291C"/>
    <w:rsid w:val="00D02C31"/>
    <w:rsid w:val="00D02FC5"/>
    <w:rsid w:val="00D0341E"/>
    <w:rsid w:val="00D03E65"/>
    <w:rsid w:val="00D03EA9"/>
    <w:rsid w:val="00D03F1A"/>
    <w:rsid w:val="00D04658"/>
    <w:rsid w:val="00D04960"/>
    <w:rsid w:val="00D04BC9"/>
    <w:rsid w:val="00D0519D"/>
    <w:rsid w:val="00D0588B"/>
    <w:rsid w:val="00D05A70"/>
    <w:rsid w:val="00D0671B"/>
    <w:rsid w:val="00D069E9"/>
    <w:rsid w:val="00D102CD"/>
    <w:rsid w:val="00D10702"/>
    <w:rsid w:val="00D10C3A"/>
    <w:rsid w:val="00D1153A"/>
    <w:rsid w:val="00D115C6"/>
    <w:rsid w:val="00D11F1F"/>
    <w:rsid w:val="00D11FAC"/>
    <w:rsid w:val="00D120DC"/>
    <w:rsid w:val="00D13216"/>
    <w:rsid w:val="00D13403"/>
    <w:rsid w:val="00D13679"/>
    <w:rsid w:val="00D13C4E"/>
    <w:rsid w:val="00D140D4"/>
    <w:rsid w:val="00D140FA"/>
    <w:rsid w:val="00D15187"/>
    <w:rsid w:val="00D15527"/>
    <w:rsid w:val="00D15C55"/>
    <w:rsid w:val="00D15E34"/>
    <w:rsid w:val="00D161F6"/>
    <w:rsid w:val="00D1624D"/>
    <w:rsid w:val="00D16AC4"/>
    <w:rsid w:val="00D16DA7"/>
    <w:rsid w:val="00D172E4"/>
    <w:rsid w:val="00D17548"/>
    <w:rsid w:val="00D17BE0"/>
    <w:rsid w:val="00D17DEE"/>
    <w:rsid w:val="00D17E86"/>
    <w:rsid w:val="00D20ACD"/>
    <w:rsid w:val="00D21C58"/>
    <w:rsid w:val="00D21D42"/>
    <w:rsid w:val="00D21DF7"/>
    <w:rsid w:val="00D2200B"/>
    <w:rsid w:val="00D22380"/>
    <w:rsid w:val="00D22644"/>
    <w:rsid w:val="00D22902"/>
    <w:rsid w:val="00D229A5"/>
    <w:rsid w:val="00D22B0E"/>
    <w:rsid w:val="00D22DBE"/>
    <w:rsid w:val="00D22DC9"/>
    <w:rsid w:val="00D233B9"/>
    <w:rsid w:val="00D2344A"/>
    <w:rsid w:val="00D243CB"/>
    <w:rsid w:val="00D2452C"/>
    <w:rsid w:val="00D2518C"/>
    <w:rsid w:val="00D258EF"/>
    <w:rsid w:val="00D259F3"/>
    <w:rsid w:val="00D25F5B"/>
    <w:rsid w:val="00D260AD"/>
    <w:rsid w:val="00D2635E"/>
    <w:rsid w:val="00D26865"/>
    <w:rsid w:val="00D26D14"/>
    <w:rsid w:val="00D272A2"/>
    <w:rsid w:val="00D27448"/>
    <w:rsid w:val="00D27946"/>
    <w:rsid w:val="00D27BE0"/>
    <w:rsid w:val="00D30040"/>
    <w:rsid w:val="00D30B84"/>
    <w:rsid w:val="00D31071"/>
    <w:rsid w:val="00D31084"/>
    <w:rsid w:val="00D31335"/>
    <w:rsid w:val="00D31352"/>
    <w:rsid w:val="00D32148"/>
    <w:rsid w:val="00D321A7"/>
    <w:rsid w:val="00D32AF2"/>
    <w:rsid w:val="00D32B4E"/>
    <w:rsid w:val="00D32ED2"/>
    <w:rsid w:val="00D331E7"/>
    <w:rsid w:val="00D33504"/>
    <w:rsid w:val="00D336DB"/>
    <w:rsid w:val="00D33BE0"/>
    <w:rsid w:val="00D3460F"/>
    <w:rsid w:val="00D347ED"/>
    <w:rsid w:val="00D35112"/>
    <w:rsid w:val="00D37939"/>
    <w:rsid w:val="00D40382"/>
    <w:rsid w:val="00D403D9"/>
    <w:rsid w:val="00D4059B"/>
    <w:rsid w:val="00D405AD"/>
    <w:rsid w:val="00D40627"/>
    <w:rsid w:val="00D40AA9"/>
    <w:rsid w:val="00D40C75"/>
    <w:rsid w:val="00D41337"/>
    <w:rsid w:val="00D42FC7"/>
    <w:rsid w:val="00D43883"/>
    <w:rsid w:val="00D43C04"/>
    <w:rsid w:val="00D44810"/>
    <w:rsid w:val="00D448DD"/>
    <w:rsid w:val="00D44A56"/>
    <w:rsid w:val="00D44E68"/>
    <w:rsid w:val="00D45B91"/>
    <w:rsid w:val="00D45BB2"/>
    <w:rsid w:val="00D45EB3"/>
    <w:rsid w:val="00D46898"/>
    <w:rsid w:val="00D4753C"/>
    <w:rsid w:val="00D47907"/>
    <w:rsid w:val="00D47B0A"/>
    <w:rsid w:val="00D47CB2"/>
    <w:rsid w:val="00D47ED7"/>
    <w:rsid w:val="00D5032E"/>
    <w:rsid w:val="00D50635"/>
    <w:rsid w:val="00D50A13"/>
    <w:rsid w:val="00D516B5"/>
    <w:rsid w:val="00D517B4"/>
    <w:rsid w:val="00D51A6C"/>
    <w:rsid w:val="00D51DE7"/>
    <w:rsid w:val="00D52009"/>
    <w:rsid w:val="00D52284"/>
    <w:rsid w:val="00D528B9"/>
    <w:rsid w:val="00D53437"/>
    <w:rsid w:val="00D5387A"/>
    <w:rsid w:val="00D53EB1"/>
    <w:rsid w:val="00D54B01"/>
    <w:rsid w:val="00D54C42"/>
    <w:rsid w:val="00D54CBE"/>
    <w:rsid w:val="00D54E6A"/>
    <w:rsid w:val="00D55453"/>
    <w:rsid w:val="00D55A50"/>
    <w:rsid w:val="00D55CC4"/>
    <w:rsid w:val="00D55F22"/>
    <w:rsid w:val="00D56123"/>
    <w:rsid w:val="00D56501"/>
    <w:rsid w:val="00D56FFE"/>
    <w:rsid w:val="00D57268"/>
    <w:rsid w:val="00D576CD"/>
    <w:rsid w:val="00D57AFF"/>
    <w:rsid w:val="00D57E8C"/>
    <w:rsid w:val="00D60093"/>
    <w:rsid w:val="00D606C3"/>
    <w:rsid w:val="00D6077D"/>
    <w:rsid w:val="00D6080F"/>
    <w:rsid w:val="00D608D9"/>
    <w:rsid w:val="00D60937"/>
    <w:rsid w:val="00D60C31"/>
    <w:rsid w:val="00D61100"/>
    <w:rsid w:val="00D61B51"/>
    <w:rsid w:val="00D6205D"/>
    <w:rsid w:val="00D62311"/>
    <w:rsid w:val="00D62F43"/>
    <w:rsid w:val="00D6313E"/>
    <w:rsid w:val="00D63F46"/>
    <w:rsid w:val="00D65815"/>
    <w:rsid w:val="00D6626D"/>
    <w:rsid w:val="00D668D3"/>
    <w:rsid w:val="00D67D6B"/>
    <w:rsid w:val="00D67E4E"/>
    <w:rsid w:val="00D67F3A"/>
    <w:rsid w:val="00D70A77"/>
    <w:rsid w:val="00D70C14"/>
    <w:rsid w:val="00D7103A"/>
    <w:rsid w:val="00D711CD"/>
    <w:rsid w:val="00D7129C"/>
    <w:rsid w:val="00D71506"/>
    <w:rsid w:val="00D71923"/>
    <w:rsid w:val="00D71E0D"/>
    <w:rsid w:val="00D7295B"/>
    <w:rsid w:val="00D72A4B"/>
    <w:rsid w:val="00D733BA"/>
    <w:rsid w:val="00D7362D"/>
    <w:rsid w:val="00D736E0"/>
    <w:rsid w:val="00D73CC6"/>
    <w:rsid w:val="00D73DBA"/>
    <w:rsid w:val="00D7423E"/>
    <w:rsid w:val="00D74515"/>
    <w:rsid w:val="00D75993"/>
    <w:rsid w:val="00D769D7"/>
    <w:rsid w:val="00D76BF1"/>
    <w:rsid w:val="00D76EA9"/>
    <w:rsid w:val="00D77007"/>
    <w:rsid w:val="00D774E1"/>
    <w:rsid w:val="00D77529"/>
    <w:rsid w:val="00D77937"/>
    <w:rsid w:val="00D80155"/>
    <w:rsid w:val="00D8041F"/>
    <w:rsid w:val="00D80B09"/>
    <w:rsid w:val="00D81240"/>
    <w:rsid w:val="00D816D7"/>
    <w:rsid w:val="00D81708"/>
    <w:rsid w:val="00D8172C"/>
    <w:rsid w:val="00D819A2"/>
    <w:rsid w:val="00D822D3"/>
    <w:rsid w:val="00D82306"/>
    <w:rsid w:val="00D82762"/>
    <w:rsid w:val="00D828FC"/>
    <w:rsid w:val="00D82C8F"/>
    <w:rsid w:val="00D82CA0"/>
    <w:rsid w:val="00D8309F"/>
    <w:rsid w:val="00D834F3"/>
    <w:rsid w:val="00D836AC"/>
    <w:rsid w:val="00D83BD6"/>
    <w:rsid w:val="00D83D22"/>
    <w:rsid w:val="00D83E78"/>
    <w:rsid w:val="00D844EB"/>
    <w:rsid w:val="00D84E73"/>
    <w:rsid w:val="00D85288"/>
    <w:rsid w:val="00D8529F"/>
    <w:rsid w:val="00D856D9"/>
    <w:rsid w:val="00D86171"/>
    <w:rsid w:val="00D86AAC"/>
    <w:rsid w:val="00D87456"/>
    <w:rsid w:val="00D87E72"/>
    <w:rsid w:val="00D902F5"/>
    <w:rsid w:val="00D904F5"/>
    <w:rsid w:val="00D90600"/>
    <w:rsid w:val="00D90615"/>
    <w:rsid w:val="00D91835"/>
    <w:rsid w:val="00D91994"/>
    <w:rsid w:val="00D927FF"/>
    <w:rsid w:val="00D92833"/>
    <w:rsid w:val="00D92A1E"/>
    <w:rsid w:val="00D92BA0"/>
    <w:rsid w:val="00D935C6"/>
    <w:rsid w:val="00D93890"/>
    <w:rsid w:val="00D94827"/>
    <w:rsid w:val="00D9496F"/>
    <w:rsid w:val="00D94CFA"/>
    <w:rsid w:val="00D94E1B"/>
    <w:rsid w:val="00D94F48"/>
    <w:rsid w:val="00D95AA9"/>
    <w:rsid w:val="00D95E36"/>
    <w:rsid w:val="00D9609A"/>
    <w:rsid w:val="00D965A7"/>
    <w:rsid w:val="00D9694A"/>
    <w:rsid w:val="00D96FE6"/>
    <w:rsid w:val="00D96FF2"/>
    <w:rsid w:val="00D972B7"/>
    <w:rsid w:val="00D972D7"/>
    <w:rsid w:val="00D97B85"/>
    <w:rsid w:val="00D97F8D"/>
    <w:rsid w:val="00DA0E4F"/>
    <w:rsid w:val="00DA1DCB"/>
    <w:rsid w:val="00DA2057"/>
    <w:rsid w:val="00DA2CDF"/>
    <w:rsid w:val="00DA389A"/>
    <w:rsid w:val="00DA3B85"/>
    <w:rsid w:val="00DA4902"/>
    <w:rsid w:val="00DA490F"/>
    <w:rsid w:val="00DA4A68"/>
    <w:rsid w:val="00DA4E9B"/>
    <w:rsid w:val="00DA6346"/>
    <w:rsid w:val="00DA6514"/>
    <w:rsid w:val="00DA6D53"/>
    <w:rsid w:val="00DA7759"/>
    <w:rsid w:val="00DA7D0D"/>
    <w:rsid w:val="00DA7EC1"/>
    <w:rsid w:val="00DB0390"/>
    <w:rsid w:val="00DB090A"/>
    <w:rsid w:val="00DB09BA"/>
    <w:rsid w:val="00DB0D38"/>
    <w:rsid w:val="00DB0DC0"/>
    <w:rsid w:val="00DB0E7F"/>
    <w:rsid w:val="00DB1032"/>
    <w:rsid w:val="00DB12A3"/>
    <w:rsid w:val="00DB12FE"/>
    <w:rsid w:val="00DB195F"/>
    <w:rsid w:val="00DB1AF5"/>
    <w:rsid w:val="00DB22A4"/>
    <w:rsid w:val="00DB2391"/>
    <w:rsid w:val="00DB25AC"/>
    <w:rsid w:val="00DB2E2A"/>
    <w:rsid w:val="00DB3731"/>
    <w:rsid w:val="00DB394A"/>
    <w:rsid w:val="00DB3BD4"/>
    <w:rsid w:val="00DB5473"/>
    <w:rsid w:val="00DB56A0"/>
    <w:rsid w:val="00DB593F"/>
    <w:rsid w:val="00DB5D03"/>
    <w:rsid w:val="00DB5DF8"/>
    <w:rsid w:val="00DB5E34"/>
    <w:rsid w:val="00DB643B"/>
    <w:rsid w:val="00DB6A1C"/>
    <w:rsid w:val="00DB6BA1"/>
    <w:rsid w:val="00DB6C19"/>
    <w:rsid w:val="00DB7BB1"/>
    <w:rsid w:val="00DC09CF"/>
    <w:rsid w:val="00DC0FCB"/>
    <w:rsid w:val="00DC10CC"/>
    <w:rsid w:val="00DC1646"/>
    <w:rsid w:val="00DC1DC4"/>
    <w:rsid w:val="00DC1E05"/>
    <w:rsid w:val="00DC1E35"/>
    <w:rsid w:val="00DC1FFA"/>
    <w:rsid w:val="00DC25B3"/>
    <w:rsid w:val="00DC2621"/>
    <w:rsid w:val="00DC28FD"/>
    <w:rsid w:val="00DC2A56"/>
    <w:rsid w:val="00DC2DCF"/>
    <w:rsid w:val="00DC3D6A"/>
    <w:rsid w:val="00DC4C14"/>
    <w:rsid w:val="00DC5CE9"/>
    <w:rsid w:val="00DC5DBF"/>
    <w:rsid w:val="00DC62A9"/>
    <w:rsid w:val="00DC6666"/>
    <w:rsid w:val="00DC6779"/>
    <w:rsid w:val="00DC6A48"/>
    <w:rsid w:val="00DC71D2"/>
    <w:rsid w:val="00DC76B2"/>
    <w:rsid w:val="00DC7AF9"/>
    <w:rsid w:val="00DC7B9E"/>
    <w:rsid w:val="00DD0766"/>
    <w:rsid w:val="00DD0EF3"/>
    <w:rsid w:val="00DD14A7"/>
    <w:rsid w:val="00DD2618"/>
    <w:rsid w:val="00DD263A"/>
    <w:rsid w:val="00DD3020"/>
    <w:rsid w:val="00DD421C"/>
    <w:rsid w:val="00DD4367"/>
    <w:rsid w:val="00DD4810"/>
    <w:rsid w:val="00DD4992"/>
    <w:rsid w:val="00DD51A5"/>
    <w:rsid w:val="00DD5298"/>
    <w:rsid w:val="00DD6395"/>
    <w:rsid w:val="00DD6D31"/>
    <w:rsid w:val="00DD7108"/>
    <w:rsid w:val="00DD78C2"/>
    <w:rsid w:val="00DD7A2A"/>
    <w:rsid w:val="00DD7FF6"/>
    <w:rsid w:val="00DE07C1"/>
    <w:rsid w:val="00DE120B"/>
    <w:rsid w:val="00DE173E"/>
    <w:rsid w:val="00DE1D43"/>
    <w:rsid w:val="00DE2045"/>
    <w:rsid w:val="00DE257A"/>
    <w:rsid w:val="00DE2D47"/>
    <w:rsid w:val="00DE35EE"/>
    <w:rsid w:val="00DE4830"/>
    <w:rsid w:val="00DE4A4A"/>
    <w:rsid w:val="00DE4C5A"/>
    <w:rsid w:val="00DE5006"/>
    <w:rsid w:val="00DE60D1"/>
    <w:rsid w:val="00DE6123"/>
    <w:rsid w:val="00DE703A"/>
    <w:rsid w:val="00DF0DE2"/>
    <w:rsid w:val="00DF10BA"/>
    <w:rsid w:val="00DF14E3"/>
    <w:rsid w:val="00DF1662"/>
    <w:rsid w:val="00DF1B95"/>
    <w:rsid w:val="00DF1CF4"/>
    <w:rsid w:val="00DF2211"/>
    <w:rsid w:val="00DF25D2"/>
    <w:rsid w:val="00DF2D3A"/>
    <w:rsid w:val="00DF2E2C"/>
    <w:rsid w:val="00DF3D97"/>
    <w:rsid w:val="00DF4730"/>
    <w:rsid w:val="00DF4ADC"/>
    <w:rsid w:val="00DF4EBD"/>
    <w:rsid w:val="00DF552E"/>
    <w:rsid w:val="00DF5B0B"/>
    <w:rsid w:val="00DF5F72"/>
    <w:rsid w:val="00DF5F86"/>
    <w:rsid w:val="00DF66FB"/>
    <w:rsid w:val="00DF67BD"/>
    <w:rsid w:val="00DF6899"/>
    <w:rsid w:val="00DF7644"/>
    <w:rsid w:val="00DF7F1E"/>
    <w:rsid w:val="00E00D09"/>
    <w:rsid w:val="00E00DB9"/>
    <w:rsid w:val="00E0107B"/>
    <w:rsid w:val="00E016F9"/>
    <w:rsid w:val="00E01DC2"/>
    <w:rsid w:val="00E0262E"/>
    <w:rsid w:val="00E02983"/>
    <w:rsid w:val="00E02E9C"/>
    <w:rsid w:val="00E03827"/>
    <w:rsid w:val="00E0429F"/>
    <w:rsid w:val="00E047C1"/>
    <w:rsid w:val="00E04A10"/>
    <w:rsid w:val="00E04AE6"/>
    <w:rsid w:val="00E05349"/>
    <w:rsid w:val="00E05635"/>
    <w:rsid w:val="00E075AC"/>
    <w:rsid w:val="00E1015D"/>
    <w:rsid w:val="00E10662"/>
    <w:rsid w:val="00E10C4C"/>
    <w:rsid w:val="00E110BF"/>
    <w:rsid w:val="00E11719"/>
    <w:rsid w:val="00E11F38"/>
    <w:rsid w:val="00E122F6"/>
    <w:rsid w:val="00E125BB"/>
    <w:rsid w:val="00E1260D"/>
    <w:rsid w:val="00E12923"/>
    <w:rsid w:val="00E12A32"/>
    <w:rsid w:val="00E133D7"/>
    <w:rsid w:val="00E13539"/>
    <w:rsid w:val="00E144CE"/>
    <w:rsid w:val="00E1486D"/>
    <w:rsid w:val="00E1490E"/>
    <w:rsid w:val="00E14C9B"/>
    <w:rsid w:val="00E1504A"/>
    <w:rsid w:val="00E1541E"/>
    <w:rsid w:val="00E156C4"/>
    <w:rsid w:val="00E157E4"/>
    <w:rsid w:val="00E158BE"/>
    <w:rsid w:val="00E15A87"/>
    <w:rsid w:val="00E15A90"/>
    <w:rsid w:val="00E15D69"/>
    <w:rsid w:val="00E16115"/>
    <w:rsid w:val="00E16191"/>
    <w:rsid w:val="00E161BA"/>
    <w:rsid w:val="00E166B4"/>
    <w:rsid w:val="00E16FD7"/>
    <w:rsid w:val="00E17595"/>
    <w:rsid w:val="00E176A1"/>
    <w:rsid w:val="00E200C0"/>
    <w:rsid w:val="00E20719"/>
    <w:rsid w:val="00E20B80"/>
    <w:rsid w:val="00E217E0"/>
    <w:rsid w:val="00E221A4"/>
    <w:rsid w:val="00E22309"/>
    <w:rsid w:val="00E22601"/>
    <w:rsid w:val="00E232DD"/>
    <w:rsid w:val="00E23AE8"/>
    <w:rsid w:val="00E23F92"/>
    <w:rsid w:val="00E24017"/>
    <w:rsid w:val="00E2443B"/>
    <w:rsid w:val="00E24540"/>
    <w:rsid w:val="00E24614"/>
    <w:rsid w:val="00E249E6"/>
    <w:rsid w:val="00E2530E"/>
    <w:rsid w:val="00E253FF"/>
    <w:rsid w:val="00E2567D"/>
    <w:rsid w:val="00E26046"/>
    <w:rsid w:val="00E261E7"/>
    <w:rsid w:val="00E26B29"/>
    <w:rsid w:val="00E26D3E"/>
    <w:rsid w:val="00E270CF"/>
    <w:rsid w:val="00E30035"/>
    <w:rsid w:val="00E30169"/>
    <w:rsid w:val="00E30F76"/>
    <w:rsid w:val="00E31DC7"/>
    <w:rsid w:val="00E31F87"/>
    <w:rsid w:val="00E32186"/>
    <w:rsid w:val="00E321BB"/>
    <w:rsid w:val="00E3233A"/>
    <w:rsid w:val="00E32954"/>
    <w:rsid w:val="00E32F78"/>
    <w:rsid w:val="00E32F8C"/>
    <w:rsid w:val="00E3304B"/>
    <w:rsid w:val="00E33250"/>
    <w:rsid w:val="00E333B0"/>
    <w:rsid w:val="00E33578"/>
    <w:rsid w:val="00E33825"/>
    <w:rsid w:val="00E33DEA"/>
    <w:rsid w:val="00E33E9B"/>
    <w:rsid w:val="00E33F99"/>
    <w:rsid w:val="00E34985"/>
    <w:rsid w:val="00E353A3"/>
    <w:rsid w:val="00E353DB"/>
    <w:rsid w:val="00E36887"/>
    <w:rsid w:val="00E36D26"/>
    <w:rsid w:val="00E405FB"/>
    <w:rsid w:val="00E4074A"/>
    <w:rsid w:val="00E408E3"/>
    <w:rsid w:val="00E40901"/>
    <w:rsid w:val="00E40EED"/>
    <w:rsid w:val="00E4122C"/>
    <w:rsid w:val="00E415C7"/>
    <w:rsid w:val="00E421BE"/>
    <w:rsid w:val="00E42982"/>
    <w:rsid w:val="00E42E40"/>
    <w:rsid w:val="00E42F8F"/>
    <w:rsid w:val="00E44C2F"/>
    <w:rsid w:val="00E450B8"/>
    <w:rsid w:val="00E45F75"/>
    <w:rsid w:val="00E465EB"/>
    <w:rsid w:val="00E469D8"/>
    <w:rsid w:val="00E4756F"/>
    <w:rsid w:val="00E5077C"/>
    <w:rsid w:val="00E50840"/>
    <w:rsid w:val="00E50966"/>
    <w:rsid w:val="00E511E1"/>
    <w:rsid w:val="00E513AF"/>
    <w:rsid w:val="00E514A2"/>
    <w:rsid w:val="00E5162F"/>
    <w:rsid w:val="00E5198C"/>
    <w:rsid w:val="00E51C33"/>
    <w:rsid w:val="00E51FAA"/>
    <w:rsid w:val="00E5202D"/>
    <w:rsid w:val="00E52199"/>
    <w:rsid w:val="00E52917"/>
    <w:rsid w:val="00E52B1D"/>
    <w:rsid w:val="00E52C01"/>
    <w:rsid w:val="00E53278"/>
    <w:rsid w:val="00E5350F"/>
    <w:rsid w:val="00E535C7"/>
    <w:rsid w:val="00E53E80"/>
    <w:rsid w:val="00E54264"/>
    <w:rsid w:val="00E5438B"/>
    <w:rsid w:val="00E54B2A"/>
    <w:rsid w:val="00E54DBE"/>
    <w:rsid w:val="00E54F58"/>
    <w:rsid w:val="00E551C8"/>
    <w:rsid w:val="00E55959"/>
    <w:rsid w:val="00E5601E"/>
    <w:rsid w:val="00E561F1"/>
    <w:rsid w:val="00E565EE"/>
    <w:rsid w:val="00E56C5F"/>
    <w:rsid w:val="00E57711"/>
    <w:rsid w:val="00E600E2"/>
    <w:rsid w:val="00E6093A"/>
    <w:rsid w:val="00E60AF5"/>
    <w:rsid w:val="00E60BCD"/>
    <w:rsid w:val="00E61093"/>
    <w:rsid w:val="00E61C25"/>
    <w:rsid w:val="00E622B1"/>
    <w:rsid w:val="00E62682"/>
    <w:rsid w:val="00E628B2"/>
    <w:rsid w:val="00E62A6D"/>
    <w:rsid w:val="00E62FE8"/>
    <w:rsid w:val="00E6327D"/>
    <w:rsid w:val="00E63706"/>
    <w:rsid w:val="00E63E3B"/>
    <w:rsid w:val="00E643A7"/>
    <w:rsid w:val="00E64BCF"/>
    <w:rsid w:val="00E65387"/>
    <w:rsid w:val="00E65473"/>
    <w:rsid w:val="00E6564B"/>
    <w:rsid w:val="00E65BD4"/>
    <w:rsid w:val="00E65E42"/>
    <w:rsid w:val="00E664A6"/>
    <w:rsid w:val="00E66762"/>
    <w:rsid w:val="00E66E19"/>
    <w:rsid w:val="00E66E68"/>
    <w:rsid w:val="00E66FCF"/>
    <w:rsid w:val="00E67139"/>
    <w:rsid w:val="00E67658"/>
    <w:rsid w:val="00E67D74"/>
    <w:rsid w:val="00E7080D"/>
    <w:rsid w:val="00E70CF2"/>
    <w:rsid w:val="00E71002"/>
    <w:rsid w:val="00E71563"/>
    <w:rsid w:val="00E71B00"/>
    <w:rsid w:val="00E71C5F"/>
    <w:rsid w:val="00E71ED1"/>
    <w:rsid w:val="00E72C6D"/>
    <w:rsid w:val="00E73604"/>
    <w:rsid w:val="00E73628"/>
    <w:rsid w:val="00E73944"/>
    <w:rsid w:val="00E74BF5"/>
    <w:rsid w:val="00E761AC"/>
    <w:rsid w:val="00E76360"/>
    <w:rsid w:val="00E76576"/>
    <w:rsid w:val="00E76A97"/>
    <w:rsid w:val="00E808CE"/>
    <w:rsid w:val="00E80B52"/>
    <w:rsid w:val="00E80C53"/>
    <w:rsid w:val="00E81E12"/>
    <w:rsid w:val="00E81F98"/>
    <w:rsid w:val="00E82411"/>
    <w:rsid w:val="00E8258E"/>
    <w:rsid w:val="00E825CE"/>
    <w:rsid w:val="00E831A0"/>
    <w:rsid w:val="00E83271"/>
    <w:rsid w:val="00E834D1"/>
    <w:rsid w:val="00E83944"/>
    <w:rsid w:val="00E83FDA"/>
    <w:rsid w:val="00E85A3D"/>
    <w:rsid w:val="00E85B8C"/>
    <w:rsid w:val="00E85D75"/>
    <w:rsid w:val="00E86090"/>
    <w:rsid w:val="00E867BB"/>
    <w:rsid w:val="00E86989"/>
    <w:rsid w:val="00E86EB1"/>
    <w:rsid w:val="00E874D6"/>
    <w:rsid w:val="00E87CC1"/>
    <w:rsid w:val="00E87DF2"/>
    <w:rsid w:val="00E87F58"/>
    <w:rsid w:val="00E90006"/>
    <w:rsid w:val="00E90022"/>
    <w:rsid w:val="00E900F6"/>
    <w:rsid w:val="00E90567"/>
    <w:rsid w:val="00E907DC"/>
    <w:rsid w:val="00E91083"/>
    <w:rsid w:val="00E91398"/>
    <w:rsid w:val="00E9178F"/>
    <w:rsid w:val="00E91F12"/>
    <w:rsid w:val="00E9240A"/>
    <w:rsid w:val="00E930C0"/>
    <w:rsid w:val="00E93BCC"/>
    <w:rsid w:val="00E94F49"/>
    <w:rsid w:val="00E9556E"/>
    <w:rsid w:val="00E95F30"/>
    <w:rsid w:val="00E963BA"/>
    <w:rsid w:val="00E965CC"/>
    <w:rsid w:val="00E96791"/>
    <w:rsid w:val="00E96CB9"/>
    <w:rsid w:val="00E97048"/>
    <w:rsid w:val="00E97BAE"/>
    <w:rsid w:val="00EA008F"/>
    <w:rsid w:val="00EA0168"/>
    <w:rsid w:val="00EA0278"/>
    <w:rsid w:val="00EA06CB"/>
    <w:rsid w:val="00EA0917"/>
    <w:rsid w:val="00EA0D7C"/>
    <w:rsid w:val="00EA0E7D"/>
    <w:rsid w:val="00EA10AA"/>
    <w:rsid w:val="00EA14BB"/>
    <w:rsid w:val="00EA1588"/>
    <w:rsid w:val="00EA1C3E"/>
    <w:rsid w:val="00EA1F2E"/>
    <w:rsid w:val="00EA1FCE"/>
    <w:rsid w:val="00EA3532"/>
    <w:rsid w:val="00EA3C52"/>
    <w:rsid w:val="00EA405C"/>
    <w:rsid w:val="00EA4200"/>
    <w:rsid w:val="00EA4586"/>
    <w:rsid w:val="00EA492A"/>
    <w:rsid w:val="00EA4ACC"/>
    <w:rsid w:val="00EA625E"/>
    <w:rsid w:val="00EA6B79"/>
    <w:rsid w:val="00EA733E"/>
    <w:rsid w:val="00EA73EF"/>
    <w:rsid w:val="00EB0366"/>
    <w:rsid w:val="00EB06F4"/>
    <w:rsid w:val="00EB0BB2"/>
    <w:rsid w:val="00EB140D"/>
    <w:rsid w:val="00EB14BB"/>
    <w:rsid w:val="00EB299C"/>
    <w:rsid w:val="00EB29C9"/>
    <w:rsid w:val="00EB337F"/>
    <w:rsid w:val="00EB39B2"/>
    <w:rsid w:val="00EB3B7E"/>
    <w:rsid w:val="00EB40C6"/>
    <w:rsid w:val="00EB46FB"/>
    <w:rsid w:val="00EB508B"/>
    <w:rsid w:val="00EB543E"/>
    <w:rsid w:val="00EB5921"/>
    <w:rsid w:val="00EB5CB2"/>
    <w:rsid w:val="00EB5F10"/>
    <w:rsid w:val="00EB6431"/>
    <w:rsid w:val="00EB65C7"/>
    <w:rsid w:val="00EB7A77"/>
    <w:rsid w:val="00EB7E6A"/>
    <w:rsid w:val="00EC0262"/>
    <w:rsid w:val="00EC06E0"/>
    <w:rsid w:val="00EC1592"/>
    <w:rsid w:val="00EC17FF"/>
    <w:rsid w:val="00EC1A5D"/>
    <w:rsid w:val="00EC2092"/>
    <w:rsid w:val="00EC23B0"/>
    <w:rsid w:val="00EC2AEA"/>
    <w:rsid w:val="00EC2F5B"/>
    <w:rsid w:val="00EC2FF8"/>
    <w:rsid w:val="00EC3CAB"/>
    <w:rsid w:val="00EC3D8D"/>
    <w:rsid w:val="00EC44AB"/>
    <w:rsid w:val="00EC4895"/>
    <w:rsid w:val="00EC4F96"/>
    <w:rsid w:val="00EC5511"/>
    <w:rsid w:val="00EC56FD"/>
    <w:rsid w:val="00EC603B"/>
    <w:rsid w:val="00EC61A7"/>
    <w:rsid w:val="00EC68D4"/>
    <w:rsid w:val="00EC6ABE"/>
    <w:rsid w:val="00EC7598"/>
    <w:rsid w:val="00ED03B4"/>
    <w:rsid w:val="00ED0601"/>
    <w:rsid w:val="00ED08B9"/>
    <w:rsid w:val="00ED0C5E"/>
    <w:rsid w:val="00ED1575"/>
    <w:rsid w:val="00ED1DEC"/>
    <w:rsid w:val="00ED1ED9"/>
    <w:rsid w:val="00ED2742"/>
    <w:rsid w:val="00ED2DE8"/>
    <w:rsid w:val="00ED2F53"/>
    <w:rsid w:val="00ED31BA"/>
    <w:rsid w:val="00ED3594"/>
    <w:rsid w:val="00ED3D96"/>
    <w:rsid w:val="00ED42D2"/>
    <w:rsid w:val="00ED4996"/>
    <w:rsid w:val="00ED4CF0"/>
    <w:rsid w:val="00ED4DB1"/>
    <w:rsid w:val="00ED56F6"/>
    <w:rsid w:val="00ED59A3"/>
    <w:rsid w:val="00ED6481"/>
    <w:rsid w:val="00ED6CFB"/>
    <w:rsid w:val="00EE006A"/>
    <w:rsid w:val="00EE018A"/>
    <w:rsid w:val="00EE02F6"/>
    <w:rsid w:val="00EE03E7"/>
    <w:rsid w:val="00EE0590"/>
    <w:rsid w:val="00EE133D"/>
    <w:rsid w:val="00EE13FC"/>
    <w:rsid w:val="00EE1EEB"/>
    <w:rsid w:val="00EE29F6"/>
    <w:rsid w:val="00EE2D18"/>
    <w:rsid w:val="00EE2F48"/>
    <w:rsid w:val="00EE3897"/>
    <w:rsid w:val="00EE3C44"/>
    <w:rsid w:val="00EE4091"/>
    <w:rsid w:val="00EE48D8"/>
    <w:rsid w:val="00EE50A0"/>
    <w:rsid w:val="00EE5C84"/>
    <w:rsid w:val="00EE6176"/>
    <w:rsid w:val="00EE62C4"/>
    <w:rsid w:val="00EE6315"/>
    <w:rsid w:val="00EE6921"/>
    <w:rsid w:val="00EE771D"/>
    <w:rsid w:val="00EE7BEE"/>
    <w:rsid w:val="00EE7C33"/>
    <w:rsid w:val="00EF037D"/>
    <w:rsid w:val="00EF074C"/>
    <w:rsid w:val="00EF091C"/>
    <w:rsid w:val="00EF17B0"/>
    <w:rsid w:val="00EF1BC7"/>
    <w:rsid w:val="00EF2046"/>
    <w:rsid w:val="00EF232E"/>
    <w:rsid w:val="00EF2D29"/>
    <w:rsid w:val="00EF3980"/>
    <w:rsid w:val="00EF3ADD"/>
    <w:rsid w:val="00EF4B3F"/>
    <w:rsid w:val="00EF4BF4"/>
    <w:rsid w:val="00EF5ACE"/>
    <w:rsid w:val="00EF605D"/>
    <w:rsid w:val="00EF7521"/>
    <w:rsid w:val="00EF75EA"/>
    <w:rsid w:val="00EF7F23"/>
    <w:rsid w:val="00F01094"/>
    <w:rsid w:val="00F01368"/>
    <w:rsid w:val="00F01B46"/>
    <w:rsid w:val="00F01D1B"/>
    <w:rsid w:val="00F01D7B"/>
    <w:rsid w:val="00F0288E"/>
    <w:rsid w:val="00F02959"/>
    <w:rsid w:val="00F029DF"/>
    <w:rsid w:val="00F02C43"/>
    <w:rsid w:val="00F03D89"/>
    <w:rsid w:val="00F0444D"/>
    <w:rsid w:val="00F044FB"/>
    <w:rsid w:val="00F048E4"/>
    <w:rsid w:val="00F05AB8"/>
    <w:rsid w:val="00F0637E"/>
    <w:rsid w:val="00F063E6"/>
    <w:rsid w:val="00F069C1"/>
    <w:rsid w:val="00F06D00"/>
    <w:rsid w:val="00F06E2C"/>
    <w:rsid w:val="00F0725B"/>
    <w:rsid w:val="00F072F1"/>
    <w:rsid w:val="00F0735C"/>
    <w:rsid w:val="00F0745C"/>
    <w:rsid w:val="00F07499"/>
    <w:rsid w:val="00F0773E"/>
    <w:rsid w:val="00F07878"/>
    <w:rsid w:val="00F10170"/>
    <w:rsid w:val="00F11220"/>
    <w:rsid w:val="00F11322"/>
    <w:rsid w:val="00F11361"/>
    <w:rsid w:val="00F11D59"/>
    <w:rsid w:val="00F12394"/>
    <w:rsid w:val="00F12695"/>
    <w:rsid w:val="00F126B7"/>
    <w:rsid w:val="00F12EEC"/>
    <w:rsid w:val="00F13DDF"/>
    <w:rsid w:val="00F14614"/>
    <w:rsid w:val="00F14708"/>
    <w:rsid w:val="00F14A59"/>
    <w:rsid w:val="00F15145"/>
    <w:rsid w:val="00F15AC8"/>
    <w:rsid w:val="00F16137"/>
    <w:rsid w:val="00F1624B"/>
    <w:rsid w:val="00F16948"/>
    <w:rsid w:val="00F170CA"/>
    <w:rsid w:val="00F179F4"/>
    <w:rsid w:val="00F17F90"/>
    <w:rsid w:val="00F200F0"/>
    <w:rsid w:val="00F20275"/>
    <w:rsid w:val="00F20562"/>
    <w:rsid w:val="00F205F5"/>
    <w:rsid w:val="00F20D7B"/>
    <w:rsid w:val="00F20DE8"/>
    <w:rsid w:val="00F216EA"/>
    <w:rsid w:val="00F220AA"/>
    <w:rsid w:val="00F2231A"/>
    <w:rsid w:val="00F22390"/>
    <w:rsid w:val="00F224FD"/>
    <w:rsid w:val="00F22607"/>
    <w:rsid w:val="00F22D2D"/>
    <w:rsid w:val="00F23004"/>
    <w:rsid w:val="00F237B1"/>
    <w:rsid w:val="00F2415C"/>
    <w:rsid w:val="00F25237"/>
    <w:rsid w:val="00F26341"/>
    <w:rsid w:val="00F26F2F"/>
    <w:rsid w:val="00F27004"/>
    <w:rsid w:val="00F3018E"/>
    <w:rsid w:val="00F306D4"/>
    <w:rsid w:val="00F309BE"/>
    <w:rsid w:val="00F31110"/>
    <w:rsid w:val="00F311FA"/>
    <w:rsid w:val="00F3124E"/>
    <w:rsid w:val="00F31589"/>
    <w:rsid w:val="00F3186E"/>
    <w:rsid w:val="00F318FF"/>
    <w:rsid w:val="00F31C89"/>
    <w:rsid w:val="00F31EF9"/>
    <w:rsid w:val="00F32789"/>
    <w:rsid w:val="00F334BF"/>
    <w:rsid w:val="00F341D4"/>
    <w:rsid w:val="00F34410"/>
    <w:rsid w:val="00F34802"/>
    <w:rsid w:val="00F34B77"/>
    <w:rsid w:val="00F34DDE"/>
    <w:rsid w:val="00F357DC"/>
    <w:rsid w:val="00F35E39"/>
    <w:rsid w:val="00F362C1"/>
    <w:rsid w:val="00F3665F"/>
    <w:rsid w:val="00F36704"/>
    <w:rsid w:val="00F36780"/>
    <w:rsid w:val="00F36EF3"/>
    <w:rsid w:val="00F376D9"/>
    <w:rsid w:val="00F378CD"/>
    <w:rsid w:val="00F37A45"/>
    <w:rsid w:val="00F405A7"/>
    <w:rsid w:val="00F4075C"/>
    <w:rsid w:val="00F407BD"/>
    <w:rsid w:val="00F40F1C"/>
    <w:rsid w:val="00F41064"/>
    <w:rsid w:val="00F42D30"/>
    <w:rsid w:val="00F43B08"/>
    <w:rsid w:val="00F44AA9"/>
    <w:rsid w:val="00F44C8A"/>
    <w:rsid w:val="00F44F3B"/>
    <w:rsid w:val="00F452E4"/>
    <w:rsid w:val="00F454E2"/>
    <w:rsid w:val="00F455C3"/>
    <w:rsid w:val="00F45611"/>
    <w:rsid w:val="00F45AC2"/>
    <w:rsid w:val="00F45D4E"/>
    <w:rsid w:val="00F45FA1"/>
    <w:rsid w:val="00F46B7D"/>
    <w:rsid w:val="00F46C4C"/>
    <w:rsid w:val="00F46E29"/>
    <w:rsid w:val="00F47326"/>
    <w:rsid w:val="00F47462"/>
    <w:rsid w:val="00F501DD"/>
    <w:rsid w:val="00F50EB8"/>
    <w:rsid w:val="00F5129C"/>
    <w:rsid w:val="00F51F72"/>
    <w:rsid w:val="00F525D7"/>
    <w:rsid w:val="00F526D3"/>
    <w:rsid w:val="00F5324A"/>
    <w:rsid w:val="00F535CB"/>
    <w:rsid w:val="00F54380"/>
    <w:rsid w:val="00F545B3"/>
    <w:rsid w:val="00F5490B"/>
    <w:rsid w:val="00F549C8"/>
    <w:rsid w:val="00F54F3A"/>
    <w:rsid w:val="00F54F52"/>
    <w:rsid w:val="00F556BE"/>
    <w:rsid w:val="00F559D1"/>
    <w:rsid w:val="00F55A63"/>
    <w:rsid w:val="00F563BC"/>
    <w:rsid w:val="00F56441"/>
    <w:rsid w:val="00F564AD"/>
    <w:rsid w:val="00F564C7"/>
    <w:rsid w:val="00F56742"/>
    <w:rsid w:val="00F56E5C"/>
    <w:rsid w:val="00F5711B"/>
    <w:rsid w:val="00F5774E"/>
    <w:rsid w:val="00F57FE0"/>
    <w:rsid w:val="00F604A9"/>
    <w:rsid w:val="00F60EB8"/>
    <w:rsid w:val="00F6123C"/>
    <w:rsid w:val="00F616F2"/>
    <w:rsid w:val="00F61963"/>
    <w:rsid w:val="00F61EA7"/>
    <w:rsid w:val="00F620D7"/>
    <w:rsid w:val="00F62107"/>
    <w:rsid w:val="00F6220D"/>
    <w:rsid w:val="00F62CB7"/>
    <w:rsid w:val="00F630AD"/>
    <w:rsid w:val="00F63A56"/>
    <w:rsid w:val="00F63B2E"/>
    <w:rsid w:val="00F6467E"/>
    <w:rsid w:val="00F654FC"/>
    <w:rsid w:val="00F6559C"/>
    <w:rsid w:val="00F65A18"/>
    <w:rsid w:val="00F65E4A"/>
    <w:rsid w:val="00F65E6B"/>
    <w:rsid w:val="00F65FF6"/>
    <w:rsid w:val="00F66A8B"/>
    <w:rsid w:val="00F672BB"/>
    <w:rsid w:val="00F70290"/>
    <w:rsid w:val="00F70DB3"/>
    <w:rsid w:val="00F70EA2"/>
    <w:rsid w:val="00F71924"/>
    <w:rsid w:val="00F71D89"/>
    <w:rsid w:val="00F7272D"/>
    <w:rsid w:val="00F72737"/>
    <w:rsid w:val="00F72E04"/>
    <w:rsid w:val="00F73205"/>
    <w:rsid w:val="00F73238"/>
    <w:rsid w:val="00F73BC0"/>
    <w:rsid w:val="00F7440F"/>
    <w:rsid w:val="00F747DE"/>
    <w:rsid w:val="00F74A8B"/>
    <w:rsid w:val="00F74D28"/>
    <w:rsid w:val="00F75085"/>
    <w:rsid w:val="00F757FE"/>
    <w:rsid w:val="00F75B3E"/>
    <w:rsid w:val="00F75F4A"/>
    <w:rsid w:val="00F765F7"/>
    <w:rsid w:val="00F770FF"/>
    <w:rsid w:val="00F773D4"/>
    <w:rsid w:val="00F7790E"/>
    <w:rsid w:val="00F7795D"/>
    <w:rsid w:val="00F77A84"/>
    <w:rsid w:val="00F8063A"/>
    <w:rsid w:val="00F808D8"/>
    <w:rsid w:val="00F8103C"/>
    <w:rsid w:val="00F826FF"/>
    <w:rsid w:val="00F82AA7"/>
    <w:rsid w:val="00F82DD6"/>
    <w:rsid w:val="00F834F3"/>
    <w:rsid w:val="00F83D4A"/>
    <w:rsid w:val="00F83DA7"/>
    <w:rsid w:val="00F83FB6"/>
    <w:rsid w:val="00F8430E"/>
    <w:rsid w:val="00F8436E"/>
    <w:rsid w:val="00F84CE7"/>
    <w:rsid w:val="00F8506B"/>
    <w:rsid w:val="00F851DA"/>
    <w:rsid w:val="00F857C7"/>
    <w:rsid w:val="00F8593E"/>
    <w:rsid w:val="00F85C30"/>
    <w:rsid w:val="00F85EF3"/>
    <w:rsid w:val="00F860E9"/>
    <w:rsid w:val="00F86277"/>
    <w:rsid w:val="00F87191"/>
    <w:rsid w:val="00F8762D"/>
    <w:rsid w:val="00F877CF"/>
    <w:rsid w:val="00F877F9"/>
    <w:rsid w:val="00F87DC2"/>
    <w:rsid w:val="00F87EED"/>
    <w:rsid w:val="00F902C5"/>
    <w:rsid w:val="00F90592"/>
    <w:rsid w:val="00F908DC"/>
    <w:rsid w:val="00F90AA1"/>
    <w:rsid w:val="00F90BBF"/>
    <w:rsid w:val="00F90C77"/>
    <w:rsid w:val="00F90E04"/>
    <w:rsid w:val="00F91279"/>
    <w:rsid w:val="00F918E0"/>
    <w:rsid w:val="00F91936"/>
    <w:rsid w:val="00F91E96"/>
    <w:rsid w:val="00F92852"/>
    <w:rsid w:val="00F92916"/>
    <w:rsid w:val="00F92C41"/>
    <w:rsid w:val="00F92D86"/>
    <w:rsid w:val="00F93D0C"/>
    <w:rsid w:val="00F93DAF"/>
    <w:rsid w:val="00F94A44"/>
    <w:rsid w:val="00F95C1D"/>
    <w:rsid w:val="00F95E1D"/>
    <w:rsid w:val="00F9653C"/>
    <w:rsid w:val="00F967EB"/>
    <w:rsid w:val="00F96B60"/>
    <w:rsid w:val="00F96FC6"/>
    <w:rsid w:val="00F975A3"/>
    <w:rsid w:val="00F97AF7"/>
    <w:rsid w:val="00FA0512"/>
    <w:rsid w:val="00FA0C0D"/>
    <w:rsid w:val="00FA101E"/>
    <w:rsid w:val="00FA11D8"/>
    <w:rsid w:val="00FA1200"/>
    <w:rsid w:val="00FA14DD"/>
    <w:rsid w:val="00FA1AE3"/>
    <w:rsid w:val="00FA1E29"/>
    <w:rsid w:val="00FA2208"/>
    <w:rsid w:val="00FA27B3"/>
    <w:rsid w:val="00FA2A30"/>
    <w:rsid w:val="00FA3453"/>
    <w:rsid w:val="00FA3C93"/>
    <w:rsid w:val="00FA3CBD"/>
    <w:rsid w:val="00FA3EC8"/>
    <w:rsid w:val="00FA4269"/>
    <w:rsid w:val="00FA46BE"/>
    <w:rsid w:val="00FA46EB"/>
    <w:rsid w:val="00FA4AA4"/>
    <w:rsid w:val="00FA4B31"/>
    <w:rsid w:val="00FA4D8A"/>
    <w:rsid w:val="00FA5093"/>
    <w:rsid w:val="00FA5732"/>
    <w:rsid w:val="00FA581F"/>
    <w:rsid w:val="00FA5953"/>
    <w:rsid w:val="00FA631C"/>
    <w:rsid w:val="00FA68E6"/>
    <w:rsid w:val="00FA730A"/>
    <w:rsid w:val="00FA7B19"/>
    <w:rsid w:val="00FB0466"/>
    <w:rsid w:val="00FB048C"/>
    <w:rsid w:val="00FB0A41"/>
    <w:rsid w:val="00FB0E8E"/>
    <w:rsid w:val="00FB1082"/>
    <w:rsid w:val="00FB1494"/>
    <w:rsid w:val="00FB1617"/>
    <w:rsid w:val="00FB1774"/>
    <w:rsid w:val="00FB1842"/>
    <w:rsid w:val="00FB1DA1"/>
    <w:rsid w:val="00FB2435"/>
    <w:rsid w:val="00FB27EB"/>
    <w:rsid w:val="00FB3495"/>
    <w:rsid w:val="00FB3696"/>
    <w:rsid w:val="00FB370D"/>
    <w:rsid w:val="00FB449C"/>
    <w:rsid w:val="00FB693E"/>
    <w:rsid w:val="00FB7609"/>
    <w:rsid w:val="00FC040B"/>
    <w:rsid w:val="00FC043B"/>
    <w:rsid w:val="00FC0E07"/>
    <w:rsid w:val="00FC0E96"/>
    <w:rsid w:val="00FC0FDE"/>
    <w:rsid w:val="00FC125D"/>
    <w:rsid w:val="00FC1642"/>
    <w:rsid w:val="00FC169E"/>
    <w:rsid w:val="00FC1944"/>
    <w:rsid w:val="00FC2022"/>
    <w:rsid w:val="00FC376E"/>
    <w:rsid w:val="00FC3F40"/>
    <w:rsid w:val="00FC4FA9"/>
    <w:rsid w:val="00FC50D8"/>
    <w:rsid w:val="00FC50F5"/>
    <w:rsid w:val="00FC57C1"/>
    <w:rsid w:val="00FC5818"/>
    <w:rsid w:val="00FC5E33"/>
    <w:rsid w:val="00FC5FA8"/>
    <w:rsid w:val="00FC6648"/>
    <w:rsid w:val="00FC6792"/>
    <w:rsid w:val="00FC6A9C"/>
    <w:rsid w:val="00FC7917"/>
    <w:rsid w:val="00FC7D54"/>
    <w:rsid w:val="00FD0260"/>
    <w:rsid w:val="00FD0C94"/>
    <w:rsid w:val="00FD0D1C"/>
    <w:rsid w:val="00FD1455"/>
    <w:rsid w:val="00FD2B93"/>
    <w:rsid w:val="00FD3049"/>
    <w:rsid w:val="00FD34F4"/>
    <w:rsid w:val="00FD48F2"/>
    <w:rsid w:val="00FD4C6A"/>
    <w:rsid w:val="00FD4E74"/>
    <w:rsid w:val="00FD4F56"/>
    <w:rsid w:val="00FD542E"/>
    <w:rsid w:val="00FD5E4E"/>
    <w:rsid w:val="00FD6ABA"/>
    <w:rsid w:val="00FD71B5"/>
    <w:rsid w:val="00FD74A6"/>
    <w:rsid w:val="00FD78CA"/>
    <w:rsid w:val="00FE019B"/>
    <w:rsid w:val="00FE02EF"/>
    <w:rsid w:val="00FE03BE"/>
    <w:rsid w:val="00FE0866"/>
    <w:rsid w:val="00FE0EAC"/>
    <w:rsid w:val="00FE0F6E"/>
    <w:rsid w:val="00FE104D"/>
    <w:rsid w:val="00FE1762"/>
    <w:rsid w:val="00FE1D48"/>
    <w:rsid w:val="00FE224D"/>
    <w:rsid w:val="00FE2468"/>
    <w:rsid w:val="00FE2608"/>
    <w:rsid w:val="00FE2729"/>
    <w:rsid w:val="00FE3061"/>
    <w:rsid w:val="00FE3E4C"/>
    <w:rsid w:val="00FE46D6"/>
    <w:rsid w:val="00FE4919"/>
    <w:rsid w:val="00FE4A25"/>
    <w:rsid w:val="00FE50A6"/>
    <w:rsid w:val="00FE50B4"/>
    <w:rsid w:val="00FE5440"/>
    <w:rsid w:val="00FE5A25"/>
    <w:rsid w:val="00FE61A4"/>
    <w:rsid w:val="00FE7290"/>
    <w:rsid w:val="00FE734E"/>
    <w:rsid w:val="00FE761B"/>
    <w:rsid w:val="00FE7FD3"/>
    <w:rsid w:val="00FF0494"/>
    <w:rsid w:val="00FF0AA9"/>
    <w:rsid w:val="00FF12CF"/>
    <w:rsid w:val="00FF1A57"/>
    <w:rsid w:val="00FF2004"/>
    <w:rsid w:val="00FF2B7A"/>
    <w:rsid w:val="00FF2C6F"/>
    <w:rsid w:val="00FF37D0"/>
    <w:rsid w:val="00FF45F4"/>
    <w:rsid w:val="00FF4FC1"/>
    <w:rsid w:val="00FF50F9"/>
    <w:rsid w:val="00FF5244"/>
    <w:rsid w:val="00FF64C0"/>
    <w:rsid w:val="00FF64D2"/>
    <w:rsid w:val="00FF7B44"/>
    <w:rsid w:val="1DBF6C51"/>
    <w:rsid w:val="23854BF8"/>
    <w:rsid w:val="2995E426"/>
    <w:rsid w:val="364D5DF9"/>
    <w:rsid w:val="465AF22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0FCCA4"/>
  <w15:chartTrackingRefBased/>
  <w15:docId w15:val="{E814AEDB-BEC4-4A91-B0E2-4A3B5E9E9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2"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729E"/>
    <w:pPr>
      <w:spacing w:after="0" w:line="240" w:lineRule="auto"/>
    </w:pPr>
    <w:rPr>
      <w:rFonts w:ascii="Arial" w:eastAsia="PMingLiU" w:hAnsi="Arial" w:cs="Times New Roman"/>
      <w:color w:val="000000"/>
      <w:szCs w:val="20"/>
      <w:lang w:val="en-GB" w:bidi="ar-DZ"/>
    </w:rPr>
  </w:style>
  <w:style w:type="paragraph" w:styleId="Heading1">
    <w:name w:val="heading 1"/>
    <w:aliases w:val="H1,h1,Heading,2,h11,Attribute Heading 1,Heading A,Heading A1,1,Header 1,(Alt+1),(Alt+1)1,(Alt+1)2,(Alt+1)3,(Alt+1)4,(Alt+1)5,(Alt+1)6,(Alt+1)7,(Alt+1)8,(Alt+1)9,(Alt+1)10,(Alt+1)11,(Alt+1)21,(Alt+1)31,(Alt+1)41,(Alt+1)51,(Alt+1)61,Kop1,HD1,k1"/>
    <w:basedOn w:val="BodyText"/>
    <w:next w:val="BodyText"/>
    <w:link w:val="Heading1Char"/>
    <w:qFormat/>
    <w:rsid w:val="00066C8A"/>
    <w:pPr>
      <w:keepNext/>
      <w:pageBreakBefore/>
      <w:numPr>
        <w:numId w:val="59"/>
      </w:numPr>
      <w:tabs>
        <w:tab w:val="left" w:pos="1008"/>
      </w:tabs>
      <w:spacing w:before="360"/>
      <w:outlineLvl w:val="0"/>
    </w:pPr>
    <w:rPr>
      <w:rFonts w:cs="Arial"/>
      <w:b/>
      <w:bCs/>
      <w:color w:val="auto"/>
      <w:kern w:val="32"/>
      <w:sz w:val="36"/>
      <w:szCs w:val="32"/>
    </w:rPr>
  </w:style>
  <w:style w:type="paragraph" w:styleId="Heading2">
    <w:name w:val="heading 2"/>
    <w:aliases w:val="H2,h2,Chapter Title,h21,Attribute Heading 2,(Alt+2),(Alt+2)1,(Alt+2)2,Subhead A,H21,H22,H23,H211,H221,2 headline,h,headline,h2 main heading,L2,Level 2,Level Heading 2,Header 2,l2,Level 2 Head,heading 2,hello,style2,Attribute Heading 4,A,B,k2"/>
    <w:basedOn w:val="BodyText"/>
    <w:next w:val="BodyText"/>
    <w:link w:val="Heading2Char"/>
    <w:qFormat/>
    <w:rsid w:val="00CB7060"/>
    <w:pPr>
      <w:keepNext/>
      <w:numPr>
        <w:ilvl w:val="1"/>
        <w:numId w:val="59"/>
      </w:numPr>
      <w:tabs>
        <w:tab w:val="left" w:pos="1080"/>
      </w:tabs>
      <w:spacing w:before="240" w:after="60"/>
      <w:outlineLvl w:val="1"/>
    </w:pPr>
    <w:rPr>
      <w:rFonts w:cs="Arial"/>
      <w:b/>
      <w:bCs/>
      <w:iCs/>
      <w:color w:val="auto"/>
      <w:sz w:val="32"/>
      <w:szCs w:val="28"/>
    </w:rPr>
  </w:style>
  <w:style w:type="paragraph" w:styleId="Heading3">
    <w:name w:val="heading 3"/>
    <w:aliases w:val="h3,h3 sub heading,H3,Head 3,3m,Heading C,(Alt+3),Table Attribute Heading,heading 3,13,Level-3 heading,heading3,3,H31,H32,H33,H311,Subhead B,H34,H312,H321,H331,H3111,H35,H313,H322,H332,H3112,H36,H314,H323,H333,H3113,H37,H315,H324,H334,H3114"/>
    <w:basedOn w:val="BodyText"/>
    <w:next w:val="BodyText"/>
    <w:link w:val="Heading3Char"/>
    <w:qFormat/>
    <w:rsid w:val="00066C8A"/>
    <w:pPr>
      <w:keepNext/>
      <w:numPr>
        <w:ilvl w:val="2"/>
        <w:numId w:val="59"/>
      </w:numPr>
      <w:spacing w:before="240" w:after="60"/>
      <w:outlineLvl w:val="2"/>
    </w:pPr>
    <w:rPr>
      <w:rFonts w:cs="Arial"/>
      <w:b/>
      <w:bCs/>
      <w:color w:val="auto"/>
      <w:sz w:val="28"/>
      <w:szCs w:val="26"/>
    </w:rPr>
  </w:style>
  <w:style w:type="paragraph" w:styleId="Heading4">
    <w:name w:val="heading 4"/>
    <w:aliases w:val="H4,(Alt+4),H41,(Alt+4)1,H42,(Alt+4)2,H43,(Alt+4)3,H44,(Alt+4)4,H45,(Alt+4)5,H411,(Alt+4)11,H421,(Alt+4)21,H431,(Alt+4)31,H46,(Alt+4)6,H412,(Alt+4)12,H422,(Alt+4)22,H432,(Alt+4)32,H47,(Alt+4)7,H48,(Alt+4)8,H49,(Alt+4)9,H410,(Alt+4)10,H413,o,k4"/>
    <w:basedOn w:val="BodyText"/>
    <w:next w:val="BodyText"/>
    <w:link w:val="Heading4Char"/>
    <w:qFormat/>
    <w:rsid w:val="00066C8A"/>
    <w:pPr>
      <w:keepNext/>
      <w:numPr>
        <w:ilvl w:val="3"/>
        <w:numId w:val="59"/>
      </w:numPr>
      <w:tabs>
        <w:tab w:val="left" w:pos="1260"/>
      </w:tabs>
      <w:spacing w:before="240" w:after="60"/>
      <w:outlineLvl w:val="3"/>
    </w:pPr>
    <w:rPr>
      <w:b/>
      <w:bCs/>
      <w:color w:val="auto"/>
      <w:sz w:val="26"/>
      <w:szCs w:val="28"/>
    </w:rPr>
  </w:style>
  <w:style w:type="paragraph" w:styleId="Heading5">
    <w:name w:val="heading 5"/>
    <w:aliases w:val="h5,Block Label,Kop5_KV,Sub-sub-sub-paragraaf,Second Subheading,h51,Second Subheading1"/>
    <w:basedOn w:val="BodyText"/>
    <w:next w:val="BodyText"/>
    <w:link w:val="Heading5Char"/>
    <w:qFormat/>
    <w:rsid w:val="00066C8A"/>
    <w:pPr>
      <w:keepNext/>
      <w:numPr>
        <w:ilvl w:val="4"/>
        <w:numId w:val="59"/>
      </w:numPr>
      <w:tabs>
        <w:tab w:val="left" w:pos="1260"/>
      </w:tabs>
      <w:spacing w:before="240" w:after="60"/>
      <w:outlineLvl w:val="4"/>
    </w:pPr>
    <w:rPr>
      <w:b/>
      <w:bCs/>
      <w:iCs/>
      <w:color w:val="auto"/>
      <w:sz w:val="24"/>
      <w:szCs w:val="26"/>
    </w:rPr>
  </w:style>
  <w:style w:type="paragraph" w:styleId="Heading6">
    <w:name w:val="heading 6"/>
    <w:aliases w:val="h6"/>
    <w:next w:val="BodyText"/>
    <w:link w:val="Heading6Char"/>
    <w:qFormat/>
    <w:rsid w:val="00066C8A"/>
    <w:pPr>
      <w:numPr>
        <w:ilvl w:val="5"/>
        <w:numId w:val="59"/>
      </w:numPr>
      <w:spacing w:before="240" w:after="60" w:line="240" w:lineRule="auto"/>
      <w:outlineLvl w:val="5"/>
    </w:pPr>
    <w:rPr>
      <w:rFonts w:ascii="Arial" w:eastAsia="PMingLiU" w:hAnsi="Arial" w:cs="Times New Roman"/>
      <w:b/>
      <w:bCs/>
      <w:lang w:val="en-GB" w:bidi="ar-DZ"/>
    </w:rPr>
  </w:style>
  <w:style w:type="paragraph" w:styleId="Heading7">
    <w:name w:val="heading 7"/>
    <w:aliases w:val="h7,Heading bijlage"/>
    <w:basedOn w:val="Normal"/>
    <w:next w:val="Normal"/>
    <w:link w:val="Heading7Char"/>
    <w:qFormat/>
    <w:rsid w:val="00066C8A"/>
    <w:pPr>
      <w:numPr>
        <w:ilvl w:val="6"/>
        <w:numId w:val="59"/>
      </w:numPr>
      <w:spacing w:before="240" w:after="60"/>
      <w:outlineLvl w:val="6"/>
    </w:pPr>
    <w:rPr>
      <w:rFonts w:ascii="Times New Roman" w:hAnsi="Times New Roman"/>
      <w:sz w:val="24"/>
      <w:szCs w:val="24"/>
    </w:rPr>
  </w:style>
  <w:style w:type="paragraph" w:styleId="Heading8">
    <w:name w:val="heading 8"/>
    <w:aliases w:val="h8"/>
    <w:basedOn w:val="Normal"/>
    <w:next w:val="Normal"/>
    <w:link w:val="Heading8Char"/>
    <w:qFormat/>
    <w:rsid w:val="00066C8A"/>
    <w:pPr>
      <w:numPr>
        <w:ilvl w:val="7"/>
        <w:numId w:val="59"/>
      </w:numPr>
      <w:spacing w:before="240" w:after="60"/>
      <w:outlineLvl w:val="7"/>
    </w:pPr>
    <w:rPr>
      <w:rFonts w:ascii="Times New Roman" w:hAnsi="Times New Roman"/>
      <w:i/>
      <w:iCs/>
      <w:sz w:val="24"/>
      <w:szCs w:val="24"/>
    </w:rPr>
  </w:style>
  <w:style w:type="paragraph" w:styleId="Heading9">
    <w:name w:val="heading 9"/>
    <w:aliases w:val="h9,appendix"/>
    <w:basedOn w:val="Normal"/>
    <w:next w:val="Normal"/>
    <w:link w:val="Heading9Char"/>
    <w:qFormat/>
    <w:rsid w:val="00066C8A"/>
    <w:pPr>
      <w:numPr>
        <w:ilvl w:val="8"/>
        <w:numId w:val="59"/>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Text">
    <w:name w:val="*Body Text"/>
    <w:link w:val="BodyTextZchn"/>
    <w:qFormat/>
    <w:rsid w:val="00E32186"/>
    <w:pPr>
      <w:spacing w:after="120" w:line="240" w:lineRule="auto"/>
    </w:pPr>
    <w:rPr>
      <w:rFonts w:ascii="Arial" w:eastAsia="PMingLiU" w:hAnsi="Arial" w:cs="Times New Roman"/>
      <w:color w:val="000000"/>
      <w:szCs w:val="20"/>
      <w:lang w:val="en-GB" w:bidi="ar-DZ"/>
    </w:rPr>
  </w:style>
  <w:style w:type="paragraph" w:customStyle="1" w:styleId="ActionCaption">
    <w:name w:val="*Action Caption"/>
    <w:basedOn w:val="BodyText"/>
    <w:next w:val="BodyText"/>
    <w:uiPriority w:val="1"/>
    <w:rsid w:val="00066C8A"/>
    <w:pPr>
      <w:keepNext/>
    </w:pPr>
    <w:rPr>
      <w:i/>
    </w:rPr>
  </w:style>
  <w:style w:type="paragraph" w:customStyle="1" w:styleId="AltNumbers">
    <w:name w:val="*Alt Numbers"/>
    <w:basedOn w:val="BodyText"/>
    <w:uiPriority w:val="1"/>
    <w:rsid w:val="008F45CF"/>
    <w:pPr>
      <w:tabs>
        <w:tab w:val="left" w:pos="1440"/>
      </w:tabs>
      <w:spacing w:after="0"/>
      <w:ind w:left="1440" w:hanging="1440"/>
    </w:pPr>
  </w:style>
  <w:style w:type="paragraph" w:customStyle="1" w:styleId="AltNumbersBold">
    <w:name w:val="*Alt Numbers Bold"/>
    <w:basedOn w:val="AltNumbers"/>
    <w:uiPriority w:val="1"/>
    <w:rsid w:val="008F45CF"/>
    <w:rPr>
      <w:b/>
    </w:rPr>
  </w:style>
  <w:style w:type="paragraph" w:customStyle="1" w:styleId="AltNumbersDouble">
    <w:name w:val="*Alt Numbers Double"/>
    <w:basedOn w:val="AltNumbers"/>
    <w:uiPriority w:val="1"/>
    <w:rsid w:val="008F45CF"/>
    <w:pPr>
      <w:spacing w:after="120"/>
    </w:pPr>
  </w:style>
  <w:style w:type="paragraph" w:customStyle="1" w:styleId="AttachmentList">
    <w:name w:val="*Attachment List"/>
    <w:basedOn w:val="BodyText"/>
    <w:uiPriority w:val="1"/>
    <w:qFormat/>
    <w:rsid w:val="008F45CF"/>
    <w:pPr>
      <w:outlineLvl w:val="1"/>
    </w:pPr>
  </w:style>
  <w:style w:type="paragraph" w:customStyle="1" w:styleId="BlindParagraph">
    <w:name w:val="*Blind Paragraph"/>
    <w:basedOn w:val="BodyText"/>
    <w:uiPriority w:val="1"/>
    <w:qFormat/>
    <w:rsid w:val="008F45CF"/>
    <w:pPr>
      <w:spacing w:after="0"/>
    </w:pPr>
    <w:rPr>
      <w:sz w:val="4"/>
      <w:szCs w:val="4"/>
    </w:rPr>
  </w:style>
  <w:style w:type="paragraph" w:customStyle="1" w:styleId="BodySingle">
    <w:name w:val="*Body Single"/>
    <w:basedOn w:val="BodyText"/>
    <w:uiPriority w:val="1"/>
    <w:rsid w:val="00066C8A"/>
    <w:pPr>
      <w:spacing w:after="0"/>
    </w:pPr>
  </w:style>
  <w:style w:type="paragraph" w:customStyle="1" w:styleId="BodyTextBold">
    <w:name w:val="*Body Text Bold"/>
    <w:basedOn w:val="BodyText"/>
    <w:next w:val="BodyText"/>
    <w:uiPriority w:val="1"/>
    <w:rsid w:val="00066C8A"/>
    <w:rPr>
      <w:b/>
      <w:color w:val="auto"/>
    </w:rPr>
  </w:style>
  <w:style w:type="paragraph" w:customStyle="1" w:styleId="BodyTextSideIdea">
    <w:name w:val="*Body Text SideIdea"/>
    <w:basedOn w:val="BodyText"/>
    <w:uiPriority w:val="1"/>
    <w:qFormat/>
    <w:rsid w:val="00066C8A"/>
    <w:rPr>
      <w:i/>
      <w:color w:val="auto"/>
      <w:sz w:val="20"/>
    </w:rPr>
  </w:style>
  <w:style w:type="paragraph" w:customStyle="1" w:styleId="Bullet1Double">
    <w:name w:val="*Bullet #1 Double"/>
    <w:basedOn w:val="BodyText"/>
    <w:uiPriority w:val="1"/>
    <w:rsid w:val="00066C8A"/>
    <w:pPr>
      <w:numPr>
        <w:numId w:val="34"/>
      </w:numPr>
      <w:tabs>
        <w:tab w:val="left" w:pos="288"/>
      </w:tabs>
    </w:pPr>
  </w:style>
  <w:style w:type="paragraph" w:customStyle="1" w:styleId="Bullet1Single0">
    <w:name w:val="*Bullet #1 Single"/>
    <w:basedOn w:val="Bullet1Double"/>
    <w:uiPriority w:val="1"/>
    <w:qFormat/>
    <w:rsid w:val="00066C8A"/>
    <w:pPr>
      <w:tabs>
        <w:tab w:val="clear" w:pos="0"/>
      </w:tabs>
      <w:spacing w:after="0"/>
      <w:ind w:left="288" w:hanging="288"/>
    </w:pPr>
  </w:style>
  <w:style w:type="paragraph" w:customStyle="1" w:styleId="TableText10Bullet1Single">
    <w:name w:val="*Table Text 10 Bullet #1 Single"/>
    <w:uiPriority w:val="1"/>
    <w:rsid w:val="00197E83"/>
    <w:pPr>
      <w:numPr>
        <w:numId w:val="58"/>
      </w:numPr>
      <w:tabs>
        <w:tab w:val="left" w:pos="216"/>
      </w:tabs>
      <w:spacing w:after="20" w:line="240" w:lineRule="auto"/>
      <w:ind w:left="216" w:hanging="216"/>
    </w:pPr>
    <w:rPr>
      <w:rFonts w:ascii="Arial" w:eastAsia="PMingLiU" w:hAnsi="Arial" w:cs="Times New Roman"/>
      <w:color w:val="000000"/>
      <w:sz w:val="20"/>
      <w:szCs w:val="20"/>
      <w:lang w:val="en-GB" w:bidi="ar-DZ"/>
    </w:rPr>
  </w:style>
  <w:style w:type="paragraph" w:customStyle="1" w:styleId="Bullet1SingleSideIdea">
    <w:name w:val="*Bullet #1 Single SideIdea"/>
    <w:basedOn w:val="TableText10Bullet1Single"/>
    <w:uiPriority w:val="1"/>
    <w:qFormat/>
    <w:rsid w:val="00066C8A"/>
    <w:pPr>
      <w:ind w:right="110"/>
    </w:pPr>
    <w:rPr>
      <w:i/>
    </w:rPr>
  </w:style>
  <w:style w:type="paragraph" w:customStyle="1" w:styleId="Bullet1SubtextDouble">
    <w:name w:val="*Bullet #1 Subtext Double"/>
    <w:basedOn w:val="BodyText"/>
    <w:uiPriority w:val="1"/>
    <w:rsid w:val="00066C8A"/>
    <w:pPr>
      <w:ind w:left="360"/>
    </w:pPr>
  </w:style>
  <w:style w:type="paragraph" w:customStyle="1" w:styleId="Bullet1SubtextSingle">
    <w:name w:val="*Bullet #1 Subtext Single"/>
    <w:basedOn w:val="Bullet1SubtextDouble"/>
    <w:uiPriority w:val="1"/>
    <w:qFormat/>
    <w:rsid w:val="00066C8A"/>
    <w:pPr>
      <w:spacing w:after="0"/>
    </w:pPr>
  </w:style>
  <w:style w:type="paragraph" w:customStyle="1" w:styleId="Bullet2Double">
    <w:name w:val="*Bullet #2 Double"/>
    <w:basedOn w:val="BodyText"/>
    <w:uiPriority w:val="1"/>
    <w:rsid w:val="00066C8A"/>
    <w:pPr>
      <w:numPr>
        <w:numId w:val="35"/>
      </w:numPr>
      <w:tabs>
        <w:tab w:val="left" w:pos="576"/>
      </w:tabs>
    </w:pPr>
  </w:style>
  <w:style w:type="paragraph" w:customStyle="1" w:styleId="Bullet2Single0">
    <w:name w:val="*Bullet #2 Single"/>
    <w:basedOn w:val="Bullet2Double"/>
    <w:uiPriority w:val="1"/>
    <w:qFormat/>
    <w:rsid w:val="00066C8A"/>
    <w:pPr>
      <w:tabs>
        <w:tab w:val="clear" w:pos="360"/>
      </w:tabs>
      <w:spacing w:after="0"/>
      <w:ind w:left="576" w:hanging="288"/>
    </w:pPr>
  </w:style>
  <w:style w:type="paragraph" w:customStyle="1" w:styleId="Bullet2SubtextDouble0">
    <w:name w:val="*Bullet #2 Subtext Double"/>
    <w:basedOn w:val="BodyText"/>
    <w:uiPriority w:val="1"/>
    <w:rsid w:val="00066C8A"/>
    <w:pPr>
      <w:ind w:left="720"/>
    </w:pPr>
  </w:style>
  <w:style w:type="paragraph" w:customStyle="1" w:styleId="Bullet2SubtextSingle0">
    <w:name w:val="*Bullet #2 Subtext Single"/>
    <w:basedOn w:val="Bullet2SubtextDouble0"/>
    <w:uiPriority w:val="1"/>
    <w:rsid w:val="00066C8A"/>
    <w:pPr>
      <w:spacing w:after="0"/>
    </w:pPr>
  </w:style>
  <w:style w:type="paragraph" w:customStyle="1" w:styleId="Bullet3Double">
    <w:name w:val="*Bullet #3 Double"/>
    <w:basedOn w:val="BodyText"/>
    <w:uiPriority w:val="1"/>
    <w:rsid w:val="00066C8A"/>
    <w:pPr>
      <w:numPr>
        <w:numId w:val="28"/>
      </w:numPr>
      <w:tabs>
        <w:tab w:val="clear" w:pos="1080"/>
        <w:tab w:val="left" w:pos="864"/>
        <w:tab w:val="left" w:pos="1152"/>
      </w:tabs>
    </w:pPr>
  </w:style>
  <w:style w:type="paragraph" w:customStyle="1" w:styleId="Bullet3Single0">
    <w:name w:val="*Bullet #3 Single"/>
    <w:basedOn w:val="Bullet3Double"/>
    <w:uiPriority w:val="1"/>
    <w:rsid w:val="00066C8A"/>
    <w:pPr>
      <w:numPr>
        <w:numId w:val="29"/>
      </w:numPr>
      <w:tabs>
        <w:tab w:val="clear" w:pos="1080"/>
        <w:tab w:val="clear" w:pos="1152"/>
      </w:tabs>
      <w:spacing w:after="0"/>
    </w:pPr>
  </w:style>
  <w:style w:type="paragraph" w:customStyle="1" w:styleId="Bullet3SubtextDouble0">
    <w:name w:val="*Bullet #3 Subtext Double"/>
    <w:basedOn w:val="BodyText"/>
    <w:uiPriority w:val="1"/>
    <w:rsid w:val="00066C8A"/>
    <w:pPr>
      <w:ind w:left="1080"/>
    </w:pPr>
  </w:style>
  <w:style w:type="paragraph" w:customStyle="1" w:styleId="Bullet3SubtextSingle0">
    <w:name w:val="*Bullet #3 Subtext Single"/>
    <w:basedOn w:val="Bullet3SubtextDouble0"/>
    <w:uiPriority w:val="1"/>
    <w:rsid w:val="00066C8A"/>
    <w:pPr>
      <w:spacing w:after="0"/>
    </w:pPr>
  </w:style>
  <w:style w:type="paragraph" w:customStyle="1" w:styleId="Bullet4Double0">
    <w:name w:val="*Bullet #4 Double"/>
    <w:basedOn w:val="BodyText"/>
    <w:uiPriority w:val="1"/>
    <w:rsid w:val="00066C8A"/>
    <w:pPr>
      <w:numPr>
        <w:numId w:val="30"/>
      </w:numPr>
      <w:tabs>
        <w:tab w:val="left" w:pos="1152"/>
      </w:tabs>
    </w:pPr>
  </w:style>
  <w:style w:type="paragraph" w:customStyle="1" w:styleId="Bullet4Single0">
    <w:name w:val="*Bullet #4 Single"/>
    <w:basedOn w:val="Bullet4Double0"/>
    <w:uiPriority w:val="1"/>
    <w:rsid w:val="00066C8A"/>
    <w:pPr>
      <w:numPr>
        <w:numId w:val="31"/>
      </w:numPr>
      <w:spacing w:after="0"/>
    </w:pPr>
  </w:style>
  <w:style w:type="paragraph" w:customStyle="1" w:styleId="Bullet4SubtextDouble">
    <w:name w:val="*Bullet #4 Subtext Double"/>
    <w:basedOn w:val="BodyText"/>
    <w:uiPriority w:val="1"/>
    <w:qFormat/>
    <w:rsid w:val="00066C8A"/>
    <w:pPr>
      <w:ind w:left="1224"/>
    </w:pPr>
  </w:style>
  <w:style w:type="paragraph" w:customStyle="1" w:styleId="Bullet4SubtextSingle">
    <w:name w:val="*Bullet #4 Subtext Single"/>
    <w:basedOn w:val="Bullet4SubtextDouble"/>
    <w:uiPriority w:val="1"/>
    <w:qFormat/>
    <w:rsid w:val="00066C8A"/>
    <w:pPr>
      <w:spacing w:after="0"/>
    </w:pPr>
  </w:style>
  <w:style w:type="paragraph" w:customStyle="1" w:styleId="Bullet5Double0">
    <w:name w:val="*Bullet #5 Double"/>
    <w:basedOn w:val="BodyText"/>
    <w:uiPriority w:val="1"/>
    <w:rsid w:val="00066C8A"/>
    <w:pPr>
      <w:numPr>
        <w:numId w:val="32"/>
      </w:numPr>
      <w:tabs>
        <w:tab w:val="clear" w:pos="1800"/>
        <w:tab w:val="left" w:pos="1440"/>
      </w:tabs>
    </w:pPr>
  </w:style>
  <w:style w:type="paragraph" w:customStyle="1" w:styleId="Bullet5Single0">
    <w:name w:val="*Bullet #5 Single"/>
    <w:basedOn w:val="Bullet5Double0"/>
    <w:uiPriority w:val="1"/>
    <w:rsid w:val="00066C8A"/>
    <w:pPr>
      <w:numPr>
        <w:numId w:val="33"/>
      </w:numPr>
      <w:tabs>
        <w:tab w:val="clear" w:pos="1800"/>
      </w:tabs>
      <w:spacing w:after="0"/>
    </w:pPr>
  </w:style>
  <w:style w:type="paragraph" w:customStyle="1" w:styleId="Bullet5SubtextDouble">
    <w:name w:val="*Bullet #5 Subtext Double"/>
    <w:basedOn w:val="BodyText"/>
    <w:uiPriority w:val="1"/>
    <w:qFormat/>
    <w:rsid w:val="00066C8A"/>
    <w:pPr>
      <w:ind w:left="1440"/>
    </w:pPr>
  </w:style>
  <w:style w:type="paragraph" w:customStyle="1" w:styleId="Bullet5SubtextSingle">
    <w:name w:val="*Bullet #5 Subtext Single"/>
    <w:basedOn w:val="Bullet5SubtextDouble"/>
    <w:uiPriority w:val="1"/>
    <w:qFormat/>
    <w:rsid w:val="00066C8A"/>
    <w:pPr>
      <w:spacing w:after="0"/>
    </w:pPr>
  </w:style>
  <w:style w:type="paragraph" w:customStyle="1" w:styleId="BulletSubnumber0">
    <w:name w:val="*Bullet Subnumber"/>
    <w:basedOn w:val="BodyText"/>
    <w:uiPriority w:val="1"/>
    <w:rsid w:val="00066C8A"/>
    <w:pPr>
      <w:tabs>
        <w:tab w:val="left" w:pos="720"/>
      </w:tabs>
      <w:ind w:left="720" w:hanging="360"/>
    </w:pPr>
    <w:rPr>
      <w:color w:val="auto"/>
    </w:rPr>
  </w:style>
  <w:style w:type="paragraph" w:customStyle="1" w:styleId="CalloutHeading">
    <w:name w:val="*CalloutHeading"/>
    <w:basedOn w:val="BodyText"/>
    <w:uiPriority w:val="1"/>
    <w:qFormat/>
    <w:rsid w:val="00066C8A"/>
    <w:rPr>
      <w:rFonts w:eastAsia="Times New Roman" w:cs="Arial"/>
      <w:b/>
      <w:color w:val="000000" w:themeColor="text1"/>
      <w:sz w:val="23"/>
      <w:szCs w:val="22"/>
    </w:rPr>
  </w:style>
  <w:style w:type="paragraph" w:customStyle="1" w:styleId="CalloutText">
    <w:name w:val="*CalloutText"/>
    <w:uiPriority w:val="1"/>
    <w:qFormat/>
    <w:rsid w:val="00066C8A"/>
    <w:pPr>
      <w:spacing w:after="120" w:line="240" w:lineRule="exact"/>
    </w:pPr>
    <w:rPr>
      <w:rFonts w:ascii="Arial" w:eastAsia="PMingLiU" w:hAnsi="Arial" w:cs="Arial"/>
      <w:sz w:val="20"/>
      <w:szCs w:val="20"/>
      <w:lang w:val="en-GB" w:bidi="ar-DZ"/>
    </w:rPr>
  </w:style>
  <w:style w:type="paragraph" w:customStyle="1" w:styleId="ConfidentialityNotice">
    <w:name w:val="*Confidentiality Notice"/>
    <w:basedOn w:val="BodyText"/>
    <w:uiPriority w:val="1"/>
    <w:rsid w:val="00066C8A"/>
    <w:rPr>
      <w:color w:val="auto"/>
      <w:sz w:val="18"/>
    </w:rPr>
  </w:style>
  <w:style w:type="paragraph" w:customStyle="1" w:styleId="Copyright">
    <w:name w:val="*Copyright"/>
    <w:basedOn w:val="ConfidentialityNotice"/>
    <w:next w:val="BodyText"/>
    <w:uiPriority w:val="1"/>
    <w:rsid w:val="00066C8A"/>
    <w:pPr>
      <w:spacing w:before="600"/>
    </w:pPr>
  </w:style>
  <w:style w:type="paragraph" w:customStyle="1" w:styleId="CoverText1">
    <w:name w:val="*Cover Text 1"/>
    <w:basedOn w:val="BodyText"/>
    <w:uiPriority w:val="1"/>
    <w:rsid w:val="00066C8A"/>
    <w:pPr>
      <w:spacing w:before="640" w:line="680" w:lineRule="exact"/>
    </w:pPr>
    <w:rPr>
      <w:b/>
      <w:color w:val="auto"/>
      <w:sz w:val="64"/>
      <w:szCs w:val="44"/>
    </w:rPr>
  </w:style>
  <w:style w:type="paragraph" w:customStyle="1" w:styleId="CoverText2">
    <w:name w:val="*Cover Text 2"/>
    <w:basedOn w:val="BodyText"/>
    <w:uiPriority w:val="1"/>
    <w:qFormat/>
    <w:rsid w:val="00066C8A"/>
    <w:pPr>
      <w:spacing w:before="120" w:line="360" w:lineRule="exact"/>
    </w:pPr>
    <w:rPr>
      <w:color w:val="auto"/>
      <w:sz w:val="28"/>
      <w:szCs w:val="24"/>
    </w:rPr>
  </w:style>
  <w:style w:type="paragraph" w:customStyle="1" w:styleId="CoverText3">
    <w:name w:val="*Cover Text 3"/>
    <w:basedOn w:val="CoverText2"/>
    <w:uiPriority w:val="1"/>
    <w:rsid w:val="00066C8A"/>
    <w:rPr>
      <w:rFonts w:cs="Arial"/>
      <w:color w:val="000000"/>
      <w:sz w:val="32"/>
      <w:szCs w:val="32"/>
    </w:rPr>
  </w:style>
  <w:style w:type="paragraph" w:customStyle="1" w:styleId="CvrLtrBodyText">
    <w:name w:val="*Cvr Ltr Body Text"/>
    <w:basedOn w:val="BodyText"/>
    <w:uiPriority w:val="1"/>
    <w:qFormat/>
    <w:rsid w:val="00066C8A"/>
    <w:pPr>
      <w:spacing w:line="240" w:lineRule="exact"/>
    </w:pPr>
    <w:rPr>
      <w:sz w:val="18"/>
    </w:rPr>
  </w:style>
  <w:style w:type="paragraph" w:customStyle="1" w:styleId="CvrLtrBullet1Single">
    <w:name w:val="*Cvr Ltr Bullet #1 Single"/>
    <w:basedOn w:val="Bullet1Single0"/>
    <w:uiPriority w:val="1"/>
    <w:qFormat/>
    <w:rsid w:val="00066C8A"/>
    <w:rPr>
      <w:sz w:val="18"/>
    </w:rPr>
  </w:style>
  <w:style w:type="paragraph" w:customStyle="1" w:styleId="CvrLtrBullet1Double">
    <w:name w:val="*Cvr Ltr Bullet #1 Double"/>
    <w:basedOn w:val="CvrLtrBullet1Single"/>
    <w:uiPriority w:val="1"/>
    <w:qFormat/>
    <w:rsid w:val="00066C8A"/>
    <w:pPr>
      <w:spacing w:after="120"/>
    </w:pPr>
  </w:style>
  <w:style w:type="paragraph" w:customStyle="1" w:styleId="CvrLtrBullet2Single">
    <w:name w:val="*Cvr Ltr Bullet #2 Single"/>
    <w:basedOn w:val="Bullet2Single0"/>
    <w:uiPriority w:val="1"/>
    <w:qFormat/>
    <w:rsid w:val="00066C8A"/>
    <w:rPr>
      <w:sz w:val="18"/>
    </w:rPr>
  </w:style>
  <w:style w:type="paragraph" w:customStyle="1" w:styleId="CvrLtrBullet2Double">
    <w:name w:val="*Cvr Ltr Bullet #2 Double"/>
    <w:basedOn w:val="CvrLtrBullet2Single"/>
    <w:uiPriority w:val="1"/>
    <w:qFormat/>
    <w:rsid w:val="00066C8A"/>
    <w:pPr>
      <w:spacing w:after="120"/>
    </w:pPr>
  </w:style>
  <w:style w:type="paragraph" w:customStyle="1" w:styleId="ContactInfo">
    <w:name w:val="Contact Info"/>
    <w:basedOn w:val="Normal"/>
    <w:uiPriority w:val="9"/>
    <w:semiHidden/>
    <w:qFormat/>
    <w:rsid w:val="008F45CF"/>
    <w:pPr>
      <w:tabs>
        <w:tab w:val="left" w:pos="216"/>
      </w:tabs>
      <w:spacing w:line="240" w:lineRule="atLeast"/>
    </w:pPr>
    <w:rPr>
      <w:rFonts w:asciiTheme="minorHAnsi" w:eastAsiaTheme="minorHAnsi" w:hAnsiTheme="minorHAnsi" w:cstheme="minorBidi"/>
      <w:color w:val="auto"/>
      <w:sz w:val="16"/>
      <w:szCs w:val="16"/>
    </w:rPr>
  </w:style>
  <w:style w:type="paragraph" w:customStyle="1" w:styleId="CvrLtrDetail">
    <w:name w:val="*Cvr Ltr Detail"/>
    <w:basedOn w:val="BodyText"/>
    <w:uiPriority w:val="1"/>
    <w:qFormat/>
    <w:rsid w:val="00066C8A"/>
    <w:pPr>
      <w:spacing w:after="20" w:line="220" w:lineRule="exact"/>
    </w:pPr>
    <w:rPr>
      <w:b/>
      <w:sz w:val="18"/>
    </w:rPr>
  </w:style>
  <w:style w:type="paragraph" w:customStyle="1" w:styleId="Figure">
    <w:name w:val="*Figure"/>
    <w:basedOn w:val="BodyText"/>
    <w:next w:val="BodyText"/>
    <w:uiPriority w:val="1"/>
    <w:rsid w:val="00066C8A"/>
    <w:pPr>
      <w:spacing w:before="60"/>
    </w:pPr>
    <w:rPr>
      <w:b/>
    </w:rPr>
  </w:style>
  <w:style w:type="paragraph" w:customStyle="1" w:styleId="TableFigureCaption">
    <w:name w:val="*Table/Figure Caption"/>
    <w:basedOn w:val="BodyText"/>
    <w:next w:val="BodyText"/>
    <w:uiPriority w:val="1"/>
    <w:rsid w:val="00066C8A"/>
    <w:pPr>
      <w:keepNext/>
      <w:spacing w:before="60"/>
    </w:pPr>
    <w:rPr>
      <w:b/>
      <w:color w:val="auto"/>
      <w:szCs w:val="18"/>
    </w:rPr>
  </w:style>
  <w:style w:type="paragraph" w:customStyle="1" w:styleId="FigureCaptionAuto">
    <w:name w:val="*Figure Caption Auto#"/>
    <w:basedOn w:val="TableFigureCaption"/>
    <w:next w:val="BodyText"/>
    <w:uiPriority w:val="1"/>
    <w:qFormat/>
    <w:rsid w:val="00066C8A"/>
    <w:pPr>
      <w:numPr>
        <w:numId w:val="36"/>
      </w:numPr>
    </w:pPr>
  </w:style>
  <w:style w:type="paragraph" w:customStyle="1" w:styleId="FooterPage">
    <w:name w:val="*FooterPage"/>
    <w:basedOn w:val="Normal"/>
    <w:uiPriority w:val="1"/>
    <w:qFormat/>
    <w:rsid w:val="008F45CF"/>
    <w:pPr>
      <w:jc w:val="right"/>
    </w:pPr>
  </w:style>
  <w:style w:type="paragraph" w:customStyle="1" w:styleId="Heading10">
    <w:name w:val="*Heading 1"/>
    <w:basedOn w:val="BodyText"/>
    <w:next w:val="BodyText"/>
    <w:uiPriority w:val="1"/>
    <w:qFormat/>
    <w:rsid w:val="00066C8A"/>
    <w:pPr>
      <w:keepNext/>
      <w:keepLines/>
      <w:pageBreakBefore/>
      <w:spacing w:before="360"/>
      <w:outlineLvl w:val="0"/>
    </w:pPr>
    <w:rPr>
      <w:rFonts w:eastAsia="Times New Roman" w:cs="Arial"/>
      <w:caps/>
      <w:color w:val="000000" w:themeColor="text1"/>
      <w:sz w:val="36"/>
      <w:szCs w:val="22"/>
    </w:rPr>
  </w:style>
  <w:style w:type="paragraph" w:customStyle="1" w:styleId="Heading20">
    <w:name w:val="*Heading 2"/>
    <w:next w:val="BodyText"/>
    <w:uiPriority w:val="1"/>
    <w:qFormat/>
    <w:rsid w:val="00066C8A"/>
    <w:pPr>
      <w:keepNext/>
      <w:keepLines/>
      <w:spacing w:before="240" w:after="60" w:line="240" w:lineRule="auto"/>
      <w:outlineLvl w:val="1"/>
    </w:pPr>
    <w:rPr>
      <w:rFonts w:ascii="Arial" w:eastAsia="PMingLiU" w:hAnsi="Arial" w:cs="Times New Roman"/>
      <w:b/>
      <w:sz w:val="32"/>
      <w:szCs w:val="32"/>
      <w:lang w:val="en-GB" w:bidi="ar-DZ"/>
    </w:rPr>
  </w:style>
  <w:style w:type="paragraph" w:customStyle="1" w:styleId="Heading30">
    <w:name w:val="*Heading 3"/>
    <w:next w:val="BodyText"/>
    <w:uiPriority w:val="1"/>
    <w:qFormat/>
    <w:rsid w:val="00066C8A"/>
    <w:pPr>
      <w:keepNext/>
      <w:keepLines/>
      <w:spacing w:before="240" w:after="60" w:line="240" w:lineRule="auto"/>
      <w:outlineLvl w:val="2"/>
    </w:pPr>
    <w:rPr>
      <w:rFonts w:ascii="Arial" w:eastAsia="PMingLiU" w:hAnsi="Arial" w:cs="Times New Roman"/>
      <w:b/>
      <w:sz w:val="28"/>
      <w:szCs w:val="24"/>
      <w:lang w:val="en-GB" w:bidi="ar-DZ"/>
    </w:rPr>
  </w:style>
  <w:style w:type="paragraph" w:customStyle="1" w:styleId="Heading40">
    <w:name w:val="*Heading 4"/>
    <w:next w:val="BodyText"/>
    <w:uiPriority w:val="1"/>
    <w:qFormat/>
    <w:rsid w:val="00066C8A"/>
    <w:pPr>
      <w:keepNext/>
      <w:keepLines/>
      <w:spacing w:before="240" w:after="60" w:line="240" w:lineRule="auto"/>
      <w:outlineLvl w:val="3"/>
    </w:pPr>
    <w:rPr>
      <w:rFonts w:ascii="Arial" w:eastAsia="PMingLiU" w:hAnsi="Arial" w:cs="Times New Roman"/>
      <w:b/>
      <w:sz w:val="26"/>
      <w:szCs w:val="24"/>
      <w:lang w:val="en-GB" w:bidi="ar-DZ"/>
    </w:rPr>
  </w:style>
  <w:style w:type="paragraph" w:customStyle="1" w:styleId="Heading50">
    <w:name w:val="*Heading 5"/>
    <w:next w:val="BodyText"/>
    <w:uiPriority w:val="1"/>
    <w:qFormat/>
    <w:rsid w:val="00066C8A"/>
    <w:pPr>
      <w:keepNext/>
      <w:keepLines/>
      <w:spacing w:before="240" w:after="60" w:line="240" w:lineRule="auto"/>
      <w:outlineLvl w:val="4"/>
    </w:pPr>
    <w:rPr>
      <w:rFonts w:ascii="Arial" w:eastAsia="PMingLiU" w:hAnsi="Arial" w:cs="Times New Roman"/>
      <w:b/>
      <w:sz w:val="24"/>
      <w:szCs w:val="24"/>
      <w:lang w:val="en-GB" w:bidi="ar-DZ"/>
    </w:rPr>
  </w:style>
  <w:style w:type="paragraph" w:customStyle="1" w:styleId="Heading60">
    <w:name w:val="*Heading 6"/>
    <w:next w:val="BodyText"/>
    <w:uiPriority w:val="1"/>
    <w:rsid w:val="00066C8A"/>
    <w:pPr>
      <w:keepNext/>
      <w:keepLines/>
      <w:spacing w:before="240" w:after="60" w:line="240" w:lineRule="auto"/>
      <w:outlineLvl w:val="5"/>
    </w:pPr>
    <w:rPr>
      <w:rFonts w:ascii="Arial" w:eastAsia="PMingLiU" w:hAnsi="Arial" w:cs="Times New Roman"/>
      <w:b/>
      <w:szCs w:val="20"/>
      <w:lang w:val="en-GB" w:bidi="ar-DZ"/>
    </w:rPr>
  </w:style>
  <w:style w:type="paragraph" w:customStyle="1" w:styleId="HeadingManual1">
    <w:name w:val="*Heading Manual#1"/>
    <w:basedOn w:val="Heading10"/>
    <w:next w:val="BodyText"/>
    <w:uiPriority w:val="1"/>
    <w:qFormat/>
    <w:rsid w:val="00066C8A"/>
    <w:pPr>
      <w:ind w:left="1008" w:hanging="1008"/>
    </w:pPr>
    <w:rPr>
      <w:rFonts w:ascii="Arial Bold" w:hAnsi="Arial Bold"/>
      <w:b/>
      <w:caps w:val="0"/>
    </w:rPr>
  </w:style>
  <w:style w:type="paragraph" w:customStyle="1" w:styleId="HeadingManual2">
    <w:name w:val="*Heading Manual#2"/>
    <w:basedOn w:val="Heading20"/>
    <w:next w:val="BodyText"/>
    <w:uiPriority w:val="1"/>
    <w:qFormat/>
    <w:rsid w:val="00066C8A"/>
    <w:pPr>
      <w:tabs>
        <w:tab w:val="left" w:pos="1080"/>
      </w:tabs>
      <w:ind w:left="1008" w:hanging="1008"/>
    </w:pPr>
  </w:style>
  <w:style w:type="paragraph" w:customStyle="1" w:styleId="HeadingManual3">
    <w:name w:val="*Heading Manual#3"/>
    <w:basedOn w:val="Heading30"/>
    <w:next w:val="BodyText"/>
    <w:uiPriority w:val="1"/>
    <w:qFormat/>
    <w:rsid w:val="00066C8A"/>
    <w:pPr>
      <w:tabs>
        <w:tab w:val="left" w:pos="1267"/>
      </w:tabs>
      <w:ind w:left="1267" w:hanging="1267"/>
    </w:pPr>
  </w:style>
  <w:style w:type="paragraph" w:customStyle="1" w:styleId="HeadingManual4">
    <w:name w:val="*Heading Manual#4"/>
    <w:basedOn w:val="Heading40"/>
    <w:next w:val="BodyText"/>
    <w:uiPriority w:val="1"/>
    <w:qFormat/>
    <w:rsid w:val="00066C8A"/>
    <w:pPr>
      <w:tabs>
        <w:tab w:val="left" w:pos="1267"/>
      </w:tabs>
      <w:ind w:left="1267" w:hanging="1267"/>
    </w:pPr>
  </w:style>
  <w:style w:type="paragraph" w:customStyle="1" w:styleId="HeadingManual5">
    <w:name w:val="*Heading Manual#5"/>
    <w:basedOn w:val="Heading50"/>
    <w:next w:val="BodyText"/>
    <w:uiPriority w:val="1"/>
    <w:rsid w:val="00066C8A"/>
    <w:pPr>
      <w:tabs>
        <w:tab w:val="left" w:pos="1627"/>
      </w:tabs>
      <w:ind w:left="1584" w:hanging="1584"/>
    </w:pPr>
  </w:style>
  <w:style w:type="paragraph" w:customStyle="1" w:styleId="HeadingManual6">
    <w:name w:val="*Heading Manual#6"/>
    <w:basedOn w:val="Heading60"/>
    <w:next w:val="BodyText"/>
    <w:uiPriority w:val="1"/>
    <w:rsid w:val="00066C8A"/>
    <w:pPr>
      <w:tabs>
        <w:tab w:val="left" w:pos="1584"/>
      </w:tabs>
      <w:ind w:left="1584" w:hanging="1584"/>
    </w:pPr>
  </w:style>
  <w:style w:type="paragraph" w:customStyle="1" w:styleId="InfoText">
    <w:name w:val="*Info Text"/>
    <w:basedOn w:val="BodyText"/>
    <w:uiPriority w:val="1"/>
    <w:rsid w:val="00066C8A"/>
    <w:rPr>
      <w:sz w:val="20"/>
    </w:rPr>
  </w:style>
  <w:style w:type="paragraph" w:customStyle="1" w:styleId="SectionText">
    <w:name w:val="*SectionText"/>
    <w:basedOn w:val="Normal"/>
    <w:uiPriority w:val="1"/>
    <w:qFormat/>
    <w:rsid w:val="00066C8A"/>
    <w:pPr>
      <w:spacing w:after="120"/>
      <w:ind w:left="284"/>
    </w:pPr>
    <w:rPr>
      <w:rFonts w:cs="Arial"/>
      <w:color w:val="005882"/>
      <w:sz w:val="32"/>
    </w:rPr>
  </w:style>
  <w:style w:type="paragraph" w:customStyle="1" w:styleId="LeadInText">
    <w:name w:val="*LeadInText"/>
    <w:uiPriority w:val="1"/>
    <w:qFormat/>
    <w:rsid w:val="00461FA0"/>
    <w:pPr>
      <w:spacing w:after="120" w:line="280" w:lineRule="exact"/>
    </w:pPr>
    <w:rPr>
      <w:rFonts w:ascii="Arial Bold" w:eastAsia="PMingLiU" w:hAnsi="Arial Bold" w:cs="Times New Roman"/>
      <w:b/>
      <w:sz w:val="24"/>
      <w:szCs w:val="20"/>
      <w:lang w:val="en-GB" w:bidi="ar-DZ"/>
    </w:rPr>
  </w:style>
  <w:style w:type="paragraph" w:customStyle="1" w:styleId="NoticeHeading">
    <w:name w:val="*Notice Heading"/>
    <w:basedOn w:val="Heading10"/>
    <w:next w:val="ConfidentialityNotice"/>
    <w:uiPriority w:val="1"/>
    <w:rsid w:val="00066C8A"/>
    <w:pPr>
      <w:outlineLvl w:val="9"/>
    </w:pPr>
    <w:rPr>
      <w:szCs w:val="36"/>
    </w:rPr>
  </w:style>
  <w:style w:type="paragraph" w:customStyle="1" w:styleId="TableofContents">
    <w:name w:val="*Table of Contents"/>
    <w:basedOn w:val="NoticeHeading"/>
    <w:next w:val="BodyText"/>
    <w:uiPriority w:val="1"/>
    <w:rsid w:val="00066C8A"/>
    <w:rPr>
      <w:rFonts w:ascii="Arial Bold" w:hAnsi="Arial Bold"/>
      <w:b/>
      <w:caps w:val="0"/>
    </w:rPr>
  </w:style>
  <w:style w:type="paragraph" w:customStyle="1" w:styleId="ListofFiguresTables">
    <w:name w:val="*List of Figures/Tables"/>
    <w:basedOn w:val="TableofContents"/>
    <w:next w:val="BodyText"/>
    <w:uiPriority w:val="1"/>
    <w:qFormat/>
    <w:rsid w:val="00066C8A"/>
    <w:pPr>
      <w:pageBreakBefore w:val="0"/>
    </w:pPr>
    <w:rPr>
      <w:b w:val="0"/>
      <w:caps/>
    </w:rPr>
  </w:style>
  <w:style w:type="paragraph" w:customStyle="1" w:styleId="Note">
    <w:name w:val="*Note"/>
    <w:basedOn w:val="BodyText"/>
    <w:next w:val="BodyText"/>
    <w:uiPriority w:val="1"/>
    <w:rsid w:val="00066C8A"/>
    <w:pPr>
      <w:ind w:left="720" w:hanging="720"/>
    </w:pPr>
  </w:style>
  <w:style w:type="paragraph" w:customStyle="1" w:styleId="Numbers1Single">
    <w:name w:val="*Numbers #1 Single"/>
    <w:basedOn w:val="Normal"/>
    <w:uiPriority w:val="1"/>
    <w:rsid w:val="008F45CF"/>
    <w:pPr>
      <w:spacing w:line="240" w:lineRule="atLeast"/>
      <w:ind w:left="425" w:hanging="425"/>
    </w:pPr>
    <w:rPr>
      <w:color w:val="auto"/>
      <w:sz w:val="20"/>
    </w:rPr>
  </w:style>
  <w:style w:type="paragraph" w:customStyle="1" w:styleId="Numbers">
    <w:name w:val="*Numbers"/>
    <w:basedOn w:val="Numbers1Single"/>
    <w:uiPriority w:val="1"/>
    <w:qFormat/>
    <w:rsid w:val="008F45CF"/>
  </w:style>
  <w:style w:type="paragraph" w:customStyle="1" w:styleId="Numbers1Double">
    <w:name w:val="*Numbers #1 Double"/>
    <w:basedOn w:val="Numbers1Single"/>
    <w:uiPriority w:val="1"/>
    <w:rsid w:val="008F45CF"/>
    <w:pPr>
      <w:spacing w:after="120"/>
      <w:ind w:left="426" w:hanging="426"/>
    </w:pPr>
  </w:style>
  <w:style w:type="paragraph" w:customStyle="1" w:styleId="Numbers2Single">
    <w:name w:val="*Numbers #2 Single"/>
    <w:basedOn w:val="Normal"/>
    <w:uiPriority w:val="1"/>
    <w:qFormat/>
    <w:rsid w:val="008F45CF"/>
    <w:pPr>
      <w:spacing w:line="240" w:lineRule="atLeast"/>
      <w:ind w:left="850" w:hanging="425"/>
    </w:pPr>
    <w:rPr>
      <w:color w:val="auto"/>
      <w:sz w:val="20"/>
    </w:rPr>
  </w:style>
  <w:style w:type="paragraph" w:customStyle="1" w:styleId="Numbers2Double">
    <w:name w:val="*Numbers #2 Double"/>
    <w:basedOn w:val="Numbers2Single"/>
    <w:uiPriority w:val="1"/>
    <w:qFormat/>
    <w:rsid w:val="008F45CF"/>
    <w:pPr>
      <w:spacing w:after="120"/>
      <w:ind w:left="851"/>
    </w:pPr>
  </w:style>
  <w:style w:type="paragraph" w:customStyle="1" w:styleId="Numbers3Single">
    <w:name w:val="*Numbers #3 Single"/>
    <w:basedOn w:val="Normal"/>
    <w:uiPriority w:val="1"/>
    <w:qFormat/>
    <w:rsid w:val="008F45CF"/>
    <w:pPr>
      <w:spacing w:line="240" w:lineRule="atLeast"/>
      <w:ind w:left="1418" w:hanging="567"/>
    </w:pPr>
    <w:rPr>
      <w:color w:val="auto"/>
      <w:sz w:val="20"/>
    </w:rPr>
  </w:style>
  <w:style w:type="paragraph" w:customStyle="1" w:styleId="Numbers3Double">
    <w:name w:val="*Numbers #3 Double"/>
    <w:basedOn w:val="Numbers3Single"/>
    <w:uiPriority w:val="1"/>
    <w:qFormat/>
    <w:rsid w:val="008F45CF"/>
    <w:pPr>
      <w:spacing w:after="120"/>
    </w:pPr>
  </w:style>
  <w:style w:type="paragraph" w:customStyle="1" w:styleId="Numbers4Single">
    <w:name w:val="*Numbers #4 Single"/>
    <w:basedOn w:val="Normal"/>
    <w:uiPriority w:val="1"/>
    <w:qFormat/>
    <w:rsid w:val="008F45CF"/>
    <w:pPr>
      <w:spacing w:line="240" w:lineRule="atLeast"/>
      <w:ind w:left="2269" w:hanging="851"/>
    </w:pPr>
    <w:rPr>
      <w:color w:val="auto"/>
      <w:sz w:val="20"/>
    </w:rPr>
  </w:style>
  <w:style w:type="paragraph" w:customStyle="1" w:styleId="Numbers4Double">
    <w:name w:val="*Numbers #4 Double"/>
    <w:basedOn w:val="Numbers4Single"/>
    <w:uiPriority w:val="1"/>
    <w:qFormat/>
    <w:rsid w:val="008F45CF"/>
    <w:pPr>
      <w:spacing w:after="120"/>
      <w:ind w:left="2268" w:hanging="850"/>
    </w:pPr>
  </w:style>
  <w:style w:type="paragraph" w:customStyle="1" w:styleId="Numbers5Single">
    <w:name w:val="*Numbers #5 Single"/>
    <w:basedOn w:val="Normal"/>
    <w:uiPriority w:val="1"/>
    <w:qFormat/>
    <w:rsid w:val="008F45CF"/>
    <w:pPr>
      <w:spacing w:line="240" w:lineRule="atLeast"/>
      <w:ind w:left="3260" w:hanging="992"/>
    </w:pPr>
    <w:rPr>
      <w:color w:val="auto"/>
      <w:sz w:val="20"/>
    </w:rPr>
  </w:style>
  <w:style w:type="paragraph" w:customStyle="1" w:styleId="Numbers5Double">
    <w:name w:val="*Numbers #5 Double"/>
    <w:basedOn w:val="Numbers5Single"/>
    <w:uiPriority w:val="1"/>
    <w:qFormat/>
    <w:rsid w:val="008F45CF"/>
    <w:pPr>
      <w:spacing w:after="120"/>
      <w:ind w:left="3261" w:hanging="993"/>
    </w:pPr>
  </w:style>
  <w:style w:type="paragraph" w:customStyle="1" w:styleId="NumbersAutoSingle">
    <w:name w:val="*Numbers (Auto) Single"/>
    <w:basedOn w:val="BodyText"/>
    <w:uiPriority w:val="1"/>
    <w:rsid w:val="008F45CF"/>
    <w:pPr>
      <w:numPr>
        <w:numId w:val="1"/>
      </w:numPr>
      <w:spacing w:after="0"/>
    </w:pPr>
    <w:rPr>
      <w:color w:val="auto"/>
    </w:rPr>
  </w:style>
  <w:style w:type="paragraph" w:customStyle="1" w:styleId="NumbersAuto0">
    <w:name w:val="*Numbers (Auto)"/>
    <w:basedOn w:val="NumbersAutoSingle"/>
    <w:uiPriority w:val="1"/>
    <w:qFormat/>
    <w:rsid w:val="008F45CF"/>
  </w:style>
  <w:style w:type="paragraph" w:customStyle="1" w:styleId="NumbersAutoBold">
    <w:name w:val="*Numbers (Auto) Bold"/>
    <w:basedOn w:val="BodyText"/>
    <w:uiPriority w:val="1"/>
    <w:rsid w:val="008F45CF"/>
    <w:pPr>
      <w:numPr>
        <w:numId w:val="2"/>
      </w:numPr>
      <w:spacing w:after="0"/>
    </w:pPr>
    <w:rPr>
      <w:b/>
    </w:rPr>
  </w:style>
  <w:style w:type="paragraph" w:customStyle="1" w:styleId="NumbersAutoDouble0">
    <w:name w:val="*Numbers (Auto) Double"/>
    <w:basedOn w:val="BodyText"/>
    <w:uiPriority w:val="1"/>
    <w:rsid w:val="008F45CF"/>
    <w:pPr>
      <w:numPr>
        <w:numId w:val="3"/>
      </w:numPr>
    </w:pPr>
  </w:style>
  <w:style w:type="paragraph" w:customStyle="1" w:styleId="NumbersAutoBoldDouble">
    <w:name w:val="*Numbers (Auto) Bold Double"/>
    <w:basedOn w:val="NumbersAutoDouble0"/>
    <w:uiPriority w:val="1"/>
    <w:qFormat/>
    <w:rsid w:val="008F45CF"/>
    <w:pPr>
      <w:numPr>
        <w:numId w:val="4"/>
      </w:numPr>
    </w:pPr>
    <w:rPr>
      <w:b/>
    </w:rPr>
  </w:style>
  <w:style w:type="paragraph" w:customStyle="1" w:styleId="NumbersBold">
    <w:name w:val="*Numbers Bold"/>
    <w:basedOn w:val="Numbers1Single"/>
    <w:uiPriority w:val="1"/>
    <w:rsid w:val="008F45CF"/>
    <w:rPr>
      <w:b/>
    </w:rPr>
  </w:style>
  <w:style w:type="paragraph" w:customStyle="1" w:styleId="NumbersBoldDouble">
    <w:name w:val="*Numbers Bold Double"/>
    <w:basedOn w:val="Numbers1Double"/>
    <w:uiPriority w:val="1"/>
    <w:qFormat/>
    <w:rsid w:val="008F45CF"/>
    <w:rPr>
      <w:b/>
    </w:rPr>
  </w:style>
  <w:style w:type="paragraph" w:customStyle="1" w:styleId="NumbersDouble">
    <w:name w:val="*Numbers Double"/>
    <w:basedOn w:val="Numbers1Double"/>
    <w:uiPriority w:val="1"/>
    <w:qFormat/>
    <w:rsid w:val="008F45CF"/>
  </w:style>
  <w:style w:type="paragraph" w:customStyle="1" w:styleId="NumbersSingle">
    <w:name w:val="*Numbers Single"/>
    <w:basedOn w:val="Numbers1Single"/>
    <w:uiPriority w:val="1"/>
    <w:qFormat/>
    <w:rsid w:val="008F45CF"/>
  </w:style>
  <w:style w:type="paragraph" w:customStyle="1" w:styleId="ProprietaryNotice">
    <w:name w:val="*Proprietary Notice"/>
    <w:uiPriority w:val="1"/>
    <w:rsid w:val="00066C8A"/>
    <w:pPr>
      <w:spacing w:after="0" w:line="200" w:lineRule="exact"/>
    </w:pPr>
    <w:rPr>
      <w:rFonts w:ascii="Arial" w:eastAsia="PMingLiU" w:hAnsi="Arial" w:cs="Times New Roman"/>
      <w:sz w:val="16"/>
      <w:szCs w:val="16"/>
      <w:lang w:val="en-GB" w:bidi="ar-DZ"/>
    </w:rPr>
  </w:style>
  <w:style w:type="paragraph" w:customStyle="1" w:styleId="Quotation">
    <w:name w:val="*Quotation"/>
    <w:basedOn w:val="Normal"/>
    <w:uiPriority w:val="1"/>
    <w:qFormat/>
    <w:rsid w:val="00066C8A"/>
    <w:pPr>
      <w:spacing w:after="120"/>
      <w:ind w:left="1080" w:right="720" w:hanging="360"/>
    </w:pPr>
  </w:style>
  <w:style w:type="paragraph" w:customStyle="1" w:styleId="QuotationAttribute">
    <w:name w:val="*Quotation Attribute"/>
    <w:uiPriority w:val="1"/>
    <w:qFormat/>
    <w:rsid w:val="00066C8A"/>
    <w:pPr>
      <w:numPr>
        <w:numId w:val="37"/>
      </w:numPr>
      <w:spacing w:after="200"/>
      <w:ind w:right="720"/>
    </w:pPr>
    <w:rPr>
      <w:rFonts w:ascii="Arial" w:eastAsia="PMingLiU" w:hAnsi="Arial" w:cs="Times New Roman"/>
      <w:i/>
      <w:color w:val="000000"/>
      <w:szCs w:val="20"/>
      <w:lang w:val="en-GB" w:bidi="ar-DZ"/>
    </w:rPr>
  </w:style>
  <w:style w:type="paragraph" w:customStyle="1" w:styleId="Reference">
    <w:name w:val="*Reference"/>
    <w:basedOn w:val="BodyText"/>
    <w:next w:val="BodyText"/>
    <w:uiPriority w:val="1"/>
    <w:rsid w:val="00066C8A"/>
    <w:pPr>
      <w:ind w:left="1440" w:hanging="1440"/>
    </w:pPr>
  </w:style>
  <w:style w:type="paragraph" w:customStyle="1" w:styleId="Response">
    <w:name w:val="*Response"/>
    <w:basedOn w:val="BodyText"/>
    <w:next w:val="BodyText"/>
    <w:uiPriority w:val="1"/>
    <w:rsid w:val="00066C8A"/>
    <w:pPr>
      <w:keepNext/>
    </w:pPr>
    <w:rPr>
      <w:b/>
      <w:i/>
      <w:color w:val="auto"/>
    </w:rPr>
  </w:style>
  <w:style w:type="paragraph" w:customStyle="1" w:styleId="SectionHeading">
    <w:name w:val="*SectionHeading"/>
    <w:basedOn w:val="Normal"/>
    <w:next w:val="SectionText"/>
    <w:uiPriority w:val="1"/>
    <w:qFormat/>
    <w:rsid w:val="00066C8A"/>
    <w:pPr>
      <w:spacing w:after="120"/>
      <w:ind w:left="284"/>
    </w:pPr>
    <w:rPr>
      <w:rFonts w:cs="Arial"/>
      <w:color w:val="808285"/>
      <w:sz w:val="40"/>
    </w:rPr>
  </w:style>
  <w:style w:type="paragraph" w:customStyle="1" w:styleId="SectionNumber">
    <w:name w:val="*SectionNumber"/>
    <w:basedOn w:val="Normal"/>
    <w:uiPriority w:val="1"/>
    <w:qFormat/>
    <w:rsid w:val="00066C8A"/>
    <w:pPr>
      <w:jc w:val="center"/>
    </w:pPr>
    <w:rPr>
      <w:rFonts w:ascii="Arial Black" w:hAnsi="Arial Black"/>
      <w:color w:val="FFFFFF" w:themeColor="background1"/>
      <w:sz w:val="72"/>
    </w:rPr>
  </w:style>
  <w:style w:type="paragraph" w:customStyle="1" w:styleId="SectionStripe">
    <w:name w:val="*SectionStripe"/>
    <w:basedOn w:val="Normal"/>
    <w:uiPriority w:val="1"/>
    <w:qFormat/>
    <w:rsid w:val="00066C8A"/>
    <w:pPr>
      <w:jc w:val="right"/>
    </w:pPr>
    <w:rPr>
      <w:rFonts w:cs="Arial"/>
      <w:color w:val="FFFFFF" w:themeColor="background1"/>
      <w:sz w:val="40"/>
    </w:rPr>
  </w:style>
  <w:style w:type="paragraph" w:customStyle="1" w:styleId="SectionTheme">
    <w:name w:val="*SectionTheme"/>
    <w:basedOn w:val="Normal"/>
    <w:next w:val="Heading40"/>
    <w:uiPriority w:val="1"/>
    <w:qFormat/>
    <w:rsid w:val="00066C8A"/>
    <w:rPr>
      <w:rFonts w:cs="Arial"/>
      <w:color w:val="005882"/>
      <w:sz w:val="36"/>
    </w:rPr>
  </w:style>
  <w:style w:type="paragraph" w:customStyle="1" w:styleId="Subheading">
    <w:name w:val="*Subheading"/>
    <w:basedOn w:val="BodyText"/>
    <w:next w:val="BodyText"/>
    <w:uiPriority w:val="1"/>
    <w:rsid w:val="00066C8A"/>
    <w:pPr>
      <w:keepNext/>
      <w:spacing w:before="240" w:after="60"/>
    </w:pPr>
    <w:rPr>
      <w:b/>
      <w:color w:val="auto"/>
    </w:rPr>
  </w:style>
  <w:style w:type="paragraph" w:customStyle="1" w:styleId="Subheading2">
    <w:name w:val="*Subheading 2"/>
    <w:basedOn w:val="Subheading"/>
    <w:next w:val="BodyText"/>
    <w:uiPriority w:val="1"/>
    <w:qFormat/>
    <w:rsid w:val="00066C8A"/>
    <w:rPr>
      <w:i/>
    </w:rPr>
  </w:style>
  <w:style w:type="paragraph" w:customStyle="1" w:styleId="TableCaptionAuto">
    <w:name w:val="*Table Caption Auto#"/>
    <w:basedOn w:val="TableFigureCaption"/>
    <w:next w:val="BodyText"/>
    <w:uiPriority w:val="1"/>
    <w:rsid w:val="00066C8A"/>
    <w:pPr>
      <w:numPr>
        <w:numId w:val="38"/>
      </w:numPr>
      <w:tabs>
        <w:tab w:val="clear" w:pos="432"/>
        <w:tab w:val="left" w:pos="1080"/>
      </w:tabs>
    </w:pPr>
  </w:style>
  <w:style w:type="paragraph" w:customStyle="1" w:styleId="TableText10Single">
    <w:name w:val="*Table Text 10 Single"/>
    <w:basedOn w:val="BodyText"/>
    <w:uiPriority w:val="1"/>
    <w:rsid w:val="00066C8A"/>
    <w:pPr>
      <w:spacing w:after="0"/>
    </w:pPr>
    <w:rPr>
      <w:sz w:val="20"/>
    </w:rPr>
  </w:style>
  <w:style w:type="paragraph" w:customStyle="1" w:styleId="TableText10Double">
    <w:name w:val="*Table Text 10 Double"/>
    <w:basedOn w:val="TableText10Single"/>
    <w:uiPriority w:val="1"/>
    <w:rsid w:val="00770ADD"/>
    <w:pPr>
      <w:spacing w:after="60"/>
    </w:pPr>
  </w:style>
  <w:style w:type="paragraph" w:customStyle="1" w:styleId="TableText10BoldDouble">
    <w:name w:val="*Table Text 10 Bold Double"/>
    <w:basedOn w:val="TableText10Double"/>
    <w:uiPriority w:val="1"/>
    <w:qFormat/>
    <w:rsid w:val="00066C8A"/>
    <w:rPr>
      <w:b/>
    </w:rPr>
  </w:style>
  <w:style w:type="paragraph" w:customStyle="1" w:styleId="TableHeading10">
    <w:name w:val="*Table Heading 10"/>
    <w:basedOn w:val="TableText10BoldDouble"/>
    <w:uiPriority w:val="1"/>
    <w:qFormat/>
    <w:rsid w:val="00066C8A"/>
  </w:style>
  <w:style w:type="paragraph" w:customStyle="1" w:styleId="TableText11Single">
    <w:name w:val="*Table Text 11 Single"/>
    <w:basedOn w:val="TableText10Single"/>
    <w:uiPriority w:val="1"/>
    <w:rsid w:val="00066C8A"/>
    <w:rPr>
      <w:sz w:val="22"/>
    </w:rPr>
  </w:style>
  <w:style w:type="paragraph" w:customStyle="1" w:styleId="TableText11Double">
    <w:name w:val="*Table Text 11 Double"/>
    <w:basedOn w:val="TableText11Single"/>
    <w:uiPriority w:val="1"/>
    <w:rsid w:val="00066C8A"/>
    <w:pPr>
      <w:spacing w:after="60"/>
    </w:pPr>
  </w:style>
  <w:style w:type="paragraph" w:customStyle="1" w:styleId="TableText11BoldDouble">
    <w:name w:val="*Table Text 11 Bold Double"/>
    <w:basedOn w:val="TableText11Double"/>
    <w:uiPriority w:val="1"/>
    <w:qFormat/>
    <w:rsid w:val="00066C8A"/>
    <w:rPr>
      <w:b/>
    </w:rPr>
  </w:style>
  <w:style w:type="paragraph" w:customStyle="1" w:styleId="TableHeading11">
    <w:name w:val="*Table Heading 11"/>
    <w:basedOn w:val="TableText11BoldDouble"/>
    <w:uiPriority w:val="1"/>
    <w:rsid w:val="00066C8A"/>
  </w:style>
  <w:style w:type="paragraph" w:customStyle="1" w:styleId="TableText8Single">
    <w:name w:val="*Table Text 8 Single"/>
    <w:basedOn w:val="TableText10Single"/>
    <w:uiPriority w:val="1"/>
    <w:rsid w:val="00066C8A"/>
    <w:rPr>
      <w:sz w:val="16"/>
    </w:rPr>
  </w:style>
  <w:style w:type="paragraph" w:customStyle="1" w:styleId="TableText8Double">
    <w:name w:val="*Table Text 8 Double"/>
    <w:basedOn w:val="TableText8Single"/>
    <w:uiPriority w:val="1"/>
    <w:rsid w:val="00066C8A"/>
    <w:pPr>
      <w:spacing w:after="60"/>
    </w:pPr>
  </w:style>
  <w:style w:type="paragraph" w:customStyle="1" w:styleId="TableText8BoldDouble">
    <w:name w:val="*Table Text 8 Bold Double"/>
    <w:basedOn w:val="TableText8Double"/>
    <w:uiPriority w:val="1"/>
    <w:qFormat/>
    <w:rsid w:val="00066C8A"/>
    <w:rPr>
      <w:b/>
    </w:rPr>
  </w:style>
  <w:style w:type="paragraph" w:customStyle="1" w:styleId="TableHeading8">
    <w:name w:val="*Table Heading 8"/>
    <w:basedOn w:val="TableText8BoldDouble"/>
    <w:uiPriority w:val="1"/>
    <w:rsid w:val="00066C8A"/>
  </w:style>
  <w:style w:type="paragraph" w:customStyle="1" w:styleId="TableText9BoldDouble">
    <w:name w:val="*Table Text 9 Bold Double"/>
    <w:basedOn w:val="TableText10BoldDouble"/>
    <w:uiPriority w:val="1"/>
    <w:qFormat/>
    <w:rsid w:val="00066C8A"/>
    <w:rPr>
      <w:sz w:val="18"/>
    </w:rPr>
  </w:style>
  <w:style w:type="paragraph" w:customStyle="1" w:styleId="TableHeading9">
    <w:name w:val="*Table Heading 9"/>
    <w:basedOn w:val="TableText9BoldDouble"/>
    <w:uiPriority w:val="1"/>
    <w:qFormat/>
    <w:rsid w:val="00066C8A"/>
  </w:style>
  <w:style w:type="paragraph" w:customStyle="1" w:styleId="TableSubheading10">
    <w:name w:val="*Table Subheading 10"/>
    <w:basedOn w:val="Normal"/>
    <w:uiPriority w:val="1"/>
    <w:rsid w:val="00066C8A"/>
    <w:pPr>
      <w:keepNext/>
    </w:pPr>
    <w:rPr>
      <w:b/>
      <w:color w:val="000000" w:themeColor="text1"/>
      <w:sz w:val="20"/>
    </w:rPr>
  </w:style>
  <w:style w:type="paragraph" w:customStyle="1" w:styleId="TableSubheading11">
    <w:name w:val="*Table Subheading 11"/>
    <w:basedOn w:val="TableSubheading10"/>
    <w:uiPriority w:val="1"/>
    <w:rsid w:val="00066C8A"/>
    <w:rPr>
      <w:sz w:val="22"/>
    </w:rPr>
  </w:style>
  <w:style w:type="paragraph" w:customStyle="1" w:styleId="TableSubheading9">
    <w:name w:val="*Table Subheading 9"/>
    <w:basedOn w:val="TableSubheading10"/>
    <w:uiPriority w:val="1"/>
    <w:qFormat/>
    <w:rsid w:val="00066C8A"/>
    <w:rPr>
      <w:sz w:val="18"/>
    </w:rPr>
  </w:style>
  <w:style w:type="paragraph" w:customStyle="1" w:styleId="TableSubheading8">
    <w:name w:val="*Table Subheading 8"/>
    <w:basedOn w:val="TableSubheading9"/>
    <w:uiPriority w:val="1"/>
    <w:rsid w:val="00066C8A"/>
    <w:rPr>
      <w:sz w:val="16"/>
    </w:rPr>
  </w:style>
  <w:style w:type="paragraph" w:customStyle="1" w:styleId="TableText10Bold">
    <w:name w:val="*Table Text 10 Bold"/>
    <w:basedOn w:val="TableText10Single"/>
    <w:uiPriority w:val="1"/>
    <w:rsid w:val="00066C8A"/>
    <w:rPr>
      <w:b/>
    </w:rPr>
  </w:style>
  <w:style w:type="paragraph" w:customStyle="1" w:styleId="TableText10BoldSingle">
    <w:name w:val="*Table Text 10 Bold Single"/>
    <w:basedOn w:val="TableText10Single"/>
    <w:uiPriority w:val="1"/>
    <w:qFormat/>
    <w:rsid w:val="00066C8A"/>
    <w:rPr>
      <w:b/>
    </w:rPr>
  </w:style>
  <w:style w:type="paragraph" w:customStyle="1" w:styleId="TableText10Bullet1Double">
    <w:name w:val="*Table Text 10 Bullet #1 Double"/>
    <w:basedOn w:val="TableText10Bullet1Single"/>
    <w:uiPriority w:val="1"/>
    <w:rsid w:val="00066C8A"/>
    <w:pPr>
      <w:spacing w:after="60"/>
    </w:pPr>
  </w:style>
  <w:style w:type="paragraph" w:customStyle="1" w:styleId="TableText10Bullet2Single">
    <w:name w:val="*Table Text 10 Bullet #2 Single"/>
    <w:uiPriority w:val="1"/>
    <w:rsid w:val="00197E83"/>
    <w:pPr>
      <w:numPr>
        <w:numId w:val="57"/>
      </w:numPr>
      <w:tabs>
        <w:tab w:val="left" w:pos="432"/>
      </w:tabs>
      <w:spacing w:after="20" w:line="240" w:lineRule="auto"/>
      <w:ind w:left="432" w:hanging="216"/>
    </w:pPr>
    <w:rPr>
      <w:rFonts w:ascii="Arial" w:eastAsia="PMingLiU" w:hAnsi="Arial" w:cs="Times New Roman"/>
      <w:color w:val="000000"/>
      <w:sz w:val="20"/>
      <w:szCs w:val="20"/>
      <w:lang w:val="en-GB" w:bidi="ar-DZ"/>
    </w:rPr>
  </w:style>
  <w:style w:type="paragraph" w:customStyle="1" w:styleId="TableText10Bullet2Double">
    <w:name w:val="*Table Text 10 Bullet #2 Double"/>
    <w:basedOn w:val="TableText10Bullet2Single"/>
    <w:uiPriority w:val="1"/>
    <w:rsid w:val="00066C8A"/>
    <w:pPr>
      <w:numPr>
        <w:numId w:val="56"/>
      </w:numPr>
      <w:tabs>
        <w:tab w:val="clear" w:pos="432"/>
      </w:tabs>
      <w:spacing w:after="60"/>
    </w:pPr>
  </w:style>
  <w:style w:type="paragraph" w:customStyle="1" w:styleId="TableText10Bullet3Single">
    <w:name w:val="*Table Text 10 Bullet #3 Single"/>
    <w:basedOn w:val="TableText10Bullet1Single"/>
    <w:uiPriority w:val="1"/>
    <w:qFormat/>
    <w:rsid w:val="00197E83"/>
    <w:pPr>
      <w:tabs>
        <w:tab w:val="clear" w:pos="216"/>
      </w:tabs>
      <w:ind w:left="648"/>
    </w:pPr>
  </w:style>
  <w:style w:type="paragraph" w:customStyle="1" w:styleId="TableText10Bullet3Double">
    <w:name w:val="*Table Text 10 Bullet #3 Double"/>
    <w:basedOn w:val="TableText10Bullet3Single"/>
    <w:uiPriority w:val="1"/>
    <w:qFormat/>
    <w:rsid w:val="00066C8A"/>
    <w:pPr>
      <w:spacing w:after="60"/>
    </w:pPr>
  </w:style>
  <w:style w:type="paragraph" w:customStyle="1" w:styleId="TableText11Bold">
    <w:name w:val="*Table Text 11 Bold"/>
    <w:basedOn w:val="TableText11Single"/>
    <w:uiPriority w:val="1"/>
    <w:rsid w:val="00066C8A"/>
    <w:rPr>
      <w:b/>
    </w:rPr>
  </w:style>
  <w:style w:type="paragraph" w:customStyle="1" w:styleId="TableText11BoldSingle">
    <w:name w:val="*Table Text 11 Bold Single"/>
    <w:basedOn w:val="TableText11Single"/>
    <w:uiPriority w:val="1"/>
    <w:qFormat/>
    <w:rsid w:val="00066C8A"/>
    <w:rPr>
      <w:b/>
    </w:rPr>
  </w:style>
  <w:style w:type="paragraph" w:customStyle="1" w:styleId="TableText11Bullet1Double">
    <w:name w:val="*Table Text 11 Bullet #1 Double"/>
    <w:basedOn w:val="TableText10Bullet1Double"/>
    <w:uiPriority w:val="1"/>
    <w:qFormat/>
    <w:rsid w:val="00066C8A"/>
    <w:rPr>
      <w:sz w:val="22"/>
    </w:rPr>
  </w:style>
  <w:style w:type="paragraph" w:customStyle="1" w:styleId="TableText11Bullet1Single">
    <w:name w:val="*Table Text 11 Bullet #1 Single"/>
    <w:basedOn w:val="TableText10Bullet1Single"/>
    <w:uiPriority w:val="1"/>
    <w:qFormat/>
    <w:rsid w:val="00066C8A"/>
    <w:rPr>
      <w:sz w:val="22"/>
    </w:rPr>
  </w:style>
  <w:style w:type="paragraph" w:customStyle="1" w:styleId="TableText11Bullet2Double">
    <w:name w:val="*Table Text 11 Bullet #2 Double"/>
    <w:basedOn w:val="TableText10Bullet2Double"/>
    <w:uiPriority w:val="1"/>
    <w:qFormat/>
    <w:rsid w:val="00066C8A"/>
    <w:pPr>
      <w:ind w:left="432" w:hanging="216"/>
    </w:pPr>
    <w:rPr>
      <w:sz w:val="22"/>
    </w:rPr>
  </w:style>
  <w:style w:type="paragraph" w:customStyle="1" w:styleId="TableText11Bullet2Single">
    <w:name w:val="*Table Text 11 Bullet #2 Single"/>
    <w:basedOn w:val="TableText10Bullet2Single"/>
    <w:uiPriority w:val="1"/>
    <w:rsid w:val="00066C8A"/>
    <w:pPr>
      <w:tabs>
        <w:tab w:val="clear" w:pos="1440"/>
      </w:tabs>
    </w:pPr>
    <w:rPr>
      <w:sz w:val="22"/>
    </w:rPr>
  </w:style>
  <w:style w:type="paragraph" w:customStyle="1" w:styleId="TableText11Bullet3Double">
    <w:name w:val="*Table Text 11 Bullet #3 Double"/>
    <w:basedOn w:val="TableText10Bullet3Double"/>
    <w:uiPriority w:val="1"/>
    <w:qFormat/>
    <w:rsid w:val="00066C8A"/>
    <w:rPr>
      <w:sz w:val="22"/>
    </w:rPr>
  </w:style>
  <w:style w:type="paragraph" w:customStyle="1" w:styleId="TableText11Bullet3Single">
    <w:name w:val="*Table Text 11 Bullet #3 Single"/>
    <w:basedOn w:val="TableText10Bullet3Single"/>
    <w:uiPriority w:val="1"/>
    <w:qFormat/>
    <w:rsid w:val="00066C8A"/>
    <w:rPr>
      <w:sz w:val="22"/>
    </w:rPr>
  </w:style>
  <w:style w:type="paragraph" w:customStyle="1" w:styleId="TableText8Bold">
    <w:name w:val="*Table Text 8 Bold"/>
    <w:basedOn w:val="TableText8Single"/>
    <w:uiPriority w:val="1"/>
    <w:rsid w:val="00066C8A"/>
    <w:rPr>
      <w:b/>
    </w:rPr>
  </w:style>
  <w:style w:type="paragraph" w:customStyle="1" w:styleId="TableText8BoldSingle">
    <w:name w:val="*Table Text 8 Bold Single"/>
    <w:basedOn w:val="TableText8Single"/>
    <w:uiPriority w:val="1"/>
    <w:qFormat/>
    <w:rsid w:val="00066C8A"/>
    <w:rPr>
      <w:b/>
    </w:rPr>
  </w:style>
  <w:style w:type="paragraph" w:customStyle="1" w:styleId="TableText8Bullet1Double">
    <w:name w:val="*Table Text 8 Bullet #1 Double"/>
    <w:basedOn w:val="TableText10Bullet1Double"/>
    <w:uiPriority w:val="1"/>
    <w:qFormat/>
    <w:rsid w:val="00066C8A"/>
    <w:rPr>
      <w:sz w:val="16"/>
    </w:rPr>
  </w:style>
  <w:style w:type="paragraph" w:customStyle="1" w:styleId="TableText8Bullet1Single">
    <w:name w:val="*Table Text 8 Bullet #1 Single"/>
    <w:basedOn w:val="TableText10Bullet1Single"/>
    <w:uiPriority w:val="1"/>
    <w:qFormat/>
    <w:rsid w:val="00066C8A"/>
    <w:rPr>
      <w:sz w:val="16"/>
    </w:rPr>
  </w:style>
  <w:style w:type="paragraph" w:customStyle="1" w:styleId="TableText8Bullet2Double">
    <w:name w:val="*Table Text 8 Bullet #2 Double"/>
    <w:basedOn w:val="TableText10Bullet2Double"/>
    <w:uiPriority w:val="1"/>
    <w:qFormat/>
    <w:rsid w:val="00066C8A"/>
    <w:pPr>
      <w:ind w:left="432" w:hanging="216"/>
    </w:pPr>
    <w:rPr>
      <w:sz w:val="16"/>
    </w:rPr>
  </w:style>
  <w:style w:type="paragraph" w:customStyle="1" w:styleId="TableText8Bullet2Single">
    <w:name w:val="*Table Text 8 Bullet #2 Single"/>
    <w:basedOn w:val="TableText10Bullet2Single"/>
    <w:uiPriority w:val="1"/>
    <w:qFormat/>
    <w:rsid w:val="00066C8A"/>
    <w:pPr>
      <w:tabs>
        <w:tab w:val="clear" w:pos="1440"/>
      </w:tabs>
    </w:pPr>
    <w:rPr>
      <w:sz w:val="16"/>
    </w:rPr>
  </w:style>
  <w:style w:type="paragraph" w:customStyle="1" w:styleId="TableText8Bullet3Double">
    <w:name w:val="*Table Text 8 Bullet #3 Double"/>
    <w:basedOn w:val="TableText10Bullet3Double"/>
    <w:uiPriority w:val="1"/>
    <w:qFormat/>
    <w:rsid w:val="00066C8A"/>
    <w:rPr>
      <w:sz w:val="16"/>
    </w:rPr>
  </w:style>
  <w:style w:type="paragraph" w:customStyle="1" w:styleId="TableText8Bullet3Single">
    <w:name w:val="*Table Text 8 Bullet #3 Single"/>
    <w:basedOn w:val="TableText10Bullet3Single"/>
    <w:uiPriority w:val="1"/>
    <w:qFormat/>
    <w:rsid w:val="00066C8A"/>
    <w:rPr>
      <w:sz w:val="16"/>
    </w:rPr>
  </w:style>
  <w:style w:type="paragraph" w:customStyle="1" w:styleId="TableText9Bold">
    <w:name w:val="*Table Text 9 Bold"/>
    <w:basedOn w:val="TableText10Bold"/>
    <w:uiPriority w:val="1"/>
    <w:qFormat/>
    <w:rsid w:val="00066C8A"/>
    <w:rPr>
      <w:sz w:val="18"/>
    </w:rPr>
  </w:style>
  <w:style w:type="paragraph" w:customStyle="1" w:styleId="TableText9BoldSingle">
    <w:name w:val="*Table Text 9 Bold Single"/>
    <w:basedOn w:val="TableText10BoldSingle"/>
    <w:uiPriority w:val="1"/>
    <w:qFormat/>
    <w:rsid w:val="00066C8A"/>
    <w:rPr>
      <w:sz w:val="18"/>
    </w:rPr>
  </w:style>
  <w:style w:type="paragraph" w:customStyle="1" w:styleId="TableText9Bullet1Double">
    <w:name w:val="*Table Text 9 Bullet #1 Double"/>
    <w:basedOn w:val="TableText10Bullet1Double"/>
    <w:uiPriority w:val="1"/>
    <w:qFormat/>
    <w:rsid w:val="00066C8A"/>
    <w:rPr>
      <w:sz w:val="18"/>
    </w:rPr>
  </w:style>
  <w:style w:type="paragraph" w:customStyle="1" w:styleId="TableText9Bullet1Single">
    <w:name w:val="*Table Text 9 Bullet #1 Single"/>
    <w:basedOn w:val="TableText10Bullet1Single"/>
    <w:uiPriority w:val="1"/>
    <w:qFormat/>
    <w:rsid w:val="00066C8A"/>
    <w:rPr>
      <w:sz w:val="18"/>
    </w:rPr>
  </w:style>
  <w:style w:type="paragraph" w:customStyle="1" w:styleId="TableText9Bullet2Double">
    <w:name w:val="*Table Text 9 Bullet #2 Double"/>
    <w:basedOn w:val="TableText10Bullet2Double"/>
    <w:uiPriority w:val="1"/>
    <w:qFormat/>
    <w:rsid w:val="00066C8A"/>
    <w:pPr>
      <w:ind w:left="432" w:hanging="216"/>
    </w:pPr>
    <w:rPr>
      <w:sz w:val="18"/>
    </w:rPr>
  </w:style>
  <w:style w:type="paragraph" w:customStyle="1" w:styleId="TableText9Bullet2Single">
    <w:name w:val="*Table Text 9 Bullet #2 Single"/>
    <w:basedOn w:val="TableText10Bullet2Single"/>
    <w:uiPriority w:val="1"/>
    <w:qFormat/>
    <w:rsid w:val="00066C8A"/>
    <w:pPr>
      <w:tabs>
        <w:tab w:val="clear" w:pos="1440"/>
      </w:tabs>
    </w:pPr>
    <w:rPr>
      <w:sz w:val="18"/>
    </w:rPr>
  </w:style>
  <w:style w:type="paragraph" w:customStyle="1" w:styleId="TableText9Bullet3Double">
    <w:name w:val="*Table Text 9 Bullet #3 Double"/>
    <w:basedOn w:val="TableText10Bullet3Double"/>
    <w:uiPriority w:val="1"/>
    <w:qFormat/>
    <w:rsid w:val="00066C8A"/>
    <w:rPr>
      <w:sz w:val="18"/>
    </w:rPr>
  </w:style>
  <w:style w:type="paragraph" w:customStyle="1" w:styleId="TableText9Bullet3Single">
    <w:name w:val="*Table Text 9 Bullet #3 Single"/>
    <w:basedOn w:val="TableText10Bullet3Single"/>
    <w:uiPriority w:val="1"/>
    <w:qFormat/>
    <w:rsid w:val="00066C8A"/>
    <w:rPr>
      <w:sz w:val="18"/>
    </w:rPr>
  </w:style>
  <w:style w:type="paragraph" w:customStyle="1" w:styleId="TableText9Double">
    <w:name w:val="*Table Text 9 Double"/>
    <w:basedOn w:val="TableText10Double"/>
    <w:uiPriority w:val="1"/>
    <w:qFormat/>
    <w:rsid w:val="00066C8A"/>
    <w:rPr>
      <w:sz w:val="18"/>
    </w:rPr>
  </w:style>
  <w:style w:type="paragraph" w:customStyle="1" w:styleId="TableText9Single">
    <w:name w:val="*Table Text 9 Single"/>
    <w:basedOn w:val="TableText10Single"/>
    <w:uiPriority w:val="1"/>
    <w:qFormat/>
    <w:rsid w:val="00066C8A"/>
    <w:rPr>
      <w:sz w:val="18"/>
    </w:rPr>
  </w:style>
  <w:style w:type="paragraph" w:customStyle="1" w:styleId="Website">
    <w:name w:val="*Website"/>
    <w:basedOn w:val="BodyText"/>
    <w:next w:val="BodyText"/>
    <w:uiPriority w:val="1"/>
    <w:rsid w:val="00066C8A"/>
    <w:pPr>
      <w:ind w:left="1080" w:hanging="1080"/>
    </w:pPr>
  </w:style>
  <w:style w:type="paragraph" w:customStyle="1" w:styleId="AltNumbers0">
    <w:name w:val="~Alt Numbers"/>
    <w:basedOn w:val="AltNumbers"/>
    <w:uiPriority w:val="1"/>
    <w:rsid w:val="00066C8A"/>
    <w:pPr>
      <w:shd w:val="clear" w:color="auto" w:fill="DBDCDD"/>
    </w:pPr>
    <w:rPr>
      <w:color w:val="auto"/>
    </w:rPr>
  </w:style>
  <w:style w:type="paragraph" w:customStyle="1" w:styleId="AltNumbersBold0">
    <w:name w:val="~Alt Numbers Bold"/>
    <w:basedOn w:val="AltNumbersBold"/>
    <w:uiPriority w:val="1"/>
    <w:rsid w:val="00066C8A"/>
    <w:pPr>
      <w:shd w:val="clear" w:color="auto" w:fill="DBDCDD"/>
    </w:pPr>
    <w:rPr>
      <w:color w:val="auto"/>
    </w:rPr>
  </w:style>
  <w:style w:type="paragraph" w:customStyle="1" w:styleId="AltNumbersDouble0">
    <w:name w:val="~Alt Numbers Double"/>
    <w:basedOn w:val="AltNumbersDouble"/>
    <w:uiPriority w:val="1"/>
    <w:rsid w:val="00066C8A"/>
    <w:pPr>
      <w:shd w:val="clear" w:color="auto" w:fill="DBDCDD"/>
    </w:pPr>
    <w:rPr>
      <w:color w:val="auto"/>
    </w:rPr>
  </w:style>
  <w:style w:type="paragraph" w:customStyle="1" w:styleId="BlindParagraph0">
    <w:name w:val="~Blind Paragraph"/>
    <w:basedOn w:val="Normal"/>
    <w:uiPriority w:val="1"/>
    <w:rsid w:val="00066C8A"/>
    <w:pPr>
      <w:shd w:val="clear" w:color="auto" w:fill="DBDCDD"/>
      <w:tabs>
        <w:tab w:val="center" w:pos="4320"/>
        <w:tab w:val="right" w:pos="8640"/>
      </w:tabs>
      <w:spacing w:line="80" w:lineRule="exact"/>
    </w:pPr>
    <w:rPr>
      <w:color w:val="auto"/>
      <w:sz w:val="4"/>
      <w:szCs w:val="4"/>
    </w:rPr>
  </w:style>
  <w:style w:type="paragraph" w:customStyle="1" w:styleId="BodySingle0">
    <w:name w:val="~Body Single"/>
    <w:basedOn w:val="BodySingle"/>
    <w:uiPriority w:val="1"/>
    <w:rsid w:val="00066C8A"/>
    <w:pPr>
      <w:shd w:val="clear" w:color="auto" w:fill="DBDCDD"/>
    </w:pPr>
    <w:rPr>
      <w:color w:val="auto"/>
    </w:rPr>
  </w:style>
  <w:style w:type="paragraph" w:customStyle="1" w:styleId="BodyText0">
    <w:name w:val="~Body Text"/>
    <w:basedOn w:val="BodyText"/>
    <w:uiPriority w:val="1"/>
    <w:rsid w:val="00066C8A"/>
    <w:pPr>
      <w:shd w:val="clear" w:color="auto" w:fill="DBDCDD"/>
    </w:pPr>
    <w:rPr>
      <w:color w:val="auto"/>
    </w:rPr>
  </w:style>
  <w:style w:type="paragraph" w:customStyle="1" w:styleId="BodyTextBold0">
    <w:name w:val="~Body Text Bold"/>
    <w:basedOn w:val="BodyTextBold"/>
    <w:uiPriority w:val="1"/>
    <w:rsid w:val="00066C8A"/>
    <w:pPr>
      <w:shd w:val="clear" w:color="auto" w:fill="DBDCDD"/>
    </w:pPr>
  </w:style>
  <w:style w:type="paragraph" w:customStyle="1" w:styleId="Bullet1Double0">
    <w:name w:val="~Bullet #1 Double"/>
    <w:basedOn w:val="Bullet1Double"/>
    <w:uiPriority w:val="1"/>
    <w:rsid w:val="00066C8A"/>
    <w:pPr>
      <w:numPr>
        <w:numId w:val="41"/>
      </w:numPr>
      <w:shd w:val="clear" w:color="auto" w:fill="DBDCDD"/>
      <w:tabs>
        <w:tab w:val="clear" w:pos="288"/>
        <w:tab w:val="left" w:pos="216"/>
      </w:tabs>
    </w:pPr>
    <w:rPr>
      <w:color w:val="auto"/>
    </w:rPr>
  </w:style>
  <w:style w:type="paragraph" w:customStyle="1" w:styleId="Bullet1Single">
    <w:name w:val="~Bullet #1 Single"/>
    <w:basedOn w:val="BodyText"/>
    <w:uiPriority w:val="1"/>
    <w:rsid w:val="00066C8A"/>
    <w:pPr>
      <w:numPr>
        <w:numId w:val="42"/>
      </w:numPr>
      <w:shd w:val="clear" w:color="auto" w:fill="DBDCDD"/>
      <w:tabs>
        <w:tab w:val="left" w:pos="426"/>
        <w:tab w:val="left" w:pos="720"/>
      </w:tabs>
      <w:spacing w:after="0"/>
    </w:pPr>
    <w:rPr>
      <w:color w:val="auto"/>
    </w:rPr>
  </w:style>
  <w:style w:type="paragraph" w:customStyle="1" w:styleId="Bullet1SubtextDouble0">
    <w:name w:val="~Bullet #1 Subtext Double"/>
    <w:basedOn w:val="Bullet1SubtextDouble"/>
    <w:uiPriority w:val="1"/>
    <w:rsid w:val="00066C8A"/>
    <w:pPr>
      <w:shd w:val="clear" w:color="auto" w:fill="DBDCDD"/>
      <w:ind w:left="0"/>
    </w:pPr>
    <w:rPr>
      <w:color w:val="auto"/>
    </w:rPr>
  </w:style>
  <w:style w:type="paragraph" w:customStyle="1" w:styleId="Bullet1SubtextSingle0">
    <w:name w:val="~Bullet #1 Subtext Single"/>
    <w:basedOn w:val="Bullet1SubtextDouble0"/>
    <w:uiPriority w:val="1"/>
    <w:qFormat/>
    <w:rsid w:val="00066C8A"/>
    <w:pPr>
      <w:spacing w:after="0"/>
      <w:ind w:left="216"/>
    </w:pPr>
  </w:style>
  <w:style w:type="paragraph" w:customStyle="1" w:styleId="Bullet2Double0">
    <w:name w:val="~Bullet #2 Double"/>
    <w:basedOn w:val="Bullet2Double"/>
    <w:uiPriority w:val="1"/>
    <w:rsid w:val="00066C8A"/>
    <w:pPr>
      <w:numPr>
        <w:numId w:val="43"/>
      </w:numPr>
      <w:shd w:val="clear" w:color="auto" w:fill="DBDCDD"/>
      <w:tabs>
        <w:tab w:val="clear" w:pos="576"/>
        <w:tab w:val="left" w:pos="432"/>
      </w:tabs>
    </w:pPr>
    <w:rPr>
      <w:color w:val="auto"/>
    </w:rPr>
  </w:style>
  <w:style w:type="paragraph" w:customStyle="1" w:styleId="Bullet2Single">
    <w:name w:val="~Bullet #2 Single"/>
    <w:basedOn w:val="Bullet2Double0"/>
    <w:uiPriority w:val="1"/>
    <w:rsid w:val="00066C8A"/>
    <w:pPr>
      <w:numPr>
        <w:numId w:val="44"/>
      </w:numPr>
      <w:spacing w:after="0"/>
    </w:pPr>
  </w:style>
  <w:style w:type="paragraph" w:customStyle="1" w:styleId="Bullet2SubtextDouble">
    <w:name w:val="~Bullet #2 Subtext Double"/>
    <w:basedOn w:val="Bullet2SubtextDouble0"/>
    <w:uiPriority w:val="1"/>
    <w:rsid w:val="00066C8A"/>
    <w:pPr>
      <w:numPr>
        <w:numId w:val="45"/>
      </w:numPr>
      <w:shd w:val="clear" w:color="auto" w:fill="DBDCDD"/>
      <w:tabs>
        <w:tab w:val="left" w:pos="720"/>
      </w:tabs>
    </w:pPr>
    <w:rPr>
      <w:color w:val="auto"/>
    </w:rPr>
  </w:style>
  <w:style w:type="paragraph" w:customStyle="1" w:styleId="Bullet2SubtextSingle">
    <w:name w:val="~Bullet #2 Subtext Single"/>
    <w:basedOn w:val="Bullet2SubtextSingle0"/>
    <w:uiPriority w:val="1"/>
    <w:rsid w:val="00066C8A"/>
    <w:pPr>
      <w:numPr>
        <w:numId w:val="46"/>
      </w:numPr>
      <w:shd w:val="clear" w:color="auto" w:fill="DBDCDD"/>
      <w:tabs>
        <w:tab w:val="left" w:pos="720"/>
      </w:tabs>
    </w:pPr>
    <w:rPr>
      <w:color w:val="auto"/>
    </w:rPr>
  </w:style>
  <w:style w:type="paragraph" w:customStyle="1" w:styleId="Bullet3Double0">
    <w:name w:val="~Bullet #3 Double"/>
    <w:basedOn w:val="Bullet3Double"/>
    <w:uiPriority w:val="1"/>
    <w:rsid w:val="00066C8A"/>
    <w:pPr>
      <w:numPr>
        <w:numId w:val="47"/>
      </w:numPr>
      <w:shd w:val="clear" w:color="auto" w:fill="DBDCDD"/>
      <w:tabs>
        <w:tab w:val="clear" w:pos="864"/>
        <w:tab w:val="clear" w:pos="1152"/>
        <w:tab w:val="left" w:pos="648"/>
      </w:tabs>
    </w:pPr>
    <w:rPr>
      <w:color w:val="auto"/>
    </w:rPr>
  </w:style>
  <w:style w:type="paragraph" w:customStyle="1" w:styleId="Bullet3Single">
    <w:name w:val="~Bullet #3 Single"/>
    <w:basedOn w:val="Bullet3Single0"/>
    <w:uiPriority w:val="1"/>
    <w:rsid w:val="00066C8A"/>
    <w:pPr>
      <w:numPr>
        <w:numId w:val="48"/>
      </w:numPr>
      <w:shd w:val="clear" w:color="auto" w:fill="DBDCDD"/>
      <w:tabs>
        <w:tab w:val="clear" w:pos="864"/>
        <w:tab w:val="left" w:pos="648"/>
      </w:tabs>
    </w:pPr>
    <w:rPr>
      <w:color w:val="auto"/>
    </w:rPr>
  </w:style>
  <w:style w:type="paragraph" w:customStyle="1" w:styleId="Bullet3SubtextDouble">
    <w:name w:val="~Bullet #3 Subtext Double"/>
    <w:basedOn w:val="Bullet3SubtextDouble0"/>
    <w:uiPriority w:val="1"/>
    <w:rsid w:val="00066C8A"/>
    <w:pPr>
      <w:numPr>
        <w:numId w:val="49"/>
      </w:numPr>
      <w:shd w:val="clear" w:color="auto" w:fill="DBDCDD"/>
    </w:pPr>
    <w:rPr>
      <w:color w:val="auto"/>
    </w:rPr>
  </w:style>
  <w:style w:type="paragraph" w:customStyle="1" w:styleId="Bullet3SubtextSingle">
    <w:name w:val="~Bullet #3 Subtext Single"/>
    <w:basedOn w:val="Bullet3SubtextSingle0"/>
    <w:uiPriority w:val="1"/>
    <w:rsid w:val="00066C8A"/>
    <w:pPr>
      <w:numPr>
        <w:numId w:val="54"/>
      </w:numPr>
      <w:shd w:val="clear" w:color="auto" w:fill="DBDCDD"/>
    </w:pPr>
    <w:rPr>
      <w:color w:val="auto"/>
    </w:rPr>
  </w:style>
  <w:style w:type="paragraph" w:customStyle="1" w:styleId="Bullet4Double">
    <w:name w:val="~Bullet #4 Double"/>
    <w:uiPriority w:val="1"/>
    <w:rsid w:val="00066C8A"/>
    <w:pPr>
      <w:numPr>
        <w:numId w:val="50"/>
      </w:numPr>
      <w:shd w:val="clear" w:color="auto" w:fill="DBDCDD"/>
      <w:tabs>
        <w:tab w:val="left" w:pos="864"/>
      </w:tabs>
      <w:spacing w:after="120" w:line="240" w:lineRule="auto"/>
    </w:pPr>
    <w:rPr>
      <w:rFonts w:ascii="Arial" w:eastAsia="PMingLiU" w:hAnsi="Arial" w:cs="Times New Roman"/>
      <w:szCs w:val="20"/>
      <w:lang w:val="en-GB" w:bidi="ar-DZ"/>
    </w:rPr>
  </w:style>
  <w:style w:type="paragraph" w:customStyle="1" w:styleId="Bullet4Single">
    <w:name w:val="~Bullet #4 Single"/>
    <w:basedOn w:val="Normal"/>
    <w:uiPriority w:val="1"/>
    <w:rsid w:val="00066C8A"/>
    <w:pPr>
      <w:numPr>
        <w:numId w:val="51"/>
      </w:numPr>
      <w:shd w:val="clear" w:color="auto" w:fill="DBDCDD"/>
      <w:tabs>
        <w:tab w:val="left" w:pos="864"/>
      </w:tabs>
    </w:pPr>
    <w:rPr>
      <w:color w:val="auto"/>
    </w:rPr>
  </w:style>
  <w:style w:type="paragraph" w:customStyle="1" w:styleId="Bullet4SubtextSingle0">
    <w:name w:val="~Bullet #4 Subtext Single"/>
    <w:basedOn w:val="Bullet3SubtextSingle"/>
    <w:uiPriority w:val="1"/>
    <w:qFormat/>
    <w:rsid w:val="00066C8A"/>
    <w:pPr>
      <w:tabs>
        <w:tab w:val="clear" w:pos="1080"/>
        <w:tab w:val="left" w:pos="1440"/>
      </w:tabs>
      <w:ind w:left="864" w:firstLine="0"/>
    </w:pPr>
  </w:style>
  <w:style w:type="paragraph" w:customStyle="1" w:styleId="Bullet4SubtextDouble0">
    <w:name w:val="~Bullet #4 Subtext Double"/>
    <w:basedOn w:val="Bullet4SubtextSingle0"/>
    <w:uiPriority w:val="1"/>
    <w:qFormat/>
    <w:rsid w:val="00066C8A"/>
    <w:pPr>
      <w:spacing w:after="120"/>
    </w:pPr>
  </w:style>
  <w:style w:type="paragraph" w:customStyle="1" w:styleId="Bullet5Double">
    <w:name w:val="~Bullet #5 Double"/>
    <w:basedOn w:val="Bullet5Double0"/>
    <w:uiPriority w:val="1"/>
    <w:rsid w:val="00066C8A"/>
    <w:pPr>
      <w:numPr>
        <w:numId w:val="52"/>
      </w:numPr>
      <w:shd w:val="clear" w:color="auto" w:fill="DBDCDD"/>
      <w:tabs>
        <w:tab w:val="clear" w:pos="1440"/>
        <w:tab w:val="left" w:pos="1080"/>
      </w:tabs>
    </w:pPr>
    <w:rPr>
      <w:color w:val="auto"/>
    </w:rPr>
  </w:style>
  <w:style w:type="paragraph" w:customStyle="1" w:styleId="Bullet5Single">
    <w:name w:val="~Bullet #5 Single"/>
    <w:basedOn w:val="Bullet5Single0"/>
    <w:uiPriority w:val="1"/>
    <w:rsid w:val="00066C8A"/>
    <w:pPr>
      <w:numPr>
        <w:numId w:val="53"/>
      </w:numPr>
      <w:shd w:val="clear" w:color="auto" w:fill="DBDCDD"/>
      <w:tabs>
        <w:tab w:val="clear" w:pos="1440"/>
        <w:tab w:val="left" w:pos="1080"/>
      </w:tabs>
    </w:pPr>
    <w:rPr>
      <w:color w:val="auto"/>
    </w:rPr>
  </w:style>
  <w:style w:type="paragraph" w:customStyle="1" w:styleId="Bullet5SubtextSingle0">
    <w:name w:val="~Bullet #5 Subtext Single"/>
    <w:basedOn w:val="Bullet4SubtextSingle0"/>
    <w:uiPriority w:val="1"/>
    <w:qFormat/>
    <w:rsid w:val="00066C8A"/>
    <w:pPr>
      <w:tabs>
        <w:tab w:val="clear" w:pos="1440"/>
        <w:tab w:val="left" w:pos="1800"/>
      </w:tabs>
    </w:pPr>
  </w:style>
  <w:style w:type="paragraph" w:customStyle="1" w:styleId="Bullet5SubtextDouble0">
    <w:name w:val="~Bullet #5 Subtext Double"/>
    <w:basedOn w:val="Bullet5SubtextSingle0"/>
    <w:uiPriority w:val="1"/>
    <w:qFormat/>
    <w:rsid w:val="00066C8A"/>
    <w:pPr>
      <w:spacing w:after="120"/>
    </w:pPr>
  </w:style>
  <w:style w:type="paragraph" w:customStyle="1" w:styleId="BulletSubnumber">
    <w:name w:val="~Bullet Subnumber"/>
    <w:basedOn w:val="BulletSubnumber0"/>
    <w:uiPriority w:val="1"/>
    <w:rsid w:val="00066C8A"/>
    <w:pPr>
      <w:numPr>
        <w:numId w:val="55"/>
      </w:numPr>
      <w:shd w:val="clear" w:color="auto" w:fill="DBDCDD"/>
      <w:tabs>
        <w:tab w:val="clear" w:pos="720"/>
        <w:tab w:val="left" w:pos="360"/>
      </w:tabs>
    </w:pPr>
  </w:style>
  <w:style w:type="paragraph" w:customStyle="1" w:styleId="Figure0">
    <w:name w:val="~Figure"/>
    <w:basedOn w:val="BodyText0"/>
    <w:uiPriority w:val="1"/>
    <w:qFormat/>
    <w:rsid w:val="00066C8A"/>
    <w:pPr>
      <w:jc w:val="center"/>
    </w:pPr>
  </w:style>
  <w:style w:type="paragraph" w:customStyle="1" w:styleId="Heading11">
    <w:name w:val="~Heading 1"/>
    <w:basedOn w:val="Heading10"/>
    <w:next w:val="BodyText0"/>
    <w:uiPriority w:val="1"/>
    <w:rsid w:val="00C47094"/>
  </w:style>
  <w:style w:type="paragraph" w:customStyle="1" w:styleId="Heading21">
    <w:name w:val="~Heading 2"/>
    <w:basedOn w:val="Heading20"/>
    <w:next w:val="BodyText0"/>
    <w:uiPriority w:val="1"/>
    <w:rsid w:val="00066C8A"/>
  </w:style>
  <w:style w:type="paragraph" w:customStyle="1" w:styleId="Heading31">
    <w:name w:val="~Heading 3"/>
    <w:basedOn w:val="Heading30"/>
    <w:next w:val="BodyText0"/>
    <w:uiPriority w:val="1"/>
    <w:rsid w:val="00066C8A"/>
  </w:style>
  <w:style w:type="paragraph" w:customStyle="1" w:styleId="Heading41">
    <w:name w:val="~Heading 4"/>
    <w:basedOn w:val="Heading40"/>
    <w:next w:val="BodyText0"/>
    <w:uiPriority w:val="1"/>
    <w:rsid w:val="00066C8A"/>
  </w:style>
  <w:style w:type="paragraph" w:customStyle="1" w:styleId="Heading51">
    <w:name w:val="~Heading 5"/>
    <w:basedOn w:val="Heading50"/>
    <w:next w:val="BodyText0"/>
    <w:uiPriority w:val="1"/>
    <w:rsid w:val="00066C8A"/>
  </w:style>
  <w:style w:type="paragraph" w:customStyle="1" w:styleId="Heading61">
    <w:name w:val="~Heading 6"/>
    <w:basedOn w:val="Heading60"/>
    <w:next w:val="BodyText0"/>
    <w:uiPriority w:val="1"/>
    <w:rsid w:val="00066C8A"/>
  </w:style>
  <w:style w:type="paragraph" w:customStyle="1" w:styleId="HeadingManual10">
    <w:name w:val="~Heading Manual#1"/>
    <w:basedOn w:val="HeadingManual1"/>
    <w:next w:val="BodyText0"/>
    <w:uiPriority w:val="1"/>
    <w:rsid w:val="00066C8A"/>
    <w:pPr>
      <w:tabs>
        <w:tab w:val="left" w:pos="907"/>
      </w:tabs>
    </w:pPr>
  </w:style>
  <w:style w:type="paragraph" w:customStyle="1" w:styleId="HeadingManual20">
    <w:name w:val="~Heading Manual#2"/>
    <w:basedOn w:val="HeadingManual2"/>
    <w:next w:val="BodyText0"/>
    <w:uiPriority w:val="1"/>
    <w:rsid w:val="00066C8A"/>
  </w:style>
  <w:style w:type="paragraph" w:customStyle="1" w:styleId="HeadingManual30">
    <w:name w:val="~Heading Manual#3"/>
    <w:basedOn w:val="HeadingManual3"/>
    <w:next w:val="BodyText0"/>
    <w:uiPriority w:val="1"/>
    <w:rsid w:val="00066C8A"/>
  </w:style>
  <w:style w:type="paragraph" w:customStyle="1" w:styleId="HeadingManual40">
    <w:name w:val="~Heading Manual#4"/>
    <w:basedOn w:val="HeadingManual4"/>
    <w:next w:val="BodyText0"/>
    <w:uiPriority w:val="1"/>
    <w:rsid w:val="00066C8A"/>
  </w:style>
  <w:style w:type="paragraph" w:customStyle="1" w:styleId="HeadingManual50">
    <w:name w:val="~Heading Manual#5"/>
    <w:basedOn w:val="HeadingManual5"/>
    <w:next w:val="BodyText0"/>
    <w:uiPriority w:val="1"/>
    <w:rsid w:val="00066C8A"/>
  </w:style>
  <w:style w:type="paragraph" w:customStyle="1" w:styleId="HeadingManual60">
    <w:name w:val="~Heading Manual#6"/>
    <w:basedOn w:val="HeadingManual6"/>
    <w:next w:val="BodyText0"/>
    <w:uiPriority w:val="1"/>
    <w:rsid w:val="00066C8A"/>
    <w:pPr>
      <w:ind w:left="1800" w:hanging="1800"/>
    </w:pPr>
  </w:style>
  <w:style w:type="paragraph" w:customStyle="1" w:styleId="InfoText0">
    <w:name w:val="~Info Text"/>
    <w:basedOn w:val="InfoText"/>
    <w:uiPriority w:val="1"/>
    <w:rsid w:val="00066C8A"/>
    <w:pPr>
      <w:shd w:val="clear" w:color="auto" w:fill="DBDCDD"/>
    </w:pPr>
    <w:rPr>
      <w:color w:val="auto"/>
    </w:rPr>
  </w:style>
  <w:style w:type="paragraph" w:customStyle="1" w:styleId="Numbers1Single0">
    <w:name w:val="~Numbers #1 Single"/>
    <w:basedOn w:val="Numbers1Single"/>
    <w:uiPriority w:val="1"/>
    <w:rsid w:val="008F45CF"/>
    <w:pPr>
      <w:shd w:val="clear" w:color="auto" w:fill="D9D9D9" w:themeFill="background1" w:themeFillShade="D9"/>
    </w:pPr>
  </w:style>
  <w:style w:type="paragraph" w:customStyle="1" w:styleId="Numbers0">
    <w:name w:val="~Numbers"/>
    <w:basedOn w:val="Numbers1Single0"/>
    <w:uiPriority w:val="1"/>
    <w:qFormat/>
    <w:rsid w:val="008F45CF"/>
  </w:style>
  <w:style w:type="paragraph" w:customStyle="1" w:styleId="Numbers1Double0">
    <w:name w:val="~Numbers #1 Double"/>
    <w:basedOn w:val="Numbers1Double"/>
    <w:uiPriority w:val="1"/>
    <w:qFormat/>
    <w:rsid w:val="008F45CF"/>
    <w:pPr>
      <w:shd w:val="clear" w:color="auto" w:fill="D9D9D9" w:themeFill="background1" w:themeFillShade="D9"/>
    </w:pPr>
  </w:style>
  <w:style w:type="paragraph" w:customStyle="1" w:styleId="Numbers2Double0">
    <w:name w:val="~Numbers #2 Double"/>
    <w:basedOn w:val="Numbers2Double"/>
    <w:uiPriority w:val="1"/>
    <w:qFormat/>
    <w:rsid w:val="008F45CF"/>
    <w:pPr>
      <w:shd w:val="clear" w:color="auto" w:fill="D9D9D9" w:themeFill="background1" w:themeFillShade="D9"/>
    </w:pPr>
  </w:style>
  <w:style w:type="paragraph" w:customStyle="1" w:styleId="Numbers2Single0">
    <w:name w:val="~Numbers #2 Single"/>
    <w:basedOn w:val="Numbers2Single"/>
    <w:uiPriority w:val="1"/>
    <w:qFormat/>
    <w:rsid w:val="008F45CF"/>
    <w:pPr>
      <w:shd w:val="clear" w:color="auto" w:fill="D9D9D9" w:themeFill="background1" w:themeFillShade="D9"/>
    </w:pPr>
  </w:style>
  <w:style w:type="paragraph" w:customStyle="1" w:styleId="Numbers3Double0">
    <w:name w:val="~Numbers #3 Double"/>
    <w:basedOn w:val="Numbers3Double"/>
    <w:uiPriority w:val="1"/>
    <w:qFormat/>
    <w:rsid w:val="008F45CF"/>
    <w:pPr>
      <w:shd w:val="clear" w:color="auto" w:fill="D9D9D9" w:themeFill="background1" w:themeFillShade="D9"/>
    </w:pPr>
  </w:style>
  <w:style w:type="paragraph" w:customStyle="1" w:styleId="Numbers3Single0">
    <w:name w:val="~Numbers #3 Single"/>
    <w:basedOn w:val="Numbers3Single"/>
    <w:uiPriority w:val="1"/>
    <w:qFormat/>
    <w:rsid w:val="008F45CF"/>
    <w:pPr>
      <w:shd w:val="clear" w:color="auto" w:fill="D9D9D9" w:themeFill="background1" w:themeFillShade="D9"/>
    </w:pPr>
  </w:style>
  <w:style w:type="paragraph" w:customStyle="1" w:styleId="Numbers4Double0">
    <w:name w:val="~Numbers #4 Double"/>
    <w:basedOn w:val="Numbers4Double"/>
    <w:uiPriority w:val="1"/>
    <w:qFormat/>
    <w:rsid w:val="008F45CF"/>
    <w:pPr>
      <w:shd w:val="clear" w:color="auto" w:fill="D9D9D9" w:themeFill="background1" w:themeFillShade="D9"/>
    </w:pPr>
  </w:style>
  <w:style w:type="paragraph" w:customStyle="1" w:styleId="Numbers4Single0">
    <w:name w:val="~Numbers #4 Single"/>
    <w:basedOn w:val="Numbers4Single"/>
    <w:uiPriority w:val="1"/>
    <w:qFormat/>
    <w:rsid w:val="008F45CF"/>
    <w:pPr>
      <w:shd w:val="clear" w:color="auto" w:fill="D9D9D9" w:themeFill="background1" w:themeFillShade="D9"/>
    </w:pPr>
  </w:style>
  <w:style w:type="paragraph" w:customStyle="1" w:styleId="Numbers5Double0">
    <w:name w:val="~Numbers #5 Double"/>
    <w:basedOn w:val="Numbers5Double"/>
    <w:uiPriority w:val="1"/>
    <w:qFormat/>
    <w:rsid w:val="008F45CF"/>
    <w:pPr>
      <w:shd w:val="clear" w:color="auto" w:fill="D9D9D9" w:themeFill="background1" w:themeFillShade="D9"/>
    </w:pPr>
  </w:style>
  <w:style w:type="paragraph" w:customStyle="1" w:styleId="Numbers5Single0">
    <w:name w:val="~Numbers #5 Single"/>
    <w:basedOn w:val="Numbers5Single"/>
    <w:uiPriority w:val="1"/>
    <w:qFormat/>
    <w:rsid w:val="008F45CF"/>
    <w:pPr>
      <w:shd w:val="clear" w:color="auto" w:fill="D9D9D9" w:themeFill="background1" w:themeFillShade="D9"/>
    </w:pPr>
  </w:style>
  <w:style w:type="paragraph" w:customStyle="1" w:styleId="NumbersAuto">
    <w:name w:val="~Numbers (Auto)"/>
    <w:basedOn w:val="NumbersAutoSingle"/>
    <w:uiPriority w:val="1"/>
    <w:rsid w:val="008F45CF"/>
    <w:pPr>
      <w:numPr>
        <w:numId w:val="6"/>
      </w:numPr>
      <w:shd w:val="clear" w:color="auto" w:fill="DBDCDD"/>
    </w:pPr>
  </w:style>
  <w:style w:type="paragraph" w:customStyle="1" w:styleId="NumbersAutoBold0">
    <w:name w:val="~Numbers (Auto) Bold"/>
    <w:basedOn w:val="NumbersAutoBoldDouble"/>
    <w:uiPriority w:val="1"/>
    <w:rsid w:val="008F45CF"/>
    <w:pPr>
      <w:numPr>
        <w:numId w:val="5"/>
      </w:numPr>
      <w:shd w:val="clear" w:color="auto" w:fill="D9D9D9" w:themeFill="background1" w:themeFillShade="D9"/>
    </w:pPr>
  </w:style>
  <w:style w:type="paragraph" w:customStyle="1" w:styleId="NumbersAutoDouble1">
    <w:name w:val="~Numbers (Auto) Double"/>
    <w:basedOn w:val="NumbersAuto"/>
    <w:uiPriority w:val="1"/>
    <w:rsid w:val="008F45CF"/>
    <w:pPr>
      <w:spacing w:after="120"/>
    </w:pPr>
  </w:style>
  <w:style w:type="paragraph" w:customStyle="1" w:styleId="NumbersBold0">
    <w:name w:val="~Numbers Bold"/>
    <w:basedOn w:val="NumbersBold"/>
    <w:uiPriority w:val="1"/>
    <w:rsid w:val="008F45CF"/>
    <w:pPr>
      <w:shd w:val="clear" w:color="auto" w:fill="DBDCDD"/>
    </w:pPr>
  </w:style>
  <w:style w:type="paragraph" w:customStyle="1" w:styleId="NumbersDouble0">
    <w:name w:val="~Numbers Double"/>
    <w:basedOn w:val="Numbers1Double0"/>
    <w:uiPriority w:val="1"/>
    <w:rsid w:val="008F45CF"/>
  </w:style>
  <w:style w:type="paragraph" w:customStyle="1" w:styleId="Subheading0">
    <w:name w:val="~Subheading"/>
    <w:basedOn w:val="Subheading"/>
    <w:next w:val="BodyText0"/>
    <w:uiPriority w:val="1"/>
    <w:rsid w:val="00066C8A"/>
    <w:pPr>
      <w:shd w:val="clear" w:color="auto" w:fill="DBDCDD"/>
    </w:pPr>
  </w:style>
  <w:style w:type="paragraph" w:customStyle="1" w:styleId="TableText10Bold0">
    <w:name w:val="~Table Text 10 Bold"/>
    <w:basedOn w:val="TableText10Bold"/>
    <w:uiPriority w:val="1"/>
    <w:rsid w:val="00066C8A"/>
    <w:pPr>
      <w:shd w:val="clear" w:color="auto" w:fill="DBDCDD"/>
    </w:pPr>
    <w:rPr>
      <w:color w:val="auto"/>
    </w:rPr>
  </w:style>
  <w:style w:type="paragraph" w:customStyle="1" w:styleId="TableHeading100">
    <w:name w:val="~Table Heading 10"/>
    <w:basedOn w:val="TableText10Bold0"/>
    <w:uiPriority w:val="1"/>
    <w:rsid w:val="00066C8A"/>
    <w:pPr>
      <w:keepNext/>
      <w:jc w:val="center"/>
    </w:pPr>
  </w:style>
  <w:style w:type="paragraph" w:customStyle="1" w:styleId="TableHeading110">
    <w:name w:val="~Table Heading 11"/>
    <w:basedOn w:val="TableHeading100"/>
    <w:uiPriority w:val="1"/>
    <w:rsid w:val="00066C8A"/>
    <w:rPr>
      <w:sz w:val="22"/>
    </w:rPr>
  </w:style>
  <w:style w:type="paragraph" w:customStyle="1" w:styleId="TableHeading80">
    <w:name w:val="~Table Heading 8"/>
    <w:basedOn w:val="TableHeading100"/>
    <w:uiPriority w:val="1"/>
    <w:rsid w:val="00066C8A"/>
    <w:rPr>
      <w:sz w:val="16"/>
    </w:rPr>
  </w:style>
  <w:style w:type="paragraph" w:customStyle="1" w:styleId="TableHeading90">
    <w:name w:val="~Table Heading 9"/>
    <w:basedOn w:val="TableHeading100"/>
    <w:uiPriority w:val="1"/>
    <w:qFormat/>
    <w:rsid w:val="00066C8A"/>
    <w:rPr>
      <w:sz w:val="18"/>
    </w:rPr>
  </w:style>
  <w:style w:type="paragraph" w:customStyle="1" w:styleId="TableofContents0">
    <w:name w:val="~Table of Contents"/>
    <w:basedOn w:val="TableofContents"/>
    <w:next w:val="BodyText0"/>
    <w:uiPriority w:val="1"/>
    <w:rsid w:val="00066C8A"/>
    <w:pPr>
      <w:shd w:val="clear" w:color="auto" w:fill="DBDCDD"/>
    </w:pPr>
  </w:style>
  <w:style w:type="paragraph" w:customStyle="1" w:styleId="TableText10BoldDouble0">
    <w:name w:val="~Table Text 10 Bold Double"/>
    <w:basedOn w:val="TableText10BoldDouble"/>
    <w:uiPriority w:val="1"/>
    <w:rsid w:val="00066C8A"/>
    <w:pPr>
      <w:shd w:val="clear" w:color="auto" w:fill="DBDCDD"/>
    </w:pPr>
  </w:style>
  <w:style w:type="paragraph" w:customStyle="1" w:styleId="TableText10BoldSingle0">
    <w:name w:val="~Table Text 10 Bold Single"/>
    <w:basedOn w:val="TableText10BoldSingle"/>
    <w:uiPriority w:val="1"/>
    <w:rsid w:val="00066C8A"/>
    <w:pPr>
      <w:shd w:val="clear" w:color="auto" w:fill="DBDCDD"/>
    </w:pPr>
  </w:style>
  <w:style w:type="paragraph" w:customStyle="1" w:styleId="TableText10Bullet1Double0">
    <w:name w:val="~Table Text 10 Bullet #1 Double"/>
    <w:basedOn w:val="TableText10Bullet1Double"/>
    <w:uiPriority w:val="1"/>
    <w:qFormat/>
    <w:rsid w:val="00066C8A"/>
    <w:pPr>
      <w:shd w:val="clear" w:color="auto" w:fill="DBDCDD"/>
    </w:pPr>
  </w:style>
  <w:style w:type="paragraph" w:customStyle="1" w:styleId="TableText10Bullet1Single0">
    <w:name w:val="~Table Text 10 Bullet #1 Single"/>
    <w:basedOn w:val="TableText10Bullet1Single"/>
    <w:uiPriority w:val="1"/>
    <w:qFormat/>
    <w:rsid w:val="00066C8A"/>
    <w:pPr>
      <w:shd w:val="clear" w:color="auto" w:fill="DBDCDD"/>
    </w:pPr>
  </w:style>
  <w:style w:type="paragraph" w:customStyle="1" w:styleId="TableText10Bullet2Double0">
    <w:name w:val="~Table Text 10 Bullet #2 Double"/>
    <w:basedOn w:val="TableText10Bullet2Double"/>
    <w:uiPriority w:val="1"/>
    <w:qFormat/>
    <w:rsid w:val="00066C8A"/>
    <w:pPr>
      <w:shd w:val="clear" w:color="auto" w:fill="DBDCDD"/>
      <w:ind w:left="432" w:hanging="216"/>
    </w:pPr>
  </w:style>
  <w:style w:type="paragraph" w:customStyle="1" w:styleId="TableText10Bullet2Single0">
    <w:name w:val="~Table Text 10 Bullet #2 Single"/>
    <w:basedOn w:val="TableText10Bullet2Single"/>
    <w:uiPriority w:val="1"/>
    <w:qFormat/>
    <w:rsid w:val="00066C8A"/>
    <w:pPr>
      <w:shd w:val="clear" w:color="auto" w:fill="DBDCDD"/>
      <w:tabs>
        <w:tab w:val="clear" w:pos="1440"/>
      </w:tabs>
    </w:pPr>
  </w:style>
  <w:style w:type="paragraph" w:customStyle="1" w:styleId="TableText10Bullet3Double0">
    <w:name w:val="~Table Text 10 Bullet #3 Double"/>
    <w:basedOn w:val="TableText10Bullet3Double"/>
    <w:uiPriority w:val="1"/>
    <w:qFormat/>
    <w:rsid w:val="00066C8A"/>
    <w:pPr>
      <w:shd w:val="clear" w:color="auto" w:fill="DBDCDD"/>
    </w:pPr>
  </w:style>
  <w:style w:type="paragraph" w:customStyle="1" w:styleId="TableText10Bullet3Single0">
    <w:name w:val="~Table Text 10 Bullet #3 Single"/>
    <w:basedOn w:val="TableText10Bullet3Single"/>
    <w:uiPriority w:val="1"/>
    <w:qFormat/>
    <w:rsid w:val="00066C8A"/>
    <w:pPr>
      <w:shd w:val="clear" w:color="auto" w:fill="DBDCDD"/>
    </w:pPr>
  </w:style>
  <w:style w:type="paragraph" w:customStyle="1" w:styleId="TableText10Double0">
    <w:name w:val="~Table Text 10 Double"/>
    <w:basedOn w:val="TableText10Double"/>
    <w:uiPriority w:val="1"/>
    <w:rsid w:val="00066C8A"/>
    <w:pPr>
      <w:shd w:val="clear" w:color="auto" w:fill="DBDCDD"/>
    </w:pPr>
    <w:rPr>
      <w:color w:val="auto"/>
    </w:rPr>
  </w:style>
  <w:style w:type="paragraph" w:customStyle="1" w:styleId="TableText10Single0">
    <w:name w:val="~Table Text 10 Single"/>
    <w:basedOn w:val="TableText10Single"/>
    <w:uiPriority w:val="1"/>
    <w:rsid w:val="00066C8A"/>
    <w:pPr>
      <w:shd w:val="clear" w:color="auto" w:fill="DBDCDD"/>
    </w:pPr>
    <w:rPr>
      <w:color w:val="auto"/>
    </w:rPr>
  </w:style>
  <w:style w:type="paragraph" w:customStyle="1" w:styleId="TableText11Bold0">
    <w:name w:val="~Table Text 11 Bold"/>
    <w:basedOn w:val="TableText11Bold"/>
    <w:uiPriority w:val="1"/>
    <w:rsid w:val="00066C8A"/>
    <w:pPr>
      <w:shd w:val="clear" w:color="auto" w:fill="DBDCDD"/>
    </w:pPr>
    <w:rPr>
      <w:color w:val="auto"/>
    </w:rPr>
  </w:style>
  <w:style w:type="paragraph" w:customStyle="1" w:styleId="TableText11BoldDouble0">
    <w:name w:val="~Table Text 11 Bold Double"/>
    <w:basedOn w:val="TableText11BoldDouble"/>
    <w:uiPriority w:val="1"/>
    <w:rsid w:val="00066C8A"/>
    <w:pPr>
      <w:shd w:val="clear" w:color="auto" w:fill="DBDCDD"/>
    </w:pPr>
  </w:style>
  <w:style w:type="paragraph" w:customStyle="1" w:styleId="TableText11BoldSingle0">
    <w:name w:val="~Table Text 11 Bold Single"/>
    <w:basedOn w:val="TableText11BoldSingle"/>
    <w:uiPriority w:val="1"/>
    <w:rsid w:val="00066C8A"/>
    <w:pPr>
      <w:shd w:val="clear" w:color="auto" w:fill="DBDCDD"/>
    </w:pPr>
  </w:style>
  <w:style w:type="paragraph" w:customStyle="1" w:styleId="TableText11Bullet1Double0">
    <w:name w:val="~Table Text 11 Bullet #1 Double"/>
    <w:basedOn w:val="TableText11Bullet1Double"/>
    <w:uiPriority w:val="1"/>
    <w:qFormat/>
    <w:rsid w:val="00066C8A"/>
    <w:pPr>
      <w:shd w:val="clear" w:color="auto" w:fill="DBDCDD"/>
    </w:pPr>
  </w:style>
  <w:style w:type="paragraph" w:customStyle="1" w:styleId="TableText11Bullet1Single0">
    <w:name w:val="~Table Text 11 Bullet #1 Single"/>
    <w:basedOn w:val="TableText11Bullet1Single"/>
    <w:uiPriority w:val="1"/>
    <w:qFormat/>
    <w:rsid w:val="00066C8A"/>
    <w:pPr>
      <w:shd w:val="clear" w:color="auto" w:fill="DBDCDD"/>
    </w:pPr>
  </w:style>
  <w:style w:type="paragraph" w:customStyle="1" w:styleId="TableText11Bullet2Double0">
    <w:name w:val="~Table Text 11 Bullet #2 Double"/>
    <w:basedOn w:val="TableText11Bullet2Double"/>
    <w:uiPriority w:val="1"/>
    <w:qFormat/>
    <w:rsid w:val="00066C8A"/>
    <w:pPr>
      <w:shd w:val="clear" w:color="auto" w:fill="DBDCDD"/>
    </w:pPr>
  </w:style>
  <w:style w:type="paragraph" w:customStyle="1" w:styleId="TableText11Bullet2Single0">
    <w:name w:val="~Table Text 11 Bullet #2 Single"/>
    <w:basedOn w:val="TableText11Bullet2Single"/>
    <w:uiPriority w:val="1"/>
    <w:qFormat/>
    <w:rsid w:val="00066C8A"/>
    <w:pPr>
      <w:shd w:val="clear" w:color="auto" w:fill="DBDCDD"/>
    </w:pPr>
  </w:style>
  <w:style w:type="paragraph" w:customStyle="1" w:styleId="TableText11Bullet3Double0">
    <w:name w:val="~Table Text 11 Bullet #3 Double"/>
    <w:basedOn w:val="TableText11Bullet3Double"/>
    <w:uiPriority w:val="1"/>
    <w:qFormat/>
    <w:rsid w:val="00066C8A"/>
    <w:pPr>
      <w:shd w:val="clear" w:color="auto" w:fill="DBDCDD"/>
    </w:pPr>
  </w:style>
  <w:style w:type="paragraph" w:customStyle="1" w:styleId="TableText11Bullet3Single0">
    <w:name w:val="~Table Text 11 Bullet #3 Single"/>
    <w:basedOn w:val="TableText11Bullet3Single"/>
    <w:uiPriority w:val="1"/>
    <w:qFormat/>
    <w:rsid w:val="00066C8A"/>
    <w:pPr>
      <w:shd w:val="clear" w:color="auto" w:fill="DBDCDD"/>
    </w:pPr>
  </w:style>
  <w:style w:type="paragraph" w:customStyle="1" w:styleId="TableText11Double0">
    <w:name w:val="~Table Text 11 Double"/>
    <w:basedOn w:val="TableText11Double"/>
    <w:uiPriority w:val="1"/>
    <w:rsid w:val="00066C8A"/>
    <w:pPr>
      <w:shd w:val="clear" w:color="auto" w:fill="DBDCDD"/>
    </w:pPr>
    <w:rPr>
      <w:color w:val="auto"/>
    </w:rPr>
  </w:style>
  <w:style w:type="paragraph" w:customStyle="1" w:styleId="TableText11Single0">
    <w:name w:val="~Table Text 11 Single"/>
    <w:basedOn w:val="TableText11Single"/>
    <w:uiPriority w:val="1"/>
    <w:rsid w:val="00066C8A"/>
    <w:pPr>
      <w:shd w:val="clear" w:color="auto" w:fill="DBDCDD"/>
    </w:pPr>
    <w:rPr>
      <w:color w:val="auto"/>
    </w:rPr>
  </w:style>
  <w:style w:type="paragraph" w:customStyle="1" w:styleId="TableText8Bold0">
    <w:name w:val="~Table Text 8 Bold"/>
    <w:basedOn w:val="TableText8Bold"/>
    <w:uiPriority w:val="1"/>
    <w:rsid w:val="00066C8A"/>
    <w:pPr>
      <w:shd w:val="clear" w:color="auto" w:fill="DBDCDD"/>
    </w:pPr>
    <w:rPr>
      <w:color w:val="auto"/>
    </w:rPr>
  </w:style>
  <w:style w:type="paragraph" w:customStyle="1" w:styleId="TableText8BoldDouble0">
    <w:name w:val="~Table Text 8 Bold Double"/>
    <w:basedOn w:val="TableText8BoldDouble"/>
    <w:uiPriority w:val="1"/>
    <w:rsid w:val="00066C8A"/>
    <w:pPr>
      <w:shd w:val="clear" w:color="auto" w:fill="DBDCDD"/>
    </w:pPr>
  </w:style>
  <w:style w:type="paragraph" w:customStyle="1" w:styleId="TableText8BoldSingle0">
    <w:name w:val="~Table Text 8 Bold Single"/>
    <w:basedOn w:val="TableText8BoldSingle"/>
    <w:uiPriority w:val="1"/>
    <w:rsid w:val="00066C8A"/>
    <w:pPr>
      <w:shd w:val="clear" w:color="auto" w:fill="DBDCDD"/>
    </w:pPr>
  </w:style>
  <w:style w:type="paragraph" w:customStyle="1" w:styleId="TableText8Bullet1Double0">
    <w:name w:val="~Table Text 8 Bullet #1 Double"/>
    <w:basedOn w:val="TableText8Bullet1Single"/>
    <w:uiPriority w:val="1"/>
    <w:qFormat/>
    <w:rsid w:val="00066C8A"/>
    <w:pPr>
      <w:shd w:val="clear" w:color="auto" w:fill="DBDCDD"/>
    </w:pPr>
  </w:style>
  <w:style w:type="paragraph" w:customStyle="1" w:styleId="TableText8Bullet1Single0">
    <w:name w:val="~Table Text 8 Bullet #1 Single"/>
    <w:basedOn w:val="TableText8Bullet1Single"/>
    <w:uiPriority w:val="1"/>
    <w:qFormat/>
    <w:rsid w:val="00066C8A"/>
    <w:pPr>
      <w:shd w:val="clear" w:color="auto" w:fill="DBDCDD"/>
    </w:pPr>
  </w:style>
  <w:style w:type="paragraph" w:customStyle="1" w:styleId="TableText8Bullet2Double0">
    <w:name w:val="~Table Text 8 Bullet #2 Double"/>
    <w:basedOn w:val="TableText8Bullet2Double"/>
    <w:uiPriority w:val="1"/>
    <w:qFormat/>
    <w:rsid w:val="00066C8A"/>
    <w:pPr>
      <w:shd w:val="clear" w:color="auto" w:fill="DBDCDD"/>
    </w:pPr>
  </w:style>
  <w:style w:type="paragraph" w:customStyle="1" w:styleId="TableText8Bullet2Single0">
    <w:name w:val="~Table Text 8 Bullet #2 Single"/>
    <w:basedOn w:val="TableText8Bullet2Single"/>
    <w:uiPriority w:val="1"/>
    <w:qFormat/>
    <w:rsid w:val="00066C8A"/>
    <w:pPr>
      <w:shd w:val="clear" w:color="auto" w:fill="DBDCDD"/>
    </w:pPr>
  </w:style>
  <w:style w:type="paragraph" w:customStyle="1" w:styleId="TableText8Bullet3Double0">
    <w:name w:val="~Table Text 8 Bullet #3 Double"/>
    <w:basedOn w:val="TableText8Bullet3Double"/>
    <w:uiPriority w:val="1"/>
    <w:qFormat/>
    <w:rsid w:val="00066C8A"/>
    <w:pPr>
      <w:shd w:val="clear" w:color="auto" w:fill="DBDCDD"/>
    </w:pPr>
  </w:style>
  <w:style w:type="paragraph" w:customStyle="1" w:styleId="TableText8Bullet3Single0">
    <w:name w:val="~Table Text 8 Bullet #3 Single"/>
    <w:basedOn w:val="TableText8Bullet3Single"/>
    <w:uiPriority w:val="1"/>
    <w:qFormat/>
    <w:rsid w:val="00066C8A"/>
    <w:pPr>
      <w:shd w:val="clear" w:color="auto" w:fill="DBDCDD"/>
    </w:pPr>
  </w:style>
  <w:style w:type="paragraph" w:customStyle="1" w:styleId="TableText8Double0">
    <w:name w:val="~Table Text 8 Double"/>
    <w:basedOn w:val="TableText8Double"/>
    <w:uiPriority w:val="1"/>
    <w:rsid w:val="00066C8A"/>
    <w:pPr>
      <w:shd w:val="clear" w:color="auto" w:fill="DBDCDD"/>
    </w:pPr>
    <w:rPr>
      <w:color w:val="auto"/>
    </w:rPr>
  </w:style>
  <w:style w:type="paragraph" w:customStyle="1" w:styleId="TableText8Single0">
    <w:name w:val="~Table Text 8 Single"/>
    <w:basedOn w:val="TableText8Single"/>
    <w:uiPriority w:val="1"/>
    <w:rsid w:val="00066C8A"/>
    <w:pPr>
      <w:shd w:val="clear" w:color="auto" w:fill="DBDCDD"/>
    </w:pPr>
    <w:rPr>
      <w:color w:val="auto"/>
    </w:rPr>
  </w:style>
  <w:style w:type="paragraph" w:customStyle="1" w:styleId="TableText9Bold0">
    <w:name w:val="~Table Text 9 Bold"/>
    <w:basedOn w:val="TableText9Bold"/>
    <w:uiPriority w:val="1"/>
    <w:qFormat/>
    <w:rsid w:val="00066C8A"/>
    <w:pPr>
      <w:shd w:val="clear" w:color="auto" w:fill="DBDCDD"/>
    </w:pPr>
  </w:style>
  <w:style w:type="paragraph" w:customStyle="1" w:styleId="TableText9BoldDouble0">
    <w:name w:val="~Table Text 9 Bold Double"/>
    <w:basedOn w:val="TableText9BoldDouble"/>
    <w:uiPriority w:val="1"/>
    <w:qFormat/>
    <w:rsid w:val="00066C8A"/>
    <w:pPr>
      <w:shd w:val="clear" w:color="auto" w:fill="DBDCDD"/>
    </w:pPr>
  </w:style>
  <w:style w:type="paragraph" w:customStyle="1" w:styleId="TableText9BoldSingle0">
    <w:name w:val="~Table Text 9 Bold Single"/>
    <w:basedOn w:val="TableText9BoldSingle"/>
    <w:uiPriority w:val="1"/>
    <w:qFormat/>
    <w:rsid w:val="00066C8A"/>
    <w:pPr>
      <w:shd w:val="clear" w:color="auto" w:fill="DBDCDD"/>
    </w:pPr>
  </w:style>
  <w:style w:type="paragraph" w:customStyle="1" w:styleId="TableText9Bullet1Double0">
    <w:name w:val="~Table Text 9 Bullet #1 Double"/>
    <w:basedOn w:val="TableText9Bullet1Double"/>
    <w:uiPriority w:val="1"/>
    <w:qFormat/>
    <w:rsid w:val="00066C8A"/>
    <w:pPr>
      <w:shd w:val="clear" w:color="auto" w:fill="DBDCDD"/>
    </w:pPr>
  </w:style>
  <w:style w:type="paragraph" w:customStyle="1" w:styleId="TableText9Bullet1Single0">
    <w:name w:val="~Table Text 9 Bullet #1 Single"/>
    <w:basedOn w:val="TableText9Bullet1Single"/>
    <w:uiPriority w:val="1"/>
    <w:qFormat/>
    <w:rsid w:val="00066C8A"/>
    <w:pPr>
      <w:shd w:val="clear" w:color="auto" w:fill="DBDCDD"/>
    </w:pPr>
  </w:style>
  <w:style w:type="paragraph" w:customStyle="1" w:styleId="TableText9Bullet2Double0">
    <w:name w:val="~Table Text 9 Bullet #2 Double"/>
    <w:basedOn w:val="TableText9Bullet2Double"/>
    <w:uiPriority w:val="1"/>
    <w:qFormat/>
    <w:rsid w:val="00066C8A"/>
    <w:pPr>
      <w:shd w:val="clear" w:color="auto" w:fill="DBDCDD"/>
    </w:pPr>
  </w:style>
  <w:style w:type="paragraph" w:customStyle="1" w:styleId="TableText9Bullet2Single0">
    <w:name w:val="~Table Text 9 Bullet #2 Single"/>
    <w:basedOn w:val="TableText9Bullet2Single"/>
    <w:uiPriority w:val="1"/>
    <w:qFormat/>
    <w:rsid w:val="00066C8A"/>
    <w:pPr>
      <w:shd w:val="clear" w:color="auto" w:fill="DBDCDD"/>
    </w:pPr>
  </w:style>
  <w:style w:type="paragraph" w:customStyle="1" w:styleId="TableText9Bullet3Double0">
    <w:name w:val="~Table Text 9 Bullet #3 Double"/>
    <w:basedOn w:val="TableText9Bullet3Double"/>
    <w:uiPriority w:val="1"/>
    <w:qFormat/>
    <w:rsid w:val="00066C8A"/>
    <w:pPr>
      <w:shd w:val="clear" w:color="auto" w:fill="DBDCDD"/>
    </w:pPr>
  </w:style>
  <w:style w:type="paragraph" w:customStyle="1" w:styleId="TableText9Bullet3Single0">
    <w:name w:val="~Table Text 9 Bullet #3 Single"/>
    <w:basedOn w:val="TableText9Bullet3Single"/>
    <w:uiPriority w:val="1"/>
    <w:qFormat/>
    <w:rsid w:val="00066C8A"/>
    <w:pPr>
      <w:shd w:val="clear" w:color="auto" w:fill="DBDCDD"/>
    </w:pPr>
  </w:style>
  <w:style w:type="paragraph" w:customStyle="1" w:styleId="TableText9Double0">
    <w:name w:val="~Table Text 9 Double"/>
    <w:basedOn w:val="TableText9Double"/>
    <w:uiPriority w:val="1"/>
    <w:qFormat/>
    <w:rsid w:val="00066C8A"/>
    <w:pPr>
      <w:shd w:val="clear" w:color="auto" w:fill="DBDCDD"/>
    </w:pPr>
  </w:style>
  <w:style w:type="paragraph" w:customStyle="1" w:styleId="TableText9Single0">
    <w:name w:val="~Table Text 9 Single"/>
    <w:basedOn w:val="TableText9Single"/>
    <w:uiPriority w:val="1"/>
    <w:qFormat/>
    <w:rsid w:val="00066C8A"/>
    <w:pPr>
      <w:shd w:val="clear" w:color="auto" w:fill="DBDCDD"/>
    </w:pPr>
  </w:style>
  <w:style w:type="paragraph" w:customStyle="1" w:styleId="TableFigureCaption0">
    <w:name w:val="~Table/Figure Caption"/>
    <w:basedOn w:val="TableFigureCaption"/>
    <w:uiPriority w:val="1"/>
    <w:rsid w:val="00066C8A"/>
    <w:pPr>
      <w:shd w:val="clear" w:color="auto" w:fill="DBDCDD"/>
    </w:pPr>
  </w:style>
  <w:style w:type="numbering" w:styleId="111111">
    <w:name w:val="Outline List 2"/>
    <w:basedOn w:val="NoList"/>
    <w:uiPriority w:val="99"/>
    <w:semiHidden/>
    <w:unhideWhenUsed/>
    <w:rsid w:val="008F45CF"/>
    <w:pPr>
      <w:numPr>
        <w:numId w:val="7"/>
      </w:numPr>
    </w:pPr>
  </w:style>
  <w:style w:type="numbering" w:styleId="1ai">
    <w:name w:val="Outline List 1"/>
    <w:basedOn w:val="NoList"/>
    <w:uiPriority w:val="99"/>
    <w:semiHidden/>
    <w:unhideWhenUsed/>
    <w:rsid w:val="008F45CF"/>
    <w:pPr>
      <w:numPr>
        <w:numId w:val="8"/>
      </w:numPr>
    </w:pPr>
  </w:style>
  <w:style w:type="character" w:customStyle="1" w:styleId="Heading1Char">
    <w:name w:val="Heading 1 Char"/>
    <w:aliases w:val="H1 Char,h1 Char,Heading Char,2 Char,h11 Char,Attribute Heading 1 Char,Heading A Char,Heading A1 Char,1 Char,Header 1 Char,(Alt+1) Char,(Alt+1)1 Char,(Alt+1)2 Char,(Alt+1)3 Char,(Alt+1)4 Char,(Alt+1)5 Char,(Alt+1)6 Char,(Alt+1)7 Char"/>
    <w:basedOn w:val="DefaultParagraphFont"/>
    <w:link w:val="Heading1"/>
    <w:rsid w:val="00066C8A"/>
    <w:rPr>
      <w:rFonts w:ascii="Arial" w:eastAsia="PMingLiU" w:hAnsi="Arial" w:cs="Arial"/>
      <w:b/>
      <w:bCs/>
      <w:kern w:val="32"/>
      <w:sz w:val="36"/>
      <w:szCs w:val="32"/>
      <w:lang w:val="en-GB" w:bidi="ar-DZ"/>
    </w:rPr>
  </w:style>
  <w:style w:type="character" w:customStyle="1" w:styleId="Heading2Char">
    <w:name w:val="Heading 2 Char"/>
    <w:aliases w:val="H2 Char,h2 Char,Chapter Title Char,h21 Char,Attribute Heading 2 Char,(Alt+2) Char,(Alt+2)1 Char,(Alt+2)2 Char,Subhead A Char,H21 Char,H22 Char,H23 Char,H211 Char,H221 Char,2 headline Char,h Char,headline Char,h2 main heading Char,L2 Char"/>
    <w:basedOn w:val="DefaultParagraphFont"/>
    <w:link w:val="Heading2"/>
    <w:rsid w:val="00CB7060"/>
    <w:rPr>
      <w:rFonts w:ascii="Arial" w:eastAsia="PMingLiU" w:hAnsi="Arial" w:cs="Arial"/>
      <w:b/>
      <w:bCs/>
      <w:iCs/>
      <w:sz w:val="32"/>
      <w:szCs w:val="28"/>
      <w:lang w:val="en-GB" w:bidi="ar-DZ"/>
    </w:rPr>
  </w:style>
  <w:style w:type="character" w:customStyle="1" w:styleId="Heading3Char">
    <w:name w:val="Heading 3 Char"/>
    <w:aliases w:val="h3 Char,h3 sub heading Char,H3 Char,Head 3 Char,3m Char,Heading C Char,(Alt+3) Char,Table Attribute Heading Char,heading 3 Char,13 Char,Level-3 heading Char,heading3 Char,3 Char,H31 Char,H32 Char,H33 Char,H311 Char,Subhead B Char,H34 Char"/>
    <w:basedOn w:val="DefaultParagraphFont"/>
    <w:link w:val="Heading3"/>
    <w:rsid w:val="00066C8A"/>
    <w:rPr>
      <w:rFonts w:ascii="Arial" w:eastAsia="PMingLiU" w:hAnsi="Arial" w:cs="Arial"/>
      <w:b/>
      <w:bCs/>
      <w:sz w:val="28"/>
      <w:szCs w:val="26"/>
      <w:lang w:val="en-GB" w:bidi="ar-DZ"/>
    </w:rPr>
  </w:style>
  <w:style w:type="character" w:customStyle="1" w:styleId="Heading4Char">
    <w:name w:val="Heading 4 Char"/>
    <w:aliases w:val="H4 Char,(Alt+4) Char,H41 Char,(Alt+4)1 Char,H42 Char,(Alt+4)2 Char,H43 Char,(Alt+4)3 Char,H44 Char,(Alt+4)4 Char,H45 Char,(Alt+4)5 Char,H411 Char,(Alt+4)11 Char,H421 Char,(Alt+4)21 Char,H431 Char,(Alt+4)31 Char,H46 Char,(Alt+4)6 Char"/>
    <w:basedOn w:val="DefaultParagraphFont"/>
    <w:link w:val="Heading4"/>
    <w:rsid w:val="00066C8A"/>
    <w:rPr>
      <w:rFonts w:ascii="Arial" w:eastAsia="PMingLiU" w:hAnsi="Arial" w:cs="Times New Roman"/>
      <w:b/>
      <w:bCs/>
      <w:sz w:val="26"/>
      <w:szCs w:val="28"/>
      <w:lang w:val="en-GB" w:bidi="ar-DZ"/>
    </w:rPr>
  </w:style>
  <w:style w:type="character" w:customStyle="1" w:styleId="Heading5Char">
    <w:name w:val="Heading 5 Char"/>
    <w:aliases w:val="h5 Char,Block Label Char,Kop5_KV Char,Sub-sub-sub-paragraaf Char,Second Subheading Char,h51 Char,Second Subheading1 Char"/>
    <w:basedOn w:val="DefaultParagraphFont"/>
    <w:link w:val="Heading5"/>
    <w:rsid w:val="00066C8A"/>
    <w:rPr>
      <w:rFonts w:ascii="Arial" w:eastAsia="PMingLiU" w:hAnsi="Arial" w:cs="Times New Roman"/>
      <w:b/>
      <w:bCs/>
      <w:iCs/>
      <w:sz w:val="24"/>
      <w:szCs w:val="26"/>
      <w:lang w:val="en-GB" w:bidi="ar-DZ"/>
    </w:rPr>
  </w:style>
  <w:style w:type="character" w:customStyle="1" w:styleId="Heading6Char">
    <w:name w:val="Heading 6 Char"/>
    <w:aliases w:val="h6 Char"/>
    <w:basedOn w:val="DefaultParagraphFont"/>
    <w:link w:val="Heading6"/>
    <w:rsid w:val="00066C8A"/>
    <w:rPr>
      <w:rFonts w:ascii="Arial" w:eastAsia="PMingLiU" w:hAnsi="Arial" w:cs="Times New Roman"/>
      <w:b/>
      <w:bCs/>
      <w:lang w:val="en-GB" w:bidi="ar-DZ"/>
    </w:rPr>
  </w:style>
  <w:style w:type="character" w:customStyle="1" w:styleId="Heading7Char">
    <w:name w:val="Heading 7 Char"/>
    <w:aliases w:val="h7 Char,Heading bijlage Char"/>
    <w:basedOn w:val="DefaultParagraphFont"/>
    <w:link w:val="Heading7"/>
    <w:rsid w:val="004F03BC"/>
    <w:rPr>
      <w:rFonts w:ascii="Times New Roman" w:eastAsia="PMingLiU" w:hAnsi="Times New Roman" w:cs="Times New Roman"/>
      <w:color w:val="000000"/>
      <w:sz w:val="24"/>
      <w:szCs w:val="24"/>
      <w:lang w:val="en-GB" w:bidi="ar-DZ"/>
    </w:rPr>
  </w:style>
  <w:style w:type="character" w:customStyle="1" w:styleId="Heading8Char">
    <w:name w:val="Heading 8 Char"/>
    <w:aliases w:val="h8 Char"/>
    <w:basedOn w:val="DefaultParagraphFont"/>
    <w:link w:val="Heading8"/>
    <w:rsid w:val="004F03BC"/>
    <w:rPr>
      <w:rFonts w:ascii="Times New Roman" w:eastAsia="PMingLiU" w:hAnsi="Times New Roman" w:cs="Times New Roman"/>
      <w:i/>
      <w:iCs/>
      <w:color w:val="000000"/>
      <w:sz w:val="24"/>
      <w:szCs w:val="24"/>
      <w:lang w:val="en-GB" w:bidi="ar-DZ"/>
    </w:rPr>
  </w:style>
  <w:style w:type="character" w:customStyle="1" w:styleId="Heading9Char">
    <w:name w:val="Heading 9 Char"/>
    <w:aliases w:val="h9 Char,appendix Char"/>
    <w:basedOn w:val="DefaultParagraphFont"/>
    <w:link w:val="Heading9"/>
    <w:rsid w:val="004F03BC"/>
    <w:rPr>
      <w:rFonts w:ascii="Arial" w:eastAsia="PMingLiU" w:hAnsi="Arial" w:cs="Arial"/>
      <w:color w:val="000000"/>
      <w:lang w:val="en-GB" w:bidi="ar-DZ"/>
    </w:rPr>
  </w:style>
  <w:style w:type="numbering" w:styleId="ArticleSection">
    <w:name w:val="Outline List 3"/>
    <w:basedOn w:val="NoList"/>
    <w:uiPriority w:val="99"/>
    <w:semiHidden/>
    <w:unhideWhenUsed/>
    <w:rsid w:val="008F45CF"/>
    <w:pPr>
      <w:numPr>
        <w:numId w:val="9"/>
      </w:numPr>
    </w:pPr>
  </w:style>
  <w:style w:type="paragraph" w:styleId="BalloonText">
    <w:name w:val="Balloon Text"/>
    <w:basedOn w:val="Normal"/>
    <w:link w:val="BalloonTextChar"/>
    <w:semiHidden/>
    <w:rsid w:val="008F45CF"/>
    <w:rPr>
      <w:rFonts w:ascii="Tahoma" w:hAnsi="Tahoma" w:cs="Tahoma"/>
      <w:sz w:val="16"/>
      <w:szCs w:val="16"/>
    </w:rPr>
  </w:style>
  <w:style w:type="character" w:customStyle="1" w:styleId="BalloonTextChar">
    <w:name w:val="Balloon Text Char"/>
    <w:basedOn w:val="DefaultParagraphFont"/>
    <w:link w:val="BalloonText"/>
    <w:semiHidden/>
    <w:rsid w:val="008F45CF"/>
    <w:rPr>
      <w:rFonts w:ascii="Tahoma" w:eastAsia="PMingLiU" w:hAnsi="Tahoma" w:cs="Tahoma"/>
      <w:color w:val="000000"/>
      <w:sz w:val="16"/>
      <w:szCs w:val="16"/>
      <w:lang w:val="en-GB" w:bidi="ar-DZ"/>
    </w:rPr>
  </w:style>
  <w:style w:type="paragraph" w:styleId="Bibliography">
    <w:name w:val="Bibliography"/>
    <w:basedOn w:val="Normal"/>
    <w:next w:val="Normal"/>
    <w:uiPriority w:val="37"/>
    <w:semiHidden/>
    <w:unhideWhenUsed/>
    <w:rsid w:val="008F45CF"/>
  </w:style>
  <w:style w:type="paragraph" w:styleId="BlockText">
    <w:name w:val="Block Text"/>
    <w:basedOn w:val="Normal"/>
    <w:uiPriority w:val="99"/>
    <w:semiHidden/>
    <w:unhideWhenUsed/>
    <w:rsid w:val="008F45CF"/>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asciiTheme="minorHAnsi" w:eastAsiaTheme="minorEastAsia" w:hAnsiTheme="minorHAnsi" w:cstheme="minorBidi"/>
      <w:i/>
      <w:iCs/>
      <w:color w:val="5B9BD5" w:themeColor="accent1"/>
    </w:rPr>
  </w:style>
  <w:style w:type="paragraph" w:styleId="BodyText1">
    <w:name w:val="Body Text"/>
    <w:basedOn w:val="Normal"/>
    <w:link w:val="BodyTextChar"/>
    <w:uiPriority w:val="99"/>
    <w:unhideWhenUsed/>
    <w:rsid w:val="008F45CF"/>
    <w:pPr>
      <w:spacing w:after="120"/>
    </w:pPr>
  </w:style>
  <w:style w:type="character" w:customStyle="1" w:styleId="BodyTextChar">
    <w:name w:val="Body Text Char"/>
    <w:basedOn w:val="DefaultParagraphFont"/>
    <w:link w:val="BodyText1"/>
    <w:uiPriority w:val="99"/>
    <w:rsid w:val="008F45CF"/>
    <w:rPr>
      <w:rFonts w:ascii="Arial" w:eastAsia="PMingLiU" w:hAnsi="Arial" w:cs="Times New Roman"/>
      <w:color w:val="000000"/>
      <w:szCs w:val="20"/>
      <w:lang w:val="en-GB" w:bidi="ar-DZ"/>
    </w:rPr>
  </w:style>
  <w:style w:type="paragraph" w:styleId="BodyText2">
    <w:name w:val="Body Text 2"/>
    <w:basedOn w:val="Normal"/>
    <w:link w:val="BodyText2Char"/>
    <w:uiPriority w:val="99"/>
    <w:semiHidden/>
    <w:unhideWhenUsed/>
    <w:rsid w:val="008F45CF"/>
    <w:pPr>
      <w:spacing w:after="120" w:line="480" w:lineRule="auto"/>
    </w:pPr>
  </w:style>
  <w:style w:type="character" w:customStyle="1" w:styleId="BodyText2Char">
    <w:name w:val="Body Text 2 Char"/>
    <w:basedOn w:val="DefaultParagraphFont"/>
    <w:link w:val="BodyText2"/>
    <w:uiPriority w:val="99"/>
    <w:semiHidden/>
    <w:rsid w:val="008F45CF"/>
    <w:rPr>
      <w:rFonts w:ascii="Arial" w:eastAsia="PMingLiU" w:hAnsi="Arial" w:cs="Times New Roman"/>
      <w:color w:val="000000"/>
      <w:szCs w:val="20"/>
      <w:lang w:val="en-GB" w:bidi="ar-DZ"/>
    </w:rPr>
  </w:style>
  <w:style w:type="paragraph" w:styleId="BodyText3">
    <w:name w:val="Body Text 3"/>
    <w:basedOn w:val="Normal"/>
    <w:link w:val="BodyText3Char"/>
    <w:uiPriority w:val="99"/>
    <w:semiHidden/>
    <w:unhideWhenUsed/>
    <w:rsid w:val="008F45CF"/>
    <w:pPr>
      <w:spacing w:after="120"/>
    </w:pPr>
    <w:rPr>
      <w:sz w:val="16"/>
      <w:szCs w:val="16"/>
    </w:rPr>
  </w:style>
  <w:style w:type="character" w:customStyle="1" w:styleId="BodyText3Char">
    <w:name w:val="Body Text 3 Char"/>
    <w:basedOn w:val="DefaultParagraphFont"/>
    <w:link w:val="BodyText3"/>
    <w:uiPriority w:val="99"/>
    <w:semiHidden/>
    <w:rsid w:val="008F45CF"/>
    <w:rPr>
      <w:rFonts w:ascii="Arial" w:eastAsia="PMingLiU" w:hAnsi="Arial" w:cs="Times New Roman"/>
      <w:color w:val="000000"/>
      <w:sz w:val="16"/>
      <w:szCs w:val="16"/>
      <w:lang w:val="en-GB" w:bidi="ar-DZ"/>
    </w:rPr>
  </w:style>
  <w:style w:type="paragraph" w:styleId="BodyTextFirstIndent">
    <w:name w:val="Body Text First Indent"/>
    <w:basedOn w:val="BodyText1"/>
    <w:link w:val="BodyTextFirstIndentChar"/>
    <w:uiPriority w:val="99"/>
    <w:semiHidden/>
    <w:unhideWhenUsed/>
    <w:rsid w:val="008F45CF"/>
    <w:pPr>
      <w:spacing w:after="0"/>
      <w:ind w:firstLine="360"/>
    </w:pPr>
  </w:style>
  <w:style w:type="character" w:customStyle="1" w:styleId="BodyTextFirstIndentChar">
    <w:name w:val="Body Text First Indent Char"/>
    <w:basedOn w:val="BodyTextChar"/>
    <w:link w:val="BodyTextFirstIndent"/>
    <w:uiPriority w:val="99"/>
    <w:semiHidden/>
    <w:rsid w:val="008F45CF"/>
    <w:rPr>
      <w:rFonts w:ascii="Arial" w:eastAsia="PMingLiU" w:hAnsi="Arial" w:cs="Times New Roman"/>
      <w:color w:val="000000"/>
      <w:szCs w:val="20"/>
      <w:lang w:val="en-GB" w:bidi="ar-DZ"/>
    </w:rPr>
  </w:style>
  <w:style w:type="paragraph" w:styleId="BodyTextIndent">
    <w:name w:val="Body Text Indent"/>
    <w:basedOn w:val="Normal"/>
    <w:link w:val="BodyTextIndentChar"/>
    <w:uiPriority w:val="99"/>
    <w:semiHidden/>
    <w:unhideWhenUsed/>
    <w:rsid w:val="008F45CF"/>
    <w:pPr>
      <w:spacing w:after="120"/>
      <w:ind w:left="283"/>
    </w:pPr>
  </w:style>
  <w:style w:type="character" w:customStyle="1" w:styleId="BodyTextIndentChar">
    <w:name w:val="Body Text Indent Char"/>
    <w:basedOn w:val="DefaultParagraphFont"/>
    <w:link w:val="BodyTextIndent"/>
    <w:uiPriority w:val="99"/>
    <w:semiHidden/>
    <w:rsid w:val="008F45CF"/>
    <w:rPr>
      <w:rFonts w:ascii="Arial" w:eastAsia="PMingLiU" w:hAnsi="Arial" w:cs="Times New Roman"/>
      <w:color w:val="000000"/>
      <w:szCs w:val="20"/>
      <w:lang w:val="en-GB" w:bidi="ar-DZ"/>
    </w:rPr>
  </w:style>
  <w:style w:type="paragraph" w:styleId="BodyTextFirstIndent2">
    <w:name w:val="Body Text First Indent 2"/>
    <w:basedOn w:val="BodyTextIndent"/>
    <w:link w:val="BodyTextFirstIndent2Char"/>
    <w:uiPriority w:val="99"/>
    <w:semiHidden/>
    <w:unhideWhenUsed/>
    <w:rsid w:val="008F45CF"/>
    <w:pPr>
      <w:spacing w:after="0"/>
      <w:ind w:left="360" w:firstLine="360"/>
    </w:pPr>
  </w:style>
  <w:style w:type="character" w:customStyle="1" w:styleId="BodyTextFirstIndent2Char">
    <w:name w:val="Body Text First Indent 2 Char"/>
    <w:basedOn w:val="BodyTextIndentChar"/>
    <w:link w:val="BodyTextFirstIndent2"/>
    <w:uiPriority w:val="99"/>
    <w:semiHidden/>
    <w:rsid w:val="008F45CF"/>
    <w:rPr>
      <w:rFonts w:ascii="Arial" w:eastAsia="PMingLiU" w:hAnsi="Arial" w:cs="Times New Roman"/>
      <w:color w:val="000000"/>
      <w:szCs w:val="20"/>
      <w:lang w:val="en-GB" w:bidi="ar-DZ"/>
    </w:rPr>
  </w:style>
  <w:style w:type="paragraph" w:styleId="BodyTextIndent2">
    <w:name w:val="Body Text Indent 2"/>
    <w:basedOn w:val="Normal"/>
    <w:link w:val="BodyTextIndent2Char"/>
    <w:uiPriority w:val="99"/>
    <w:semiHidden/>
    <w:unhideWhenUsed/>
    <w:rsid w:val="008F45CF"/>
    <w:pPr>
      <w:spacing w:after="120" w:line="480" w:lineRule="auto"/>
      <w:ind w:left="283"/>
    </w:pPr>
  </w:style>
  <w:style w:type="character" w:customStyle="1" w:styleId="BodyTextIndent2Char">
    <w:name w:val="Body Text Indent 2 Char"/>
    <w:basedOn w:val="DefaultParagraphFont"/>
    <w:link w:val="BodyTextIndent2"/>
    <w:uiPriority w:val="99"/>
    <w:semiHidden/>
    <w:rsid w:val="008F45CF"/>
    <w:rPr>
      <w:rFonts w:ascii="Arial" w:eastAsia="PMingLiU" w:hAnsi="Arial" w:cs="Times New Roman"/>
      <w:color w:val="000000"/>
      <w:szCs w:val="20"/>
      <w:lang w:val="en-GB" w:bidi="ar-DZ"/>
    </w:rPr>
  </w:style>
  <w:style w:type="paragraph" w:styleId="BodyTextIndent3">
    <w:name w:val="Body Text Indent 3"/>
    <w:basedOn w:val="Normal"/>
    <w:link w:val="BodyTextIndent3Char"/>
    <w:uiPriority w:val="99"/>
    <w:semiHidden/>
    <w:unhideWhenUsed/>
    <w:rsid w:val="008F45CF"/>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8F45CF"/>
    <w:rPr>
      <w:rFonts w:ascii="Arial" w:eastAsia="PMingLiU" w:hAnsi="Arial" w:cs="Times New Roman"/>
      <w:color w:val="000000"/>
      <w:sz w:val="16"/>
      <w:szCs w:val="16"/>
      <w:lang w:val="en-GB" w:bidi="ar-DZ"/>
    </w:rPr>
  </w:style>
  <w:style w:type="character" w:styleId="BookTitle">
    <w:name w:val="Book Title"/>
    <w:basedOn w:val="DefaultParagraphFont"/>
    <w:uiPriority w:val="33"/>
    <w:semiHidden/>
    <w:qFormat/>
    <w:rsid w:val="008F45CF"/>
    <w:rPr>
      <w:b/>
      <w:bCs/>
      <w:i/>
      <w:iCs/>
      <w:spacing w:val="5"/>
      <w:lang w:val="en-GB" w:bidi="ar-DZ"/>
    </w:rPr>
  </w:style>
  <w:style w:type="paragraph" w:styleId="Caption">
    <w:name w:val="caption"/>
    <w:basedOn w:val="BodyText"/>
    <w:next w:val="BodyText"/>
    <w:link w:val="CaptionChar"/>
    <w:qFormat/>
    <w:rsid w:val="00066C8A"/>
    <w:rPr>
      <w:b/>
      <w:bCs/>
      <w:sz w:val="20"/>
    </w:rPr>
  </w:style>
  <w:style w:type="paragraph" w:styleId="Closing">
    <w:name w:val="Closing"/>
    <w:basedOn w:val="Normal"/>
    <w:link w:val="ClosingChar"/>
    <w:uiPriority w:val="99"/>
    <w:semiHidden/>
    <w:unhideWhenUsed/>
    <w:rsid w:val="008F45CF"/>
    <w:pPr>
      <w:ind w:left="4252"/>
    </w:pPr>
  </w:style>
  <w:style w:type="character" w:customStyle="1" w:styleId="ClosingChar">
    <w:name w:val="Closing Char"/>
    <w:basedOn w:val="DefaultParagraphFont"/>
    <w:link w:val="Closing"/>
    <w:uiPriority w:val="99"/>
    <w:semiHidden/>
    <w:rsid w:val="008F45CF"/>
    <w:rPr>
      <w:rFonts w:ascii="Arial" w:eastAsia="PMingLiU" w:hAnsi="Arial" w:cs="Times New Roman"/>
      <w:color w:val="000000"/>
      <w:szCs w:val="20"/>
      <w:lang w:val="en-GB" w:bidi="ar-DZ"/>
    </w:rPr>
  </w:style>
  <w:style w:type="table" w:styleId="ColorfulGrid">
    <w:name w:val="Colorful Grid"/>
    <w:basedOn w:val="TableNorma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ColorfulGrid-Accent3">
    <w:name w:val="Colorful Grid Accent 3"/>
    <w:basedOn w:val="TableNorma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9E2F3" w:themeFill="accent5" w:themeFillTint="33"/>
    </w:tcPr>
    <w:tblStylePr w:type="firstRow">
      <w:rPr>
        <w:b/>
        <w:bCs/>
      </w:rPr>
      <w:tblPr/>
      <w:tcPr>
        <w:shd w:val="clear" w:color="auto" w:fill="B4C6E7" w:themeFill="accent5" w:themeFillTint="66"/>
      </w:tcPr>
    </w:tblStylePr>
    <w:tblStylePr w:type="lastRow">
      <w:rPr>
        <w:b/>
        <w:bCs/>
        <w:color w:val="000000" w:themeColor="text1"/>
      </w:rPr>
      <w:tblPr/>
      <w:tcPr>
        <w:shd w:val="clear" w:color="auto" w:fill="B4C6E7" w:themeFill="accent5" w:themeFillTint="66"/>
      </w:tcPr>
    </w:tblStylePr>
    <w:tblStylePr w:type="firstCol">
      <w:rPr>
        <w:color w:val="FFFFFF" w:themeColor="background1"/>
      </w:rPr>
      <w:tblPr/>
      <w:tcPr>
        <w:shd w:val="clear" w:color="auto" w:fill="2F5496" w:themeFill="accent5" w:themeFillShade="BF"/>
      </w:tcPr>
    </w:tblStylePr>
    <w:tblStylePr w:type="lastCol">
      <w:rPr>
        <w:color w:val="FFFFFF" w:themeColor="background1"/>
      </w:rPr>
      <w:tblPr/>
      <w:tcPr>
        <w:shd w:val="clear" w:color="auto" w:fill="2F5496" w:themeFill="accent5" w:themeFillShade="BF"/>
      </w:tc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ColorfulGrid-Accent6">
    <w:name w:val="Colorful Grid Accent 6"/>
    <w:basedOn w:val="TableNorma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rsid w:val="008F45CF"/>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8F45CF"/>
    <w:pPr>
      <w:spacing w:after="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rsid w:val="008F45CF"/>
    <w:pPr>
      <w:spacing w:after="0" w:line="240" w:lineRule="auto"/>
    </w:pPr>
    <w:rPr>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ColorfulList-Accent3">
    <w:name w:val="Colorful List Accent 3"/>
    <w:basedOn w:val="TableNormal"/>
    <w:uiPriority w:val="72"/>
    <w:semiHidden/>
    <w:unhideWhenUsed/>
    <w:rsid w:val="008F45CF"/>
    <w:pPr>
      <w:spacing w:after="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rsid w:val="008F45CF"/>
    <w:pPr>
      <w:spacing w:after="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rsid w:val="008F45CF"/>
    <w:pPr>
      <w:spacing w:after="0" w:line="240" w:lineRule="auto"/>
    </w:pPr>
    <w:rPr>
      <w:color w:val="000000" w:themeColor="text1"/>
    </w:rPr>
    <w:tblPr>
      <w:tblStyleRowBandSize w:val="1"/>
      <w:tblStyleColBandSize w:val="1"/>
    </w:tblPr>
    <w:tcPr>
      <w:shd w:val="clear" w:color="auto" w:fill="ECF1F9"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5" w:themeFillTint="3F"/>
      </w:tcPr>
    </w:tblStylePr>
    <w:tblStylePr w:type="band1Horz">
      <w:tblPr/>
      <w:tcPr>
        <w:shd w:val="clear" w:color="auto" w:fill="D9E2F3" w:themeFill="accent5" w:themeFillTint="33"/>
      </w:tcPr>
    </w:tblStylePr>
  </w:style>
  <w:style w:type="table" w:styleId="ColorfulList-Accent6">
    <w:name w:val="Colorful List Accent 6"/>
    <w:basedOn w:val="TableNormal"/>
    <w:uiPriority w:val="72"/>
    <w:semiHidden/>
    <w:unhideWhenUsed/>
    <w:rsid w:val="008F45CF"/>
    <w:pPr>
      <w:spacing w:after="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259A0" w:themeFill="accent5" w:themeFillShade="CC"/>
      </w:tcPr>
    </w:tblStylePr>
    <w:tblStylePr w:type="lastRow">
      <w:rPr>
        <w:b/>
        <w:bCs/>
        <w:color w:val="3259A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rsid w:val="008F45CF"/>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8F45CF"/>
    <w:pPr>
      <w:spacing w:after="0" w:line="240" w:lineRule="auto"/>
    </w:pPr>
    <w:rPr>
      <w:color w:val="000000" w:themeColor="text1"/>
    </w:rPr>
    <w:tblPr>
      <w:tblStyleRowBandSize w:val="1"/>
      <w:tblStyleColBandSize w:val="1"/>
      <w:tblBorders>
        <w:top w:val="single" w:sz="24" w:space="0" w:color="ED7D31"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8F45CF"/>
    <w:pPr>
      <w:spacing w:after="0" w:line="240" w:lineRule="auto"/>
    </w:pPr>
    <w:rPr>
      <w:color w:val="000000" w:themeColor="text1"/>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8F45CF"/>
    <w:pPr>
      <w:spacing w:after="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rsid w:val="008F45CF"/>
    <w:pPr>
      <w:spacing w:after="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8F45CF"/>
    <w:pPr>
      <w:spacing w:after="0" w:line="240" w:lineRule="auto"/>
    </w:pPr>
    <w:rPr>
      <w:color w:val="000000" w:themeColor="text1"/>
    </w:rPr>
    <w:tblPr>
      <w:tblStyleRowBandSize w:val="1"/>
      <w:tblStyleColBandSize w:val="1"/>
      <w:tblBorders>
        <w:top w:val="single" w:sz="24" w:space="0" w:color="70AD47" w:themeColor="accent6"/>
        <w:left w:val="single" w:sz="4" w:space="0" w:color="4472C4" w:themeColor="accent5"/>
        <w:bottom w:val="single" w:sz="4" w:space="0" w:color="4472C4" w:themeColor="accent5"/>
        <w:right w:val="single" w:sz="4" w:space="0" w:color="4472C4" w:themeColor="accent5"/>
        <w:insideH w:val="single" w:sz="4" w:space="0" w:color="FFFFFF" w:themeColor="background1"/>
        <w:insideV w:val="single" w:sz="4" w:space="0" w:color="FFFFFF" w:themeColor="background1"/>
      </w:tblBorders>
    </w:tblPr>
    <w:tcPr>
      <w:shd w:val="clear" w:color="auto" w:fill="ECF1F9"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5" w:themeFillShade="99"/>
      </w:tcPr>
    </w:tblStylePr>
    <w:tblStylePr w:type="firstCol">
      <w:rPr>
        <w:color w:val="FFFFFF" w:themeColor="background1"/>
      </w:rPr>
      <w:tblPr/>
      <w:tcPr>
        <w:tcBorders>
          <w:top w:val="nil"/>
          <w:left w:val="nil"/>
          <w:bottom w:val="nil"/>
          <w:right w:val="nil"/>
          <w:insideH w:val="single" w:sz="4" w:space="0" w:color="264378" w:themeColor="accent5" w:themeShade="99"/>
          <w:insideV w:val="nil"/>
        </w:tcBorders>
        <w:shd w:val="clear" w:color="auto" w:fill="26437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5" w:themeFillShade="99"/>
      </w:tcPr>
    </w:tblStylePr>
    <w:tblStylePr w:type="band1Vert">
      <w:tblPr/>
      <w:tcPr>
        <w:shd w:val="clear" w:color="auto" w:fill="B4C6E7" w:themeFill="accent5" w:themeFillTint="66"/>
      </w:tcPr>
    </w:tblStylePr>
    <w:tblStylePr w:type="band1Horz">
      <w:tblPr/>
      <w:tcPr>
        <w:shd w:val="clear" w:color="auto" w:fill="A1B8E1"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8F45CF"/>
    <w:pPr>
      <w:spacing w:after="0" w:line="240" w:lineRule="auto"/>
    </w:pPr>
    <w:rPr>
      <w:color w:val="000000" w:themeColor="text1"/>
    </w:rPr>
    <w:tblPr>
      <w:tblStyleRowBandSize w:val="1"/>
      <w:tblStyleColBandSize w:val="1"/>
      <w:tblBorders>
        <w:top w:val="single" w:sz="24" w:space="0" w:color="4472C4"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semiHidden/>
    <w:rsid w:val="008F45CF"/>
    <w:rPr>
      <w:sz w:val="16"/>
      <w:szCs w:val="16"/>
      <w:lang w:val="en-GB" w:bidi="ar-DZ"/>
    </w:rPr>
  </w:style>
  <w:style w:type="paragraph" w:styleId="CommentText">
    <w:name w:val="annotation text"/>
    <w:basedOn w:val="Normal"/>
    <w:link w:val="CommentTextChar"/>
    <w:semiHidden/>
    <w:rsid w:val="008F45CF"/>
    <w:rPr>
      <w:sz w:val="20"/>
    </w:rPr>
  </w:style>
  <w:style w:type="character" w:customStyle="1" w:styleId="CommentTextChar">
    <w:name w:val="Comment Text Char"/>
    <w:basedOn w:val="DefaultParagraphFont"/>
    <w:link w:val="CommentText"/>
    <w:semiHidden/>
    <w:rsid w:val="008F45CF"/>
    <w:rPr>
      <w:rFonts w:ascii="Arial" w:eastAsia="PMingLiU" w:hAnsi="Arial" w:cs="Times New Roman"/>
      <w:color w:val="000000"/>
      <w:sz w:val="20"/>
      <w:szCs w:val="20"/>
      <w:lang w:val="en-GB" w:bidi="ar-DZ"/>
    </w:rPr>
  </w:style>
  <w:style w:type="paragraph" w:styleId="CommentSubject">
    <w:name w:val="annotation subject"/>
    <w:basedOn w:val="CommentText"/>
    <w:next w:val="CommentText"/>
    <w:link w:val="CommentSubjectChar"/>
    <w:semiHidden/>
    <w:rsid w:val="008F45CF"/>
    <w:rPr>
      <w:b/>
      <w:bCs/>
    </w:rPr>
  </w:style>
  <w:style w:type="character" w:customStyle="1" w:styleId="CommentSubjectChar">
    <w:name w:val="Comment Subject Char"/>
    <w:basedOn w:val="CommentTextChar"/>
    <w:link w:val="CommentSubject"/>
    <w:semiHidden/>
    <w:rsid w:val="008F45CF"/>
    <w:rPr>
      <w:rFonts w:ascii="Arial" w:eastAsia="PMingLiU" w:hAnsi="Arial" w:cs="Times New Roman"/>
      <w:b/>
      <w:bCs/>
      <w:color w:val="000000"/>
      <w:sz w:val="20"/>
      <w:szCs w:val="20"/>
      <w:lang w:val="en-GB" w:bidi="ar-DZ"/>
    </w:rPr>
  </w:style>
  <w:style w:type="character" w:customStyle="1" w:styleId="ContactInfoBold">
    <w:name w:val="Contact Info Bold"/>
    <w:basedOn w:val="DefaultParagraphFont"/>
    <w:uiPriority w:val="9"/>
    <w:semiHidden/>
    <w:qFormat/>
    <w:rsid w:val="008F45CF"/>
    <w:rPr>
      <w:b/>
      <w:bCs/>
      <w:lang w:val="en-GB" w:bidi="ar-DZ"/>
    </w:rPr>
  </w:style>
  <w:style w:type="table" w:styleId="DarkList">
    <w:name w:val="Dark List"/>
    <w:basedOn w:val="TableNormal"/>
    <w:uiPriority w:val="70"/>
    <w:semiHidden/>
    <w:unhideWhenUsed/>
    <w:rsid w:val="008F45CF"/>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8F45CF"/>
    <w:pPr>
      <w:spacing w:after="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rsid w:val="008F45CF"/>
    <w:pPr>
      <w:spacing w:after="0" w:line="240" w:lineRule="auto"/>
    </w:pPr>
    <w:rPr>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DarkList-Accent3">
    <w:name w:val="Dark List Accent 3"/>
    <w:basedOn w:val="TableNormal"/>
    <w:uiPriority w:val="70"/>
    <w:semiHidden/>
    <w:unhideWhenUsed/>
    <w:rsid w:val="008F45CF"/>
    <w:pPr>
      <w:spacing w:after="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rsid w:val="008F45CF"/>
    <w:pPr>
      <w:spacing w:after="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rsid w:val="008F45CF"/>
    <w:pPr>
      <w:spacing w:after="0" w:line="240" w:lineRule="auto"/>
    </w:pPr>
    <w:rPr>
      <w:color w:val="FFFFFF" w:themeColor="background1"/>
    </w:rPr>
    <w:tblPr>
      <w:tblStyleRowBandSize w:val="1"/>
      <w:tblStyleColBandSize w:val="1"/>
    </w:tblPr>
    <w:tcPr>
      <w:shd w:val="clear" w:color="auto" w:fill="4472C4"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5" w:themeFillShade="BF"/>
      </w:tcPr>
    </w:tblStylePr>
    <w:tblStylePr w:type="band1Vert">
      <w:tblPr/>
      <w:tcPr>
        <w:tcBorders>
          <w:top w:val="nil"/>
          <w:left w:val="nil"/>
          <w:bottom w:val="nil"/>
          <w:right w:val="nil"/>
          <w:insideH w:val="nil"/>
          <w:insideV w:val="nil"/>
        </w:tcBorders>
        <w:shd w:val="clear" w:color="auto" w:fill="2F5496" w:themeFill="accent5" w:themeFillShade="BF"/>
      </w:tcPr>
    </w:tblStylePr>
    <w:tblStylePr w:type="band1Horz">
      <w:tblPr/>
      <w:tcPr>
        <w:tcBorders>
          <w:top w:val="nil"/>
          <w:left w:val="nil"/>
          <w:bottom w:val="nil"/>
          <w:right w:val="nil"/>
          <w:insideH w:val="nil"/>
          <w:insideV w:val="nil"/>
        </w:tcBorders>
        <w:shd w:val="clear" w:color="auto" w:fill="2F5496" w:themeFill="accent5" w:themeFillShade="BF"/>
      </w:tcPr>
    </w:tblStylePr>
  </w:style>
  <w:style w:type="table" w:styleId="DarkList-Accent6">
    <w:name w:val="Dark List Accent 6"/>
    <w:basedOn w:val="TableNormal"/>
    <w:uiPriority w:val="70"/>
    <w:semiHidden/>
    <w:unhideWhenUsed/>
    <w:rsid w:val="008F45CF"/>
    <w:pPr>
      <w:spacing w:after="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rsid w:val="008F45CF"/>
  </w:style>
  <w:style w:type="character" w:customStyle="1" w:styleId="DateChar">
    <w:name w:val="Date Char"/>
    <w:basedOn w:val="DefaultParagraphFont"/>
    <w:link w:val="Date"/>
    <w:uiPriority w:val="99"/>
    <w:semiHidden/>
    <w:rsid w:val="008F45CF"/>
    <w:rPr>
      <w:rFonts w:ascii="Arial" w:eastAsia="PMingLiU" w:hAnsi="Arial" w:cs="Times New Roman"/>
      <w:color w:val="000000"/>
      <w:szCs w:val="20"/>
      <w:lang w:val="en-GB" w:bidi="ar-DZ"/>
    </w:rPr>
  </w:style>
  <w:style w:type="paragraph" w:customStyle="1" w:styleId="DefaultText">
    <w:name w:val="Default Text"/>
    <w:basedOn w:val="Normal"/>
    <w:semiHidden/>
    <w:rsid w:val="008F45CF"/>
    <w:pPr>
      <w:suppressAutoHyphens/>
      <w:spacing w:after="200" w:line="240" w:lineRule="exact"/>
      <w:ind w:left="3289"/>
    </w:pPr>
  </w:style>
  <w:style w:type="paragraph" w:styleId="DocumentMap">
    <w:name w:val="Document Map"/>
    <w:basedOn w:val="Normal"/>
    <w:link w:val="DocumentMapChar"/>
    <w:semiHidden/>
    <w:rsid w:val="008F45CF"/>
    <w:pPr>
      <w:shd w:val="clear" w:color="auto" w:fill="000080"/>
    </w:pPr>
    <w:rPr>
      <w:rFonts w:ascii="Tahoma" w:hAnsi="Tahoma" w:cs="Tahoma"/>
      <w:sz w:val="20"/>
    </w:rPr>
  </w:style>
  <w:style w:type="character" w:customStyle="1" w:styleId="DocumentMapChar">
    <w:name w:val="Document Map Char"/>
    <w:basedOn w:val="DefaultParagraphFont"/>
    <w:link w:val="DocumentMap"/>
    <w:semiHidden/>
    <w:rsid w:val="008F45CF"/>
    <w:rPr>
      <w:rFonts w:ascii="Tahoma" w:eastAsia="PMingLiU" w:hAnsi="Tahoma" w:cs="Tahoma"/>
      <w:color w:val="000000"/>
      <w:sz w:val="20"/>
      <w:szCs w:val="20"/>
      <w:shd w:val="clear" w:color="auto" w:fill="000080"/>
      <w:lang w:val="en-GB" w:bidi="ar-DZ"/>
    </w:rPr>
  </w:style>
  <w:style w:type="paragraph" w:styleId="E-mailSignature">
    <w:name w:val="E-mail Signature"/>
    <w:basedOn w:val="Normal"/>
    <w:link w:val="E-mailSignatureChar"/>
    <w:uiPriority w:val="99"/>
    <w:semiHidden/>
    <w:unhideWhenUsed/>
    <w:rsid w:val="008F45CF"/>
  </w:style>
  <w:style w:type="character" w:customStyle="1" w:styleId="E-mailSignatureChar">
    <w:name w:val="E-mail Signature Char"/>
    <w:basedOn w:val="DefaultParagraphFont"/>
    <w:link w:val="E-mailSignature"/>
    <w:uiPriority w:val="99"/>
    <w:semiHidden/>
    <w:rsid w:val="008F45CF"/>
    <w:rPr>
      <w:rFonts w:ascii="Arial" w:eastAsia="PMingLiU" w:hAnsi="Arial" w:cs="Times New Roman"/>
      <w:color w:val="000000"/>
      <w:szCs w:val="20"/>
      <w:lang w:val="en-GB" w:bidi="ar-DZ"/>
    </w:rPr>
  </w:style>
  <w:style w:type="character" w:styleId="Emphasis">
    <w:name w:val="Emphasis"/>
    <w:basedOn w:val="DefaultParagraphFont"/>
    <w:uiPriority w:val="20"/>
    <w:semiHidden/>
    <w:qFormat/>
    <w:rsid w:val="008F45CF"/>
    <w:rPr>
      <w:i/>
      <w:iCs/>
      <w:lang w:val="en-GB" w:bidi="ar-DZ"/>
    </w:rPr>
  </w:style>
  <w:style w:type="character" w:styleId="EndnoteReference">
    <w:name w:val="endnote reference"/>
    <w:semiHidden/>
    <w:rsid w:val="008F45CF"/>
    <w:rPr>
      <w:vertAlign w:val="superscript"/>
      <w:lang w:val="en-GB" w:bidi="ar-DZ"/>
    </w:rPr>
  </w:style>
  <w:style w:type="paragraph" w:styleId="EndnoteText">
    <w:name w:val="endnote text"/>
    <w:basedOn w:val="Normal"/>
    <w:link w:val="EndnoteTextChar"/>
    <w:semiHidden/>
    <w:rsid w:val="008F45CF"/>
    <w:rPr>
      <w:sz w:val="20"/>
    </w:rPr>
  </w:style>
  <w:style w:type="character" w:customStyle="1" w:styleId="EndnoteTextChar">
    <w:name w:val="Endnote Text Char"/>
    <w:basedOn w:val="DefaultParagraphFont"/>
    <w:link w:val="EndnoteText"/>
    <w:semiHidden/>
    <w:rsid w:val="008F45CF"/>
    <w:rPr>
      <w:rFonts w:ascii="Arial" w:eastAsia="PMingLiU" w:hAnsi="Arial" w:cs="Times New Roman"/>
      <w:color w:val="000000"/>
      <w:sz w:val="20"/>
      <w:szCs w:val="20"/>
      <w:lang w:val="en-GB" w:bidi="ar-DZ"/>
    </w:rPr>
  </w:style>
  <w:style w:type="paragraph" w:styleId="EnvelopeAddress">
    <w:name w:val="envelope address"/>
    <w:basedOn w:val="Normal"/>
    <w:uiPriority w:val="99"/>
    <w:semiHidden/>
    <w:unhideWhenUsed/>
    <w:rsid w:val="008F45CF"/>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8F45CF"/>
    <w:rPr>
      <w:rFonts w:asciiTheme="majorHAnsi" w:eastAsiaTheme="majorEastAsia" w:hAnsiTheme="majorHAnsi" w:cstheme="majorBidi"/>
      <w:sz w:val="20"/>
    </w:rPr>
  </w:style>
  <w:style w:type="character" w:styleId="FollowedHyperlink">
    <w:name w:val="FollowedHyperlink"/>
    <w:semiHidden/>
    <w:rsid w:val="008F45CF"/>
    <w:rPr>
      <w:rFonts w:ascii="Arial" w:hAnsi="Arial"/>
      <w:color w:val="800080"/>
      <w:sz w:val="22"/>
      <w:u w:val="single"/>
      <w:lang w:val="en-GB" w:bidi="ar-DZ"/>
    </w:rPr>
  </w:style>
  <w:style w:type="paragraph" w:styleId="Footer">
    <w:name w:val="footer"/>
    <w:basedOn w:val="Normal"/>
    <w:link w:val="FooterChar1"/>
    <w:uiPriority w:val="99"/>
    <w:unhideWhenUsed/>
    <w:rsid w:val="00D26D14"/>
    <w:pPr>
      <w:tabs>
        <w:tab w:val="center" w:pos="4680"/>
        <w:tab w:val="right" w:pos="9360"/>
      </w:tabs>
    </w:pPr>
  </w:style>
  <w:style w:type="character" w:customStyle="1" w:styleId="FooterChar">
    <w:name w:val="Footer Char"/>
    <w:basedOn w:val="DefaultParagraphFont"/>
    <w:uiPriority w:val="99"/>
    <w:rsid w:val="003B41C1"/>
    <w:rPr>
      <w:rFonts w:ascii="Arial" w:eastAsia="PMingLiU" w:hAnsi="Arial" w:cs="Times New Roman"/>
      <w:color w:val="000000"/>
      <w:sz w:val="16"/>
      <w:szCs w:val="20"/>
      <w:lang w:val="en-GB" w:bidi="ar-DZ"/>
    </w:rPr>
  </w:style>
  <w:style w:type="table" w:styleId="GridTable1Light">
    <w:name w:val="Grid Table 1 Light"/>
    <w:basedOn w:val="TableNormal"/>
    <w:uiPriority w:val="46"/>
    <w:rsid w:val="008F45C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8F45CF"/>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8F45CF"/>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8F45CF"/>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8F45CF"/>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8F45CF"/>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8F45CF"/>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8F45C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8F45CF"/>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2">
    <w:name w:val="Grid Table 2 Accent 2"/>
    <w:basedOn w:val="TableNormal"/>
    <w:uiPriority w:val="47"/>
    <w:rsid w:val="008F45CF"/>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2-Accent3">
    <w:name w:val="Grid Table 2 Accent 3"/>
    <w:basedOn w:val="TableNormal"/>
    <w:uiPriority w:val="47"/>
    <w:rsid w:val="008F45CF"/>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rsid w:val="008F45CF"/>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rsid w:val="008F45CF"/>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2-Accent6">
    <w:name w:val="Grid Table 2 Accent 6"/>
    <w:basedOn w:val="TableNormal"/>
    <w:uiPriority w:val="47"/>
    <w:rsid w:val="008F45CF"/>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rsid w:val="008F45C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8F45C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3-Accent2">
    <w:name w:val="Grid Table 3 Accent 2"/>
    <w:basedOn w:val="TableNormal"/>
    <w:uiPriority w:val="48"/>
    <w:rsid w:val="008F45C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3-Accent3">
    <w:name w:val="Grid Table 3 Accent 3"/>
    <w:basedOn w:val="TableNormal"/>
    <w:uiPriority w:val="48"/>
    <w:rsid w:val="008F45C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rsid w:val="008F45CF"/>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rsid w:val="008F45C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3-Accent6">
    <w:name w:val="Grid Table 3 Accent 6"/>
    <w:basedOn w:val="TableNormal"/>
    <w:uiPriority w:val="48"/>
    <w:rsid w:val="008F45C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
    <w:name w:val="Grid Table 4"/>
    <w:basedOn w:val="TableNormal"/>
    <w:uiPriority w:val="49"/>
    <w:rsid w:val="008F45C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8F45C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rsid w:val="008F45C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3">
    <w:name w:val="Grid Table 4 Accent 3"/>
    <w:basedOn w:val="TableNormal"/>
    <w:uiPriority w:val="49"/>
    <w:rsid w:val="008F45C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rsid w:val="008F45CF"/>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5">
    <w:name w:val="Grid Table 4 Accent 5"/>
    <w:basedOn w:val="TableNormal"/>
    <w:uiPriority w:val="49"/>
    <w:rsid w:val="008F45C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6">
    <w:name w:val="Grid Table 4 Accent 6"/>
    <w:basedOn w:val="TableNormal"/>
    <w:uiPriority w:val="49"/>
    <w:rsid w:val="008F45C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
    <w:name w:val="Grid Table 5 Dark"/>
    <w:basedOn w:val="TableNorma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2">
    <w:name w:val="Grid Table 5 Dark Accent 2"/>
    <w:basedOn w:val="TableNorma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3">
    <w:name w:val="Grid Table 5 Dark Accent 3"/>
    <w:basedOn w:val="TableNorma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5Dark-Accent6">
    <w:name w:val="Grid Table 5 Dark Accent 6"/>
    <w:basedOn w:val="TableNorma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rsid w:val="008F45C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8F45CF"/>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2">
    <w:name w:val="Grid Table 6 Colorful Accent 2"/>
    <w:basedOn w:val="TableNormal"/>
    <w:uiPriority w:val="51"/>
    <w:rsid w:val="008F45CF"/>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6Colorful-Accent3">
    <w:name w:val="Grid Table 6 Colorful Accent 3"/>
    <w:basedOn w:val="TableNormal"/>
    <w:uiPriority w:val="51"/>
    <w:rsid w:val="008F45CF"/>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rsid w:val="008F45CF"/>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rsid w:val="008F45CF"/>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6Colorful-Accent6">
    <w:name w:val="Grid Table 6 Colorful Accent 6"/>
    <w:basedOn w:val="TableNormal"/>
    <w:uiPriority w:val="51"/>
    <w:rsid w:val="008F45CF"/>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rsid w:val="008F45C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8F45CF"/>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7Colorful-Accent2">
    <w:name w:val="Grid Table 7 Colorful Accent 2"/>
    <w:basedOn w:val="TableNormal"/>
    <w:uiPriority w:val="52"/>
    <w:rsid w:val="008F45CF"/>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7Colorful-Accent3">
    <w:name w:val="Grid Table 7 Colorful Accent 3"/>
    <w:basedOn w:val="TableNormal"/>
    <w:uiPriority w:val="52"/>
    <w:rsid w:val="008F45CF"/>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rsid w:val="008F45CF"/>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rsid w:val="008F45CF"/>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7Colorful-Accent6">
    <w:name w:val="Grid Table 7 Colorful Accent 6"/>
    <w:basedOn w:val="TableNormal"/>
    <w:uiPriority w:val="52"/>
    <w:rsid w:val="008F45CF"/>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paragraph" w:styleId="Header">
    <w:name w:val="header"/>
    <w:basedOn w:val="Normal"/>
    <w:link w:val="HeaderChar1"/>
    <w:uiPriority w:val="99"/>
    <w:unhideWhenUsed/>
    <w:rsid w:val="00D26D14"/>
    <w:pPr>
      <w:tabs>
        <w:tab w:val="center" w:pos="4680"/>
        <w:tab w:val="right" w:pos="9360"/>
      </w:tabs>
    </w:pPr>
  </w:style>
  <w:style w:type="character" w:customStyle="1" w:styleId="HeaderChar">
    <w:name w:val="Header Char"/>
    <w:basedOn w:val="DefaultParagraphFont"/>
    <w:uiPriority w:val="99"/>
    <w:rsid w:val="00B67825"/>
    <w:rPr>
      <w:rFonts w:ascii="Arial" w:eastAsia="PMingLiU" w:hAnsi="Arial" w:cs="Times New Roman"/>
      <w:sz w:val="18"/>
      <w:szCs w:val="20"/>
      <w:lang w:val="en-GB" w:bidi="ar-DZ"/>
    </w:rPr>
  </w:style>
  <w:style w:type="paragraph" w:customStyle="1" w:styleId="HeaderFooterText">
    <w:name w:val="Header_FooterText"/>
    <w:rsid w:val="00066C8A"/>
    <w:pPr>
      <w:spacing w:after="0" w:line="170" w:lineRule="exact"/>
    </w:pPr>
    <w:rPr>
      <w:rFonts w:ascii="Arial" w:eastAsia="PMingLiU" w:hAnsi="Arial" w:cs="Times New Roman"/>
      <w:b/>
      <w:color w:val="000000"/>
      <w:sz w:val="14"/>
      <w:szCs w:val="14"/>
      <w:lang w:val="en-GB" w:bidi="ar-DZ"/>
    </w:rPr>
  </w:style>
  <w:style w:type="paragraph" w:customStyle="1" w:styleId="Headline">
    <w:name w:val="Headline"/>
    <w:basedOn w:val="Normal"/>
    <w:rsid w:val="00066C8A"/>
    <w:pPr>
      <w:suppressAutoHyphens/>
      <w:spacing w:line="280" w:lineRule="exact"/>
    </w:pPr>
    <w:rPr>
      <w:sz w:val="24"/>
    </w:rPr>
  </w:style>
  <w:style w:type="paragraph" w:customStyle="1" w:styleId="HPEntityDetail">
    <w:name w:val="HP Entity Detail"/>
    <w:semiHidden/>
    <w:rsid w:val="008F45CF"/>
    <w:pPr>
      <w:framePr w:hSpace="144" w:wrap="around" w:vAnchor="page" w:hAnchor="margin" w:y="865"/>
      <w:spacing w:after="0" w:line="240" w:lineRule="auto"/>
      <w:ind w:left="2736"/>
    </w:pPr>
    <w:rPr>
      <w:rFonts w:ascii="Arial" w:eastAsia="PMingLiU" w:hAnsi="Arial" w:cs="Times New Roman"/>
      <w:color w:val="000000"/>
      <w:sz w:val="18"/>
      <w:szCs w:val="18"/>
      <w:lang w:val="en-GB" w:bidi="ar-DZ"/>
    </w:rPr>
  </w:style>
  <w:style w:type="paragraph" w:customStyle="1" w:styleId="HPFullPage">
    <w:name w:val="HP Full Page"/>
    <w:semiHidden/>
    <w:rsid w:val="008F45CF"/>
    <w:pPr>
      <w:spacing w:after="0" w:line="240" w:lineRule="auto"/>
    </w:pPr>
    <w:rPr>
      <w:rFonts w:ascii="Arial" w:eastAsia="Times New Roman" w:hAnsi="Arial" w:cs="Times New Roman"/>
      <w:sz w:val="16"/>
      <w:szCs w:val="18"/>
      <w:lang w:val="en-GB" w:bidi="ar-DZ"/>
    </w:rPr>
  </w:style>
  <w:style w:type="paragraph" w:customStyle="1" w:styleId="HPLogo">
    <w:name w:val="HP Logo"/>
    <w:basedOn w:val="Normal"/>
    <w:semiHidden/>
    <w:rsid w:val="008F45CF"/>
    <w:pPr>
      <w:framePr w:hSpace="141" w:wrap="around" w:vAnchor="page" w:hAnchor="margin" w:xAlign="right" w:y="1555"/>
      <w:jc w:val="right"/>
    </w:pPr>
    <w:rPr>
      <w:color w:val="auto"/>
      <w:sz w:val="16"/>
      <w:szCs w:val="18"/>
    </w:rPr>
  </w:style>
  <w:style w:type="paragraph" w:customStyle="1" w:styleId="HPRecipientData">
    <w:name w:val="HP Recipient Data"/>
    <w:semiHidden/>
    <w:rsid w:val="008F45CF"/>
    <w:pPr>
      <w:numPr>
        <w:numId w:val="10"/>
      </w:numPr>
      <w:spacing w:after="20" w:line="240" w:lineRule="auto"/>
    </w:pPr>
    <w:rPr>
      <w:rFonts w:ascii="Arial" w:eastAsia="Times" w:hAnsi="Arial" w:cs="Arial"/>
      <w:sz w:val="18"/>
      <w:szCs w:val="18"/>
      <w:lang w:val="en-GB" w:bidi="ar-DZ"/>
    </w:rPr>
  </w:style>
  <w:style w:type="paragraph" w:customStyle="1" w:styleId="HPPropDate">
    <w:name w:val="HP Prop Date"/>
    <w:basedOn w:val="HPRecipientData"/>
    <w:semiHidden/>
    <w:rsid w:val="008F45CF"/>
  </w:style>
  <w:style w:type="paragraph" w:customStyle="1" w:styleId="HPSender">
    <w:name w:val="HP Sender"/>
    <w:next w:val="Normal"/>
    <w:link w:val="HPSenderChar"/>
    <w:semiHidden/>
    <w:rsid w:val="008F45CF"/>
    <w:pPr>
      <w:spacing w:after="0" w:line="240" w:lineRule="auto"/>
    </w:pPr>
    <w:rPr>
      <w:rFonts w:ascii="Arial" w:eastAsia="Times" w:hAnsi="Arial" w:cs="Arial"/>
      <w:sz w:val="18"/>
      <w:szCs w:val="16"/>
      <w:lang w:val="en-GB" w:bidi="ar-DZ"/>
    </w:rPr>
  </w:style>
  <w:style w:type="character" w:customStyle="1" w:styleId="HPSenderChar">
    <w:name w:val="HP Sender Char"/>
    <w:link w:val="HPSender"/>
    <w:semiHidden/>
    <w:rsid w:val="004F03BC"/>
    <w:rPr>
      <w:rFonts w:ascii="Arial" w:eastAsia="Times" w:hAnsi="Arial" w:cs="Arial"/>
      <w:sz w:val="18"/>
      <w:szCs w:val="16"/>
      <w:lang w:val="en-GB" w:bidi="ar-DZ"/>
    </w:rPr>
  </w:style>
  <w:style w:type="paragraph" w:customStyle="1" w:styleId="HPSenderData">
    <w:name w:val="HP Sender Data"/>
    <w:basedOn w:val="HPSender"/>
    <w:semiHidden/>
    <w:rsid w:val="008F45CF"/>
    <w:rPr>
      <w:szCs w:val="18"/>
    </w:rPr>
  </w:style>
  <w:style w:type="paragraph" w:customStyle="1" w:styleId="HPBasicText">
    <w:name w:val="HP_BasicText"/>
    <w:semiHidden/>
    <w:rsid w:val="008F45CF"/>
    <w:pPr>
      <w:spacing w:after="120" w:line="240" w:lineRule="auto"/>
      <w:ind w:left="2736"/>
    </w:pPr>
    <w:rPr>
      <w:rFonts w:ascii="Arial" w:eastAsia="PMingLiU" w:hAnsi="Arial" w:cs="Times New Roman"/>
      <w:sz w:val="20"/>
      <w:szCs w:val="18"/>
      <w:lang w:val="en-GB" w:bidi="ar-DZ"/>
    </w:rPr>
  </w:style>
  <w:style w:type="paragraph" w:customStyle="1" w:styleId="HPBullet">
    <w:name w:val="HP_Bullet"/>
    <w:basedOn w:val="HPBasicText"/>
    <w:semiHidden/>
    <w:rsid w:val="008F45CF"/>
    <w:pPr>
      <w:tabs>
        <w:tab w:val="num" w:pos="3096"/>
      </w:tabs>
      <w:spacing w:after="0"/>
      <w:ind w:left="3096" w:hanging="360"/>
    </w:pPr>
  </w:style>
  <w:style w:type="paragraph" w:customStyle="1" w:styleId="HPBulletDouble">
    <w:name w:val="HP_Bullet Double"/>
    <w:basedOn w:val="HPBullet"/>
    <w:semiHidden/>
    <w:qFormat/>
    <w:rsid w:val="008F45CF"/>
    <w:pPr>
      <w:spacing w:after="120"/>
    </w:pPr>
  </w:style>
  <w:style w:type="paragraph" w:customStyle="1" w:styleId="HPEsenderinfo">
    <w:name w:val="HPE sender info"/>
    <w:basedOn w:val="Normal"/>
    <w:semiHidden/>
    <w:qFormat/>
    <w:rsid w:val="008F45CF"/>
    <w:pPr>
      <w:suppressAutoHyphens/>
      <w:spacing w:line="210" w:lineRule="exact"/>
    </w:pPr>
    <w:rPr>
      <w:rFonts w:eastAsia="Times New Roman"/>
      <w:sz w:val="17"/>
    </w:rPr>
  </w:style>
  <w:style w:type="paragraph" w:customStyle="1" w:styleId="HPEsenderaddress">
    <w:name w:val="HPE sender address"/>
    <w:basedOn w:val="HPEsenderinfo"/>
    <w:semiHidden/>
    <w:qFormat/>
    <w:rsid w:val="008F45CF"/>
    <w:pPr>
      <w:spacing w:line="220" w:lineRule="exact"/>
    </w:pPr>
  </w:style>
  <w:style w:type="paragraph" w:customStyle="1" w:styleId="HPEsenderinfobold">
    <w:name w:val="HPE sender info bold"/>
    <w:basedOn w:val="HPEsenderinfo"/>
    <w:next w:val="HPEsenderinfo"/>
    <w:semiHidden/>
    <w:qFormat/>
    <w:rsid w:val="008F45CF"/>
    <w:rPr>
      <w:rFonts w:ascii="Metric Semibold" w:hAnsi="Metric Semibold"/>
    </w:rPr>
  </w:style>
  <w:style w:type="paragraph" w:customStyle="1" w:styleId="hpecomurl">
    <w:name w:val="hpe.com url"/>
    <w:basedOn w:val="HPEsenderinfobold"/>
    <w:semiHidden/>
    <w:qFormat/>
    <w:rsid w:val="008F45CF"/>
  </w:style>
  <w:style w:type="character" w:styleId="HTMLAcronym">
    <w:name w:val="HTML Acronym"/>
    <w:basedOn w:val="DefaultParagraphFont"/>
    <w:uiPriority w:val="99"/>
    <w:semiHidden/>
    <w:unhideWhenUsed/>
    <w:rsid w:val="008F45CF"/>
    <w:rPr>
      <w:lang w:val="en-GB" w:bidi="ar-DZ"/>
    </w:rPr>
  </w:style>
  <w:style w:type="paragraph" w:styleId="HTMLAddress">
    <w:name w:val="HTML Address"/>
    <w:basedOn w:val="Normal"/>
    <w:link w:val="HTMLAddressChar"/>
    <w:uiPriority w:val="99"/>
    <w:semiHidden/>
    <w:unhideWhenUsed/>
    <w:rsid w:val="008F45CF"/>
    <w:rPr>
      <w:i/>
      <w:iCs/>
    </w:rPr>
  </w:style>
  <w:style w:type="character" w:customStyle="1" w:styleId="HTMLAddressChar">
    <w:name w:val="HTML Address Char"/>
    <w:basedOn w:val="DefaultParagraphFont"/>
    <w:link w:val="HTMLAddress"/>
    <w:uiPriority w:val="99"/>
    <w:semiHidden/>
    <w:rsid w:val="008F45CF"/>
    <w:rPr>
      <w:rFonts w:ascii="Arial" w:eastAsia="PMingLiU" w:hAnsi="Arial" w:cs="Times New Roman"/>
      <w:i/>
      <w:iCs/>
      <w:color w:val="000000"/>
      <w:szCs w:val="20"/>
      <w:lang w:val="en-GB" w:bidi="ar-DZ"/>
    </w:rPr>
  </w:style>
  <w:style w:type="character" w:styleId="HTMLCite">
    <w:name w:val="HTML Cite"/>
    <w:basedOn w:val="DefaultParagraphFont"/>
    <w:uiPriority w:val="99"/>
    <w:semiHidden/>
    <w:unhideWhenUsed/>
    <w:rsid w:val="008F45CF"/>
    <w:rPr>
      <w:i/>
      <w:iCs/>
      <w:lang w:val="en-GB" w:bidi="ar-DZ"/>
    </w:rPr>
  </w:style>
  <w:style w:type="character" w:styleId="HTMLCode">
    <w:name w:val="HTML Code"/>
    <w:basedOn w:val="DefaultParagraphFont"/>
    <w:uiPriority w:val="99"/>
    <w:semiHidden/>
    <w:unhideWhenUsed/>
    <w:rsid w:val="008F45CF"/>
    <w:rPr>
      <w:rFonts w:ascii="Consolas" w:hAnsi="Consolas"/>
      <w:sz w:val="20"/>
      <w:szCs w:val="20"/>
      <w:lang w:val="en-GB" w:bidi="ar-DZ"/>
    </w:rPr>
  </w:style>
  <w:style w:type="character" w:styleId="HTMLDefinition">
    <w:name w:val="HTML Definition"/>
    <w:basedOn w:val="DefaultParagraphFont"/>
    <w:uiPriority w:val="99"/>
    <w:semiHidden/>
    <w:unhideWhenUsed/>
    <w:rsid w:val="008F45CF"/>
    <w:rPr>
      <w:i/>
      <w:iCs/>
      <w:lang w:val="en-GB" w:bidi="ar-DZ"/>
    </w:rPr>
  </w:style>
  <w:style w:type="character" w:styleId="HTMLKeyboard">
    <w:name w:val="HTML Keyboard"/>
    <w:basedOn w:val="DefaultParagraphFont"/>
    <w:uiPriority w:val="99"/>
    <w:semiHidden/>
    <w:unhideWhenUsed/>
    <w:rsid w:val="008F45CF"/>
    <w:rPr>
      <w:rFonts w:ascii="Consolas" w:hAnsi="Consolas"/>
      <w:sz w:val="20"/>
      <w:szCs w:val="20"/>
      <w:lang w:val="en-GB" w:bidi="ar-DZ"/>
    </w:rPr>
  </w:style>
  <w:style w:type="paragraph" w:styleId="HTMLPreformatted">
    <w:name w:val="HTML Preformatted"/>
    <w:basedOn w:val="Normal"/>
    <w:link w:val="HTMLPreformattedChar"/>
    <w:uiPriority w:val="99"/>
    <w:semiHidden/>
    <w:unhideWhenUsed/>
    <w:rsid w:val="008F45CF"/>
    <w:rPr>
      <w:rFonts w:ascii="Consolas" w:hAnsi="Consolas"/>
      <w:sz w:val="20"/>
    </w:rPr>
  </w:style>
  <w:style w:type="character" w:customStyle="1" w:styleId="HTMLPreformattedChar">
    <w:name w:val="HTML Preformatted Char"/>
    <w:basedOn w:val="DefaultParagraphFont"/>
    <w:link w:val="HTMLPreformatted"/>
    <w:uiPriority w:val="99"/>
    <w:semiHidden/>
    <w:rsid w:val="008F45CF"/>
    <w:rPr>
      <w:rFonts w:ascii="Consolas" w:eastAsia="PMingLiU" w:hAnsi="Consolas" w:cs="Times New Roman"/>
      <w:color w:val="000000"/>
      <w:sz w:val="20"/>
      <w:szCs w:val="20"/>
      <w:lang w:val="en-GB" w:bidi="ar-DZ"/>
    </w:rPr>
  </w:style>
  <w:style w:type="character" w:styleId="HTMLSample">
    <w:name w:val="HTML Sample"/>
    <w:basedOn w:val="DefaultParagraphFont"/>
    <w:uiPriority w:val="99"/>
    <w:semiHidden/>
    <w:unhideWhenUsed/>
    <w:rsid w:val="008F45CF"/>
    <w:rPr>
      <w:rFonts w:ascii="Consolas" w:hAnsi="Consolas"/>
      <w:sz w:val="24"/>
      <w:szCs w:val="24"/>
      <w:lang w:val="en-GB" w:bidi="ar-DZ"/>
    </w:rPr>
  </w:style>
  <w:style w:type="character" w:styleId="HTMLTypewriter">
    <w:name w:val="HTML Typewriter"/>
    <w:basedOn w:val="DefaultParagraphFont"/>
    <w:uiPriority w:val="99"/>
    <w:semiHidden/>
    <w:unhideWhenUsed/>
    <w:rsid w:val="008F45CF"/>
    <w:rPr>
      <w:rFonts w:ascii="Consolas" w:hAnsi="Consolas"/>
      <w:sz w:val="20"/>
      <w:szCs w:val="20"/>
      <w:lang w:val="en-GB" w:bidi="ar-DZ"/>
    </w:rPr>
  </w:style>
  <w:style w:type="character" w:styleId="HTMLVariable">
    <w:name w:val="HTML Variable"/>
    <w:basedOn w:val="DefaultParagraphFont"/>
    <w:uiPriority w:val="99"/>
    <w:semiHidden/>
    <w:unhideWhenUsed/>
    <w:rsid w:val="008F45CF"/>
    <w:rPr>
      <w:i/>
      <w:iCs/>
      <w:lang w:val="en-GB" w:bidi="ar-DZ"/>
    </w:rPr>
  </w:style>
  <w:style w:type="character" w:styleId="Hyperlink">
    <w:name w:val="Hyperlink"/>
    <w:uiPriority w:val="99"/>
    <w:rsid w:val="00066C8A"/>
    <w:rPr>
      <w:rFonts w:ascii="Arial" w:hAnsi="Arial"/>
      <w:color w:val="auto"/>
      <w:sz w:val="22"/>
      <w:szCs w:val="18"/>
      <w:u w:val="single"/>
      <w:lang w:val="en-GB" w:bidi="ar-DZ"/>
    </w:rPr>
  </w:style>
  <w:style w:type="paragraph" w:styleId="Index1">
    <w:name w:val="index 1"/>
    <w:basedOn w:val="Normal"/>
    <w:next w:val="Normal"/>
    <w:autoRedefine/>
    <w:semiHidden/>
    <w:rsid w:val="008F45CF"/>
    <w:pPr>
      <w:ind w:left="220" w:hanging="220"/>
    </w:pPr>
  </w:style>
  <w:style w:type="paragraph" w:styleId="Index2">
    <w:name w:val="index 2"/>
    <w:basedOn w:val="Normal"/>
    <w:next w:val="Normal"/>
    <w:autoRedefine/>
    <w:semiHidden/>
    <w:rsid w:val="008F45CF"/>
    <w:pPr>
      <w:ind w:left="440" w:hanging="220"/>
    </w:pPr>
  </w:style>
  <w:style w:type="paragraph" w:styleId="Index3">
    <w:name w:val="index 3"/>
    <w:basedOn w:val="Normal"/>
    <w:next w:val="Normal"/>
    <w:autoRedefine/>
    <w:semiHidden/>
    <w:rsid w:val="008F45CF"/>
    <w:pPr>
      <w:ind w:left="660" w:hanging="220"/>
    </w:pPr>
  </w:style>
  <w:style w:type="paragraph" w:styleId="Index4">
    <w:name w:val="index 4"/>
    <w:basedOn w:val="Normal"/>
    <w:next w:val="Normal"/>
    <w:autoRedefine/>
    <w:semiHidden/>
    <w:rsid w:val="008F45CF"/>
    <w:pPr>
      <w:ind w:left="880" w:hanging="220"/>
    </w:pPr>
  </w:style>
  <w:style w:type="paragraph" w:styleId="Index5">
    <w:name w:val="index 5"/>
    <w:basedOn w:val="Normal"/>
    <w:next w:val="Normal"/>
    <w:autoRedefine/>
    <w:semiHidden/>
    <w:rsid w:val="008F45CF"/>
    <w:pPr>
      <w:numPr>
        <w:numId w:val="11"/>
      </w:numPr>
    </w:pPr>
  </w:style>
  <w:style w:type="paragraph" w:styleId="Index6">
    <w:name w:val="index 6"/>
    <w:basedOn w:val="Normal"/>
    <w:next w:val="Normal"/>
    <w:autoRedefine/>
    <w:semiHidden/>
    <w:rsid w:val="008F45CF"/>
    <w:pPr>
      <w:ind w:left="1320" w:hanging="220"/>
    </w:pPr>
  </w:style>
  <w:style w:type="paragraph" w:styleId="Index7">
    <w:name w:val="index 7"/>
    <w:basedOn w:val="Normal"/>
    <w:next w:val="Normal"/>
    <w:autoRedefine/>
    <w:semiHidden/>
    <w:rsid w:val="008F45CF"/>
    <w:pPr>
      <w:ind w:left="1540" w:hanging="220"/>
    </w:pPr>
  </w:style>
  <w:style w:type="paragraph" w:styleId="Index8">
    <w:name w:val="index 8"/>
    <w:basedOn w:val="Normal"/>
    <w:next w:val="Normal"/>
    <w:autoRedefine/>
    <w:semiHidden/>
    <w:rsid w:val="008F45CF"/>
    <w:pPr>
      <w:ind w:left="1760" w:hanging="220"/>
    </w:pPr>
  </w:style>
  <w:style w:type="paragraph" w:styleId="Index9">
    <w:name w:val="index 9"/>
    <w:basedOn w:val="Normal"/>
    <w:next w:val="Normal"/>
    <w:autoRedefine/>
    <w:semiHidden/>
    <w:rsid w:val="008F45CF"/>
    <w:pPr>
      <w:ind w:left="1980" w:hanging="220"/>
    </w:pPr>
  </w:style>
  <w:style w:type="paragraph" w:styleId="IndexHeading">
    <w:name w:val="index heading"/>
    <w:basedOn w:val="Normal"/>
    <w:next w:val="Index1"/>
    <w:semiHidden/>
    <w:rsid w:val="008F45CF"/>
    <w:rPr>
      <w:rFonts w:cs="Arial"/>
      <w:b/>
      <w:bCs/>
    </w:rPr>
  </w:style>
  <w:style w:type="character" w:styleId="IntenseEmphasis">
    <w:name w:val="Intense Emphasis"/>
    <w:basedOn w:val="DefaultParagraphFont"/>
    <w:uiPriority w:val="21"/>
    <w:semiHidden/>
    <w:qFormat/>
    <w:rsid w:val="008F45CF"/>
    <w:rPr>
      <w:i/>
      <w:iCs/>
      <w:color w:val="5B9BD5" w:themeColor="accent1"/>
      <w:lang w:val="en-GB" w:bidi="ar-DZ"/>
    </w:rPr>
  </w:style>
  <w:style w:type="paragraph" w:styleId="IntenseQuote">
    <w:name w:val="Intense Quote"/>
    <w:basedOn w:val="Normal"/>
    <w:next w:val="Normal"/>
    <w:link w:val="IntenseQuoteChar"/>
    <w:uiPriority w:val="30"/>
    <w:semiHidden/>
    <w:qFormat/>
    <w:rsid w:val="008F45CF"/>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semiHidden/>
    <w:rsid w:val="004F03BC"/>
    <w:rPr>
      <w:rFonts w:ascii="Arial" w:eastAsia="PMingLiU" w:hAnsi="Arial" w:cs="Times New Roman"/>
      <w:i/>
      <w:iCs/>
      <w:color w:val="5B9BD5" w:themeColor="accent1"/>
      <w:szCs w:val="20"/>
      <w:lang w:val="en-GB" w:bidi="ar-DZ"/>
    </w:rPr>
  </w:style>
  <w:style w:type="character" w:styleId="IntenseReference">
    <w:name w:val="Intense Reference"/>
    <w:basedOn w:val="DefaultParagraphFont"/>
    <w:uiPriority w:val="32"/>
    <w:semiHidden/>
    <w:qFormat/>
    <w:rsid w:val="008F45CF"/>
    <w:rPr>
      <w:b/>
      <w:bCs/>
      <w:smallCaps/>
      <w:color w:val="5B9BD5" w:themeColor="accent1"/>
      <w:spacing w:val="5"/>
      <w:lang w:val="en-GB" w:bidi="ar-DZ"/>
    </w:rPr>
  </w:style>
  <w:style w:type="table" w:styleId="LightGrid">
    <w:name w:val="Light Grid"/>
    <w:basedOn w:val="TableNormal"/>
    <w:uiPriority w:val="62"/>
    <w:semiHidden/>
    <w:unhideWhenUsed/>
    <w:rsid w:val="008F45C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8F45CF"/>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rsid w:val="008F45CF"/>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LightGrid-Accent3">
    <w:name w:val="Light Grid Accent 3"/>
    <w:basedOn w:val="TableNormal"/>
    <w:uiPriority w:val="62"/>
    <w:semiHidden/>
    <w:unhideWhenUsed/>
    <w:rsid w:val="008F45CF"/>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rsid w:val="008F45CF"/>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rsid w:val="008F45CF"/>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styleId="LightGrid-Accent6">
    <w:name w:val="Light Grid Accent 6"/>
    <w:basedOn w:val="TableNormal"/>
    <w:uiPriority w:val="62"/>
    <w:semiHidden/>
    <w:unhideWhenUsed/>
    <w:rsid w:val="008F45CF"/>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rsid w:val="008F45C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8F45CF"/>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rsid w:val="008F45CF"/>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ghtList-Accent3">
    <w:name w:val="Light List Accent 3"/>
    <w:basedOn w:val="TableNormal"/>
    <w:uiPriority w:val="61"/>
    <w:semiHidden/>
    <w:unhideWhenUsed/>
    <w:rsid w:val="008F45CF"/>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rsid w:val="008F45CF"/>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rsid w:val="008F45CF"/>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styleId="LightList-Accent6">
    <w:name w:val="Light List Accent 6"/>
    <w:basedOn w:val="TableNormal"/>
    <w:uiPriority w:val="61"/>
    <w:semiHidden/>
    <w:unhideWhenUsed/>
    <w:rsid w:val="008F45CF"/>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rsid w:val="008F45C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8F45CF"/>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rsid w:val="008F45CF"/>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3">
    <w:name w:val="Light Shading Accent 3"/>
    <w:basedOn w:val="TableNormal"/>
    <w:uiPriority w:val="60"/>
    <w:semiHidden/>
    <w:unhideWhenUsed/>
    <w:rsid w:val="008F45CF"/>
    <w:pPr>
      <w:spacing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rsid w:val="008F45CF"/>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rsid w:val="008F45CF"/>
    <w:pPr>
      <w:spacing w:after="0" w:line="240" w:lineRule="auto"/>
    </w:pPr>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LightShading-Accent6">
    <w:name w:val="Light Shading Accent 6"/>
    <w:basedOn w:val="TableNormal"/>
    <w:uiPriority w:val="60"/>
    <w:semiHidden/>
    <w:unhideWhenUsed/>
    <w:rsid w:val="008F45CF"/>
    <w:pPr>
      <w:spacing w:after="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rsid w:val="008F45CF"/>
    <w:rPr>
      <w:lang w:val="en-GB" w:bidi="ar-DZ"/>
    </w:rPr>
  </w:style>
  <w:style w:type="paragraph" w:styleId="List">
    <w:name w:val="List"/>
    <w:basedOn w:val="Normal"/>
    <w:uiPriority w:val="99"/>
    <w:semiHidden/>
    <w:unhideWhenUsed/>
    <w:rsid w:val="008F45CF"/>
    <w:pPr>
      <w:ind w:left="283" w:hanging="283"/>
      <w:contextualSpacing/>
    </w:pPr>
  </w:style>
  <w:style w:type="paragraph" w:styleId="List2">
    <w:name w:val="List 2"/>
    <w:basedOn w:val="Normal"/>
    <w:uiPriority w:val="99"/>
    <w:semiHidden/>
    <w:unhideWhenUsed/>
    <w:rsid w:val="008F45CF"/>
    <w:pPr>
      <w:ind w:left="566" w:hanging="283"/>
      <w:contextualSpacing/>
    </w:pPr>
  </w:style>
  <w:style w:type="paragraph" w:styleId="List3">
    <w:name w:val="List 3"/>
    <w:basedOn w:val="Normal"/>
    <w:uiPriority w:val="99"/>
    <w:semiHidden/>
    <w:unhideWhenUsed/>
    <w:rsid w:val="008F45CF"/>
    <w:pPr>
      <w:ind w:left="849" w:hanging="283"/>
      <w:contextualSpacing/>
    </w:pPr>
  </w:style>
  <w:style w:type="paragraph" w:styleId="List4">
    <w:name w:val="List 4"/>
    <w:basedOn w:val="Normal"/>
    <w:uiPriority w:val="99"/>
    <w:semiHidden/>
    <w:unhideWhenUsed/>
    <w:rsid w:val="008F45CF"/>
    <w:pPr>
      <w:ind w:left="1132" w:hanging="283"/>
      <w:contextualSpacing/>
    </w:pPr>
  </w:style>
  <w:style w:type="paragraph" w:styleId="List5">
    <w:name w:val="List 5"/>
    <w:basedOn w:val="Normal"/>
    <w:uiPriority w:val="99"/>
    <w:semiHidden/>
    <w:unhideWhenUsed/>
    <w:rsid w:val="008F45CF"/>
    <w:pPr>
      <w:ind w:left="1415" w:hanging="283"/>
      <w:contextualSpacing/>
    </w:pPr>
  </w:style>
  <w:style w:type="paragraph" w:styleId="ListBullet">
    <w:name w:val="List Bullet"/>
    <w:basedOn w:val="Normal"/>
    <w:uiPriority w:val="99"/>
    <w:semiHidden/>
    <w:unhideWhenUsed/>
    <w:rsid w:val="008F45CF"/>
    <w:pPr>
      <w:numPr>
        <w:numId w:val="12"/>
      </w:numPr>
      <w:contextualSpacing/>
    </w:pPr>
  </w:style>
  <w:style w:type="paragraph" w:styleId="ListBullet2">
    <w:name w:val="List Bullet 2"/>
    <w:basedOn w:val="Normal"/>
    <w:uiPriority w:val="99"/>
    <w:semiHidden/>
    <w:unhideWhenUsed/>
    <w:rsid w:val="008F45CF"/>
    <w:pPr>
      <w:numPr>
        <w:numId w:val="13"/>
      </w:numPr>
      <w:contextualSpacing/>
    </w:pPr>
  </w:style>
  <w:style w:type="paragraph" w:styleId="ListBullet3">
    <w:name w:val="List Bullet 3"/>
    <w:basedOn w:val="Normal"/>
    <w:uiPriority w:val="99"/>
    <w:semiHidden/>
    <w:unhideWhenUsed/>
    <w:rsid w:val="008F45CF"/>
    <w:pPr>
      <w:numPr>
        <w:numId w:val="14"/>
      </w:numPr>
      <w:contextualSpacing/>
    </w:pPr>
  </w:style>
  <w:style w:type="paragraph" w:styleId="ListBullet4">
    <w:name w:val="List Bullet 4"/>
    <w:basedOn w:val="Normal"/>
    <w:uiPriority w:val="99"/>
    <w:semiHidden/>
    <w:unhideWhenUsed/>
    <w:rsid w:val="008F45CF"/>
    <w:pPr>
      <w:numPr>
        <w:numId w:val="15"/>
      </w:numPr>
      <w:contextualSpacing/>
    </w:pPr>
  </w:style>
  <w:style w:type="paragraph" w:styleId="ListBullet5">
    <w:name w:val="List Bullet 5"/>
    <w:basedOn w:val="Normal"/>
    <w:uiPriority w:val="99"/>
    <w:semiHidden/>
    <w:unhideWhenUsed/>
    <w:rsid w:val="008F45CF"/>
    <w:pPr>
      <w:numPr>
        <w:numId w:val="16"/>
      </w:numPr>
      <w:contextualSpacing/>
    </w:pPr>
  </w:style>
  <w:style w:type="paragraph" w:styleId="ListContinue">
    <w:name w:val="List Continue"/>
    <w:basedOn w:val="Normal"/>
    <w:uiPriority w:val="99"/>
    <w:semiHidden/>
    <w:unhideWhenUsed/>
    <w:rsid w:val="008F45CF"/>
    <w:pPr>
      <w:spacing w:after="120"/>
      <w:ind w:left="283"/>
      <w:contextualSpacing/>
    </w:pPr>
  </w:style>
  <w:style w:type="paragraph" w:styleId="ListContinue2">
    <w:name w:val="List Continue 2"/>
    <w:basedOn w:val="Normal"/>
    <w:uiPriority w:val="99"/>
    <w:semiHidden/>
    <w:unhideWhenUsed/>
    <w:rsid w:val="008F45CF"/>
    <w:pPr>
      <w:spacing w:after="120"/>
      <w:ind w:left="566"/>
      <w:contextualSpacing/>
    </w:pPr>
  </w:style>
  <w:style w:type="paragraph" w:styleId="ListContinue3">
    <w:name w:val="List Continue 3"/>
    <w:basedOn w:val="Normal"/>
    <w:uiPriority w:val="99"/>
    <w:semiHidden/>
    <w:unhideWhenUsed/>
    <w:rsid w:val="008F45CF"/>
    <w:pPr>
      <w:spacing w:after="120"/>
      <w:ind w:left="849"/>
      <w:contextualSpacing/>
    </w:pPr>
  </w:style>
  <w:style w:type="paragraph" w:styleId="ListContinue4">
    <w:name w:val="List Continue 4"/>
    <w:basedOn w:val="Normal"/>
    <w:uiPriority w:val="99"/>
    <w:semiHidden/>
    <w:unhideWhenUsed/>
    <w:rsid w:val="008F45CF"/>
    <w:pPr>
      <w:spacing w:after="120"/>
      <w:ind w:left="1132"/>
      <w:contextualSpacing/>
    </w:pPr>
  </w:style>
  <w:style w:type="paragraph" w:styleId="ListContinue5">
    <w:name w:val="List Continue 5"/>
    <w:basedOn w:val="Normal"/>
    <w:uiPriority w:val="99"/>
    <w:semiHidden/>
    <w:unhideWhenUsed/>
    <w:rsid w:val="008F45CF"/>
    <w:pPr>
      <w:spacing w:after="120"/>
      <w:ind w:left="1415"/>
      <w:contextualSpacing/>
    </w:pPr>
  </w:style>
  <w:style w:type="paragraph" w:styleId="ListNumber">
    <w:name w:val="List Number"/>
    <w:basedOn w:val="Normal"/>
    <w:uiPriority w:val="99"/>
    <w:semiHidden/>
    <w:unhideWhenUsed/>
    <w:rsid w:val="008F45CF"/>
    <w:pPr>
      <w:numPr>
        <w:numId w:val="17"/>
      </w:numPr>
      <w:contextualSpacing/>
    </w:pPr>
  </w:style>
  <w:style w:type="paragraph" w:styleId="ListNumber2">
    <w:name w:val="List Number 2"/>
    <w:basedOn w:val="Normal"/>
    <w:uiPriority w:val="99"/>
    <w:semiHidden/>
    <w:unhideWhenUsed/>
    <w:rsid w:val="008F45CF"/>
    <w:pPr>
      <w:numPr>
        <w:numId w:val="18"/>
      </w:numPr>
      <w:contextualSpacing/>
    </w:pPr>
  </w:style>
  <w:style w:type="paragraph" w:styleId="ListNumber3">
    <w:name w:val="List Number 3"/>
    <w:basedOn w:val="Normal"/>
    <w:uiPriority w:val="99"/>
    <w:semiHidden/>
    <w:unhideWhenUsed/>
    <w:rsid w:val="008F45CF"/>
    <w:pPr>
      <w:numPr>
        <w:numId w:val="19"/>
      </w:numPr>
      <w:contextualSpacing/>
    </w:pPr>
  </w:style>
  <w:style w:type="paragraph" w:styleId="ListNumber4">
    <w:name w:val="List Number 4"/>
    <w:basedOn w:val="Normal"/>
    <w:uiPriority w:val="99"/>
    <w:semiHidden/>
    <w:unhideWhenUsed/>
    <w:rsid w:val="008F45CF"/>
    <w:pPr>
      <w:numPr>
        <w:numId w:val="20"/>
      </w:numPr>
      <w:contextualSpacing/>
    </w:pPr>
  </w:style>
  <w:style w:type="paragraph" w:styleId="ListNumber5">
    <w:name w:val="List Number 5"/>
    <w:basedOn w:val="Normal"/>
    <w:uiPriority w:val="99"/>
    <w:semiHidden/>
    <w:unhideWhenUsed/>
    <w:rsid w:val="008F45CF"/>
    <w:pPr>
      <w:numPr>
        <w:numId w:val="21"/>
      </w:numPr>
      <w:contextualSpacing/>
    </w:pPr>
  </w:style>
  <w:style w:type="paragraph" w:styleId="ListParagraph">
    <w:name w:val="List Paragraph"/>
    <w:basedOn w:val="Normal"/>
    <w:uiPriority w:val="34"/>
    <w:qFormat/>
    <w:rsid w:val="008F45CF"/>
    <w:pPr>
      <w:ind w:left="720"/>
      <w:contextualSpacing/>
    </w:pPr>
  </w:style>
  <w:style w:type="table" w:styleId="ListTable1Light">
    <w:name w:val="List Table 1 Light"/>
    <w:basedOn w:val="TableNormal"/>
    <w:uiPriority w:val="46"/>
    <w:rsid w:val="008F45CF"/>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8F45CF"/>
    <w:pPr>
      <w:spacing w:after="0"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2">
    <w:name w:val="List Table 1 Light Accent 2"/>
    <w:basedOn w:val="TableNormal"/>
    <w:uiPriority w:val="46"/>
    <w:rsid w:val="008F45CF"/>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1Light-Accent3">
    <w:name w:val="List Table 1 Light Accent 3"/>
    <w:basedOn w:val="TableNormal"/>
    <w:uiPriority w:val="46"/>
    <w:rsid w:val="008F45CF"/>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rsid w:val="008F45CF"/>
    <w:pPr>
      <w:spacing w:after="0"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rsid w:val="008F45CF"/>
    <w:pPr>
      <w:spacing w:after="0" w:line="240" w:lineRule="auto"/>
    </w:pPr>
    <w:tblPr>
      <w:tblStyleRowBandSize w:val="1"/>
      <w:tblStyleColBandSize w:val="1"/>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1Light-Accent6">
    <w:name w:val="List Table 1 Light Accent 6"/>
    <w:basedOn w:val="TableNormal"/>
    <w:uiPriority w:val="46"/>
    <w:rsid w:val="008F45CF"/>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rsid w:val="008F45CF"/>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8F45CF"/>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2">
    <w:name w:val="List Table 2 Accent 2"/>
    <w:basedOn w:val="TableNormal"/>
    <w:uiPriority w:val="47"/>
    <w:rsid w:val="008F45CF"/>
    <w:pPr>
      <w:spacing w:after="0" w:line="240" w:lineRule="auto"/>
    </w:p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2-Accent3">
    <w:name w:val="List Table 2 Accent 3"/>
    <w:basedOn w:val="TableNormal"/>
    <w:uiPriority w:val="47"/>
    <w:rsid w:val="008F45CF"/>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rsid w:val="008F45CF"/>
    <w:pPr>
      <w:spacing w:after="0"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rsid w:val="008F45CF"/>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2-Accent6">
    <w:name w:val="List Table 2 Accent 6"/>
    <w:basedOn w:val="TableNormal"/>
    <w:uiPriority w:val="47"/>
    <w:rsid w:val="008F45CF"/>
    <w:pPr>
      <w:spacing w:after="0"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rsid w:val="008F45CF"/>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8F45CF"/>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2">
    <w:name w:val="List Table 3 Accent 2"/>
    <w:basedOn w:val="TableNormal"/>
    <w:uiPriority w:val="48"/>
    <w:rsid w:val="008F45CF"/>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ListTable3-Accent3">
    <w:name w:val="List Table 3 Accent 3"/>
    <w:basedOn w:val="TableNormal"/>
    <w:uiPriority w:val="48"/>
    <w:rsid w:val="008F45CF"/>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rsid w:val="008F45CF"/>
    <w:pPr>
      <w:spacing w:after="0"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rsid w:val="008F45CF"/>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ListTable3-Accent6">
    <w:name w:val="List Table 3 Accent 6"/>
    <w:basedOn w:val="TableNormal"/>
    <w:uiPriority w:val="48"/>
    <w:rsid w:val="008F45CF"/>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rsid w:val="008F45C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8F45C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2">
    <w:name w:val="List Table 4 Accent 2"/>
    <w:basedOn w:val="TableNormal"/>
    <w:uiPriority w:val="49"/>
    <w:rsid w:val="008F45C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4-Accent3">
    <w:name w:val="List Table 4 Accent 3"/>
    <w:basedOn w:val="TableNormal"/>
    <w:uiPriority w:val="49"/>
    <w:rsid w:val="008F45C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rsid w:val="008F45CF"/>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rsid w:val="008F45C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4-Accent6">
    <w:name w:val="List Table 4 Accent 6"/>
    <w:basedOn w:val="TableNormal"/>
    <w:uiPriority w:val="49"/>
    <w:rsid w:val="008F45C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rsid w:val="008F45CF"/>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8F45CF"/>
    <w:pPr>
      <w:spacing w:after="0"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8F45CF"/>
    <w:pPr>
      <w:spacing w:after="0" w:line="240" w:lineRule="auto"/>
    </w:pPr>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8F45CF"/>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8F45CF"/>
    <w:pPr>
      <w:spacing w:after="0"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8F45CF"/>
    <w:pPr>
      <w:spacing w:after="0" w:line="240" w:lineRule="auto"/>
    </w:pPr>
    <w:rPr>
      <w:color w:val="FFFFFF" w:themeColor="background1"/>
    </w:rPr>
    <w:tblPr>
      <w:tblStyleRowBandSize w:val="1"/>
      <w:tblStyleColBandSize w:val="1"/>
      <w:tblBorders>
        <w:top w:val="single" w:sz="24" w:space="0" w:color="4472C4" w:themeColor="accent5"/>
        <w:left w:val="single" w:sz="24" w:space="0" w:color="4472C4" w:themeColor="accent5"/>
        <w:bottom w:val="single" w:sz="24" w:space="0" w:color="4472C4" w:themeColor="accent5"/>
        <w:right w:val="single" w:sz="24" w:space="0" w:color="4472C4" w:themeColor="accent5"/>
      </w:tblBorders>
    </w:tblPr>
    <w:tcPr>
      <w:shd w:val="clear" w:color="auto" w:fill="4472C4"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8F45CF"/>
    <w:pPr>
      <w:spacing w:after="0"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8F45CF"/>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8F45CF"/>
    <w:pPr>
      <w:spacing w:after="0"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2">
    <w:name w:val="List Table 6 Colorful Accent 2"/>
    <w:basedOn w:val="TableNormal"/>
    <w:uiPriority w:val="51"/>
    <w:rsid w:val="008F45CF"/>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6Colorful-Accent3">
    <w:name w:val="List Table 6 Colorful Accent 3"/>
    <w:basedOn w:val="TableNormal"/>
    <w:uiPriority w:val="51"/>
    <w:rsid w:val="008F45CF"/>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rsid w:val="008F45CF"/>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rsid w:val="008F45CF"/>
    <w:pPr>
      <w:spacing w:after="0" w:line="240" w:lineRule="auto"/>
    </w:pPr>
    <w:rPr>
      <w:color w:val="2F5496" w:themeColor="accent5" w:themeShade="BF"/>
    </w:rPr>
    <w:tblPr>
      <w:tblStyleRowBandSize w:val="1"/>
      <w:tblStyleColBandSize w:val="1"/>
      <w:tblBorders>
        <w:top w:val="single" w:sz="4" w:space="0" w:color="4472C4" w:themeColor="accent5"/>
        <w:bottom w:val="single" w:sz="4" w:space="0" w:color="4472C4" w:themeColor="accent5"/>
      </w:tblBorders>
    </w:tblPr>
    <w:tblStylePr w:type="firstRow">
      <w:rPr>
        <w:b/>
        <w:bCs/>
      </w:rPr>
      <w:tblPr/>
      <w:tcPr>
        <w:tcBorders>
          <w:bottom w:val="single" w:sz="4" w:space="0" w:color="4472C4" w:themeColor="accent5"/>
        </w:tcBorders>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6Colorful-Accent6">
    <w:name w:val="List Table 6 Colorful Accent 6"/>
    <w:basedOn w:val="TableNormal"/>
    <w:uiPriority w:val="51"/>
    <w:rsid w:val="008F45CF"/>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rsid w:val="008F45C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8F45CF"/>
    <w:pPr>
      <w:spacing w:after="0"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8F45CF"/>
    <w:pPr>
      <w:spacing w:after="0" w:line="240" w:lineRule="auto"/>
    </w:pPr>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8F45CF"/>
    <w:pPr>
      <w:spacing w:after="0"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8F45CF"/>
    <w:pPr>
      <w:spacing w:after="0"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8F45CF"/>
    <w:pPr>
      <w:spacing w:after="0" w:line="240" w:lineRule="auto"/>
    </w:pPr>
    <w:rPr>
      <w:color w:val="2F549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8F45CF"/>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semiHidden/>
    <w:rsid w:val="008F45CF"/>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urier New" w:eastAsia="PMingLiU" w:hAnsi="Courier New" w:cs="Courier New"/>
      <w:color w:val="000000"/>
      <w:sz w:val="20"/>
      <w:szCs w:val="20"/>
      <w:lang w:val="en-GB" w:bidi="ar-DZ"/>
    </w:rPr>
  </w:style>
  <w:style w:type="character" w:customStyle="1" w:styleId="MacroTextChar">
    <w:name w:val="Macro Text Char"/>
    <w:basedOn w:val="DefaultParagraphFont"/>
    <w:link w:val="MacroText"/>
    <w:semiHidden/>
    <w:rsid w:val="008F45CF"/>
    <w:rPr>
      <w:rFonts w:ascii="Courier New" w:eastAsia="PMingLiU" w:hAnsi="Courier New" w:cs="Courier New"/>
      <w:color w:val="000000"/>
      <w:sz w:val="20"/>
      <w:szCs w:val="20"/>
      <w:lang w:val="en-GB" w:bidi="ar-DZ"/>
    </w:rPr>
  </w:style>
  <w:style w:type="table" w:styleId="MediumGrid1">
    <w:name w:val="Medium Grid 1"/>
    <w:basedOn w:val="TableNormal"/>
    <w:uiPriority w:val="67"/>
    <w:semiHidden/>
    <w:unhideWhenUsed/>
    <w:rsid w:val="008F45C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8F45CF"/>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rsid w:val="008F45CF"/>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MediumGrid1-Accent3">
    <w:name w:val="Medium Grid 1 Accent 3"/>
    <w:basedOn w:val="TableNormal"/>
    <w:uiPriority w:val="67"/>
    <w:semiHidden/>
    <w:unhideWhenUsed/>
    <w:rsid w:val="008F45CF"/>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rsid w:val="008F45CF"/>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rsid w:val="008F45CF"/>
    <w:pPr>
      <w:spacing w:after="0" w:line="240" w:lineRule="auto"/>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insideV w:val="single" w:sz="8" w:space="0" w:color="7295D2" w:themeColor="accent5" w:themeTint="BF"/>
      </w:tblBorders>
    </w:tblPr>
    <w:tcPr>
      <w:shd w:val="clear" w:color="auto" w:fill="D0DBF0" w:themeFill="accent5" w:themeFillTint="3F"/>
    </w:tcPr>
    <w:tblStylePr w:type="firstRow">
      <w:rPr>
        <w:b/>
        <w:bCs/>
      </w:rPr>
    </w:tblStylePr>
    <w:tblStylePr w:type="lastRow">
      <w:rPr>
        <w:b/>
        <w:bCs/>
      </w:rPr>
      <w:tblPr/>
      <w:tcPr>
        <w:tcBorders>
          <w:top w:val="single" w:sz="18" w:space="0" w:color="7295D2" w:themeColor="accent5" w:themeTint="BF"/>
        </w:tcBorders>
      </w:tcPr>
    </w:tblStylePr>
    <w:tblStylePr w:type="firstCol">
      <w:rPr>
        <w:b/>
        <w:bCs/>
      </w:rPr>
    </w:tblStylePr>
    <w:tblStylePr w:type="lastCol">
      <w:rPr>
        <w:b/>
        <w:bCs/>
      </w:r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MediumGrid1-Accent6">
    <w:name w:val="Medium Grid 1 Accent 6"/>
    <w:basedOn w:val="TableNormal"/>
    <w:uiPriority w:val="67"/>
    <w:semiHidden/>
    <w:unhideWhenUsed/>
    <w:rsid w:val="008F45CF"/>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cPr>
      <w:shd w:val="clear" w:color="auto" w:fill="D0DBF0" w:themeFill="accent5" w:themeFillTint="3F"/>
    </w:tcPr>
    <w:tblStylePr w:type="firstRow">
      <w:rPr>
        <w:b/>
        <w:bCs/>
        <w:color w:val="000000" w:themeColor="text1"/>
      </w:rPr>
      <w:tblPr/>
      <w:tcPr>
        <w:shd w:val="clear" w:color="auto" w:fill="ECF1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5" w:themeFillTint="33"/>
      </w:tcPr>
    </w:tblStylePr>
    <w:tblStylePr w:type="band1Vert">
      <w:tblPr/>
      <w:tcPr>
        <w:shd w:val="clear" w:color="auto" w:fill="A1B8E1" w:themeFill="accent5" w:themeFillTint="7F"/>
      </w:tcPr>
    </w:tblStylePr>
    <w:tblStylePr w:type="band1Horz">
      <w:tblPr/>
      <w:tcPr>
        <w:tcBorders>
          <w:insideH w:val="single" w:sz="6" w:space="0" w:color="4472C4" w:themeColor="accent5"/>
          <w:insideV w:val="single" w:sz="6" w:space="0" w:color="4472C4" w:themeColor="accent5"/>
        </w:tcBorders>
        <w:shd w:val="clear" w:color="auto" w:fill="A1B8E1"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MediumGrid3-Accent3">
    <w:name w:val="Medium Grid 3 Accent 3"/>
    <w:basedOn w:val="TableNorma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5" w:themeFillTint="7F"/>
      </w:tcPr>
    </w:tblStylePr>
  </w:style>
  <w:style w:type="table" w:styleId="MediumGrid3-Accent6">
    <w:name w:val="Medium Grid 3 Accent 6"/>
    <w:basedOn w:val="TableNorma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rsid w:val="008F45CF"/>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8F45CF"/>
    <w:pPr>
      <w:spacing w:after="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rsid w:val="008F45CF"/>
    <w:pPr>
      <w:spacing w:after="0" w:line="240" w:lineRule="auto"/>
    </w:pPr>
    <w:rPr>
      <w:color w:val="000000" w:themeColor="text1"/>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MediumList1-Accent3">
    <w:name w:val="Medium List 1 Accent 3"/>
    <w:basedOn w:val="TableNormal"/>
    <w:uiPriority w:val="65"/>
    <w:semiHidden/>
    <w:unhideWhenUsed/>
    <w:rsid w:val="008F45CF"/>
    <w:pPr>
      <w:spacing w:after="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rsid w:val="008F45CF"/>
    <w:pPr>
      <w:spacing w:after="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rsid w:val="008F45CF"/>
    <w:pPr>
      <w:spacing w:after="0" w:line="240" w:lineRule="auto"/>
    </w:pPr>
    <w:rPr>
      <w:color w:val="000000" w:themeColor="text1"/>
    </w:rPr>
    <w:tblPr>
      <w:tblStyleRowBandSize w:val="1"/>
      <w:tblStyleColBandSize w:val="1"/>
      <w:tblBorders>
        <w:top w:val="single" w:sz="8" w:space="0" w:color="4472C4" w:themeColor="accent5"/>
        <w:bottom w:val="single" w:sz="8" w:space="0" w:color="4472C4" w:themeColor="accent5"/>
      </w:tblBorders>
    </w:tblPr>
    <w:tblStylePr w:type="firstRow">
      <w:rPr>
        <w:rFonts w:asciiTheme="majorHAnsi" w:eastAsiaTheme="majorEastAsia" w:hAnsiTheme="majorHAnsi" w:cstheme="majorBidi"/>
      </w:rPr>
      <w:tblPr/>
      <w:tcPr>
        <w:tcBorders>
          <w:top w:val="nil"/>
          <w:bottom w:val="single" w:sz="8" w:space="0" w:color="4472C4" w:themeColor="accent5"/>
        </w:tcBorders>
      </w:tcPr>
    </w:tblStylePr>
    <w:tblStylePr w:type="lastRow">
      <w:rPr>
        <w:b/>
        <w:bCs/>
        <w:color w:val="44546A" w:themeColor="text2"/>
      </w:rPr>
      <w:tblPr/>
      <w:tcPr>
        <w:tcBorders>
          <w:top w:val="single" w:sz="8" w:space="0" w:color="4472C4" w:themeColor="accent5"/>
          <w:bottom w:val="single" w:sz="8" w:space="0" w:color="4472C4" w:themeColor="accent5"/>
        </w:tcBorders>
      </w:tcPr>
    </w:tblStylePr>
    <w:tblStylePr w:type="firstCol">
      <w:rPr>
        <w:b/>
        <w:bCs/>
      </w:rPr>
    </w:tblStylePr>
    <w:tblStylePr w:type="lastCol">
      <w:rPr>
        <w:b/>
        <w:bCs/>
      </w:rPr>
      <w:tblPr/>
      <w:tcPr>
        <w:tcBorders>
          <w:top w:val="single" w:sz="8" w:space="0" w:color="4472C4" w:themeColor="accent5"/>
          <w:bottom w:val="single" w:sz="8" w:space="0" w:color="4472C4" w:themeColor="accent5"/>
        </w:tcBorders>
      </w:tcPr>
    </w:tblStylePr>
    <w:tblStylePr w:type="band1Vert">
      <w:tblPr/>
      <w:tcPr>
        <w:shd w:val="clear" w:color="auto" w:fill="D0DBF0" w:themeFill="accent5" w:themeFillTint="3F"/>
      </w:tcPr>
    </w:tblStylePr>
    <w:tblStylePr w:type="band1Horz">
      <w:tblPr/>
      <w:tcPr>
        <w:shd w:val="clear" w:color="auto" w:fill="D0DBF0" w:themeFill="accent5" w:themeFillTint="3F"/>
      </w:tcPr>
    </w:tblStylePr>
  </w:style>
  <w:style w:type="table" w:styleId="MediumList1-Accent6">
    <w:name w:val="Medium List 1 Accent 6"/>
    <w:basedOn w:val="TableNormal"/>
    <w:uiPriority w:val="65"/>
    <w:semiHidden/>
    <w:unhideWhenUsed/>
    <w:rsid w:val="008F45CF"/>
    <w:pPr>
      <w:spacing w:after="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single" w:sz="8" w:space="0" w:color="ED7D3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single" w:sz="8" w:space="0" w:color="FFC0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rPr>
        <w:sz w:val="24"/>
        <w:szCs w:val="24"/>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tblPr/>
      <w:tcPr>
        <w:tcBorders>
          <w:top w:val="single" w:sz="8" w:space="0" w:color="4472C4"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5"/>
          <w:insideH w:val="nil"/>
          <w:insideV w:val="nil"/>
        </w:tcBorders>
        <w:shd w:val="clear" w:color="auto" w:fill="FFFFFF" w:themeFill="background1"/>
      </w:tcPr>
    </w:tblStylePr>
    <w:tblStylePr w:type="lastCol">
      <w:tblPr/>
      <w:tcPr>
        <w:tcBorders>
          <w:top w:val="nil"/>
          <w:left w:val="single" w:sz="8" w:space="0" w:color="4472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single" w:sz="8" w:space="0" w:color="70AD47"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8F45C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8F45CF"/>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8F45CF"/>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8F45CF"/>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8F45CF"/>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8F45CF"/>
    <w:pPr>
      <w:spacing w:after="0" w:line="240" w:lineRule="auto"/>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8F45CF"/>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unhideWhenUsed/>
    <w:rsid w:val="008F45CF"/>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8F45CF"/>
    <w:rPr>
      <w:rFonts w:asciiTheme="majorHAnsi" w:eastAsiaTheme="majorEastAsia" w:hAnsiTheme="majorHAnsi" w:cstheme="majorBidi"/>
      <w:color w:val="000000"/>
      <w:sz w:val="24"/>
      <w:szCs w:val="24"/>
      <w:shd w:val="pct20" w:color="auto" w:fill="auto"/>
      <w:lang w:val="en-GB" w:bidi="ar-DZ"/>
    </w:rPr>
  </w:style>
  <w:style w:type="paragraph" w:styleId="NoSpacing">
    <w:name w:val="No Spacing"/>
    <w:uiPriority w:val="1"/>
    <w:qFormat/>
    <w:rsid w:val="008F45CF"/>
    <w:pPr>
      <w:spacing w:after="0" w:line="240" w:lineRule="auto"/>
    </w:pPr>
    <w:rPr>
      <w:rFonts w:ascii="Arial" w:eastAsia="PMingLiU" w:hAnsi="Arial" w:cs="Times New Roman"/>
      <w:color w:val="000000"/>
      <w:szCs w:val="20"/>
      <w:lang w:val="en-GB" w:bidi="ar-DZ"/>
    </w:rPr>
  </w:style>
  <w:style w:type="paragraph" w:styleId="NormalWeb">
    <w:name w:val="Normal (Web)"/>
    <w:basedOn w:val="Normal"/>
    <w:uiPriority w:val="99"/>
    <w:semiHidden/>
    <w:unhideWhenUsed/>
    <w:rsid w:val="008F45CF"/>
    <w:rPr>
      <w:rFonts w:ascii="Times New Roman" w:hAnsi="Times New Roman"/>
      <w:sz w:val="24"/>
      <w:szCs w:val="24"/>
    </w:rPr>
  </w:style>
  <w:style w:type="paragraph" w:styleId="NormalIndent">
    <w:name w:val="Normal Indent"/>
    <w:basedOn w:val="Normal"/>
    <w:uiPriority w:val="99"/>
    <w:semiHidden/>
    <w:unhideWhenUsed/>
    <w:rsid w:val="008F45CF"/>
    <w:pPr>
      <w:ind w:left="720"/>
    </w:pPr>
  </w:style>
  <w:style w:type="paragraph" w:styleId="NoteHeading">
    <w:name w:val="Note Heading"/>
    <w:basedOn w:val="Normal"/>
    <w:next w:val="Normal"/>
    <w:link w:val="NoteHeadingChar"/>
    <w:uiPriority w:val="99"/>
    <w:semiHidden/>
    <w:unhideWhenUsed/>
    <w:rsid w:val="008F45CF"/>
  </w:style>
  <w:style w:type="character" w:customStyle="1" w:styleId="NoteHeadingChar">
    <w:name w:val="Note Heading Char"/>
    <w:basedOn w:val="DefaultParagraphFont"/>
    <w:link w:val="NoteHeading"/>
    <w:uiPriority w:val="99"/>
    <w:semiHidden/>
    <w:rsid w:val="008F45CF"/>
    <w:rPr>
      <w:rFonts w:ascii="Arial" w:eastAsia="PMingLiU" w:hAnsi="Arial" w:cs="Times New Roman"/>
      <w:color w:val="000000"/>
      <w:szCs w:val="20"/>
      <w:lang w:val="en-GB" w:bidi="ar-DZ"/>
    </w:rPr>
  </w:style>
  <w:style w:type="character" w:styleId="PageNumber">
    <w:name w:val="page number"/>
    <w:semiHidden/>
    <w:rsid w:val="008F45CF"/>
    <w:rPr>
      <w:rFonts w:ascii="Arial" w:hAnsi="Arial"/>
      <w:sz w:val="18"/>
      <w:szCs w:val="18"/>
      <w:lang w:val="en-GB" w:bidi="ar-DZ"/>
    </w:rPr>
  </w:style>
  <w:style w:type="character" w:styleId="PlaceholderText">
    <w:name w:val="Placeholder Text"/>
    <w:basedOn w:val="DefaultParagraphFont"/>
    <w:uiPriority w:val="99"/>
    <w:semiHidden/>
    <w:rsid w:val="008F45CF"/>
    <w:rPr>
      <w:color w:val="808080"/>
      <w:lang w:val="en-GB" w:bidi="ar-DZ"/>
    </w:rPr>
  </w:style>
  <w:style w:type="table" w:styleId="PlainTable1">
    <w:name w:val="Plain Table 1"/>
    <w:basedOn w:val="TableNormal"/>
    <w:uiPriority w:val="41"/>
    <w:rsid w:val="008F45C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8F45C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8F45C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8F45C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8F45C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8F45CF"/>
    <w:rPr>
      <w:rFonts w:ascii="Consolas" w:hAnsi="Consolas"/>
      <w:sz w:val="21"/>
      <w:szCs w:val="21"/>
    </w:rPr>
  </w:style>
  <w:style w:type="character" w:customStyle="1" w:styleId="PlainTextChar">
    <w:name w:val="Plain Text Char"/>
    <w:basedOn w:val="DefaultParagraphFont"/>
    <w:link w:val="PlainText"/>
    <w:uiPriority w:val="99"/>
    <w:semiHidden/>
    <w:rsid w:val="008F45CF"/>
    <w:rPr>
      <w:rFonts w:ascii="Consolas" w:eastAsia="PMingLiU" w:hAnsi="Consolas" w:cs="Times New Roman"/>
      <w:color w:val="000000"/>
      <w:sz w:val="21"/>
      <w:szCs w:val="21"/>
      <w:lang w:val="en-GB" w:bidi="ar-DZ"/>
    </w:rPr>
  </w:style>
  <w:style w:type="paragraph" w:styleId="Quote">
    <w:name w:val="Quote"/>
    <w:basedOn w:val="Normal"/>
    <w:next w:val="Normal"/>
    <w:link w:val="QuoteChar"/>
    <w:uiPriority w:val="29"/>
    <w:semiHidden/>
    <w:qFormat/>
    <w:rsid w:val="008F45C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semiHidden/>
    <w:rsid w:val="004F03BC"/>
    <w:rPr>
      <w:rFonts w:ascii="Arial" w:eastAsia="PMingLiU" w:hAnsi="Arial" w:cs="Times New Roman"/>
      <w:i/>
      <w:iCs/>
      <w:color w:val="404040" w:themeColor="text1" w:themeTint="BF"/>
      <w:szCs w:val="20"/>
      <w:lang w:val="en-GB" w:bidi="ar-DZ"/>
    </w:rPr>
  </w:style>
  <w:style w:type="paragraph" w:styleId="Salutation">
    <w:name w:val="Salutation"/>
    <w:basedOn w:val="Normal"/>
    <w:next w:val="Normal"/>
    <w:link w:val="SalutationChar"/>
    <w:uiPriority w:val="99"/>
    <w:semiHidden/>
    <w:unhideWhenUsed/>
    <w:rsid w:val="008F45CF"/>
  </w:style>
  <w:style w:type="character" w:customStyle="1" w:styleId="SalutationChar">
    <w:name w:val="Salutation Char"/>
    <w:basedOn w:val="DefaultParagraphFont"/>
    <w:link w:val="Salutation"/>
    <w:uiPriority w:val="99"/>
    <w:semiHidden/>
    <w:rsid w:val="008F45CF"/>
    <w:rPr>
      <w:rFonts w:ascii="Arial" w:eastAsia="PMingLiU" w:hAnsi="Arial" w:cs="Times New Roman"/>
      <w:color w:val="000000"/>
      <w:szCs w:val="20"/>
      <w:lang w:val="en-GB" w:bidi="ar-DZ"/>
    </w:rPr>
  </w:style>
  <w:style w:type="paragraph" w:styleId="Signature">
    <w:name w:val="Signature"/>
    <w:basedOn w:val="Normal"/>
    <w:link w:val="SignatureChar"/>
    <w:uiPriority w:val="99"/>
    <w:semiHidden/>
    <w:unhideWhenUsed/>
    <w:rsid w:val="008F45CF"/>
    <w:pPr>
      <w:ind w:left="4252"/>
    </w:pPr>
  </w:style>
  <w:style w:type="character" w:customStyle="1" w:styleId="SignatureChar">
    <w:name w:val="Signature Char"/>
    <w:basedOn w:val="DefaultParagraphFont"/>
    <w:link w:val="Signature"/>
    <w:uiPriority w:val="99"/>
    <w:semiHidden/>
    <w:rsid w:val="008F45CF"/>
    <w:rPr>
      <w:rFonts w:ascii="Arial" w:eastAsia="PMingLiU" w:hAnsi="Arial" w:cs="Times New Roman"/>
      <w:color w:val="000000"/>
      <w:szCs w:val="20"/>
      <w:lang w:val="en-GB" w:bidi="ar-DZ"/>
    </w:rPr>
  </w:style>
  <w:style w:type="character" w:styleId="Strong">
    <w:name w:val="Strong"/>
    <w:basedOn w:val="DefaultParagraphFont"/>
    <w:uiPriority w:val="22"/>
    <w:semiHidden/>
    <w:qFormat/>
    <w:rsid w:val="008F45CF"/>
    <w:rPr>
      <w:b/>
      <w:bCs/>
      <w:lang w:val="en-GB" w:bidi="ar-DZ"/>
    </w:rPr>
  </w:style>
  <w:style w:type="paragraph" w:customStyle="1" w:styleId="Style1">
    <w:name w:val="Style1"/>
    <w:basedOn w:val="LeadInText"/>
    <w:semiHidden/>
    <w:qFormat/>
    <w:rsid w:val="008F45CF"/>
    <w:pPr>
      <w:spacing w:after="200" w:line="480" w:lineRule="exact"/>
    </w:pPr>
  </w:style>
  <w:style w:type="paragraph" w:styleId="Subtitle">
    <w:name w:val="Subtitle"/>
    <w:basedOn w:val="Normal"/>
    <w:next w:val="Normal"/>
    <w:link w:val="SubtitleChar"/>
    <w:uiPriority w:val="11"/>
    <w:semiHidden/>
    <w:qFormat/>
    <w:rsid w:val="008F45CF"/>
    <w:pPr>
      <w:numPr>
        <w:ilvl w:val="1"/>
      </w:numPr>
      <w:spacing w:after="160"/>
    </w:pPr>
    <w:rPr>
      <w:rFonts w:asciiTheme="minorHAnsi" w:eastAsiaTheme="minorEastAsia" w:hAnsiTheme="minorHAnsi" w:cstheme="minorBidi"/>
      <w:color w:val="5A5A5A" w:themeColor="text1" w:themeTint="A5"/>
      <w:spacing w:val="15"/>
      <w:szCs w:val="22"/>
    </w:rPr>
  </w:style>
  <w:style w:type="character" w:customStyle="1" w:styleId="SubtitleChar">
    <w:name w:val="Subtitle Char"/>
    <w:basedOn w:val="DefaultParagraphFont"/>
    <w:link w:val="Subtitle"/>
    <w:uiPriority w:val="11"/>
    <w:semiHidden/>
    <w:rsid w:val="004F03BC"/>
    <w:rPr>
      <w:rFonts w:eastAsiaTheme="minorEastAsia"/>
      <w:color w:val="5A5A5A" w:themeColor="text1" w:themeTint="A5"/>
      <w:spacing w:val="15"/>
      <w:lang w:val="en-GB" w:bidi="ar-DZ"/>
    </w:rPr>
  </w:style>
  <w:style w:type="character" w:styleId="SubtleEmphasis">
    <w:name w:val="Subtle Emphasis"/>
    <w:basedOn w:val="DefaultParagraphFont"/>
    <w:uiPriority w:val="19"/>
    <w:semiHidden/>
    <w:qFormat/>
    <w:rsid w:val="008F45CF"/>
    <w:rPr>
      <w:i/>
      <w:iCs/>
      <w:color w:val="404040" w:themeColor="text1" w:themeTint="BF"/>
      <w:lang w:val="en-GB" w:bidi="ar-DZ"/>
    </w:rPr>
  </w:style>
  <w:style w:type="character" w:styleId="SubtleReference">
    <w:name w:val="Subtle Reference"/>
    <w:basedOn w:val="DefaultParagraphFont"/>
    <w:uiPriority w:val="31"/>
    <w:semiHidden/>
    <w:qFormat/>
    <w:rsid w:val="008F45CF"/>
    <w:rPr>
      <w:smallCaps/>
      <w:color w:val="5A5A5A" w:themeColor="text1" w:themeTint="A5"/>
      <w:lang w:val="en-GB" w:bidi="ar-DZ"/>
    </w:rPr>
  </w:style>
  <w:style w:type="table" w:styleId="Table3Deffects1">
    <w:name w:val="Table 3D effects 1"/>
    <w:basedOn w:val="TableNormal"/>
    <w:uiPriority w:val="99"/>
    <w:semiHidden/>
    <w:unhideWhenUsed/>
    <w:rsid w:val="008F45CF"/>
    <w:pPr>
      <w:spacing w:after="0" w:line="240" w:lineRule="auto"/>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8F45CF"/>
    <w:pPr>
      <w:spacing w:after="0" w:line="240" w:lineRule="auto"/>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8F45CF"/>
    <w:pPr>
      <w:spacing w:after="0" w:line="240" w:lineRule="auto"/>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8F45CF"/>
    <w:pPr>
      <w:spacing w:after="0" w:line="240" w:lineRule="auto"/>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8F45CF"/>
    <w:pPr>
      <w:spacing w:after="0" w:line="240" w:lineRule="auto"/>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8F45CF"/>
    <w:pPr>
      <w:spacing w:after="0" w:line="24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8F45CF"/>
    <w:pPr>
      <w:spacing w:after="0" w:line="240" w:lineRule="auto"/>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8F45CF"/>
    <w:pPr>
      <w:spacing w:after="0" w:line="24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8F45CF"/>
    <w:pPr>
      <w:spacing w:after="0" w:line="240" w:lineRule="auto"/>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8F45CF"/>
    <w:pPr>
      <w:spacing w:after="0" w:line="240" w:lineRule="auto"/>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8F45CF"/>
    <w:pPr>
      <w:spacing w:after="0" w:line="240" w:lineRule="auto"/>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8F45CF"/>
    <w:pPr>
      <w:spacing w:after="0" w:line="240" w:lineRule="auto"/>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8F45CF"/>
    <w:pPr>
      <w:spacing w:after="0" w:line="240" w:lineRule="auto"/>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8F45CF"/>
    <w:pPr>
      <w:spacing w:after="0" w:line="240" w:lineRule="auto"/>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8F45CF"/>
    <w:pPr>
      <w:spacing w:after="0" w:line="240" w:lineRule="auto"/>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8F45CF"/>
    <w:pPr>
      <w:spacing w:after="0" w:line="24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8F45CF"/>
    <w:pPr>
      <w:spacing w:after="0" w:line="240" w:lineRule="auto"/>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uiPriority w:val="39"/>
    <w:rsid w:val="008F45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uiPriority w:val="99"/>
    <w:semiHidden/>
    <w:unhideWhenUsed/>
    <w:rsid w:val="008F45CF"/>
    <w:pPr>
      <w:spacing w:after="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8F45CF"/>
    <w:pPr>
      <w:spacing w:after="0" w:line="240"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8F45CF"/>
    <w:pPr>
      <w:spacing w:after="0" w:line="240" w:lineRule="auto"/>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8F45CF"/>
    <w:pPr>
      <w:spacing w:after="0" w:line="240"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8F45CF"/>
    <w:pPr>
      <w:spacing w:after="0" w:line="240" w:lineRule="auto"/>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8F45CF"/>
    <w:pPr>
      <w:spacing w:after="0" w:line="240" w:lineRule="auto"/>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8F45CF"/>
    <w:pPr>
      <w:spacing w:after="0" w:line="240" w:lineRule="auto"/>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8F45CF"/>
    <w:pPr>
      <w:spacing w:after="0" w:line="240"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8F45C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8F45CF"/>
    <w:pPr>
      <w:spacing w:after="0" w:line="24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8F45CF"/>
    <w:pPr>
      <w:spacing w:after="0" w:line="24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8F45CF"/>
    <w:pPr>
      <w:spacing w:after="0" w:line="240" w:lineRule="auto"/>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8F45CF"/>
    <w:pPr>
      <w:spacing w:after="0" w:line="240" w:lineRule="auto"/>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8F45CF"/>
    <w:pPr>
      <w:spacing w:after="0" w:line="240" w:lineRule="auto"/>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8F45CF"/>
    <w:pPr>
      <w:spacing w:after="0" w:line="240" w:lineRule="auto"/>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8F45CF"/>
    <w:pPr>
      <w:spacing w:after="0" w:line="24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8F45CF"/>
    <w:pPr>
      <w:spacing w:after="0" w:line="24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8F45CF"/>
    <w:pPr>
      <w:ind w:left="220" w:hanging="220"/>
    </w:pPr>
  </w:style>
  <w:style w:type="paragraph" w:styleId="TableofFigures">
    <w:name w:val="table of figures"/>
    <w:uiPriority w:val="99"/>
    <w:rsid w:val="00D6080F"/>
    <w:pPr>
      <w:tabs>
        <w:tab w:val="left" w:pos="425"/>
        <w:tab w:val="right" w:leader="dot" w:pos="12960"/>
      </w:tabs>
      <w:spacing w:after="120" w:line="240" w:lineRule="auto"/>
      <w:ind w:left="1138" w:hanging="1138"/>
    </w:pPr>
    <w:rPr>
      <w:rFonts w:ascii="Arial" w:eastAsia="PMingLiU" w:hAnsi="Arial" w:cs="Times New Roman"/>
      <w:noProof/>
      <w:color w:val="000000"/>
      <w:szCs w:val="20"/>
      <w:lang w:val="en-GB" w:bidi="ar-DZ"/>
    </w:rPr>
  </w:style>
  <w:style w:type="table" w:styleId="TableProfessional">
    <w:name w:val="Table Professional"/>
    <w:basedOn w:val="TableNormal"/>
    <w:uiPriority w:val="99"/>
    <w:semiHidden/>
    <w:unhideWhenUsed/>
    <w:rsid w:val="008F45CF"/>
    <w:pPr>
      <w:spacing w:after="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8F45CF"/>
    <w:pPr>
      <w:spacing w:after="0" w:line="240"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8F45CF"/>
    <w:pPr>
      <w:spacing w:after="0" w:line="24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8F45CF"/>
    <w:pPr>
      <w:spacing w:after="0" w:line="240" w:lineRule="auto"/>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8F45CF"/>
    <w:pPr>
      <w:spacing w:after="0" w:line="24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8F45CF"/>
    <w:pPr>
      <w:spacing w:after="0" w:line="24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8F45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8F45CF"/>
    <w:pPr>
      <w:spacing w:after="0" w:line="240" w:lineRule="auto"/>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8F45CF"/>
    <w:pPr>
      <w:spacing w:after="0" w:line="240" w:lineRule="auto"/>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8F45CF"/>
    <w:pPr>
      <w:spacing w:after="0" w:line="240" w:lineRule="auto"/>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0"/>
    <w:semiHidden/>
    <w:qFormat/>
    <w:rsid w:val="008F45CF"/>
    <w:pPr>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semiHidden/>
    <w:rsid w:val="004F03BC"/>
    <w:rPr>
      <w:rFonts w:asciiTheme="majorHAnsi" w:eastAsiaTheme="majorEastAsia" w:hAnsiTheme="majorHAnsi" w:cstheme="majorBidi"/>
      <w:spacing w:val="-10"/>
      <w:kern w:val="28"/>
      <w:sz w:val="56"/>
      <w:szCs w:val="56"/>
      <w:lang w:val="en-GB" w:bidi="ar-DZ"/>
    </w:rPr>
  </w:style>
  <w:style w:type="paragraph" w:styleId="TOAHeading">
    <w:name w:val="toa heading"/>
    <w:basedOn w:val="Normal"/>
    <w:next w:val="Normal"/>
    <w:semiHidden/>
    <w:rsid w:val="008F45CF"/>
    <w:pPr>
      <w:spacing w:before="120"/>
    </w:pPr>
    <w:rPr>
      <w:rFonts w:cs="Arial"/>
      <w:b/>
      <w:bCs/>
      <w:sz w:val="24"/>
      <w:szCs w:val="24"/>
    </w:rPr>
  </w:style>
  <w:style w:type="paragraph" w:styleId="TOC1">
    <w:name w:val="toc 1"/>
    <w:next w:val="BodyText"/>
    <w:uiPriority w:val="39"/>
    <w:rsid w:val="00066C8A"/>
    <w:pPr>
      <w:tabs>
        <w:tab w:val="left" w:pos="567"/>
        <w:tab w:val="right" w:leader="dot" w:pos="12960"/>
      </w:tabs>
      <w:spacing w:before="60" w:after="60" w:line="220" w:lineRule="atLeast"/>
    </w:pPr>
    <w:rPr>
      <w:rFonts w:ascii="Arial" w:eastAsia="Calibri" w:hAnsi="Arial" w:cs="Times New Roman"/>
      <w:b/>
      <w:noProof/>
      <w:szCs w:val="20"/>
      <w:lang w:val="en-GB" w:eastAsia="en-GB" w:bidi="ar-DZ"/>
    </w:rPr>
  </w:style>
  <w:style w:type="paragraph" w:styleId="TOC2">
    <w:name w:val="toc 2"/>
    <w:next w:val="BodyText"/>
    <w:uiPriority w:val="39"/>
    <w:rsid w:val="00066C8A"/>
    <w:pPr>
      <w:tabs>
        <w:tab w:val="left" w:pos="1134"/>
        <w:tab w:val="right" w:leader="dot" w:pos="12960"/>
      </w:tabs>
      <w:spacing w:after="20" w:line="220" w:lineRule="atLeast"/>
      <w:ind w:left="1008" w:hanging="576"/>
    </w:pPr>
    <w:rPr>
      <w:rFonts w:ascii="Arial" w:eastAsia="PMingLiU" w:hAnsi="Arial" w:cs="Times New Roman"/>
      <w:szCs w:val="18"/>
      <w:lang w:val="en-GB" w:bidi="ar-DZ"/>
    </w:rPr>
  </w:style>
  <w:style w:type="paragraph" w:styleId="TOC3">
    <w:name w:val="toc 3"/>
    <w:next w:val="BodyText"/>
    <w:uiPriority w:val="39"/>
    <w:rsid w:val="00066C8A"/>
    <w:pPr>
      <w:tabs>
        <w:tab w:val="left" w:pos="1701"/>
        <w:tab w:val="right" w:leader="dot" w:pos="12960"/>
      </w:tabs>
      <w:spacing w:after="20" w:line="220" w:lineRule="atLeast"/>
      <w:ind w:left="1628" w:hanging="634"/>
    </w:pPr>
    <w:rPr>
      <w:rFonts w:ascii="Arial" w:eastAsia="PMingLiU" w:hAnsi="Arial" w:cs="Times New Roman"/>
      <w:noProof/>
      <w:szCs w:val="18"/>
      <w:lang w:val="en-GB" w:eastAsia="en-GB" w:bidi="ar-DZ"/>
    </w:rPr>
  </w:style>
  <w:style w:type="paragraph" w:styleId="TOC4">
    <w:name w:val="toc 4"/>
    <w:next w:val="BodyText"/>
    <w:uiPriority w:val="39"/>
    <w:rsid w:val="00066C8A"/>
    <w:pPr>
      <w:tabs>
        <w:tab w:val="left" w:pos="2610"/>
        <w:tab w:val="right" w:leader="dot" w:pos="9360"/>
      </w:tabs>
      <w:spacing w:after="20" w:line="240" w:lineRule="auto"/>
      <w:ind w:left="2621" w:hanging="994"/>
    </w:pPr>
    <w:rPr>
      <w:rFonts w:ascii="Arial" w:eastAsia="PMingLiU" w:hAnsi="Arial" w:cs="Times New Roman"/>
      <w:noProof/>
      <w:color w:val="000000"/>
      <w:lang w:val="en-GB" w:bidi="ar-DZ"/>
    </w:rPr>
  </w:style>
  <w:style w:type="paragraph" w:styleId="TOC5">
    <w:name w:val="toc 5"/>
    <w:next w:val="BodyText"/>
    <w:uiPriority w:val="39"/>
    <w:rsid w:val="00066C8A"/>
    <w:pPr>
      <w:tabs>
        <w:tab w:val="left" w:pos="3690"/>
        <w:tab w:val="right" w:leader="dot" w:pos="9360"/>
      </w:tabs>
      <w:spacing w:after="20" w:line="240" w:lineRule="auto"/>
      <w:ind w:left="3686" w:hanging="1080"/>
    </w:pPr>
    <w:rPr>
      <w:rFonts w:ascii="Arial" w:eastAsia="PMingLiU" w:hAnsi="Arial" w:cs="Times New Roman"/>
      <w:noProof/>
      <w:color w:val="000000"/>
      <w:lang w:val="en-GB" w:bidi="ar-DZ"/>
    </w:rPr>
  </w:style>
  <w:style w:type="paragraph" w:styleId="TOC6">
    <w:name w:val="toc 6"/>
    <w:next w:val="BodyText"/>
    <w:uiPriority w:val="39"/>
    <w:rsid w:val="00066C8A"/>
    <w:pPr>
      <w:tabs>
        <w:tab w:val="left" w:pos="4950"/>
        <w:tab w:val="right" w:leader="dot" w:pos="9360"/>
      </w:tabs>
      <w:spacing w:after="20"/>
      <w:ind w:left="4953" w:hanging="1267"/>
    </w:pPr>
    <w:rPr>
      <w:rFonts w:ascii="Arial" w:eastAsia="PMingLiU" w:hAnsi="Arial" w:cs="Times New Roman"/>
      <w:noProof/>
      <w:color w:val="000000"/>
      <w:szCs w:val="20"/>
      <w:lang w:val="en-GB" w:bidi="ar-DZ"/>
    </w:rPr>
  </w:style>
  <w:style w:type="paragraph" w:styleId="TOC7">
    <w:name w:val="toc 7"/>
    <w:basedOn w:val="Normal"/>
    <w:next w:val="BodyText"/>
    <w:semiHidden/>
    <w:rsid w:val="00066C8A"/>
    <w:pPr>
      <w:tabs>
        <w:tab w:val="right" w:pos="8525"/>
      </w:tabs>
      <w:ind w:left="2952" w:hanging="1152"/>
    </w:pPr>
    <w:rPr>
      <w:sz w:val="20"/>
    </w:rPr>
  </w:style>
  <w:style w:type="paragraph" w:styleId="TOC8">
    <w:name w:val="toc 8"/>
    <w:basedOn w:val="Normal"/>
    <w:next w:val="BodyText"/>
    <w:semiHidden/>
    <w:rsid w:val="00066C8A"/>
    <w:pPr>
      <w:tabs>
        <w:tab w:val="right" w:pos="8525"/>
      </w:tabs>
      <w:ind w:left="3456" w:hanging="1296"/>
    </w:pPr>
    <w:rPr>
      <w:sz w:val="20"/>
    </w:rPr>
  </w:style>
  <w:style w:type="paragraph" w:styleId="TOC9">
    <w:name w:val="toc 9"/>
    <w:basedOn w:val="Normal"/>
    <w:next w:val="BodyText"/>
    <w:semiHidden/>
    <w:rsid w:val="00066C8A"/>
    <w:pPr>
      <w:tabs>
        <w:tab w:val="right" w:pos="8525"/>
      </w:tabs>
      <w:ind w:left="3960" w:hanging="1440"/>
    </w:pPr>
    <w:rPr>
      <w:sz w:val="20"/>
    </w:rPr>
  </w:style>
  <w:style w:type="paragraph" w:styleId="TOCHeading">
    <w:name w:val="TOC Heading"/>
    <w:next w:val="TOC1"/>
    <w:uiPriority w:val="2"/>
    <w:qFormat/>
    <w:rsid w:val="00471AAC"/>
    <w:pPr>
      <w:keepLines/>
      <w:spacing w:before="240" w:after="120" w:line="240" w:lineRule="auto"/>
    </w:pPr>
    <w:rPr>
      <w:rFonts w:ascii="Arial Bold" w:eastAsiaTheme="majorEastAsia" w:hAnsi="Arial Bold" w:cstheme="majorBidi"/>
      <w:b/>
      <w:sz w:val="36"/>
      <w:szCs w:val="32"/>
      <w:lang w:val="en-GB" w:bidi="ar-DZ"/>
    </w:rPr>
  </w:style>
  <w:style w:type="paragraph" w:customStyle="1" w:styleId="TOF1">
    <w:name w:val="TOF 1"/>
    <w:basedOn w:val="TOC1"/>
    <w:uiPriority w:val="2"/>
    <w:rsid w:val="008F45CF"/>
    <w:pPr>
      <w:tabs>
        <w:tab w:val="left" w:pos="1134"/>
      </w:tabs>
    </w:pPr>
  </w:style>
  <w:style w:type="paragraph" w:customStyle="1" w:styleId="TopLine">
    <w:name w:val="Top Line"/>
    <w:basedOn w:val="Normal"/>
    <w:uiPriority w:val="2"/>
    <w:rsid w:val="008F45CF"/>
    <w:pPr>
      <w:pBdr>
        <w:bottom w:val="single" w:sz="18" w:space="1" w:color="auto"/>
      </w:pBdr>
    </w:pPr>
  </w:style>
  <w:style w:type="paragraph" w:customStyle="1" w:styleId="TOT1">
    <w:name w:val="TOT 1"/>
    <w:basedOn w:val="Normal"/>
    <w:uiPriority w:val="2"/>
    <w:qFormat/>
    <w:rsid w:val="008F45CF"/>
    <w:pPr>
      <w:tabs>
        <w:tab w:val="left" w:pos="1134"/>
        <w:tab w:val="right" w:leader="dot" w:pos="8364"/>
      </w:tabs>
      <w:spacing w:before="60" w:after="60" w:line="220" w:lineRule="atLeast"/>
    </w:pPr>
    <w:rPr>
      <w:rFonts w:eastAsia="Times New Roman"/>
      <w:color w:val="auto"/>
    </w:rPr>
  </w:style>
  <w:style w:type="table" w:customStyle="1" w:styleId="TableGrid10">
    <w:name w:val="Table Grid1"/>
    <w:basedOn w:val="TableNormal"/>
    <w:next w:val="TableGrid"/>
    <w:uiPriority w:val="39"/>
    <w:rsid w:val="00D43C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left">
    <w:name w:val="Header.left"/>
    <w:uiPriority w:val="2"/>
    <w:qFormat/>
    <w:rsid w:val="00066C8A"/>
    <w:pPr>
      <w:spacing w:after="0" w:line="240" w:lineRule="auto"/>
    </w:pPr>
    <w:rPr>
      <w:rFonts w:ascii="Arial" w:eastAsia="PMingLiU" w:hAnsi="Arial" w:cs="Times New Roman"/>
      <w:sz w:val="18"/>
      <w:szCs w:val="20"/>
      <w:lang w:val="en-GB" w:bidi="ar-DZ"/>
    </w:rPr>
  </w:style>
  <w:style w:type="table" w:customStyle="1" w:styleId="DXC">
    <w:name w:val="DXC"/>
    <w:basedOn w:val="TableNormal"/>
    <w:uiPriority w:val="99"/>
    <w:rsid w:val="00D43C04"/>
    <w:pPr>
      <w:spacing w:after="0" w:line="240" w:lineRule="auto"/>
    </w:pPr>
    <w:rPr>
      <w:rFonts w:ascii="Arial" w:hAnsi="Arial"/>
      <w:sz w:val="18"/>
    </w:rPr>
    <w:tblPr>
      <w:jc w:val="center"/>
      <w:tblBorders>
        <w:bottom w:val="single" w:sz="4" w:space="0" w:color="808080"/>
        <w:insideH w:val="single" w:sz="4" w:space="0" w:color="808080"/>
      </w:tblBorders>
      <w:tblCellMar>
        <w:left w:w="72" w:type="dxa"/>
        <w:right w:w="72" w:type="dxa"/>
      </w:tblCellMar>
    </w:tblPr>
    <w:trPr>
      <w:jc w:val="center"/>
    </w:trPr>
    <w:tblStylePr w:type="firstRow">
      <w:rPr>
        <w:rFonts w:ascii="Arial" w:hAnsi="Arial"/>
        <w:sz w:val="18"/>
      </w:rPr>
      <w:tblPr/>
      <w:tcPr>
        <w:tcBorders>
          <w:bottom w:val="single" w:sz="12" w:space="0" w:color="auto"/>
        </w:tcBorders>
      </w:tcPr>
    </w:tblStylePr>
  </w:style>
  <w:style w:type="paragraph" w:customStyle="1" w:styleId="TableNumbers9Auto1Single">
    <w:name w:val="*Table Numbers 9 (Auto) #1 Single"/>
    <w:uiPriority w:val="1"/>
    <w:qFormat/>
    <w:rsid w:val="00066C8A"/>
    <w:pPr>
      <w:numPr>
        <w:numId w:val="40"/>
      </w:numPr>
      <w:tabs>
        <w:tab w:val="left" w:pos="360"/>
      </w:tabs>
      <w:spacing w:after="0" w:line="240" w:lineRule="auto"/>
    </w:pPr>
    <w:rPr>
      <w:rFonts w:ascii="Arial" w:eastAsia="PMingLiU" w:hAnsi="Arial" w:cs="Times New Roman"/>
      <w:color w:val="000000"/>
      <w:sz w:val="18"/>
      <w:szCs w:val="20"/>
      <w:lang w:val="en-GB" w:bidi="ar-DZ"/>
    </w:rPr>
  </w:style>
  <w:style w:type="paragraph" w:customStyle="1" w:styleId="TableNumbers9Auto2Single">
    <w:name w:val="*Table Numbers 9 (Auto) #2 Single"/>
    <w:uiPriority w:val="1"/>
    <w:qFormat/>
    <w:rsid w:val="00066C8A"/>
    <w:pPr>
      <w:numPr>
        <w:numId w:val="39"/>
      </w:numPr>
      <w:tabs>
        <w:tab w:val="left" w:pos="432"/>
      </w:tabs>
      <w:spacing w:after="0" w:line="240" w:lineRule="auto"/>
    </w:pPr>
    <w:rPr>
      <w:rFonts w:ascii="Arial" w:eastAsia="PMingLiU" w:hAnsi="Arial" w:cs="Times New Roman"/>
      <w:color w:val="000000"/>
      <w:sz w:val="18"/>
      <w:szCs w:val="20"/>
      <w:lang w:val="en-GB" w:bidi="ar-DZ"/>
    </w:rPr>
  </w:style>
  <w:style w:type="paragraph" w:customStyle="1" w:styleId="spacer">
    <w:name w:val="spacer"/>
    <w:qFormat/>
    <w:rsid w:val="00D43C04"/>
    <w:pPr>
      <w:spacing w:after="0" w:line="120" w:lineRule="exact"/>
    </w:pPr>
    <w:rPr>
      <w:rFonts w:ascii="Arial" w:eastAsia="PMingLiU" w:hAnsi="Arial" w:cs="Times New Roman"/>
      <w:color w:val="000000"/>
      <w:sz w:val="12"/>
      <w:szCs w:val="20"/>
      <w:lang w:val="en-GB" w:bidi="ar-DZ"/>
    </w:rPr>
  </w:style>
  <w:style w:type="table" w:customStyle="1" w:styleId="DXCSubhead">
    <w:name w:val="DXC Subhead"/>
    <w:basedOn w:val="DXC"/>
    <w:uiPriority w:val="99"/>
    <w:rsid w:val="00D43C04"/>
    <w:tblPr>
      <w:tblBorders>
        <w:bottom w:val="single" w:sz="4" w:space="0" w:color="000000"/>
        <w:insideH w:val="single" w:sz="4" w:space="0" w:color="000000"/>
      </w:tblBorders>
      <w:tblCellMar>
        <w:top w:w="29" w:type="dxa"/>
        <w:bottom w:w="29" w:type="dxa"/>
      </w:tblCellMar>
    </w:tblPr>
    <w:tcPr>
      <w:shd w:val="clear" w:color="auto" w:fill="auto"/>
    </w:tcPr>
    <w:tblStylePr w:type="firstRow">
      <w:pPr>
        <w:jc w:val="left"/>
      </w:pPr>
      <w:rPr>
        <w:rFonts w:ascii="Arial" w:hAnsi="Arial"/>
        <w:sz w:val="18"/>
      </w:rPr>
      <w:tblPr/>
      <w:tcPr>
        <w:tcBorders>
          <w:bottom w:val="single" w:sz="4" w:space="0" w:color="D9D9D9"/>
        </w:tcBorders>
        <w:shd w:val="clear" w:color="auto" w:fill="auto"/>
      </w:tcPr>
    </w:tblStylePr>
  </w:style>
  <w:style w:type="paragraph" w:customStyle="1" w:styleId="CvrLtrBodyTextSingle">
    <w:name w:val="*Cvr Ltr Body Text Single"/>
    <w:basedOn w:val="CvrLtrBodyText"/>
    <w:uiPriority w:val="1"/>
    <w:qFormat/>
    <w:rsid w:val="00066C8A"/>
    <w:rPr>
      <w:rFonts w:eastAsia="Arial" w:cs="Arial"/>
      <w:color w:val="auto"/>
      <w:szCs w:val="18"/>
    </w:rPr>
  </w:style>
  <w:style w:type="paragraph" w:customStyle="1" w:styleId="BodyTextSingle">
    <w:name w:val="*Body Text Single"/>
    <w:basedOn w:val="BodyText"/>
    <w:uiPriority w:val="1"/>
    <w:qFormat/>
    <w:locked/>
    <w:rsid w:val="00066C8A"/>
    <w:pPr>
      <w:spacing w:after="0"/>
    </w:pPr>
  </w:style>
  <w:style w:type="paragraph" w:customStyle="1" w:styleId="NumbersAuto1Single">
    <w:name w:val="*Numbers (Auto) #1 Single"/>
    <w:basedOn w:val="AltNumbers"/>
    <w:uiPriority w:val="1"/>
    <w:rsid w:val="00D43C04"/>
    <w:pPr>
      <w:tabs>
        <w:tab w:val="left" w:pos="360"/>
      </w:tabs>
      <w:ind w:left="0" w:firstLine="0"/>
    </w:pPr>
    <w:rPr>
      <w:rFonts w:eastAsia="Arial" w:cs="Arial"/>
      <w:color w:val="auto"/>
      <w:szCs w:val="18"/>
    </w:rPr>
  </w:style>
  <w:style w:type="paragraph" w:customStyle="1" w:styleId="NumbersAuto1Double">
    <w:name w:val="*Numbers (Auto) #1 Double"/>
    <w:basedOn w:val="NumbersAuto1Single"/>
    <w:uiPriority w:val="1"/>
    <w:qFormat/>
    <w:rsid w:val="00D43C04"/>
    <w:pPr>
      <w:numPr>
        <w:numId w:val="24"/>
      </w:numPr>
      <w:tabs>
        <w:tab w:val="clear" w:pos="1440"/>
      </w:tabs>
      <w:spacing w:after="120"/>
    </w:pPr>
  </w:style>
  <w:style w:type="paragraph" w:customStyle="1" w:styleId="Subheading1">
    <w:name w:val="Subheading"/>
    <w:qFormat/>
    <w:rsid w:val="00D43C04"/>
    <w:pPr>
      <w:spacing w:after="120" w:line="280" w:lineRule="exact"/>
    </w:pPr>
    <w:rPr>
      <w:rFonts w:ascii="Arial" w:eastAsiaTheme="minorEastAsia" w:hAnsi="Arial"/>
      <w:b/>
      <w:iCs/>
      <w:sz w:val="24"/>
      <w:szCs w:val="20"/>
      <w:lang w:val="en-GB" w:bidi="ar-DZ"/>
    </w:rPr>
  </w:style>
  <w:style w:type="paragraph" w:customStyle="1" w:styleId="NumbersAuto2Single">
    <w:name w:val="*Numbers (Auto) #2 Single"/>
    <w:basedOn w:val="AltNumbers"/>
    <w:uiPriority w:val="1"/>
    <w:qFormat/>
    <w:rsid w:val="00D43C04"/>
    <w:pPr>
      <w:ind w:left="0" w:firstLine="0"/>
    </w:pPr>
  </w:style>
  <w:style w:type="paragraph" w:customStyle="1" w:styleId="NumbersAuto3Single">
    <w:name w:val="*Numbers (Auto) #3 Single"/>
    <w:basedOn w:val="AltNumbers"/>
    <w:uiPriority w:val="1"/>
    <w:qFormat/>
    <w:rsid w:val="00D43C04"/>
    <w:pPr>
      <w:tabs>
        <w:tab w:val="clear" w:pos="1440"/>
        <w:tab w:val="left" w:pos="1080"/>
      </w:tabs>
      <w:ind w:left="0" w:firstLine="0"/>
    </w:pPr>
  </w:style>
  <w:style w:type="paragraph" w:customStyle="1" w:styleId="NumbersAuto2Double">
    <w:name w:val="*Numbers (Auto) #2 Double"/>
    <w:basedOn w:val="NumbersAuto2Single"/>
    <w:uiPriority w:val="1"/>
    <w:qFormat/>
    <w:rsid w:val="00D43C04"/>
    <w:pPr>
      <w:numPr>
        <w:ilvl w:val="1"/>
        <w:numId w:val="24"/>
      </w:numPr>
      <w:spacing w:after="120"/>
    </w:pPr>
  </w:style>
  <w:style w:type="paragraph" w:customStyle="1" w:styleId="NumbersAuto3Double">
    <w:name w:val="*Numbers (Auto) #3 Double"/>
    <w:basedOn w:val="BodyText"/>
    <w:uiPriority w:val="1"/>
    <w:qFormat/>
    <w:rsid w:val="00D43C04"/>
    <w:pPr>
      <w:numPr>
        <w:ilvl w:val="2"/>
        <w:numId w:val="24"/>
      </w:numPr>
      <w:tabs>
        <w:tab w:val="left" w:pos="1080"/>
      </w:tabs>
    </w:pPr>
  </w:style>
  <w:style w:type="paragraph" w:customStyle="1" w:styleId="NumbersAuto5Single">
    <w:name w:val="*Numbers (Auto) #5 Single"/>
    <w:basedOn w:val="NumbersAuto3Single"/>
    <w:uiPriority w:val="1"/>
    <w:qFormat/>
    <w:rsid w:val="00D43C04"/>
    <w:pPr>
      <w:numPr>
        <w:numId w:val="26"/>
      </w:numPr>
      <w:tabs>
        <w:tab w:val="clear" w:pos="1080"/>
        <w:tab w:val="left" w:pos="1620"/>
      </w:tabs>
      <w:ind w:left="1620"/>
    </w:pPr>
  </w:style>
  <w:style w:type="paragraph" w:customStyle="1" w:styleId="NumbersAuto4Double">
    <w:name w:val="*Numbers (Auto) #4 Double"/>
    <w:basedOn w:val="Normal"/>
    <w:uiPriority w:val="1"/>
    <w:qFormat/>
    <w:rsid w:val="00D43C04"/>
    <w:pPr>
      <w:numPr>
        <w:numId w:val="25"/>
      </w:numPr>
      <w:tabs>
        <w:tab w:val="left" w:pos="1260"/>
      </w:tabs>
      <w:spacing w:after="120"/>
      <w:ind w:left="1267"/>
    </w:pPr>
    <w:rPr>
      <w:rFonts w:eastAsia="Arial" w:cs="Arial"/>
      <w:color w:val="auto"/>
      <w:szCs w:val="18"/>
    </w:rPr>
  </w:style>
  <w:style w:type="paragraph" w:customStyle="1" w:styleId="NumbersAuto5Double">
    <w:name w:val="*Numbers (Auto) #5 Double"/>
    <w:basedOn w:val="NumbersAuto5Single"/>
    <w:uiPriority w:val="1"/>
    <w:qFormat/>
    <w:rsid w:val="00D43C04"/>
    <w:pPr>
      <w:spacing w:after="120"/>
      <w:ind w:left="1627"/>
    </w:pPr>
  </w:style>
  <w:style w:type="numbering" w:customStyle="1" w:styleId="NumberAutoSingle">
    <w:name w:val="*Number Auto Single"/>
    <w:uiPriority w:val="99"/>
    <w:rsid w:val="00D43C04"/>
    <w:pPr>
      <w:numPr>
        <w:numId w:val="22"/>
      </w:numPr>
    </w:pPr>
  </w:style>
  <w:style w:type="numbering" w:customStyle="1" w:styleId="NumbersAutoDouble">
    <w:name w:val="*Numbers Auto Double"/>
    <w:uiPriority w:val="99"/>
    <w:rsid w:val="00D43C04"/>
    <w:pPr>
      <w:numPr>
        <w:numId w:val="23"/>
      </w:numPr>
    </w:pPr>
  </w:style>
  <w:style w:type="paragraph" w:customStyle="1" w:styleId="TableNumbers10Auto2Single">
    <w:name w:val="*Table Numbers 10 (Auto) #2 Single"/>
    <w:basedOn w:val="TableNumbers9Auto2Single"/>
    <w:uiPriority w:val="1"/>
    <w:qFormat/>
    <w:rsid w:val="00066C8A"/>
    <w:pPr>
      <w:numPr>
        <w:numId w:val="0"/>
      </w:numPr>
      <w:tabs>
        <w:tab w:val="num" w:pos="1440"/>
      </w:tabs>
      <w:ind w:left="1440" w:hanging="360"/>
    </w:pPr>
    <w:rPr>
      <w:sz w:val="20"/>
    </w:rPr>
  </w:style>
  <w:style w:type="paragraph" w:customStyle="1" w:styleId="Graphic">
    <w:name w:val="Graphic"/>
    <w:qFormat/>
    <w:rsid w:val="00066C8A"/>
    <w:pPr>
      <w:spacing w:before="120" w:after="60" w:line="240" w:lineRule="auto"/>
    </w:pPr>
    <w:rPr>
      <w:rFonts w:ascii="Arial" w:eastAsia="PMingLiU" w:hAnsi="Arial" w:cs="Times New Roman"/>
      <w:noProof/>
      <w:color w:val="000000"/>
      <w:szCs w:val="20"/>
      <w:lang w:val="en-GB" w:bidi="ar-DZ"/>
    </w:rPr>
  </w:style>
  <w:style w:type="paragraph" w:customStyle="1" w:styleId="SectionHeading0">
    <w:name w:val="SectionHeading"/>
    <w:uiPriority w:val="1"/>
    <w:qFormat/>
    <w:rsid w:val="00066C8A"/>
    <w:pPr>
      <w:pageBreakBefore/>
      <w:spacing w:before="2040" w:after="0" w:line="240" w:lineRule="auto"/>
    </w:pPr>
    <w:rPr>
      <w:rFonts w:ascii="Arial" w:eastAsia="PMingLiU" w:hAnsi="Arial" w:cs="Times New Roman"/>
      <w:b/>
      <w:color w:val="000000"/>
      <w:sz w:val="48"/>
      <w:szCs w:val="20"/>
      <w:lang w:val="en-GB" w:bidi="ar-DZ"/>
    </w:rPr>
  </w:style>
  <w:style w:type="paragraph" w:customStyle="1" w:styleId="SectionText0">
    <w:name w:val="SectionText"/>
    <w:uiPriority w:val="1"/>
    <w:qFormat/>
    <w:rsid w:val="00D43C04"/>
    <w:pPr>
      <w:spacing w:before="120" w:after="0" w:line="360" w:lineRule="exact"/>
      <w:ind w:right="1152"/>
    </w:pPr>
    <w:rPr>
      <w:rFonts w:ascii="Arial" w:eastAsia="PMingLiU" w:hAnsi="Arial" w:cs="Times New Roman"/>
      <w:color w:val="000000"/>
      <w:sz w:val="28"/>
      <w:szCs w:val="20"/>
      <w:lang w:val="en-GB" w:bidi="ar-DZ"/>
    </w:rPr>
  </w:style>
  <w:style w:type="paragraph" w:customStyle="1" w:styleId="ConfidentialHead">
    <w:name w:val="ConfidentialHead"/>
    <w:next w:val="ConfidentialityNotice"/>
    <w:uiPriority w:val="1"/>
    <w:semiHidden/>
    <w:qFormat/>
    <w:rsid w:val="00D43C04"/>
    <w:pPr>
      <w:spacing w:after="120" w:line="360" w:lineRule="exact"/>
    </w:pPr>
    <w:rPr>
      <w:rFonts w:ascii="Arial" w:eastAsia="PMingLiU" w:hAnsi="Arial" w:cs="Times New Roman"/>
      <w:b/>
      <w:color w:val="000000"/>
      <w:sz w:val="28"/>
      <w:szCs w:val="20"/>
      <w:lang w:val="en-GB" w:bidi="ar-DZ"/>
    </w:rPr>
  </w:style>
  <w:style w:type="character" w:customStyle="1" w:styleId="BodyTextZchn">
    <w:name w:val="*Body Text Zchn"/>
    <w:link w:val="BodyText"/>
    <w:locked/>
    <w:rsid w:val="00A635AE"/>
    <w:rPr>
      <w:rFonts w:ascii="Arial" w:eastAsia="PMingLiU" w:hAnsi="Arial" w:cs="Times New Roman"/>
      <w:color w:val="000000"/>
      <w:szCs w:val="20"/>
      <w:lang w:val="en-GB" w:bidi="ar-DZ"/>
    </w:rPr>
  </w:style>
  <w:style w:type="numbering" w:customStyle="1" w:styleId="Bullet1">
    <w:name w:val="*Bullet #1"/>
    <w:uiPriority w:val="99"/>
    <w:rsid w:val="00066C8A"/>
    <w:pPr>
      <w:numPr>
        <w:numId w:val="27"/>
      </w:numPr>
    </w:pPr>
  </w:style>
  <w:style w:type="paragraph" w:customStyle="1" w:styleId="TableNumbers10Auto2Double">
    <w:name w:val="*Table Numbers 10 (Auto) #2 Double"/>
    <w:basedOn w:val="TableNumbers9Auto2Single"/>
    <w:next w:val="TableText10Single"/>
    <w:uiPriority w:val="1"/>
    <w:qFormat/>
    <w:rsid w:val="00066C8A"/>
    <w:rPr>
      <w:sz w:val="20"/>
    </w:rPr>
  </w:style>
  <w:style w:type="paragraph" w:customStyle="1" w:styleId="FigureCaption">
    <w:name w:val="~Figure Caption"/>
    <w:basedOn w:val="Caption"/>
    <w:next w:val="BodyText"/>
    <w:uiPriority w:val="1"/>
    <w:qFormat/>
    <w:rsid w:val="00066C8A"/>
    <w:pPr>
      <w:shd w:val="clear" w:color="auto" w:fill="DBDCDD"/>
      <w:spacing w:before="60"/>
      <w:ind w:left="990" w:hanging="990"/>
    </w:pPr>
    <w:rPr>
      <w:iCs/>
      <w:color w:val="auto"/>
      <w:szCs w:val="18"/>
    </w:rPr>
  </w:style>
  <w:style w:type="paragraph" w:customStyle="1" w:styleId="Subheading20">
    <w:name w:val="~Subheading 2"/>
    <w:basedOn w:val="Subheading0"/>
    <w:uiPriority w:val="1"/>
    <w:qFormat/>
    <w:rsid w:val="00066C8A"/>
    <w:rPr>
      <w:i/>
    </w:rPr>
  </w:style>
  <w:style w:type="paragraph" w:customStyle="1" w:styleId="Table">
    <w:name w:val="~Table"/>
    <w:basedOn w:val="BodyText"/>
    <w:uiPriority w:val="1"/>
    <w:qFormat/>
    <w:rsid w:val="00066C8A"/>
    <w:pPr>
      <w:shd w:val="clear" w:color="auto" w:fill="DBDCDD"/>
      <w:jc w:val="center"/>
    </w:pPr>
  </w:style>
  <w:style w:type="paragraph" w:customStyle="1" w:styleId="TableCaption">
    <w:name w:val="~Table Caption"/>
    <w:basedOn w:val="Caption"/>
    <w:uiPriority w:val="1"/>
    <w:qFormat/>
    <w:rsid w:val="00066C8A"/>
    <w:pPr>
      <w:shd w:val="clear" w:color="auto" w:fill="DBDCDD"/>
      <w:spacing w:before="60"/>
      <w:ind w:left="1107" w:hanging="1107"/>
    </w:pPr>
    <w:rPr>
      <w:iCs/>
      <w:color w:val="auto"/>
      <w:sz w:val="22"/>
      <w:szCs w:val="18"/>
    </w:rPr>
  </w:style>
  <w:style w:type="paragraph" w:customStyle="1" w:styleId="BCText">
    <w:name w:val="BCText"/>
    <w:qFormat/>
    <w:rsid w:val="00A635AE"/>
    <w:pPr>
      <w:spacing w:after="0" w:line="180" w:lineRule="exact"/>
      <w:ind w:left="-14" w:right="504"/>
    </w:pPr>
    <w:rPr>
      <w:rFonts w:ascii="Arial" w:eastAsia="PMingLiU" w:hAnsi="Arial" w:cs="Arial"/>
      <w:color w:val="231F20"/>
      <w:w w:val="105"/>
      <w:sz w:val="14"/>
      <w:szCs w:val="20"/>
      <w:lang w:val="en-GB"/>
    </w:rPr>
  </w:style>
  <w:style w:type="paragraph" w:customStyle="1" w:styleId="BCTextBold">
    <w:name w:val="BCTextBold"/>
    <w:qFormat/>
    <w:rsid w:val="00A635AE"/>
    <w:pPr>
      <w:widowControl w:val="0"/>
      <w:autoSpaceDE w:val="0"/>
      <w:autoSpaceDN w:val="0"/>
      <w:spacing w:after="0" w:line="200" w:lineRule="exact"/>
    </w:pPr>
    <w:rPr>
      <w:rFonts w:ascii="Arial Bold" w:eastAsia="PMingLiU" w:hAnsi="Arial Bold" w:cs="Times New Roman"/>
      <w:b/>
      <w:color w:val="000000"/>
      <w:sz w:val="16"/>
      <w:szCs w:val="20"/>
      <w:lang w:val="en-GB"/>
    </w:rPr>
  </w:style>
  <w:style w:type="character" w:customStyle="1" w:styleId="Hashtag1">
    <w:name w:val="Hashtag1"/>
    <w:basedOn w:val="DefaultParagraphFont"/>
    <w:uiPriority w:val="99"/>
    <w:semiHidden/>
    <w:unhideWhenUsed/>
    <w:rsid w:val="00797269"/>
    <w:rPr>
      <w:color w:val="2B579A"/>
      <w:shd w:val="clear" w:color="auto" w:fill="E6E6E6"/>
      <w:lang w:val="en-GB"/>
    </w:rPr>
  </w:style>
  <w:style w:type="character" w:customStyle="1" w:styleId="Mention1">
    <w:name w:val="Mention1"/>
    <w:basedOn w:val="DefaultParagraphFont"/>
    <w:uiPriority w:val="99"/>
    <w:semiHidden/>
    <w:unhideWhenUsed/>
    <w:rsid w:val="00797269"/>
    <w:rPr>
      <w:color w:val="2B579A"/>
      <w:shd w:val="clear" w:color="auto" w:fill="E6E6E6"/>
      <w:lang w:val="en-GB"/>
    </w:rPr>
  </w:style>
  <w:style w:type="character" w:customStyle="1" w:styleId="SmartHyperlink1">
    <w:name w:val="Smart Hyperlink1"/>
    <w:basedOn w:val="DefaultParagraphFont"/>
    <w:uiPriority w:val="99"/>
    <w:semiHidden/>
    <w:unhideWhenUsed/>
    <w:rsid w:val="00797269"/>
    <w:rPr>
      <w:u w:val="dotted"/>
      <w:lang w:val="en-GB"/>
    </w:rPr>
  </w:style>
  <w:style w:type="paragraph" w:customStyle="1" w:styleId="NumbersAuto4Single">
    <w:name w:val="*Numbers (Auto) #4 Single"/>
    <w:basedOn w:val="NumbersAuto4Double"/>
    <w:next w:val="BodyText"/>
    <w:uiPriority w:val="1"/>
    <w:qFormat/>
    <w:rsid w:val="003930A5"/>
    <w:pPr>
      <w:numPr>
        <w:numId w:val="0"/>
      </w:numPr>
      <w:tabs>
        <w:tab w:val="clear" w:pos="1260"/>
        <w:tab w:val="num" w:pos="864"/>
        <w:tab w:val="left" w:pos="1368"/>
        <w:tab w:val="left" w:pos="1440"/>
      </w:tabs>
      <w:spacing w:after="0"/>
      <w:ind w:left="864" w:hanging="864"/>
    </w:pPr>
    <w:rPr>
      <w:lang w:bidi="ar-SA"/>
    </w:rPr>
  </w:style>
  <w:style w:type="paragraph" w:customStyle="1" w:styleId="Tabletext">
    <w:name w:val="Table text"/>
    <w:basedOn w:val="Normal"/>
    <w:qFormat/>
    <w:rsid w:val="008A74D6"/>
    <w:pPr>
      <w:spacing w:before="60" w:after="60"/>
      <w:jc w:val="center"/>
    </w:pPr>
    <w:rPr>
      <w:rFonts w:ascii="Verdana" w:eastAsia="SimSun" w:hAnsi="Verdana"/>
      <w:color w:val="auto"/>
      <w:sz w:val="16"/>
      <w:szCs w:val="16"/>
      <w:lang w:val="en-CA" w:eastAsia="zh-CN" w:bidi="ar-SA"/>
    </w:rPr>
  </w:style>
  <w:style w:type="paragraph" w:customStyle="1" w:styleId="TableText0">
    <w:name w:val="Table Text"/>
    <w:link w:val="TableTextChar"/>
    <w:qFormat/>
    <w:rsid w:val="008A74D6"/>
    <w:pPr>
      <w:tabs>
        <w:tab w:val="right" w:pos="9720"/>
      </w:tabs>
      <w:spacing w:before="40" w:after="40" w:line="240" w:lineRule="auto"/>
    </w:pPr>
    <w:rPr>
      <w:rFonts w:ascii="Times New Roman" w:eastAsia="Times New Roman" w:hAnsi="Times New Roman" w:cs="Times New Roman"/>
      <w:bCs/>
      <w:sz w:val="20"/>
      <w:szCs w:val="24"/>
      <w:lang w:val="en-GB"/>
    </w:rPr>
  </w:style>
  <w:style w:type="character" w:customStyle="1" w:styleId="BodyTextChar0">
    <w:name w:val="*Body Text Char"/>
    <w:basedOn w:val="DefaultParagraphFont"/>
    <w:locked/>
    <w:rsid w:val="0044789C"/>
    <w:rPr>
      <w:rFonts w:ascii="HP Simplified" w:eastAsia="HP Simplified" w:hAnsi="HP Simplified" w:cs="HP Simplified"/>
      <w:color w:val="000000"/>
    </w:rPr>
  </w:style>
  <w:style w:type="table" w:customStyle="1" w:styleId="Vanligtabell11">
    <w:name w:val="Vanlig tabell 11"/>
    <w:basedOn w:val="TableNormal"/>
    <w:uiPriority w:val="41"/>
    <w:rsid w:val="0044789C"/>
    <w:pPr>
      <w:spacing w:after="0" w:line="240" w:lineRule="auto"/>
    </w:pPr>
    <w:rPr>
      <w:rFonts w:asciiTheme="majorHAnsi" w:hAnsiTheme="majorHAnsi"/>
      <w:sz w:val="18"/>
      <w:szCs w:val="18"/>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Hjelpetekst">
    <w:name w:val="Hjelpetekst"/>
    <w:basedOn w:val="Normal"/>
    <w:link w:val="HjelpetekstTegn"/>
    <w:qFormat/>
    <w:rsid w:val="00D7423E"/>
    <w:rPr>
      <w:rFonts w:ascii="Calibri" w:eastAsia="Times New Roman" w:hAnsi="Calibri"/>
      <w:i/>
      <w:iCs/>
      <w:color w:val="C00000"/>
      <w:sz w:val="24"/>
      <w:szCs w:val="24"/>
      <w:lang w:val="en-US" w:bidi="en-US"/>
    </w:rPr>
  </w:style>
  <w:style w:type="character" w:customStyle="1" w:styleId="HjelpetekstTegn">
    <w:name w:val="Hjelpetekst Tegn"/>
    <w:link w:val="Hjelpetekst"/>
    <w:rsid w:val="00D7423E"/>
    <w:rPr>
      <w:rFonts w:ascii="Calibri" w:eastAsia="Times New Roman" w:hAnsi="Calibri" w:cs="Times New Roman"/>
      <w:i/>
      <w:iCs/>
      <w:color w:val="C00000"/>
      <w:sz w:val="24"/>
      <w:szCs w:val="24"/>
      <w:lang w:bidi="en-US"/>
    </w:rPr>
  </w:style>
  <w:style w:type="paragraph" w:customStyle="1" w:styleId="Corpsdechapitre">
    <w:name w:val="Corps de chapitre"/>
    <w:basedOn w:val="Normal"/>
    <w:rsid w:val="00D7423E"/>
    <w:pPr>
      <w:tabs>
        <w:tab w:val="left" w:pos="5220"/>
        <w:tab w:val="left" w:pos="7380"/>
      </w:tabs>
      <w:ind w:left="284"/>
    </w:pPr>
    <w:rPr>
      <w:rFonts w:ascii="Times New Roman" w:eastAsia="Times New Roman" w:hAnsi="Times New Roman"/>
      <w:color w:val="auto"/>
      <w:szCs w:val="24"/>
      <w:lang w:val="fr-FR" w:eastAsia="fr-FR" w:bidi="ar-SA"/>
    </w:rPr>
  </w:style>
  <w:style w:type="character" w:customStyle="1" w:styleId="fontstyle01">
    <w:name w:val="fontstyle01"/>
    <w:basedOn w:val="DefaultParagraphFont"/>
    <w:rsid w:val="007E4A8A"/>
    <w:rPr>
      <w:rFonts w:ascii="Helvetica-Bold" w:hAnsi="Helvetica-Bold" w:hint="default"/>
      <w:b/>
      <w:bCs/>
      <w:i w:val="0"/>
      <w:iCs w:val="0"/>
      <w:color w:val="010102"/>
      <w:sz w:val="20"/>
      <w:szCs w:val="20"/>
    </w:rPr>
  </w:style>
  <w:style w:type="character" w:customStyle="1" w:styleId="fontstyle21">
    <w:name w:val="fontstyle21"/>
    <w:basedOn w:val="DefaultParagraphFont"/>
    <w:rsid w:val="007E4A8A"/>
    <w:rPr>
      <w:rFonts w:ascii="Times-Bold" w:hAnsi="Times-Bold" w:hint="default"/>
      <w:b/>
      <w:bCs/>
      <w:i w:val="0"/>
      <w:iCs w:val="0"/>
      <w:color w:val="1D1524"/>
      <w:sz w:val="26"/>
      <w:szCs w:val="26"/>
    </w:rPr>
  </w:style>
  <w:style w:type="character" w:customStyle="1" w:styleId="fontstyle31">
    <w:name w:val="fontstyle31"/>
    <w:basedOn w:val="DefaultParagraphFont"/>
    <w:rsid w:val="007E4A8A"/>
    <w:rPr>
      <w:rFonts w:ascii="Helvetica" w:hAnsi="Helvetica" w:cs="Helvetica" w:hint="default"/>
      <w:b w:val="0"/>
      <w:bCs w:val="0"/>
      <w:i w:val="0"/>
      <w:iCs w:val="0"/>
      <w:color w:val="1D1524"/>
      <w:sz w:val="20"/>
      <w:szCs w:val="20"/>
    </w:rPr>
  </w:style>
  <w:style w:type="character" w:customStyle="1" w:styleId="fontstyle11">
    <w:name w:val="fontstyle11"/>
    <w:basedOn w:val="DefaultParagraphFont"/>
    <w:rsid w:val="008D37F8"/>
    <w:rPr>
      <w:rFonts w:ascii="Helvetica" w:hAnsi="Helvetica" w:cs="Helvetica" w:hint="default"/>
      <w:b w:val="0"/>
      <w:bCs w:val="0"/>
      <w:i w:val="0"/>
      <w:iCs w:val="0"/>
      <w:color w:val="070609"/>
      <w:sz w:val="20"/>
      <w:szCs w:val="20"/>
    </w:rPr>
  </w:style>
  <w:style w:type="character" w:customStyle="1" w:styleId="fontstyle41">
    <w:name w:val="fontstyle41"/>
    <w:basedOn w:val="DefaultParagraphFont"/>
    <w:rsid w:val="00E34985"/>
    <w:rPr>
      <w:rFonts w:ascii="Times-Roman" w:hAnsi="Times-Roman" w:hint="default"/>
      <w:b w:val="0"/>
      <w:bCs w:val="0"/>
      <w:i w:val="0"/>
      <w:iCs w:val="0"/>
      <w:color w:val="19233E"/>
      <w:sz w:val="18"/>
      <w:szCs w:val="18"/>
    </w:rPr>
  </w:style>
  <w:style w:type="character" w:customStyle="1" w:styleId="fontstyle51">
    <w:name w:val="fontstyle51"/>
    <w:basedOn w:val="DefaultParagraphFont"/>
    <w:rsid w:val="00C4172C"/>
    <w:rPr>
      <w:rFonts w:ascii="Times-Bold" w:hAnsi="Times-Bold" w:hint="default"/>
      <w:b/>
      <w:bCs/>
      <w:i w:val="0"/>
      <w:iCs w:val="0"/>
      <w:color w:val="0B2F5E"/>
      <w:sz w:val="8"/>
      <w:szCs w:val="8"/>
    </w:rPr>
  </w:style>
  <w:style w:type="paragraph" w:customStyle="1" w:styleId="Footer1">
    <w:name w:val="Footer1"/>
    <w:basedOn w:val="Header1"/>
    <w:uiPriority w:val="1"/>
    <w:qFormat/>
    <w:rsid w:val="004B3F24"/>
  </w:style>
  <w:style w:type="character" w:customStyle="1" w:styleId="FootnoteReference1">
    <w:name w:val="Footnote Reference1"/>
    <w:uiPriority w:val="1"/>
    <w:rsid w:val="004B3F24"/>
    <w:rPr>
      <w:rFonts w:ascii="Arial" w:hAnsi="Arial"/>
      <w:vertAlign w:val="superscript"/>
      <w:lang w:val="en-GB" w:bidi="ar-DZ"/>
    </w:rPr>
  </w:style>
  <w:style w:type="paragraph" w:customStyle="1" w:styleId="FootnoteText1">
    <w:name w:val="Footnote Text1"/>
    <w:basedOn w:val="BodyText"/>
    <w:uiPriority w:val="1"/>
    <w:qFormat/>
    <w:rsid w:val="004B3F24"/>
    <w:pPr>
      <w:spacing w:after="0"/>
      <w:ind w:left="144" w:hanging="144"/>
    </w:pPr>
    <w:rPr>
      <w:sz w:val="18"/>
    </w:rPr>
  </w:style>
  <w:style w:type="paragraph" w:customStyle="1" w:styleId="Header1">
    <w:name w:val="Header1"/>
    <w:basedOn w:val="BodyText"/>
    <w:uiPriority w:val="1"/>
    <w:rsid w:val="004B3F24"/>
    <w:pPr>
      <w:tabs>
        <w:tab w:val="right" w:pos="8856"/>
      </w:tabs>
      <w:spacing w:after="0"/>
      <w:jc w:val="both"/>
    </w:pPr>
    <w:rPr>
      <w:color w:val="auto"/>
      <w:sz w:val="18"/>
      <w:szCs w:val="18"/>
    </w:rPr>
  </w:style>
  <w:style w:type="paragraph" w:customStyle="1" w:styleId="footer0">
    <w:name w:val="footer0"/>
    <w:uiPriority w:val="99"/>
    <w:rsid w:val="004B3F24"/>
    <w:pPr>
      <w:tabs>
        <w:tab w:val="center" w:pos="4320"/>
        <w:tab w:val="right" w:pos="8640"/>
      </w:tabs>
      <w:spacing w:after="0"/>
    </w:pPr>
    <w:rPr>
      <w:rFonts w:ascii="Arial" w:eastAsia="PMingLiU" w:hAnsi="Arial" w:cs="Times New Roman"/>
      <w:color w:val="000000"/>
      <w:sz w:val="16"/>
      <w:szCs w:val="20"/>
      <w:lang w:val="en-GB" w:bidi="ar-DZ"/>
    </w:rPr>
  </w:style>
  <w:style w:type="character" w:customStyle="1" w:styleId="footnotereference0">
    <w:name w:val="footnote reference0"/>
    <w:semiHidden/>
    <w:rsid w:val="004B3F24"/>
    <w:rPr>
      <w:vertAlign w:val="superscript"/>
      <w:lang w:val="en-GB" w:bidi="ar-DZ"/>
    </w:rPr>
  </w:style>
  <w:style w:type="paragraph" w:customStyle="1" w:styleId="footnotetext0">
    <w:name w:val="footnote text0"/>
    <w:basedOn w:val="Normal"/>
    <w:semiHidden/>
    <w:rsid w:val="004B3F24"/>
    <w:rPr>
      <w:sz w:val="20"/>
    </w:rPr>
  </w:style>
  <w:style w:type="paragraph" w:customStyle="1" w:styleId="header0">
    <w:name w:val="header0"/>
    <w:basedOn w:val="Headerleft"/>
    <w:uiPriority w:val="99"/>
    <w:rsid w:val="004B3F24"/>
  </w:style>
  <w:style w:type="character" w:customStyle="1" w:styleId="HeaderChar1">
    <w:name w:val="Header Char1"/>
    <w:basedOn w:val="DefaultParagraphFont"/>
    <w:link w:val="Header"/>
    <w:uiPriority w:val="99"/>
    <w:semiHidden/>
    <w:rsid w:val="004B3F24"/>
    <w:rPr>
      <w:rFonts w:ascii="Arial" w:eastAsia="PMingLiU" w:hAnsi="Arial" w:cs="Times New Roman"/>
      <w:color w:val="000000"/>
      <w:szCs w:val="20"/>
      <w:lang w:val="en-GB" w:bidi="ar-DZ"/>
    </w:rPr>
  </w:style>
  <w:style w:type="character" w:customStyle="1" w:styleId="FooterChar1">
    <w:name w:val="Footer Char1"/>
    <w:basedOn w:val="DefaultParagraphFont"/>
    <w:link w:val="Footer"/>
    <w:uiPriority w:val="99"/>
    <w:semiHidden/>
    <w:rsid w:val="004B3F24"/>
    <w:rPr>
      <w:rFonts w:ascii="Arial" w:eastAsia="PMingLiU" w:hAnsi="Arial" w:cs="Times New Roman"/>
      <w:color w:val="000000"/>
      <w:szCs w:val="20"/>
      <w:lang w:val="en-GB" w:bidi="ar-DZ"/>
    </w:rPr>
  </w:style>
  <w:style w:type="character" w:customStyle="1" w:styleId="FootnoteTextChar1">
    <w:name w:val="Footnote Text Char1"/>
    <w:basedOn w:val="DefaultParagraphFont"/>
    <w:semiHidden/>
    <w:rsid w:val="004B3F24"/>
    <w:rPr>
      <w:rFonts w:ascii="Arial" w:eastAsia="PMingLiU" w:hAnsi="Arial" w:cs="Times New Roman"/>
      <w:color w:val="000000"/>
      <w:sz w:val="20"/>
      <w:szCs w:val="20"/>
      <w:lang w:val="en-GB" w:bidi="ar-DZ"/>
    </w:rPr>
  </w:style>
  <w:style w:type="character" w:customStyle="1" w:styleId="UnresolvedMention1">
    <w:name w:val="Unresolved Mention1"/>
    <w:basedOn w:val="DefaultParagraphFont"/>
    <w:uiPriority w:val="99"/>
    <w:semiHidden/>
    <w:unhideWhenUsed/>
    <w:rsid w:val="006A71B5"/>
    <w:rPr>
      <w:color w:val="605E5C"/>
      <w:shd w:val="clear" w:color="auto" w:fill="E1DFDD"/>
    </w:rPr>
  </w:style>
  <w:style w:type="character" w:customStyle="1" w:styleId="TABLETEXTChar0">
    <w:name w:val="TABLE TEXT Char"/>
    <w:link w:val="TABLETEXT1"/>
    <w:locked/>
    <w:rsid w:val="002A4A04"/>
    <w:rPr>
      <w:rFonts w:ascii="Arial" w:hAnsi="Arial" w:cs="Arial"/>
    </w:rPr>
  </w:style>
  <w:style w:type="paragraph" w:customStyle="1" w:styleId="TABLETEXT1">
    <w:name w:val="TABLE TEXT"/>
    <w:basedOn w:val="Normal"/>
    <w:link w:val="TABLETEXTChar0"/>
    <w:qFormat/>
    <w:rsid w:val="002A4A04"/>
    <w:pPr>
      <w:spacing w:after="120" w:line="280" w:lineRule="atLeast"/>
    </w:pPr>
    <w:rPr>
      <w:rFonts w:eastAsiaTheme="minorHAnsi" w:cs="Arial"/>
      <w:color w:val="auto"/>
      <w:szCs w:val="22"/>
      <w:lang w:val="en-US" w:bidi="ar-SA"/>
    </w:rPr>
  </w:style>
  <w:style w:type="character" w:customStyle="1" w:styleId="CaptionChar">
    <w:name w:val="Caption Char"/>
    <w:link w:val="Caption"/>
    <w:locked/>
    <w:rsid w:val="001673C7"/>
    <w:rPr>
      <w:rFonts w:ascii="Arial" w:eastAsia="PMingLiU" w:hAnsi="Arial" w:cs="Times New Roman"/>
      <w:b/>
      <w:bCs/>
      <w:color w:val="000000"/>
      <w:sz w:val="20"/>
      <w:szCs w:val="20"/>
      <w:lang w:val="en-GB" w:bidi="ar-DZ"/>
    </w:rPr>
  </w:style>
  <w:style w:type="character" w:customStyle="1" w:styleId="TableTextChar">
    <w:name w:val="Table Text Char"/>
    <w:link w:val="TableText0"/>
    <w:locked/>
    <w:rsid w:val="001673C7"/>
    <w:rPr>
      <w:rFonts w:ascii="Times New Roman" w:eastAsia="Times New Roman" w:hAnsi="Times New Roman" w:cs="Times New Roman"/>
      <w:bCs/>
      <w:sz w:val="20"/>
      <w:szCs w:val="24"/>
      <w:lang w:val="en-GB"/>
    </w:rPr>
  </w:style>
  <w:style w:type="paragraph" w:customStyle="1" w:styleId="AppendixHeading1">
    <w:name w:val="Appendix Heading 1"/>
    <w:basedOn w:val="Normal"/>
    <w:next w:val="BodyText1"/>
    <w:rsid w:val="001673C7"/>
    <w:pPr>
      <w:keepNext/>
      <w:keepLines/>
      <w:pageBreakBefore/>
      <w:numPr>
        <w:numId w:val="63"/>
      </w:numPr>
      <w:tabs>
        <w:tab w:val="clear" w:pos="4282"/>
        <w:tab w:val="num" w:pos="4391"/>
      </w:tabs>
      <w:spacing w:after="120" w:line="280" w:lineRule="atLeast"/>
      <w:ind w:left="4391"/>
      <w:outlineLvl w:val="0"/>
    </w:pPr>
    <w:rPr>
      <w:rFonts w:ascii="Arial Bold" w:eastAsia="Times New Roman" w:hAnsi="Arial Bold"/>
      <w:b/>
      <w:caps/>
      <w:color w:val="747678"/>
      <w:kern w:val="20"/>
      <w:sz w:val="28"/>
      <w:szCs w:val="24"/>
      <w:lang w:val="x-none" w:bidi="ar-SA"/>
    </w:rPr>
  </w:style>
  <w:style w:type="paragraph" w:customStyle="1" w:styleId="AppendixHeading2">
    <w:name w:val="Appendix Heading 2"/>
    <w:basedOn w:val="Normal"/>
    <w:next w:val="BodyText1"/>
    <w:rsid w:val="001673C7"/>
    <w:pPr>
      <w:keepNext/>
      <w:keepLines/>
      <w:numPr>
        <w:ilvl w:val="1"/>
        <w:numId w:val="63"/>
      </w:numPr>
      <w:spacing w:before="360" w:after="120" w:line="280" w:lineRule="atLeast"/>
      <w:outlineLvl w:val="1"/>
    </w:pPr>
    <w:rPr>
      <w:rFonts w:ascii="Arial Bold" w:eastAsia="Times New Roman" w:hAnsi="Arial Bold"/>
      <w:b/>
      <w:caps/>
      <w:color w:val="747678"/>
      <w:kern w:val="20"/>
      <w:sz w:val="24"/>
      <w:szCs w:val="24"/>
      <w:lang w:val="x-none" w:bidi="ar-SA"/>
    </w:rPr>
  </w:style>
  <w:style w:type="paragraph" w:customStyle="1" w:styleId="TableHeading">
    <w:name w:val="Table Heading"/>
    <w:basedOn w:val="TableText0"/>
    <w:rsid w:val="001673C7"/>
    <w:pPr>
      <w:keepNext/>
      <w:tabs>
        <w:tab w:val="clear" w:pos="9720"/>
      </w:tabs>
      <w:spacing w:before="60" w:after="60" w:line="280" w:lineRule="atLeast"/>
    </w:pPr>
    <w:rPr>
      <w:rFonts w:ascii="Arial" w:eastAsiaTheme="minorHAnsi" w:hAnsi="Arial" w:cs="Arial"/>
      <w:b/>
      <w:caps/>
      <w:color w:val="FFFFFF"/>
      <w:kern w:val="20"/>
      <w:sz w:val="22"/>
      <w:lang w:val="en-US"/>
    </w:rPr>
  </w:style>
  <w:style w:type="numbering" w:customStyle="1" w:styleId="ListAppendices">
    <w:name w:val="List Appendices"/>
    <w:rsid w:val="001673C7"/>
    <w:pPr>
      <w:numPr>
        <w:numId w:val="63"/>
      </w:numPr>
    </w:pPr>
  </w:style>
  <w:style w:type="paragraph" w:styleId="Revision">
    <w:name w:val="Revision"/>
    <w:hidden/>
    <w:uiPriority w:val="99"/>
    <w:semiHidden/>
    <w:rsid w:val="00F73BC0"/>
    <w:pPr>
      <w:spacing w:after="0" w:line="240" w:lineRule="auto"/>
    </w:pPr>
    <w:rPr>
      <w:rFonts w:ascii="Arial" w:eastAsia="PMingLiU" w:hAnsi="Arial" w:cs="Times New Roman"/>
      <w:color w:val="000000"/>
      <w:szCs w:val="20"/>
      <w:lang w:val="en-GB" w:bidi="ar-DZ"/>
    </w:rPr>
  </w:style>
  <w:style w:type="character" w:customStyle="1" w:styleId="eop">
    <w:name w:val="eop"/>
    <w:basedOn w:val="DefaultParagraphFont"/>
    <w:rsid w:val="00C029C5"/>
  </w:style>
  <w:style w:type="character" w:customStyle="1" w:styleId="normaltextrun">
    <w:name w:val="normaltextrun"/>
    <w:basedOn w:val="DefaultParagraphFont"/>
    <w:rsid w:val="00C029C5"/>
  </w:style>
  <w:style w:type="paragraph" w:customStyle="1" w:styleId="paragraph">
    <w:name w:val="paragraph"/>
    <w:basedOn w:val="Normal"/>
    <w:rsid w:val="003948F0"/>
    <w:pPr>
      <w:spacing w:before="100" w:beforeAutospacing="1" w:after="100" w:afterAutospacing="1"/>
    </w:pPr>
    <w:rPr>
      <w:rFonts w:ascii="Times New Roman" w:eastAsia="Times New Roman" w:hAnsi="Times New Roman"/>
      <w:color w:val="auto"/>
      <w:sz w:val="24"/>
      <w:szCs w:val="24"/>
      <w:lang w:val="en-US" w:bidi="ar-SA"/>
    </w:rPr>
  </w:style>
  <w:style w:type="paragraph" w:customStyle="1" w:styleId="Readerscomments">
    <w:name w:val="Reader's comments"/>
    <w:basedOn w:val="Normal"/>
    <w:rsid w:val="00771FCD"/>
    <w:pPr>
      <w:overflowPunct w:val="0"/>
      <w:autoSpaceDE w:val="0"/>
      <w:autoSpaceDN w:val="0"/>
      <w:adjustRightInd w:val="0"/>
      <w:spacing w:after="120"/>
      <w:textAlignment w:val="baseline"/>
    </w:pPr>
    <w:rPr>
      <w:rFonts w:eastAsia="Times New Roman"/>
      <w:i/>
      <w:iCs/>
      <w:color w:val="CC00CC"/>
      <w:sz w:val="20"/>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70556">
      <w:bodyDiv w:val="1"/>
      <w:marLeft w:val="0"/>
      <w:marRight w:val="0"/>
      <w:marTop w:val="0"/>
      <w:marBottom w:val="0"/>
      <w:divBdr>
        <w:top w:val="none" w:sz="0" w:space="0" w:color="auto"/>
        <w:left w:val="none" w:sz="0" w:space="0" w:color="auto"/>
        <w:bottom w:val="none" w:sz="0" w:space="0" w:color="auto"/>
        <w:right w:val="none" w:sz="0" w:space="0" w:color="auto"/>
      </w:divBdr>
    </w:div>
    <w:div w:id="10497066">
      <w:bodyDiv w:val="1"/>
      <w:marLeft w:val="0"/>
      <w:marRight w:val="0"/>
      <w:marTop w:val="0"/>
      <w:marBottom w:val="0"/>
      <w:divBdr>
        <w:top w:val="none" w:sz="0" w:space="0" w:color="auto"/>
        <w:left w:val="none" w:sz="0" w:space="0" w:color="auto"/>
        <w:bottom w:val="none" w:sz="0" w:space="0" w:color="auto"/>
        <w:right w:val="none" w:sz="0" w:space="0" w:color="auto"/>
      </w:divBdr>
    </w:div>
    <w:div w:id="33120044">
      <w:bodyDiv w:val="1"/>
      <w:marLeft w:val="0"/>
      <w:marRight w:val="0"/>
      <w:marTop w:val="0"/>
      <w:marBottom w:val="0"/>
      <w:divBdr>
        <w:top w:val="none" w:sz="0" w:space="0" w:color="auto"/>
        <w:left w:val="none" w:sz="0" w:space="0" w:color="auto"/>
        <w:bottom w:val="none" w:sz="0" w:space="0" w:color="auto"/>
        <w:right w:val="none" w:sz="0" w:space="0" w:color="auto"/>
      </w:divBdr>
    </w:div>
    <w:div w:id="73943771">
      <w:bodyDiv w:val="1"/>
      <w:marLeft w:val="0"/>
      <w:marRight w:val="0"/>
      <w:marTop w:val="0"/>
      <w:marBottom w:val="0"/>
      <w:divBdr>
        <w:top w:val="none" w:sz="0" w:space="0" w:color="auto"/>
        <w:left w:val="none" w:sz="0" w:space="0" w:color="auto"/>
        <w:bottom w:val="none" w:sz="0" w:space="0" w:color="auto"/>
        <w:right w:val="none" w:sz="0" w:space="0" w:color="auto"/>
      </w:divBdr>
    </w:div>
    <w:div w:id="90129707">
      <w:bodyDiv w:val="1"/>
      <w:marLeft w:val="0"/>
      <w:marRight w:val="0"/>
      <w:marTop w:val="0"/>
      <w:marBottom w:val="0"/>
      <w:divBdr>
        <w:top w:val="none" w:sz="0" w:space="0" w:color="auto"/>
        <w:left w:val="none" w:sz="0" w:space="0" w:color="auto"/>
        <w:bottom w:val="none" w:sz="0" w:space="0" w:color="auto"/>
        <w:right w:val="none" w:sz="0" w:space="0" w:color="auto"/>
      </w:divBdr>
    </w:div>
    <w:div w:id="241527534">
      <w:bodyDiv w:val="1"/>
      <w:marLeft w:val="0"/>
      <w:marRight w:val="0"/>
      <w:marTop w:val="0"/>
      <w:marBottom w:val="0"/>
      <w:divBdr>
        <w:top w:val="none" w:sz="0" w:space="0" w:color="auto"/>
        <w:left w:val="none" w:sz="0" w:space="0" w:color="auto"/>
        <w:bottom w:val="none" w:sz="0" w:space="0" w:color="auto"/>
        <w:right w:val="none" w:sz="0" w:space="0" w:color="auto"/>
      </w:divBdr>
    </w:div>
    <w:div w:id="254173805">
      <w:bodyDiv w:val="1"/>
      <w:marLeft w:val="0"/>
      <w:marRight w:val="0"/>
      <w:marTop w:val="0"/>
      <w:marBottom w:val="0"/>
      <w:divBdr>
        <w:top w:val="none" w:sz="0" w:space="0" w:color="auto"/>
        <w:left w:val="none" w:sz="0" w:space="0" w:color="auto"/>
        <w:bottom w:val="none" w:sz="0" w:space="0" w:color="auto"/>
        <w:right w:val="none" w:sz="0" w:space="0" w:color="auto"/>
      </w:divBdr>
    </w:div>
    <w:div w:id="285703650">
      <w:bodyDiv w:val="1"/>
      <w:marLeft w:val="0"/>
      <w:marRight w:val="0"/>
      <w:marTop w:val="0"/>
      <w:marBottom w:val="0"/>
      <w:divBdr>
        <w:top w:val="none" w:sz="0" w:space="0" w:color="auto"/>
        <w:left w:val="none" w:sz="0" w:space="0" w:color="auto"/>
        <w:bottom w:val="none" w:sz="0" w:space="0" w:color="auto"/>
        <w:right w:val="none" w:sz="0" w:space="0" w:color="auto"/>
      </w:divBdr>
    </w:div>
    <w:div w:id="337927630">
      <w:bodyDiv w:val="1"/>
      <w:marLeft w:val="0"/>
      <w:marRight w:val="0"/>
      <w:marTop w:val="0"/>
      <w:marBottom w:val="0"/>
      <w:divBdr>
        <w:top w:val="none" w:sz="0" w:space="0" w:color="auto"/>
        <w:left w:val="none" w:sz="0" w:space="0" w:color="auto"/>
        <w:bottom w:val="none" w:sz="0" w:space="0" w:color="auto"/>
        <w:right w:val="none" w:sz="0" w:space="0" w:color="auto"/>
      </w:divBdr>
    </w:div>
    <w:div w:id="366955032">
      <w:bodyDiv w:val="1"/>
      <w:marLeft w:val="0"/>
      <w:marRight w:val="0"/>
      <w:marTop w:val="0"/>
      <w:marBottom w:val="0"/>
      <w:divBdr>
        <w:top w:val="none" w:sz="0" w:space="0" w:color="auto"/>
        <w:left w:val="none" w:sz="0" w:space="0" w:color="auto"/>
        <w:bottom w:val="none" w:sz="0" w:space="0" w:color="auto"/>
        <w:right w:val="none" w:sz="0" w:space="0" w:color="auto"/>
      </w:divBdr>
    </w:div>
    <w:div w:id="445388265">
      <w:bodyDiv w:val="1"/>
      <w:marLeft w:val="0"/>
      <w:marRight w:val="0"/>
      <w:marTop w:val="0"/>
      <w:marBottom w:val="0"/>
      <w:divBdr>
        <w:top w:val="none" w:sz="0" w:space="0" w:color="auto"/>
        <w:left w:val="none" w:sz="0" w:space="0" w:color="auto"/>
        <w:bottom w:val="none" w:sz="0" w:space="0" w:color="auto"/>
        <w:right w:val="none" w:sz="0" w:space="0" w:color="auto"/>
      </w:divBdr>
    </w:div>
    <w:div w:id="539514213">
      <w:bodyDiv w:val="1"/>
      <w:marLeft w:val="0"/>
      <w:marRight w:val="0"/>
      <w:marTop w:val="0"/>
      <w:marBottom w:val="0"/>
      <w:divBdr>
        <w:top w:val="none" w:sz="0" w:space="0" w:color="auto"/>
        <w:left w:val="none" w:sz="0" w:space="0" w:color="auto"/>
        <w:bottom w:val="none" w:sz="0" w:space="0" w:color="auto"/>
        <w:right w:val="none" w:sz="0" w:space="0" w:color="auto"/>
      </w:divBdr>
      <w:divsChild>
        <w:div w:id="1455950806">
          <w:marLeft w:val="0"/>
          <w:marRight w:val="0"/>
          <w:marTop w:val="0"/>
          <w:marBottom w:val="0"/>
          <w:divBdr>
            <w:top w:val="none" w:sz="0" w:space="0" w:color="auto"/>
            <w:left w:val="none" w:sz="0" w:space="0" w:color="auto"/>
            <w:bottom w:val="none" w:sz="0" w:space="0" w:color="auto"/>
            <w:right w:val="none" w:sz="0" w:space="0" w:color="auto"/>
          </w:divBdr>
        </w:div>
      </w:divsChild>
    </w:div>
    <w:div w:id="556167707">
      <w:bodyDiv w:val="1"/>
      <w:marLeft w:val="0"/>
      <w:marRight w:val="0"/>
      <w:marTop w:val="0"/>
      <w:marBottom w:val="0"/>
      <w:divBdr>
        <w:top w:val="none" w:sz="0" w:space="0" w:color="auto"/>
        <w:left w:val="none" w:sz="0" w:space="0" w:color="auto"/>
        <w:bottom w:val="none" w:sz="0" w:space="0" w:color="auto"/>
        <w:right w:val="none" w:sz="0" w:space="0" w:color="auto"/>
      </w:divBdr>
    </w:div>
    <w:div w:id="560025506">
      <w:bodyDiv w:val="1"/>
      <w:marLeft w:val="0"/>
      <w:marRight w:val="0"/>
      <w:marTop w:val="0"/>
      <w:marBottom w:val="0"/>
      <w:divBdr>
        <w:top w:val="none" w:sz="0" w:space="0" w:color="auto"/>
        <w:left w:val="none" w:sz="0" w:space="0" w:color="auto"/>
        <w:bottom w:val="none" w:sz="0" w:space="0" w:color="auto"/>
        <w:right w:val="none" w:sz="0" w:space="0" w:color="auto"/>
      </w:divBdr>
    </w:div>
    <w:div w:id="561672318">
      <w:bodyDiv w:val="1"/>
      <w:marLeft w:val="0"/>
      <w:marRight w:val="0"/>
      <w:marTop w:val="0"/>
      <w:marBottom w:val="0"/>
      <w:divBdr>
        <w:top w:val="none" w:sz="0" w:space="0" w:color="auto"/>
        <w:left w:val="none" w:sz="0" w:space="0" w:color="auto"/>
        <w:bottom w:val="none" w:sz="0" w:space="0" w:color="auto"/>
        <w:right w:val="none" w:sz="0" w:space="0" w:color="auto"/>
      </w:divBdr>
    </w:div>
    <w:div w:id="565380017">
      <w:bodyDiv w:val="1"/>
      <w:marLeft w:val="0"/>
      <w:marRight w:val="0"/>
      <w:marTop w:val="0"/>
      <w:marBottom w:val="0"/>
      <w:divBdr>
        <w:top w:val="none" w:sz="0" w:space="0" w:color="auto"/>
        <w:left w:val="none" w:sz="0" w:space="0" w:color="auto"/>
        <w:bottom w:val="none" w:sz="0" w:space="0" w:color="auto"/>
        <w:right w:val="none" w:sz="0" w:space="0" w:color="auto"/>
      </w:divBdr>
    </w:div>
    <w:div w:id="571043156">
      <w:bodyDiv w:val="1"/>
      <w:marLeft w:val="0"/>
      <w:marRight w:val="0"/>
      <w:marTop w:val="0"/>
      <w:marBottom w:val="0"/>
      <w:divBdr>
        <w:top w:val="none" w:sz="0" w:space="0" w:color="auto"/>
        <w:left w:val="none" w:sz="0" w:space="0" w:color="auto"/>
        <w:bottom w:val="none" w:sz="0" w:space="0" w:color="auto"/>
        <w:right w:val="none" w:sz="0" w:space="0" w:color="auto"/>
      </w:divBdr>
    </w:div>
    <w:div w:id="577519970">
      <w:bodyDiv w:val="1"/>
      <w:marLeft w:val="0"/>
      <w:marRight w:val="0"/>
      <w:marTop w:val="0"/>
      <w:marBottom w:val="0"/>
      <w:divBdr>
        <w:top w:val="none" w:sz="0" w:space="0" w:color="auto"/>
        <w:left w:val="none" w:sz="0" w:space="0" w:color="auto"/>
        <w:bottom w:val="none" w:sz="0" w:space="0" w:color="auto"/>
        <w:right w:val="none" w:sz="0" w:space="0" w:color="auto"/>
      </w:divBdr>
    </w:div>
    <w:div w:id="612788403">
      <w:bodyDiv w:val="1"/>
      <w:marLeft w:val="0"/>
      <w:marRight w:val="0"/>
      <w:marTop w:val="0"/>
      <w:marBottom w:val="0"/>
      <w:divBdr>
        <w:top w:val="none" w:sz="0" w:space="0" w:color="auto"/>
        <w:left w:val="none" w:sz="0" w:space="0" w:color="auto"/>
        <w:bottom w:val="none" w:sz="0" w:space="0" w:color="auto"/>
        <w:right w:val="none" w:sz="0" w:space="0" w:color="auto"/>
      </w:divBdr>
    </w:div>
    <w:div w:id="652873046">
      <w:bodyDiv w:val="1"/>
      <w:marLeft w:val="0"/>
      <w:marRight w:val="0"/>
      <w:marTop w:val="0"/>
      <w:marBottom w:val="0"/>
      <w:divBdr>
        <w:top w:val="none" w:sz="0" w:space="0" w:color="auto"/>
        <w:left w:val="none" w:sz="0" w:space="0" w:color="auto"/>
        <w:bottom w:val="none" w:sz="0" w:space="0" w:color="auto"/>
        <w:right w:val="none" w:sz="0" w:space="0" w:color="auto"/>
      </w:divBdr>
    </w:div>
    <w:div w:id="653803804">
      <w:bodyDiv w:val="1"/>
      <w:marLeft w:val="0"/>
      <w:marRight w:val="0"/>
      <w:marTop w:val="0"/>
      <w:marBottom w:val="0"/>
      <w:divBdr>
        <w:top w:val="none" w:sz="0" w:space="0" w:color="auto"/>
        <w:left w:val="none" w:sz="0" w:space="0" w:color="auto"/>
        <w:bottom w:val="none" w:sz="0" w:space="0" w:color="auto"/>
        <w:right w:val="none" w:sz="0" w:space="0" w:color="auto"/>
      </w:divBdr>
    </w:div>
    <w:div w:id="723605068">
      <w:bodyDiv w:val="1"/>
      <w:marLeft w:val="0"/>
      <w:marRight w:val="0"/>
      <w:marTop w:val="0"/>
      <w:marBottom w:val="0"/>
      <w:divBdr>
        <w:top w:val="none" w:sz="0" w:space="0" w:color="auto"/>
        <w:left w:val="none" w:sz="0" w:space="0" w:color="auto"/>
        <w:bottom w:val="none" w:sz="0" w:space="0" w:color="auto"/>
        <w:right w:val="none" w:sz="0" w:space="0" w:color="auto"/>
      </w:divBdr>
    </w:div>
    <w:div w:id="724069301">
      <w:bodyDiv w:val="1"/>
      <w:marLeft w:val="0"/>
      <w:marRight w:val="0"/>
      <w:marTop w:val="0"/>
      <w:marBottom w:val="0"/>
      <w:divBdr>
        <w:top w:val="none" w:sz="0" w:space="0" w:color="auto"/>
        <w:left w:val="none" w:sz="0" w:space="0" w:color="auto"/>
        <w:bottom w:val="none" w:sz="0" w:space="0" w:color="auto"/>
        <w:right w:val="none" w:sz="0" w:space="0" w:color="auto"/>
      </w:divBdr>
    </w:div>
    <w:div w:id="728184827">
      <w:bodyDiv w:val="1"/>
      <w:marLeft w:val="0"/>
      <w:marRight w:val="0"/>
      <w:marTop w:val="0"/>
      <w:marBottom w:val="0"/>
      <w:divBdr>
        <w:top w:val="none" w:sz="0" w:space="0" w:color="auto"/>
        <w:left w:val="none" w:sz="0" w:space="0" w:color="auto"/>
        <w:bottom w:val="none" w:sz="0" w:space="0" w:color="auto"/>
        <w:right w:val="none" w:sz="0" w:space="0" w:color="auto"/>
      </w:divBdr>
    </w:div>
    <w:div w:id="782069903">
      <w:bodyDiv w:val="1"/>
      <w:marLeft w:val="0"/>
      <w:marRight w:val="0"/>
      <w:marTop w:val="0"/>
      <w:marBottom w:val="0"/>
      <w:divBdr>
        <w:top w:val="none" w:sz="0" w:space="0" w:color="auto"/>
        <w:left w:val="none" w:sz="0" w:space="0" w:color="auto"/>
        <w:bottom w:val="none" w:sz="0" w:space="0" w:color="auto"/>
        <w:right w:val="none" w:sz="0" w:space="0" w:color="auto"/>
      </w:divBdr>
      <w:divsChild>
        <w:div w:id="565342774">
          <w:marLeft w:val="0"/>
          <w:marRight w:val="0"/>
          <w:marTop w:val="0"/>
          <w:marBottom w:val="0"/>
          <w:divBdr>
            <w:top w:val="none" w:sz="0" w:space="0" w:color="auto"/>
            <w:left w:val="none" w:sz="0" w:space="0" w:color="auto"/>
            <w:bottom w:val="none" w:sz="0" w:space="0" w:color="auto"/>
            <w:right w:val="none" w:sz="0" w:space="0" w:color="auto"/>
          </w:divBdr>
        </w:div>
      </w:divsChild>
    </w:div>
    <w:div w:id="786699428">
      <w:bodyDiv w:val="1"/>
      <w:marLeft w:val="0"/>
      <w:marRight w:val="0"/>
      <w:marTop w:val="0"/>
      <w:marBottom w:val="0"/>
      <w:divBdr>
        <w:top w:val="none" w:sz="0" w:space="0" w:color="auto"/>
        <w:left w:val="none" w:sz="0" w:space="0" w:color="auto"/>
        <w:bottom w:val="none" w:sz="0" w:space="0" w:color="auto"/>
        <w:right w:val="none" w:sz="0" w:space="0" w:color="auto"/>
      </w:divBdr>
    </w:div>
    <w:div w:id="787696954">
      <w:bodyDiv w:val="1"/>
      <w:marLeft w:val="0"/>
      <w:marRight w:val="0"/>
      <w:marTop w:val="0"/>
      <w:marBottom w:val="0"/>
      <w:divBdr>
        <w:top w:val="none" w:sz="0" w:space="0" w:color="auto"/>
        <w:left w:val="none" w:sz="0" w:space="0" w:color="auto"/>
        <w:bottom w:val="none" w:sz="0" w:space="0" w:color="auto"/>
        <w:right w:val="none" w:sz="0" w:space="0" w:color="auto"/>
      </w:divBdr>
    </w:div>
    <w:div w:id="838882639">
      <w:bodyDiv w:val="1"/>
      <w:marLeft w:val="0"/>
      <w:marRight w:val="0"/>
      <w:marTop w:val="0"/>
      <w:marBottom w:val="0"/>
      <w:divBdr>
        <w:top w:val="none" w:sz="0" w:space="0" w:color="auto"/>
        <w:left w:val="none" w:sz="0" w:space="0" w:color="auto"/>
        <w:bottom w:val="none" w:sz="0" w:space="0" w:color="auto"/>
        <w:right w:val="none" w:sz="0" w:space="0" w:color="auto"/>
      </w:divBdr>
    </w:div>
    <w:div w:id="839276585">
      <w:bodyDiv w:val="1"/>
      <w:marLeft w:val="0"/>
      <w:marRight w:val="0"/>
      <w:marTop w:val="0"/>
      <w:marBottom w:val="0"/>
      <w:divBdr>
        <w:top w:val="none" w:sz="0" w:space="0" w:color="auto"/>
        <w:left w:val="none" w:sz="0" w:space="0" w:color="auto"/>
        <w:bottom w:val="none" w:sz="0" w:space="0" w:color="auto"/>
        <w:right w:val="none" w:sz="0" w:space="0" w:color="auto"/>
      </w:divBdr>
    </w:div>
    <w:div w:id="841359634">
      <w:bodyDiv w:val="1"/>
      <w:marLeft w:val="0"/>
      <w:marRight w:val="0"/>
      <w:marTop w:val="0"/>
      <w:marBottom w:val="0"/>
      <w:divBdr>
        <w:top w:val="none" w:sz="0" w:space="0" w:color="auto"/>
        <w:left w:val="none" w:sz="0" w:space="0" w:color="auto"/>
        <w:bottom w:val="none" w:sz="0" w:space="0" w:color="auto"/>
        <w:right w:val="none" w:sz="0" w:space="0" w:color="auto"/>
      </w:divBdr>
    </w:div>
    <w:div w:id="851379635">
      <w:bodyDiv w:val="1"/>
      <w:marLeft w:val="0"/>
      <w:marRight w:val="0"/>
      <w:marTop w:val="0"/>
      <w:marBottom w:val="0"/>
      <w:divBdr>
        <w:top w:val="none" w:sz="0" w:space="0" w:color="auto"/>
        <w:left w:val="none" w:sz="0" w:space="0" w:color="auto"/>
        <w:bottom w:val="none" w:sz="0" w:space="0" w:color="auto"/>
        <w:right w:val="none" w:sz="0" w:space="0" w:color="auto"/>
      </w:divBdr>
    </w:div>
    <w:div w:id="873006460">
      <w:bodyDiv w:val="1"/>
      <w:marLeft w:val="0"/>
      <w:marRight w:val="0"/>
      <w:marTop w:val="0"/>
      <w:marBottom w:val="0"/>
      <w:divBdr>
        <w:top w:val="none" w:sz="0" w:space="0" w:color="auto"/>
        <w:left w:val="none" w:sz="0" w:space="0" w:color="auto"/>
        <w:bottom w:val="none" w:sz="0" w:space="0" w:color="auto"/>
        <w:right w:val="none" w:sz="0" w:space="0" w:color="auto"/>
      </w:divBdr>
    </w:div>
    <w:div w:id="893586651">
      <w:bodyDiv w:val="1"/>
      <w:marLeft w:val="0"/>
      <w:marRight w:val="0"/>
      <w:marTop w:val="0"/>
      <w:marBottom w:val="0"/>
      <w:divBdr>
        <w:top w:val="none" w:sz="0" w:space="0" w:color="auto"/>
        <w:left w:val="none" w:sz="0" w:space="0" w:color="auto"/>
        <w:bottom w:val="none" w:sz="0" w:space="0" w:color="auto"/>
        <w:right w:val="none" w:sz="0" w:space="0" w:color="auto"/>
      </w:divBdr>
    </w:div>
    <w:div w:id="893852379">
      <w:bodyDiv w:val="1"/>
      <w:marLeft w:val="0"/>
      <w:marRight w:val="0"/>
      <w:marTop w:val="0"/>
      <w:marBottom w:val="0"/>
      <w:divBdr>
        <w:top w:val="none" w:sz="0" w:space="0" w:color="auto"/>
        <w:left w:val="none" w:sz="0" w:space="0" w:color="auto"/>
        <w:bottom w:val="none" w:sz="0" w:space="0" w:color="auto"/>
        <w:right w:val="none" w:sz="0" w:space="0" w:color="auto"/>
      </w:divBdr>
    </w:div>
    <w:div w:id="898592188">
      <w:bodyDiv w:val="1"/>
      <w:marLeft w:val="0"/>
      <w:marRight w:val="0"/>
      <w:marTop w:val="0"/>
      <w:marBottom w:val="0"/>
      <w:divBdr>
        <w:top w:val="none" w:sz="0" w:space="0" w:color="auto"/>
        <w:left w:val="none" w:sz="0" w:space="0" w:color="auto"/>
        <w:bottom w:val="none" w:sz="0" w:space="0" w:color="auto"/>
        <w:right w:val="none" w:sz="0" w:space="0" w:color="auto"/>
      </w:divBdr>
    </w:div>
    <w:div w:id="919874692">
      <w:bodyDiv w:val="1"/>
      <w:marLeft w:val="0"/>
      <w:marRight w:val="0"/>
      <w:marTop w:val="0"/>
      <w:marBottom w:val="0"/>
      <w:divBdr>
        <w:top w:val="none" w:sz="0" w:space="0" w:color="auto"/>
        <w:left w:val="none" w:sz="0" w:space="0" w:color="auto"/>
        <w:bottom w:val="none" w:sz="0" w:space="0" w:color="auto"/>
        <w:right w:val="none" w:sz="0" w:space="0" w:color="auto"/>
      </w:divBdr>
    </w:div>
    <w:div w:id="945500686">
      <w:bodyDiv w:val="1"/>
      <w:marLeft w:val="0"/>
      <w:marRight w:val="0"/>
      <w:marTop w:val="0"/>
      <w:marBottom w:val="0"/>
      <w:divBdr>
        <w:top w:val="none" w:sz="0" w:space="0" w:color="auto"/>
        <w:left w:val="none" w:sz="0" w:space="0" w:color="auto"/>
        <w:bottom w:val="none" w:sz="0" w:space="0" w:color="auto"/>
        <w:right w:val="none" w:sz="0" w:space="0" w:color="auto"/>
      </w:divBdr>
    </w:div>
    <w:div w:id="958881576">
      <w:bodyDiv w:val="1"/>
      <w:marLeft w:val="0"/>
      <w:marRight w:val="0"/>
      <w:marTop w:val="0"/>
      <w:marBottom w:val="0"/>
      <w:divBdr>
        <w:top w:val="none" w:sz="0" w:space="0" w:color="auto"/>
        <w:left w:val="none" w:sz="0" w:space="0" w:color="auto"/>
        <w:bottom w:val="none" w:sz="0" w:space="0" w:color="auto"/>
        <w:right w:val="none" w:sz="0" w:space="0" w:color="auto"/>
      </w:divBdr>
    </w:div>
    <w:div w:id="959997233">
      <w:bodyDiv w:val="1"/>
      <w:marLeft w:val="0"/>
      <w:marRight w:val="0"/>
      <w:marTop w:val="0"/>
      <w:marBottom w:val="0"/>
      <w:divBdr>
        <w:top w:val="none" w:sz="0" w:space="0" w:color="auto"/>
        <w:left w:val="none" w:sz="0" w:space="0" w:color="auto"/>
        <w:bottom w:val="none" w:sz="0" w:space="0" w:color="auto"/>
        <w:right w:val="none" w:sz="0" w:space="0" w:color="auto"/>
      </w:divBdr>
    </w:div>
    <w:div w:id="990017925">
      <w:bodyDiv w:val="1"/>
      <w:marLeft w:val="0"/>
      <w:marRight w:val="0"/>
      <w:marTop w:val="0"/>
      <w:marBottom w:val="0"/>
      <w:divBdr>
        <w:top w:val="none" w:sz="0" w:space="0" w:color="auto"/>
        <w:left w:val="none" w:sz="0" w:space="0" w:color="auto"/>
        <w:bottom w:val="none" w:sz="0" w:space="0" w:color="auto"/>
        <w:right w:val="none" w:sz="0" w:space="0" w:color="auto"/>
      </w:divBdr>
    </w:div>
    <w:div w:id="1000737910">
      <w:bodyDiv w:val="1"/>
      <w:marLeft w:val="0"/>
      <w:marRight w:val="0"/>
      <w:marTop w:val="0"/>
      <w:marBottom w:val="0"/>
      <w:divBdr>
        <w:top w:val="none" w:sz="0" w:space="0" w:color="auto"/>
        <w:left w:val="none" w:sz="0" w:space="0" w:color="auto"/>
        <w:bottom w:val="none" w:sz="0" w:space="0" w:color="auto"/>
        <w:right w:val="none" w:sz="0" w:space="0" w:color="auto"/>
      </w:divBdr>
    </w:div>
    <w:div w:id="1048728067">
      <w:bodyDiv w:val="1"/>
      <w:marLeft w:val="0"/>
      <w:marRight w:val="0"/>
      <w:marTop w:val="0"/>
      <w:marBottom w:val="0"/>
      <w:divBdr>
        <w:top w:val="none" w:sz="0" w:space="0" w:color="auto"/>
        <w:left w:val="none" w:sz="0" w:space="0" w:color="auto"/>
        <w:bottom w:val="none" w:sz="0" w:space="0" w:color="auto"/>
        <w:right w:val="none" w:sz="0" w:space="0" w:color="auto"/>
      </w:divBdr>
    </w:div>
    <w:div w:id="1055662840">
      <w:bodyDiv w:val="1"/>
      <w:marLeft w:val="0"/>
      <w:marRight w:val="0"/>
      <w:marTop w:val="0"/>
      <w:marBottom w:val="0"/>
      <w:divBdr>
        <w:top w:val="none" w:sz="0" w:space="0" w:color="auto"/>
        <w:left w:val="none" w:sz="0" w:space="0" w:color="auto"/>
        <w:bottom w:val="none" w:sz="0" w:space="0" w:color="auto"/>
        <w:right w:val="none" w:sz="0" w:space="0" w:color="auto"/>
      </w:divBdr>
    </w:div>
    <w:div w:id="1073433487">
      <w:bodyDiv w:val="1"/>
      <w:marLeft w:val="0"/>
      <w:marRight w:val="0"/>
      <w:marTop w:val="0"/>
      <w:marBottom w:val="0"/>
      <w:divBdr>
        <w:top w:val="none" w:sz="0" w:space="0" w:color="auto"/>
        <w:left w:val="none" w:sz="0" w:space="0" w:color="auto"/>
        <w:bottom w:val="none" w:sz="0" w:space="0" w:color="auto"/>
        <w:right w:val="none" w:sz="0" w:space="0" w:color="auto"/>
      </w:divBdr>
    </w:div>
    <w:div w:id="1093017007">
      <w:bodyDiv w:val="1"/>
      <w:marLeft w:val="0"/>
      <w:marRight w:val="0"/>
      <w:marTop w:val="0"/>
      <w:marBottom w:val="0"/>
      <w:divBdr>
        <w:top w:val="none" w:sz="0" w:space="0" w:color="auto"/>
        <w:left w:val="none" w:sz="0" w:space="0" w:color="auto"/>
        <w:bottom w:val="none" w:sz="0" w:space="0" w:color="auto"/>
        <w:right w:val="none" w:sz="0" w:space="0" w:color="auto"/>
      </w:divBdr>
    </w:div>
    <w:div w:id="1104033083">
      <w:bodyDiv w:val="1"/>
      <w:marLeft w:val="0"/>
      <w:marRight w:val="0"/>
      <w:marTop w:val="0"/>
      <w:marBottom w:val="0"/>
      <w:divBdr>
        <w:top w:val="none" w:sz="0" w:space="0" w:color="auto"/>
        <w:left w:val="none" w:sz="0" w:space="0" w:color="auto"/>
        <w:bottom w:val="none" w:sz="0" w:space="0" w:color="auto"/>
        <w:right w:val="none" w:sz="0" w:space="0" w:color="auto"/>
      </w:divBdr>
    </w:div>
    <w:div w:id="1107774097">
      <w:bodyDiv w:val="1"/>
      <w:marLeft w:val="0"/>
      <w:marRight w:val="0"/>
      <w:marTop w:val="0"/>
      <w:marBottom w:val="0"/>
      <w:divBdr>
        <w:top w:val="none" w:sz="0" w:space="0" w:color="auto"/>
        <w:left w:val="none" w:sz="0" w:space="0" w:color="auto"/>
        <w:bottom w:val="none" w:sz="0" w:space="0" w:color="auto"/>
        <w:right w:val="none" w:sz="0" w:space="0" w:color="auto"/>
      </w:divBdr>
    </w:div>
    <w:div w:id="1115827939">
      <w:bodyDiv w:val="1"/>
      <w:marLeft w:val="0"/>
      <w:marRight w:val="0"/>
      <w:marTop w:val="0"/>
      <w:marBottom w:val="0"/>
      <w:divBdr>
        <w:top w:val="none" w:sz="0" w:space="0" w:color="auto"/>
        <w:left w:val="none" w:sz="0" w:space="0" w:color="auto"/>
        <w:bottom w:val="none" w:sz="0" w:space="0" w:color="auto"/>
        <w:right w:val="none" w:sz="0" w:space="0" w:color="auto"/>
      </w:divBdr>
      <w:divsChild>
        <w:div w:id="1144202761">
          <w:marLeft w:val="0"/>
          <w:marRight w:val="0"/>
          <w:marTop w:val="0"/>
          <w:marBottom w:val="0"/>
          <w:divBdr>
            <w:top w:val="none" w:sz="0" w:space="0" w:color="auto"/>
            <w:left w:val="none" w:sz="0" w:space="0" w:color="auto"/>
            <w:bottom w:val="none" w:sz="0" w:space="0" w:color="auto"/>
            <w:right w:val="none" w:sz="0" w:space="0" w:color="auto"/>
          </w:divBdr>
          <w:divsChild>
            <w:div w:id="2019500333">
              <w:marLeft w:val="0"/>
              <w:marRight w:val="0"/>
              <w:marTop w:val="0"/>
              <w:marBottom w:val="0"/>
              <w:divBdr>
                <w:top w:val="none" w:sz="0" w:space="0" w:color="auto"/>
                <w:left w:val="none" w:sz="0" w:space="0" w:color="auto"/>
                <w:bottom w:val="none" w:sz="0" w:space="0" w:color="auto"/>
                <w:right w:val="none" w:sz="0" w:space="0" w:color="auto"/>
              </w:divBdr>
              <w:divsChild>
                <w:div w:id="633364460">
                  <w:marLeft w:val="0"/>
                  <w:marRight w:val="0"/>
                  <w:marTop w:val="0"/>
                  <w:marBottom w:val="0"/>
                  <w:divBdr>
                    <w:top w:val="none" w:sz="0" w:space="0" w:color="auto"/>
                    <w:left w:val="none" w:sz="0" w:space="0" w:color="auto"/>
                    <w:bottom w:val="none" w:sz="0" w:space="0" w:color="auto"/>
                    <w:right w:val="none" w:sz="0" w:space="0" w:color="auto"/>
                  </w:divBdr>
                  <w:divsChild>
                    <w:div w:id="1296985897">
                      <w:marLeft w:val="0"/>
                      <w:marRight w:val="0"/>
                      <w:marTop w:val="0"/>
                      <w:marBottom w:val="0"/>
                      <w:divBdr>
                        <w:top w:val="none" w:sz="0" w:space="0" w:color="auto"/>
                        <w:left w:val="none" w:sz="0" w:space="0" w:color="auto"/>
                        <w:bottom w:val="none" w:sz="0" w:space="0" w:color="auto"/>
                        <w:right w:val="none" w:sz="0" w:space="0" w:color="auto"/>
                      </w:divBdr>
                      <w:divsChild>
                        <w:div w:id="31090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059808">
                  <w:marLeft w:val="0"/>
                  <w:marRight w:val="0"/>
                  <w:marTop w:val="0"/>
                  <w:marBottom w:val="0"/>
                  <w:divBdr>
                    <w:top w:val="none" w:sz="0" w:space="0" w:color="auto"/>
                    <w:left w:val="none" w:sz="0" w:space="0" w:color="auto"/>
                    <w:bottom w:val="none" w:sz="0" w:space="0" w:color="auto"/>
                    <w:right w:val="none" w:sz="0" w:space="0" w:color="auto"/>
                  </w:divBdr>
                  <w:divsChild>
                    <w:div w:id="1315379476">
                      <w:marLeft w:val="0"/>
                      <w:marRight w:val="0"/>
                      <w:marTop w:val="0"/>
                      <w:marBottom w:val="0"/>
                      <w:divBdr>
                        <w:top w:val="none" w:sz="0" w:space="0" w:color="auto"/>
                        <w:left w:val="none" w:sz="0" w:space="0" w:color="auto"/>
                        <w:bottom w:val="none" w:sz="0" w:space="0" w:color="auto"/>
                        <w:right w:val="none" w:sz="0" w:space="0" w:color="auto"/>
                      </w:divBdr>
                      <w:divsChild>
                        <w:div w:id="99464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7450678">
      <w:bodyDiv w:val="1"/>
      <w:marLeft w:val="0"/>
      <w:marRight w:val="0"/>
      <w:marTop w:val="0"/>
      <w:marBottom w:val="0"/>
      <w:divBdr>
        <w:top w:val="none" w:sz="0" w:space="0" w:color="auto"/>
        <w:left w:val="none" w:sz="0" w:space="0" w:color="auto"/>
        <w:bottom w:val="none" w:sz="0" w:space="0" w:color="auto"/>
        <w:right w:val="none" w:sz="0" w:space="0" w:color="auto"/>
      </w:divBdr>
    </w:div>
    <w:div w:id="1145465355">
      <w:bodyDiv w:val="1"/>
      <w:marLeft w:val="0"/>
      <w:marRight w:val="0"/>
      <w:marTop w:val="0"/>
      <w:marBottom w:val="0"/>
      <w:divBdr>
        <w:top w:val="none" w:sz="0" w:space="0" w:color="auto"/>
        <w:left w:val="none" w:sz="0" w:space="0" w:color="auto"/>
        <w:bottom w:val="none" w:sz="0" w:space="0" w:color="auto"/>
        <w:right w:val="none" w:sz="0" w:space="0" w:color="auto"/>
      </w:divBdr>
    </w:div>
    <w:div w:id="1202279257">
      <w:bodyDiv w:val="1"/>
      <w:marLeft w:val="0"/>
      <w:marRight w:val="0"/>
      <w:marTop w:val="0"/>
      <w:marBottom w:val="0"/>
      <w:divBdr>
        <w:top w:val="none" w:sz="0" w:space="0" w:color="auto"/>
        <w:left w:val="none" w:sz="0" w:space="0" w:color="auto"/>
        <w:bottom w:val="none" w:sz="0" w:space="0" w:color="auto"/>
        <w:right w:val="none" w:sz="0" w:space="0" w:color="auto"/>
      </w:divBdr>
    </w:div>
    <w:div w:id="1224101642">
      <w:bodyDiv w:val="1"/>
      <w:marLeft w:val="0"/>
      <w:marRight w:val="0"/>
      <w:marTop w:val="0"/>
      <w:marBottom w:val="0"/>
      <w:divBdr>
        <w:top w:val="none" w:sz="0" w:space="0" w:color="auto"/>
        <w:left w:val="none" w:sz="0" w:space="0" w:color="auto"/>
        <w:bottom w:val="none" w:sz="0" w:space="0" w:color="auto"/>
        <w:right w:val="none" w:sz="0" w:space="0" w:color="auto"/>
      </w:divBdr>
    </w:div>
    <w:div w:id="1236861428">
      <w:bodyDiv w:val="1"/>
      <w:marLeft w:val="0"/>
      <w:marRight w:val="0"/>
      <w:marTop w:val="0"/>
      <w:marBottom w:val="0"/>
      <w:divBdr>
        <w:top w:val="none" w:sz="0" w:space="0" w:color="auto"/>
        <w:left w:val="none" w:sz="0" w:space="0" w:color="auto"/>
        <w:bottom w:val="none" w:sz="0" w:space="0" w:color="auto"/>
        <w:right w:val="none" w:sz="0" w:space="0" w:color="auto"/>
      </w:divBdr>
    </w:div>
    <w:div w:id="1248878962">
      <w:bodyDiv w:val="1"/>
      <w:marLeft w:val="0"/>
      <w:marRight w:val="0"/>
      <w:marTop w:val="0"/>
      <w:marBottom w:val="0"/>
      <w:divBdr>
        <w:top w:val="none" w:sz="0" w:space="0" w:color="auto"/>
        <w:left w:val="none" w:sz="0" w:space="0" w:color="auto"/>
        <w:bottom w:val="none" w:sz="0" w:space="0" w:color="auto"/>
        <w:right w:val="none" w:sz="0" w:space="0" w:color="auto"/>
      </w:divBdr>
    </w:div>
    <w:div w:id="1257328857">
      <w:bodyDiv w:val="1"/>
      <w:marLeft w:val="0"/>
      <w:marRight w:val="0"/>
      <w:marTop w:val="0"/>
      <w:marBottom w:val="0"/>
      <w:divBdr>
        <w:top w:val="none" w:sz="0" w:space="0" w:color="auto"/>
        <w:left w:val="none" w:sz="0" w:space="0" w:color="auto"/>
        <w:bottom w:val="none" w:sz="0" w:space="0" w:color="auto"/>
        <w:right w:val="none" w:sz="0" w:space="0" w:color="auto"/>
      </w:divBdr>
    </w:div>
    <w:div w:id="1282609003">
      <w:bodyDiv w:val="1"/>
      <w:marLeft w:val="0"/>
      <w:marRight w:val="0"/>
      <w:marTop w:val="0"/>
      <w:marBottom w:val="0"/>
      <w:divBdr>
        <w:top w:val="none" w:sz="0" w:space="0" w:color="auto"/>
        <w:left w:val="none" w:sz="0" w:space="0" w:color="auto"/>
        <w:bottom w:val="none" w:sz="0" w:space="0" w:color="auto"/>
        <w:right w:val="none" w:sz="0" w:space="0" w:color="auto"/>
      </w:divBdr>
    </w:div>
    <w:div w:id="1287395276">
      <w:bodyDiv w:val="1"/>
      <w:marLeft w:val="0"/>
      <w:marRight w:val="0"/>
      <w:marTop w:val="0"/>
      <w:marBottom w:val="0"/>
      <w:divBdr>
        <w:top w:val="none" w:sz="0" w:space="0" w:color="auto"/>
        <w:left w:val="none" w:sz="0" w:space="0" w:color="auto"/>
        <w:bottom w:val="none" w:sz="0" w:space="0" w:color="auto"/>
        <w:right w:val="none" w:sz="0" w:space="0" w:color="auto"/>
      </w:divBdr>
    </w:div>
    <w:div w:id="1294478401">
      <w:bodyDiv w:val="1"/>
      <w:marLeft w:val="0"/>
      <w:marRight w:val="0"/>
      <w:marTop w:val="0"/>
      <w:marBottom w:val="0"/>
      <w:divBdr>
        <w:top w:val="none" w:sz="0" w:space="0" w:color="auto"/>
        <w:left w:val="none" w:sz="0" w:space="0" w:color="auto"/>
        <w:bottom w:val="none" w:sz="0" w:space="0" w:color="auto"/>
        <w:right w:val="none" w:sz="0" w:space="0" w:color="auto"/>
      </w:divBdr>
    </w:div>
    <w:div w:id="1323387038">
      <w:bodyDiv w:val="1"/>
      <w:marLeft w:val="0"/>
      <w:marRight w:val="0"/>
      <w:marTop w:val="0"/>
      <w:marBottom w:val="0"/>
      <w:divBdr>
        <w:top w:val="none" w:sz="0" w:space="0" w:color="auto"/>
        <w:left w:val="none" w:sz="0" w:space="0" w:color="auto"/>
        <w:bottom w:val="none" w:sz="0" w:space="0" w:color="auto"/>
        <w:right w:val="none" w:sz="0" w:space="0" w:color="auto"/>
      </w:divBdr>
    </w:div>
    <w:div w:id="1332878928">
      <w:bodyDiv w:val="1"/>
      <w:marLeft w:val="0"/>
      <w:marRight w:val="0"/>
      <w:marTop w:val="0"/>
      <w:marBottom w:val="0"/>
      <w:divBdr>
        <w:top w:val="none" w:sz="0" w:space="0" w:color="auto"/>
        <w:left w:val="none" w:sz="0" w:space="0" w:color="auto"/>
        <w:bottom w:val="none" w:sz="0" w:space="0" w:color="auto"/>
        <w:right w:val="none" w:sz="0" w:space="0" w:color="auto"/>
      </w:divBdr>
    </w:div>
    <w:div w:id="1418794180">
      <w:bodyDiv w:val="1"/>
      <w:marLeft w:val="0"/>
      <w:marRight w:val="0"/>
      <w:marTop w:val="0"/>
      <w:marBottom w:val="0"/>
      <w:divBdr>
        <w:top w:val="none" w:sz="0" w:space="0" w:color="auto"/>
        <w:left w:val="none" w:sz="0" w:space="0" w:color="auto"/>
        <w:bottom w:val="none" w:sz="0" w:space="0" w:color="auto"/>
        <w:right w:val="none" w:sz="0" w:space="0" w:color="auto"/>
      </w:divBdr>
    </w:div>
    <w:div w:id="1422481379">
      <w:bodyDiv w:val="1"/>
      <w:marLeft w:val="0"/>
      <w:marRight w:val="0"/>
      <w:marTop w:val="0"/>
      <w:marBottom w:val="0"/>
      <w:divBdr>
        <w:top w:val="none" w:sz="0" w:space="0" w:color="auto"/>
        <w:left w:val="none" w:sz="0" w:space="0" w:color="auto"/>
        <w:bottom w:val="none" w:sz="0" w:space="0" w:color="auto"/>
        <w:right w:val="none" w:sz="0" w:space="0" w:color="auto"/>
      </w:divBdr>
    </w:div>
    <w:div w:id="1479345265">
      <w:bodyDiv w:val="1"/>
      <w:marLeft w:val="0"/>
      <w:marRight w:val="0"/>
      <w:marTop w:val="0"/>
      <w:marBottom w:val="0"/>
      <w:divBdr>
        <w:top w:val="none" w:sz="0" w:space="0" w:color="auto"/>
        <w:left w:val="none" w:sz="0" w:space="0" w:color="auto"/>
        <w:bottom w:val="none" w:sz="0" w:space="0" w:color="auto"/>
        <w:right w:val="none" w:sz="0" w:space="0" w:color="auto"/>
      </w:divBdr>
    </w:div>
    <w:div w:id="1500001492">
      <w:bodyDiv w:val="1"/>
      <w:marLeft w:val="0"/>
      <w:marRight w:val="0"/>
      <w:marTop w:val="0"/>
      <w:marBottom w:val="0"/>
      <w:divBdr>
        <w:top w:val="none" w:sz="0" w:space="0" w:color="auto"/>
        <w:left w:val="none" w:sz="0" w:space="0" w:color="auto"/>
        <w:bottom w:val="none" w:sz="0" w:space="0" w:color="auto"/>
        <w:right w:val="none" w:sz="0" w:space="0" w:color="auto"/>
      </w:divBdr>
    </w:div>
    <w:div w:id="1514372729">
      <w:bodyDiv w:val="1"/>
      <w:marLeft w:val="0"/>
      <w:marRight w:val="0"/>
      <w:marTop w:val="0"/>
      <w:marBottom w:val="0"/>
      <w:divBdr>
        <w:top w:val="none" w:sz="0" w:space="0" w:color="auto"/>
        <w:left w:val="none" w:sz="0" w:space="0" w:color="auto"/>
        <w:bottom w:val="none" w:sz="0" w:space="0" w:color="auto"/>
        <w:right w:val="none" w:sz="0" w:space="0" w:color="auto"/>
      </w:divBdr>
    </w:div>
    <w:div w:id="1519850620">
      <w:bodyDiv w:val="1"/>
      <w:marLeft w:val="0"/>
      <w:marRight w:val="0"/>
      <w:marTop w:val="0"/>
      <w:marBottom w:val="0"/>
      <w:divBdr>
        <w:top w:val="none" w:sz="0" w:space="0" w:color="auto"/>
        <w:left w:val="none" w:sz="0" w:space="0" w:color="auto"/>
        <w:bottom w:val="none" w:sz="0" w:space="0" w:color="auto"/>
        <w:right w:val="none" w:sz="0" w:space="0" w:color="auto"/>
      </w:divBdr>
    </w:div>
    <w:div w:id="1550725737">
      <w:bodyDiv w:val="1"/>
      <w:marLeft w:val="0"/>
      <w:marRight w:val="0"/>
      <w:marTop w:val="0"/>
      <w:marBottom w:val="0"/>
      <w:divBdr>
        <w:top w:val="none" w:sz="0" w:space="0" w:color="auto"/>
        <w:left w:val="none" w:sz="0" w:space="0" w:color="auto"/>
        <w:bottom w:val="none" w:sz="0" w:space="0" w:color="auto"/>
        <w:right w:val="none" w:sz="0" w:space="0" w:color="auto"/>
      </w:divBdr>
    </w:div>
    <w:div w:id="1575772984">
      <w:bodyDiv w:val="1"/>
      <w:marLeft w:val="0"/>
      <w:marRight w:val="0"/>
      <w:marTop w:val="0"/>
      <w:marBottom w:val="0"/>
      <w:divBdr>
        <w:top w:val="none" w:sz="0" w:space="0" w:color="auto"/>
        <w:left w:val="none" w:sz="0" w:space="0" w:color="auto"/>
        <w:bottom w:val="none" w:sz="0" w:space="0" w:color="auto"/>
        <w:right w:val="none" w:sz="0" w:space="0" w:color="auto"/>
      </w:divBdr>
    </w:div>
    <w:div w:id="1633364272">
      <w:bodyDiv w:val="1"/>
      <w:marLeft w:val="0"/>
      <w:marRight w:val="0"/>
      <w:marTop w:val="0"/>
      <w:marBottom w:val="0"/>
      <w:divBdr>
        <w:top w:val="none" w:sz="0" w:space="0" w:color="auto"/>
        <w:left w:val="none" w:sz="0" w:space="0" w:color="auto"/>
        <w:bottom w:val="none" w:sz="0" w:space="0" w:color="auto"/>
        <w:right w:val="none" w:sz="0" w:space="0" w:color="auto"/>
      </w:divBdr>
    </w:div>
    <w:div w:id="1637685415">
      <w:bodyDiv w:val="1"/>
      <w:marLeft w:val="0"/>
      <w:marRight w:val="0"/>
      <w:marTop w:val="0"/>
      <w:marBottom w:val="0"/>
      <w:divBdr>
        <w:top w:val="none" w:sz="0" w:space="0" w:color="auto"/>
        <w:left w:val="none" w:sz="0" w:space="0" w:color="auto"/>
        <w:bottom w:val="none" w:sz="0" w:space="0" w:color="auto"/>
        <w:right w:val="none" w:sz="0" w:space="0" w:color="auto"/>
      </w:divBdr>
    </w:div>
    <w:div w:id="1641886651">
      <w:bodyDiv w:val="1"/>
      <w:marLeft w:val="0"/>
      <w:marRight w:val="0"/>
      <w:marTop w:val="0"/>
      <w:marBottom w:val="0"/>
      <w:divBdr>
        <w:top w:val="none" w:sz="0" w:space="0" w:color="auto"/>
        <w:left w:val="none" w:sz="0" w:space="0" w:color="auto"/>
        <w:bottom w:val="none" w:sz="0" w:space="0" w:color="auto"/>
        <w:right w:val="none" w:sz="0" w:space="0" w:color="auto"/>
      </w:divBdr>
    </w:div>
    <w:div w:id="1660767327">
      <w:bodyDiv w:val="1"/>
      <w:marLeft w:val="0"/>
      <w:marRight w:val="0"/>
      <w:marTop w:val="0"/>
      <w:marBottom w:val="0"/>
      <w:divBdr>
        <w:top w:val="none" w:sz="0" w:space="0" w:color="auto"/>
        <w:left w:val="none" w:sz="0" w:space="0" w:color="auto"/>
        <w:bottom w:val="none" w:sz="0" w:space="0" w:color="auto"/>
        <w:right w:val="none" w:sz="0" w:space="0" w:color="auto"/>
      </w:divBdr>
    </w:div>
    <w:div w:id="1670717979">
      <w:bodyDiv w:val="1"/>
      <w:marLeft w:val="0"/>
      <w:marRight w:val="0"/>
      <w:marTop w:val="0"/>
      <w:marBottom w:val="0"/>
      <w:divBdr>
        <w:top w:val="none" w:sz="0" w:space="0" w:color="auto"/>
        <w:left w:val="none" w:sz="0" w:space="0" w:color="auto"/>
        <w:bottom w:val="none" w:sz="0" w:space="0" w:color="auto"/>
        <w:right w:val="none" w:sz="0" w:space="0" w:color="auto"/>
      </w:divBdr>
    </w:div>
    <w:div w:id="1684430090">
      <w:bodyDiv w:val="1"/>
      <w:marLeft w:val="0"/>
      <w:marRight w:val="0"/>
      <w:marTop w:val="0"/>
      <w:marBottom w:val="0"/>
      <w:divBdr>
        <w:top w:val="none" w:sz="0" w:space="0" w:color="auto"/>
        <w:left w:val="none" w:sz="0" w:space="0" w:color="auto"/>
        <w:bottom w:val="none" w:sz="0" w:space="0" w:color="auto"/>
        <w:right w:val="none" w:sz="0" w:space="0" w:color="auto"/>
      </w:divBdr>
    </w:div>
    <w:div w:id="1686245914">
      <w:bodyDiv w:val="1"/>
      <w:marLeft w:val="0"/>
      <w:marRight w:val="0"/>
      <w:marTop w:val="0"/>
      <w:marBottom w:val="0"/>
      <w:divBdr>
        <w:top w:val="none" w:sz="0" w:space="0" w:color="auto"/>
        <w:left w:val="none" w:sz="0" w:space="0" w:color="auto"/>
        <w:bottom w:val="none" w:sz="0" w:space="0" w:color="auto"/>
        <w:right w:val="none" w:sz="0" w:space="0" w:color="auto"/>
      </w:divBdr>
    </w:div>
    <w:div w:id="1731463173">
      <w:bodyDiv w:val="1"/>
      <w:marLeft w:val="0"/>
      <w:marRight w:val="0"/>
      <w:marTop w:val="0"/>
      <w:marBottom w:val="0"/>
      <w:divBdr>
        <w:top w:val="none" w:sz="0" w:space="0" w:color="auto"/>
        <w:left w:val="none" w:sz="0" w:space="0" w:color="auto"/>
        <w:bottom w:val="none" w:sz="0" w:space="0" w:color="auto"/>
        <w:right w:val="none" w:sz="0" w:space="0" w:color="auto"/>
      </w:divBdr>
    </w:div>
    <w:div w:id="1796211815">
      <w:bodyDiv w:val="1"/>
      <w:marLeft w:val="0"/>
      <w:marRight w:val="0"/>
      <w:marTop w:val="0"/>
      <w:marBottom w:val="0"/>
      <w:divBdr>
        <w:top w:val="none" w:sz="0" w:space="0" w:color="auto"/>
        <w:left w:val="none" w:sz="0" w:space="0" w:color="auto"/>
        <w:bottom w:val="none" w:sz="0" w:space="0" w:color="auto"/>
        <w:right w:val="none" w:sz="0" w:space="0" w:color="auto"/>
      </w:divBdr>
    </w:div>
    <w:div w:id="1813135390">
      <w:bodyDiv w:val="1"/>
      <w:marLeft w:val="0"/>
      <w:marRight w:val="0"/>
      <w:marTop w:val="0"/>
      <w:marBottom w:val="0"/>
      <w:divBdr>
        <w:top w:val="none" w:sz="0" w:space="0" w:color="auto"/>
        <w:left w:val="none" w:sz="0" w:space="0" w:color="auto"/>
        <w:bottom w:val="none" w:sz="0" w:space="0" w:color="auto"/>
        <w:right w:val="none" w:sz="0" w:space="0" w:color="auto"/>
      </w:divBdr>
    </w:div>
    <w:div w:id="1847284198">
      <w:bodyDiv w:val="1"/>
      <w:marLeft w:val="0"/>
      <w:marRight w:val="0"/>
      <w:marTop w:val="0"/>
      <w:marBottom w:val="0"/>
      <w:divBdr>
        <w:top w:val="none" w:sz="0" w:space="0" w:color="auto"/>
        <w:left w:val="none" w:sz="0" w:space="0" w:color="auto"/>
        <w:bottom w:val="none" w:sz="0" w:space="0" w:color="auto"/>
        <w:right w:val="none" w:sz="0" w:space="0" w:color="auto"/>
      </w:divBdr>
    </w:div>
    <w:div w:id="1847405901">
      <w:bodyDiv w:val="1"/>
      <w:marLeft w:val="0"/>
      <w:marRight w:val="0"/>
      <w:marTop w:val="0"/>
      <w:marBottom w:val="0"/>
      <w:divBdr>
        <w:top w:val="none" w:sz="0" w:space="0" w:color="auto"/>
        <w:left w:val="none" w:sz="0" w:space="0" w:color="auto"/>
        <w:bottom w:val="none" w:sz="0" w:space="0" w:color="auto"/>
        <w:right w:val="none" w:sz="0" w:space="0" w:color="auto"/>
      </w:divBdr>
    </w:div>
    <w:div w:id="1849324272">
      <w:bodyDiv w:val="1"/>
      <w:marLeft w:val="0"/>
      <w:marRight w:val="0"/>
      <w:marTop w:val="0"/>
      <w:marBottom w:val="0"/>
      <w:divBdr>
        <w:top w:val="none" w:sz="0" w:space="0" w:color="auto"/>
        <w:left w:val="none" w:sz="0" w:space="0" w:color="auto"/>
        <w:bottom w:val="none" w:sz="0" w:space="0" w:color="auto"/>
        <w:right w:val="none" w:sz="0" w:space="0" w:color="auto"/>
      </w:divBdr>
    </w:div>
    <w:div w:id="1867019493">
      <w:bodyDiv w:val="1"/>
      <w:marLeft w:val="0"/>
      <w:marRight w:val="0"/>
      <w:marTop w:val="0"/>
      <w:marBottom w:val="0"/>
      <w:divBdr>
        <w:top w:val="none" w:sz="0" w:space="0" w:color="auto"/>
        <w:left w:val="none" w:sz="0" w:space="0" w:color="auto"/>
        <w:bottom w:val="none" w:sz="0" w:space="0" w:color="auto"/>
        <w:right w:val="none" w:sz="0" w:space="0" w:color="auto"/>
      </w:divBdr>
    </w:div>
    <w:div w:id="1874613554">
      <w:bodyDiv w:val="1"/>
      <w:marLeft w:val="0"/>
      <w:marRight w:val="0"/>
      <w:marTop w:val="0"/>
      <w:marBottom w:val="0"/>
      <w:divBdr>
        <w:top w:val="none" w:sz="0" w:space="0" w:color="auto"/>
        <w:left w:val="none" w:sz="0" w:space="0" w:color="auto"/>
        <w:bottom w:val="none" w:sz="0" w:space="0" w:color="auto"/>
        <w:right w:val="none" w:sz="0" w:space="0" w:color="auto"/>
      </w:divBdr>
    </w:div>
    <w:div w:id="1951543679">
      <w:bodyDiv w:val="1"/>
      <w:marLeft w:val="0"/>
      <w:marRight w:val="0"/>
      <w:marTop w:val="0"/>
      <w:marBottom w:val="0"/>
      <w:divBdr>
        <w:top w:val="none" w:sz="0" w:space="0" w:color="auto"/>
        <w:left w:val="none" w:sz="0" w:space="0" w:color="auto"/>
        <w:bottom w:val="none" w:sz="0" w:space="0" w:color="auto"/>
        <w:right w:val="none" w:sz="0" w:space="0" w:color="auto"/>
      </w:divBdr>
    </w:div>
    <w:div w:id="1968706256">
      <w:bodyDiv w:val="1"/>
      <w:marLeft w:val="0"/>
      <w:marRight w:val="0"/>
      <w:marTop w:val="0"/>
      <w:marBottom w:val="0"/>
      <w:divBdr>
        <w:top w:val="none" w:sz="0" w:space="0" w:color="auto"/>
        <w:left w:val="none" w:sz="0" w:space="0" w:color="auto"/>
        <w:bottom w:val="none" w:sz="0" w:space="0" w:color="auto"/>
        <w:right w:val="none" w:sz="0" w:space="0" w:color="auto"/>
      </w:divBdr>
    </w:div>
    <w:div w:id="1977836204">
      <w:bodyDiv w:val="1"/>
      <w:marLeft w:val="0"/>
      <w:marRight w:val="0"/>
      <w:marTop w:val="0"/>
      <w:marBottom w:val="0"/>
      <w:divBdr>
        <w:top w:val="none" w:sz="0" w:space="0" w:color="auto"/>
        <w:left w:val="none" w:sz="0" w:space="0" w:color="auto"/>
        <w:bottom w:val="none" w:sz="0" w:space="0" w:color="auto"/>
        <w:right w:val="none" w:sz="0" w:space="0" w:color="auto"/>
      </w:divBdr>
    </w:div>
    <w:div w:id="1980184505">
      <w:bodyDiv w:val="1"/>
      <w:marLeft w:val="0"/>
      <w:marRight w:val="0"/>
      <w:marTop w:val="0"/>
      <w:marBottom w:val="0"/>
      <w:divBdr>
        <w:top w:val="none" w:sz="0" w:space="0" w:color="auto"/>
        <w:left w:val="none" w:sz="0" w:space="0" w:color="auto"/>
        <w:bottom w:val="none" w:sz="0" w:space="0" w:color="auto"/>
        <w:right w:val="none" w:sz="0" w:space="0" w:color="auto"/>
      </w:divBdr>
    </w:div>
    <w:div w:id="2070227859">
      <w:bodyDiv w:val="1"/>
      <w:marLeft w:val="0"/>
      <w:marRight w:val="0"/>
      <w:marTop w:val="0"/>
      <w:marBottom w:val="0"/>
      <w:divBdr>
        <w:top w:val="none" w:sz="0" w:space="0" w:color="auto"/>
        <w:left w:val="none" w:sz="0" w:space="0" w:color="auto"/>
        <w:bottom w:val="none" w:sz="0" w:space="0" w:color="auto"/>
        <w:right w:val="none" w:sz="0" w:space="0" w:color="auto"/>
      </w:divBdr>
    </w:div>
    <w:div w:id="2095588927">
      <w:bodyDiv w:val="1"/>
      <w:marLeft w:val="0"/>
      <w:marRight w:val="0"/>
      <w:marTop w:val="0"/>
      <w:marBottom w:val="0"/>
      <w:divBdr>
        <w:top w:val="none" w:sz="0" w:space="0" w:color="auto"/>
        <w:left w:val="none" w:sz="0" w:space="0" w:color="auto"/>
        <w:bottom w:val="none" w:sz="0" w:space="0" w:color="auto"/>
        <w:right w:val="none" w:sz="0" w:space="0" w:color="auto"/>
      </w:divBdr>
    </w:div>
    <w:div w:id="2103407814">
      <w:bodyDiv w:val="1"/>
      <w:marLeft w:val="0"/>
      <w:marRight w:val="0"/>
      <w:marTop w:val="0"/>
      <w:marBottom w:val="0"/>
      <w:divBdr>
        <w:top w:val="none" w:sz="0" w:space="0" w:color="auto"/>
        <w:left w:val="none" w:sz="0" w:space="0" w:color="auto"/>
        <w:bottom w:val="none" w:sz="0" w:space="0" w:color="auto"/>
        <w:right w:val="none" w:sz="0" w:space="0" w:color="auto"/>
      </w:divBdr>
    </w:div>
    <w:div w:id="2120028517">
      <w:bodyDiv w:val="1"/>
      <w:marLeft w:val="0"/>
      <w:marRight w:val="0"/>
      <w:marTop w:val="0"/>
      <w:marBottom w:val="0"/>
      <w:divBdr>
        <w:top w:val="none" w:sz="0" w:space="0" w:color="auto"/>
        <w:left w:val="none" w:sz="0" w:space="0" w:color="auto"/>
        <w:bottom w:val="none" w:sz="0" w:space="0" w:color="auto"/>
        <w:right w:val="none" w:sz="0" w:space="0" w:color="auto"/>
      </w:divBdr>
    </w:div>
    <w:div w:id="2130125281">
      <w:bodyDiv w:val="1"/>
      <w:marLeft w:val="0"/>
      <w:marRight w:val="0"/>
      <w:marTop w:val="0"/>
      <w:marBottom w:val="0"/>
      <w:divBdr>
        <w:top w:val="none" w:sz="0" w:space="0" w:color="auto"/>
        <w:left w:val="none" w:sz="0" w:space="0" w:color="auto"/>
        <w:bottom w:val="none" w:sz="0" w:space="0" w:color="auto"/>
        <w:right w:val="none" w:sz="0" w:space="0" w:color="auto"/>
      </w:divBdr>
    </w:div>
    <w:div w:id="2141417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microsoft.com/office/2011/relationships/commentsExtended" Target="commentsExtended.xml"/><Relationship Id="rId26" Type="http://schemas.openxmlformats.org/officeDocument/2006/relationships/footer" Target="footer4.xm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image" Target="media/image2.svg"/><Relationship Id="rId17" Type="http://schemas.openxmlformats.org/officeDocument/2006/relationships/comments" Target="comments.xml"/><Relationship Id="rId25"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footer" Target="footer2.xml"/><Relationship Id="rId20" Type="http://schemas.microsoft.com/office/2018/08/relationships/commentsExtensible" Target="commentsExtensible.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7.jpg"/><Relationship Id="rId28" Type="http://schemas.microsoft.com/office/2011/relationships/people" Target="people.xml"/><Relationship Id="rId10" Type="http://schemas.openxmlformats.org/officeDocument/2006/relationships/endnotes" Target="endnotes.xml"/><Relationship Id="rId19" Type="http://schemas.microsoft.com/office/2016/09/relationships/commentsIds" Target="commentsId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footer3.xml.rels><?xml version="1.0" encoding="UTF-8" standalone="yes"?>
<Relationships xmlns="http://schemas.openxmlformats.org/package/2006/relationships"><Relationship Id="rId1" Type="http://schemas.openxmlformats.org/officeDocument/2006/relationships/image" Target="media/image8.jpg"/></Relationships>
</file>

<file path=word/_rels/footer4.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ofmanal\AppData\Local\Packages\Microsoft.MicrosoftEdge_8wekyb3d8bbwe\TempState\Downloads\DXC%20Proposal%20template%20-%20A4%202.54cm%20margin.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BF6B3AF65770D4B9813A15DFA272FB3" ma:contentTypeVersion="22" ma:contentTypeDescription="Create a new document." ma:contentTypeScope="" ma:versionID="9609c753eecf9adf245ee97f093be07c">
  <xsd:schema xmlns:xsd="http://www.w3.org/2001/XMLSchema" xmlns:xs="http://www.w3.org/2001/XMLSchema" xmlns:p="http://schemas.microsoft.com/office/2006/metadata/properties" xmlns:ns1="http://schemas.microsoft.com/sharepoint/v3" xmlns:ns2="e494f5c5-2af9-4afd-babc-f715f9ccee05" xmlns:ns3="004c6b88-2a53-4668-b4c2-f4e646bc7372" xmlns:ns4="168e0357-5b39-4600-91c2-bfff6e896513" targetNamespace="http://schemas.microsoft.com/office/2006/metadata/properties" ma:root="true" ma:fieldsID="483753d1ee6be5bb8eb3e5a6bc8afcc8" ns1:_="" ns2:_="" ns3:_="" ns4:_="">
    <xsd:import namespace="http://schemas.microsoft.com/sharepoint/v3"/>
    <xsd:import namespace="e494f5c5-2af9-4afd-babc-f715f9ccee05"/>
    <xsd:import namespace="004c6b88-2a53-4668-b4c2-f4e646bc7372"/>
    <xsd:import namespace="168e0357-5b39-4600-91c2-bfff6e89651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Labeling"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Status" minOccurs="0"/>
                <xsd:element ref="ns2:MediaLengthInSeconds" minOccurs="0"/>
                <xsd:element ref="ns2:lcf76f155ced4ddcb4097134ff3c332f" minOccurs="0"/>
                <xsd:element ref="ns4:TaxCatchAll" minOccurs="0"/>
                <xsd:element ref="ns1:_ip_UnifiedCompliancePolicyProperties" minOccurs="0"/>
                <xsd:element ref="ns1:_ip_UnifiedCompliancePolicyUIAction" minOccurs="0"/>
                <xsd:element ref="ns2:MediaServiceObjectDetectorVersions" minOccurs="0"/>
                <xsd:element ref="ns2:Program"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5" nillable="true" ma:displayName="Unified Compliance Policy Properties" ma:hidden="true" ma:internalName="_ip_UnifiedCompliancePolicyProperties">
      <xsd:simpleType>
        <xsd:restriction base="dms:Note"/>
      </xsd:simpleType>
    </xsd:element>
    <xsd:element name="_ip_UnifiedCompliancePolicyUIAction" ma:index="2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494f5c5-2af9-4afd-babc-f715f9ccee0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Labeling" ma:index="12" nillable="true" ma:displayName="Labeling" ma:description="https://dxcportal.sharepoint.com/sites/UWV-Account/DXC/Labeling/Forms/AllItems.aspx" ma:format="Dropdown" ma:internalName="Labeling">
      <xsd:simpleType>
        <xsd:restriction base="dms:Choice">
          <xsd:enumeration value="DXC Confidential"/>
          <xsd:enumeration value="DXC Internal Use Only"/>
          <xsd:enumeration value="Unmarked"/>
        </xsd:restriction>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Status" ma:index="20" nillable="true" ma:displayName="Status" ma:format="Dropdown" ma:internalName="Status">
      <xsd:simpleType>
        <xsd:restriction base="dms:Choice">
          <xsd:enumeration value="Open"/>
          <xsd:enumeration value="Closed"/>
          <xsd:enumeration value="Cancelled"/>
        </xsd:restriction>
      </xsd:simpleType>
    </xsd:element>
    <xsd:element name="MediaLengthInSeconds" ma:index="21" nillable="true" ma:displayName="MediaLengthInSeconds" ma:hidden="true" ma:internalName="MediaLengthInSeconds" ma:readOnly="true">
      <xsd:simpleType>
        <xsd:restriction base="dms:Unknown"/>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18f211cb-e08d-4e65-a875-32590ca7bbf7"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7" nillable="true" ma:displayName="MediaServiceObjectDetectorVersions" ma:hidden="true" ma:indexed="true" ma:internalName="MediaServiceObjectDetectorVersions" ma:readOnly="true">
      <xsd:simpleType>
        <xsd:restriction base="dms:Text"/>
      </xsd:simpleType>
    </xsd:element>
    <xsd:element name="Program" ma:index="28" nillable="true" ma:displayName="Program" ma:format="Dropdown" ma:internalName="Program">
      <xsd:simpleType>
        <xsd:union memberTypes="dms:Text">
          <xsd:simpleType>
            <xsd:restriction base="dms:Choice">
              <xsd:enumeration value="GOH"/>
              <xsd:enumeration value="KOOS"/>
            </xsd:restriction>
          </xsd:simpleType>
        </xsd:union>
      </xsd:simpleType>
    </xsd:element>
    <xsd:element name="MediaServiceLocation" ma:index="29" nillable="true" ma:displayName="Location" ma:descrip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04c6b88-2a53-4668-b4c2-f4e646bc7372"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68e0357-5b39-4600-91c2-bfff6e896513" elementFormDefault="qualified">
    <xsd:import namespace="http://schemas.microsoft.com/office/2006/documentManagement/types"/>
    <xsd:import namespace="http://schemas.microsoft.com/office/infopath/2007/PartnerControls"/>
    <xsd:element name="TaxCatchAll" ma:index="24" nillable="true" ma:displayName="Taxonomy Catch All Column" ma:hidden="true" ma:list="{47a8b531-8110-40df-b7e0-2e9431573ed6}" ma:internalName="TaxCatchAll" ma:showField="CatchAllData" ma:web="a9ed9048-4178-4a72-ad15-f0bdd7b3523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168e0357-5b39-4600-91c2-bfff6e896513" xsi:nil="true"/>
    <lcf76f155ced4ddcb4097134ff3c332f xmlns="e494f5c5-2af9-4afd-babc-f715f9ccee05">
      <Terms xmlns="http://schemas.microsoft.com/office/infopath/2007/PartnerControls"/>
    </lcf76f155ced4ddcb4097134ff3c332f>
    <_ip_UnifiedCompliancePolicyUIAction xmlns="http://schemas.microsoft.com/sharepoint/v3" xsi:nil="true"/>
    <Program xmlns="e494f5c5-2af9-4afd-babc-f715f9ccee05" xsi:nil="true"/>
    <Status xmlns="e494f5c5-2af9-4afd-babc-f715f9ccee05" xsi:nil="true"/>
    <Labeling xmlns="e494f5c5-2af9-4afd-babc-f715f9ccee05"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4904CDC3-CD91-44E6-9DD3-92D6B880F91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e494f5c5-2af9-4afd-babc-f715f9ccee05"/>
    <ds:schemaRef ds:uri="004c6b88-2a53-4668-b4c2-f4e646bc7372"/>
    <ds:schemaRef ds:uri="168e0357-5b39-4600-91c2-bfff6e89651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6CAC99A-1276-499A-B8FA-B0AAED307F8B}">
  <ds:schemaRefs>
    <ds:schemaRef ds:uri="http://schemas.openxmlformats.org/officeDocument/2006/bibliography"/>
  </ds:schemaRefs>
</ds:datastoreItem>
</file>

<file path=customXml/itemProps3.xml><?xml version="1.0" encoding="utf-8"?>
<ds:datastoreItem xmlns:ds="http://schemas.openxmlformats.org/officeDocument/2006/customXml" ds:itemID="{69FCF33D-38B7-4498-A427-2432C659C3E8}">
  <ds:schemaRefs>
    <ds:schemaRef ds:uri="http://schemas.microsoft.com/sharepoint/v3/contenttype/forms"/>
  </ds:schemaRefs>
</ds:datastoreItem>
</file>

<file path=customXml/itemProps4.xml><?xml version="1.0" encoding="utf-8"?>
<ds:datastoreItem xmlns:ds="http://schemas.openxmlformats.org/officeDocument/2006/customXml" ds:itemID="{12A461A1-DC10-478D-91BE-6988322A6FC0}">
  <ds:schemaRefs>
    <ds:schemaRef ds:uri="http://schemas.microsoft.com/office/2006/metadata/properties"/>
    <ds:schemaRef ds:uri="http://schemas.microsoft.com/office/infopath/2007/PartnerControls"/>
    <ds:schemaRef ds:uri="168e0357-5b39-4600-91c2-bfff6e896513"/>
    <ds:schemaRef ds:uri="e494f5c5-2af9-4afd-babc-f715f9ccee05"/>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DXC Proposal template - A4 2.54cm margin</Template>
  <TotalTime>5</TotalTime>
  <Pages>18</Pages>
  <Words>2467</Words>
  <Characters>14068</Characters>
  <Application>Microsoft Office Word</Application>
  <DocSecurity>0</DocSecurity>
  <Lines>117</Lines>
  <Paragraphs>33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UWV REQUIREMENTS TEMPLATE</vt:lpstr>
      <vt:lpstr>UWV REQUIREMENTS TEMPLATE</vt:lpstr>
    </vt:vector>
  </TitlesOfParts>
  <Company>UWV</Company>
  <LinksUpToDate>false</LinksUpToDate>
  <CharactersWithSpaces>16502</CharactersWithSpaces>
  <SharedDoc>false</SharedDoc>
  <HLinks>
    <vt:vector size="138" baseType="variant">
      <vt:variant>
        <vt:i4>1048630</vt:i4>
      </vt:variant>
      <vt:variant>
        <vt:i4>116</vt:i4>
      </vt:variant>
      <vt:variant>
        <vt:i4>0</vt:i4>
      </vt:variant>
      <vt:variant>
        <vt:i4>5</vt:i4>
      </vt:variant>
      <vt:variant>
        <vt:lpwstr/>
      </vt:variant>
      <vt:variant>
        <vt:lpwstr>_Toc126918045</vt:lpwstr>
      </vt:variant>
      <vt:variant>
        <vt:i4>1048630</vt:i4>
      </vt:variant>
      <vt:variant>
        <vt:i4>110</vt:i4>
      </vt:variant>
      <vt:variant>
        <vt:i4>0</vt:i4>
      </vt:variant>
      <vt:variant>
        <vt:i4>5</vt:i4>
      </vt:variant>
      <vt:variant>
        <vt:lpwstr/>
      </vt:variant>
      <vt:variant>
        <vt:lpwstr>_Toc126918044</vt:lpwstr>
      </vt:variant>
      <vt:variant>
        <vt:i4>1048630</vt:i4>
      </vt:variant>
      <vt:variant>
        <vt:i4>104</vt:i4>
      </vt:variant>
      <vt:variant>
        <vt:i4>0</vt:i4>
      </vt:variant>
      <vt:variant>
        <vt:i4>5</vt:i4>
      </vt:variant>
      <vt:variant>
        <vt:lpwstr/>
      </vt:variant>
      <vt:variant>
        <vt:lpwstr>_Toc126918043</vt:lpwstr>
      </vt:variant>
      <vt:variant>
        <vt:i4>1048630</vt:i4>
      </vt:variant>
      <vt:variant>
        <vt:i4>98</vt:i4>
      </vt:variant>
      <vt:variant>
        <vt:i4>0</vt:i4>
      </vt:variant>
      <vt:variant>
        <vt:i4>5</vt:i4>
      </vt:variant>
      <vt:variant>
        <vt:lpwstr/>
      </vt:variant>
      <vt:variant>
        <vt:lpwstr>_Toc126918042</vt:lpwstr>
      </vt:variant>
      <vt:variant>
        <vt:i4>1048630</vt:i4>
      </vt:variant>
      <vt:variant>
        <vt:i4>92</vt:i4>
      </vt:variant>
      <vt:variant>
        <vt:i4>0</vt:i4>
      </vt:variant>
      <vt:variant>
        <vt:i4>5</vt:i4>
      </vt:variant>
      <vt:variant>
        <vt:lpwstr/>
      </vt:variant>
      <vt:variant>
        <vt:lpwstr>_Toc126918041</vt:lpwstr>
      </vt:variant>
      <vt:variant>
        <vt:i4>1048630</vt:i4>
      </vt:variant>
      <vt:variant>
        <vt:i4>86</vt:i4>
      </vt:variant>
      <vt:variant>
        <vt:i4>0</vt:i4>
      </vt:variant>
      <vt:variant>
        <vt:i4>5</vt:i4>
      </vt:variant>
      <vt:variant>
        <vt:lpwstr/>
      </vt:variant>
      <vt:variant>
        <vt:lpwstr>_Toc126918040</vt:lpwstr>
      </vt:variant>
      <vt:variant>
        <vt:i4>1507382</vt:i4>
      </vt:variant>
      <vt:variant>
        <vt:i4>80</vt:i4>
      </vt:variant>
      <vt:variant>
        <vt:i4>0</vt:i4>
      </vt:variant>
      <vt:variant>
        <vt:i4>5</vt:i4>
      </vt:variant>
      <vt:variant>
        <vt:lpwstr/>
      </vt:variant>
      <vt:variant>
        <vt:lpwstr>_Toc126918039</vt:lpwstr>
      </vt:variant>
      <vt:variant>
        <vt:i4>1507382</vt:i4>
      </vt:variant>
      <vt:variant>
        <vt:i4>74</vt:i4>
      </vt:variant>
      <vt:variant>
        <vt:i4>0</vt:i4>
      </vt:variant>
      <vt:variant>
        <vt:i4>5</vt:i4>
      </vt:variant>
      <vt:variant>
        <vt:lpwstr/>
      </vt:variant>
      <vt:variant>
        <vt:lpwstr>_Toc126918038</vt:lpwstr>
      </vt:variant>
      <vt:variant>
        <vt:i4>1507382</vt:i4>
      </vt:variant>
      <vt:variant>
        <vt:i4>68</vt:i4>
      </vt:variant>
      <vt:variant>
        <vt:i4>0</vt:i4>
      </vt:variant>
      <vt:variant>
        <vt:i4>5</vt:i4>
      </vt:variant>
      <vt:variant>
        <vt:lpwstr/>
      </vt:variant>
      <vt:variant>
        <vt:lpwstr>_Toc126918037</vt:lpwstr>
      </vt:variant>
      <vt:variant>
        <vt:i4>1507382</vt:i4>
      </vt:variant>
      <vt:variant>
        <vt:i4>62</vt:i4>
      </vt:variant>
      <vt:variant>
        <vt:i4>0</vt:i4>
      </vt:variant>
      <vt:variant>
        <vt:i4>5</vt:i4>
      </vt:variant>
      <vt:variant>
        <vt:lpwstr/>
      </vt:variant>
      <vt:variant>
        <vt:lpwstr>_Toc126918036</vt:lpwstr>
      </vt:variant>
      <vt:variant>
        <vt:i4>1507382</vt:i4>
      </vt:variant>
      <vt:variant>
        <vt:i4>56</vt:i4>
      </vt:variant>
      <vt:variant>
        <vt:i4>0</vt:i4>
      </vt:variant>
      <vt:variant>
        <vt:i4>5</vt:i4>
      </vt:variant>
      <vt:variant>
        <vt:lpwstr/>
      </vt:variant>
      <vt:variant>
        <vt:lpwstr>_Toc126918035</vt:lpwstr>
      </vt:variant>
      <vt:variant>
        <vt:i4>1507382</vt:i4>
      </vt:variant>
      <vt:variant>
        <vt:i4>50</vt:i4>
      </vt:variant>
      <vt:variant>
        <vt:i4>0</vt:i4>
      </vt:variant>
      <vt:variant>
        <vt:i4>5</vt:i4>
      </vt:variant>
      <vt:variant>
        <vt:lpwstr/>
      </vt:variant>
      <vt:variant>
        <vt:lpwstr>_Toc126918034</vt:lpwstr>
      </vt:variant>
      <vt:variant>
        <vt:i4>1507382</vt:i4>
      </vt:variant>
      <vt:variant>
        <vt:i4>44</vt:i4>
      </vt:variant>
      <vt:variant>
        <vt:i4>0</vt:i4>
      </vt:variant>
      <vt:variant>
        <vt:i4>5</vt:i4>
      </vt:variant>
      <vt:variant>
        <vt:lpwstr/>
      </vt:variant>
      <vt:variant>
        <vt:lpwstr>_Toc126918033</vt:lpwstr>
      </vt:variant>
      <vt:variant>
        <vt:i4>1507382</vt:i4>
      </vt:variant>
      <vt:variant>
        <vt:i4>38</vt:i4>
      </vt:variant>
      <vt:variant>
        <vt:i4>0</vt:i4>
      </vt:variant>
      <vt:variant>
        <vt:i4>5</vt:i4>
      </vt:variant>
      <vt:variant>
        <vt:lpwstr/>
      </vt:variant>
      <vt:variant>
        <vt:lpwstr>_Toc126918032</vt:lpwstr>
      </vt:variant>
      <vt:variant>
        <vt:i4>1507382</vt:i4>
      </vt:variant>
      <vt:variant>
        <vt:i4>32</vt:i4>
      </vt:variant>
      <vt:variant>
        <vt:i4>0</vt:i4>
      </vt:variant>
      <vt:variant>
        <vt:i4>5</vt:i4>
      </vt:variant>
      <vt:variant>
        <vt:lpwstr/>
      </vt:variant>
      <vt:variant>
        <vt:lpwstr>_Toc126918031</vt:lpwstr>
      </vt:variant>
      <vt:variant>
        <vt:i4>1507382</vt:i4>
      </vt:variant>
      <vt:variant>
        <vt:i4>26</vt:i4>
      </vt:variant>
      <vt:variant>
        <vt:i4>0</vt:i4>
      </vt:variant>
      <vt:variant>
        <vt:i4>5</vt:i4>
      </vt:variant>
      <vt:variant>
        <vt:lpwstr/>
      </vt:variant>
      <vt:variant>
        <vt:lpwstr>_Toc126918030</vt:lpwstr>
      </vt:variant>
      <vt:variant>
        <vt:i4>1441846</vt:i4>
      </vt:variant>
      <vt:variant>
        <vt:i4>20</vt:i4>
      </vt:variant>
      <vt:variant>
        <vt:i4>0</vt:i4>
      </vt:variant>
      <vt:variant>
        <vt:i4>5</vt:i4>
      </vt:variant>
      <vt:variant>
        <vt:lpwstr/>
      </vt:variant>
      <vt:variant>
        <vt:lpwstr>_Toc126918029</vt:lpwstr>
      </vt:variant>
      <vt:variant>
        <vt:i4>1441846</vt:i4>
      </vt:variant>
      <vt:variant>
        <vt:i4>14</vt:i4>
      </vt:variant>
      <vt:variant>
        <vt:i4>0</vt:i4>
      </vt:variant>
      <vt:variant>
        <vt:i4>5</vt:i4>
      </vt:variant>
      <vt:variant>
        <vt:lpwstr/>
      </vt:variant>
      <vt:variant>
        <vt:lpwstr>_Toc126918028</vt:lpwstr>
      </vt:variant>
      <vt:variant>
        <vt:i4>1441846</vt:i4>
      </vt:variant>
      <vt:variant>
        <vt:i4>8</vt:i4>
      </vt:variant>
      <vt:variant>
        <vt:i4>0</vt:i4>
      </vt:variant>
      <vt:variant>
        <vt:i4>5</vt:i4>
      </vt:variant>
      <vt:variant>
        <vt:lpwstr/>
      </vt:variant>
      <vt:variant>
        <vt:lpwstr>_Toc126918027</vt:lpwstr>
      </vt:variant>
      <vt:variant>
        <vt:i4>1441846</vt:i4>
      </vt:variant>
      <vt:variant>
        <vt:i4>2</vt:i4>
      </vt:variant>
      <vt:variant>
        <vt:i4>0</vt:i4>
      </vt:variant>
      <vt:variant>
        <vt:i4>5</vt:i4>
      </vt:variant>
      <vt:variant>
        <vt:lpwstr/>
      </vt:variant>
      <vt:variant>
        <vt:lpwstr>_Toc126918026</vt:lpwstr>
      </vt:variant>
      <vt:variant>
        <vt:i4>3211321</vt:i4>
      </vt:variant>
      <vt:variant>
        <vt:i4>6</vt:i4>
      </vt:variant>
      <vt:variant>
        <vt:i4>0</vt:i4>
      </vt:variant>
      <vt:variant>
        <vt:i4>5</vt:i4>
      </vt:variant>
      <vt:variant>
        <vt:lpwstr>https://dxcportalgbr.sharepoint.com/sites/UWVJCP/CTO/TR/Forms/AllItems.aspx</vt:lpwstr>
      </vt:variant>
      <vt:variant>
        <vt:lpwstr/>
      </vt:variant>
      <vt:variant>
        <vt:i4>655485</vt:i4>
      </vt:variant>
      <vt:variant>
        <vt:i4>3</vt:i4>
      </vt:variant>
      <vt:variant>
        <vt:i4>0</vt:i4>
      </vt:variant>
      <vt:variant>
        <vt:i4>5</vt:i4>
      </vt:variant>
      <vt:variant>
        <vt:lpwstr>https://digitalewerkplek.sharepoint.uwv.nl/documentcenter/Documenten/Bestuurszaken/Team IBP BZ/Beleidsdocument/UWV_BZ_BIV_Classificatie.docx</vt:lpwstr>
      </vt:variant>
      <vt:variant>
        <vt:lpwstr/>
      </vt:variant>
      <vt:variant>
        <vt:i4>3997756</vt:i4>
      </vt:variant>
      <vt:variant>
        <vt:i4>0</vt:i4>
      </vt:variant>
      <vt:variant>
        <vt:i4>0</vt:i4>
      </vt:variant>
      <vt:variant>
        <vt:i4>5</vt:i4>
      </vt:variant>
      <vt:variant>
        <vt:lpwstr>https://samenwerken.sharepoint.uwv.nl/sites/ict/pm/config/basl html/index.html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UWV REQUIREMENTS TEMPLATE</dc:title>
  <dc:subject>REQ gathering for the HLD factory</dc:subject>
  <dc:creator>Guiliana Mancina</dc:creator>
  <cp:keywords/>
  <dc:description/>
  <cp:lastModifiedBy>Capelle, Jan Jaap</cp:lastModifiedBy>
  <cp:revision>10</cp:revision>
  <cp:lastPrinted>2021-04-14T08:14:00Z</cp:lastPrinted>
  <dcterms:created xsi:type="dcterms:W3CDTF">2023-10-17T13:06:00Z</dcterms:created>
  <dcterms:modified xsi:type="dcterms:W3CDTF">2024-01-08T13:55:00Z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osal Tools Customer Name">
    <vt:lpwstr>[CustomerName]</vt:lpwstr>
  </property>
  <property fmtid="{D5CDD505-2E9C-101B-9397-08002B2CF9AE}" pid="3" name="Proposal Tools Project Name">
    <vt:lpwstr>[ProjectName]</vt:lpwstr>
  </property>
  <property fmtid="{D5CDD505-2E9C-101B-9397-08002B2CF9AE}" pid="4" name="Proposal Tools Proposal Date">
    <vt:lpwstr>[ProposalDate]</vt:lpwstr>
  </property>
  <property fmtid="{D5CDD505-2E9C-101B-9397-08002B2CF9AE}" pid="5" name="Proposal Tools Tracking Number">
    <vt:lpwstr>[TrackingNumber]</vt:lpwstr>
  </property>
  <property fmtid="{D5CDD505-2E9C-101B-9397-08002B2CF9AE}" pid="6" name="Proposal Tools Theme Word">
    <vt:lpwstr>[ThemeWord]</vt:lpwstr>
  </property>
  <property fmtid="{D5CDD505-2E9C-101B-9397-08002B2CF9AE}" pid="7" name="Proposal Tools Tagline 1">
    <vt:lpwstr>[Tagline1]</vt:lpwstr>
  </property>
  <property fmtid="{D5CDD505-2E9C-101B-9397-08002B2CF9AE}" pid="8" name="Proposal Tools Tagline 2">
    <vt:lpwstr>[Tagline2]</vt:lpwstr>
  </property>
  <property fmtid="{D5CDD505-2E9C-101B-9397-08002B2CF9AE}" pid="9" name="Proposal Tools Tagline 3">
    <vt:lpwstr>[Tagline3]</vt:lpwstr>
  </property>
  <property fmtid="{D5CDD505-2E9C-101B-9397-08002B2CF9AE}" pid="10" name="Proposal Tools Tagline 4">
    <vt:lpwstr>[Tagline4]</vt:lpwstr>
  </property>
  <property fmtid="{D5CDD505-2E9C-101B-9397-08002B2CF9AE}" pid="11" name="Proposal Tools Copyright Message">
    <vt:lpwstr>All Rights Reserved</vt:lpwstr>
  </property>
  <property fmtid="{D5CDD505-2E9C-101B-9397-08002B2CF9AE}" pid="12" name="Proposal Tools Margins">
    <vt:lpwstr>Narrow</vt:lpwstr>
  </property>
  <property fmtid="{D5CDD505-2E9C-101B-9397-08002B2CF9AE}" pid="13" name="ContentTypeId">
    <vt:lpwstr>0x010100B30CA212B10AAD4BBC6E765BEB5B24AE</vt:lpwstr>
  </property>
  <property fmtid="{D5CDD505-2E9C-101B-9397-08002B2CF9AE}" pid="14" name="Global Keywords">
    <vt:lpwstr/>
  </property>
  <property fmtid="{D5CDD505-2E9C-101B-9397-08002B2CF9AE}" pid="15" name="Special Project DocType">
    <vt:lpwstr/>
  </property>
  <property fmtid="{D5CDD505-2E9C-101B-9397-08002B2CF9AE}" pid="16" name="MediaServiceImageTags">
    <vt:lpwstr/>
  </property>
</Properties>
</file>