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C85B7A" w14:textId="77777777" w:rsidR="00D43C04" w:rsidRPr="0055201D" w:rsidRDefault="00D43C04" w:rsidP="00D43C04">
      <w:pPr>
        <w:pStyle w:val="CoverText1"/>
      </w:pPr>
      <w:r>
        <w:rPr>
          <w:noProof/>
        </w:rPr>
        <w:drawing>
          <wp:inline distT="0" distB="0" distL="0" distR="0" wp14:anchorId="5E278D1F" wp14:editId="7ADEDF99">
            <wp:extent cx="1876845" cy="320040"/>
            <wp:effectExtent l="0" t="0" r="9525" b="3810"/>
            <wp:docPr id="2107924371" name="Picture 2" descr="C:\Users\fglavey\Dropbox (P2 Creative Services)\Creative Services\Rebrand to DXC\Word Templates\dxc_logo_hz_blk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1876845" cy="320040"/>
                    </a:xfrm>
                    <a:prstGeom prst="rect">
                      <a:avLst/>
                    </a:prstGeom>
                  </pic:spPr>
                </pic:pic>
              </a:graphicData>
            </a:graphic>
          </wp:inline>
        </w:drawing>
      </w:r>
    </w:p>
    <w:p w14:paraId="0C6A4671" w14:textId="68EB7001" w:rsidR="00D43C04" w:rsidRDefault="007E4A8A" w:rsidP="00D43C04">
      <w:pPr>
        <w:pStyle w:val="CoverText1"/>
      </w:pPr>
      <w:r>
        <w:rPr>
          <w:lang w:val="en-US"/>
        </w:rPr>
        <w:t>HLD –</w:t>
      </w:r>
      <w:r w:rsidR="00190A34">
        <w:rPr>
          <w:lang w:val="en-US"/>
        </w:rPr>
        <w:t xml:space="preserve"> </w:t>
      </w:r>
      <w:r w:rsidR="004420DF" w:rsidRPr="008006B3">
        <w:t>Werkverkenner</w:t>
      </w:r>
    </w:p>
    <w:p w14:paraId="2B34BEBD" w14:textId="2186337A" w:rsidR="009E3986" w:rsidRDefault="009E3986" w:rsidP="00D43C04">
      <w:pPr>
        <w:pStyle w:val="CoverText1"/>
      </w:pPr>
    </w:p>
    <w:p w14:paraId="3471887E" w14:textId="77777777" w:rsidR="009E3986" w:rsidRPr="00383616" w:rsidRDefault="009E3986" w:rsidP="00D43C04">
      <w:pPr>
        <w:pStyle w:val="CoverText1"/>
        <w:rPr>
          <w:lang w:val="en-US"/>
        </w:rPr>
      </w:pPr>
    </w:p>
    <w:p w14:paraId="641D1ED6" w14:textId="77777777" w:rsidR="00D43C04" w:rsidRPr="00383616" w:rsidRDefault="00D43C04" w:rsidP="00D43C04">
      <w:pPr>
        <w:pStyle w:val="CoverText2"/>
        <w:rPr>
          <w:lang w:val="en-US"/>
        </w:rPr>
      </w:pPr>
    </w:p>
    <w:p w14:paraId="0169A798" w14:textId="1FA04ABD" w:rsidR="00E82411" w:rsidRDefault="00E82411" w:rsidP="00D43C04">
      <w:pPr>
        <w:pStyle w:val="CoverText2"/>
        <w:rPr>
          <w:lang w:val="en-US"/>
        </w:rPr>
      </w:pPr>
      <w:r>
        <w:rPr>
          <w:lang w:val="en-US"/>
        </w:rPr>
        <w:t>Version:</w:t>
      </w:r>
      <w:r w:rsidR="009207EF">
        <w:rPr>
          <w:lang w:val="en-US"/>
        </w:rPr>
        <w:t xml:space="preserve"> </w:t>
      </w:r>
      <w:r w:rsidR="00504FCA">
        <w:rPr>
          <w:lang w:val="en-US"/>
        </w:rPr>
        <w:t>1.</w:t>
      </w:r>
      <w:r w:rsidR="009E3986">
        <w:rPr>
          <w:lang w:val="en-US"/>
        </w:rPr>
        <w:t>1</w:t>
      </w:r>
    </w:p>
    <w:p w14:paraId="4C34E403" w14:textId="2A2E6CBA" w:rsidR="00D43C04" w:rsidRPr="00383616" w:rsidRDefault="00E82411" w:rsidP="00D43C04">
      <w:pPr>
        <w:pStyle w:val="CoverText2"/>
        <w:rPr>
          <w:lang w:val="en-US"/>
        </w:rPr>
      </w:pPr>
      <w:r>
        <w:rPr>
          <w:lang w:val="en-US"/>
        </w:rPr>
        <w:t xml:space="preserve">Date: </w:t>
      </w:r>
      <w:r w:rsidR="009E3986">
        <w:rPr>
          <w:lang w:val="en-US"/>
        </w:rPr>
        <w:t>17</w:t>
      </w:r>
      <w:r w:rsidR="0028113F">
        <w:rPr>
          <w:lang w:val="en-US"/>
        </w:rPr>
        <w:t xml:space="preserve"> </w:t>
      </w:r>
      <w:proofErr w:type="spellStart"/>
      <w:r w:rsidR="009E3986">
        <w:rPr>
          <w:lang w:val="en-US"/>
        </w:rPr>
        <w:t>january</w:t>
      </w:r>
      <w:proofErr w:type="spellEnd"/>
      <w:r w:rsidR="00E71740">
        <w:rPr>
          <w:lang w:val="en-US"/>
        </w:rPr>
        <w:t xml:space="preserve"> 202</w:t>
      </w:r>
      <w:r w:rsidR="009E3986">
        <w:rPr>
          <w:lang w:val="en-US"/>
        </w:rPr>
        <w:t>2</w:t>
      </w:r>
    </w:p>
    <w:p w14:paraId="241C32FD" w14:textId="77777777" w:rsidR="00D43C04" w:rsidRPr="00383616" w:rsidRDefault="00D43C04" w:rsidP="00D43C04">
      <w:pPr>
        <w:spacing w:before="120" w:after="60"/>
        <w:rPr>
          <w:noProof/>
          <w:lang w:val="en-US"/>
        </w:rPr>
      </w:pPr>
    </w:p>
    <w:p w14:paraId="68DCDCF7" w14:textId="77777777" w:rsidR="00D43C04" w:rsidRPr="00383616" w:rsidRDefault="00D43C04" w:rsidP="00D43C04">
      <w:pPr>
        <w:pageBreakBefore/>
        <w:spacing w:before="2040"/>
        <w:rPr>
          <w:b/>
          <w:sz w:val="48"/>
          <w:lang w:val="en-US"/>
        </w:rPr>
        <w:sectPr w:rsidR="00D43C04" w:rsidRPr="00383616" w:rsidSect="002E6A6C">
          <w:headerReference w:type="default" r:id="rId12"/>
          <w:footerReference w:type="default" r:id="rId13"/>
          <w:headerReference w:type="first" r:id="rId14"/>
          <w:footerReference w:type="first" r:id="rId15"/>
          <w:pgSz w:w="11907" w:h="16839" w:code="9"/>
          <w:pgMar w:top="6912" w:right="1440" w:bottom="1440" w:left="1440" w:header="720" w:footer="432" w:gutter="0"/>
          <w:cols w:space="720"/>
          <w:titlePg/>
          <w:docGrid w:linePitch="360"/>
        </w:sectPr>
      </w:pPr>
    </w:p>
    <w:p w14:paraId="7C15CD63" w14:textId="66992491" w:rsidR="00D43C04" w:rsidRPr="004F274C" w:rsidRDefault="004632E7" w:rsidP="00D43C04">
      <w:pPr>
        <w:pStyle w:val="ConfidentialHead"/>
        <w:rPr>
          <w:lang w:val="en-US"/>
        </w:rPr>
      </w:pPr>
      <w:r>
        <w:rPr>
          <w:lang w:val="en-US"/>
        </w:rPr>
        <w:lastRenderedPageBreak/>
        <w:t>Confidentiality</w:t>
      </w:r>
    </w:p>
    <w:p w14:paraId="00DAC83E" w14:textId="77777777" w:rsidR="008E3C99" w:rsidRPr="00F84FF2" w:rsidRDefault="008E3C99" w:rsidP="008E3C99">
      <w:pPr>
        <w:rPr>
          <w:color w:val="auto"/>
          <w:sz w:val="20"/>
          <w:lang w:val="en-US" w:eastAsia="en-GB"/>
        </w:rPr>
      </w:pPr>
      <w:r w:rsidRPr="00F84FF2">
        <w:rPr>
          <w:color w:val="auto"/>
          <w:sz w:val="20"/>
          <w:lang w:val="en-US" w:eastAsia="en-GB"/>
        </w:rPr>
        <w:t xml:space="preserve">This document has been prepared by DXC. The contents are confidential and must not be communicated in whole or in part to any other party without the prior written approval of DXC. </w:t>
      </w:r>
    </w:p>
    <w:p w14:paraId="64409E34" w14:textId="72A39F97" w:rsidR="008E3C99" w:rsidRPr="00F84FF2" w:rsidRDefault="008E3C99" w:rsidP="008E3C99">
      <w:pPr>
        <w:rPr>
          <w:color w:val="auto"/>
          <w:sz w:val="20"/>
          <w:lang w:val="en-US" w:eastAsia="en-GB"/>
        </w:rPr>
      </w:pPr>
      <w:r w:rsidRPr="00F84FF2">
        <w:rPr>
          <w:color w:val="auto"/>
          <w:sz w:val="20"/>
          <w:lang w:val="en-US" w:eastAsia="en-GB"/>
        </w:rPr>
        <w:t>No copy or other reproduction, other than for the purpose of evaluation of this document, shall be made in whole or in part without the prior written permission of DXC.</w:t>
      </w:r>
    </w:p>
    <w:p w14:paraId="0A2E63C3" w14:textId="77777777" w:rsidR="008E3C99" w:rsidRPr="00F84FF2" w:rsidRDefault="008E3C99" w:rsidP="008E3C99">
      <w:pPr>
        <w:rPr>
          <w:color w:val="auto"/>
          <w:sz w:val="20"/>
          <w:lang w:val="en-US" w:eastAsia="en-GB"/>
        </w:rPr>
      </w:pPr>
    </w:p>
    <w:p w14:paraId="5489E9B5" w14:textId="77777777" w:rsidR="008E3C99" w:rsidRPr="00F84FF2" w:rsidRDefault="008E3C99" w:rsidP="008E3C99">
      <w:pPr>
        <w:rPr>
          <w:color w:val="auto"/>
          <w:sz w:val="20"/>
          <w:lang w:val="en-US" w:eastAsia="en-GB"/>
        </w:rPr>
      </w:pPr>
      <w:r w:rsidRPr="00F84FF2">
        <w:rPr>
          <w:color w:val="auto"/>
          <w:sz w:val="20"/>
          <w:lang w:val="en-US" w:eastAsia="en-GB"/>
        </w:rPr>
        <w:t>The following notice applies to this document and shall be reproduced on any permitted copies</w:t>
      </w:r>
    </w:p>
    <w:p w14:paraId="2F056B85" w14:textId="62F4DBE6" w:rsidR="00B73552" w:rsidRPr="00F84FF2" w:rsidRDefault="008E3C99" w:rsidP="008E3C99">
      <w:pPr>
        <w:rPr>
          <w:color w:val="auto"/>
          <w:sz w:val="20"/>
          <w:lang w:val="en-US" w:eastAsia="en-GB"/>
        </w:rPr>
      </w:pPr>
      <w:r w:rsidRPr="00F84FF2">
        <w:rPr>
          <w:color w:val="auto"/>
          <w:sz w:val="20"/>
          <w:lang w:val="en-US" w:eastAsia="en-GB"/>
        </w:rPr>
        <w:t>Copyright © 202</w:t>
      </w:r>
      <w:r w:rsidR="00BD167F">
        <w:rPr>
          <w:color w:val="auto"/>
          <w:sz w:val="20"/>
          <w:lang w:val="en-US" w:eastAsia="en-GB"/>
        </w:rPr>
        <w:t>1</w:t>
      </w:r>
      <w:r w:rsidRPr="00F84FF2">
        <w:rPr>
          <w:color w:val="auto"/>
          <w:sz w:val="20"/>
          <w:lang w:val="en-US" w:eastAsia="en-GB"/>
        </w:rPr>
        <w:t xml:space="preserve"> DXC. All rights reserved</w:t>
      </w:r>
    </w:p>
    <w:p w14:paraId="13F41AD1" w14:textId="13777D71" w:rsidR="00B73552" w:rsidRDefault="00B73552" w:rsidP="008E3C99">
      <w:pPr>
        <w:rPr>
          <w:color w:val="auto"/>
          <w:sz w:val="18"/>
          <w:lang w:val="en-US" w:eastAsia="en-GB"/>
        </w:rPr>
      </w:pPr>
    </w:p>
    <w:p w14:paraId="6A141FE8" w14:textId="5A3DAE27" w:rsidR="00B73552" w:rsidRPr="00863251" w:rsidRDefault="00B73552" w:rsidP="00B73552">
      <w:pPr>
        <w:pStyle w:val="ConfidentialHead"/>
        <w:rPr>
          <w:lang w:val="en-US"/>
        </w:rPr>
      </w:pPr>
      <w:r w:rsidRPr="00863251">
        <w:rPr>
          <w:lang w:val="en-US"/>
        </w:rPr>
        <w:t>Document purpose</w:t>
      </w:r>
    </w:p>
    <w:p w14:paraId="4916347C" w14:textId="79FA3583" w:rsidR="00873354" w:rsidRPr="00F84FF2" w:rsidRDefault="00873354" w:rsidP="00950DEC">
      <w:pPr>
        <w:rPr>
          <w:sz w:val="20"/>
        </w:rPr>
      </w:pPr>
      <w:r w:rsidRPr="00F84FF2">
        <w:rPr>
          <w:sz w:val="20"/>
        </w:rPr>
        <w:t xml:space="preserve">This </w:t>
      </w:r>
      <w:r w:rsidR="004C025B" w:rsidRPr="00F84FF2">
        <w:rPr>
          <w:sz w:val="20"/>
        </w:rPr>
        <w:t>High-Level</w:t>
      </w:r>
      <w:r w:rsidR="00C968D4" w:rsidRPr="00F84FF2">
        <w:rPr>
          <w:sz w:val="20"/>
        </w:rPr>
        <w:t xml:space="preserve"> Design (HLD)</w:t>
      </w:r>
      <w:r w:rsidR="00782F30" w:rsidRPr="00F84FF2">
        <w:rPr>
          <w:sz w:val="20"/>
        </w:rPr>
        <w:t xml:space="preserve"> </w:t>
      </w:r>
      <w:r w:rsidR="001A6DA4" w:rsidRPr="00F84FF2">
        <w:rPr>
          <w:sz w:val="20"/>
        </w:rPr>
        <w:t>is used</w:t>
      </w:r>
      <w:r w:rsidR="002D15D1" w:rsidRPr="00F84FF2">
        <w:rPr>
          <w:sz w:val="20"/>
        </w:rPr>
        <w:t xml:space="preserve"> to: </w:t>
      </w:r>
    </w:p>
    <w:p w14:paraId="1586BF98" w14:textId="7B9D80B2" w:rsidR="00782F30" w:rsidRPr="00F84FF2" w:rsidRDefault="00864879" w:rsidP="004F35C3">
      <w:pPr>
        <w:pStyle w:val="ListParagraph"/>
        <w:numPr>
          <w:ilvl w:val="0"/>
          <w:numId w:val="62"/>
        </w:numPr>
        <w:rPr>
          <w:sz w:val="20"/>
        </w:rPr>
      </w:pPr>
      <w:r w:rsidRPr="00F84FF2">
        <w:rPr>
          <w:sz w:val="20"/>
        </w:rPr>
        <w:t>V</w:t>
      </w:r>
      <w:r w:rsidR="00782F30" w:rsidRPr="00F84FF2">
        <w:rPr>
          <w:sz w:val="20"/>
        </w:rPr>
        <w:t>alidate the Application solution</w:t>
      </w:r>
      <w:r w:rsidR="001A6DA4" w:rsidRPr="00F84FF2">
        <w:rPr>
          <w:sz w:val="20"/>
        </w:rPr>
        <w:t xml:space="preserve"> </w:t>
      </w:r>
      <w:r w:rsidR="009F0611" w:rsidRPr="00F84FF2">
        <w:rPr>
          <w:sz w:val="20"/>
        </w:rPr>
        <w:t xml:space="preserve">from a technical </w:t>
      </w:r>
      <w:r w:rsidR="00F535CB" w:rsidRPr="00F84FF2">
        <w:rPr>
          <w:sz w:val="20"/>
        </w:rPr>
        <w:t>perspective</w:t>
      </w:r>
      <w:r w:rsidR="009F0611" w:rsidRPr="00F84FF2">
        <w:rPr>
          <w:sz w:val="20"/>
        </w:rPr>
        <w:t xml:space="preserve"> </w:t>
      </w:r>
      <w:r w:rsidR="001A6DA4" w:rsidRPr="00F84FF2">
        <w:rPr>
          <w:sz w:val="20"/>
        </w:rPr>
        <w:t>through architectur</w:t>
      </w:r>
      <w:r w:rsidR="002D15D1" w:rsidRPr="00F84FF2">
        <w:rPr>
          <w:sz w:val="20"/>
        </w:rPr>
        <w:t>al</w:t>
      </w:r>
      <w:r w:rsidR="001A6DA4" w:rsidRPr="00F84FF2">
        <w:rPr>
          <w:sz w:val="20"/>
        </w:rPr>
        <w:t xml:space="preserve"> review</w:t>
      </w:r>
    </w:p>
    <w:p w14:paraId="05103786" w14:textId="3043A9AD" w:rsidR="001A6DA4" w:rsidRPr="00F84FF2" w:rsidRDefault="00864879" w:rsidP="004F35C3">
      <w:pPr>
        <w:pStyle w:val="ListParagraph"/>
        <w:numPr>
          <w:ilvl w:val="0"/>
          <w:numId w:val="62"/>
        </w:numPr>
        <w:rPr>
          <w:sz w:val="20"/>
        </w:rPr>
      </w:pPr>
      <w:r w:rsidRPr="00F84FF2">
        <w:rPr>
          <w:sz w:val="20"/>
        </w:rPr>
        <w:t>P</w:t>
      </w:r>
      <w:r w:rsidR="00ED03B4" w:rsidRPr="00F84FF2">
        <w:rPr>
          <w:sz w:val="20"/>
        </w:rPr>
        <w:t>lan and execute</w:t>
      </w:r>
      <w:r w:rsidR="00AD7301" w:rsidRPr="00F84FF2">
        <w:rPr>
          <w:sz w:val="20"/>
        </w:rPr>
        <w:t xml:space="preserve"> implementation </w:t>
      </w:r>
      <w:r w:rsidR="00ED03B4" w:rsidRPr="00F84FF2">
        <w:rPr>
          <w:sz w:val="20"/>
        </w:rPr>
        <w:t>of the solution</w:t>
      </w:r>
    </w:p>
    <w:p w14:paraId="75CAA21A" w14:textId="26AE9155" w:rsidR="00C45205" w:rsidRPr="00F84FF2" w:rsidRDefault="00864879" w:rsidP="004F35C3">
      <w:pPr>
        <w:pStyle w:val="ListParagraph"/>
        <w:numPr>
          <w:ilvl w:val="0"/>
          <w:numId w:val="62"/>
        </w:numPr>
        <w:rPr>
          <w:sz w:val="20"/>
        </w:rPr>
      </w:pPr>
      <w:r w:rsidRPr="00F84FF2">
        <w:rPr>
          <w:sz w:val="20"/>
        </w:rPr>
        <w:t>S</w:t>
      </w:r>
      <w:r w:rsidR="00C45205" w:rsidRPr="00F84FF2">
        <w:rPr>
          <w:sz w:val="20"/>
        </w:rPr>
        <w:t>upport Technical Application Management</w:t>
      </w:r>
    </w:p>
    <w:p w14:paraId="32E31E96" w14:textId="77777777" w:rsidR="00873354" w:rsidRPr="00F84FF2" w:rsidRDefault="00873354" w:rsidP="00950DEC">
      <w:pPr>
        <w:rPr>
          <w:sz w:val="20"/>
        </w:rPr>
      </w:pPr>
    </w:p>
    <w:p w14:paraId="05ED9A19" w14:textId="28798B1A" w:rsidR="00950DEC" w:rsidRPr="00F84FF2" w:rsidRDefault="00950DEC" w:rsidP="00950DEC">
      <w:pPr>
        <w:rPr>
          <w:sz w:val="20"/>
        </w:rPr>
      </w:pPr>
      <w:r w:rsidRPr="00F84FF2">
        <w:rPr>
          <w:sz w:val="20"/>
        </w:rPr>
        <w:t xml:space="preserve">The </w:t>
      </w:r>
      <w:r w:rsidR="00ED03B4" w:rsidRPr="00F84FF2">
        <w:rPr>
          <w:sz w:val="20"/>
        </w:rPr>
        <w:t>document</w:t>
      </w:r>
      <w:r w:rsidRPr="00F84FF2">
        <w:rPr>
          <w:sz w:val="20"/>
        </w:rPr>
        <w:t xml:space="preserve"> outlines:</w:t>
      </w:r>
    </w:p>
    <w:p w14:paraId="2A836A2F" w14:textId="50909212" w:rsidR="00B37EEC" w:rsidRPr="00F84FF2" w:rsidRDefault="00B37EEC" w:rsidP="004F35C3">
      <w:pPr>
        <w:pStyle w:val="ListParagraph"/>
        <w:numPr>
          <w:ilvl w:val="0"/>
          <w:numId w:val="60"/>
        </w:numPr>
        <w:rPr>
          <w:sz w:val="20"/>
        </w:rPr>
      </w:pPr>
      <w:r w:rsidRPr="00F84FF2">
        <w:rPr>
          <w:sz w:val="20"/>
        </w:rPr>
        <w:t>An overview of the application and its architecture</w:t>
      </w:r>
    </w:p>
    <w:p w14:paraId="073D6589" w14:textId="64E748EA" w:rsidR="00950DEC" w:rsidRPr="00F84FF2" w:rsidRDefault="00B37EEC" w:rsidP="004F35C3">
      <w:pPr>
        <w:pStyle w:val="ListParagraph"/>
        <w:numPr>
          <w:ilvl w:val="0"/>
          <w:numId w:val="60"/>
        </w:numPr>
        <w:rPr>
          <w:sz w:val="20"/>
        </w:rPr>
      </w:pPr>
      <w:r w:rsidRPr="00F84FF2">
        <w:rPr>
          <w:sz w:val="20"/>
        </w:rPr>
        <w:t xml:space="preserve">Functional and non-functional </w:t>
      </w:r>
      <w:r w:rsidR="00950DEC" w:rsidRPr="00F84FF2">
        <w:rPr>
          <w:sz w:val="20"/>
        </w:rPr>
        <w:t>requirements</w:t>
      </w:r>
    </w:p>
    <w:p w14:paraId="1297697C" w14:textId="77777777" w:rsidR="001409DE" w:rsidRPr="00F84FF2" w:rsidRDefault="00805752" w:rsidP="004F35C3">
      <w:pPr>
        <w:pStyle w:val="ListParagraph"/>
        <w:numPr>
          <w:ilvl w:val="0"/>
          <w:numId w:val="60"/>
        </w:numPr>
        <w:rPr>
          <w:sz w:val="20"/>
        </w:rPr>
      </w:pPr>
      <w:r w:rsidRPr="00F84FF2">
        <w:rPr>
          <w:sz w:val="20"/>
        </w:rPr>
        <w:t>Solution description</w:t>
      </w:r>
    </w:p>
    <w:p w14:paraId="32DC09AA" w14:textId="776FAEF2" w:rsidR="00502A2B" w:rsidRPr="00F84FF2" w:rsidRDefault="00502A2B" w:rsidP="004F35C3">
      <w:pPr>
        <w:pStyle w:val="ListParagraph"/>
        <w:numPr>
          <w:ilvl w:val="1"/>
          <w:numId w:val="60"/>
        </w:numPr>
        <w:rPr>
          <w:sz w:val="20"/>
        </w:rPr>
      </w:pPr>
      <w:r w:rsidRPr="00F84FF2">
        <w:rPr>
          <w:sz w:val="20"/>
        </w:rPr>
        <w:t>By default, the solution will use standard services from the DXC catalog for UWV. Where applicable required variances will be described.</w:t>
      </w:r>
    </w:p>
    <w:p w14:paraId="3AF55DCB" w14:textId="77777777" w:rsidR="00950DEC" w:rsidRDefault="00950DEC" w:rsidP="00B73552">
      <w:pPr>
        <w:rPr>
          <w:sz w:val="20"/>
        </w:rPr>
      </w:pPr>
    </w:p>
    <w:p w14:paraId="0ACFD4F8" w14:textId="5916CFC5" w:rsidR="00950DEC" w:rsidRPr="00950DEC" w:rsidRDefault="00950DEC" w:rsidP="00950DEC">
      <w:pPr>
        <w:pStyle w:val="ConfidentialHead"/>
        <w:rPr>
          <w:lang w:val="en-US"/>
        </w:rPr>
      </w:pPr>
      <w:r w:rsidRPr="00950DEC">
        <w:rPr>
          <w:lang w:val="en-US"/>
        </w:rPr>
        <w:t xml:space="preserve">Relation to </w:t>
      </w:r>
      <w:r>
        <w:rPr>
          <w:lang w:val="en-US"/>
        </w:rPr>
        <w:t>Reference Architecture</w:t>
      </w:r>
      <w:r w:rsidR="00502A2B">
        <w:rPr>
          <w:lang w:val="en-US"/>
        </w:rPr>
        <w:t>,</w:t>
      </w:r>
      <w:r w:rsidR="001A06F5">
        <w:rPr>
          <w:lang w:val="en-US"/>
        </w:rPr>
        <w:t xml:space="preserve"> ABB’s,</w:t>
      </w:r>
      <w:r w:rsidR="00502A2B">
        <w:rPr>
          <w:lang w:val="en-US"/>
        </w:rPr>
        <w:t xml:space="preserve"> </w:t>
      </w:r>
      <w:r w:rsidRPr="00950DEC">
        <w:rPr>
          <w:lang w:val="en-US"/>
        </w:rPr>
        <w:t>HLD VI</w:t>
      </w:r>
      <w:r w:rsidR="00BF49EA">
        <w:rPr>
          <w:lang w:val="en-US"/>
        </w:rPr>
        <w:t xml:space="preserve">, </w:t>
      </w:r>
      <w:r w:rsidR="00502A2B">
        <w:rPr>
          <w:lang w:val="en-US"/>
        </w:rPr>
        <w:t>SBB’s</w:t>
      </w:r>
      <w:r w:rsidR="006B4A66">
        <w:rPr>
          <w:lang w:val="en-US"/>
        </w:rPr>
        <w:t xml:space="preserve"> and</w:t>
      </w:r>
      <w:r w:rsidR="00BF49EA">
        <w:rPr>
          <w:lang w:val="en-US"/>
        </w:rPr>
        <w:t xml:space="preserve"> SAD</w:t>
      </w:r>
    </w:p>
    <w:p w14:paraId="780E652B" w14:textId="621CFE99" w:rsidR="002607B4" w:rsidRPr="00F84FF2" w:rsidRDefault="002607B4" w:rsidP="00950DEC">
      <w:pPr>
        <w:rPr>
          <w:sz w:val="20"/>
        </w:rPr>
      </w:pPr>
      <w:r w:rsidRPr="00F84FF2">
        <w:rPr>
          <w:sz w:val="20"/>
        </w:rPr>
        <w:t xml:space="preserve">The UWV Reference Architecture provides the context for the HLD VI. The HLD VI is focused on the architectures enabling the datacentre hosting services, its building blocks and the integrations. </w:t>
      </w:r>
    </w:p>
    <w:p w14:paraId="1159DBFE" w14:textId="77777777" w:rsidR="002607B4" w:rsidRPr="00F84FF2" w:rsidRDefault="002607B4" w:rsidP="00950DEC">
      <w:pPr>
        <w:rPr>
          <w:sz w:val="20"/>
        </w:rPr>
      </w:pPr>
    </w:p>
    <w:p w14:paraId="4402A247" w14:textId="09F374F0" w:rsidR="002607B4" w:rsidRPr="00F84FF2" w:rsidRDefault="002607B4" w:rsidP="004F35C3">
      <w:pPr>
        <w:pStyle w:val="BodyText1"/>
        <w:numPr>
          <w:ilvl w:val="0"/>
          <w:numId w:val="61"/>
        </w:numPr>
        <w:rPr>
          <w:rFonts w:cs="Arial"/>
          <w:sz w:val="20"/>
          <w:lang w:val="en-US"/>
        </w:rPr>
      </w:pPr>
      <w:r w:rsidRPr="00F84FF2">
        <w:rPr>
          <w:rFonts w:cs="Arial"/>
          <w:b/>
          <w:sz w:val="20"/>
          <w:lang w:val="en-US" w:eastAsia="x-none"/>
        </w:rPr>
        <w:t>Architectures Building Blocks (ABB)</w:t>
      </w:r>
      <w:r w:rsidR="001A06F5" w:rsidRPr="00F84FF2">
        <w:rPr>
          <w:rFonts w:cs="Arial"/>
          <w:sz w:val="20"/>
          <w:lang w:val="en-US" w:eastAsia="x-none"/>
        </w:rPr>
        <w:t xml:space="preserve">, maintained by UWV, </w:t>
      </w:r>
      <w:r w:rsidRPr="00F84FF2">
        <w:rPr>
          <w:rFonts w:cs="Arial"/>
          <w:sz w:val="20"/>
          <w:lang w:val="en-US" w:eastAsia="x-none"/>
        </w:rPr>
        <w:t>are built up from a collections of solution building blocks (SBB’s), so most building blocks will interoperate with other building blocks (integrations).</w:t>
      </w:r>
    </w:p>
    <w:p w14:paraId="4AB686D4" w14:textId="47DFF5D9" w:rsidR="002607B4" w:rsidRPr="00F84FF2" w:rsidRDefault="002607B4" w:rsidP="004F35C3">
      <w:pPr>
        <w:pStyle w:val="BodyText1"/>
        <w:numPr>
          <w:ilvl w:val="0"/>
          <w:numId w:val="61"/>
        </w:numPr>
        <w:rPr>
          <w:rFonts w:cs="Arial"/>
          <w:sz w:val="20"/>
          <w:lang w:val="en-US"/>
        </w:rPr>
      </w:pPr>
      <w:r w:rsidRPr="00F84FF2">
        <w:rPr>
          <w:rFonts w:cs="Arial"/>
          <w:b/>
          <w:bCs/>
          <w:sz w:val="20"/>
        </w:rPr>
        <w:t>Solution Building Blocks (SBBs)</w:t>
      </w:r>
      <w:r w:rsidR="001A06F5" w:rsidRPr="00F84FF2">
        <w:rPr>
          <w:rFonts w:cs="Arial"/>
          <w:b/>
          <w:bCs/>
          <w:sz w:val="20"/>
        </w:rPr>
        <w:t xml:space="preserve">, </w:t>
      </w:r>
      <w:r w:rsidR="001A06F5" w:rsidRPr="00F84FF2">
        <w:rPr>
          <w:rFonts w:cs="Arial"/>
          <w:sz w:val="20"/>
        </w:rPr>
        <w:t xml:space="preserve">maintained by DXC, </w:t>
      </w:r>
      <w:r w:rsidRPr="00F84FF2">
        <w:rPr>
          <w:rFonts w:cs="Arial"/>
          <w:sz w:val="20"/>
        </w:rPr>
        <w:t>represent components that will be used to</w:t>
      </w:r>
      <w:r w:rsidRPr="00F84FF2">
        <w:rPr>
          <w:rFonts w:cs="Arial"/>
          <w:sz w:val="20"/>
          <w:lang w:val="en-US"/>
        </w:rPr>
        <w:t xml:space="preserve"> </w:t>
      </w:r>
      <w:r w:rsidRPr="00F84FF2">
        <w:rPr>
          <w:rFonts w:cs="Arial"/>
          <w:sz w:val="20"/>
        </w:rPr>
        <w:t>implement the required capability</w:t>
      </w:r>
      <w:r w:rsidRPr="00F84FF2">
        <w:rPr>
          <w:rFonts w:cs="Arial"/>
          <w:sz w:val="20"/>
          <w:lang w:val="en-US"/>
        </w:rPr>
        <w:t xml:space="preserve"> for the datacenter hosting </w:t>
      </w:r>
      <w:r w:rsidR="00C76994" w:rsidRPr="00F84FF2">
        <w:rPr>
          <w:rFonts w:cs="Arial"/>
          <w:sz w:val="20"/>
          <w:lang w:val="en-US"/>
        </w:rPr>
        <w:t>service.</w:t>
      </w:r>
    </w:p>
    <w:p w14:paraId="5787C1C2" w14:textId="7C5CDFE5" w:rsidR="001A06F5" w:rsidRPr="00F84FF2" w:rsidRDefault="001A06F5" w:rsidP="002607B4">
      <w:pPr>
        <w:pStyle w:val="BodyText1"/>
        <w:rPr>
          <w:rFonts w:cs="Arial"/>
          <w:sz w:val="20"/>
          <w:lang w:val="en-US"/>
        </w:rPr>
      </w:pPr>
      <w:r w:rsidRPr="00F84FF2">
        <w:rPr>
          <w:rFonts w:cs="Arial"/>
          <w:sz w:val="20"/>
          <w:lang w:val="en-US"/>
        </w:rPr>
        <w:t xml:space="preserve">This HLD leverages the ABB’s and SBB’s as a foundation for the solution. </w:t>
      </w:r>
    </w:p>
    <w:p w14:paraId="2787C7E7" w14:textId="30185874" w:rsidR="00052579" w:rsidRPr="00F84FF2" w:rsidRDefault="00052579" w:rsidP="002607B4">
      <w:pPr>
        <w:pStyle w:val="BodyText1"/>
        <w:rPr>
          <w:rFonts w:cs="Arial"/>
          <w:sz w:val="20"/>
          <w:lang w:val="en-US"/>
        </w:rPr>
      </w:pPr>
      <w:r w:rsidRPr="00F84FF2">
        <w:rPr>
          <w:rFonts w:cs="Arial"/>
          <w:sz w:val="20"/>
          <w:lang w:val="en-US"/>
        </w:rPr>
        <w:t xml:space="preserve">The following documents </w:t>
      </w:r>
      <w:r w:rsidR="00F14A59" w:rsidRPr="00F84FF2">
        <w:rPr>
          <w:rFonts w:cs="Arial"/>
          <w:sz w:val="20"/>
          <w:lang w:val="en-US"/>
        </w:rPr>
        <w:t>may be relevant as context to this HLD:</w:t>
      </w:r>
    </w:p>
    <w:p w14:paraId="12065CB7" w14:textId="684518B2" w:rsidR="00051F0A" w:rsidRPr="00F84FF2" w:rsidRDefault="00E54F58" w:rsidP="004F35C3">
      <w:pPr>
        <w:pStyle w:val="BodyText1"/>
        <w:numPr>
          <w:ilvl w:val="0"/>
          <w:numId w:val="63"/>
        </w:numPr>
        <w:rPr>
          <w:rFonts w:cs="Arial"/>
          <w:sz w:val="20"/>
        </w:rPr>
      </w:pPr>
      <w:r w:rsidRPr="00F84FF2">
        <w:rPr>
          <w:rFonts w:cs="Arial"/>
          <w:sz w:val="20"/>
          <w:lang w:val="en-US"/>
        </w:rPr>
        <w:t>T</w:t>
      </w:r>
      <w:r w:rsidR="00051F0A" w:rsidRPr="00F84FF2">
        <w:rPr>
          <w:rFonts w:cs="Arial"/>
          <w:sz w:val="20"/>
          <w:lang w:val="en-US"/>
        </w:rPr>
        <w:t>he Software Architecture Document</w:t>
      </w:r>
    </w:p>
    <w:p w14:paraId="3DD16577" w14:textId="702AACB4" w:rsidR="00F14A59" w:rsidRPr="00F84FF2" w:rsidRDefault="00F14A59" w:rsidP="004F35C3">
      <w:pPr>
        <w:pStyle w:val="BodyText1"/>
        <w:numPr>
          <w:ilvl w:val="0"/>
          <w:numId w:val="63"/>
        </w:numPr>
        <w:rPr>
          <w:rFonts w:cs="Arial"/>
          <w:sz w:val="20"/>
          <w:lang w:val="nl-NL"/>
        </w:rPr>
      </w:pPr>
      <w:r w:rsidRPr="00F84FF2">
        <w:rPr>
          <w:rFonts w:cs="Arial"/>
          <w:sz w:val="20"/>
          <w:lang w:val="nl-NL"/>
        </w:rPr>
        <w:t>Technisch Beheer Handboek (TBH – technical management handbook)</w:t>
      </w:r>
    </w:p>
    <w:p w14:paraId="30305F91" w14:textId="3431C0C0" w:rsidR="003D7738" w:rsidRPr="00F84FF2" w:rsidRDefault="003D7738" w:rsidP="004F35C3">
      <w:pPr>
        <w:pStyle w:val="BodyText1"/>
        <w:numPr>
          <w:ilvl w:val="0"/>
          <w:numId w:val="63"/>
        </w:numPr>
        <w:rPr>
          <w:rFonts w:cs="Arial"/>
          <w:sz w:val="20"/>
          <w:lang w:val="nl-NL"/>
        </w:rPr>
      </w:pPr>
      <w:r w:rsidRPr="00F84FF2">
        <w:rPr>
          <w:rFonts w:cs="Arial"/>
          <w:sz w:val="20"/>
          <w:lang w:val="nl-NL"/>
        </w:rPr>
        <w:t xml:space="preserve">Technisch Koppelvlak Document (TKD – technical </w:t>
      </w:r>
      <w:r w:rsidR="00343B03" w:rsidRPr="00F84FF2">
        <w:rPr>
          <w:rFonts w:cs="Arial"/>
          <w:sz w:val="20"/>
          <w:lang w:val="nl-NL"/>
        </w:rPr>
        <w:t>interface document)</w:t>
      </w:r>
    </w:p>
    <w:p w14:paraId="02DAC27A" w14:textId="79F5D8FB" w:rsidR="003C3C8C" w:rsidRPr="00F84FF2" w:rsidRDefault="00F14A59" w:rsidP="004F35C3">
      <w:pPr>
        <w:pStyle w:val="BodyText1"/>
        <w:numPr>
          <w:ilvl w:val="0"/>
          <w:numId w:val="63"/>
        </w:numPr>
        <w:rPr>
          <w:rFonts w:cs="Arial"/>
          <w:sz w:val="20"/>
          <w:lang w:val="en-US"/>
        </w:rPr>
      </w:pPr>
      <w:r w:rsidRPr="00F84FF2">
        <w:rPr>
          <w:rFonts w:cs="Arial"/>
          <w:sz w:val="20"/>
          <w:lang w:val="en-US"/>
        </w:rPr>
        <w:t>Proce</w:t>
      </w:r>
      <w:r w:rsidR="00B473A9" w:rsidRPr="00F84FF2">
        <w:rPr>
          <w:rFonts w:cs="Arial"/>
          <w:sz w:val="20"/>
          <w:lang w:val="en-US"/>
        </w:rPr>
        <w:t>dure</w:t>
      </w:r>
      <w:r w:rsidRPr="00F84FF2">
        <w:rPr>
          <w:rFonts w:cs="Arial"/>
          <w:sz w:val="20"/>
          <w:lang w:val="en-US"/>
        </w:rPr>
        <w:t xml:space="preserve"> </w:t>
      </w:r>
      <w:r w:rsidR="00866C81" w:rsidRPr="00F84FF2">
        <w:rPr>
          <w:rFonts w:cs="Arial"/>
          <w:sz w:val="20"/>
          <w:lang w:val="en-US"/>
        </w:rPr>
        <w:t xml:space="preserve">HandBoek (PHB – </w:t>
      </w:r>
      <w:r w:rsidR="00B473A9" w:rsidRPr="00F84FF2">
        <w:rPr>
          <w:rFonts w:cs="Arial"/>
          <w:sz w:val="20"/>
          <w:lang w:val="en-US"/>
        </w:rPr>
        <w:t>procedure</w:t>
      </w:r>
      <w:r w:rsidR="00866C81" w:rsidRPr="00F84FF2">
        <w:rPr>
          <w:rFonts w:cs="Arial"/>
          <w:sz w:val="20"/>
          <w:lang w:val="en-US"/>
        </w:rPr>
        <w:t xml:space="preserve"> </w:t>
      </w:r>
      <w:r w:rsidR="00796F3C" w:rsidRPr="00F84FF2">
        <w:rPr>
          <w:rFonts w:cs="Arial"/>
          <w:sz w:val="20"/>
          <w:lang w:val="en-US"/>
        </w:rPr>
        <w:t>handbook</w:t>
      </w:r>
      <w:r w:rsidR="00512503" w:rsidRPr="00F84FF2">
        <w:rPr>
          <w:rFonts w:cs="Arial"/>
          <w:sz w:val="20"/>
          <w:lang w:val="en-US"/>
        </w:rPr>
        <w:t xml:space="preserve"> – part 1 = standard, 2 – exceptions)</w:t>
      </w:r>
    </w:p>
    <w:p w14:paraId="520BFC80" w14:textId="7C2574E6" w:rsidR="002607B4" w:rsidRPr="00512503" w:rsidRDefault="002607B4" w:rsidP="00950DEC">
      <w:pPr>
        <w:rPr>
          <w:sz w:val="20"/>
          <w:lang w:val="en-US"/>
        </w:rPr>
      </w:pPr>
    </w:p>
    <w:p w14:paraId="35F87646" w14:textId="316634AE" w:rsidR="00BA42EE" w:rsidRPr="00863251" w:rsidRDefault="00BA42EE" w:rsidP="00BA42EE">
      <w:pPr>
        <w:pStyle w:val="ConfidentialHead"/>
        <w:rPr>
          <w:lang w:val="en-US"/>
        </w:rPr>
      </w:pPr>
      <w:r>
        <w:rPr>
          <w:lang w:val="en-US"/>
        </w:rPr>
        <w:t xml:space="preserve">Structure </w:t>
      </w:r>
      <w:r w:rsidR="0001309D">
        <w:rPr>
          <w:lang w:val="en-US"/>
        </w:rPr>
        <w:t xml:space="preserve">of the </w:t>
      </w:r>
      <w:r>
        <w:rPr>
          <w:lang w:val="en-US"/>
        </w:rPr>
        <w:t>document</w:t>
      </w:r>
    </w:p>
    <w:p w14:paraId="50F4D8E0" w14:textId="1EACBCEC" w:rsidR="00BA42EE" w:rsidRPr="00F84FF2" w:rsidRDefault="00D711CD" w:rsidP="00950DEC">
      <w:pPr>
        <w:rPr>
          <w:sz w:val="20"/>
        </w:rPr>
      </w:pPr>
      <w:r w:rsidRPr="00F84FF2">
        <w:rPr>
          <w:sz w:val="20"/>
        </w:rPr>
        <w:t xml:space="preserve">High level flow: </w:t>
      </w:r>
      <w:r w:rsidR="005A4B6D" w:rsidRPr="00F84FF2">
        <w:rPr>
          <w:sz w:val="20"/>
        </w:rPr>
        <w:t xml:space="preserve">first the </w:t>
      </w:r>
      <w:r w:rsidRPr="00F84FF2">
        <w:rPr>
          <w:sz w:val="20"/>
        </w:rPr>
        <w:t xml:space="preserve">application overview </w:t>
      </w:r>
      <w:r w:rsidR="005A4B6D" w:rsidRPr="00F84FF2">
        <w:rPr>
          <w:sz w:val="20"/>
        </w:rPr>
        <w:t xml:space="preserve">and architecture </w:t>
      </w:r>
      <w:r w:rsidR="001645A6" w:rsidRPr="00F84FF2">
        <w:rPr>
          <w:sz w:val="20"/>
        </w:rPr>
        <w:t>are</w:t>
      </w:r>
      <w:r w:rsidR="005A4B6D" w:rsidRPr="00F84FF2">
        <w:rPr>
          <w:sz w:val="20"/>
        </w:rPr>
        <w:t xml:space="preserve"> described</w:t>
      </w:r>
      <w:r w:rsidR="00B54E82" w:rsidRPr="00F84FF2">
        <w:rPr>
          <w:sz w:val="20"/>
        </w:rPr>
        <w:t xml:space="preserve"> followed by </w:t>
      </w:r>
      <w:r w:rsidR="005A4B6D" w:rsidRPr="00F84FF2">
        <w:rPr>
          <w:sz w:val="20"/>
        </w:rPr>
        <w:t xml:space="preserve">the functional and non-functional requirements </w:t>
      </w:r>
      <w:r w:rsidR="00552AE9" w:rsidRPr="00F84FF2">
        <w:rPr>
          <w:sz w:val="20"/>
        </w:rPr>
        <w:t xml:space="preserve">that ‘drive’ the </w:t>
      </w:r>
      <w:r w:rsidR="00B54E82" w:rsidRPr="00F84FF2">
        <w:rPr>
          <w:sz w:val="20"/>
        </w:rPr>
        <w:t>solution as described in the final chapter.</w:t>
      </w:r>
      <w:r w:rsidR="00552AE9" w:rsidRPr="00F84FF2">
        <w:rPr>
          <w:sz w:val="20"/>
        </w:rPr>
        <w:t xml:space="preserve"> </w:t>
      </w:r>
      <w:r w:rsidR="001645A6" w:rsidRPr="00F84FF2">
        <w:rPr>
          <w:sz w:val="20"/>
        </w:rPr>
        <w:t>The appendices include any additional details or specifics for the application</w:t>
      </w:r>
      <w:r w:rsidR="002B129C" w:rsidRPr="00F84FF2">
        <w:rPr>
          <w:sz w:val="20"/>
        </w:rPr>
        <w:t xml:space="preserve"> described in this HLD</w:t>
      </w:r>
      <w:r w:rsidR="001645A6" w:rsidRPr="00F84FF2">
        <w:rPr>
          <w:sz w:val="20"/>
        </w:rPr>
        <w:t>.</w:t>
      </w:r>
      <w:r w:rsidR="002B129C" w:rsidRPr="00F84FF2">
        <w:rPr>
          <w:sz w:val="20"/>
        </w:rPr>
        <w:t xml:space="preserve"> See table of contents</w:t>
      </w:r>
      <w:r w:rsidR="00BB51F2" w:rsidRPr="00F84FF2">
        <w:rPr>
          <w:sz w:val="20"/>
        </w:rPr>
        <w:t xml:space="preserve"> on next page for further details</w:t>
      </w:r>
      <w:r w:rsidR="002B129C" w:rsidRPr="00F84FF2">
        <w:rPr>
          <w:sz w:val="20"/>
        </w:rPr>
        <w:t>.</w:t>
      </w:r>
    </w:p>
    <w:p w14:paraId="71BE956C" w14:textId="77777777" w:rsidR="00D606C3" w:rsidRDefault="00D606C3" w:rsidP="00950DEC">
      <w:pPr>
        <w:rPr>
          <w:sz w:val="20"/>
          <w:highlight w:val="yellow"/>
        </w:rPr>
      </w:pPr>
    </w:p>
    <w:p w14:paraId="6F284ADC" w14:textId="3FBD5522" w:rsidR="00D606C3" w:rsidRPr="00D606C3" w:rsidRDefault="00D606C3" w:rsidP="00D606C3">
      <w:pPr>
        <w:pStyle w:val="ConfidentialHead"/>
        <w:rPr>
          <w:lang w:val="en-US"/>
        </w:rPr>
      </w:pPr>
      <w:r w:rsidRPr="00D606C3">
        <w:rPr>
          <w:lang w:val="en-US"/>
        </w:rPr>
        <w:t>Content of the document</w:t>
      </w:r>
    </w:p>
    <w:p w14:paraId="3B29990F" w14:textId="238FE1CC" w:rsidR="005A0D2A" w:rsidRPr="00F84FF2" w:rsidRDefault="004632E7" w:rsidP="00950DEC">
      <w:pPr>
        <w:rPr>
          <w:sz w:val="20"/>
        </w:rPr>
      </w:pPr>
      <w:r w:rsidRPr="00F84FF2">
        <w:rPr>
          <w:sz w:val="20"/>
        </w:rPr>
        <w:t>DXC has prepared this document in good faith and is partly based on the information made available to it by UWV and</w:t>
      </w:r>
      <w:r w:rsidR="00D606C3" w:rsidRPr="00F84FF2">
        <w:rPr>
          <w:sz w:val="20"/>
        </w:rPr>
        <w:t xml:space="preserve"> </w:t>
      </w:r>
      <w:r w:rsidR="00FA2A30" w:rsidRPr="00F84FF2">
        <w:rPr>
          <w:sz w:val="20"/>
        </w:rPr>
        <w:t>IBM</w:t>
      </w:r>
      <w:r w:rsidR="00D606C3" w:rsidRPr="00F84FF2">
        <w:rPr>
          <w:sz w:val="20"/>
        </w:rPr>
        <w:t xml:space="preserve"> (</w:t>
      </w:r>
      <w:proofErr w:type="gramStart"/>
      <w:r w:rsidR="00D606C3" w:rsidRPr="00F84FF2">
        <w:rPr>
          <w:sz w:val="20"/>
        </w:rPr>
        <w:t>e.g.</w:t>
      </w:r>
      <w:proofErr w:type="gramEnd"/>
      <w:r w:rsidR="00D606C3" w:rsidRPr="00F84FF2">
        <w:rPr>
          <w:sz w:val="20"/>
        </w:rPr>
        <w:t xml:space="preserve"> HLD document).</w:t>
      </w:r>
      <w:r w:rsidRPr="00F84FF2">
        <w:rPr>
          <w:sz w:val="20"/>
        </w:rPr>
        <w:t xml:space="preserve"> The statements and content in this document should be qualified accordingly.</w:t>
      </w:r>
      <w:r w:rsidR="00354791" w:rsidRPr="00F84FF2">
        <w:rPr>
          <w:sz w:val="20"/>
        </w:rPr>
        <w:t xml:space="preserve"> </w:t>
      </w:r>
      <w:r w:rsidR="001B0C77" w:rsidRPr="00F84FF2">
        <w:rPr>
          <w:sz w:val="20"/>
        </w:rPr>
        <w:t>For the same reason</w:t>
      </w:r>
      <w:r w:rsidR="00354791" w:rsidRPr="00F84FF2">
        <w:rPr>
          <w:sz w:val="20"/>
        </w:rPr>
        <w:t xml:space="preserve"> some references in this document might be </w:t>
      </w:r>
      <w:r w:rsidR="001B0C77" w:rsidRPr="00F84FF2">
        <w:rPr>
          <w:sz w:val="20"/>
        </w:rPr>
        <w:t>‘outdated’</w:t>
      </w:r>
      <w:r w:rsidR="0062461F" w:rsidRPr="00F84FF2">
        <w:rPr>
          <w:sz w:val="20"/>
        </w:rPr>
        <w:t xml:space="preserve"> (</w:t>
      </w:r>
      <w:proofErr w:type="gramStart"/>
      <w:r w:rsidR="0062461F" w:rsidRPr="00F84FF2">
        <w:rPr>
          <w:sz w:val="20"/>
        </w:rPr>
        <w:t>i.e.</w:t>
      </w:r>
      <w:proofErr w:type="gramEnd"/>
      <w:r w:rsidR="0062461F" w:rsidRPr="00F84FF2">
        <w:rPr>
          <w:sz w:val="20"/>
        </w:rPr>
        <w:t xml:space="preserve"> not in this document anymore</w:t>
      </w:r>
      <w:r w:rsidR="00CD5C67" w:rsidRPr="00F84FF2">
        <w:rPr>
          <w:sz w:val="20"/>
        </w:rPr>
        <w:t xml:space="preserve"> </w:t>
      </w:r>
      <w:r w:rsidR="00A94ADE" w:rsidRPr="00F84FF2">
        <w:rPr>
          <w:sz w:val="20"/>
        </w:rPr>
        <w:t>n</w:t>
      </w:r>
      <w:r w:rsidR="00CD5C67" w:rsidRPr="00F84FF2">
        <w:rPr>
          <w:sz w:val="20"/>
        </w:rPr>
        <w:t xml:space="preserve">or </w:t>
      </w:r>
      <w:r w:rsidR="0062461F" w:rsidRPr="00F84FF2">
        <w:rPr>
          <w:sz w:val="20"/>
        </w:rPr>
        <w:t xml:space="preserve">in other </w:t>
      </w:r>
      <w:r w:rsidR="00A94ADE" w:rsidRPr="00F84FF2">
        <w:rPr>
          <w:sz w:val="20"/>
        </w:rPr>
        <w:t xml:space="preserve">related </w:t>
      </w:r>
      <w:r w:rsidR="00CD5C67" w:rsidRPr="00F84FF2">
        <w:rPr>
          <w:sz w:val="20"/>
        </w:rPr>
        <w:t>documents)</w:t>
      </w:r>
      <w:r w:rsidR="00A94ADE" w:rsidRPr="00F84FF2">
        <w:rPr>
          <w:sz w:val="20"/>
        </w:rPr>
        <w:t>.</w:t>
      </w:r>
    </w:p>
    <w:p w14:paraId="48F52719" w14:textId="5C30F964" w:rsidR="00D43C04" w:rsidRPr="0055201D" w:rsidRDefault="00BA42EE" w:rsidP="00950DEC">
      <w:pPr>
        <w:rPr>
          <w:rFonts w:eastAsia="Times New Roman" w:cs="Arial"/>
          <w:b/>
          <w:color w:val="auto"/>
          <w:sz w:val="28"/>
          <w:szCs w:val="36"/>
        </w:rPr>
      </w:pPr>
      <w:r w:rsidRPr="0055201D">
        <w:rPr>
          <w:sz w:val="20"/>
        </w:rPr>
        <w:t xml:space="preserve"> </w:t>
      </w:r>
      <w:r w:rsidR="00D43C04" w:rsidRPr="0055201D">
        <w:rPr>
          <w:sz w:val="20"/>
        </w:rPr>
        <w:br w:type="page"/>
      </w:r>
    </w:p>
    <w:p w14:paraId="7FE9C198" w14:textId="77777777" w:rsidR="00D43C04" w:rsidRPr="00FC7214" w:rsidRDefault="00D43C04" w:rsidP="00D43C04">
      <w:pPr>
        <w:pStyle w:val="TableofContents"/>
      </w:pPr>
      <w:r w:rsidRPr="00FC7214">
        <w:lastRenderedPageBreak/>
        <w:t>Table of Contents</w:t>
      </w:r>
    </w:p>
    <w:p w14:paraId="57977E5E" w14:textId="2C8706F4" w:rsidR="001039FA" w:rsidRDefault="00D43C04">
      <w:pPr>
        <w:pStyle w:val="TOC1"/>
        <w:rPr>
          <w:rFonts w:asciiTheme="minorHAnsi" w:eastAsiaTheme="minorEastAsia" w:hAnsiTheme="minorHAnsi" w:cstheme="minorBidi"/>
          <w:b w:val="0"/>
          <w:szCs w:val="22"/>
          <w:lang w:val="en-NL" w:eastAsia="en-NL" w:bidi="ar-SA"/>
        </w:rPr>
      </w:pPr>
      <w:r>
        <w:rPr>
          <w:b w:val="0"/>
          <w:lang w:val="cy-GB"/>
        </w:rPr>
        <w:fldChar w:fldCharType="begin"/>
      </w:r>
      <w:r w:rsidR="00164834">
        <w:rPr>
          <w:b w:val="0"/>
        </w:rPr>
        <w:instrText>TOC \o "1-2" \h \z</w:instrText>
      </w:r>
      <w:r>
        <w:rPr>
          <w:b w:val="0"/>
          <w:lang w:val="cy-GB"/>
        </w:rPr>
        <w:fldChar w:fldCharType="separate"/>
      </w:r>
      <w:hyperlink w:anchor="_Toc93322603" w:history="1">
        <w:r w:rsidR="001039FA" w:rsidRPr="00B148D8">
          <w:rPr>
            <w:rStyle w:val="Hyperlink"/>
          </w:rPr>
          <w:t>1</w:t>
        </w:r>
        <w:r w:rsidR="001039FA">
          <w:rPr>
            <w:rFonts w:asciiTheme="minorHAnsi" w:eastAsiaTheme="minorEastAsia" w:hAnsiTheme="minorHAnsi" w:cstheme="minorBidi"/>
            <w:b w:val="0"/>
            <w:szCs w:val="22"/>
            <w:lang w:val="en-NL" w:eastAsia="en-NL" w:bidi="ar-SA"/>
          </w:rPr>
          <w:tab/>
        </w:r>
        <w:r w:rsidR="001039FA" w:rsidRPr="00B148D8">
          <w:rPr>
            <w:rStyle w:val="Hyperlink"/>
          </w:rPr>
          <w:t>Application Overview</w:t>
        </w:r>
        <w:r w:rsidR="001039FA">
          <w:rPr>
            <w:webHidden/>
          </w:rPr>
          <w:tab/>
        </w:r>
        <w:r w:rsidR="001039FA">
          <w:rPr>
            <w:webHidden/>
          </w:rPr>
          <w:fldChar w:fldCharType="begin"/>
        </w:r>
        <w:r w:rsidR="001039FA">
          <w:rPr>
            <w:webHidden/>
          </w:rPr>
          <w:instrText xml:space="preserve"> PAGEREF _Toc93322603 \h </w:instrText>
        </w:r>
        <w:r w:rsidR="001039FA">
          <w:rPr>
            <w:webHidden/>
          </w:rPr>
        </w:r>
        <w:r w:rsidR="001039FA">
          <w:rPr>
            <w:webHidden/>
          </w:rPr>
          <w:fldChar w:fldCharType="separate"/>
        </w:r>
        <w:r w:rsidR="001039FA">
          <w:rPr>
            <w:webHidden/>
          </w:rPr>
          <w:t>4</w:t>
        </w:r>
        <w:r w:rsidR="001039FA">
          <w:rPr>
            <w:webHidden/>
          </w:rPr>
          <w:fldChar w:fldCharType="end"/>
        </w:r>
      </w:hyperlink>
    </w:p>
    <w:p w14:paraId="69D7AE0B" w14:textId="3CDAAD53" w:rsidR="001039FA" w:rsidRDefault="001039FA">
      <w:pPr>
        <w:pStyle w:val="TOC2"/>
        <w:rPr>
          <w:rFonts w:asciiTheme="minorHAnsi" w:eastAsiaTheme="minorEastAsia" w:hAnsiTheme="minorHAnsi" w:cstheme="minorBidi"/>
          <w:noProof/>
          <w:szCs w:val="22"/>
          <w:lang w:val="en-NL" w:eastAsia="en-NL" w:bidi="ar-SA"/>
        </w:rPr>
      </w:pPr>
      <w:hyperlink w:anchor="_Toc93322604" w:history="1">
        <w:r w:rsidRPr="00B148D8">
          <w:rPr>
            <w:rStyle w:val="Hyperlink"/>
            <w:noProof/>
          </w:rPr>
          <w:t>1.1</w:t>
        </w:r>
        <w:r>
          <w:rPr>
            <w:rFonts w:asciiTheme="minorHAnsi" w:eastAsiaTheme="minorEastAsia" w:hAnsiTheme="minorHAnsi" w:cstheme="minorBidi"/>
            <w:noProof/>
            <w:szCs w:val="22"/>
            <w:lang w:val="en-NL" w:eastAsia="en-NL" w:bidi="ar-SA"/>
          </w:rPr>
          <w:tab/>
        </w:r>
        <w:r w:rsidRPr="00B148D8">
          <w:rPr>
            <w:rStyle w:val="Hyperlink"/>
            <w:noProof/>
          </w:rPr>
          <w:t>Introduction</w:t>
        </w:r>
        <w:r>
          <w:rPr>
            <w:noProof/>
            <w:webHidden/>
          </w:rPr>
          <w:tab/>
        </w:r>
        <w:r>
          <w:rPr>
            <w:noProof/>
            <w:webHidden/>
          </w:rPr>
          <w:fldChar w:fldCharType="begin"/>
        </w:r>
        <w:r>
          <w:rPr>
            <w:noProof/>
            <w:webHidden/>
          </w:rPr>
          <w:instrText xml:space="preserve"> PAGEREF _Toc93322604 \h </w:instrText>
        </w:r>
        <w:r>
          <w:rPr>
            <w:noProof/>
            <w:webHidden/>
          </w:rPr>
        </w:r>
        <w:r>
          <w:rPr>
            <w:noProof/>
            <w:webHidden/>
          </w:rPr>
          <w:fldChar w:fldCharType="separate"/>
        </w:r>
        <w:r>
          <w:rPr>
            <w:noProof/>
            <w:webHidden/>
          </w:rPr>
          <w:t>4</w:t>
        </w:r>
        <w:r>
          <w:rPr>
            <w:noProof/>
            <w:webHidden/>
          </w:rPr>
          <w:fldChar w:fldCharType="end"/>
        </w:r>
      </w:hyperlink>
    </w:p>
    <w:p w14:paraId="123CCA4B" w14:textId="06CF367E" w:rsidR="001039FA" w:rsidRDefault="001039FA">
      <w:pPr>
        <w:pStyle w:val="TOC2"/>
        <w:rPr>
          <w:rFonts w:asciiTheme="minorHAnsi" w:eastAsiaTheme="minorEastAsia" w:hAnsiTheme="minorHAnsi" w:cstheme="minorBidi"/>
          <w:noProof/>
          <w:szCs w:val="22"/>
          <w:lang w:val="en-NL" w:eastAsia="en-NL" w:bidi="ar-SA"/>
        </w:rPr>
      </w:pPr>
      <w:hyperlink w:anchor="_Toc93322605" w:history="1">
        <w:r w:rsidRPr="00B148D8">
          <w:rPr>
            <w:rStyle w:val="Hyperlink"/>
            <w:noProof/>
          </w:rPr>
          <w:t>1.2</w:t>
        </w:r>
        <w:r>
          <w:rPr>
            <w:rFonts w:asciiTheme="minorHAnsi" w:eastAsiaTheme="minorEastAsia" w:hAnsiTheme="minorHAnsi" w:cstheme="minorBidi"/>
            <w:noProof/>
            <w:szCs w:val="22"/>
            <w:lang w:val="en-NL" w:eastAsia="en-NL" w:bidi="ar-SA"/>
          </w:rPr>
          <w:tab/>
        </w:r>
        <w:r w:rsidRPr="00B148D8">
          <w:rPr>
            <w:rStyle w:val="Hyperlink"/>
            <w:noProof/>
          </w:rPr>
          <w:t>Application use cases</w:t>
        </w:r>
        <w:r>
          <w:rPr>
            <w:noProof/>
            <w:webHidden/>
          </w:rPr>
          <w:tab/>
        </w:r>
        <w:r>
          <w:rPr>
            <w:noProof/>
            <w:webHidden/>
          </w:rPr>
          <w:fldChar w:fldCharType="begin"/>
        </w:r>
        <w:r>
          <w:rPr>
            <w:noProof/>
            <w:webHidden/>
          </w:rPr>
          <w:instrText xml:space="preserve"> PAGEREF _Toc93322605 \h </w:instrText>
        </w:r>
        <w:r>
          <w:rPr>
            <w:noProof/>
            <w:webHidden/>
          </w:rPr>
        </w:r>
        <w:r>
          <w:rPr>
            <w:noProof/>
            <w:webHidden/>
          </w:rPr>
          <w:fldChar w:fldCharType="separate"/>
        </w:r>
        <w:r>
          <w:rPr>
            <w:noProof/>
            <w:webHidden/>
          </w:rPr>
          <w:t>4</w:t>
        </w:r>
        <w:r>
          <w:rPr>
            <w:noProof/>
            <w:webHidden/>
          </w:rPr>
          <w:fldChar w:fldCharType="end"/>
        </w:r>
      </w:hyperlink>
    </w:p>
    <w:p w14:paraId="4129611C" w14:textId="1DBFF327" w:rsidR="001039FA" w:rsidRDefault="001039FA">
      <w:pPr>
        <w:pStyle w:val="TOC2"/>
        <w:rPr>
          <w:rFonts w:asciiTheme="minorHAnsi" w:eastAsiaTheme="minorEastAsia" w:hAnsiTheme="minorHAnsi" w:cstheme="minorBidi"/>
          <w:noProof/>
          <w:szCs w:val="22"/>
          <w:lang w:val="en-NL" w:eastAsia="en-NL" w:bidi="ar-SA"/>
        </w:rPr>
      </w:pPr>
      <w:hyperlink w:anchor="_Toc93322606" w:history="1">
        <w:r w:rsidRPr="00B148D8">
          <w:rPr>
            <w:rStyle w:val="Hyperlink"/>
            <w:noProof/>
          </w:rPr>
          <w:t>1.3</w:t>
        </w:r>
        <w:r>
          <w:rPr>
            <w:rFonts w:asciiTheme="minorHAnsi" w:eastAsiaTheme="minorEastAsia" w:hAnsiTheme="minorHAnsi" w:cstheme="minorBidi"/>
            <w:noProof/>
            <w:szCs w:val="22"/>
            <w:lang w:val="en-NL" w:eastAsia="en-NL" w:bidi="ar-SA"/>
          </w:rPr>
          <w:tab/>
        </w:r>
        <w:r w:rsidRPr="00B148D8">
          <w:rPr>
            <w:rStyle w:val="Hyperlink"/>
            <w:noProof/>
          </w:rPr>
          <w:t>Out of Scope</w:t>
        </w:r>
        <w:r>
          <w:rPr>
            <w:noProof/>
            <w:webHidden/>
          </w:rPr>
          <w:tab/>
        </w:r>
        <w:r>
          <w:rPr>
            <w:noProof/>
            <w:webHidden/>
          </w:rPr>
          <w:fldChar w:fldCharType="begin"/>
        </w:r>
        <w:r>
          <w:rPr>
            <w:noProof/>
            <w:webHidden/>
          </w:rPr>
          <w:instrText xml:space="preserve"> PAGEREF _Toc93322606 \h </w:instrText>
        </w:r>
        <w:r>
          <w:rPr>
            <w:noProof/>
            <w:webHidden/>
          </w:rPr>
        </w:r>
        <w:r>
          <w:rPr>
            <w:noProof/>
            <w:webHidden/>
          </w:rPr>
          <w:fldChar w:fldCharType="separate"/>
        </w:r>
        <w:r>
          <w:rPr>
            <w:noProof/>
            <w:webHidden/>
          </w:rPr>
          <w:t>4</w:t>
        </w:r>
        <w:r>
          <w:rPr>
            <w:noProof/>
            <w:webHidden/>
          </w:rPr>
          <w:fldChar w:fldCharType="end"/>
        </w:r>
      </w:hyperlink>
    </w:p>
    <w:p w14:paraId="6B7F3C0C" w14:textId="75AB6D94" w:rsidR="001039FA" w:rsidRDefault="001039FA">
      <w:pPr>
        <w:pStyle w:val="TOC1"/>
        <w:rPr>
          <w:rFonts w:asciiTheme="minorHAnsi" w:eastAsiaTheme="minorEastAsia" w:hAnsiTheme="minorHAnsi" w:cstheme="minorBidi"/>
          <w:b w:val="0"/>
          <w:szCs w:val="22"/>
          <w:lang w:val="en-NL" w:eastAsia="en-NL" w:bidi="ar-SA"/>
        </w:rPr>
      </w:pPr>
      <w:hyperlink w:anchor="_Toc93322607" w:history="1">
        <w:r w:rsidRPr="00B148D8">
          <w:rPr>
            <w:rStyle w:val="Hyperlink"/>
            <w:lang w:val="fr-FR"/>
          </w:rPr>
          <w:t>2</w:t>
        </w:r>
        <w:r>
          <w:rPr>
            <w:rFonts w:asciiTheme="minorHAnsi" w:eastAsiaTheme="minorEastAsia" w:hAnsiTheme="minorHAnsi" w:cstheme="minorBidi"/>
            <w:b w:val="0"/>
            <w:szCs w:val="22"/>
            <w:lang w:val="en-NL" w:eastAsia="en-NL" w:bidi="ar-SA"/>
          </w:rPr>
          <w:tab/>
        </w:r>
        <w:r w:rsidRPr="00B148D8">
          <w:rPr>
            <w:rStyle w:val="Hyperlink"/>
            <w:lang w:val="fr-FR"/>
          </w:rPr>
          <w:t>Architecture</w:t>
        </w:r>
        <w:r>
          <w:rPr>
            <w:webHidden/>
          </w:rPr>
          <w:tab/>
        </w:r>
        <w:r>
          <w:rPr>
            <w:webHidden/>
          </w:rPr>
          <w:fldChar w:fldCharType="begin"/>
        </w:r>
        <w:r>
          <w:rPr>
            <w:webHidden/>
          </w:rPr>
          <w:instrText xml:space="preserve"> PAGEREF _Toc93322607 \h </w:instrText>
        </w:r>
        <w:r>
          <w:rPr>
            <w:webHidden/>
          </w:rPr>
        </w:r>
        <w:r>
          <w:rPr>
            <w:webHidden/>
          </w:rPr>
          <w:fldChar w:fldCharType="separate"/>
        </w:r>
        <w:r>
          <w:rPr>
            <w:webHidden/>
          </w:rPr>
          <w:t>5</w:t>
        </w:r>
        <w:r>
          <w:rPr>
            <w:webHidden/>
          </w:rPr>
          <w:fldChar w:fldCharType="end"/>
        </w:r>
      </w:hyperlink>
    </w:p>
    <w:p w14:paraId="0B2F8023" w14:textId="2FDB125C" w:rsidR="001039FA" w:rsidRDefault="001039FA">
      <w:pPr>
        <w:pStyle w:val="TOC2"/>
        <w:rPr>
          <w:rFonts w:asciiTheme="minorHAnsi" w:eastAsiaTheme="minorEastAsia" w:hAnsiTheme="minorHAnsi" w:cstheme="minorBidi"/>
          <w:noProof/>
          <w:szCs w:val="22"/>
          <w:lang w:val="en-NL" w:eastAsia="en-NL" w:bidi="ar-SA"/>
        </w:rPr>
      </w:pPr>
      <w:hyperlink w:anchor="_Toc93322608" w:history="1">
        <w:r w:rsidRPr="00B148D8">
          <w:rPr>
            <w:rStyle w:val="Hyperlink"/>
            <w:noProof/>
          </w:rPr>
          <w:t>2.1</w:t>
        </w:r>
        <w:r>
          <w:rPr>
            <w:rFonts w:asciiTheme="minorHAnsi" w:eastAsiaTheme="minorEastAsia" w:hAnsiTheme="minorHAnsi" w:cstheme="minorBidi"/>
            <w:noProof/>
            <w:szCs w:val="22"/>
            <w:lang w:val="en-NL" w:eastAsia="en-NL" w:bidi="ar-SA"/>
          </w:rPr>
          <w:tab/>
        </w:r>
        <w:r w:rsidRPr="00B148D8">
          <w:rPr>
            <w:rStyle w:val="Hyperlink"/>
            <w:noProof/>
          </w:rPr>
          <w:t>Conceptual</w:t>
        </w:r>
        <w:r>
          <w:rPr>
            <w:noProof/>
            <w:webHidden/>
          </w:rPr>
          <w:tab/>
        </w:r>
        <w:r>
          <w:rPr>
            <w:noProof/>
            <w:webHidden/>
          </w:rPr>
          <w:fldChar w:fldCharType="begin"/>
        </w:r>
        <w:r>
          <w:rPr>
            <w:noProof/>
            <w:webHidden/>
          </w:rPr>
          <w:instrText xml:space="preserve"> PAGEREF _Toc93322608 \h </w:instrText>
        </w:r>
        <w:r>
          <w:rPr>
            <w:noProof/>
            <w:webHidden/>
          </w:rPr>
        </w:r>
        <w:r>
          <w:rPr>
            <w:noProof/>
            <w:webHidden/>
          </w:rPr>
          <w:fldChar w:fldCharType="separate"/>
        </w:r>
        <w:r>
          <w:rPr>
            <w:noProof/>
            <w:webHidden/>
          </w:rPr>
          <w:t>5</w:t>
        </w:r>
        <w:r>
          <w:rPr>
            <w:noProof/>
            <w:webHidden/>
          </w:rPr>
          <w:fldChar w:fldCharType="end"/>
        </w:r>
      </w:hyperlink>
    </w:p>
    <w:p w14:paraId="38538838" w14:textId="4AF031D0" w:rsidR="001039FA" w:rsidRDefault="001039FA">
      <w:pPr>
        <w:pStyle w:val="TOC2"/>
        <w:rPr>
          <w:rFonts w:asciiTheme="minorHAnsi" w:eastAsiaTheme="minorEastAsia" w:hAnsiTheme="minorHAnsi" w:cstheme="minorBidi"/>
          <w:noProof/>
          <w:szCs w:val="22"/>
          <w:lang w:val="en-NL" w:eastAsia="en-NL" w:bidi="ar-SA"/>
        </w:rPr>
      </w:pPr>
      <w:hyperlink w:anchor="_Toc93322609" w:history="1">
        <w:r w:rsidRPr="00B148D8">
          <w:rPr>
            <w:rStyle w:val="Hyperlink"/>
            <w:noProof/>
          </w:rPr>
          <w:t>2.2</w:t>
        </w:r>
        <w:r>
          <w:rPr>
            <w:rFonts w:asciiTheme="minorHAnsi" w:eastAsiaTheme="minorEastAsia" w:hAnsiTheme="minorHAnsi" w:cstheme="minorBidi"/>
            <w:noProof/>
            <w:szCs w:val="22"/>
            <w:lang w:val="en-NL" w:eastAsia="en-NL" w:bidi="ar-SA"/>
          </w:rPr>
          <w:tab/>
        </w:r>
        <w:r w:rsidRPr="00B148D8">
          <w:rPr>
            <w:rStyle w:val="Hyperlink"/>
            <w:noProof/>
          </w:rPr>
          <w:t>Context Diagram</w:t>
        </w:r>
        <w:r>
          <w:rPr>
            <w:noProof/>
            <w:webHidden/>
          </w:rPr>
          <w:tab/>
        </w:r>
        <w:r>
          <w:rPr>
            <w:noProof/>
            <w:webHidden/>
          </w:rPr>
          <w:fldChar w:fldCharType="begin"/>
        </w:r>
        <w:r>
          <w:rPr>
            <w:noProof/>
            <w:webHidden/>
          </w:rPr>
          <w:instrText xml:space="preserve"> PAGEREF _Toc93322609 \h </w:instrText>
        </w:r>
        <w:r>
          <w:rPr>
            <w:noProof/>
            <w:webHidden/>
          </w:rPr>
        </w:r>
        <w:r>
          <w:rPr>
            <w:noProof/>
            <w:webHidden/>
          </w:rPr>
          <w:fldChar w:fldCharType="separate"/>
        </w:r>
        <w:r>
          <w:rPr>
            <w:noProof/>
            <w:webHidden/>
          </w:rPr>
          <w:t>6</w:t>
        </w:r>
        <w:r>
          <w:rPr>
            <w:noProof/>
            <w:webHidden/>
          </w:rPr>
          <w:fldChar w:fldCharType="end"/>
        </w:r>
      </w:hyperlink>
    </w:p>
    <w:p w14:paraId="779DAD73" w14:textId="6A740C0C" w:rsidR="001039FA" w:rsidRDefault="001039FA">
      <w:pPr>
        <w:pStyle w:val="TOC1"/>
        <w:rPr>
          <w:rFonts w:asciiTheme="minorHAnsi" w:eastAsiaTheme="minorEastAsia" w:hAnsiTheme="minorHAnsi" w:cstheme="minorBidi"/>
          <w:b w:val="0"/>
          <w:szCs w:val="22"/>
          <w:lang w:val="en-NL" w:eastAsia="en-NL" w:bidi="ar-SA"/>
        </w:rPr>
      </w:pPr>
      <w:hyperlink w:anchor="_Toc93322610" w:history="1">
        <w:r w:rsidRPr="00B148D8">
          <w:rPr>
            <w:rStyle w:val="Hyperlink"/>
            <w:lang w:val="en-US"/>
          </w:rPr>
          <w:t>3</w:t>
        </w:r>
        <w:r>
          <w:rPr>
            <w:rFonts w:asciiTheme="minorHAnsi" w:eastAsiaTheme="minorEastAsia" w:hAnsiTheme="minorHAnsi" w:cstheme="minorBidi"/>
            <w:b w:val="0"/>
            <w:szCs w:val="22"/>
            <w:lang w:val="en-NL" w:eastAsia="en-NL" w:bidi="ar-SA"/>
          </w:rPr>
          <w:tab/>
        </w:r>
        <w:r w:rsidRPr="00B148D8">
          <w:rPr>
            <w:rStyle w:val="Hyperlink"/>
            <w:lang w:val="en-US"/>
          </w:rPr>
          <w:t>Functional Requirements</w:t>
        </w:r>
        <w:r>
          <w:rPr>
            <w:webHidden/>
          </w:rPr>
          <w:tab/>
        </w:r>
        <w:r>
          <w:rPr>
            <w:webHidden/>
          </w:rPr>
          <w:fldChar w:fldCharType="begin"/>
        </w:r>
        <w:r>
          <w:rPr>
            <w:webHidden/>
          </w:rPr>
          <w:instrText xml:space="preserve"> PAGEREF _Toc93322610 \h </w:instrText>
        </w:r>
        <w:r>
          <w:rPr>
            <w:webHidden/>
          </w:rPr>
        </w:r>
        <w:r>
          <w:rPr>
            <w:webHidden/>
          </w:rPr>
          <w:fldChar w:fldCharType="separate"/>
        </w:r>
        <w:r>
          <w:rPr>
            <w:webHidden/>
          </w:rPr>
          <w:t>9</w:t>
        </w:r>
        <w:r>
          <w:rPr>
            <w:webHidden/>
          </w:rPr>
          <w:fldChar w:fldCharType="end"/>
        </w:r>
      </w:hyperlink>
    </w:p>
    <w:p w14:paraId="7713FE33" w14:textId="0A4E505E" w:rsidR="001039FA" w:rsidRDefault="001039FA">
      <w:pPr>
        <w:pStyle w:val="TOC1"/>
        <w:rPr>
          <w:rFonts w:asciiTheme="minorHAnsi" w:eastAsiaTheme="minorEastAsia" w:hAnsiTheme="minorHAnsi" w:cstheme="minorBidi"/>
          <w:b w:val="0"/>
          <w:szCs w:val="22"/>
          <w:lang w:val="en-NL" w:eastAsia="en-NL" w:bidi="ar-SA"/>
        </w:rPr>
      </w:pPr>
      <w:hyperlink w:anchor="_Toc93322611" w:history="1">
        <w:r w:rsidRPr="00B148D8">
          <w:rPr>
            <w:rStyle w:val="Hyperlink"/>
            <w:lang w:val="en-US"/>
          </w:rPr>
          <w:t>4</w:t>
        </w:r>
        <w:r>
          <w:rPr>
            <w:rFonts w:asciiTheme="minorHAnsi" w:eastAsiaTheme="minorEastAsia" w:hAnsiTheme="minorHAnsi" w:cstheme="minorBidi"/>
            <w:b w:val="0"/>
            <w:szCs w:val="22"/>
            <w:lang w:val="en-NL" w:eastAsia="en-NL" w:bidi="ar-SA"/>
          </w:rPr>
          <w:tab/>
        </w:r>
        <w:r w:rsidRPr="00B148D8">
          <w:rPr>
            <w:rStyle w:val="Hyperlink"/>
            <w:lang w:val="en-US"/>
          </w:rPr>
          <w:t>Non-Functional Requirements</w:t>
        </w:r>
        <w:r>
          <w:rPr>
            <w:webHidden/>
          </w:rPr>
          <w:tab/>
        </w:r>
        <w:r>
          <w:rPr>
            <w:webHidden/>
          </w:rPr>
          <w:fldChar w:fldCharType="begin"/>
        </w:r>
        <w:r>
          <w:rPr>
            <w:webHidden/>
          </w:rPr>
          <w:instrText xml:space="preserve"> PAGEREF _Toc93322611 \h </w:instrText>
        </w:r>
        <w:r>
          <w:rPr>
            <w:webHidden/>
          </w:rPr>
        </w:r>
        <w:r>
          <w:rPr>
            <w:webHidden/>
          </w:rPr>
          <w:fldChar w:fldCharType="separate"/>
        </w:r>
        <w:r>
          <w:rPr>
            <w:webHidden/>
          </w:rPr>
          <w:t>10</w:t>
        </w:r>
        <w:r>
          <w:rPr>
            <w:webHidden/>
          </w:rPr>
          <w:fldChar w:fldCharType="end"/>
        </w:r>
      </w:hyperlink>
    </w:p>
    <w:p w14:paraId="550BDA3F" w14:textId="410E3AD0" w:rsidR="001039FA" w:rsidRDefault="001039FA">
      <w:pPr>
        <w:pStyle w:val="TOC2"/>
        <w:rPr>
          <w:rFonts w:asciiTheme="minorHAnsi" w:eastAsiaTheme="minorEastAsia" w:hAnsiTheme="minorHAnsi" w:cstheme="minorBidi"/>
          <w:noProof/>
          <w:szCs w:val="22"/>
          <w:lang w:val="en-NL" w:eastAsia="en-NL" w:bidi="ar-SA"/>
        </w:rPr>
      </w:pPr>
      <w:hyperlink w:anchor="_Toc93322612" w:history="1">
        <w:r w:rsidRPr="00B148D8">
          <w:rPr>
            <w:rStyle w:val="Hyperlink"/>
            <w:noProof/>
          </w:rPr>
          <w:t>4.1</w:t>
        </w:r>
        <w:r>
          <w:rPr>
            <w:rFonts w:asciiTheme="minorHAnsi" w:eastAsiaTheme="minorEastAsia" w:hAnsiTheme="minorHAnsi" w:cstheme="minorBidi"/>
            <w:noProof/>
            <w:szCs w:val="22"/>
            <w:lang w:val="en-NL" w:eastAsia="en-NL" w:bidi="ar-SA"/>
          </w:rPr>
          <w:tab/>
        </w:r>
        <w:r w:rsidRPr="00B148D8">
          <w:rPr>
            <w:rStyle w:val="Hyperlink"/>
            <w:noProof/>
          </w:rPr>
          <w:t>Security &amp; Compliance classifications</w:t>
        </w:r>
        <w:r>
          <w:rPr>
            <w:noProof/>
            <w:webHidden/>
          </w:rPr>
          <w:tab/>
        </w:r>
        <w:r>
          <w:rPr>
            <w:noProof/>
            <w:webHidden/>
          </w:rPr>
          <w:fldChar w:fldCharType="begin"/>
        </w:r>
        <w:r>
          <w:rPr>
            <w:noProof/>
            <w:webHidden/>
          </w:rPr>
          <w:instrText xml:space="preserve"> PAGEREF _Toc93322612 \h </w:instrText>
        </w:r>
        <w:r>
          <w:rPr>
            <w:noProof/>
            <w:webHidden/>
          </w:rPr>
        </w:r>
        <w:r>
          <w:rPr>
            <w:noProof/>
            <w:webHidden/>
          </w:rPr>
          <w:fldChar w:fldCharType="separate"/>
        </w:r>
        <w:r>
          <w:rPr>
            <w:noProof/>
            <w:webHidden/>
          </w:rPr>
          <w:t>10</w:t>
        </w:r>
        <w:r>
          <w:rPr>
            <w:noProof/>
            <w:webHidden/>
          </w:rPr>
          <w:fldChar w:fldCharType="end"/>
        </w:r>
      </w:hyperlink>
    </w:p>
    <w:p w14:paraId="42C07622" w14:textId="774D6079" w:rsidR="001039FA" w:rsidRDefault="001039FA">
      <w:pPr>
        <w:pStyle w:val="TOC2"/>
        <w:rPr>
          <w:rFonts w:asciiTheme="minorHAnsi" w:eastAsiaTheme="minorEastAsia" w:hAnsiTheme="minorHAnsi" w:cstheme="minorBidi"/>
          <w:noProof/>
          <w:szCs w:val="22"/>
          <w:lang w:val="en-NL" w:eastAsia="en-NL" w:bidi="ar-SA"/>
        </w:rPr>
      </w:pPr>
      <w:hyperlink w:anchor="_Toc93322613" w:history="1">
        <w:r w:rsidRPr="00B148D8">
          <w:rPr>
            <w:rStyle w:val="Hyperlink"/>
            <w:noProof/>
          </w:rPr>
          <w:t>4.2</w:t>
        </w:r>
        <w:r>
          <w:rPr>
            <w:rFonts w:asciiTheme="minorHAnsi" w:eastAsiaTheme="minorEastAsia" w:hAnsiTheme="minorHAnsi" w:cstheme="minorBidi"/>
            <w:noProof/>
            <w:szCs w:val="22"/>
            <w:lang w:val="en-NL" w:eastAsia="en-NL" w:bidi="ar-SA"/>
          </w:rPr>
          <w:tab/>
        </w:r>
        <w:r w:rsidRPr="00B148D8">
          <w:rPr>
            <w:rStyle w:val="Hyperlink"/>
            <w:noProof/>
          </w:rPr>
          <w:t>Capacity and Performance (Volumetrics)</w:t>
        </w:r>
        <w:r>
          <w:rPr>
            <w:noProof/>
            <w:webHidden/>
          </w:rPr>
          <w:tab/>
        </w:r>
        <w:r>
          <w:rPr>
            <w:noProof/>
            <w:webHidden/>
          </w:rPr>
          <w:fldChar w:fldCharType="begin"/>
        </w:r>
        <w:r>
          <w:rPr>
            <w:noProof/>
            <w:webHidden/>
          </w:rPr>
          <w:instrText xml:space="preserve"> PAGEREF _Toc93322613 \h </w:instrText>
        </w:r>
        <w:r>
          <w:rPr>
            <w:noProof/>
            <w:webHidden/>
          </w:rPr>
        </w:r>
        <w:r>
          <w:rPr>
            <w:noProof/>
            <w:webHidden/>
          </w:rPr>
          <w:fldChar w:fldCharType="separate"/>
        </w:r>
        <w:r>
          <w:rPr>
            <w:noProof/>
            <w:webHidden/>
          </w:rPr>
          <w:t>10</w:t>
        </w:r>
        <w:r>
          <w:rPr>
            <w:noProof/>
            <w:webHidden/>
          </w:rPr>
          <w:fldChar w:fldCharType="end"/>
        </w:r>
      </w:hyperlink>
    </w:p>
    <w:p w14:paraId="6C80C89F" w14:textId="69773829" w:rsidR="001039FA" w:rsidRDefault="001039FA">
      <w:pPr>
        <w:pStyle w:val="TOC2"/>
        <w:rPr>
          <w:rFonts w:asciiTheme="minorHAnsi" w:eastAsiaTheme="minorEastAsia" w:hAnsiTheme="minorHAnsi" w:cstheme="minorBidi"/>
          <w:noProof/>
          <w:szCs w:val="22"/>
          <w:lang w:val="en-NL" w:eastAsia="en-NL" w:bidi="ar-SA"/>
        </w:rPr>
      </w:pPr>
      <w:hyperlink w:anchor="_Toc93322614" w:history="1">
        <w:r w:rsidRPr="00B148D8">
          <w:rPr>
            <w:rStyle w:val="Hyperlink"/>
            <w:noProof/>
          </w:rPr>
          <w:t>4.3</w:t>
        </w:r>
        <w:r>
          <w:rPr>
            <w:rFonts w:asciiTheme="minorHAnsi" w:eastAsiaTheme="minorEastAsia" w:hAnsiTheme="minorHAnsi" w:cstheme="minorBidi"/>
            <w:noProof/>
            <w:szCs w:val="22"/>
            <w:lang w:val="en-NL" w:eastAsia="en-NL" w:bidi="ar-SA"/>
          </w:rPr>
          <w:tab/>
        </w:r>
        <w:r w:rsidRPr="00B148D8">
          <w:rPr>
            <w:rStyle w:val="Hyperlink"/>
            <w:noProof/>
          </w:rPr>
          <w:t>Availability</w:t>
        </w:r>
        <w:r>
          <w:rPr>
            <w:noProof/>
            <w:webHidden/>
          </w:rPr>
          <w:tab/>
        </w:r>
        <w:r>
          <w:rPr>
            <w:noProof/>
            <w:webHidden/>
          </w:rPr>
          <w:fldChar w:fldCharType="begin"/>
        </w:r>
        <w:r>
          <w:rPr>
            <w:noProof/>
            <w:webHidden/>
          </w:rPr>
          <w:instrText xml:space="preserve"> PAGEREF _Toc93322614 \h </w:instrText>
        </w:r>
        <w:r>
          <w:rPr>
            <w:noProof/>
            <w:webHidden/>
          </w:rPr>
        </w:r>
        <w:r>
          <w:rPr>
            <w:noProof/>
            <w:webHidden/>
          </w:rPr>
          <w:fldChar w:fldCharType="separate"/>
        </w:r>
        <w:r>
          <w:rPr>
            <w:noProof/>
            <w:webHidden/>
          </w:rPr>
          <w:t>11</w:t>
        </w:r>
        <w:r>
          <w:rPr>
            <w:noProof/>
            <w:webHidden/>
          </w:rPr>
          <w:fldChar w:fldCharType="end"/>
        </w:r>
      </w:hyperlink>
    </w:p>
    <w:p w14:paraId="239D6689" w14:textId="037607BA" w:rsidR="001039FA" w:rsidRDefault="001039FA">
      <w:pPr>
        <w:pStyle w:val="TOC2"/>
        <w:rPr>
          <w:rFonts w:asciiTheme="minorHAnsi" w:eastAsiaTheme="minorEastAsia" w:hAnsiTheme="minorHAnsi" w:cstheme="minorBidi"/>
          <w:noProof/>
          <w:szCs w:val="22"/>
          <w:lang w:val="en-NL" w:eastAsia="en-NL" w:bidi="ar-SA"/>
        </w:rPr>
      </w:pPr>
      <w:hyperlink w:anchor="_Toc93322615" w:history="1">
        <w:r w:rsidRPr="00B148D8">
          <w:rPr>
            <w:rStyle w:val="Hyperlink"/>
            <w:noProof/>
          </w:rPr>
          <w:t>4.4</w:t>
        </w:r>
        <w:r>
          <w:rPr>
            <w:rFonts w:asciiTheme="minorHAnsi" w:eastAsiaTheme="minorEastAsia" w:hAnsiTheme="minorHAnsi" w:cstheme="minorBidi"/>
            <w:noProof/>
            <w:szCs w:val="22"/>
            <w:lang w:val="en-NL" w:eastAsia="en-NL" w:bidi="ar-SA"/>
          </w:rPr>
          <w:tab/>
        </w:r>
        <w:r w:rsidRPr="00B148D8">
          <w:rPr>
            <w:rStyle w:val="Hyperlink"/>
            <w:noProof/>
          </w:rPr>
          <w:t>Security requirements</w:t>
        </w:r>
        <w:r>
          <w:rPr>
            <w:noProof/>
            <w:webHidden/>
          </w:rPr>
          <w:tab/>
        </w:r>
        <w:r>
          <w:rPr>
            <w:noProof/>
            <w:webHidden/>
          </w:rPr>
          <w:fldChar w:fldCharType="begin"/>
        </w:r>
        <w:r>
          <w:rPr>
            <w:noProof/>
            <w:webHidden/>
          </w:rPr>
          <w:instrText xml:space="preserve"> PAGEREF _Toc93322615 \h </w:instrText>
        </w:r>
        <w:r>
          <w:rPr>
            <w:noProof/>
            <w:webHidden/>
          </w:rPr>
        </w:r>
        <w:r>
          <w:rPr>
            <w:noProof/>
            <w:webHidden/>
          </w:rPr>
          <w:fldChar w:fldCharType="separate"/>
        </w:r>
        <w:r>
          <w:rPr>
            <w:noProof/>
            <w:webHidden/>
          </w:rPr>
          <w:t>11</w:t>
        </w:r>
        <w:r>
          <w:rPr>
            <w:noProof/>
            <w:webHidden/>
          </w:rPr>
          <w:fldChar w:fldCharType="end"/>
        </w:r>
      </w:hyperlink>
    </w:p>
    <w:p w14:paraId="68736976" w14:textId="3C168E92" w:rsidR="001039FA" w:rsidRDefault="001039FA">
      <w:pPr>
        <w:pStyle w:val="TOC2"/>
        <w:rPr>
          <w:rFonts w:asciiTheme="minorHAnsi" w:eastAsiaTheme="minorEastAsia" w:hAnsiTheme="minorHAnsi" w:cstheme="minorBidi"/>
          <w:noProof/>
          <w:szCs w:val="22"/>
          <w:lang w:val="en-NL" w:eastAsia="en-NL" w:bidi="ar-SA"/>
        </w:rPr>
      </w:pPr>
      <w:hyperlink w:anchor="_Toc93322616" w:history="1">
        <w:r w:rsidRPr="00B148D8">
          <w:rPr>
            <w:rStyle w:val="Hyperlink"/>
            <w:noProof/>
          </w:rPr>
          <w:t>4.5</w:t>
        </w:r>
        <w:r>
          <w:rPr>
            <w:rFonts w:asciiTheme="minorHAnsi" w:eastAsiaTheme="minorEastAsia" w:hAnsiTheme="minorHAnsi" w:cstheme="minorBidi"/>
            <w:noProof/>
            <w:szCs w:val="22"/>
            <w:lang w:val="en-NL" w:eastAsia="en-NL" w:bidi="ar-SA"/>
          </w:rPr>
          <w:tab/>
        </w:r>
        <w:r w:rsidRPr="00B148D8">
          <w:rPr>
            <w:rStyle w:val="Hyperlink"/>
            <w:noProof/>
          </w:rPr>
          <w:t>System management</w:t>
        </w:r>
        <w:r>
          <w:rPr>
            <w:noProof/>
            <w:webHidden/>
          </w:rPr>
          <w:tab/>
        </w:r>
        <w:r>
          <w:rPr>
            <w:noProof/>
            <w:webHidden/>
          </w:rPr>
          <w:fldChar w:fldCharType="begin"/>
        </w:r>
        <w:r>
          <w:rPr>
            <w:noProof/>
            <w:webHidden/>
          </w:rPr>
          <w:instrText xml:space="preserve"> PAGEREF _Toc93322616 \h </w:instrText>
        </w:r>
        <w:r>
          <w:rPr>
            <w:noProof/>
            <w:webHidden/>
          </w:rPr>
        </w:r>
        <w:r>
          <w:rPr>
            <w:noProof/>
            <w:webHidden/>
          </w:rPr>
          <w:fldChar w:fldCharType="separate"/>
        </w:r>
        <w:r>
          <w:rPr>
            <w:noProof/>
            <w:webHidden/>
          </w:rPr>
          <w:t>11</w:t>
        </w:r>
        <w:r>
          <w:rPr>
            <w:noProof/>
            <w:webHidden/>
          </w:rPr>
          <w:fldChar w:fldCharType="end"/>
        </w:r>
      </w:hyperlink>
    </w:p>
    <w:p w14:paraId="2EA1CFF3" w14:textId="0C005BC5" w:rsidR="001039FA" w:rsidRDefault="001039FA">
      <w:pPr>
        <w:pStyle w:val="TOC2"/>
        <w:rPr>
          <w:rFonts w:asciiTheme="minorHAnsi" w:eastAsiaTheme="minorEastAsia" w:hAnsiTheme="minorHAnsi" w:cstheme="minorBidi"/>
          <w:noProof/>
          <w:szCs w:val="22"/>
          <w:lang w:val="en-NL" w:eastAsia="en-NL" w:bidi="ar-SA"/>
        </w:rPr>
      </w:pPr>
      <w:hyperlink w:anchor="_Toc93322617" w:history="1">
        <w:r w:rsidRPr="00B148D8">
          <w:rPr>
            <w:rStyle w:val="Hyperlink"/>
            <w:noProof/>
          </w:rPr>
          <w:t>4.6</w:t>
        </w:r>
        <w:r>
          <w:rPr>
            <w:rFonts w:asciiTheme="minorHAnsi" w:eastAsiaTheme="minorEastAsia" w:hAnsiTheme="minorHAnsi" w:cstheme="minorBidi"/>
            <w:noProof/>
            <w:szCs w:val="22"/>
            <w:lang w:val="en-NL" w:eastAsia="en-NL" w:bidi="ar-SA"/>
          </w:rPr>
          <w:tab/>
        </w:r>
        <w:r w:rsidRPr="00B148D8">
          <w:rPr>
            <w:rStyle w:val="Hyperlink"/>
            <w:noProof/>
          </w:rPr>
          <w:t>Backup and Recovery</w:t>
        </w:r>
        <w:r>
          <w:rPr>
            <w:noProof/>
            <w:webHidden/>
          </w:rPr>
          <w:tab/>
        </w:r>
        <w:r>
          <w:rPr>
            <w:noProof/>
            <w:webHidden/>
          </w:rPr>
          <w:fldChar w:fldCharType="begin"/>
        </w:r>
        <w:r>
          <w:rPr>
            <w:noProof/>
            <w:webHidden/>
          </w:rPr>
          <w:instrText xml:space="preserve"> PAGEREF _Toc93322617 \h </w:instrText>
        </w:r>
        <w:r>
          <w:rPr>
            <w:noProof/>
            <w:webHidden/>
          </w:rPr>
        </w:r>
        <w:r>
          <w:rPr>
            <w:noProof/>
            <w:webHidden/>
          </w:rPr>
          <w:fldChar w:fldCharType="separate"/>
        </w:r>
        <w:r>
          <w:rPr>
            <w:noProof/>
            <w:webHidden/>
          </w:rPr>
          <w:t>11</w:t>
        </w:r>
        <w:r>
          <w:rPr>
            <w:noProof/>
            <w:webHidden/>
          </w:rPr>
          <w:fldChar w:fldCharType="end"/>
        </w:r>
      </w:hyperlink>
    </w:p>
    <w:p w14:paraId="10B36F54" w14:textId="45C97C0F" w:rsidR="001039FA" w:rsidRDefault="001039FA">
      <w:pPr>
        <w:pStyle w:val="TOC2"/>
        <w:rPr>
          <w:rFonts w:asciiTheme="minorHAnsi" w:eastAsiaTheme="minorEastAsia" w:hAnsiTheme="minorHAnsi" w:cstheme="minorBidi"/>
          <w:noProof/>
          <w:szCs w:val="22"/>
          <w:lang w:val="en-NL" w:eastAsia="en-NL" w:bidi="ar-SA"/>
        </w:rPr>
      </w:pPr>
      <w:hyperlink w:anchor="_Toc93322618" w:history="1">
        <w:r w:rsidRPr="00B148D8">
          <w:rPr>
            <w:rStyle w:val="Hyperlink"/>
            <w:noProof/>
          </w:rPr>
          <w:t>4.7</w:t>
        </w:r>
        <w:r>
          <w:rPr>
            <w:rFonts w:asciiTheme="minorHAnsi" w:eastAsiaTheme="minorEastAsia" w:hAnsiTheme="minorHAnsi" w:cstheme="minorBidi"/>
            <w:noProof/>
            <w:szCs w:val="22"/>
            <w:lang w:val="en-NL" w:eastAsia="en-NL" w:bidi="ar-SA"/>
          </w:rPr>
          <w:tab/>
        </w:r>
        <w:r w:rsidRPr="00B148D8">
          <w:rPr>
            <w:rStyle w:val="Hyperlink"/>
            <w:noProof/>
          </w:rPr>
          <w:t>Storage replication</w:t>
        </w:r>
        <w:r>
          <w:rPr>
            <w:noProof/>
            <w:webHidden/>
          </w:rPr>
          <w:tab/>
        </w:r>
        <w:r>
          <w:rPr>
            <w:noProof/>
            <w:webHidden/>
          </w:rPr>
          <w:fldChar w:fldCharType="begin"/>
        </w:r>
        <w:r>
          <w:rPr>
            <w:noProof/>
            <w:webHidden/>
          </w:rPr>
          <w:instrText xml:space="preserve"> PAGEREF _Toc93322618 \h </w:instrText>
        </w:r>
        <w:r>
          <w:rPr>
            <w:noProof/>
            <w:webHidden/>
          </w:rPr>
        </w:r>
        <w:r>
          <w:rPr>
            <w:noProof/>
            <w:webHidden/>
          </w:rPr>
          <w:fldChar w:fldCharType="separate"/>
        </w:r>
        <w:r>
          <w:rPr>
            <w:noProof/>
            <w:webHidden/>
          </w:rPr>
          <w:t>11</w:t>
        </w:r>
        <w:r>
          <w:rPr>
            <w:noProof/>
            <w:webHidden/>
          </w:rPr>
          <w:fldChar w:fldCharType="end"/>
        </w:r>
      </w:hyperlink>
    </w:p>
    <w:p w14:paraId="4EC29905" w14:textId="713B0B3B" w:rsidR="001039FA" w:rsidRDefault="001039FA">
      <w:pPr>
        <w:pStyle w:val="TOC2"/>
        <w:rPr>
          <w:rFonts w:asciiTheme="minorHAnsi" w:eastAsiaTheme="minorEastAsia" w:hAnsiTheme="minorHAnsi" w:cstheme="minorBidi"/>
          <w:noProof/>
          <w:szCs w:val="22"/>
          <w:lang w:val="en-NL" w:eastAsia="en-NL" w:bidi="ar-SA"/>
        </w:rPr>
      </w:pPr>
      <w:hyperlink w:anchor="_Toc93322619" w:history="1">
        <w:r w:rsidRPr="00B148D8">
          <w:rPr>
            <w:rStyle w:val="Hyperlink"/>
            <w:noProof/>
          </w:rPr>
          <w:t>4.8</w:t>
        </w:r>
        <w:r>
          <w:rPr>
            <w:rFonts w:asciiTheme="minorHAnsi" w:eastAsiaTheme="minorEastAsia" w:hAnsiTheme="minorHAnsi" w:cstheme="minorBidi"/>
            <w:noProof/>
            <w:szCs w:val="22"/>
            <w:lang w:val="en-NL" w:eastAsia="en-NL" w:bidi="ar-SA"/>
          </w:rPr>
          <w:tab/>
        </w:r>
        <w:r w:rsidRPr="00B148D8">
          <w:rPr>
            <w:rStyle w:val="Hyperlink"/>
            <w:noProof/>
          </w:rPr>
          <w:t>Scalability</w:t>
        </w:r>
        <w:r>
          <w:rPr>
            <w:noProof/>
            <w:webHidden/>
          </w:rPr>
          <w:tab/>
        </w:r>
        <w:r>
          <w:rPr>
            <w:noProof/>
            <w:webHidden/>
          </w:rPr>
          <w:fldChar w:fldCharType="begin"/>
        </w:r>
        <w:r>
          <w:rPr>
            <w:noProof/>
            <w:webHidden/>
          </w:rPr>
          <w:instrText xml:space="preserve"> PAGEREF _Toc93322619 \h </w:instrText>
        </w:r>
        <w:r>
          <w:rPr>
            <w:noProof/>
            <w:webHidden/>
          </w:rPr>
        </w:r>
        <w:r>
          <w:rPr>
            <w:noProof/>
            <w:webHidden/>
          </w:rPr>
          <w:fldChar w:fldCharType="separate"/>
        </w:r>
        <w:r>
          <w:rPr>
            <w:noProof/>
            <w:webHidden/>
          </w:rPr>
          <w:t>11</w:t>
        </w:r>
        <w:r>
          <w:rPr>
            <w:noProof/>
            <w:webHidden/>
          </w:rPr>
          <w:fldChar w:fldCharType="end"/>
        </w:r>
      </w:hyperlink>
    </w:p>
    <w:p w14:paraId="1A7534CD" w14:textId="07C1B3DA" w:rsidR="001039FA" w:rsidRDefault="001039FA">
      <w:pPr>
        <w:pStyle w:val="TOC2"/>
        <w:rPr>
          <w:rFonts w:asciiTheme="minorHAnsi" w:eastAsiaTheme="minorEastAsia" w:hAnsiTheme="minorHAnsi" w:cstheme="minorBidi"/>
          <w:noProof/>
          <w:szCs w:val="22"/>
          <w:lang w:val="en-NL" w:eastAsia="en-NL" w:bidi="ar-SA"/>
        </w:rPr>
      </w:pPr>
      <w:hyperlink w:anchor="_Toc93322620" w:history="1">
        <w:r w:rsidRPr="00B148D8">
          <w:rPr>
            <w:rStyle w:val="Hyperlink"/>
            <w:noProof/>
          </w:rPr>
          <w:t>4.9</w:t>
        </w:r>
        <w:r>
          <w:rPr>
            <w:rFonts w:asciiTheme="minorHAnsi" w:eastAsiaTheme="minorEastAsia" w:hAnsiTheme="minorHAnsi" w:cstheme="minorBidi"/>
            <w:noProof/>
            <w:szCs w:val="22"/>
            <w:lang w:val="en-NL" w:eastAsia="en-NL" w:bidi="ar-SA"/>
          </w:rPr>
          <w:tab/>
        </w:r>
        <w:r w:rsidRPr="00B148D8">
          <w:rPr>
            <w:rStyle w:val="Hyperlink"/>
            <w:noProof/>
          </w:rPr>
          <w:t>Disaster Recovery</w:t>
        </w:r>
        <w:r>
          <w:rPr>
            <w:noProof/>
            <w:webHidden/>
          </w:rPr>
          <w:tab/>
        </w:r>
        <w:r>
          <w:rPr>
            <w:noProof/>
            <w:webHidden/>
          </w:rPr>
          <w:fldChar w:fldCharType="begin"/>
        </w:r>
        <w:r>
          <w:rPr>
            <w:noProof/>
            <w:webHidden/>
          </w:rPr>
          <w:instrText xml:space="preserve"> PAGEREF _Toc93322620 \h </w:instrText>
        </w:r>
        <w:r>
          <w:rPr>
            <w:noProof/>
            <w:webHidden/>
          </w:rPr>
        </w:r>
        <w:r>
          <w:rPr>
            <w:noProof/>
            <w:webHidden/>
          </w:rPr>
          <w:fldChar w:fldCharType="separate"/>
        </w:r>
        <w:r>
          <w:rPr>
            <w:noProof/>
            <w:webHidden/>
          </w:rPr>
          <w:t>12</w:t>
        </w:r>
        <w:r>
          <w:rPr>
            <w:noProof/>
            <w:webHidden/>
          </w:rPr>
          <w:fldChar w:fldCharType="end"/>
        </w:r>
      </w:hyperlink>
    </w:p>
    <w:p w14:paraId="1D776A1A" w14:textId="4A76A884" w:rsidR="001039FA" w:rsidRDefault="001039FA">
      <w:pPr>
        <w:pStyle w:val="TOC2"/>
        <w:rPr>
          <w:rFonts w:asciiTheme="minorHAnsi" w:eastAsiaTheme="minorEastAsia" w:hAnsiTheme="minorHAnsi" w:cstheme="minorBidi"/>
          <w:noProof/>
          <w:szCs w:val="22"/>
          <w:lang w:val="en-NL" w:eastAsia="en-NL" w:bidi="ar-SA"/>
        </w:rPr>
      </w:pPr>
      <w:hyperlink w:anchor="_Toc93322621" w:history="1">
        <w:r w:rsidRPr="00B148D8">
          <w:rPr>
            <w:rStyle w:val="Hyperlink"/>
            <w:noProof/>
            <w:lang w:val="en-US"/>
          </w:rPr>
          <w:t>4.10</w:t>
        </w:r>
        <w:r>
          <w:rPr>
            <w:rFonts w:asciiTheme="minorHAnsi" w:eastAsiaTheme="minorEastAsia" w:hAnsiTheme="minorHAnsi" w:cstheme="minorBidi"/>
            <w:noProof/>
            <w:szCs w:val="22"/>
            <w:lang w:val="en-NL" w:eastAsia="en-NL" w:bidi="ar-SA"/>
          </w:rPr>
          <w:tab/>
        </w:r>
        <w:r w:rsidRPr="00B148D8">
          <w:rPr>
            <w:rStyle w:val="Hyperlink"/>
            <w:noProof/>
            <w:lang w:val="en-US"/>
          </w:rPr>
          <w:t>Technical Constraints</w:t>
        </w:r>
        <w:r>
          <w:rPr>
            <w:noProof/>
            <w:webHidden/>
          </w:rPr>
          <w:tab/>
        </w:r>
        <w:r>
          <w:rPr>
            <w:noProof/>
            <w:webHidden/>
          </w:rPr>
          <w:fldChar w:fldCharType="begin"/>
        </w:r>
        <w:r>
          <w:rPr>
            <w:noProof/>
            <w:webHidden/>
          </w:rPr>
          <w:instrText xml:space="preserve"> PAGEREF _Toc93322621 \h </w:instrText>
        </w:r>
        <w:r>
          <w:rPr>
            <w:noProof/>
            <w:webHidden/>
          </w:rPr>
        </w:r>
        <w:r>
          <w:rPr>
            <w:noProof/>
            <w:webHidden/>
          </w:rPr>
          <w:fldChar w:fldCharType="separate"/>
        </w:r>
        <w:r>
          <w:rPr>
            <w:noProof/>
            <w:webHidden/>
          </w:rPr>
          <w:t>12</w:t>
        </w:r>
        <w:r>
          <w:rPr>
            <w:noProof/>
            <w:webHidden/>
          </w:rPr>
          <w:fldChar w:fldCharType="end"/>
        </w:r>
      </w:hyperlink>
    </w:p>
    <w:p w14:paraId="092E21D1" w14:textId="54D9D701" w:rsidR="001039FA" w:rsidRDefault="001039FA">
      <w:pPr>
        <w:pStyle w:val="TOC2"/>
        <w:rPr>
          <w:rFonts w:asciiTheme="minorHAnsi" w:eastAsiaTheme="minorEastAsia" w:hAnsiTheme="minorHAnsi" w:cstheme="minorBidi"/>
          <w:noProof/>
          <w:szCs w:val="22"/>
          <w:lang w:val="en-NL" w:eastAsia="en-NL" w:bidi="ar-SA"/>
        </w:rPr>
      </w:pPr>
      <w:hyperlink w:anchor="_Toc93322622" w:history="1">
        <w:r w:rsidRPr="00B148D8">
          <w:rPr>
            <w:rStyle w:val="Hyperlink"/>
            <w:noProof/>
          </w:rPr>
          <w:t>4.11</w:t>
        </w:r>
        <w:r>
          <w:rPr>
            <w:rFonts w:asciiTheme="minorHAnsi" w:eastAsiaTheme="minorEastAsia" w:hAnsiTheme="minorHAnsi" w:cstheme="minorBidi"/>
            <w:noProof/>
            <w:szCs w:val="22"/>
            <w:lang w:val="en-NL" w:eastAsia="en-NL" w:bidi="ar-SA"/>
          </w:rPr>
          <w:tab/>
        </w:r>
        <w:r w:rsidRPr="00B148D8">
          <w:rPr>
            <w:rStyle w:val="Hyperlink"/>
            <w:noProof/>
          </w:rPr>
          <w:t>DXC TAB requirements</w:t>
        </w:r>
        <w:r>
          <w:rPr>
            <w:noProof/>
            <w:webHidden/>
          </w:rPr>
          <w:tab/>
        </w:r>
        <w:r>
          <w:rPr>
            <w:noProof/>
            <w:webHidden/>
          </w:rPr>
          <w:fldChar w:fldCharType="begin"/>
        </w:r>
        <w:r>
          <w:rPr>
            <w:noProof/>
            <w:webHidden/>
          </w:rPr>
          <w:instrText xml:space="preserve"> PAGEREF _Toc93322622 \h </w:instrText>
        </w:r>
        <w:r>
          <w:rPr>
            <w:noProof/>
            <w:webHidden/>
          </w:rPr>
        </w:r>
        <w:r>
          <w:rPr>
            <w:noProof/>
            <w:webHidden/>
          </w:rPr>
          <w:fldChar w:fldCharType="separate"/>
        </w:r>
        <w:r>
          <w:rPr>
            <w:noProof/>
            <w:webHidden/>
          </w:rPr>
          <w:t>12</w:t>
        </w:r>
        <w:r>
          <w:rPr>
            <w:noProof/>
            <w:webHidden/>
          </w:rPr>
          <w:fldChar w:fldCharType="end"/>
        </w:r>
      </w:hyperlink>
    </w:p>
    <w:p w14:paraId="49D41582" w14:textId="45CD1728" w:rsidR="001039FA" w:rsidRDefault="001039FA">
      <w:pPr>
        <w:pStyle w:val="TOC1"/>
        <w:rPr>
          <w:rFonts w:asciiTheme="minorHAnsi" w:eastAsiaTheme="minorEastAsia" w:hAnsiTheme="minorHAnsi" w:cstheme="minorBidi"/>
          <w:b w:val="0"/>
          <w:szCs w:val="22"/>
          <w:lang w:val="en-NL" w:eastAsia="en-NL" w:bidi="ar-SA"/>
        </w:rPr>
      </w:pPr>
      <w:hyperlink w:anchor="_Toc93322623" w:history="1">
        <w:r w:rsidRPr="00B148D8">
          <w:rPr>
            <w:rStyle w:val="Hyperlink"/>
          </w:rPr>
          <w:t>5</w:t>
        </w:r>
        <w:r>
          <w:rPr>
            <w:rFonts w:asciiTheme="minorHAnsi" w:eastAsiaTheme="minorEastAsia" w:hAnsiTheme="minorHAnsi" w:cstheme="minorBidi"/>
            <w:b w:val="0"/>
            <w:szCs w:val="22"/>
            <w:lang w:val="en-NL" w:eastAsia="en-NL" w:bidi="ar-SA"/>
          </w:rPr>
          <w:tab/>
        </w:r>
        <w:r w:rsidRPr="00B148D8">
          <w:rPr>
            <w:rStyle w:val="Hyperlink"/>
          </w:rPr>
          <w:t>Solution</w:t>
        </w:r>
        <w:r>
          <w:rPr>
            <w:webHidden/>
          </w:rPr>
          <w:tab/>
        </w:r>
        <w:r>
          <w:rPr>
            <w:webHidden/>
          </w:rPr>
          <w:fldChar w:fldCharType="begin"/>
        </w:r>
        <w:r>
          <w:rPr>
            <w:webHidden/>
          </w:rPr>
          <w:instrText xml:space="preserve"> PAGEREF _Toc93322623 \h </w:instrText>
        </w:r>
        <w:r>
          <w:rPr>
            <w:webHidden/>
          </w:rPr>
        </w:r>
        <w:r>
          <w:rPr>
            <w:webHidden/>
          </w:rPr>
          <w:fldChar w:fldCharType="separate"/>
        </w:r>
        <w:r>
          <w:rPr>
            <w:webHidden/>
          </w:rPr>
          <w:t>13</w:t>
        </w:r>
        <w:r>
          <w:rPr>
            <w:webHidden/>
          </w:rPr>
          <w:fldChar w:fldCharType="end"/>
        </w:r>
      </w:hyperlink>
    </w:p>
    <w:p w14:paraId="6849FA1C" w14:textId="02AFC20A" w:rsidR="001039FA" w:rsidRDefault="001039FA">
      <w:pPr>
        <w:pStyle w:val="TOC2"/>
        <w:rPr>
          <w:rFonts w:asciiTheme="minorHAnsi" w:eastAsiaTheme="minorEastAsia" w:hAnsiTheme="minorHAnsi" w:cstheme="minorBidi"/>
          <w:noProof/>
          <w:szCs w:val="22"/>
          <w:lang w:val="en-NL" w:eastAsia="en-NL" w:bidi="ar-SA"/>
        </w:rPr>
      </w:pPr>
      <w:hyperlink w:anchor="_Toc93322624" w:history="1">
        <w:r w:rsidRPr="00B148D8">
          <w:rPr>
            <w:rStyle w:val="Hyperlink"/>
            <w:noProof/>
          </w:rPr>
          <w:t>5.1</w:t>
        </w:r>
        <w:r>
          <w:rPr>
            <w:rFonts w:asciiTheme="minorHAnsi" w:eastAsiaTheme="minorEastAsia" w:hAnsiTheme="minorHAnsi" w:cstheme="minorBidi"/>
            <w:noProof/>
            <w:szCs w:val="22"/>
            <w:lang w:val="en-NL" w:eastAsia="en-NL" w:bidi="ar-SA"/>
          </w:rPr>
          <w:tab/>
        </w:r>
        <w:r w:rsidRPr="00B148D8">
          <w:rPr>
            <w:rStyle w:val="Hyperlink"/>
            <w:noProof/>
          </w:rPr>
          <w:t>Architectural Decisions</w:t>
        </w:r>
        <w:r>
          <w:rPr>
            <w:noProof/>
            <w:webHidden/>
          </w:rPr>
          <w:tab/>
        </w:r>
        <w:r>
          <w:rPr>
            <w:noProof/>
            <w:webHidden/>
          </w:rPr>
          <w:fldChar w:fldCharType="begin"/>
        </w:r>
        <w:r>
          <w:rPr>
            <w:noProof/>
            <w:webHidden/>
          </w:rPr>
          <w:instrText xml:space="preserve"> PAGEREF _Toc93322624 \h </w:instrText>
        </w:r>
        <w:r>
          <w:rPr>
            <w:noProof/>
            <w:webHidden/>
          </w:rPr>
        </w:r>
        <w:r>
          <w:rPr>
            <w:noProof/>
            <w:webHidden/>
          </w:rPr>
          <w:fldChar w:fldCharType="separate"/>
        </w:r>
        <w:r>
          <w:rPr>
            <w:noProof/>
            <w:webHidden/>
          </w:rPr>
          <w:t>13</w:t>
        </w:r>
        <w:r>
          <w:rPr>
            <w:noProof/>
            <w:webHidden/>
          </w:rPr>
          <w:fldChar w:fldCharType="end"/>
        </w:r>
      </w:hyperlink>
    </w:p>
    <w:p w14:paraId="790CF4DC" w14:textId="369B3383" w:rsidR="001039FA" w:rsidRDefault="001039FA">
      <w:pPr>
        <w:pStyle w:val="TOC2"/>
        <w:rPr>
          <w:rFonts w:asciiTheme="minorHAnsi" w:eastAsiaTheme="minorEastAsia" w:hAnsiTheme="minorHAnsi" w:cstheme="minorBidi"/>
          <w:noProof/>
          <w:szCs w:val="22"/>
          <w:lang w:val="en-NL" w:eastAsia="en-NL" w:bidi="ar-SA"/>
        </w:rPr>
      </w:pPr>
      <w:hyperlink w:anchor="_Toc93322625" w:history="1">
        <w:r w:rsidRPr="00B148D8">
          <w:rPr>
            <w:rStyle w:val="Hyperlink"/>
            <w:noProof/>
            <w:lang w:val="en-US" w:eastAsia="nl-NL"/>
          </w:rPr>
          <w:t>5.2</w:t>
        </w:r>
        <w:r>
          <w:rPr>
            <w:rFonts w:asciiTheme="minorHAnsi" w:eastAsiaTheme="minorEastAsia" w:hAnsiTheme="minorHAnsi" w:cstheme="minorBidi"/>
            <w:noProof/>
            <w:szCs w:val="22"/>
            <w:lang w:val="en-NL" w:eastAsia="en-NL" w:bidi="ar-SA"/>
          </w:rPr>
          <w:tab/>
        </w:r>
        <w:r w:rsidRPr="00B148D8">
          <w:rPr>
            <w:rStyle w:val="Hyperlink"/>
            <w:noProof/>
          </w:rPr>
          <w:t>Solution Overview</w:t>
        </w:r>
        <w:r>
          <w:rPr>
            <w:noProof/>
            <w:webHidden/>
          </w:rPr>
          <w:tab/>
        </w:r>
        <w:r>
          <w:rPr>
            <w:noProof/>
            <w:webHidden/>
          </w:rPr>
          <w:fldChar w:fldCharType="begin"/>
        </w:r>
        <w:r>
          <w:rPr>
            <w:noProof/>
            <w:webHidden/>
          </w:rPr>
          <w:instrText xml:space="preserve"> PAGEREF _Toc93322625 \h </w:instrText>
        </w:r>
        <w:r>
          <w:rPr>
            <w:noProof/>
            <w:webHidden/>
          </w:rPr>
        </w:r>
        <w:r>
          <w:rPr>
            <w:noProof/>
            <w:webHidden/>
          </w:rPr>
          <w:fldChar w:fldCharType="separate"/>
        </w:r>
        <w:r>
          <w:rPr>
            <w:noProof/>
            <w:webHidden/>
          </w:rPr>
          <w:t>14</w:t>
        </w:r>
        <w:r>
          <w:rPr>
            <w:noProof/>
            <w:webHidden/>
          </w:rPr>
          <w:fldChar w:fldCharType="end"/>
        </w:r>
      </w:hyperlink>
    </w:p>
    <w:p w14:paraId="011AA352" w14:textId="65EBB5D3" w:rsidR="001039FA" w:rsidRDefault="001039FA">
      <w:pPr>
        <w:pStyle w:val="TOC2"/>
        <w:rPr>
          <w:rFonts w:asciiTheme="minorHAnsi" w:eastAsiaTheme="minorEastAsia" w:hAnsiTheme="minorHAnsi" w:cstheme="minorBidi"/>
          <w:noProof/>
          <w:szCs w:val="22"/>
          <w:lang w:val="en-NL" w:eastAsia="en-NL" w:bidi="ar-SA"/>
        </w:rPr>
      </w:pPr>
      <w:hyperlink w:anchor="_Toc93322626" w:history="1">
        <w:r w:rsidRPr="00B148D8">
          <w:rPr>
            <w:rStyle w:val="Hyperlink"/>
            <w:noProof/>
          </w:rPr>
          <w:t>5.3</w:t>
        </w:r>
        <w:r>
          <w:rPr>
            <w:rFonts w:asciiTheme="minorHAnsi" w:eastAsiaTheme="minorEastAsia" w:hAnsiTheme="minorHAnsi" w:cstheme="minorBidi"/>
            <w:noProof/>
            <w:szCs w:val="22"/>
            <w:lang w:val="en-NL" w:eastAsia="en-NL" w:bidi="ar-SA"/>
          </w:rPr>
          <w:tab/>
        </w:r>
        <w:r w:rsidRPr="00B148D8">
          <w:rPr>
            <w:rStyle w:val="Hyperlink"/>
            <w:noProof/>
          </w:rPr>
          <w:t>System Diagram Production Environment</w:t>
        </w:r>
        <w:r>
          <w:rPr>
            <w:noProof/>
            <w:webHidden/>
          </w:rPr>
          <w:tab/>
        </w:r>
        <w:r>
          <w:rPr>
            <w:noProof/>
            <w:webHidden/>
          </w:rPr>
          <w:fldChar w:fldCharType="begin"/>
        </w:r>
        <w:r>
          <w:rPr>
            <w:noProof/>
            <w:webHidden/>
          </w:rPr>
          <w:instrText xml:space="preserve"> PAGEREF _Toc93322626 \h </w:instrText>
        </w:r>
        <w:r>
          <w:rPr>
            <w:noProof/>
            <w:webHidden/>
          </w:rPr>
        </w:r>
        <w:r>
          <w:rPr>
            <w:noProof/>
            <w:webHidden/>
          </w:rPr>
          <w:fldChar w:fldCharType="separate"/>
        </w:r>
        <w:r>
          <w:rPr>
            <w:noProof/>
            <w:webHidden/>
          </w:rPr>
          <w:t>15</w:t>
        </w:r>
        <w:r>
          <w:rPr>
            <w:noProof/>
            <w:webHidden/>
          </w:rPr>
          <w:fldChar w:fldCharType="end"/>
        </w:r>
      </w:hyperlink>
    </w:p>
    <w:p w14:paraId="75F83CF4" w14:textId="7A5B5C0E" w:rsidR="001039FA" w:rsidRDefault="001039FA">
      <w:pPr>
        <w:pStyle w:val="TOC2"/>
        <w:rPr>
          <w:rFonts w:asciiTheme="minorHAnsi" w:eastAsiaTheme="minorEastAsia" w:hAnsiTheme="minorHAnsi" w:cstheme="minorBidi"/>
          <w:noProof/>
          <w:szCs w:val="22"/>
          <w:lang w:val="en-NL" w:eastAsia="en-NL" w:bidi="ar-SA"/>
        </w:rPr>
      </w:pPr>
      <w:hyperlink w:anchor="_Toc93322627" w:history="1">
        <w:r w:rsidRPr="00B148D8">
          <w:rPr>
            <w:rStyle w:val="Hyperlink"/>
            <w:noProof/>
          </w:rPr>
          <w:t>5.4</w:t>
        </w:r>
        <w:r>
          <w:rPr>
            <w:rFonts w:asciiTheme="minorHAnsi" w:eastAsiaTheme="minorEastAsia" w:hAnsiTheme="minorHAnsi" w:cstheme="minorBidi"/>
            <w:noProof/>
            <w:szCs w:val="22"/>
            <w:lang w:val="en-NL" w:eastAsia="en-NL" w:bidi="ar-SA"/>
          </w:rPr>
          <w:tab/>
        </w:r>
        <w:r w:rsidRPr="00B148D8">
          <w:rPr>
            <w:rStyle w:val="Hyperlink"/>
            <w:noProof/>
          </w:rPr>
          <w:t>System Diagram (OTA)</w:t>
        </w:r>
        <w:r>
          <w:rPr>
            <w:noProof/>
            <w:webHidden/>
          </w:rPr>
          <w:tab/>
        </w:r>
        <w:r>
          <w:rPr>
            <w:noProof/>
            <w:webHidden/>
          </w:rPr>
          <w:fldChar w:fldCharType="begin"/>
        </w:r>
        <w:r>
          <w:rPr>
            <w:noProof/>
            <w:webHidden/>
          </w:rPr>
          <w:instrText xml:space="preserve"> PAGEREF _Toc93322627 \h </w:instrText>
        </w:r>
        <w:r>
          <w:rPr>
            <w:noProof/>
            <w:webHidden/>
          </w:rPr>
        </w:r>
        <w:r>
          <w:rPr>
            <w:noProof/>
            <w:webHidden/>
          </w:rPr>
          <w:fldChar w:fldCharType="separate"/>
        </w:r>
        <w:r>
          <w:rPr>
            <w:noProof/>
            <w:webHidden/>
          </w:rPr>
          <w:t>15</w:t>
        </w:r>
        <w:r>
          <w:rPr>
            <w:noProof/>
            <w:webHidden/>
          </w:rPr>
          <w:fldChar w:fldCharType="end"/>
        </w:r>
      </w:hyperlink>
    </w:p>
    <w:p w14:paraId="4F475760" w14:textId="71FE54EB" w:rsidR="001039FA" w:rsidRDefault="001039FA">
      <w:pPr>
        <w:pStyle w:val="TOC2"/>
        <w:rPr>
          <w:rFonts w:asciiTheme="minorHAnsi" w:eastAsiaTheme="minorEastAsia" w:hAnsiTheme="minorHAnsi" w:cstheme="minorBidi"/>
          <w:noProof/>
          <w:szCs w:val="22"/>
          <w:lang w:val="en-NL" w:eastAsia="en-NL" w:bidi="ar-SA"/>
        </w:rPr>
      </w:pPr>
      <w:hyperlink w:anchor="_Toc93322628" w:history="1">
        <w:r w:rsidRPr="00B148D8">
          <w:rPr>
            <w:rStyle w:val="Hyperlink"/>
            <w:noProof/>
          </w:rPr>
          <w:t>5.5</w:t>
        </w:r>
        <w:r>
          <w:rPr>
            <w:rFonts w:asciiTheme="minorHAnsi" w:eastAsiaTheme="minorEastAsia" w:hAnsiTheme="minorHAnsi" w:cstheme="minorBidi"/>
            <w:noProof/>
            <w:szCs w:val="22"/>
            <w:lang w:val="en-NL" w:eastAsia="en-NL" w:bidi="ar-SA"/>
          </w:rPr>
          <w:tab/>
        </w:r>
        <w:r w:rsidRPr="00B148D8">
          <w:rPr>
            <w:rStyle w:val="Hyperlink"/>
            <w:noProof/>
          </w:rPr>
          <w:t>SBB’s</w:t>
        </w:r>
        <w:r>
          <w:rPr>
            <w:noProof/>
            <w:webHidden/>
          </w:rPr>
          <w:tab/>
        </w:r>
        <w:r>
          <w:rPr>
            <w:noProof/>
            <w:webHidden/>
          </w:rPr>
          <w:fldChar w:fldCharType="begin"/>
        </w:r>
        <w:r>
          <w:rPr>
            <w:noProof/>
            <w:webHidden/>
          </w:rPr>
          <w:instrText xml:space="preserve"> PAGEREF _Toc93322628 \h </w:instrText>
        </w:r>
        <w:r>
          <w:rPr>
            <w:noProof/>
            <w:webHidden/>
          </w:rPr>
        </w:r>
        <w:r>
          <w:rPr>
            <w:noProof/>
            <w:webHidden/>
          </w:rPr>
          <w:fldChar w:fldCharType="separate"/>
        </w:r>
        <w:r>
          <w:rPr>
            <w:noProof/>
            <w:webHidden/>
          </w:rPr>
          <w:t>15</w:t>
        </w:r>
        <w:r>
          <w:rPr>
            <w:noProof/>
            <w:webHidden/>
          </w:rPr>
          <w:fldChar w:fldCharType="end"/>
        </w:r>
      </w:hyperlink>
    </w:p>
    <w:p w14:paraId="7EEFD11E" w14:textId="49215458" w:rsidR="001039FA" w:rsidRDefault="001039FA">
      <w:pPr>
        <w:pStyle w:val="TOC2"/>
        <w:rPr>
          <w:rFonts w:asciiTheme="minorHAnsi" w:eastAsiaTheme="minorEastAsia" w:hAnsiTheme="minorHAnsi" w:cstheme="minorBidi"/>
          <w:noProof/>
          <w:szCs w:val="22"/>
          <w:lang w:val="en-NL" w:eastAsia="en-NL" w:bidi="ar-SA"/>
        </w:rPr>
      </w:pPr>
      <w:hyperlink w:anchor="_Toc93322629" w:history="1">
        <w:r w:rsidRPr="00B148D8">
          <w:rPr>
            <w:rStyle w:val="Hyperlink"/>
            <w:noProof/>
          </w:rPr>
          <w:t>5.6</w:t>
        </w:r>
        <w:r>
          <w:rPr>
            <w:rFonts w:asciiTheme="minorHAnsi" w:eastAsiaTheme="minorEastAsia" w:hAnsiTheme="minorHAnsi" w:cstheme="minorBidi"/>
            <w:noProof/>
            <w:szCs w:val="22"/>
            <w:lang w:val="en-NL" w:eastAsia="en-NL" w:bidi="ar-SA"/>
          </w:rPr>
          <w:tab/>
        </w:r>
        <w:r w:rsidRPr="00B148D8">
          <w:rPr>
            <w:rStyle w:val="Hyperlink"/>
            <w:noProof/>
          </w:rPr>
          <w:t>Load balancers</w:t>
        </w:r>
        <w:r>
          <w:rPr>
            <w:noProof/>
            <w:webHidden/>
          </w:rPr>
          <w:tab/>
        </w:r>
        <w:r>
          <w:rPr>
            <w:noProof/>
            <w:webHidden/>
          </w:rPr>
          <w:fldChar w:fldCharType="begin"/>
        </w:r>
        <w:r>
          <w:rPr>
            <w:noProof/>
            <w:webHidden/>
          </w:rPr>
          <w:instrText xml:space="preserve"> PAGEREF _Toc93322629 \h </w:instrText>
        </w:r>
        <w:r>
          <w:rPr>
            <w:noProof/>
            <w:webHidden/>
          </w:rPr>
        </w:r>
        <w:r>
          <w:rPr>
            <w:noProof/>
            <w:webHidden/>
          </w:rPr>
          <w:fldChar w:fldCharType="separate"/>
        </w:r>
        <w:r>
          <w:rPr>
            <w:noProof/>
            <w:webHidden/>
          </w:rPr>
          <w:t>15</w:t>
        </w:r>
        <w:r>
          <w:rPr>
            <w:noProof/>
            <w:webHidden/>
          </w:rPr>
          <w:fldChar w:fldCharType="end"/>
        </w:r>
      </w:hyperlink>
    </w:p>
    <w:p w14:paraId="51366488" w14:textId="6FD19705" w:rsidR="001039FA" w:rsidRDefault="001039FA">
      <w:pPr>
        <w:pStyle w:val="TOC2"/>
        <w:rPr>
          <w:rFonts w:asciiTheme="minorHAnsi" w:eastAsiaTheme="minorEastAsia" w:hAnsiTheme="minorHAnsi" w:cstheme="minorBidi"/>
          <w:noProof/>
          <w:szCs w:val="22"/>
          <w:lang w:val="en-NL" w:eastAsia="en-NL" w:bidi="ar-SA"/>
        </w:rPr>
      </w:pPr>
      <w:hyperlink w:anchor="_Toc93322630" w:history="1">
        <w:r w:rsidRPr="00B148D8">
          <w:rPr>
            <w:rStyle w:val="Hyperlink"/>
            <w:noProof/>
          </w:rPr>
          <w:t>5.7</w:t>
        </w:r>
        <w:r>
          <w:rPr>
            <w:rFonts w:asciiTheme="minorHAnsi" w:eastAsiaTheme="minorEastAsia" w:hAnsiTheme="minorHAnsi" w:cstheme="minorBidi"/>
            <w:noProof/>
            <w:szCs w:val="22"/>
            <w:lang w:val="en-NL" w:eastAsia="en-NL" w:bidi="ar-SA"/>
          </w:rPr>
          <w:tab/>
        </w:r>
        <w:r w:rsidRPr="00B148D8">
          <w:rPr>
            <w:rStyle w:val="Hyperlink"/>
            <w:noProof/>
          </w:rPr>
          <w:t>Deviations from standards</w:t>
        </w:r>
        <w:r>
          <w:rPr>
            <w:noProof/>
            <w:webHidden/>
          </w:rPr>
          <w:tab/>
        </w:r>
        <w:r>
          <w:rPr>
            <w:noProof/>
            <w:webHidden/>
          </w:rPr>
          <w:fldChar w:fldCharType="begin"/>
        </w:r>
        <w:r>
          <w:rPr>
            <w:noProof/>
            <w:webHidden/>
          </w:rPr>
          <w:instrText xml:space="preserve"> PAGEREF _Toc93322630 \h </w:instrText>
        </w:r>
        <w:r>
          <w:rPr>
            <w:noProof/>
            <w:webHidden/>
          </w:rPr>
        </w:r>
        <w:r>
          <w:rPr>
            <w:noProof/>
            <w:webHidden/>
          </w:rPr>
          <w:fldChar w:fldCharType="separate"/>
        </w:r>
        <w:r>
          <w:rPr>
            <w:noProof/>
            <w:webHidden/>
          </w:rPr>
          <w:t>15</w:t>
        </w:r>
        <w:r>
          <w:rPr>
            <w:noProof/>
            <w:webHidden/>
          </w:rPr>
          <w:fldChar w:fldCharType="end"/>
        </w:r>
      </w:hyperlink>
    </w:p>
    <w:p w14:paraId="2EBBA055" w14:textId="75F69066" w:rsidR="001039FA" w:rsidRDefault="001039FA">
      <w:pPr>
        <w:pStyle w:val="TOC2"/>
        <w:rPr>
          <w:rFonts w:asciiTheme="minorHAnsi" w:eastAsiaTheme="minorEastAsia" w:hAnsiTheme="minorHAnsi" w:cstheme="minorBidi"/>
          <w:noProof/>
          <w:szCs w:val="22"/>
          <w:lang w:val="en-NL" w:eastAsia="en-NL" w:bidi="ar-SA"/>
        </w:rPr>
      </w:pPr>
      <w:hyperlink w:anchor="_Toc93322631" w:history="1">
        <w:r w:rsidRPr="00B148D8">
          <w:rPr>
            <w:rStyle w:val="Hyperlink"/>
            <w:noProof/>
          </w:rPr>
          <w:t>5.8</w:t>
        </w:r>
        <w:r>
          <w:rPr>
            <w:rFonts w:asciiTheme="minorHAnsi" w:eastAsiaTheme="minorEastAsia" w:hAnsiTheme="minorHAnsi" w:cstheme="minorBidi"/>
            <w:noProof/>
            <w:szCs w:val="22"/>
            <w:lang w:val="en-NL" w:eastAsia="en-NL" w:bidi="ar-SA"/>
          </w:rPr>
          <w:tab/>
        </w:r>
        <w:r w:rsidRPr="00B148D8">
          <w:rPr>
            <w:rStyle w:val="Hyperlink"/>
            <w:noProof/>
          </w:rPr>
          <w:t>Licenses</w:t>
        </w:r>
        <w:r>
          <w:rPr>
            <w:noProof/>
            <w:webHidden/>
          </w:rPr>
          <w:tab/>
        </w:r>
        <w:r>
          <w:rPr>
            <w:noProof/>
            <w:webHidden/>
          </w:rPr>
          <w:fldChar w:fldCharType="begin"/>
        </w:r>
        <w:r>
          <w:rPr>
            <w:noProof/>
            <w:webHidden/>
          </w:rPr>
          <w:instrText xml:space="preserve"> PAGEREF _Toc93322631 \h </w:instrText>
        </w:r>
        <w:r>
          <w:rPr>
            <w:noProof/>
            <w:webHidden/>
          </w:rPr>
        </w:r>
        <w:r>
          <w:rPr>
            <w:noProof/>
            <w:webHidden/>
          </w:rPr>
          <w:fldChar w:fldCharType="separate"/>
        </w:r>
        <w:r>
          <w:rPr>
            <w:noProof/>
            <w:webHidden/>
          </w:rPr>
          <w:t>16</w:t>
        </w:r>
        <w:r>
          <w:rPr>
            <w:noProof/>
            <w:webHidden/>
          </w:rPr>
          <w:fldChar w:fldCharType="end"/>
        </w:r>
      </w:hyperlink>
    </w:p>
    <w:p w14:paraId="6F029812" w14:textId="7B9A6FEE" w:rsidR="001039FA" w:rsidRDefault="001039FA">
      <w:pPr>
        <w:pStyle w:val="TOC2"/>
        <w:rPr>
          <w:rFonts w:asciiTheme="minorHAnsi" w:eastAsiaTheme="minorEastAsia" w:hAnsiTheme="minorHAnsi" w:cstheme="minorBidi"/>
          <w:noProof/>
          <w:szCs w:val="22"/>
          <w:lang w:val="en-NL" w:eastAsia="en-NL" w:bidi="ar-SA"/>
        </w:rPr>
      </w:pPr>
      <w:hyperlink w:anchor="_Toc93322632" w:history="1">
        <w:r w:rsidRPr="00B148D8">
          <w:rPr>
            <w:rStyle w:val="Hyperlink"/>
            <w:noProof/>
          </w:rPr>
          <w:t>5.9</w:t>
        </w:r>
        <w:r>
          <w:rPr>
            <w:rFonts w:asciiTheme="minorHAnsi" w:eastAsiaTheme="minorEastAsia" w:hAnsiTheme="minorHAnsi" w:cstheme="minorBidi"/>
            <w:noProof/>
            <w:szCs w:val="22"/>
            <w:lang w:val="en-NL" w:eastAsia="en-NL" w:bidi="ar-SA"/>
          </w:rPr>
          <w:tab/>
        </w:r>
        <w:r w:rsidRPr="00B148D8">
          <w:rPr>
            <w:rStyle w:val="Hyperlink"/>
            <w:noProof/>
          </w:rPr>
          <w:t>Service Management</w:t>
        </w:r>
        <w:r>
          <w:rPr>
            <w:noProof/>
            <w:webHidden/>
          </w:rPr>
          <w:tab/>
        </w:r>
        <w:r>
          <w:rPr>
            <w:noProof/>
            <w:webHidden/>
          </w:rPr>
          <w:fldChar w:fldCharType="begin"/>
        </w:r>
        <w:r>
          <w:rPr>
            <w:noProof/>
            <w:webHidden/>
          </w:rPr>
          <w:instrText xml:space="preserve"> PAGEREF _Toc93322632 \h </w:instrText>
        </w:r>
        <w:r>
          <w:rPr>
            <w:noProof/>
            <w:webHidden/>
          </w:rPr>
        </w:r>
        <w:r>
          <w:rPr>
            <w:noProof/>
            <w:webHidden/>
          </w:rPr>
          <w:fldChar w:fldCharType="separate"/>
        </w:r>
        <w:r>
          <w:rPr>
            <w:noProof/>
            <w:webHidden/>
          </w:rPr>
          <w:t>16</w:t>
        </w:r>
        <w:r>
          <w:rPr>
            <w:noProof/>
            <w:webHidden/>
          </w:rPr>
          <w:fldChar w:fldCharType="end"/>
        </w:r>
      </w:hyperlink>
    </w:p>
    <w:p w14:paraId="5190D769" w14:textId="55C9B673" w:rsidR="001039FA" w:rsidRDefault="001039FA">
      <w:pPr>
        <w:pStyle w:val="TOC2"/>
        <w:rPr>
          <w:rFonts w:asciiTheme="minorHAnsi" w:eastAsiaTheme="minorEastAsia" w:hAnsiTheme="minorHAnsi" w:cstheme="minorBidi"/>
          <w:noProof/>
          <w:szCs w:val="22"/>
          <w:lang w:val="en-NL" w:eastAsia="en-NL" w:bidi="ar-SA"/>
        </w:rPr>
      </w:pPr>
      <w:hyperlink w:anchor="_Toc93322633" w:history="1">
        <w:r w:rsidRPr="00B148D8">
          <w:rPr>
            <w:rStyle w:val="Hyperlink"/>
            <w:noProof/>
          </w:rPr>
          <w:t>5.10</w:t>
        </w:r>
        <w:r>
          <w:rPr>
            <w:rFonts w:asciiTheme="minorHAnsi" w:eastAsiaTheme="minorEastAsia" w:hAnsiTheme="minorHAnsi" w:cstheme="minorBidi"/>
            <w:noProof/>
            <w:szCs w:val="22"/>
            <w:lang w:val="en-NL" w:eastAsia="en-NL" w:bidi="ar-SA"/>
          </w:rPr>
          <w:tab/>
        </w:r>
        <w:r w:rsidRPr="00B148D8">
          <w:rPr>
            <w:rStyle w:val="Hyperlink"/>
            <w:noProof/>
          </w:rPr>
          <w:t>Security</w:t>
        </w:r>
        <w:r>
          <w:rPr>
            <w:noProof/>
            <w:webHidden/>
          </w:rPr>
          <w:tab/>
        </w:r>
        <w:r>
          <w:rPr>
            <w:noProof/>
            <w:webHidden/>
          </w:rPr>
          <w:fldChar w:fldCharType="begin"/>
        </w:r>
        <w:r>
          <w:rPr>
            <w:noProof/>
            <w:webHidden/>
          </w:rPr>
          <w:instrText xml:space="preserve"> PAGEREF _Toc93322633 \h </w:instrText>
        </w:r>
        <w:r>
          <w:rPr>
            <w:noProof/>
            <w:webHidden/>
          </w:rPr>
        </w:r>
        <w:r>
          <w:rPr>
            <w:noProof/>
            <w:webHidden/>
          </w:rPr>
          <w:fldChar w:fldCharType="separate"/>
        </w:r>
        <w:r>
          <w:rPr>
            <w:noProof/>
            <w:webHidden/>
          </w:rPr>
          <w:t>16</w:t>
        </w:r>
        <w:r>
          <w:rPr>
            <w:noProof/>
            <w:webHidden/>
          </w:rPr>
          <w:fldChar w:fldCharType="end"/>
        </w:r>
      </w:hyperlink>
    </w:p>
    <w:p w14:paraId="3CA4AE23" w14:textId="35074E40" w:rsidR="001039FA" w:rsidRDefault="001039FA">
      <w:pPr>
        <w:pStyle w:val="TOC1"/>
        <w:rPr>
          <w:rFonts w:asciiTheme="minorHAnsi" w:eastAsiaTheme="minorEastAsia" w:hAnsiTheme="minorHAnsi" w:cstheme="minorBidi"/>
          <w:b w:val="0"/>
          <w:szCs w:val="22"/>
          <w:lang w:val="en-NL" w:eastAsia="en-NL" w:bidi="ar-SA"/>
        </w:rPr>
      </w:pPr>
      <w:hyperlink w:anchor="_Toc93322634" w:history="1">
        <w:r w:rsidRPr="00B148D8">
          <w:rPr>
            <w:rStyle w:val="Hyperlink"/>
          </w:rPr>
          <w:t>6</w:t>
        </w:r>
        <w:r>
          <w:rPr>
            <w:rFonts w:asciiTheme="minorHAnsi" w:eastAsiaTheme="minorEastAsia" w:hAnsiTheme="minorHAnsi" w:cstheme="minorBidi"/>
            <w:b w:val="0"/>
            <w:szCs w:val="22"/>
            <w:lang w:val="en-NL" w:eastAsia="en-NL" w:bidi="ar-SA"/>
          </w:rPr>
          <w:tab/>
        </w:r>
        <w:r w:rsidRPr="00B148D8">
          <w:rPr>
            <w:rStyle w:val="Hyperlink"/>
          </w:rPr>
          <w:t>Potential future improvements</w:t>
        </w:r>
        <w:r>
          <w:rPr>
            <w:webHidden/>
          </w:rPr>
          <w:tab/>
        </w:r>
        <w:r>
          <w:rPr>
            <w:webHidden/>
          </w:rPr>
          <w:fldChar w:fldCharType="begin"/>
        </w:r>
        <w:r>
          <w:rPr>
            <w:webHidden/>
          </w:rPr>
          <w:instrText xml:space="preserve"> PAGEREF _Toc93322634 \h </w:instrText>
        </w:r>
        <w:r>
          <w:rPr>
            <w:webHidden/>
          </w:rPr>
        </w:r>
        <w:r>
          <w:rPr>
            <w:webHidden/>
          </w:rPr>
          <w:fldChar w:fldCharType="separate"/>
        </w:r>
        <w:r>
          <w:rPr>
            <w:webHidden/>
          </w:rPr>
          <w:t>17</w:t>
        </w:r>
        <w:r>
          <w:rPr>
            <w:webHidden/>
          </w:rPr>
          <w:fldChar w:fldCharType="end"/>
        </w:r>
      </w:hyperlink>
    </w:p>
    <w:p w14:paraId="14B94A23" w14:textId="34172133" w:rsidR="001039FA" w:rsidRDefault="001039FA">
      <w:pPr>
        <w:pStyle w:val="TOC1"/>
        <w:rPr>
          <w:rFonts w:asciiTheme="minorHAnsi" w:eastAsiaTheme="minorEastAsia" w:hAnsiTheme="minorHAnsi" w:cstheme="minorBidi"/>
          <w:b w:val="0"/>
          <w:szCs w:val="22"/>
          <w:lang w:val="en-NL" w:eastAsia="en-NL" w:bidi="ar-SA"/>
        </w:rPr>
      </w:pPr>
      <w:hyperlink w:anchor="_Toc93322635" w:history="1">
        <w:r w:rsidRPr="00B148D8">
          <w:rPr>
            <w:rStyle w:val="Hyperlink"/>
            <w:lang w:val="en-US"/>
          </w:rPr>
          <w:t>Appendix B: Network Protocol Matrix</w:t>
        </w:r>
        <w:r>
          <w:rPr>
            <w:webHidden/>
          </w:rPr>
          <w:tab/>
        </w:r>
        <w:r>
          <w:rPr>
            <w:webHidden/>
          </w:rPr>
          <w:fldChar w:fldCharType="begin"/>
        </w:r>
        <w:r>
          <w:rPr>
            <w:webHidden/>
          </w:rPr>
          <w:instrText xml:space="preserve"> PAGEREF _Toc93322635 \h </w:instrText>
        </w:r>
        <w:r>
          <w:rPr>
            <w:webHidden/>
          </w:rPr>
        </w:r>
        <w:r>
          <w:rPr>
            <w:webHidden/>
          </w:rPr>
          <w:fldChar w:fldCharType="separate"/>
        </w:r>
        <w:r>
          <w:rPr>
            <w:webHidden/>
          </w:rPr>
          <w:t>20</w:t>
        </w:r>
        <w:r>
          <w:rPr>
            <w:webHidden/>
          </w:rPr>
          <w:fldChar w:fldCharType="end"/>
        </w:r>
      </w:hyperlink>
    </w:p>
    <w:p w14:paraId="235DD6E4" w14:textId="4804AE93" w:rsidR="001039FA" w:rsidRDefault="001039FA">
      <w:pPr>
        <w:pStyle w:val="TOC1"/>
        <w:rPr>
          <w:rFonts w:asciiTheme="minorHAnsi" w:eastAsiaTheme="minorEastAsia" w:hAnsiTheme="minorHAnsi" w:cstheme="minorBidi"/>
          <w:b w:val="0"/>
          <w:szCs w:val="22"/>
          <w:lang w:val="en-NL" w:eastAsia="en-NL" w:bidi="ar-SA"/>
        </w:rPr>
      </w:pPr>
      <w:hyperlink w:anchor="_Toc93322636" w:history="1">
        <w:r w:rsidRPr="00B148D8">
          <w:rPr>
            <w:rStyle w:val="Hyperlink"/>
            <w:lang w:val="en-US"/>
          </w:rPr>
          <w:t>Appendix C: Users and Groups</w:t>
        </w:r>
        <w:r>
          <w:rPr>
            <w:webHidden/>
          </w:rPr>
          <w:tab/>
        </w:r>
        <w:r>
          <w:rPr>
            <w:webHidden/>
          </w:rPr>
          <w:fldChar w:fldCharType="begin"/>
        </w:r>
        <w:r>
          <w:rPr>
            <w:webHidden/>
          </w:rPr>
          <w:instrText xml:space="preserve"> PAGEREF _Toc93322636 \h </w:instrText>
        </w:r>
        <w:r>
          <w:rPr>
            <w:webHidden/>
          </w:rPr>
        </w:r>
        <w:r>
          <w:rPr>
            <w:webHidden/>
          </w:rPr>
          <w:fldChar w:fldCharType="separate"/>
        </w:r>
        <w:r>
          <w:rPr>
            <w:webHidden/>
          </w:rPr>
          <w:t>21</w:t>
        </w:r>
        <w:r>
          <w:rPr>
            <w:webHidden/>
          </w:rPr>
          <w:fldChar w:fldCharType="end"/>
        </w:r>
      </w:hyperlink>
    </w:p>
    <w:p w14:paraId="6209A8D1" w14:textId="1131DE0F" w:rsidR="001039FA" w:rsidRDefault="001039FA">
      <w:pPr>
        <w:pStyle w:val="TOC1"/>
        <w:rPr>
          <w:rFonts w:asciiTheme="minorHAnsi" w:eastAsiaTheme="minorEastAsia" w:hAnsiTheme="minorHAnsi" w:cstheme="minorBidi"/>
          <w:b w:val="0"/>
          <w:szCs w:val="22"/>
          <w:lang w:val="en-NL" w:eastAsia="en-NL" w:bidi="ar-SA"/>
        </w:rPr>
      </w:pPr>
      <w:hyperlink w:anchor="_Toc93322637" w:history="1">
        <w:r w:rsidRPr="00B148D8">
          <w:rPr>
            <w:rStyle w:val="Hyperlink"/>
            <w:lang w:val="en-US"/>
          </w:rPr>
          <w:t>Appendix D: Security</w:t>
        </w:r>
        <w:r>
          <w:rPr>
            <w:webHidden/>
          </w:rPr>
          <w:tab/>
        </w:r>
        <w:r>
          <w:rPr>
            <w:webHidden/>
          </w:rPr>
          <w:fldChar w:fldCharType="begin"/>
        </w:r>
        <w:r>
          <w:rPr>
            <w:webHidden/>
          </w:rPr>
          <w:instrText xml:space="preserve"> PAGEREF _Toc93322637 \h </w:instrText>
        </w:r>
        <w:r>
          <w:rPr>
            <w:webHidden/>
          </w:rPr>
        </w:r>
        <w:r>
          <w:rPr>
            <w:webHidden/>
          </w:rPr>
          <w:fldChar w:fldCharType="separate"/>
        </w:r>
        <w:r>
          <w:rPr>
            <w:webHidden/>
          </w:rPr>
          <w:t>22</w:t>
        </w:r>
        <w:r>
          <w:rPr>
            <w:webHidden/>
          </w:rPr>
          <w:fldChar w:fldCharType="end"/>
        </w:r>
      </w:hyperlink>
    </w:p>
    <w:p w14:paraId="279E386A" w14:textId="7E34EDDC" w:rsidR="001039FA" w:rsidRDefault="001039FA">
      <w:pPr>
        <w:pStyle w:val="TOC1"/>
        <w:rPr>
          <w:rFonts w:asciiTheme="minorHAnsi" w:eastAsiaTheme="minorEastAsia" w:hAnsiTheme="minorHAnsi" w:cstheme="minorBidi"/>
          <w:b w:val="0"/>
          <w:szCs w:val="22"/>
          <w:lang w:val="en-NL" w:eastAsia="en-NL" w:bidi="ar-SA"/>
        </w:rPr>
      </w:pPr>
      <w:hyperlink w:anchor="_Toc93322638" w:history="1">
        <w:r w:rsidRPr="00B148D8">
          <w:rPr>
            <w:rStyle w:val="Hyperlink"/>
          </w:rPr>
          <w:t>Appendix E: Glossary</w:t>
        </w:r>
        <w:r>
          <w:rPr>
            <w:webHidden/>
          </w:rPr>
          <w:tab/>
        </w:r>
        <w:r>
          <w:rPr>
            <w:webHidden/>
          </w:rPr>
          <w:fldChar w:fldCharType="begin"/>
        </w:r>
        <w:r>
          <w:rPr>
            <w:webHidden/>
          </w:rPr>
          <w:instrText xml:space="preserve"> PAGEREF _Toc93322638 \h </w:instrText>
        </w:r>
        <w:r>
          <w:rPr>
            <w:webHidden/>
          </w:rPr>
        </w:r>
        <w:r>
          <w:rPr>
            <w:webHidden/>
          </w:rPr>
          <w:fldChar w:fldCharType="separate"/>
        </w:r>
        <w:r>
          <w:rPr>
            <w:webHidden/>
          </w:rPr>
          <w:t>24</w:t>
        </w:r>
        <w:r>
          <w:rPr>
            <w:webHidden/>
          </w:rPr>
          <w:fldChar w:fldCharType="end"/>
        </w:r>
      </w:hyperlink>
    </w:p>
    <w:p w14:paraId="7BE6EFDA" w14:textId="11B7FD09" w:rsidR="001039FA" w:rsidRDefault="001039FA">
      <w:pPr>
        <w:pStyle w:val="TOC1"/>
        <w:rPr>
          <w:rFonts w:asciiTheme="minorHAnsi" w:eastAsiaTheme="minorEastAsia" w:hAnsiTheme="minorHAnsi" w:cstheme="minorBidi"/>
          <w:b w:val="0"/>
          <w:szCs w:val="22"/>
          <w:lang w:val="en-NL" w:eastAsia="en-NL" w:bidi="ar-SA"/>
        </w:rPr>
      </w:pPr>
      <w:hyperlink w:anchor="_Toc93322639" w:history="1">
        <w:r w:rsidRPr="00B148D8">
          <w:rPr>
            <w:rStyle w:val="Hyperlink"/>
            <w:lang w:val="nl-NL"/>
          </w:rPr>
          <w:t>Appendix F: Legenda System Diagram</w:t>
        </w:r>
        <w:r>
          <w:rPr>
            <w:webHidden/>
          </w:rPr>
          <w:tab/>
        </w:r>
        <w:r>
          <w:rPr>
            <w:webHidden/>
          </w:rPr>
          <w:fldChar w:fldCharType="begin"/>
        </w:r>
        <w:r>
          <w:rPr>
            <w:webHidden/>
          </w:rPr>
          <w:instrText xml:space="preserve"> PAGEREF _Toc93322639 \h </w:instrText>
        </w:r>
        <w:r>
          <w:rPr>
            <w:webHidden/>
          </w:rPr>
        </w:r>
        <w:r>
          <w:rPr>
            <w:webHidden/>
          </w:rPr>
          <w:fldChar w:fldCharType="separate"/>
        </w:r>
        <w:r>
          <w:rPr>
            <w:webHidden/>
          </w:rPr>
          <w:t>26</w:t>
        </w:r>
        <w:r>
          <w:rPr>
            <w:webHidden/>
          </w:rPr>
          <w:fldChar w:fldCharType="end"/>
        </w:r>
      </w:hyperlink>
    </w:p>
    <w:p w14:paraId="658C8AFC" w14:textId="1B6A9BC4" w:rsidR="001039FA" w:rsidRDefault="001039FA">
      <w:pPr>
        <w:pStyle w:val="TOC1"/>
        <w:rPr>
          <w:rFonts w:asciiTheme="minorHAnsi" w:eastAsiaTheme="minorEastAsia" w:hAnsiTheme="minorHAnsi" w:cstheme="minorBidi"/>
          <w:b w:val="0"/>
          <w:szCs w:val="22"/>
          <w:lang w:val="en-NL" w:eastAsia="en-NL" w:bidi="ar-SA"/>
        </w:rPr>
      </w:pPr>
      <w:hyperlink w:anchor="_Toc93322640" w:history="1">
        <w:r w:rsidRPr="00B148D8">
          <w:rPr>
            <w:rStyle w:val="Hyperlink"/>
          </w:rPr>
          <w:t>Appendix G: Control</w:t>
        </w:r>
        <w:r>
          <w:rPr>
            <w:webHidden/>
          </w:rPr>
          <w:tab/>
        </w:r>
        <w:r>
          <w:rPr>
            <w:webHidden/>
          </w:rPr>
          <w:fldChar w:fldCharType="begin"/>
        </w:r>
        <w:r>
          <w:rPr>
            <w:webHidden/>
          </w:rPr>
          <w:instrText xml:space="preserve"> PAGEREF _Toc93322640 \h </w:instrText>
        </w:r>
        <w:r>
          <w:rPr>
            <w:webHidden/>
          </w:rPr>
        </w:r>
        <w:r>
          <w:rPr>
            <w:webHidden/>
          </w:rPr>
          <w:fldChar w:fldCharType="separate"/>
        </w:r>
        <w:r>
          <w:rPr>
            <w:webHidden/>
          </w:rPr>
          <w:t>27</w:t>
        </w:r>
        <w:r>
          <w:rPr>
            <w:webHidden/>
          </w:rPr>
          <w:fldChar w:fldCharType="end"/>
        </w:r>
      </w:hyperlink>
    </w:p>
    <w:p w14:paraId="4D248552" w14:textId="5BBCCB13" w:rsidR="00D43C04" w:rsidRDefault="00D43C04" w:rsidP="00B67825">
      <w:pPr>
        <w:spacing w:after="120" w:line="260" w:lineRule="exact"/>
        <w:rPr>
          <w:rFonts w:ascii="Arial Bold" w:eastAsia="Times New Roman" w:hAnsi="Arial Bold" w:cs="Arial"/>
          <w:b/>
          <w:color w:val="auto"/>
          <w:kern w:val="32"/>
          <w:sz w:val="36"/>
          <w:szCs w:val="36"/>
        </w:rPr>
      </w:pPr>
      <w:r>
        <w:rPr>
          <w:rFonts w:eastAsia="Calibri"/>
          <w:b/>
          <w:noProof/>
          <w:color w:val="auto"/>
          <w:lang w:eastAsia="en-GB"/>
        </w:rPr>
        <w:fldChar w:fldCharType="end"/>
      </w:r>
      <w:r>
        <w:rPr>
          <w:rFonts w:ascii="Arial Bold" w:eastAsia="Times New Roman" w:hAnsi="Arial Bold" w:cs="Arial"/>
          <w:b/>
          <w:color w:val="auto"/>
          <w:kern w:val="32"/>
          <w:sz w:val="36"/>
          <w:szCs w:val="36"/>
        </w:rPr>
        <w:br w:type="page"/>
      </w:r>
    </w:p>
    <w:p w14:paraId="36E61BFA" w14:textId="01D65C93" w:rsidR="00D43C04" w:rsidRDefault="00A425F9" w:rsidP="00D43C04">
      <w:pPr>
        <w:pStyle w:val="Heading1"/>
        <w:ind w:left="720" w:hanging="720"/>
      </w:pPr>
      <w:bookmarkStart w:id="0" w:name="_Toc491867634"/>
      <w:bookmarkStart w:id="1" w:name="_Hlk491788214"/>
      <w:bookmarkStart w:id="2" w:name="_Toc93322603"/>
      <w:r>
        <w:lastRenderedPageBreak/>
        <w:t>Application</w:t>
      </w:r>
      <w:r w:rsidR="00674F4D">
        <w:t xml:space="preserve"> Overview</w:t>
      </w:r>
      <w:bookmarkEnd w:id="2"/>
    </w:p>
    <w:p w14:paraId="34CC0429" w14:textId="7AA2C455" w:rsidR="006524B3" w:rsidRDefault="003B14C7" w:rsidP="00CB7060">
      <w:pPr>
        <w:pStyle w:val="Heading2"/>
      </w:pPr>
      <w:bookmarkStart w:id="3" w:name="_Toc93322604"/>
      <w:bookmarkEnd w:id="0"/>
      <w:r>
        <w:t>Introduction</w:t>
      </w:r>
      <w:bookmarkEnd w:id="3"/>
      <w:r>
        <w:t xml:space="preserve"> </w:t>
      </w:r>
    </w:p>
    <w:p w14:paraId="128BDE08" w14:textId="635D668F" w:rsidR="00877281" w:rsidRDefault="00376382" w:rsidP="00376382">
      <w:r w:rsidRPr="008006B3">
        <w:t>Werkverkenner 1.0 originates from 2011</w:t>
      </w:r>
      <w:r w:rsidR="000C5CE2">
        <w:t xml:space="preserve"> and is currently</w:t>
      </w:r>
      <w:r w:rsidR="002C39AB">
        <w:t xml:space="preserve"> deployed as integrated function within </w:t>
      </w:r>
      <w:r w:rsidR="009045DF">
        <w:t>Werk.nl</w:t>
      </w:r>
      <w:r w:rsidR="00887DB4">
        <w:t xml:space="preserve">. </w:t>
      </w:r>
      <w:r w:rsidRPr="008006B3">
        <w:t xml:space="preserve">In the period 2014-2015 </w:t>
      </w:r>
      <w:r w:rsidR="00C52B28" w:rsidRPr="008006B3">
        <w:t>several</w:t>
      </w:r>
      <w:r w:rsidRPr="008006B3">
        <w:t xml:space="preserve"> UWV clients have received additional questions which has led to an improved calculation </w:t>
      </w:r>
      <w:r w:rsidR="00C52B28" w:rsidRPr="008006B3">
        <w:t>model. This</w:t>
      </w:r>
      <w:r w:rsidRPr="008006B3">
        <w:t xml:space="preserve"> model has been further refined.</w:t>
      </w:r>
      <w:r w:rsidR="00877281">
        <w:t xml:space="preserve">  </w:t>
      </w:r>
      <w:r w:rsidRPr="008006B3">
        <w:t xml:space="preserve">Werkverkenner 2.0 </w:t>
      </w:r>
      <w:r w:rsidR="00E05E52">
        <w:t xml:space="preserve">backend </w:t>
      </w:r>
      <w:r w:rsidRPr="008006B3">
        <w:t>is the implementation of this refined calculation model.</w:t>
      </w:r>
      <w:r w:rsidR="0013187B">
        <w:t xml:space="preserve">  </w:t>
      </w:r>
    </w:p>
    <w:p w14:paraId="1F1480FA" w14:textId="0FD2EE72" w:rsidR="00376382" w:rsidRPr="008006B3" w:rsidRDefault="00376382" w:rsidP="00376382">
      <w:r w:rsidRPr="008006B3">
        <w:t>UWV clients receiv</w:t>
      </w:r>
      <w:r w:rsidR="007D752E">
        <w:t>e</w:t>
      </w:r>
      <w:r w:rsidRPr="008006B3">
        <w:t xml:space="preserve"> a questionnaire from which a chance of the re-employability is </w:t>
      </w:r>
      <w:r w:rsidR="001E4A9B" w:rsidRPr="008006B3">
        <w:t>calculated,</w:t>
      </w:r>
      <w:r w:rsidRPr="008006B3">
        <w:t xml:space="preserve"> and additional next steps will be proposed. The processing of the filled-in questionnaires and providing the output of the calculation is the main function of Werkverkenner 2.0</w:t>
      </w:r>
      <w:r w:rsidR="007E4C7C">
        <w:t xml:space="preserve"> backend</w:t>
      </w:r>
      <w:r w:rsidRPr="008006B3">
        <w:t>.</w:t>
      </w:r>
    </w:p>
    <w:p w14:paraId="70A4AC05" w14:textId="39FFCCE8" w:rsidR="00376382" w:rsidRPr="008006B3" w:rsidRDefault="00376382" w:rsidP="00376382">
      <w:r w:rsidRPr="008006B3">
        <w:t xml:space="preserve">Werkverkenner 2.0 </w:t>
      </w:r>
      <w:r w:rsidR="00616763">
        <w:t xml:space="preserve">backend </w:t>
      </w:r>
      <w:r w:rsidR="00701186">
        <w:t xml:space="preserve">solution will be deployed </w:t>
      </w:r>
      <w:r w:rsidRPr="008006B3">
        <w:t xml:space="preserve">on </w:t>
      </w:r>
      <w:r w:rsidR="00F47061">
        <w:t>dedicated</w:t>
      </w:r>
      <w:r w:rsidRPr="008006B3">
        <w:t xml:space="preserve"> </w:t>
      </w:r>
      <w:r w:rsidR="000E40C4">
        <w:t>Application and database</w:t>
      </w:r>
      <w:r w:rsidR="00B922D6">
        <w:t xml:space="preserve"> servers</w:t>
      </w:r>
      <w:r w:rsidRPr="008006B3">
        <w:t xml:space="preserve">. </w:t>
      </w:r>
    </w:p>
    <w:p w14:paraId="78682B4E" w14:textId="646A8210" w:rsidR="00376382" w:rsidRPr="008006B3" w:rsidRDefault="00376382" w:rsidP="00376382">
      <w:r w:rsidRPr="008006B3">
        <w:t xml:space="preserve">The Werkverkenner 2.0 Impact Assessment describes 4 Implementation phases. </w:t>
      </w:r>
    </w:p>
    <w:p w14:paraId="4F525A54" w14:textId="5979E152" w:rsidR="00376382" w:rsidRPr="00F84FF2" w:rsidRDefault="00376382" w:rsidP="001E161B">
      <w:pPr>
        <w:pStyle w:val="ListParagraph"/>
        <w:numPr>
          <w:ilvl w:val="0"/>
          <w:numId w:val="67"/>
        </w:numPr>
        <w:overflowPunct w:val="0"/>
        <w:autoSpaceDE w:val="0"/>
        <w:autoSpaceDN w:val="0"/>
        <w:adjustRightInd w:val="0"/>
        <w:spacing w:after="120"/>
        <w:textAlignment w:val="baseline"/>
        <w:rPr>
          <w:lang w:val="nl-NL"/>
        </w:rPr>
      </w:pPr>
      <w:r w:rsidRPr="00F84FF2">
        <w:rPr>
          <w:lang w:val="nl-NL"/>
        </w:rPr>
        <w:t xml:space="preserve">Werkverkenner 2.0 </w:t>
      </w:r>
      <w:r w:rsidR="009E108A" w:rsidRPr="00F84FF2">
        <w:rPr>
          <w:lang w:val="nl-NL"/>
        </w:rPr>
        <w:t xml:space="preserve">backend </w:t>
      </w:r>
      <w:r w:rsidRPr="00F84FF2">
        <w:rPr>
          <w:lang w:val="nl-NL"/>
        </w:rPr>
        <w:t>zonder release Sonar</w:t>
      </w:r>
      <w:r w:rsidR="009E108A" w:rsidRPr="00F84FF2">
        <w:rPr>
          <w:lang w:val="nl-NL"/>
        </w:rPr>
        <w:t>.</w:t>
      </w:r>
    </w:p>
    <w:p w14:paraId="25602042" w14:textId="77777777" w:rsidR="00376382" w:rsidRPr="00F84FF2" w:rsidRDefault="00376382" w:rsidP="001E161B">
      <w:pPr>
        <w:pStyle w:val="ListParagraph"/>
        <w:numPr>
          <w:ilvl w:val="0"/>
          <w:numId w:val="67"/>
        </w:numPr>
        <w:overflowPunct w:val="0"/>
        <w:autoSpaceDE w:val="0"/>
        <w:autoSpaceDN w:val="0"/>
        <w:adjustRightInd w:val="0"/>
        <w:spacing w:after="120"/>
        <w:textAlignment w:val="baseline"/>
        <w:rPr>
          <w:lang w:val="nl-NL"/>
        </w:rPr>
      </w:pPr>
      <w:r w:rsidRPr="00F84FF2">
        <w:rPr>
          <w:lang w:val="nl-NL"/>
        </w:rPr>
        <w:t>Proces aanmaken taak werkverkenner 2.0 in Sonar (Release)</w:t>
      </w:r>
    </w:p>
    <w:p w14:paraId="73C25259" w14:textId="77777777" w:rsidR="00376382" w:rsidRPr="008006B3" w:rsidRDefault="00376382" w:rsidP="001E161B">
      <w:pPr>
        <w:pStyle w:val="ListParagraph"/>
        <w:numPr>
          <w:ilvl w:val="0"/>
          <w:numId w:val="67"/>
        </w:numPr>
        <w:overflowPunct w:val="0"/>
        <w:autoSpaceDE w:val="0"/>
        <w:autoSpaceDN w:val="0"/>
        <w:adjustRightInd w:val="0"/>
        <w:spacing w:after="120"/>
        <w:textAlignment w:val="baseline"/>
      </w:pPr>
      <w:r w:rsidRPr="008006B3">
        <w:t xml:space="preserve">Sonar View op </w:t>
      </w:r>
      <w:proofErr w:type="spellStart"/>
      <w:r w:rsidRPr="008006B3">
        <w:t>werkverkenner</w:t>
      </w:r>
      <w:proofErr w:type="spellEnd"/>
      <w:r w:rsidRPr="008006B3">
        <w:t xml:space="preserve"> 2.0 </w:t>
      </w:r>
      <w:proofErr w:type="spellStart"/>
      <w:r w:rsidRPr="008006B3">
        <w:t>resultaten</w:t>
      </w:r>
      <w:proofErr w:type="spellEnd"/>
      <w:r w:rsidRPr="008006B3">
        <w:t xml:space="preserve"> (Release)</w:t>
      </w:r>
    </w:p>
    <w:p w14:paraId="00DE2063" w14:textId="1C51D977" w:rsidR="00376382" w:rsidRPr="008006B3" w:rsidRDefault="00376382" w:rsidP="001E161B">
      <w:pPr>
        <w:pStyle w:val="ListParagraph"/>
        <w:numPr>
          <w:ilvl w:val="0"/>
          <w:numId w:val="67"/>
        </w:numPr>
        <w:overflowPunct w:val="0"/>
        <w:autoSpaceDE w:val="0"/>
        <w:autoSpaceDN w:val="0"/>
        <w:adjustRightInd w:val="0"/>
        <w:spacing w:after="120"/>
        <w:textAlignment w:val="baseline"/>
      </w:pPr>
      <w:proofErr w:type="spellStart"/>
      <w:r w:rsidRPr="008006B3">
        <w:t>Uitfaseren</w:t>
      </w:r>
      <w:proofErr w:type="spellEnd"/>
      <w:r w:rsidRPr="008006B3">
        <w:t xml:space="preserve"> Werkverkenner 1.0</w:t>
      </w:r>
    </w:p>
    <w:p w14:paraId="648D39C6" w14:textId="6756B807" w:rsidR="00376382" w:rsidRDefault="00376382" w:rsidP="00376382">
      <w:r w:rsidRPr="008006B3">
        <w:t xml:space="preserve">Only </w:t>
      </w:r>
      <w:r w:rsidR="007B0060">
        <w:t>phase</w:t>
      </w:r>
      <w:r w:rsidRPr="008006B3">
        <w:t xml:space="preserve"> 1 (Werkverkenner 2.0 </w:t>
      </w:r>
      <w:proofErr w:type="spellStart"/>
      <w:r w:rsidRPr="008006B3">
        <w:t>zonder</w:t>
      </w:r>
      <w:proofErr w:type="spellEnd"/>
      <w:r w:rsidRPr="008006B3">
        <w:t xml:space="preserve"> release Sonar) is included in this solution.</w:t>
      </w:r>
    </w:p>
    <w:p w14:paraId="04DEC8A7" w14:textId="6300AD9B" w:rsidR="00F121B7" w:rsidRPr="008006B3" w:rsidRDefault="00F121B7" w:rsidP="00376382">
      <w:r w:rsidRPr="008006B3">
        <w:t>This design only covers the “</w:t>
      </w:r>
      <w:r w:rsidR="0032662D">
        <w:t>b</w:t>
      </w:r>
      <w:r w:rsidRPr="008006B3">
        <w:t>ack</w:t>
      </w:r>
      <w:r w:rsidR="00E50CF7">
        <w:t>e</w:t>
      </w:r>
      <w:r w:rsidRPr="008006B3">
        <w:t>nd” component of Werkverkenner 2.0.</w:t>
      </w:r>
    </w:p>
    <w:p w14:paraId="1A33BFF0" w14:textId="0E95C59D" w:rsidR="0044789C" w:rsidRDefault="005C6759" w:rsidP="00CB7060">
      <w:pPr>
        <w:pStyle w:val="Heading2"/>
      </w:pPr>
      <w:bookmarkStart w:id="4" w:name="_Toc93322605"/>
      <w:r>
        <w:t>Ap</w:t>
      </w:r>
      <w:r w:rsidR="00924819">
        <w:t>plication use cases</w:t>
      </w:r>
      <w:bookmarkEnd w:id="4"/>
    </w:p>
    <w:p w14:paraId="4FFA6B8E" w14:textId="77777777" w:rsidR="00857758" w:rsidRDefault="004649EA" w:rsidP="00857758">
      <w:pPr>
        <w:pStyle w:val="ListParagraph"/>
        <w:numPr>
          <w:ilvl w:val="0"/>
          <w:numId w:val="83"/>
        </w:numPr>
        <w:rPr>
          <w:rFonts w:cs="Arial"/>
          <w:szCs w:val="22"/>
        </w:rPr>
      </w:pPr>
      <w:r w:rsidRPr="00857758">
        <w:rPr>
          <w:rFonts w:cs="Arial"/>
          <w:szCs w:val="22"/>
        </w:rPr>
        <w:t xml:space="preserve">Werkverkenner 2.0 is offered in the </w:t>
      </w:r>
      <w:proofErr w:type="spellStart"/>
      <w:r w:rsidRPr="00857758">
        <w:rPr>
          <w:rFonts w:cs="Arial"/>
          <w:szCs w:val="22"/>
        </w:rPr>
        <w:t>MyUWV</w:t>
      </w:r>
      <w:proofErr w:type="spellEnd"/>
      <w:r w:rsidRPr="00857758">
        <w:rPr>
          <w:rFonts w:cs="Arial"/>
          <w:szCs w:val="22"/>
        </w:rPr>
        <w:t xml:space="preserve"> environment. </w:t>
      </w:r>
    </w:p>
    <w:p w14:paraId="1F03F95D" w14:textId="77777777" w:rsidR="00857758" w:rsidRDefault="004649EA" w:rsidP="00674FAA">
      <w:pPr>
        <w:pStyle w:val="ListParagraph"/>
        <w:numPr>
          <w:ilvl w:val="0"/>
          <w:numId w:val="83"/>
        </w:numPr>
        <w:rPr>
          <w:rFonts w:cs="Arial"/>
          <w:szCs w:val="22"/>
        </w:rPr>
      </w:pPr>
      <w:r w:rsidRPr="00857758">
        <w:rPr>
          <w:rFonts w:cs="Arial"/>
          <w:szCs w:val="22"/>
        </w:rPr>
        <w:t xml:space="preserve">Via My Tasks the customer is offered a URL with which the questionnaire of Werkverkenner 2.0 can be opened. </w:t>
      </w:r>
    </w:p>
    <w:p w14:paraId="79FD5C15" w14:textId="07C29655" w:rsidR="00857758" w:rsidRDefault="004649EA" w:rsidP="00674FAA">
      <w:pPr>
        <w:pStyle w:val="ListParagraph"/>
        <w:numPr>
          <w:ilvl w:val="0"/>
          <w:numId w:val="83"/>
        </w:numPr>
        <w:rPr>
          <w:rFonts w:cs="Arial"/>
          <w:szCs w:val="22"/>
        </w:rPr>
      </w:pPr>
      <w:r w:rsidRPr="00857758">
        <w:rPr>
          <w:rFonts w:cs="Arial"/>
          <w:szCs w:val="22"/>
        </w:rPr>
        <w:t>The availability of the questionnaire is guaranteed by K&amp;S.</w:t>
      </w:r>
      <w:r w:rsidR="00A6726A" w:rsidRPr="00857758">
        <w:rPr>
          <w:rFonts w:cs="Arial"/>
          <w:szCs w:val="22"/>
        </w:rPr>
        <w:t xml:space="preserve"> </w:t>
      </w:r>
    </w:p>
    <w:p w14:paraId="17ED7CBB" w14:textId="77777777" w:rsidR="00857758" w:rsidRDefault="00857758" w:rsidP="00857758">
      <w:pPr>
        <w:pStyle w:val="ListParagraph"/>
        <w:numPr>
          <w:ilvl w:val="0"/>
          <w:numId w:val="83"/>
        </w:numPr>
        <w:rPr>
          <w:rFonts w:cs="Arial"/>
          <w:szCs w:val="22"/>
        </w:rPr>
      </w:pPr>
      <w:r w:rsidRPr="00857758">
        <w:rPr>
          <w:rFonts w:cs="Arial"/>
          <w:szCs w:val="22"/>
        </w:rPr>
        <w:t>Questionnaires are sent to the backend in the form of an XML message</w:t>
      </w:r>
      <w:r>
        <w:rPr>
          <w:rFonts w:cs="Arial"/>
          <w:szCs w:val="22"/>
        </w:rPr>
        <w:t>.</w:t>
      </w:r>
    </w:p>
    <w:p w14:paraId="7531B3E1" w14:textId="4F6E5E42" w:rsidR="00857758" w:rsidRPr="00482C9E" w:rsidRDefault="00857758" w:rsidP="001E120F">
      <w:pPr>
        <w:pStyle w:val="ListParagraph"/>
        <w:numPr>
          <w:ilvl w:val="0"/>
          <w:numId w:val="83"/>
        </w:numPr>
      </w:pPr>
      <w:r w:rsidRPr="00482C9E">
        <w:rPr>
          <w:rFonts w:cs="Arial"/>
          <w:szCs w:val="22"/>
        </w:rPr>
        <w:t>Then disconnected from the customer interaction process with a Message Queue that can be processed at any other time.</w:t>
      </w:r>
    </w:p>
    <w:p w14:paraId="5822F340" w14:textId="77777777" w:rsidR="00482C9E" w:rsidRPr="003B14C7" w:rsidRDefault="00482C9E" w:rsidP="00482C9E">
      <w:pPr>
        <w:pStyle w:val="ListParagraph"/>
      </w:pPr>
    </w:p>
    <w:p w14:paraId="634EBD0B" w14:textId="1E631FF5" w:rsidR="00D7423E" w:rsidRDefault="00275C92" w:rsidP="00CB7060">
      <w:pPr>
        <w:pStyle w:val="Heading2"/>
      </w:pPr>
      <w:bookmarkStart w:id="5" w:name="_Toc93322606"/>
      <w:r>
        <w:t>Out of Scope</w:t>
      </w:r>
      <w:bookmarkEnd w:id="5"/>
    </w:p>
    <w:p w14:paraId="121C622F" w14:textId="6AD5B5AB" w:rsidR="003850EF" w:rsidRDefault="0080546E" w:rsidP="001E161B">
      <w:pPr>
        <w:pStyle w:val="ListParagraph"/>
        <w:numPr>
          <w:ilvl w:val="0"/>
          <w:numId w:val="76"/>
        </w:numPr>
      </w:pPr>
      <w:bookmarkStart w:id="6" w:name="_Ref254346527"/>
      <w:bookmarkStart w:id="7" w:name="_Toc268270444"/>
      <w:r w:rsidRPr="008006B3">
        <w:t xml:space="preserve">Implementation </w:t>
      </w:r>
      <w:r w:rsidR="00890C2B">
        <w:t>p</w:t>
      </w:r>
      <w:r w:rsidRPr="008006B3">
        <w:t>hases (slice) 2</w:t>
      </w:r>
      <w:r w:rsidR="00C1420D">
        <w:t xml:space="preserve">, 3 and </w:t>
      </w:r>
      <w:r w:rsidRPr="008006B3">
        <w:t>4 are not in scope of this document</w:t>
      </w:r>
      <w:r w:rsidR="009A58DD">
        <w:t xml:space="preserve"> </w:t>
      </w:r>
    </w:p>
    <w:p w14:paraId="28B6885F" w14:textId="23A74BBF" w:rsidR="00F55AF2" w:rsidRDefault="0080546E" w:rsidP="001E161B">
      <w:pPr>
        <w:pStyle w:val="ListParagraph"/>
        <w:numPr>
          <w:ilvl w:val="0"/>
          <w:numId w:val="76"/>
        </w:numPr>
      </w:pPr>
      <w:r w:rsidRPr="008006B3">
        <w:t>All components that belong to the UWV Office Infrastructure such as workstations, web browsers</w:t>
      </w:r>
      <w:r w:rsidR="00CA515D">
        <w:t xml:space="preserve"> </w:t>
      </w:r>
      <w:r w:rsidRPr="008006B3">
        <w:t>are explicitly out of scope for this design</w:t>
      </w:r>
      <w:r w:rsidR="00C24E79">
        <w:t xml:space="preserve">  </w:t>
      </w:r>
    </w:p>
    <w:p w14:paraId="1DCDA5E7" w14:textId="44309CCF" w:rsidR="00F55AF2" w:rsidRDefault="0080546E" w:rsidP="001E161B">
      <w:pPr>
        <w:pStyle w:val="ListParagraph"/>
        <w:numPr>
          <w:ilvl w:val="0"/>
          <w:numId w:val="76"/>
        </w:numPr>
      </w:pPr>
      <w:r w:rsidRPr="008006B3">
        <w:t>The application is developed in the UWV OT</w:t>
      </w:r>
      <w:r w:rsidR="00B35D23">
        <w:t>O</w:t>
      </w:r>
      <w:r w:rsidRPr="008006B3">
        <w:t>D environment, the only environments in scope for this design are Acceptance and Production.</w:t>
      </w:r>
    </w:p>
    <w:bookmarkEnd w:id="6"/>
    <w:bookmarkEnd w:id="7"/>
    <w:p w14:paraId="52FDD2BC" w14:textId="77777777" w:rsidR="00A6006F" w:rsidRPr="00A20B23" w:rsidRDefault="00A6006F" w:rsidP="00A20B23">
      <w:pPr>
        <w:pStyle w:val="BodyText"/>
        <w:rPr>
          <w:lang w:val="fr-FR"/>
        </w:rPr>
      </w:pPr>
    </w:p>
    <w:p w14:paraId="346FCB64" w14:textId="3EFF4870" w:rsidR="00D7423E" w:rsidRPr="00D7423E" w:rsidRDefault="00275C92" w:rsidP="0073209C">
      <w:pPr>
        <w:pStyle w:val="Heading1"/>
        <w:rPr>
          <w:lang w:val="fr-FR"/>
        </w:rPr>
      </w:pPr>
      <w:bookmarkStart w:id="8" w:name="_Toc93322607"/>
      <w:r>
        <w:rPr>
          <w:lang w:val="fr-FR"/>
        </w:rPr>
        <w:lastRenderedPageBreak/>
        <w:t>Architectur</w:t>
      </w:r>
      <w:r w:rsidR="00F02C43">
        <w:rPr>
          <w:lang w:val="fr-FR"/>
        </w:rPr>
        <w:t>e</w:t>
      </w:r>
      <w:bookmarkEnd w:id="8"/>
    </w:p>
    <w:p w14:paraId="3FDA9CCF" w14:textId="7E43719B" w:rsidR="00D43C04" w:rsidRDefault="00F14708" w:rsidP="00CB7060">
      <w:pPr>
        <w:pStyle w:val="Heading2"/>
      </w:pPr>
      <w:bookmarkStart w:id="9" w:name="_Toc93322608"/>
      <w:r>
        <w:t>Conceptual</w:t>
      </w:r>
      <w:bookmarkEnd w:id="9"/>
    </w:p>
    <w:p w14:paraId="583195A2" w14:textId="48AFD6C2" w:rsidR="00417D5B" w:rsidRDefault="004D26E2" w:rsidP="00F1640C">
      <w:pPr>
        <w:pStyle w:val="BodyText"/>
      </w:pPr>
      <w:r>
        <w:object w:dxaOrig="20065" w:dyaOrig="15829" w14:anchorId="75AD16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5pt;height:353.55pt" o:ole="">
            <v:imagedata r:id="rId16" o:title=""/>
          </v:shape>
          <o:OLEObject Type="Embed" ProgID="Visio.Drawing.15" ShapeID="_x0000_i1025" DrawAspect="Content" ObjectID="_1703935699" r:id="rId17"/>
        </w:object>
      </w:r>
    </w:p>
    <w:p w14:paraId="47BD70B4" w14:textId="54527159" w:rsidR="00B22B69" w:rsidRDefault="00B22B69" w:rsidP="00846F72">
      <w:pPr>
        <w:pStyle w:val="BodyText"/>
      </w:pPr>
    </w:p>
    <w:p w14:paraId="79D33839" w14:textId="17A6728A" w:rsidR="00061AB2" w:rsidRDefault="00061AB2" w:rsidP="00846F72">
      <w:pPr>
        <w:pStyle w:val="BodyText"/>
        <w:rPr>
          <w:b/>
          <w:bCs/>
        </w:rPr>
      </w:pPr>
      <w:r w:rsidRPr="00061AB2">
        <w:rPr>
          <w:b/>
          <w:bCs/>
        </w:rPr>
        <w:t>Key Concepts:</w:t>
      </w:r>
    </w:p>
    <w:p w14:paraId="6784CB15" w14:textId="10416412" w:rsidR="00A444F8" w:rsidRPr="00965E2A" w:rsidRDefault="009D5019" w:rsidP="001E161B">
      <w:pPr>
        <w:pStyle w:val="BodyText"/>
        <w:numPr>
          <w:ilvl w:val="0"/>
          <w:numId w:val="77"/>
        </w:numPr>
        <w:rPr>
          <w:szCs w:val="22"/>
        </w:rPr>
      </w:pPr>
      <w:r w:rsidRPr="009D5019">
        <w:rPr>
          <w:szCs w:val="22"/>
        </w:rPr>
        <w:t>Werkverkenner 2.0</w:t>
      </w:r>
      <w:r>
        <w:rPr>
          <w:szCs w:val="22"/>
        </w:rPr>
        <w:t xml:space="preserve"> </w:t>
      </w:r>
      <w:r w:rsidR="003353B8" w:rsidRPr="00965E2A">
        <w:rPr>
          <w:szCs w:val="22"/>
        </w:rPr>
        <w:t>backend</w:t>
      </w:r>
      <w:r w:rsidR="005450CC" w:rsidRPr="00965E2A">
        <w:rPr>
          <w:szCs w:val="22"/>
        </w:rPr>
        <w:t xml:space="preserve"> processes questionnaire and registration data from UWV</w:t>
      </w:r>
      <w:r w:rsidR="009F07A3" w:rsidRPr="00965E2A">
        <w:rPr>
          <w:szCs w:val="22"/>
        </w:rPr>
        <w:t xml:space="preserve"> clients</w:t>
      </w:r>
      <w:r w:rsidR="00D55F3E" w:rsidRPr="00965E2A">
        <w:rPr>
          <w:szCs w:val="22"/>
        </w:rPr>
        <w:t xml:space="preserve"> and </w:t>
      </w:r>
      <w:r w:rsidR="00A34D6F" w:rsidRPr="00965E2A">
        <w:rPr>
          <w:szCs w:val="22"/>
        </w:rPr>
        <w:t>returns results in the form of scores</w:t>
      </w:r>
      <w:r w:rsidR="00463F2F" w:rsidRPr="00965E2A">
        <w:rPr>
          <w:szCs w:val="22"/>
        </w:rPr>
        <w:t xml:space="preserve"> for re-employability.</w:t>
      </w:r>
    </w:p>
    <w:p w14:paraId="3645F062" w14:textId="163B8875" w:rsidR="00463F2F" w:rsidRDefault="00463F2F" w:rsidP="001E161B">
      <w:pPr>
        <w:pStyle w:val="BodyText"/>
        <w:numPr>
          <w:ilvl w:val="0"/>
          <w:numId w:val="77"/>
        </w:numPr>
        <w:rPr>
          <w:szCs w:val="22"/>
        </w:rPr>
      </w:pPr>
      <w:r w:rsidRPr="00965E2A">
        <w:rPr>
          <w:szCs w:val="22"/>
        </w:rPr>
        <w:t>ESB/SOA</w:t>
      </w:r>
      <w:r w:rsidR="00482F1C" w:rsidRPr="00965E2A">
        <w:rPr>
          <w:szCs w:val="22"/>
        </w:rPr>
        <w:t xml:space="preserve"> provides interface </w:t>
      </w:r>
      <w:r w:rsidR="00AA717D" w:rsidRPr="00965E2A">
        <w:rPr>
          <w:szCs w:val="22"/>
        </w:rPr>
        <w:t xml:space="preserve">with various UWV applications </w:t>
      </w:r>
      <w:r w:rsidR="006D7CC0">
        <w:rPr>
          <w:szCs w:val="22"/>
        </w:rPr>
        <w:t xml:space="preserve">and performs </w:t>
      </w:r>
      <w:r w:rsidR="003E040C">
        <w:rPr>
          <w:szCs w:val="22"/>
        </w:rPr>
        <w:t xml:space="preserve">the actual </w:t>
      </w:r>
      <w:r w:rsidR="006D7CC0">
        <w:rPr>
          <w:szCs w:val="22"/>
        </w:rPr>
        <w:t>calculations.</w:t>
      </w:r>
    </w:p>
    <w:p w14:paraId="5DE5AEC1" w14:textId="7DAB9817" w:rsidR="00663AE7" w:rsidRPr="00965E2A" w:rsidRDefault="00663AE7" w:rsidP="001E161B">
      <w:pPr>
        <w:pStyle w:val="BodyText"/>
        <w:numPr>
          <w:ilvl w:val="0"/>
          <w:numId w:val="77"/>
        </w:numPr>
        <w:rPr>
          <w:szCs w:val="22"/>
        </w:rPr>
      </w:pPr>
      <w:r w:rsidRPr="00663AE7">
        <w:rPr>
          <w:szCs w:val="22"/>
        </w:rPr>
        <w:t>The</w:t>
      </w:r>
      <w:r w:rsidR="009D5019">
        <w:rPr>
          <w:szCs w:val="22"/>
        </w:rPr>
        <w:t xml:space="preserve"> </w:t>
      </w:r>
      <w:r w:rsidR="009D5019" w:rsidRPr="009D5019">
        <w:rPr>
          <w:szCs w:val="22"/>
        </w:rPr>
        <w:t>Werkverkenner 2.0</w:t>
      </w:r>
      <w:r w:rsidRPr="00663AE7">
        <w:rPr>
          <w:szCs w:val="22"/>
        </w:rPr>
        <w:t xml:space="preserve"> backend application communicates via the WBSBUS</w:t>
      </w:r>
      <w:r w:rsidR="00720C7D">
        <w:rPr>
          <w:szCs w:val="22"/>
        </w:rPr>
        <w:t xml:space="preserve"> </w:t>
      </w:r>
      <w:r w:rsidRPr="00663AE7">
        <w:rPr>
          <w:szCs w:val="22"/>
        </w:rPr>
        <w:t>with all other applications.</w:t>
      </w:r>
    </w:p>
    <w:p w14:paraId="3EBF6983" w14:textId="14594171" w:rsidR="00411871" w:rsidRDefault="00121BF9" w:rsidP="001E161B">
      <w:pPr>
        <w:pStyle w:val="BodyText"/>
        <w:numPr>
          <w:ilvl w:val="0"/>
          <w:numId w:val="77"/>
        </w:numPr>
        <w:rPr>
          <w:szCs w:val="22"/>
        </w:rPr>
      </w:pPr>
      <w:r w:rsidRPr="00965E2A">
        <w:rPr>
          <w:szCs w:val="22"/>
        </w:rPr>
        <w:t>OBIEE</w:t>
      </w:r>
      <w:r w:rsidR="00965E2A" w:rsidRPr="00965E2A">
        <w:rPr>
          <w:szCs w:val="22"/>
        </w:rPr>
        <w:t xml:space="preserve"> retrieves the “Werkverkenner” results per customer and determines urgency and other follow-up actions for the customer and/or the employee of “Werkbedrijf”.</w:t>
      </w:r>
    </w:p>
    <w:p w14:paraId="3F303855" w14:textId="0E92377A" w:rsidR="00BF7D27" w:rsidRDefault="007D4AD2" w:rsidP="001E161B">
      <w:pPr>
        <w:pStyle w:val="BodyText"/>
        <w:numPr>
          <w:ilvl w:val="0"/>
          <w:numId w:val="77"/>
        </w:numPr>
        <w:rPr>
          <w:szCs w:val="22"/>
        </w:rPr>
      </w:pPr>
      <w:r w:rsidRPr="00930CED">
        <w:rPr>
          <w:szCs w:val="22"/>
        </w:rPr>
        <w:t xml:space="preserve">DWH </w:t>
      </w:r>
      <w:r w:rsidR="00F62C98">
        <w:rPr>
          <w:szCs w:val="22"/>
        </w:rPr>
        <w:t>e</w:t>
      </w:r>
      <w:r w:rsidRPr="00930CED">
        <w:rPr>
          <w:szCs w:val="22"/>
        </w:rPr>
        <w:t>nables users with appropriate authorization on VIEWS to access “Results” and “</w:t>
      </w:r>
      <w:r w:rsidR="00F61F91" w:rsidRPr="00930CED">
        <w:rPr>
          <w:szCs w:val="22"/>
        </w:rPr>
        <w:t>Questionnaire/Answers</w:t>
      </w:r>
      <w:r w:rsidRPr="00930CED">
        <w:rPr>
          <w:szCs w:val="22"/>
        </w:rPr>
        <w:t>”.</w:t>
      </w:r>
    </w:p>
    <w:p w14:paraId="29061A07" w14:textId="7CF9AC0D" w:rsidR="001D11EE" w:rsidRDefault="001D11EE" w:rsidP="001E161B">
      <w:pPr>
        <w:pStyle w:val="BodyText"/>
        <w:numPr>
          <w:ilvl w:val="0"/>
          <w:numId w:val="77"/>
        </w:numPr>
        <w:rPr>
          <w:szCs w:val="22"/>
        </w:rPr>
      </w:pPr>
      <w:r w:rsidRPr="00DD4BDD">
        <w:rPr>
          <w:szCs w:val="22"/>
        </w:rPr>
        <w:t xml:space="preserve">Werkverkenner Beheer change/update </w:t>
      </w:r>
      <w:r w:rsidR="00F62C98">
        <w:rPr>
          <w:szCs w:val="22"/>
        </w:rPr>
        <w:t>a</w:t>
      </w:r>
      <w:r w:rsidRPr="00DD4BDD">
        <w:rPr>
          <w:szCs w:val="22"/>
        </w:rPr>
        <w:t>pplication and business reference data, formulas and “</w:t>
      </w:r>
      <w:r w:rsidR="00DD4BDD" w:rsidRPr="00DD4BDD">
        <w:rPr>
          <w:szCs w:val="22"/>
        </w:rPr>
        <w:t>Questionnaire: Practical Tips</w:t>
      </w:r>
      <w:r w:rsidRPr="00DD4BDD">
        <w:rPr>
          <w:szCs w:val="22"/>
        </w:rPr>
        <w:t>” in Werkverkenner 2.0.</w:t>
      </w:r>
    </w:p>
    <w:p w14:paraId="602895D7" w14:textId="583B6D2E" w:rsidR="00AA196C" w:rsidRDefault="00AA196C" w:rsidP="00E06CEC">
      <w:pPr>
        <w:pStyle w:val="BodyText"/>
        <w:rPr>
          <w:szCs w:val="22"/>
        </w:rPr>
      </w:pPr>
    </w:p>
    <w:p w14:paraId="7E7FFAD4" w14:textId="01D4F104" w:rsidR="001B761B" w:rsidRDefault="001B761B" w:rsidP="001B761B">
      <w:pPr>
        <w:pStyle w:val="BodyText"/>
        <w:ind w:left="720"/>
      </w:pPr>
    </w:p>
    <w:p w14:paraId="612ECAF1" w14:textId="0D573CFF" w:rsidR="001B761B" w:rsidRDefault="001B761B" w:rsidP="001B761B">
      <w:pPr>
        <w:pStyle w:val="BodyText"/>
        <w:ind w:left="720"/>
      </w:pPr>
    </w:p>
    <w:p w14:paraId="1CE93773" w14:textId="6D5256E3" w:rsidR="00D7423E" w:rsidRDefault="00B546AC" w:rsidP="00CB7060">
      <w:pPr>
        <w:pStyle w:val="Heading2"/>
      </w:pPr>
      <w:bookmarkStart w:id="10" w:name="_Toc93322609"/>
      <w:r>
        <w:lastRenderedPageBreak/>
        <w:t>Context Diagram</w:t>
      </w:r>
      <w:bookmarkEnd w:id="10"/>
      <w:r w:rsidR="00275C92">
        <w:t xml:space="preserve"> </w:t>
      </w:r>
    </w:p>
    <w:p w14:paraId="51D4CF88" w14:textId="39317179" w:rsidR="00BA59CE" w:rsidRDefault="00B546AC" w:rsidP="00EE48D8">
      <w:pPr>
        <w:pStyle w:val="BodyText"/>
      </w:pPr>
      <w:r w:rsidRPr="00B546AC">
        <w:drawing>
          <wp:inline distT="0" distB="0" distL="0" distR="0" wp14:anchorId="38DAFD42" wp14:editId="2070D0E0">
            <wp:extent cx="3342293" cy="33232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53053" cy="3333929"/>
                    </a:xfrm>
                    <a:prstGeom prst="rect">
                      <a:avLst/>
                    </a:prstGeom>
                  </pic:spPr>
                </pic:pic>
              </a:graphicData>
            </a:graphic>
          </wp:inline>
        </w:drawing>
      </w:r>
    </w:p>
    <w:p w14:paraId="5D48E986" w14:textId="77777777" w:rsidR="005F6DA7" w:rsidRPr="005F6DA7" w:rsidRDefault="005F6DA7" w:rsidP="005F6DA7">
      <w:pPr>
        <w:pStyle w:val="BodyText"/>
      </w:pPr>
    </w:p>
    <w:p w14:paraId="7E721DFA" w14:textId="72873739" w:rsidR="00B11765" w:rsidRDefault="00B546AC" w:rsidP="00B11765">
      <w:pPr>
        <w:pStyle w:val="Heading3"/>
      </w:pPr>
      <w:r>
        <w:t>External entities</w:t>
      </w:r>
    </w:p>
    <w:p w14:paraId="0FECBA3F" w14:textId="77777777" w:rsidR="00782D38" w:rsidRPr="00000272" w:rsidRDefault="00782D38" w:rsidP="00782D38">
      <w:pPr>
        <w:pStyle w:val="Heading4"/>
      </w:pPr>
      <w:r>
        <w:t>UWV FB</w:t>
      </w:r>
    </w:p>
    <w:tbl>
      <w:tblPr>
        <w:tblW w:w="5344" w:type="pct"/>
        <w:tblLook w:val="0000" w:firstRow="0" w:lastRow="0" w:firstColumn="0" w:lastColumn="0" w:noHBand="0" w:noVBand="0"/>
      </w:tblPr>
      <w:tblGrid>
        <w:gridCol w:w="3104"/>
        <w:gridCol w:w="6511"/>
      </w:tblGrid>
      <w:tr w:rsidR="00782D38" w:rsidRPr="008044BD" w14:paraId="17591CB0"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07B1C9B3" w14:textId="77777777" w:rsidR="00782D38" w:rsidRPr="00B81AA8" w:rsidRDefault="00782D38" w:rsidP="004B693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4A937E17" w14:textId="58300BB1" w:rsidR="00782D38" w:rsidRPr="00A0645B" w:rsidRDefault="00782D38" w:rsidP="004B693E">
            <w:pPr>
              <w:pStyle w:val="TableText0"/>
              <w:keepNext/>
              <w:keepLines/>
              <w:rPr>
                <w:rFonts w:ascii="Arial" w:hAnsi="Arial" w:cs="Arial"/>
                <w:szCs w:val="20"/>
                <w:lang w:val="en-US"/>
              </w:rPr>
            </w:pPr>
            <w:r w:rsidRPr="00BE19BA">
              <w:rPr>
                <w:rFonts w:ascii="Arial" w:hAnsi="Arial" w:cs="Arial"/>
                <w:lang w:val="en-US"/>
              </w:rPr>
              <w:t xml:space="preserve">UWV FB,  </w:t>
            </w:r>
            <w:r w:rsidR="00BE19BA" w:rsidRPr="00BE19BA">
              <w:rPr>
                <w:rFonts w:ascii="Arial" w:hAnsi="Arial" w:cs="Arial"/>
                <w:lang w:val="en-US"/>
              </w:rPr>
              <w:t>Functionality to change/update Application and business reference data, formulas and “</w:t>
            </w:r>
            <w:proofErr w:type="spellStart"/>
            <w:r w:rsidR="00BE19BA" w:rsidRPr="00BE19BA">
              <w:rPr>
                <w:rFonts w:ascii="Arial" w:hAnsi="Arial" w:cs="Arial"/>
                <w:lang w:val="en-US"/>
              </w:rPr>
              <w:t>Vragenlijst</w:t>
            </w:r>
            <w:proofErr w:type="spellEnd"/>
            <w:r w:rsidR="00BE19BA" w:rsidRPr="00BE19BA">
              <w:rPr>
                <w:rFonts w:ascii="Arial" w:hAnsi="Arial" w:cs="Arial"/>
                <w:lang w:val="en-US"/>
              </w:rPr>
              <w:t xml:space="preserve">: </w:t>
            </w:r>
            <w:proofErr w:type="spellStart"/>
            <w:r w:rsidR="00BE19BA" w:rsidRPr="00BE19BA">
              <w:rPr>
                <w:rFonts w:ascii="Arial" w:hAnsi="Arial" w:cs="Arial"/>
                <w:lang w:val="en-US"/>
              </w:rPr>
              <w:t>Praktische</w:t>
            </w:r>
            <w:proofErr w:type="spellEnd"/>
            <w:r w:rsidR="00BE19BA" w:rsidRPr="00BE19BA">
              <w:rPr>
                <w:rFonts w:ascii="Arial" w:hAnsi="Arial" w:cs="Arial"/>
                <w:lang w:val="en-US"/>
              </w:rPr>
              <w:t xml:space="preserve"> Tips” in Werkverkenner 2.0</w:t>
            </w:r>
          </w:p>
        </w:tc>
      </w:tr>
      <w:tr w:rsidR="00782D38" w:rsidRPr="00712180" w14:paraId="061382F8"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0AE47BB" w14:textId="77777777" w:rsidR="00782D38" w:rsidRPr="00B81AA8" w:rsidRDefault="00782D38" w:rsidP="004B693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902A8D3" w14:textId="4A8E9C6F" w:rsidR="00782D38" w:rsidRPr="0086104B" w:rsidRDefault="00782D38" w:rsidP="004B693E">
            <w:pPr>
              <w:pStyle w:val="TableText0"/>
              <w:keepNext/>
              <w:keepLines/>
              <w:rPr>
                <w:rFonts w:ascii="Arial" w:hAnsi="Arial" w:cs="Arial"/>
                <w:lang w:val="en-US"/>
              </w:rPr>
            </w:pPr>
            <w:r>
              <w:rPr>
                <w:rFonts w:ascii="Arial" w:hAnsi="Arial" w:cs="Arial"/>
                <w:lang w:val="en-US"/>
              </w:rPr>
              <w:t>HTTP (8080)</w:t>
            </w:r>
            <w:r w:rsidR="00BE19BA">
              <w:rPr>
                <w:rFonts w:ascii="Arial" w:hAnsi="Arial" w:cs="Arial"/>
                <w:lang w:val="en-US"/>
              </w:rPr>
              <w:t>, jdbc (1526)</w:t>
            </w:r>
          </w:p>
        </w:tc>
      </w:tr>
      <w:tr w:rsidR="00782D38" w:rsidRPr="00712180" w14:paraId="6DA184C0"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35940F2E" w14:textId="77777777" w:rsidR="00782D38" w:rsidRDefault="00782D38" w:rsidP="004B69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0C171C33" w14:textId="0B3631DE" w:rsidR="00782D38" w:rsidRPr="0086104B" w:rsidRDefault="00782D38" w:rsidP="004B693E">
            <w:pPr>
              <w:pStyle w:val="TableText0"/>
              <w:keepNext/>
              <w:keepLines/>
              <w:rPr>
                <w:rFonts w:ascii="Arial" w:hAnsi="Arial" w:cs="Arial"/>
                <w:lang w:val="en-US"/>
              </w:rPr>
            </w:pPr>
            <w:r>
              <w:rPr>
                <w:rFonts w:ascii="Arial" w:hAnsi="Arial" w:cs="Arial"/>
                <w:lang w:val="en-US"/>
              </w:rPr>
              <w:t>Internal</w:t>
            </w:r>
          </w:p>
        </w:tc>
      </w:tr>
      <w:tr w:rsidR="00782D38" w:rsidRPr="006D2395" w14:paraId="2343B9A6"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686EAABD" w14:textId="77777777" w:rsidR="00782D38" w:rsidRDefault="00782D38" w:rsidP="004B69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8991190" w14:textId="77777777" w:rsidR="00782D38" w:rsidRPr="0086104B" w:rsidRDefault="00782D38" w:rsidP="004B693E">
            <w:pPr>
              <w:pStyle w:val="TableText0"/>
              <w:keepNext/>
              <w:keepLines/>
              <w:rPr>
                <w:rFonts w:ascii="Arial" w:hAnsi="Arial" w:cs="Arial"/>
                <w:lang w:val="en-US"/>
              </w:rPr>
            </w:pPr>
            <w:r>
              <w:rPr>
                <w:rFonts w:ascii="Arial" w:hAnsi="Arial" w:cs="Arial"/>
                <w:lang w:val="en-US"/>
              </w:rPr>
              <w:t>Inbound</w:t>
            </w:r>
          </w:p>
        </w:tc>
      </w:tr>
      <w:tr w:rsidR="00782D38" w:rsidRPr="00A540D4" w14:paraId="27BB11D2"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835E45A" w14:textId="77777777" w:rsidR="00782D38" w:rsidRDefault="00782D38" w:rsidP="004B69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68642BC" w14:textId="77777777" w:rsidR="00782D38" w:rsidRPr="0086104B" w:rsidRDefault="00782D38" w:rsidP="004B693E">
            <w:pPr>
              <w:pStyle w:val="TableText0"/>
              <w:keepNext/>
              <w:keepLines/>
              <w:rPr>
                <w:rFonts w:ascii="Arial" w:hAnsi="Arial" w:cs="Arial"/>
                <w:lang w:val="en-US"/>
              </w:rPr>
            </w:pPr>
            <w:r>
              <w:rPr>
                <w:rFonts w:ascii="Arial" w:hAnsi="Arial" w:cs="Arial"/>
                <w:lang w:val="en-US"/>
              </w:rPr>
              <w:t>No, via UCRA</w:t>
            </w:r>
          </w:p>
        </w:tc>
      </w:tr>
      <w:tr w:rsidR="00782D38" w:rsidRPr="00B931BB" w14:paraId="00228424"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EA771DD" w14:textId="77777777" w:rsidR="00782D38" w:rsidRDefault="00782D38" w:rsidP="004B693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8C81D8E" w14:textId="77777777" w:rsidR="00782D38" w:rsidRPr="005B74DB" w:rsidRDefault="00782D38" w:rsidP="004B693E">
            <w:pPr>
              <w:pStyle w:val="TableText0"/>
              <w:keepNext/>
              <w:keepLines/>
              <w:rPr>
                <w:rFonts w:ascii="Arial" w:hAnsi="Arial" w:cs="Arial"/>
                <w:highlight w:val="yellow"/>
                <w:lang w:val="en-US"/>
              </w:rPr>
            </w:pPr>
            <w:r>
              <w:rPr>
                <w:rFonts w:ascii="Arial" w:hAnsi="Arial" w:cs="Arial"/>
                <w:lang w:val="en-US"/>
              </w:rPr>
              <w:t>Not specified</w:t>
            </w:r>
          </w:p>
        </w:tc>
      </w:tr>
      <w:tr w:rsidR="00782D38" w:rsidRPr="005220F1" w14:paraId="6A82AE80"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7340B5B" w14:textId="77777777" w:rsidR="00782D38" w:rsidRPr="00B81AA8" w:rsidRDefault="00782D38" w:rsidP="004B693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2A47754" w14:textId="77777777" w:rsidR="00782D38" w:rsidRPr="00C1326F" w:rsidRDefault="00782D38" w:rsidP="004B693E">
            <w:pPr>
              <w:pStyle w:val="TableText0"/>
              <w:keepNext/>
              <w:keepLines/>
              <w:rPr>
                <w:rFonts w:ascii="Arial" w:hAnsi="Arial" w:cs="Arial"/>
                <w:lang w:val="en-US"/>
              </w:rPr>
            </w:pPr>
            <w:r>
              <w:rPr>
                <w:rFonts w:ascii="Arial" w:hAnsi="Arial" w:cs="Arial"/>
                <w:lang w:val="en-US"/>
              </w:rPr>
              <w:t>Not specified</w:t>
            </w:r>
          </w:p>
        </w:tc>
      </w:tr>
      <w:tr w:rsidR="00782D38" w:rsidRPr="00B81AA8" w14:paraId="0B1FD4E6"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326D4E4D" w14:textId="77777777" w:rsidR="00782D38" w:rsidRPr="00B81AA8" w:rsidRDefault="00782D38" w:rsidP="004B693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2661A5BC" w14:textId="77777777" w:rsidR="00782D38" w:rsidRPr="00B81AA8" w:rsidRDefault="00782D38" w:rsidP="004B693E">
            <w:pPr>
              <w:pStyle w:val="TableText0"/>
              <w:keepNext/>
              <w:keepLines/>
              <w:rPr>
                <w:rFonts w:ascii="Arial" w:hAnsi="Arial" w:cs="Arial"/>
              </w:rPr>
            </w:pPr>
            <w:r>
              <w:rPr>
                <w:rFonts w:ascii="Arial" w:hAnsi="Arial" w:cs="Arial"/>
                <w:lang w:val="en-US"/>
              </w:rPr>
              <w:t>Not specified</w:t>
            </w:r>
          </w:p>
        </w:tc>
      </w:tr>
      <w:tr w:rsidR="00782D38" w:rsidRPr="00B81AA8" w14:paraId="797E3A9E"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F37267D" w14:textId="77777777" w:rsidR="00782D38" w:rsidRPr="00B81AA8" w:rsidRDefault="00782D38" w:rsidP="004B693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1CC6652" w14:textId="77777777" w:rsidR="00782D38" w:rsidRPr="00B81AA8" w:rsidRDefault="00782D38" w:rsidP="004B693E">
            <w:pPr>
              <w:pStyle w:val="TableText0"/>
              <w:keepNext/>
              <w:keepLines/>
              <w:rPr>
                <w:rFonts w:ascii="Arial" w:hAnsi="Arial" w:cs="Arial"/>
              </w:rPr>
            </w:pPr>
            <w:r>
              <w:rPr>
                <w:rFonts w:ascii="Arial" w:hAnsi="Arial" w:cs="Arial"/>
                <w:lang w:val="en-US"/>
              </w:rPr>
              <w:t>Not specified</w:t>
            </w:r>
          </w:p>
        </w:tc>
      </w:tr>
      <w:tr w:rsidR="00782D38" w:rsidRPr="00B81AA8" w14:paraId="4BE853E4"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A9BAFA3" w14:textId="77777777" w:rsidR="00782D38" w:rsidRPr="00B81AA8" w:rsidRDefault="00782D38" w:rsidP="004B693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41AE0450" w14:textId="77777777" w:rsidR="00782D38" w:rsidRPr="00B81AA8" w:rsidRDefault="00782D38" w:rsidP="004B693E">
            <w:pPr>
              <w:pStyle w:val="TableText0"/>
              <w:keepNext/>
              <w:keepLines/>
              <w:rPr>
                <w:rFonts w:ascii="Arial" w:hAnsi="Arial" w:cs="Arial"/>
              </w:rPr>
            </w:pPr>
            <w:r>
              <w:rPr>
                <w:rFonts w:ascii="Arial" w:hAnsi="Arial" w:cs="Arial"/>
                <w:lang w:val="en-US"/>
              </w:rPr>
              <w:t>Not specified</w:t>
            </w:r>
          </w:p>
        </w:tc>
      </w:tr>
    </w:tbl>
    <w:p w14:paraId="485E7F77" w14:textId="6C4CD883" w:rsidR="00763081" w:rsidRDefault="00763081" w:rsidP="00763081">
      <w:pPr>
        <w:pStyle w:val="BodyText"/>
      </w:pPr>
    </w:p>
    <w:p w14:paraId="70FA3BCD" w14:textId="47E6A6D2" w:rsidR="00BE19BA" w:rsidRPr="00000272" w:rsidRDefault="00BE19BA" w:rsidP="00BE19BA">
      <w:pPr>
        <w:pStyle w:val="Heading4"/>
      </w:pPr>
      <w:r>
        <w:lastRenderedPageBreak/>
        <w:t>SOA</w:t>
      </w:r>
    </w:p>
    <w:tbl>
      <w:tblPr>
        <w:tblW w:w="5344" w:type="pct"/>
        <w:tblLook w:val="0000" w:firstRow="0" w:lastRow="0" w:firstColumn="0" w:lastColumn="0" w:noHBand="0" w:noVBand="0"/>
      </w:tblPr>
      <w:tblGrid>
        <w:gridCol w:w="3104"/>
        <w:gridCol w:w="6511"/>
      </w:tblGrid>
      <w:tr w:rsidR="00BE19BA" w:rsidRPr="008044BD" w14:paraId="2A65A2C8"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AD50AC1"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7804E3B3" w14:textId="07E672AB" w:rsidR="00BE19BA" w:rsidRPr="00A30847" w:rsidRDefault="00BE19BA" w:rsidP="00BE19BA">
            <w:pPr>
              <w:pStyle w:val="TableText0"/>
              <w:keepNext/>
              <w:keepLines/>
              <w:rPr>
                <w:rFonts w:ascii="Arial" w:hAnsi="Arial" w:cs="Arial"/>
                <w:sz w:val="22"/>
                <w:szCs w:val="22"/>
              </w:rPr>
            </w:pPr>
            <w:r w:rsidRPr="00A30847">
              <w:rPr>
                <w:rFonts w:ascii="Arial" w:hAnsi="Arial" w:cs="Arial"/>
                <w:sz w:val="22"/>
                <w:szCs w:val="22"/>
              </w:rPr>
              <w:t>Provides two functions to Werkverkenner</w:t>
            </w:r>
          </w:p>
          <w:p w14:paraId="6EA02F07" w14:textId="2EC9BDF9" w:rsidR="00BE19BA" w:rsidRPr="00A30847" w:rsidRDefault="00BE19BA" w:rsidP="00BE19BA">
            <w:pPr>
              <w:pStyle w:val="TableText0"/>
              <w:keepNext/>
              <w:keepLines/>
              <w:numPr>
                <w:ilvl w:val="0"/>
                <w:numId w:val="87"/>
              </w:numPr>
              <w:tabs>
                <w:tab w:val="clear" w:pos="9720"/>
              </w:tabs>
              <w:overflowPunct w:val="0"/>
              <w:autoSpaceDE w:val="0"/>
              <w:autoSpaceDN w:val="0"/>
              <w:adjustRightInd w:val="0"/>
              <w:spacing w:before="0" w:after="0"/>
              <w:ind w:right="28"/>
              <w:textAlignment w:val="baseline"/>
              <w:rPr>
                <w:rFonts w:ascii="Arial" w:hAnsi="Arial" w:cs="Arial"/>
                <w:sz w:val="22"/>
                <w:szCs w:val="22"/>
              </w:rPr>
            </w:pPr>
            <w:r w:rsidRPr="00A30847">
              <w:rPr>
                <w:rFonts w:ascii="Arial" w:hAnsi="Arial" w:cs="Arial"/>
                <w:sz w:val="22"/>
                <w:szCs w:val="22"/>
              </w:rPr>
              <w:t>interf</w:t>
            </w:r>
            <w:r>
              <w:rPr>
                <w:rFonts w:ascii="Arial" w:hAnsi="Arial" w:cs="Arial"/>
                <w:sz w:val="22"/>
                <w:szCs w:val="22"/>
              </w:rPr>
              <w:t>a</w:t>
            </w:r>
            <w:r w:rsidRPr="00A30847">
              <w:rPr>
                <w:rFonts w:ascii="Arial" w:hAnsi="Arial" w:cs="Arial"/>
                <w:sz w:val="22"/>
                <w:szCs w:val="22"/>
              </w:rPr>
              <w:t>ces with various UWV applications</w:t>
            </w:r>
          </w:p>
          <w:p w14:paraId="6A0A5B83" w14:textId="5DD6089A" w:rsidR="00BE19BA" w:rsidRPr="00A0645B" w:rsidRDefault="00BE19BA" w:rsidP="00BE19BA">
            <w:pPr>
              <w:pStyle w:val="TableText0"/>
              <w:keepNext/>
              <w:keepLines/>
              <w:numPr>
                <w:ilvl w:val="0"/>
                <w:numId w:val="87"/>
              </w:numPr>
              <w:rPr>
                <w:rFonts w:ascii="Arial" w:hAnsi="Arial" w:cs="Arial"/>
                <w:szCs w:val="20"/>
                <w:lang w:val="en-US"/>
              </w:rPr>
            </w:pPr>
            <w:r w:rsidRPr="00A30847">
              <w:rPr>
                <w:rFonts w:ascii="Arial" w:hAnsi="Arial" w:cs="Arial"/>
                <w:sz w:val="22"/>
                <w:szCs w:val="22"/>
              </w:rPr>
              <w:t>Performs the actual calculations (“</w:t>
            </w:r>
            <w:proofErr w:type="spellStart"/>
            <w:r w:rsidRPr="00A30847">
              <w:rPr>
                <w:rFonts w:ascii="Arial" w:hAnsi="Arial" w:cs="Arial"/>
                <w:sz w:val="22"/>
                <w:szCs w:val="22"/>
              </w:rPr>
              <w:t>rekenmodule</w:t>
            </w:r>
            <w:proofErr w:type="spellEnd"/>
            <w:r w:rsidRPr="00A30847">
              <w:rPr>
                <w:rFonts w:ascii="Arial" w:hAnsi="Arial" w:cs="Arial"/>
                <w:sz w:val="22"/>
                <w:szCs w:val="22"/>
              </w:rPr>
              <w:t>”) on behalf of Werkverkenner</w:t>
            </w:r>
          </w:p>
        </w:tc>
      </w:tr>
      <w:tr w:rsidR="00BE19BA" w:rsidRPr="00712180" w14:paraId="6EDAB1A5"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1822A59B" w14:textId="77777777" w:rsidR="00BE19BA" w:rsidRPr="00B81AA8" w:rsidRDefault="00BE19BA" w:rsidP="004B693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0437E1B6" w14:textId="765A262E" w:rsidR="00BE19BA" w:rsidRPr="0086104B" w:rsidRDefault="00BE19BA" w:rsidP="004B693E">
            <w:pPr>
              <w:pStyle w:val="TableText0"/>
              <w:keepNext/>
              <w:keepLines/>
              <w:rPr>
                <w:rFonts w:ascii="Arial" w:hAnsi="Arial" w:cs="Arial"/>
                <w:lang w:val="en-US"/>
              </w:rPr>
            </w:pPr>
            <w:r>
              <w:rPr>
                <w:rFonts w:ascii="Arial" w:hAnsi="Arial" w:cs="Arial"/>
                <w:lang w:val="en-US"/>
              </w:rPr>
              <w:t>HTTP (8080</w:t>
            </w:r>
            <w:r>
              <w:rPr>
                <w:rFonts w:ascii="Arial" w:hAnsi="Arial" w:cs="Arial"/>
                <w:lang w:val="en-US"/>
              </w:rPr>
              <w:t>)</w:t>
            </w:r>
          </w:p>
        </w:tc>
      </w:tr>
      <w:tr w:rsidR="00BE19BA" w:rsidRPr="00712180" w14:paraId="24B4DF30"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6DDFF6D" w14:textId="77777777" w:rsidR="00BE19BA" w:rsidRDefault="00BE19BA" w:rsidP="004B69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1D9CD570" w14:textId="77777777" w:rsidR="00BE19BA" w:rsidRPr="0086104B" w:rsidRDefault="00BE19BA" w:rsidP="004B693E">
            <w:pPr>
              <w:pStyle w:val="TableText0"/>
              <w:keepNext/>
              <w:keepLines/>
              <w:rPr>
                <w:rFonts w:ascii="Arial" w:hAnsi="Arial" w:cs="Arial"/>
                <w:lang w:val="en-US"/>
              </w:rPr>
            </w:pPr>
            <w:r>
              <w:rPr>
                <w:rFonts w:ascii="Arial" w:hAnsi="Arial" w:cs="Arial"/>
                <w:lang w:val="en-US"/>
              </w:rPr>
              <w:t>Internal</w:t>
            </w:r>
          </w:p>
        </w:tc>
      </w:tr>
      <w:tr w:rsidR="00BE19BA" w:rsidRPr="006D2395" w14:paraId="7528D2E4"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9E30270" w14:textId="77777777" w:rsidR="00BE19BA" w:rsidRDefault="00BE19BA" w:rsidP="004B69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24E15FE6" w14:textId="77777777" w:rsidR="00BE19BA" w:rsidRPr="0086104B" w:rsidRDefault="00BE19BA" w:rsidP="004B693E">
            <w:pPr>
              <w:pStyle w:val="TableText0"/>
              <w:keepNext/>
              <w:keepLines/>
              <w:rPr>
                <w:rFonts w:ascii="Arial" w:hAnsi="Arial" w:cs="Arial"/>
                <w:lang w:val="en-US"/>
              </w:rPr>
            </w:pPr>
            <w:r>
              <w:rPr>
                <w:rFonts w:ascii="Arial" w:hAnsi="Arial" w:cs="Arial"/>
                <w:lang w:val="en-US"/>
              </w:rPr>
              <w:t>Inbound</w:t>
            </w:r>
          </w:p>
        </w:tc>
      </w:tr>
      <w:tr w:rsidR="00BE19BA" w:rsidRPr="00A540D4" w14:paraId="0F36C543"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3A2F7AF3" w14:textId="77777777" w:rsidR="00BE19BA" w:rsidRDefault="00BE19BA" w:rsidP="004B69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4A8C9B83" w14:textId="5D6658B9" w:rsidR="00BE19BA" w:rsidRPr="0086104B" w:rsidRDefault="00BE19BA" w:rsidP="004B693E">
            <w:pPr>
              <w:pStyle w:val="TableText0"/>
              <w:keepNext/>
              <w:keepLines/>
              <w:rPr>
                <w:rFonts w:ascii="Arial" w:hAnsi="Arial" w:cs="Arial"/>
                <w:lang w:val="en-US"/>
              </w:rPr>
            </w:pPr>
            <w:r>
              <w:rPr>
                <w:rFonts w:ascii="Arial" w:hAnsi="Arial" w:cs="Arial"/>
                <w:lang w:val="en-US"/>
              </w:rPr>
              <w:t>yes</w:t>
            </w:r>
          </w:p>
        </w:tc>
      </w:tr>
      <w:tr w:rsidR="00BE19BA" w:rsidRPr="00B931BB" w14:paraId="0D7D81C3"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33A588E" w14:textId="77777777" w:rsidR="00BE19BA" w:rsidRDefault="00BE19BA" w:rsidP="004B693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306428C9" w14:textId="63B8C8B3" w:rsidR="00BE19BA" w:rsidRPr="005B74DB" w:rsidRDefault="00BE19BA" w:rsidP="004B693E">
            <w:pPr>
              <w:pStyle w:val="TableText0"/>
              <w:keepNext/>
              <w:keepLines/>
              <w:rPr>
                <w:rFonts w:ascii="Arial" w:hAnsi="Arial" w:cs="Arial"/>
                <w:highlight w:val="yellow"/>
                <w:lang w:val="en-US"/>
              </w:rPr>
            </w:pPr>
            <w:r w:rsidRPr="00A30847">
              <w:rPr>
                <w:rFonts w:ascii="Arial" w:hAnsi="Arial" w:cs="Arial"/>
                <w:sz w:val="22"/>
                <w:szCs w:val="22"/>
              </w:rPr>
              <w:t>The connection from the SOA (</w:t>
            </w:r>
            <w:r>
              <w:rPr>
                <w:rFonts w:ascii="Arial" w:hAnsi="Arial" w:cs="Arial"/>
                <w:sz w:val="22"/>
                <w:szCs w:val="22"/>
              </w:rPr>
              <w:t>Werk.nl</w:t>
            </w:r>
            <w:r w:rsidRPr="00A30847">
              <w:rPr>
                <w:rFonts w:ascii="Arial" w:hAnsi="Arial" w:cs="Arial"/>
                <w:sz w:val="22"/>
                <w:szCs w:val="22"/>
              </w:rPr>
              <w:t xml:space="preserve">) is protected by a </w:t>
            </w:r>
            <w:r w:rsidRPr="00A30847">
              <w:rPr>
                <w:rFonts w:ascii="Arial" w:hAnsi="Arial" w:cs="Arial"/>
                <w:sz w:val="22"/>
                <w:szCs w:val="22"/>
              </w:rPr>
              <w:t>system-to-system</w:t>
            </w:r>
            <w:r w:rsidRPr="00A30847">
              <w:rPr>
                <w:rFonts w:ascii="Arial" w:hAnsi="Arial" w:cs="Arial"/>
                <w:sz w:val="22"/>
                <w:szCs w:val="22"/>
              </w:rPr>
              <w:t xml:space="preserve"> account.</w:t>
            </w:r>
          </w:p>
        </w:tc>
      </w:tr>
      <w:tr w:rsidR="00BE19BA" w:rsidRPr="005220F1" w14:paraId="53346254"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2E7C80B"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0F21C4C" w14:textId="77777777" w:rsidR="00BE19BA" w:rsidRPr="00C1326F" w:rsidRDefault="00BE19BA" w:rsidP="004B693E">
            <w:pPr>
              <w:pStyle w:val="TableText0"/>
              <w:keepNext/>
              <w:keepLines/>
              <w:rPr>
                <w:rFonts w:ascii="Arial" w:hAnsi="Arial" w:cs="Arial"/>
                <w:lang w:val="en-US"/>
              </w:rPr>
            </w:pPr>
            <w:r>
              <w:rPr>
                <w:rFonts w:ascii="Arial" w:hAnsi="Arial" w:cs="Arial"/>
                <w:lang w:val="en-US"/>
              </w:rPr>
              <w:t>Not specified</w:t>
            </w:r>
          </w:p>
        </w:tc>
      </w:tr>
      <w:tr w:rsidR="00BE19BA" w:rsidRPr="00B81AA8" w14:paraId="7D0C5F94"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1BAD1EBD"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B80F38D" w14:textId="0649ADAB" w:rsidR="00BE19BA" w:rsidRPr="00B81AA8" w:rsidRDefault="00BE19BA" w:rsidP="004B693E">
            <w:pPr>
              <w:pStyle w:val="TableText0"/>
              <w:keepNext/>
              <w:keepLines/>
              <w:rPr>
                <w:rFonts w:ascii="Arial" w:hAnsi="Arial" w:cs="Arial"/>
              </w:rPr>
            </w:pPr>
            <w:r w:rsidRPr="00A30847">
              <w:rPr>
                <w:rFonts w:ascii="Arial" w:hAnsi="Arial" w:cs="Arial"/>
                <w:sz w:val="22"/>
                <w:szCs w:val="22"/>
              </w:rPr>
              <w:t>350.000 questionnaires processed per year</w:t>
            </w:r>
          </w:p>
        </w:tc>
      </w:tr>
      <w:tr w:rsidR="00BE19BA" w:rsidRPr="00B81AA8" w14:paraId="21AA75CE"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EBBBE87"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6389345B" w14:textId="7A149113" w:rsidR="00BE19BA" w:rsidRPr="00B81AA8" w:rsidRDefault="00BE19BA" w:rsidP="004B693E">
            <w:pPr>
              <w:pStyle w:val="TableText0"/>
              <w:keepNext/>
              <w:keepLines/>
              <w:rPr>
                <w:rFonts w:ascii="Arial" w:hAnsi="Arial" w:cs="Arial"/>
              </w:rPr>
            </w:pPr>
            <w:r w:rsidRPr="00B9310B">
              <w:rPr>
                <w:rFonts w:ascii="Arial" w:hAnsi="Arial" w:cs="Arial"/>
                <w:sz w:val="22"/>
                <w:szCs w:val="22"/>
              </w:rPr>
              <w:t>1000 questionnaires processed per day</w:t>
            </w:r>
          </w:p>
        </w:tc>
      </w:tr>
      <w:tr w:rsidR="00BE19BA" w:rsidRPr="00B81AA8" w14:paraId="57F238AA"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3762526"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67BD6F5" w14:textId="77777777" w:rsidR="00BE19BA" w:rsidRPr="00B81AA8" w:rsidRDefault="00BE19BA" w:rsidP="004B693E">
            <w:pPr>
              <w:pStyle w:val="TableText0"/>
              <w:keepNext/>
              <w:keepLines/>
              <w:rPr>
                <w:rFonts w:ascii="Arial" w:hAnsi="Arial" w:cs="Arial"/>
              </w:rPr>
            </w:pPr>
            <w:r>
              <w:rPr>
                <w:rFonts w:ascii="Arial" w:hAnsi="Arial" w:cs="Arial"/>
                <w:lang w:val="en-US"/>
              </w:rPr>
              <w:t>Not specified</w:t>
            </w:r>
          </w:p>
        </w:tc>
      </w:tr>
    </w:tbl>
    <w:p w14:paraId="5B1B0316" w14:textId="15930B55" w:rsidR="00763081" w:rsidRDefault="00763081" w:rsidP="00763081">
      <w:pPr>
        <w:pStyle w:val="BodyText"/>
      </w:pPr>
    </w:p>
    <w:p w14:paraId="71A1442A" w14:textId="0C270327" w:rsidR="00BE19BA" w:rsidRPr="00000272" w:rsidRDefault="00BE19BA" w:rsidP="00BE19BA">
      <w:pPr>
        <w:pStyle w:val="Heading4"/>
      </w:pPr>
      <w:r>
        <w:t>WBSBUS</w:t>
      </w:r>
    </w:p>
    <w:tbl>
      <w:tblPr>
        <w:tblW w:w="5344" w:type="pct"/>
        <w:tblLook w:val="0000" w:firstRow="0" w:lastRow="0" w:firstColumn="0" w:lastColumn="0" w:noHBand="0" w:noVBand="0"/>
      </w:tblPr>
      <w:tblGrid>
        <w:gridCol w:w="3104"/>
        <w:gridCol w:w="6511"/>
      </w:tblGrid>
      <w:tr w:rsidR="00BE19BA" w:rsidRPr="008044BD" w14:paraId="3C9F429C"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2C0EA41"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13D51944" w14:textId="206C0660" w:rsidR="00BE19BA" w:rsidRDefault="00BE19BA" w:rsidP="00BE19BA">
            <w:pPr>
              <w:pStyle w:val="TableText0"/>
              <w:keepNext/>
              <w:keepLines/>
              <w:tabs>
                <w:tab w:val="clear" w:pos="9720"/>
              </w:tabs>
              <w:overflowPunct w:val="0"/>
              <w:autoSpaceDE w:val="0"/>
              <w:autoSpaceDN w:val="0"/>
              <w:adjustRightInd w:val="0"/>
              <w:spacing w:before="0" w:after="0"/>
              <w:ind w:right="28"/>
              <w:textAlignment w:val="baseline"/>
              <w:rPr>
                <w:rFonts w:ascii="Arial" w:hAnsi="Arial" w:cs="Arial"/>
                <w:sz w:val="22"/>
                <w:szCs w:val="22"/>
              </w:rPr>
            </w:pPr>
            <w:r w:rsidRPr="00D85956">
              <w:rPr>
                <w:rFonts w:ascii="Arial" w:hAnsi="Arial" w:cs="Arial"/>
                <w:sz w:val="22"/>
                <w:szCs w:val="22"/>
              </w:rPr>
              <w:t>DRL_SCORES_</w:t>
            </w:r>
            <w:r w:rsidRPr="00A30847">
              <w:rPr>
                <w:rFonts w:ascii="Arial" w:hAnsi="Arial" w:cs="Arial"/>
                <w:sz w:val="22"/>
                <w:szCs w:val="22"/>
              </w:rPr>
              <w:t xml:space="preserve"> Werkverkenne</w:t>
            </w:r>
            <w:r>
              <w:rPr>
                <w:rFonts w:ascii="Arial" w:hAnsi="Arial" w:cs="Arial"/>
                <w:sz w:val="22"/>
                <w:szCs w:val="22"/>
              </w:rPr>
              <w:t>r</w:t>
            </w:r>
          </w:p>
          <w:p w14:paraId="2C6BBF86" w14:textId="7136F4C1" w:rsidR="00BE19BA" w:rsidRPr="00A0645B" w:rsidRDefault="00BE19BA" w:rsidP="00BE19BA">
            <w:pPr>
              <w:pStyle w:val="TableText0"/>
              <w:keepNext/>
              <w:keepLines/>
              <w:numPr>
                <w:ilvl w:val="0"/>
                <w:numId w:val="87"/>
              </w:numPr>
              <w:rPr>
                <w:rFonts w:ascii="Arial" w:hAnsi="Arial" w:cs="Arial"/>
                <w:szCs w:val="20"/>
                <w:lang w:val="en-US"/>
              </w:rPr>
            </w:pPr>
            <w:r w:rsidRPr="00E50A5F">
              <w:rPr>
                <w:rFonts w:ascii="Arial" w:hAnsi="Arial" w:cs="Arial"/>
                <w:sz w:val="22"/>
                <w:szCs w:val="22"/>
              </w:rPr>
              <w:t>uwv.nl-</w:t>
            </w:r>
            <w:proofErr w:type="spellStart"/>
            <w:r w:rsidRPr="00E50A5F">
              <w:rPr>
                <w:rFonts w:ascii="Arial" w:hAnsi="Arial" w:cs="Arial"/>
                <w:sz w:val="22"/>
                <w:szCs w:val="22"/>
              </w:rPr>
              <w:t>drl</w:t>
            </w:r>
            <w:proofErr w:type="spellEnd"/>
            <w:r w:rsidRPr="00E50A5F">
              <w:rPr>
                <w:rFonts w:ascii="Arial" w:hAnsi="Arial" w:cs="Arial"/>
                <w:sz w:val="22"/>
                <w:szCs w:val="22"/>
              </w:rPr>
              <w:t>-WBSBUS-</w:t>
            </w:r>
            <w:r>
              <w:rPr>
                <w:rFonts w:ascii="Arial" w:hAnsi="Arial" w:cs="Arial"/>
                <w:sz w:val="22"/>
                <w:szCs w:val="22"/>
              </w:rPr>
              <w:t>WVK</w:t>
            </w:r>
            <w:r w:rsidRPr="00E50A5F">
              <w:rPr>
                <w:rFonts w:ascii="Arial" w:hAnsi="Arial" w:cs="Arial"/>
                <w:sz w:val="22"/>
                <w:szCs w:val="22"/>
              </w:rPr>
              <w:t xml:space="preserve"> M-</w:t>
            </w:r>
            <w:r>
              <w:rPr>
                <w:rFonts w:ascii="Arial" w:hAnsi="Arial" w:cs="Arial"/>
                <w:sz w:val="22"/>
                <w:szCs w:val="22"/>
              </w:rPr>
              <w:t>WVK BE</w:t>
            </w:r>
          </w:p>
        </w:tc>
      </w:tr>
      <w:tr w:rsidR="00BE19BA" w:rsidRPr="00712180" w14:paraId="594662D9"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4CB26B9" w14:textId="77777777" w:rsidR="00BE19BA" w:rsidRPr="00B81AA8" w:rsidRDefault="00BE19BA" w:rsidP="004B693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40996F0F" w14:textId="77777777" w:rsidR="00BE19BA" w:rsidRPr="0086104B" w:rsidRDefault="00BE19BA" w:rsidP="004B693E">
            <w:pPr>
              <w:pStyle w:val="TableText0"/>
              <w:keepNext/>
              <w:keepLines/>
              <w:rPr>
                <w:rFonts w:ascii="Arial" w:hAnsi="Arial" w:cs="Arial"/>
                <w:lang w:val="en-US"/>
              </w:rPr>
            </w:pPr>
            <w:r>
              <w:rPr>
                <w:rFonts w:ascii="Arial" w:hAnsi="Arial" w:cs="Arial"/>
                <w:lang w:val="en-US"/>
              </w:rPr>
              <w:t>HTTP (8080)</w:t>
            </w:r>
          </w:p>
        </w:tc>
      </w:tr>
      <w:tr w:rsidR="00BE19BA" w:rsidRPr="00712180" w14:paraId="3295AF93"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C4AF4D9" w14:textId="77777777" w:rsidR="00BE19BA" w:rsidRDefault="00BE19BA" w:rsidP="004B69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62A016C0" w14:textId="77777777" w:rsidR="00BE19BA" w:rsidRPr="0086104B" w:rsidRDefault="00BE19BA" w:rsidP="004B693E">
            <w:pPr>
              <w:pStyle w:val="TableText0"/>
              <w:keepNext/>
              <w:keepLines/>
              <w:rPr>
                <w:rFonts w:ascii="Arial" w:hAnsi="Arial" w:cs="Arial"/>
                <w:lang w:val="en-US"/>
              </w:rPr>
            </w:pPr>
            <w:r>
              <w:rPr>
                <w:rFonts w:ascii="Arial" w:hAnsi="Arial" w:cs="Arial"/>
                <w:lang w:val="en-US"/>
              </w:rPr>
              <w:t>Internal</w:t>
            </w:r>
          </w:p>
        </w:tc>
      </w:tr>
      <w:tr w:rsidR="00BE19BA" w:rsidRPr="006D2395" w14:paraId="45377837"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337D5C7D" w14:textId="77777777" w:rsidR="00BE19BA" w:rsidRDefault="00BE19BA" w:rsidP="004B69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520930" w14:textId="77777777" w:rsidR="00BE19BA" w:rsidRPr="0086104B" w:rsidRDefault="00BE19BA" w:rsidP="004B693E">
            <w:pPr>
              <w:pStyle w:val="TableText0"/>
              <w:keepNext/>
              <w:keepLines/>
              <w:rPr>
                <w:rFonts w:ascii="Arial" w:hAnsi="Arial" w:cs="Arial"/>
                <w:lang w:val="en-US"/>
              </w:rPr>
            </w:pPr>
            <w:r>
              <w:rPr>
                <w:rFonts w:ascii="Arial" w:hAnsi="Arial" w:cs="Arial"/>
                <w:lang w:val="en-US"/>
              </w:rPr>
              <w:t>Inbound</w:t>
            </w:r>
          </w:p>
        </w:tc>
      </w:tr>
      <w:tr w:rsidR="00BE19BA" w:rsidRPr="00A540D4" w14:paraId="43614136"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C0BA088" w14:textId="77777777" w:rsidR="00BE19BA" w:rsidRDefault="00BE19BA" w:rsidP="004B69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51A7757" w14:textId="77777777" w:rsidR="00BE19BA" w:rsidRPr="0086104B" w:rsidRDefault="00BE19BA" w:rsidP="004B693E">
            <w:pPr>
              <w:pStyle w:val="TableText0"/>
              <w:keepNext/>
              <w:keepLines/>
              <w:rPr>
                <w:rFonts w:ascii="Arial" w:hAnsi="Arial" w:cs="Arial"/>
                <w:lang w:val="en-US"/>
              </w:rPr>
            </w:pPr>
            <w:r>
              <w:rPr>
                <w:rFonts w:ascii="Arial" w:hAnsi="Arial" w:cs="Arial"/>
                <w:lang w:val="en-US"/>
              </w:rPr>
              <w:t>yes</w:t>
            </w:r>
          </w:p>
        </w:tc>
      </w:tr>
      <w:tr w:rsidR="00BE19BA" w:rsidRPr="00B931BB" w14:paraId="712341E8"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050F9115" w14:textId="77777777" w:rsidR="00BE19BA" w:rsidRDefault="00BE19BA" w:rsidP="004B693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413D8BA6" w14:textId="5D0E10EF" w:rsidR="00BE19BA" w:rsidRPr="005B74DB" w:rsidRDefault="00115F34" w:rsidP="004B693E">
            <w:pPr>
              <w:pStyle w:val="TableText0"/>
              <w:keepNext/>
              <w:keepLines/>
              <w:rPr>
                <w:rFonts w:ascii="Arial" w:hAnsi="Arial" w:cs="Arial"/>
                <w:highlight w:val="yellow"/>
                <w:lang w:val="en-US"/>
              </w:rPr>
            </w:pPr>
            <w:r>
              <w:rPr>
                <w:rFonts w:ascii="Arial" w:hAnsi="Arial" w:cs="Arial"/>
                <w:lang w:val="en-US"/>
              </w:rPr>
              <w:t>Not specified</w:t>
            </w:r>
          </w:p>
        </w:tc>
      </w:tr>
      <w:tr w:rsidR="00BE19BA" w:rsidRPr="005220F1" w14:paraId="67E4C8FD"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0A462FB"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6D762134" w14:textId="77777777" w:rsidR="00BE19BA" w:rsidRPr="00C1326F" w:rsidRDefault="00BE19BA" w:rsidP="004B693E">
            <w:pPr>
              <w:pStyle w:val="TableText0"/>
              <w:keepNext/>
              <w:keepLines/>
              <w:rPr>
                <w:rFonts w:ascii="Arial" w:hAnsi="Arial" w:cs="Arial"/>
                <w:lang w:val="en-US"/>
              </w:rPr>
            </w:pPr>
            <w:r>
              <w:rPr>
                <w:rFonts w:ascii="Arial" w:hAnsi="Arial" w:cs="Arial"/>
                <w:lang w:val="en-US"/>
              </w:rPr>
              <w:t>Not specified</w:t>
            </w:r>
          </w:p>
        </w:tc>
      </w:tr>
      <w:tr w:rsidR="00BE19BA" w:rsidRPr="00B81AA8" w14:paraId="3B9A1065"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EFF90EA"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3D673647" w14:textId="77777777" w:rsidR="00BE19BA" w:rsidRPr="00B81AA8" w:rsidRDefault="00BE19BA" w:rsidP="004B693E">
            <w:pPr>
              <w:pStyle w:val="TableText0"/>
              <w:keepNext/>
              <w:keepLines/>
              <w:rPr>
                <w:rFonts w:ascii="Arial" w:hAnsi="Arial" w:cs="Arial"/>
              </w:rPr>
            </w:pPr>
            <w:r w:rsidRPr="00A30847">
              <w:rPr>
                <w:rFonts w:ascii="Arial" w:hAnsi="Arial" w:cs="Arial"/>
                <w:sz w:val="22"/>
                <w:szCs w:val="22"/>
              </w:rPr>
              <w:t>350.000 questionnaires processed per year</w:t>
            </w:r>
          </w:p>
        </w:tc>
      </w:tr>
      <w:tr w:rsidR="00BE19BA" w:rsidRPr="00B81AA8" w14:paraId="55955759"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073BAED"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2D6CD79" w14:textId="77777777" w:rsidR="00BE19BA" w:rsidRPr="00B81AA8" w:rsidRDefault="00BE19BA" w:rsidP="004B693E">
            <w:pPr>
              <w:pStyle w:val="TableText0"/>
              <w:keepNext/>
              <w:keepLines/>
              <w:rPr>
                <w:rFonts w:ascii="Arial" w:hAnsi="Arial" w:cs="Arial"/>
              </w:rPr>
            </w:pPr>
            <w:r w:rsidRPr="00B9310B">
              <w:rPr>
                <w:rFonts w:ascii="Arial" w:hAnsi="Arial" w:cs="Arial"/>
                <w:sz w:val="22"/>
                <w:szCs w:val="22"/>
              </w:rPr>
              <w:t>1000 questionnaires processed per day</w:t>
            </w:r>
          </w:p>
        </w:tc>
      </w:tr>
      <w:tr w:rsidR="00BE19BA" w:rsidRPr="00B81AA8" w14:paraId="0954C3E7"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D44DA9B" w14:textId="77777777" w:rsidR="00BE19BA" w:rsidRPr="00B81AA8" w:rsidRDefault="00BE19BA" w:rsidP="004B693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35834E04" w14:textId="77777777" w:rsidR="00BE19BA" w:rsidRPr="00B81AA8" w:rsidRDefault="00BE19BA" w:rsidP="004B693E">
            <w:pPr>
              <w:pStyle w:val="TableText0"/>
              <w:keepNext/>
              <w:keepLines/>
              <w:rPr>
                <w:rFonts w:ascii="Arial" w:hAnsi="Arial" w:cs="Arial"/>
              </w:rPr>
            </w:pPr>
            <w:r>
              <w:rPr>
                <w:rFonts w:ascii="Arial" w:hAnsi="Arial" w:cs="Arial"/>
                <w:lang w:val="en-US"/>
              </w:rPr>
              <w:t>Not specified</w:t>
            </w:r>
          </w:p>
        </w:tc>
      </w:tr>
    </w:tbl>
    <w:p w14:paraId="13EC1D3B" w14:textId="77777777" w:rsidR="00BE19BA" w:rsidRDefault="00BE19BA" w:rsidP="00BE19BA">
      <w:pPr>
        <w:pStyle w:val="BodyText"/>
      </w:pPr>
    </w:p>
    <w:p w14:paraId="1D72688C" w14:textId="382193E7" w:rsidR="0060001B" w:rsidRPr="00000272" w:rsidRDefault="0060001B" w:rsidP="0060001B">
      <w:pPr>
        <w:pStyle w:val="Heading4"/>
      </w:pPr>
      <w:r>
        <w:lastRenderedPageBreak/>
        <w:t>DWH</w:t>
      </w:r>
    </w:p>
    <w:tbl>
      <w:tblPr>
        <w:tblW w:w="5344" w:type="pct"/>
        <w:tblLook w:val="0000" w:firstRow="0" w:lastRow="0" w:firstColumn="0" w:lastColumn="0" w:noHBand="0" w:noVBand="0"/>
      </w:tblPr>
      <w:tblGrid>
        <w:gridCol w:w="3104"/>
        <w:gridCol w:w="6511"/>
      </w:tblGrid>
      <w:tr w:rsidR="0060001B" w:rsidRPr="008044BD" w14:paraId="0C9D2B2C"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492193DB" w14:textId="77777777" w:rsidR="0060001B" w:rsidRPr="00B81AA8" w:rsidRDefault="0060001B" w:rsidP="004B693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2600ED52" w14:textId="75A5975C" w:rsidR="0060001B" w:rsidRPr="00A0645B" w:rsidRDefault="00115F34" w:rsidP="00115F34">
            <w:pPr>
              <w:pStyle w:val="TableText0"/>
              <w:keepNext/>
              <w:keepLines/>
              <w:rPr>
                <w:rFonts w:ascii="Arial" w:hAnsi="Arial" w:cs="Arial"/>
                <w:szCs w:val="20"/>
                <w:lang w:val="en-US"/>
              </w:rPr>
            </w:pPr>
            <w:r w:rsidRPr="00B9310B">
              <w:rPr>
                <w:rFonts w:ascii="Arial" w:hAnsi="Arial" w:cs="Arial"/>
                <w:sz w:val="22"/>
                <w:szCs w:val="22"/>
              </w:rPr>
              <w:t>Enables users with appropriate authorization on VIEWS to access “</w:t>
            </w:r>
            <w:proofErr w:type="spellStart"/>
            <w:r w:rsidRPr="00B9310B">
              <w:rPr>
                <w:rFonts w:ascii="Arial" w:hAnsi="Arial" w:cs="Arial"/>
                <w:sz w:val="22"/>
                <w:szCs w:val="22"/>
              </w:rPr>
              <w:t>Resultaten</w:t>
            </w:r>
            <w:proofErr w:type="spellEnd"/>
            <w:r w:rsidRPr="00B9310B">
              <w:rPr>
                <w:rFonts w:ascii="Arial" w:hAnsi="Arial" w:cs="Arial"/>
                <w:sz w:val="22"/>
                <w:szCs w:val="22"/>
              </w:rPr>
              <w:t>” and “</w:t>
            </w:r>
            <w:proofErr w:type="spellStart"/>
            <w:r w:rsidRPr="00B9310B">
              <w:rPr>
                <w:rFonts w:ascii="Arial" w:hAnsi="Arial" w:cs="Arial"/>
                <w:sz w:val="22"/>
                <w:szCs w:val="22"/>
              </w:rPr>
              <w:t>Vragenlijst</w:t>
            </w:r>
            <w:proofErr w:type="spellEnd"/>
            <w:r w:rsidRPr="00B9310B">
              <w:rPr>
                <w:rFonts w:ascii="Arial" w:hAnsi="Arial" w:cs="Arial"/>
                <w:sz w:val="22"/>
                <w:szCs w:val="22"/>
              </w:rPr>
              <w:t>/</w:t>
            </w:r>
            <w:proofErr w:type="spellStart"/>
            <w:r w:rsidRPr="00B9310B">
              <w:rPr>
                <w:rFonts w:ascii="Arial" w:hAnsi="Arial" w:cs="Arial"/>
                <w:sz w:val="22"/>
                <w:szCs w:val="22"/>
              </w:rPr>
              <w:t>Antwoorden</w:t>
            </w:r>
            <w:proofErr w:type="spellEnd"/>
            <w:r w:rsidRPr="00B9310B">
              <w:rPr>
                <w:rFonts w:ascii="Arial" w:hAnsi="Arial" w:cs="Arial"/>
                <w:sz w:val="22"/>
                <w:szCs w:val="22"/>
              </w:rPr>
              <w:t>”</w:t>
            </w:r>
          </w:p>
        </w:tc>
      </w:tr>
      <w:tr w:rsidR="0060001B" w:rsidRPr="00712180" w14:paraId="70DB337F"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048DFC4C" w14:textId="77777777" w:rsidR="0060001B" w:rsidRPr="00B81AA8" w:rsidRDefault="0060001B" w:rsidP="004B693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5614A3C2" w14:textId="3F16062B" w:rsidR="0060001B" w:rsidRPr="0086104B" w:rsidRDefault="0060001B" w:rsidP="004B693E">
            <w:pPr>
              <w:pStyle w:val="TableText0"/>
              <w:keepNext/>
              <w:keepLines/>
              <w:rPr>
                <w:rFonts w:ascii="Arial" w:hAnsi="Arial" w:cs="Arial"/>
                <w:lang w:val="en-US"/>
              </w:rPr>
            </w:pPr>
            <w:r>
              <w:rPr>
                <w:rFonts w:ascii="Arial" w:hAnsi="Arial" w:cs="Arial"/>
                <w:lang w:val="en-US"/>
              </w:rPr>
              <w:t>jdbc</w:t>
            </w:r>
            <w:r>
              <w:rPr>
                <w:rFonts w:ascii="Arial" w:hAnsi="Arial" w:cs="Arial"/>
                <w:lang w:val="en-US"/>
              </w:rPr>
              <w:t xml:space="preserve"> (</w:t>
            </w:r>
            <w:r>
              <w:rPr>
                <w:rFonts w:ascii="Arial" w:hAnsi="Arial" w:cs="Arial"/>
                <w:lang w:val="en-US"/>
              </w:rPr>
              <w:t>1526</w:t>
            </w:r>
            <w:r>
              <w:rPr>
                <w:rFonts w:ascii="Arial" w:hAnsi="Arial" w:cs="Arial"/>
                <w:lang w:val="en-US"/>
              </w:rPr>
              <w:t>)</w:t>
            </w:r>
          </w:p>
        </w:tc>
      </w:tr>
      <w:tr w:rsidR="0060001B" w:rsidRPr="00712180" w14:paraId="6E389FB8"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453902A" w14:textId="77777777" w:rsidR="0060001B" w:rsidRDefault="0060001B" w:rsidP="004B69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34CE6D01" w14:textId="77777777" w:rsidR="0060001B" w:rsidRPr="0086104B" w:rsidRDefault="0060001B" w:rsidP="004B693E">
            <w:pPr>
              <w:pStyle w:val="TableText0"/>
              <w:keepNext/>
              <w:keepLines/>
              <w:rPr>
                <w:rFonts w:ascii="Arial" w:hAnsi="Arial" w:cs="Arial"/>
                <w:lang w:val="en-US"/>
              </w:rPr>
            </w:pPr>
            <w:r>
              <w:rPr>
                <w:rFonts w:ascii="Arial" w:hAnsi="Arial" w:cs="Arial"/>
                <w:lang w:val="en-US"/>
              </w:rPr>
              <w:t>Internal</w:t>
            </w:r>
          </w:p>
        </w:tc>
      </w:tr>
      <w:tr w:rsidR="0060001B" w:rsidRPr="006D2395" w14:paraId="09C6FB21"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0D544651" w14:textId="77777777" w:rsidR="0060001B" w:rsidRDefault="0060001B" w:rsidP="004B69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751A3743" w14:textId="77777777" w:rsidR="0060001B" w:rsidRPr="0086104B" w:rsidRDefault="0060001B" w:rsidP="004B693E">
            <w:pPr>
              <w:pStyle w:val="TableText0"/>
              <w:keepNext/>
              <w:keepLines/>
              <w:rPr>
                <w:rFonts w:ascii="Arial" w:hAnsi="Arial" w:cs="Arial"/>
                <w:lang w:val="en-US"/>
              </w:rPr>
            </w:pPr>
            <w:r>
              <w:rPr>
                <w:rFonts w:ascii="Arial" w:hAnsi="Arial" w:cs="Arial"/>
                <w:lang w:val="en-US"/>
              </w:rPr>
              <w:t>Inbound</w:t>
            </w:r>
          </w:p>
        </w:tc>
      </w:tr>
      <w:tr w:rsidR="0060001B" w:rsidRPr="00A540D4" w14:paraId="4E866321"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319CE925" w14:textId="77777777" w:rsidR="0060001B" w:rsidRDefault="0060001B" w:rsidP="004B69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6BA90735" w14:textId="77777777" w:rsidR="0060001B" w:rsidRPr="0086104B" w:rsidRDefault="0060001B" w:rsidP="004B693E">
            <w:pPr>
              <w:pStyle w:val="TableText0"/>
              <w:keepNext/>
              <w:keepLines/>
              <w:rPr>
                <w:rFonts w:ascii="Arial" w:hAnsi="Arial" w:cs="Arial"/>
                <w:lang w:val="en-US"/>
              </w:rPr>
            </w:pPr>
            <w:r>
              <w:rPr>
                <w:rFonts w:ascii="Arial" w:hAnsi="Arial" w:cs="Arial"/>
                <w:lang w:val="en-US"/>
              </w:rPr>
              <w:t>yes</w:t>
            </w:r>
          </w:p>
        </w:tc>
      </w:tr>
      <w:tr w:rsidR="0060001B" w:rsidRPr="00B931BB" w14:paraId="13FC973E"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1495D1F7" w14:textId="77777777" w:rsidR="0060001B" w:rsidRDefault="0060001B" w:rsidP="004B693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52A4B690" w14:textId="784324B4" w:rsidR="0060001B" w:rsidRPr="005B74DB" w:rsidRDefault="0060001B" w:rsidP="004B693E">
            <w:pPr>
              <w:pStyle w:val="TableText0"/>
              <w:keepNext/>
              <w:keepLines/>
              <w:rPr>
                <w:rFonts w:ascii="Arial" w:hAnsi="Arial" w:cs="Arial"/>
                <w:highlight w:val="yellow"/>
                <w:lang w:val="en-US"/>
              </w:rPr>
            </w:pPr>
            <w:r w:rsidRPr="0060001B">
              <w:rPr>
                <w:rFonts w:ascii="Arial" w:hAnsi="Arial" w:cs="Arial"/>
                <w:sz w:val="22"/>
                <w:szCs w:val="22"/>
              </w:rPr>
              <w:t>This is considered as Applications links. Control done on the application</w:t>
            </w:r>
          </w:p>
        </w:tc>
      </w:tr>
      <w:tr w:rsidR="0060001B" w:rsidRPr="005220F1" w14:paraId="47DDCE5F"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C42F2B3" w14:textId="77777777" w:rsidR="0060001B" w:rsidRPr="00B81AA8" w:rsidRDefault="0060001B" w:rsidP="004B693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0F659A51" w14:textId="77777777" w:rsidR="0060001B" w:rsidRPr="00C1326F" w:rsidRDefault="0060001B" w:rsidP="004B693E">
            <w:pPr>
              <w:pStyle w:val="TableText0"/>
              <w:keepNext/>
              <w:keepLines/>
              <w:rPr>
                <w:rFonts w:ascii="Arial" w:hAnsi="Arial" w:cs="Arial"/>
                <w:lang w:val="en-US"/>
              </w:rPr>
            </w:pPr>
            <w:r>
              <w:rPr>
                <w:rFonts w:ascii="Arial" w:hAnsi="Arial" w:cs="Arial"/>
                <w:lang w:val="en-US"/>
              </w:rPr>
              <w:t>Not specified</w:t>
            </w:r>
          </w:p>
        </w:tc>
      </w:tr>
      <w:tr w:rsidR="0060001B" w:rsidRPr="00B81AA8" w14:paraId="5D9E7EEA"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342EE27" w14:textId="77777777" w:rsidR="0060001B" w:rsidRPr="00B81AA8" w:rsidRDefault="0060001B" w:rsidP="004B693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59B70743" w14:textId="77777777" w:rsidR="0060001B" w:rsidRPr="00B81AA8" w:rsidRDefault="0060001B" w:rsidP="004B693E">
            <w:pPr>
              <w:pStyle w:val="TableText0"/>
              <w:keepNext/>
              <w:keepLines/>
              <w:rPr>
                <w:rFonts w:ascii="Arial" w:hAnsi="Arial" w:cs="Arial"/>
              </w:rPr>
            </w:pPr>
            <w:r w:rsidRPr="00A30847">
              <w:rPr>
                <w:rFonts w:ascii="Arial" w:hAnsi="Arial" w:cs="Arial"/>
                <w:sz w:val="22"/>
                <w:szCs w:val="22"/>
              </w:rPr>
              <w:t>350.000 questionnaires processed per year</w:t>
            </w:r>
          </w:p>
        </w:tc>
      </w:tr>
      <w:tr w:rsidR="0060001B" w:rsidRPr="00B81AA8" w14:paraId="70A52214"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477AE3A" w14:textId="77777777" w:rsidR="0060001B" w:rsidRPr="00B81AA8" w:rsidRDefault="0060001B" w:rsidP="004B693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1E63AB08" w14:textId="77777777" w:rsidR="0060001B" w:rsidRPr="00B81AA8" w:rsidRDefault="0060001B" w:rsidP="004B693E">
            <w:pPr>
              <w:pStyle w:val="TableText0"/>
              <w:keepNext/>
              <w:keepLines/>
              <w:rPr>
                <w:rFonts w:ascii="Arial" w:hAnsi="Arial" w:cs="Arial"/>
              </w:rPr>
            </w:pPr>
            <w:r w:rsidRPr="00B9310B">
              <w:rPr>
                <w:rFonts w:ascii="Arial" w:hAnsi="Arial" w:cs="Arial"/>
                <w:sz w:val="22"/>
                <w:szCs w:val="22"/>
              </w:rPr>
              <w:t>1000 questionnaires processed per day</w:t>
            </w:r>
          </w:p>
        </w:tc>
      </w:tr>
      <w:tr w:rsidR="0060001B" w:rsidRPr="00B81AA8" w14:paraId="6C8FC40B"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0A1940BF" w14:textId="77777777" w:rsidR="0060001B" w:rsidRPr="00B81AA8" w:rsidRDefault="0060001B" w:rsidP="004B693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05D58D06" w14:textId="77777777" w:rsidR="0060001B" w:rsidRPr="00B81AA8" w:rsidRDefault="0060001B" w:rsidP="004B693E">
            <w:pPr>
              <w:pStyle w:val="TableText0"/>
              <w:keepNext/>
              <w:keepLines/>
              <w:rPr>
                <w:rFonts w:ascii="Arial" w:hAnsi="Arial" w:cs="Arial"/>
              </w:rPr>
            </w:pPr>
            <w:r>
              <w:rPr>
                <w:rFonts w:ascii="Arial" w:hAnsi="Arial" w:cs="Arial"/>
                <w:lang w:val="en-US"/>
              </w:rPr>
              <w:t>Not specified</w:t>
            </w:r>
          </w:p>
        </w:tc>
      </w:tr>
    </w:tbl>
    <w:p w14:paraId="6260C1EB" w14:textId="7231CF1F" w:rsidR="0060001B" w:rsidRDefault="0060001B" w:rsidP="0060001B">
      <w:pPr>
        <w:pStyle w:val="BodyText"/>
      </w:pPr>
    </w:p>
    <w:p w14:paraId="6C845B1D" w14:textId="5383A197" w:rsidR="001F08CD" w:rsidRPr="00000272" w:rsidRDefault="001F08CD" w:rsidP="001F08CD">
      <w:pPr>
        <w:pStyle w:val="Heading4"/>
      </w:pPr>
      <w:r>
        <w:t>OBI</w:t>
      </w:r>
    </w:p>
    <w:tbl>
      <w:tblPr>
        <w:tblW w:w="5344" w:type="pct"/>
        <w:tblLook w:val="0000" w:firstRow="0" w:lastRow="0" w:firstColumn="0" w:lastColumn="0" w:noHBand="0" w:noVBand="0"/>
      </w:tblPr>
      <w:tblGrid>
        <w:gridCol w:w="3104"/>
        <w:gridCol w:w="6511"/>
      </w:tblGrid>
      <w:tr w:rsidR="001F08CD" w:rsidRPr="008044BD" w14:paraId="3A5B43F2"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2CA85ADA" w14:textId="77777777" w:rsidR="001F08CD" w:rsidRPr="00B81AA8" w:rsidRDefault="001F08CD" w:rsidP="004B693E">
            <w:pPr>
              <w:pStyle w:val="TableText0"/>
              <w:keepNext/>
              <w:keepLines/>
              <w:rPr>
                <w:rFonts w:ascii="Arial" w:hAnsi="Arial" w:cs="Arial"/>
                <w:sz w:val="24"/>
              </w:rPr>
            </w:pPr>
            <w:r w:rsidRPr="00B81AA8">
              <w:rPr>
                <w:rFonts w:ascii="Arial" w:hAnsi="Arial" w:cs="Arial"/>
                <w:b/>
              </w:rPr>
              <w:t>Description</w:t>
            </w:r>
          </w:p>
        </w:tc>
        <w:tc>
          <w:tcPr>
            <w:tcW w:w="3386" w:type="pct"/>
            <w:tcBorders>
              <w:top w:val="single" w:sz="6" w:space="0" w:color="auto"/>
              <w:left w:val="single" w:sz="6" w:space="0" w:color="auto"/>
              <w:bottom w:val="single" w:sz="6" w:space="0" w:color="auto"/>
              <w:right w:val="single" w:sz="12" w:space="0" w:color="auto"/>
            </w:tcBorders>
          </w:tcPr>
          <w:p w14:paraId="51B225A6" w14:textId="71F54DE5" w:rsidR="001F08CD" w:rsidRPr="00A0645B" w:rsidRDefault="001F08CD" w:rsidP="004B693E">
            <w:pPr>
              <w:pStyle w:val="TableText0"/>
              <w:keepNext/>
              <w:keepLines/>
              <w:rPr>
                <w:rFonts w:ascii="Arial" w:hAnsi="Arial" w:cs="Arial"/>
                <w:szCs w:val="20"/>
                <w:lang w:val="en-US"/>
              </w:rPr>
            </w:pPr>
            <w:r w:rsidRPr="00A26CDD">
              <w:rPr>
                <w:rFonts w:ascii="Arial" w:hAnsi="Arial" w:cs="Arial"/>
                <w:sz w:val="22"/>
                <w:szCs w:val="22"/>
              </w:rPr>
              <w:t>OBI (Business analytical function) retrieves the “Werkverkenner” results per customer and determines urgency and other follow-up actions for the customer and/or the employee of “Werkbedrijf”.</w:t>
            </w:r>
          </w:p>
        </w:tc>
      </w:tr>
      <w:tr w:rsidR="001F08CD" w:rsidRPr="00712180" w14:paraId="42D4AE70"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A4A714E" w14:textId="77777777" w:rsidR="001F08CD" w:rsidRPr="00B81AA8" w:rsidRDefault="001F08CD" w:rsidP="004B693E">
            <w:pPr>
              <w:pStyle w:val="TableText0"/>
              <w:keepNext/>
              <w:keepLines/>
              <w:rPr>
                <w:rFonts w:ascii="Arial" w:hAnsi="Arial" w:cs="Arial"/>
                <w:b/>
              </w:rPr>
            </w:pPr>
            <w:r>
              <w:rPr>
                <w:rFonts w:ascii="Arial" w:hAnsi="Arial" w:cs="Arial"/>
                <w:b/>
              </w:rPr>
              <w:t>Protocol and Port</w:t>
            </w:r>
          </w:p>
        </w:tc>
        <w:tc>
          <w:tcPr>
            <w:tcW w:w="3386" w:type="pct"/>
            <w:tcBorders>
              <w:top w:val="single" w:sz="6" w:space="0" w:color="auto"/>
              <w:left w:val="single" w:sz="6" w:space="0" w:color="auto"/>
              <w:bottom w:val="single" w:sz="6" w:space="0" w:color="auto"/>
              <w:right w:val="single" w:sz="12" w:space="0" w:color="auto"/>
            </w:tcBorders>
          </w:tcPr>
          <w:p w14:paraId="74E9A7BB" w14:textId="77777777" w:rsidR="001F08CD" w:rsidRPr="0086104B" w:rsidRDefault="001F08CD" w:rsidP="004B693E">
            <w:pPr>
              <w:pStyle w:val="TableText0"/>
              <w:keepNext/>
              <w:keepLines/>
              <w:rPr>
                <w:rFonts w:ascii="Arial" w:hAnsi="Arial" w:cs="Arial"/>
                <w:lang w:val="en-US"/>
              </w:rPr>
            </w:pPr>
            <w:r>
              <w:rPr>
                <w:rFonts w:ascii="Arial" w:hAnsi="Arial" w:cs="Arial"/>
                <w:lang w:val="en-US"/>
              </w:rPr>
              <w:t>jdbc (1526)</w:t>
            </w:r>
          </w:p>
        </w:tc>
      </w:tr>
      <w:tr w:rsidR="001F08CD" w:rsidRPr="00712180" w14:paraId="6A1C2C06"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434E21D" w14:textId="77777777" w:rsidR="001F08CD" w:rsidRDefault="001F08CD" w:rsidP="004B693E">
            <w:pPr>
              <w:pStyle w:val="TableText0"/>
              <w:keepNext/>
              <w:keepLines/>
              <w:rPr>
                <w:rFonts w:ascii="Arial" w:hAnsi="Arial" w:cs="Arial"/>
                <w:b/>
              </w:rPr>
            </w:pPr>
            <w:r>
              <w:rPr>
                <w:rFonts w:ascii="Arial" w:hAnsi="Arial" w:cs="Arial"/>
                <w:b/>
              </w:rPr>
              <w:t>DC (</w:t>
            </w:r>
            <w:proofErr w:type="spellStart"/>
            <w:r>
              <w:rPr>
                <w:rFonts w:ascii="Arial" w:hAnsi="Arial" w:cs="Arial"/>
                <w:b/>
              </w:rPr>
              <w:t>Datacenter</w:t>
            </w:r>
            <w:proofErr w:type="spellEnd"/>
            <w:r>
              <w:rPr>
                <w:rFonts w:ascii="Arial" w:hAnsi="Arial" w:cs="Arial"/>
                <w:b/>
              </w:rPr>
              <w:t>) connection</w:t>
            </w:r>
          </w:p>
        </w:tc>
        <w:tc>
          <w:tcPr>
            <w:tcW w:w="3386" w:type="pct"/>
            <w:tcBorders>
              <w:top w:val="single" w:sz="6" w:space="0" w:color="auto"/>
              <w:left w:val="single" w:sz="6" w:space="0" w:color="auto"/>
              <w:bottom w:val="single" w:sz="6" w:space="0" w:color="auto"/>
              <w:right w:val="single" w:sz="12" w:space="0" w:color="auto"/>
            </w:tcBorders>
          </w:tcPr>
          <w:p w14:paraId="2BD3742A" w14:textId="77777777" w:rsidR="001F08CD" w:rsidRPr="0086104B" w:rsidRDefault="001F08CD" w:rsidP="004B693E">
            <w:pPr>
              <w:pStyle w:val="TableText0"/>
              <w:keepNext/>
              <w:keepLines/>
              <w:rPr>
                <w:rFonts w:ascii="Arial" w:hAnsi="Arial" w:cs="Arial"/>
                <w:lang w:val="en-US"/>
              </w:rPr>
            </w:pPr>
            <w:r>
              <w:rPr>
                <w:rFonts w:ascii="Arial" w:hAnsi="Arial" w:cs="Arial"/>
                <w:lang w:val="en-US"/>
              </w:rPr>
              <w:t>Internal</w:t>
            </w:r>
          </w:p>
        </w:tc>
      </w:tr>
      <w:tr w:rsidR="001F08CD" w:rsidRPr="006D2395" w14:paraId="6DC7A26A"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5D1C7EE" w14:textId="77777777" w:rsidR="001F08CD" w:rsidRDefault="001F08CD" w:rsidP="004B693E">
            <w:pPr>
              <w:pStyle w:val="TableText0"/>
              <w:keepNext/>
              <w:keepLines/>
              <w:rPr>
                <w:rFonts w:ascii="Arial" w:hAnsi="Arial" w:cs="Arial"/>
                <w:b/>
              </w:rPr>
            </w:pPr>
            <w:r>
              <w:rPr>
                <w:rFonts w:ascii="Arial" w:hAnsi="Arial" w:cs="Arial"/>
                <w:b/>
              </w:rPr>
              <w:t>Direction</w:t>
            </w:r>
          </w:p>
        </w:tc>
        <w:tc>
          <w:tcPr>
            <w:tcW w:w="3386" w:type="pct"/>
            <w:tcBorders>
              <w:top w:val="single" w:sz="6" w:space="0" w:color="auto"/>
              <w:left w:val="single" w:sz="6" w:space="0" w:color="auto"/>
              <w:bottom w:val="single" w:sz="6" w:space="0" w:color="auto"/>
              <w:right w:val="single" w:sz="12" w:space="0" w:color="auto"/>
            </w:tcBorders>
          </w:tcPr>
          <w:p w14:paraId="6BEFE8EC" w14:textId="77777777" w:rsidR="001F08CD" w:rsidRPr="0086104B" w:rsidRDefault="001F08CD" w:rsidP="004B693E">
            <w:pPr>
              <w:pStyle w:val="TableText0"/>
              <w:keepNext/>
              <w:keepLines/>
              <w:rPr>
                <w:rFonts w:ascii="Arial" w:hAnsi="Arial" w:cs="Arial"/>
                <w:lang w:val="en-US"/>
              </w:rPr>
            </w:pPr>
            <w:r>
              <w:rPr>
                <w:rFonts w:ascii="Arial" w:hAnsi="Arial" w:cs="Arial"/>
                <w:lang w:val="en-US"/>
              </w:rPr>
              <w:t>Inbound</w:t>
            </w:r>
          </w:p>
        </w:tc>
      </w:tr>
      <w:tr w:rsidR="001F08CD" w:rsidRPr="00A540D4" w14:paraId="5E871FA0"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1EAE9FF1" w14:textId="77777777" w:rsidR="001F08CD" w:rsidRDefault="001F08CD" w:rsidP="004B693E">
            <w:pPr>
              <w:pStyle w:val="TableText0"/>
              <w:keepNext/>
              <w:keepLines/>
              <w:rPr>
                <w:rFonts w:ascii="Arial" w:hAnsi="Arial" w:cs="Arial"/>
                <w:b/>
              </w:rPr>
            </w:pPr>
            <w:r>
              <w:rPr>
                <w:rFonts w:ascii="Arial" w:hAnsi="Arial" w:cs="Arial"/>
                <w:b/>
              </w:rPr>
              <w:t>Direct connection</w:t>
            </w:r>
          </w:p>
        </w:tc>
        <w:tc>
          <w:tcPr>
            <w:tcW w:w="3386" w:type="pct"/>
            <w:tcBorders>
              <w:top w:val="single" w:sz="6" w:space="0" w:color="auto"/>
              <w:left w:val="single" w:sz="6" w:space="0" w:color="auto"/>
              <w:bottom w:val="single" w:sz="6" w:space="0" w:color="auto"/>
              <w:right w:val="single" w:sz="12" w:space="0" w:color="auto"/>
            </w:tcBorders>
          </w:tcPr>
          <w:p w14:paraId="2C3A9587" w14:textId="77777777" w:rsidR="001F08CD" w:rsidRPr="0086104B" w:rsidRDefault="001F08CD" w:rsidP="004B693E">
            <w:pPr>
              <w:pStyle w:val="TableText0"/>
              <w:keepNext/>
              <w:keepLines/>
              <w:rPr>
                <w:rFonts w:ascii="Arial" w:hAnsi="Arial" w:cs="Arial"/>
                <w:lang w:val="en-US"/>
              </w:rPr>
            </w:pPr>
            <w:r>
              <w:rPr>
                <w:rFonts w:ascii="Arial" w:hAnsi="Arial" w:cs="Arial"/>
                <w:lang w:val="en-US"/>
              </w:rPr>
              <w:t>yes</w:t>
            </w:r>
          </w:p>
        </w:tc>
      </w:tr>
      <w:tr w:rsidR="001F08CD" w:rsidRPr="00B931BB" w14:paraId="7EA6CCCA"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00D53730" w14:textId="77777777" w:rsidR="001F08CD" w:rsidRDefault="001F08CD" w:rsidP="004B693E">
            <w:pPr>
              <w:pStyle w:val="TableText0"/>
              <w:keepNext/>
              <w:keepLines/>
              <w:rPr>
                <w:rFonts w:ascii="Arial" w:hAnsi="Arial" w:cs="Arial"/>
                <w:b/>
              </w:rPr>
            </w:pPr>
            <w:r>
              <w:rPr>
                <w:rFonts w:ascii="Arial" w:hAnsi="Arial" w:cs="Arial"/>
                <w:b/>
              </w:rPr>
              <w:t>Security Controls</w:t>
            </w:r>
          </w:p>
        </w:tc>
        <w:tc>
          <w:tcPr>
            <w:tcW w:w="3386" w:type="pct"/>
            <w:tcBorders>
              <w:top w:val="single" w:sz="6" w:space="0" w:color="auto"/>
              <w:left w:val="single" w:sz="6" w:space="0" w:color="auto"/>
              <w:bottom w:val="single" w:sz="6" w:space="0" w:color="auto"/>
              <w:right w:val="single" w:sz="12" w:space="0" w:color="auto"/>
            </w:tcBorders>
          </w:tcPr>
          <w:p w14:paraId="0EB2DBCC" w14:textId="77777777" w:rsidR="001F08CD" w:rsidRPr="005B74DB" w:rsidRDefault="001F08CD" w:rsidP="004B693E">
            <w:pPr>
              <w:pStyle w:val="TableText0"/>
              <w:keepNext/>
              <w:keepLines/>
              <w:rPr>
                <w:rFonts w:ascii="Arial" w:hAnsi="Arial" w:cs="Arial"/>
                <w:highlight w:val="yellow"/>
                <w:lang w:val="en-US"/>
              </w:rPr>
            </w:pPr>
            <w:r w:rsidRPr="0060001B">
              <w:rPr>
                <w:rFonts w:ascii="Arial" w:hAnsi="Arial" w:cs="Arial"/>
                <w:sz w:val="22"/>
                <w:szCs w:val="22"/>
              </w:rPr>
              <w:t>This is considered as Applications links. Control done on the application</w:t>
            </w:r>
          </w:p>
        </w:tc>
      </w:tr>
      <w:tr w:rsidR="001F08CD" w:rsidRPr="005220F1" w14:paraId="2D5FEB99"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600B691D" w14:textId="77777777" w:rsidR="001F08CD" w:rsidRPr="00B81AA8" w:rsidRDefault="001F08CD" w:rsidP="004B693E">
            <w:pPr>
              <w:pStyle w:val="TableText0"/>
              <w:keepNext/>
              <w:keepLines/>
              <w:rPr>
                <w:rFonts w:ascii="Arial" w:hAnsi="Arial" w:cs="Arial"/>
                <w:sz w:val="24"/>
              </w:rPr>
            </w:pPr>
            <w:r w:rsidRPr="00B81AA8">
              <w:rPr>
                <w:rFonts w:ascii="Arial" w:hAnsi="Arial" w:cs="Arial"/>
                <w:b/>
              </w:rPr>
              <w:t>Number of users</w:t>
            </w:r>
          </w:p>
        </w:tc>
        <w:tc>
          <w:tcPr>
            <w:tcW w:w="3386" w:type="pct"/>
            <w:tcBorders>
              <w:top w:val="single" w:sz="6" w:space="0" w:color="auto"/>
              <w:left w:val="single" w:sz="6" w:space="0" w:color="auto"/>
              <w:bottom w:val="single" w:sz="6" w:space="0" w:color="auto"/>
              <w:right w:val="single" w:sz="12" w:space="0" w:color="auto"/>
            </w:tcBorders>
          </w:tcPr>
          <w:p w14:paraId="30CC6C35" w14:textId="77777777" w:rsidR="001F08CD" w:rsidRPr="00C1326F" w:rsidRDefault="001F08CD" w:rsidP="004B693E">
            <w:pPr>
              <w:pStyle w:val="TableText0"/>
              <w:keepNext/>
              <w:keepLines/>
              <w:rPr>
                <w:rFonts w:ascii="Arial" w:hAnsi="Arial" w:cs="Arial"/>
                <w:lang w:val="en-US"/>
              </w:rPr>
            </w:pPr>
            <w:r>
              <w:rPr>
                <w:rFonts w:ascii="Arial" w:hAnsi="Arial" w:cs="Arial"/>
                <w:lang w:val="en-US"/>
              </w:rPr>
              <w:t>Not specified</w:t>
            </w:r>
          </w:p>
        </w:tc>
      </w:tr>
      <w:tr w:rsidR="001F08CD" w:rsidRPr="00B81AA8" w14:paraId="7CF924A6"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53DE04DA" w14:textId="77777777" w:rsidR="001F08CD" w:rsidRPr="00B81AA8" w:rsidRDefault="001F08CD" w:rsidP="004B693E">
            <w:pPr>
              <w:pStyle w:val="TableText0"/>
              <w:keepNext/>
              <w:keepLines/>
              <w:rPr>
                <w:rFonts w:ascii="Arial" w:hAnsi="Arial" w:cs="Arial"/>
                <w:sz w:val="24"/>
              </w:rPr>
            </w:pPr>
            <w:r w:rsidRPr="00B81AA8">
              <w:rPr>
                <w:rFonts w:ascii="Arial" w:hAnsi="Arial" w:cs="Arial"/>
                <w:b/>
              </w:rPr>
              <w:t>Number of transactions</w:t>
            </w:r>
          </w:p>
        </w:tc>
        <w:tc>
          <w:tcPr>
            <w:tcW w:w="3386" w:type="pct"/>
            <w:tcBorders>
              <w:top w:val="single" w:sz="6" w:space="0" w:color="auto"/>
              <w:left w:val="single" w:sz="6" w:space="0" w:color="auto"/>
              <w:bottom w:val="single" w:sz="6" w:space="0" w:color="auto"/>
              <w:right w:val="single" w:sz="12" w:space="0" w:color="auto"/>
            </w:tcBorders>
          </w:tcPr>
          <w:p w14:paraId="076D08D9" w14:textId="77777777" w:rsidR="001F08CD" w:rsidRPr="00B81AA8" w:rsidRDefault="001F08CD" w:rsidP="004B693E">
            <w:pPr>
              <w:pStyle w:val="TableText0"/>
              <w:keepNext/>
              <w:keepLines/>
              <w:rPr>
                <w:rFonts w:ascii="Arial" w:hAnsi="Arial" w:cs="Arial"/>
              </w:rPr>
            </w:pPr>
            <w:r w:rsidRPr="00A30847">
              <w:rPr>
                <w:rFonts w:ascii="Arial" w:hAnsi="Arial" w:cs="Arial"/>
                <w:sz w:val="22"/>
                <w:szCs w:val="22"/>
              </w:rPr>
              <w:t>350.000 questionnaires processed per year</w:t>
            </w:r>
          </w:p>
        </w:tc>
      </w:tr>
      <w:tr w:rsidR="001F08CD" w:rsidRPr="00B81AA8" w14:paraId="7CAFC0FA"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D0000DE" w14:textId="77777777" w:rsidR="001F08CD" w:rsidRPr="00B81AA8" w:rsidRDefault="001F08CD" w:rsidP="004B693E">
            <w:pPr>
              <w:pStyle w:val="TableText0"/>
              <w:keepNext/>
              <w:keepLines/>
              <w:rPr>
                <w:rFonts w:ascii="Arial" w:hAnsi="Arial" w:cs="Arial"/>
                <w:sz w:val="24"/>
              </w:rPr>
            </w:pPr>
            <w:r w:rsidRPr="00B81AA8">
              <w:rPr>
                <w:rFonts w:ascii="Arial" w:hAnsi="Arial" w:cs="Arial"/>
                <w:b/>
              </w:rPr>
              <w:t>Frequency of transactions</w:t>
            </w:r>
          </w:p>
        </w:tc>
        <w:tc>
          <w:tcPr>
            <w:tcW w:w="3386" w:type="pct"/>
            <w:tcBorders>
              <w:top w:val="single" w:sz="6" w:space="0" w:color="auto"/>
              <w:left w:val="single" w:sz="6" w:space="0" w:color="auto"/>
              <w:bottom w:val="single" w:sz="6" w:space="0" w:color="auto"/>
              <w:right w:val="single" w:sz="12" w:space="0" w:color="auto"/>
            </w:tcBorders>
          </w:tcPr>
          <w:p w14:paraId="042E3B90" w14:textId="77777777" w:rsidR="001F08CD" w:rsidRPr="00B81AA8" w:rsidRDefault="001F08CD" w:rsidP="004B693E">
            <w:pPr>
              <w:pStyle w:val="TableText0"/>
              <w:keepNext/>
              <w:keepLines/>
              <w:rPr>
                <w:rFonts w:ascii="Arial" w:hAnsi="Arial" w:cs="Arial"/>
              </w:rPr>
            </w:pPr>
            <w:r w:rsidRPr="00B9310B">
              <w:rPr>
                <w:rFonts w:ascii="Arial" w:hAnsi="Arial" w:cs="Arial"/>
                <w:sz w:val="22"/>
                <w:szCs w:val="22"/>
              </w:rPr>
              <w:t>1000 questionnaires processed per day</w:t>
            </w:r>
          </w:p>
        </w:tc>
      </w:tr>
      <w:tr w:rsidR="001F08CD" w:rsidRPr="00B81AA8" w14:paraId="6D77F8EF" w14:textId="77777777" w:rsidTr="004B693E">
        <w:tc>
          <w:tcPr>
            <w:tcW w:w="1614" w:type="pct"/>
            <w:tcBorders>
              <w:top w:val="single" w:sz="6" w:space="0" w:color="auto"/>
              <w:left w:val="single" w:sz="12" w:space="0" w:color="auto"/>
              <w:bottom w:val="single" w:sz="6" w:space="0" w:color="auto"/>
              <w:right w:val="single" w:sz="6" w:space="0" w:color="auto"/>
            </w:tcBorders>
            <w:shd w:val="clear" w:color="auto" w:fill="E6E6E6"/>
          </w:tcPr>
          <w:p w14:paraId="7D8B2377" w14:textId="77777777" w:rsidR="001F08CD" w:rsidRPr="00B81AA8" w:rsidRDefault="001F08CD" w:rsidP="004B693E">
            <w:pPr>
              <w:pStyle w:val="TableText0"/>
              <w:keepNext/>
              <w:keepLines/>
              <w:rPr>
                <w:rFonts w:ascii="Arial" w:hAnsi="Arial" w:cs="Arial"/>
                <w:sz w:val="24"/>
              </w:rPr>
            </w:pPr>
            <w:r w:rsidRPr="00B81AA8">
              <w:rPr>
                <w:rFonts w:ascii="Arial" w:hAnsi="Arial" w:cs="Arial"/>
                <w:b/>
              </w:rPr>
              <w:t xml:space="preserve">Volume of data </w:t>
            </w:r>
          </w:p>
        </w:tc>
        <w:tc>
          <w:tcPr>
            <w:tcW w:w="3386" w:type="pct"/>
            <w:tcBorders>
              <w:top w:val="single" w:sz="6" w:space="0" w:color="auto"/>
              <w:left w:val="single" w:sz="6" w:space="0" w:color="auto"/>
              <w:bottom w:val="single" w:sz="6" w:space="0" w:color="auto"/>
              <w:right w:val="single" w:sz="12" w:space="0" w:color="auto"/>
            </w:tcBorders>
          </w:tcPr>
          <w:p w14:paraId="5DDC74C1" w14:textId="77777777" w:rsidR="001F08CD" w:rsidRPr="00B81AA8" w:rsidRDefault="001F08CD" w:rsidP="004B693E">
            <w:pPr>
              <w:pStyle w:val="TableText0"/>
              <w:keepNext/>
              <w:keepLines/>
              <w:rPr>
                <w:rFonts w:ascii="Arial" w:hAnsi="Arial" w:cs="Arial"/>
              </w:rPr>
            </w:pPr>
            <w:r>
              <w:rPr>
                <w:rFonts w:ascii="Arial" w:hAnsi="Arial" w:cs="Arial"/>
                <w:lang w:val="en-US"/>
              </w:rPr>
              <w:t>Not specified</w:t>
            </w:r>
          </w:p>
        </w:tc>
      </w:tr>
    </w:tbl>
    <w:p w14:paraId="2E95ED73" w14:textId="77777777" w:rsidR="001F08CD" w:rsidRDefault="001F08CD" w:rsidP="001F08CD">
      <w:pPr>
        <w:pStyle w:val="BodyText"/>
      </w:pPr>
    </w:p>
    <w:p w14:paraId="7BE3C834" w14:textId="77777777" w:rsidR="001F08CD" w:rsidRDefault="001F08CD" w:rsidP="0060001B">
      <w:pPr>
        <w:pStyle w:val="BodyText"/>
      </w:pPr>
    </w:p>
    <w:p w14:paraId="34FC522D" w14:textId="77777777" w:rsidR="0060001B" w:rsidRDefault="0060001B" w:rsidP="0060001B">
      <w:pPr>
        <w:pStyle w:val="BodyText"/>
      </w:pPr>
    </w:p>
    <w:p w14:paraId="452683F6" w14:textId="77777777" w:rsidR="00BE19BA" w:rsidRDefault="00BE19BA" w:rsidP="00763081">
      <w:pPr>
        <w:pStyle w:val="BodyText"/>
      </w:pPr>
    </w:p>
    <w:p w14:paraId="02500A15" w14:textId="38B8FDAC" w:rsidR="000718A7" w:rsidRDefault="000718A7">
      <w:pPr>
        <w:spacing w:after="160" w:line="259" w:lineRule="auto"/>
        <w:rPr>
          <w:rFonts w:cs="Arial"/>
          <w:b/>
          <w:bCs/>
          <w:color w:val="auto"/>
          <w:sz w:val="28"/>
          <w:szCs w:val="26"/>
        </w:rPr>
      </w:pPr>
    </w:p>
    <w:p w14:paraId="2BE874F2" w14:textId="77777777" w:rsidR="00D34163" w:rsidRDefault="00D34163">
      <w:pPr>
        <w:spacing w:after="160" w:line="259" w:lineRule="auto"/>
        <w:rPr>
          <w:rFonts w:cs="Arial"/>
          <w:b/>
          <w:bCs/>
          <w:color w:val="auto"/>
          <w:sz w:val="28"/>
          <w:szCs w:val="26"/>
        </w:rPr>
      </w:pPr>
    </w:p>
    <w:p w14:paraId="697CEE8E" w14:textId="1D5A4DF5" w:rsidR="00BB07E1" w:rsidRDefault="00BB07E1" w:rsidP="00BB07E1">
      <w:pPr>
        <w:pStyle w:val="Heading1"/>
        <w:rPr>
          <w:lang w:val="en-US"/>
        </w:rPr>
      </w:pPr>
      <w:bookmarkStart w:id="11" w:name="_Toc93322610"/>
      <w:r>
        <w:rPr>
          <w:lang w:val="en-US"/>
        </w:rPr>
        <w:lastRenderedPageBreak/>
        <w:t>Functional Requirements</w:t>
      </w:r>
      <w:bookmarkEnd w:id="11"/>
    </w:p>
    <w:p w14:paraId="58A307E6" w14:textId="77777777" w:rsidR="00F162EA" w:rsidRPr="008006B3" w:rsidRDefault="00F162EA" w:rsidP="00F162EA">
      <w:pPr>
        <w:rPr>
          <w:rFonts w:cs="Arial"/>
        </w:rPr>
      </w:pPr>
      <w:r w:rsidRPr="008006B3">
        <w:rPr>
          <w:rFonts w:cs="Arial"/>
        </w:rPr>
        <w:t>No functional requirements have been specified.</w:t>
      </w:r>
    </w:p>
    <w:p w14:paraId="39BC3CA6" w14:textId="13D8D0B9" w:rsidR="00F7440F" w:rsidRDefault="00F7440F" w:rsidP="00BB07E1">
      <w:pPr>
        <w:pStyle w:val="BodyText"/>
      </w:pPr>
    </w:p>
    <w:p w14:paraId="7FCBF436" w14:textId="5F2F5BC3" w:rsidR="00E16115" w:rsidRPr="00E16115" w:rsidRDefault="00E16115" w:rsidP="00E16115"/>
    <w:p w14:paraId="36E02ECB" w14:textId="516FEB40" w:rsidR="00E16115" w:rsidRPr="00E16115" w:rsidRDefault="00E16115" w:rsidP="00E16115"/>
    <w:p w14:paraId="4DA0D75B" w14:textId="2E72A77C" w:rsidR="00E16115" w:rsidRPr="00E16115" w:rsidRDefault="00E16115" w:rsidP="00E16115"/>
    <w:p w14:paraId="7F900953" w14:textId="53C2A7B8" w:rsidR="00E16115" w:rsidRDefault="00E16115" w:rsidP="00E16115"/>
    <w:p w14:paraId="6DA90D57" w14:textId="77777777" w:rsidR="00E16115" w:rsidRPr="00E16115" w:rsidRDefault="00E16115" w:rsidP="00E16115">
      <w:pPr>
        <w:jc w:val="right"/>
      </w:pPr>
    </w:p>
    <w:p w14:paraId="73C7B067" w14:textId="7C55CFD7" w:rsidR="00BB07E1" w:rsidRDefault="00C32520" w:rsidP="00BB07E1">
      <w:pPr>
        <w:pStyle w:val="Heading1"/>
        <w:rPr>
          <w:lang w:val="en-US"/>
        </w:rPr>
      </w:pPr>
      <w:bookmarkStart w:id="12" w:name="_Toc93322611"/>
      <w:r>
        <w:rPr>
          <w:lang w:val="en-US"/>
        </w:rPr>
        <w:lastRenderedPageBreak/>
        <w:t>Non-Functional</w:t>
      </w:r>
      <w:r w:rsidR="00BB07E1">
        <w:rPr>
          <w:lang w:val="en-US"/>
        </w:rPr>
        <w:t xml:space="preserve"> Requirements</w:t>
      </w:r>
      <w:bookmarkEnd w:id="12"/>
    </w:p>
    <w:p w14:paraId="6574B971" w14:textId="7A5BB018" w:rsidR="0098055A" w:rsidRDefault="00836908" w:rsidP="000B164A">
      <w:pPr>
        <w:pStyle w:val="Heading2"/>
      </w:pPr>
      <w:bookmarkStart w:id="13" w:name="_Toc93322612"/>
      <w:r>
        <w:t xml:space="preserve">Security </w:t>
      </w:r>
      <w:r w:rsidR="00836DE6">
        <w:t xml:space="preserve">&amp; Compliance </w:t>
      </w:r>
      <w:r w:rsidR="00CD738B">
        <w:t>c</w:t>
      </w:r>
      <w:r w:rsidR="00505957" w:rsidRPr="005B75E3">
        <w:t>lassifications</w:t>
      </w:r>
      <w:bookmarkEnd w:id="13"/>
    </w:p>
    <w:p w14:paraId="6B6938BC" w14:textId="4BBE3FA6" w:rsidR="00DD7571" w:rsidRDefault="00BD54DB" w:rsidP="00BD54DB">
      <w:pPr>
        <w:pStyle w:val="BodyText"/>
      </w:pPr>
      <w:r>
        <w:t xml:space="preserve">For the BIV Rating the following </w:t>
      </w:r>
      <w:proofErr w:type="spellStart"/>
      <w:r>
        <w:t>repostitory</w:t>
      </w:r>
      <w:proofErr w:type="spellEnd"/>
      <w:r>
        <w:t xml:space="preserve"> is used:</w:t>
      </w:r>
      <w:r w:rsidR="00CB1E05">
        <w:t xml:space="preserve"> </w:t>
      </w:r>
      <w:r w:rsidR="00702F56">
        <w:t>“</w:t>
      </w:r>
      <w:r w:rsidR="00CB1E05" w:rsidRPr="0028358F">
        <w:rPr>
          <w:i/>
          <w:iCs/>
        </w:rPr>
        <w:t xml:space="preserve">2019 </w:t>
      </w:r>
      <w:proofErr w:type="spellStart"/>
      <w:r w:rsidR="00CB1E05" w:rsidRPr="0028358F">
        <w:rPr>
          <w:i/>
          <w:iCs/>
        </w:rPr>
        <w:t>Risco</w:t>
      </w:r>
      <w:proofErr w:type="spellEnd"/>
      <w:r w:rsidR="00CB1E05" w:rsidRPr="0028358F">
        <w:rPr>
          <w:i/>
          <w:iCs/>
        </w:rPr>
        <w:t xml:space="preserve"> Applicatie </w:t>
      </w:r>
      <w:proofErr w:type="spellStart"/>
      <w:r w:rsidR="00CB1E05" w:rsidRPr="0028358F">
        <w:rPr>
          <w:i/>
          <w:iCs/>
        </w:rPr>
        <w:t>lijst</w:t>
      </w:r>
      <w:proofErr w:type="spellEnd"/>
      <w:r w:rsidR="00CB1E05" w:rsidRPr="0028358F">
        <w:rPr>
          <w:i/>
          <w:iCs/>
        </w:rPr>
        <w:t xml:space="preserve"> V</w:t>
      </w:r>
      <w:r w:rsidR="00871154" w:rsidRPr="0028358F">
        <w:rPr>
          <w:i/>
          <w:iCs/>
        </w:rPr>
        <w:t>1.0</w:t>
      </w:r>
      <w:r w:rsidR="00702F56">
        <w:t>”</w:t>
      </w:r>
    </w:p>
    <w:tbl>
      <w:tblPr>
        <w:tblStyle w:val="TableGrid"/>
        <w:tblpPr w:leftFromText="180" w:rightFromText="180" w:vertAnchor="text" w:horzAnchor="margin" w:tblpY="194"/>
        <w:tblW w:w="8635" w:type="dxa"/>
        <w:tblLook w:val="04A0" w:firstRow="1" w:lastRow="0" w:firstColumn="1" w:lastColumn="0" w:noHBand="0" w:noVBand="1"/>
      </w:tblPr>
      <w:tblGrid>
        <w:gridCol w:w="4405"/>
        <w:gridCol w:w="4230"/>
      </w:tblGrid>
      <w:tr w:rsidR="007727EB" w:rsidRPr="00560D26" w14:paraId="28E01987" w14:textId="77777777" w:rsidTr="007727EB">
        <w:tc>
          <w:tcPr>
            <w:tcW w:w="4405" w:type="dxa"/>
            <w:shd w:val="clear" w:color="auto" w:fill="D9D9D9" w:themeFill="background1" w:themeFillShade="D9"/>
          </w:tcPr>
          <w:p w14:paraId="0A32A7EE" w14:textId="77777777" w:rsidR="007727EB" w:rsidRPr="00D83D22" w:rsidRDefault="007727EB" w:rsidP="007727EB">
            <w:pPr>
              <w:pStyle w:val="BodyText"/>
              <w:rPr>
                <w:b/>
                <w:bCs/>
              </w:rPr>
            </w:pPr>
            <w:r w:rsidRPr="00D83D22">
              <w:rPr>
                <w:b/>
                <w:bCs/>
              </w:rPr>
              <w:t>Application</w:t>
            </w:r>
          </w:p>
        </w:tc>
        <w:tc>
          <w:tcPr>
            <w:tcW w:w="4230" w:type="dxa"/>
            <w:shd w:val="clear" w:color="auto" w:fill="FFFFFF" w:themeFill="background1"/>
          </w:tcPr>
          <w:p w14:paraId="546103EA" w14:textId="77777777" w:rsidR="007727EB" w:rsidRPr="00235954" w:rsidRDefault="007727EB" w:rsidP="007727EB">
            <w:pPr>
              <w:pStyle w:val="BodyText"/>
              <w:rPr>
                <w:highlight w:val="yellow"/>
              </w:rPr>
            </w:pPr>
            <w:r w:rsidRPr="000D2445">
              <w:t>Werkverkenner</w:t>
            </w:r>
          </w:p>
        </w:tc>
      </w:tr>
      <w:tr w:rsidR="007727EB" w:rsidRPr="00611598" w14:paraId="680CCCE9" w14:textId="77777777" w:rsidTr="007727EB">
        <w:tc>
          <w:tcPr>
            <w:tcW w:w="4405" w:type="dxa"/>
            <w:shd w:val="clear" w:color="auto" w:fill="D9D9D9" w:themeFill="background1" w:themeFillShade="D9"/>
          </w:tcPr>
          <w:p w14:paraId="38400AA3" w14:textId="77777777" w:rsidR="007727EB" w:rsidRPr="00D83D22" w:rsidRDefault="007727EB" w:rsidP="007727EB">
            <w:pPr>
              <w:pStyle w:val="BodyText"/>
              <w:rPr>
                <w:b/>
                <w:bCs/>
              </w:rPr>
            </w:pPr>
            <w:r w:rsidRPr="00D83D22">
              <w:rPr>
                <w:b/>
                <w:bCs/>
              </w:rPr>
              <w:t>Owner</w:t>
            </w:r>
          </w:p>
        </w:tc>
        <w:tc>
          <w:tcPr>
            <w:tcW w:w="4230" w:type="dxa"/>
          </w:tcPr>
          <w:p w14:paraId="0BE4EAB5" w14:textId="77777777" w:rsidR="007727EB" w:rsidRPr="00235954" w:rsidRDefault="007727EB" w:rsidP="007727EB">
            <w:pPr>
              <w:pStyle w:val="BodyText"/>
              <w:rPr>
                <w:highlight w:val="yellow"/>
              </w:rPr>
            </w:pPr>
            <w:r w:rsidRPr="00AD51EB">
              <w:t>WB</w:t>
            </w:r>
          </w:p>
        </w:tc>
      </w:tr>
      <w:tr w:rsidR="007727EB" w:rsidRPr="00611598" w14:paraId="7A8DB73E" w14:textId="77777777" w:rsidTr="007727EB">
        <w:tc>
          <w:tcPr>
            <w:tcW w:w="4405" w:type="dxa"/>
            <w:shd w:val="clear" w:color="auto" w:fill="D9D9D9" w:themeFill="background1" w:themeFillShade="D9"/>
          </w:tcPr>
          <w:p w14:paraId="4E1DF876" w14:textId="77777777" w:rsidR="007727EB" w:rsidRPr="00D83D22" w:rsidRDefault="007727EB" w:rsidP="007727EB">
            <w:pPr>
              <w:pStyle w:val="BodyText"/>
              <w:rPr>
                <w:b/>
                <w:bCs/>
              </w:rPr>
            </w:pPr>
            <w:r w:rsidRPr="00D83D22">
              <w:rPr>
                <w:b/>
                <w:bCs/>
              </w:rPr>
              <w:t>Availability (Beschikbaarheid)</w:t>
            </w:r>
          </w:p>
        </w:tc>
        <w:tc>
          <w:tcPr>
            <w:tcW w:w="4230" w:type="dxa"/>
          </w:tcPr>
          <w:p w14:paraId="6ED19D55" w14:textId="77777777" w:rsidR="007727EB" w:rsidRPr="007A60A7" w:rsidRDefault="007727EB" w:rsidP="007727EB">
            <w:pPr>
              <w:pStyle w:val="BodyText"/>
            </w:pPr>
            <w:r>
              <w:t>3</w:t>
            </w:r>
          </w:p>
        </w:tc>
      </w:tr>
      <w:tr w:rsidR="007727EB" w:rsidRPr="00611598" w14:paraId="1E44C3A0" w14:textId="77777777" w:rsidTr="007727EB">
        <w:tc>
          <w:tcPr>
            <w:tcW w:w="4405" w:type="dxa"/>
            <w:shd w:val="clear" w:color="auto" w:fill="D9D9D9" w:themeFill="background1" w:themeFillShade="D9"/>
          </w:tcPr>
          <w:p w14:paraId="29BBBEFC" w14:textId="77777777" w:rsidR="007727EB" w:rsidRPr="00D83D22" w:rsidRDefault="007727EB" w:rsidP="007727EB">
            <w:pPr>
              <w:pStyle w:val="BodyText"/>
              <w:rPr>
                <w:b/>
                <w:bCs/>
              </w:rPr>
            </w:pPr>
            <w:r w:rsidRPr="00D83D22">
              <w:rPr>
                <w:b/>
                <w:bCs/>
              </w:rPr>
              <w:t>Integrity (Integriteit)</w:t>
            </w:r>
          </w:p>
        </w:tc>
        <w:tc>
          <w:tcPr>
            <w:tcW w:w="4230" w:type="dxa"/>
          </w:tcPr>
          <w:p w14:paraId="229A8DF5" w14:textId="77777777" w:rsidR="007727EB" w:rsidRPr="007A60A7" w:rsidRDefault="007727EB" w:rsidP="007727EB">
            <w:pPr>
              <w:pStyle w:val="BodyText"/>
            </w:pPr>
            <w:r w:rsidRPr="007A60A7">
              <w:t>2</w:t>
            </w:r>
          </w:p>
        </w:tc>
      </w:tr>
      <w:tr w:rsidR="007727EB" w:rsidRPr="00611598" w14:paraId="167FEBFE" w14:textId="77777777" w:rsidTr="007727EB">
        <w:tc>
          <w:tcPr>
            <w:tcW w:w="4405" w:type="dxa"/>
            <w:shd w:val="clear" w:color="auto" w:fill="D9D9D9" w:themeFill="background1" w:themeFillShade="D9"/>
          </w:tcPr>
          <w:p w14:paraId="4F119FE0" w14:textId="77777777" w:rsidR="007727EB" w:rsidRPr="00D83D22" w:rsidRDefault="007727EB" w:rsidP="007727EB">
            <w:pPr>
              <w:pStyle w:val="BodyText"/>
              <w:rPr>
                <w:b/>
                <w:bCs/>
              </w:rPr>
            </w:pPr>
            <w:r w:rsidRPr="00D83D22">
              <w:rPr>
                <w:b/>
                <w:bCs/>
              </w:rPr>
              <w:t>Confidentiality (Vertrouwelijkheid)</w:t>
            </w:r>
          </w:p>
        </w:tc>
        <w:tc>
          <w:tcPr>
            <w:tcW w:w="4230" w:type="dxa"/>
          </w:tcPr>
          <w:p w14:paraId="722F2A8A" w14:textId="30A7B197" w:rsidR="007727EB" w:rsidRPr="007A60A7" w:rsidRDefault="007727EB" w:rsidP="007727EB">
            <w:pPr>
              <w:pStyle w:val="BodyText"/>
            </w:pPr>
            <w:r w:rsidRPr="007A60A7">
              <w:t>2</w:t>
            </w:r>
          </w:p>
        </w:tc>
      </w:tr>
      <w:tr w:rsidR="007727EB" w:rsidRPr="00611598" w14:paraId="084E5B6A" w14:textId="77777777" w:rsidTr="007727EB">
        <w:tc>
          <w:tcPr>
            <w:tcW w:w="4405" w:type="dxa"/>
            <w:shd w:val="clear" w:color="auto" w:fill="D9D9D9" w:themeFill="background1" w:themeFillShade="D9"/>
          </w:tcPr>
          <w:p w14:paraId="448D2C7D" w14:textId="77777777" w:rsidR="007727EB" w:rsidRPr="00D83D22" w:rsidRDefault="007727EB" w:rsidP="007727EB">
            <w:pPr>
              <w:pStyle w:val="BodyText"/>
              <w:rPr>
                <w:b/>
                <w:bCs/>
              </w:rPr>
            </w:pPr>
            <w:r w:rsidRPr="00D83D22">
              <w:rPr>
                <w:b/>
                <w:bCs/>
              </w:rPr>
              <w:t>Type of information /Data Classification</w:t>
            </w:r>
          </w:p>
        </w:tc>
        <w:tc>
          <w:tcPr>
            <w:tcW w:w="4230" w:type="dxa"/>
          </w:tcPr>
          <w:p w14:paraId="76F0A09B" w14:textId="77777777" w:rsidR="007727EB" w:rsidRPr="00235954" w:rsidRDefault="007727EB" w:rsidP="007727EB">
            <w:pPr>
              <w:pStyle w:val="BodyText"/>
              <w:rPr>
                <w:highlight w:val="yellow"/>
              </w:rPr>
            </w:pPr>
            <w:r w:rsidRPr="0088436C">
              <w:t>Customer Personal data</w:t>
            </w:r>
          </w:p>
        </w:tc>
      </w:tr>
      <w:tr w:rsidR="007727EB" w:rsidRPr="00611598" w14:paraId="0A3E847C" w14:textId="77777777" w:rsidTr="007727EB">
        <w:tc>
          <w:tcPr>
            <w:tcW w:w="4405" w:type="dxa"/>
            <w:shd w:val="clear" w:color="auto" w:fill="D9D9D9" w:themeFill="background1" w:themeFillShade="D9"/>
          </w:tcPr>
          <w:p w14:paraId="4115A3C9" w14:textId="77777777" w:rsidR="007727EB" w:rsidRPr="00D83D22" w:rsidRDefault="007727EB" w:rsidP="007727EB">
            <w:pPr>
              <w:pStyle w:val="BodyText"/>
              <w:rPr>
                <w:b/>
                <w:bCs/>
              </w:rPr>
            </w:pPr>
            <w:r w:rsidRPr="00D83D22">
              <w:rPr>
                <w:b/>
                <w:bCs/>
              </w:rPr>
              <w:t>Direct or Indirect part of the primary information chain</w:t>
            </w:r>
          </w:p>
        </w:tc>
        <w:tc>
          <w:tcPr>
            <w:tcW w:w="4230" w:type="dxa"/>
          </w:tcPr>
          <w:p w14:paraId="76392B49" w14:textId="77777777" w:rsidR="007727EB" w:rsidRPr="00235954" w:rsidRDefault="007727EB" w:rsidP="007727EB">
            <w:pPr>
              <w:pStyle w:val="BodyText"/>
              <w:rPr>
                <w:highlight w:val="yellow"/>
              </w:rPr>
            </w:pPr>
            <w:r w:rsidRPr="00C62046">
              <w:t>Direct</w:t>
            </w:r>
          </w:p>
        </w:tc>
      </w:tr>
    </w:tbl>
    <w:p w14:paraId="3480F887" w14:textId="4EFD7023" w:rsidR="00702F56" w:rsidRDefault="005F7F87" w:rsidP="00F63F7A">
      <w:pPr>
        <w:pStyle w:val="BodyText"/>
      </w:pPr>
      <w:r>
        <w:t>Note: The BIV rating in the “</w:t>
      </w:r>
      <w:r w:rsidRPr="004C4E86">
        <w:rPr>
          <w:i/>
          <w:iCs/>
        </w:rPr>
        <w:t>2020 UWV-brede Risico Applicatie Lijst v1.0</w:t>
      </w:r>
      <w:r>
        <w:t>” differs (2, 2, 2+).</w:t>
      </w:r>
    </w:p>
    <w:p w14:paraId="4497A334" w14:textId="55338D83" w:rsidR="00726E8C" w:rsidRDefault="00726E8C" w:rsidP="00726E8C">
      <w:pPr>
        <w:pStyle w:val="Heading3"/>
      </w:pPr>
      <w:r>
        <w:t>Risk Analysis UWV</w:t>
      </w:r>
    </w:p>
    <w:p w14:paraId="15843359" w14:textId="0DF4E8E7" w:rsidR="00726E8C" w:rsidRPr="00726E8C" w:rsidRDefault="0015443D" w:rsidP="00726E8C">
      <w:pPr>
        <w:pStyle w:val="BodyText"/>
      </w:pPr>
      <w:r w:rsidRPr="00C910B1">
        <w:t>No risk analysis provided by UWV</w:t>
      </w:r>
      <w:r w:rsidR="00C910B1">
        <w:t>.</w:t>
      </w:r>
    </w:p>
    <w:p w14:paraId="2FB013B4" w14:textId="217A1E99" w:rsidR="00726E8C" w:rsidRDefault="003F1E1F" w:rsidP="00726E8C">
      <w:pPr>
        <w:pStyle w:val="Heading3"/>
      </w:pPr>
      <w:r>
        <w:t xml:space="preserve">Applicable </w:t>
      </w:r>
      <w:r w:rsidR="00325ECF">
        <w:t>security and compliance frameworks</w:t>
      </w:r>
    </w:p>
    <w:tbl>
      <w:tblPr>
        <w:tblStyle w:val="GridTable4"/>
        <w:tblW w:w="0" w:type="auto"/>
        <w:tblLook w:val="04A0" w:firstRow="1" w:lastRow="0" w:firstColumn="1" w:lastColumn="0" w:noHBand="0" w:noVBand="1"/>
      </w:tblPr>
      <w:tblGrid>
        <w:gridCol w:w="4508"/>
        <w:gridCol w:w="4508"/>
      </w:tblGrid>
      <w:tr w:rsidR="00325ECF" w14:paraId="649283ED" w14:textId="77777777" w:rsidTr="003F17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right w:val="single" w:sz="4" w:space="0" w:color="auto"/>
            </w:tcBorders>
            <w:shd w:val="clear" w:color="auto" w:fill="D9D9D9" w:themeFill="background1" w:themeFillShade="D9"/>
          </w:tcPr>
          <w:p w14:paraId="0E779D22" w14:textId="401B8916" w:rsidR="00325ECF" w:rsidRPr="003F1790" w:rsidRDefault="005D09B0" w:rsidP="00325ECF">
            <w:pPr>
              <w:pStyle w:val="BodyText"/>
              <w:rPr>
                <w:color w:val="000000" w:themeColor="text1"/>
                <w:szCs w:val="22"/>
              </w:rPr>
            </w:pPr>
            <w:r w:rsidRPr="003F1790">
              <w:rPr>
                <w:color w:val="000000" w:themeColor="text1"/>
                <w:szCs w:val="22"/>
              </w:rPr>
              <w:t>Security &amp; Compliance Framework</w:t>
            </w:r>
          </w:p>
        </w:tc>
        <w:tc>
          <w:tcPr>
            <w:tcW w:w="450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DD3E204" w14:textId="29AA0B0D" w:rsidR="00325ECF" w:rsidRPr="003F1790" w:rsidRDefault="005D09B0" w:rsidP="00325ECF">
            <w:pPr>
              <w:pStyle w:val="BodyText"/>
              <w:cnfStyle w:val="100000000000" w:firstRow="1" w:lastRow="0" w:firstColumn="0" w:lastColumn="0" w:oddVBand="0" w:evenVBand="0" w:oddHBand="0" w:evenHBand="0" w:firstRowFirstColumn="0" w:firstRowLastColumn="0" w:lastRowFirstColumn="0" w:lastRowLastColumn="0"/>
              <w:rPr>
                <w:color w:val="000000" w:themeColor="text1"/>
                <w:szCs w:val="22"/>
              </w:rPr>
            </w:pPr>
            <w:r w:rsidRPr="003F1790">
              <w:rPr>
                <w:color w:val="000000" w:themeColor="text1"/>
                <w:szCs w:val="22"/>
              </w:rPr>
              <w:t>Applicable</w:t>
            </w:r>
          </w:p>
        </w:tc>
      </w:tr>
      <w:tr w:rsidR="00325ECF" w14:paraId="27FA6CB9" w14:textId="77777777" w:rsidTr="003F17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63DBF815" w14:textId="13E0CEF3" w:rsidR="00325ECF" w:rsidRPr="003F1790" w:rsidRDefault="005D09B0" w:rsidP="00325ECF">
            <w:pPr>
              <w:pStyle w:val="BodyText"/>
              <w:rPr>
                <w:szCs w:val="22"/>
              </w:rPr>
            </w:pPr>
            <w:r w:rsidRPr="003F1790">
              <w:rPr>
                <w:szCs w:val="22"/>
              </w:rPr>
              <w:t>BIR 2017</w:t>
            </w:r>
          </w:p>
        </w:tc>
        <w:tc>
          <w:tcPr>
            <w:tcW w:w="4508" w:type="dxa"/>
            <w:tcBorders>
              <w:top w:val="single" w:sz="4" w:space="0" w:color="auto"/>
            </w:tcBorders>
            <w:shd w:val="clear" w:color="auto" w:fill="auto"/>
          </w:tcPr>
          <w:p w14:paraId="08C9276E" w14:textId="59D582B1" w:rsidR="00325ECF" w:rsidRPr="00643F4E" w:rsidRDefault="00D02084" w:rsidP="00325ECF">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D02084">
              <w:rPr>
                <w:szCs w:val="22"/>
              </w:rPr>
              <w:t>Yes</w:t>
            </w:r>
          </w:p>
        </w:tc>
      </w:tr>
      <w:tr w:rsidR="00325ECF" w14:paraId="23C4F144"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4D29ACCE" w14:textId="6DE9C8B3" w:rsidR="00325ECF" w:rsidRPr="003F1790" w:rsidRDefault="00DC1646" w:rsidP="00325ECF">
            <w:pPr>
              <w:pStyle w:val="BodyText"/>
              <w:rPr>
                <w:szCs w:val="22"/>
              </w:rPr>
            </w:pPr>
            <w:r w:rsidRPr="003F1790">
              <w:rPr>
                <w:szCs w:val="22"/>
              </w:rPr>
              <w:t>AVG</w:t>
            </w:r>
            <w:r w:rsidR="008915C1" w:rsidRPr="003F1790">
              <w:rPr>
                <w:szCs w:val="22"/>
              </w:rPr>
              <w:t xml:space="preserve"> </w:t>
            </w:r>
            <w:r w:rsidR="00E469D8" w:rsidRPr="003F1790">
              <w:rPr>
                <w:szCs w:val="22"/>
              </w:rPr>
              <w:t>/ GDPR</w:t>
            </w:r>
          </w:p>
        </w:tc>
        <w:tc>
          <w:tcPr>
            <w:tcW w:w="4508" w:type="dxa"/>
            <w:shd w:val="clear" w:color="auto" w:fill="auto"/>
          </w:tcPr>
          <w:p w14:paraId="52D72C22" w14:textId="69E7715C" w:rsidR="00325ECF" w:rsidRPr="00643F4E" w:rsidRDefault="00DC1646" w:rsidP="00325ECF">
            <w:pPr>
              <w:pStyle w:val="BodyText"/>
              <w:cnfStyle w:val="000000000000" w:firstRow="0" w:lastRow="0" w:firstColumn="0" w:lastColumn="0" w:oddVBand="0" w:evenVBand="0" w:oddHBand="0" w:evenHBand="0" w:firstRowFirstColumn="0" w:firstRowLastColumn="0" w:lastRowFirstColumn="0" w:lastRowLastColumn="0"/>
              <w:rPr>
                <w:szCs w:val="22"/>
                <w:highlight w:val="yellow"/>
              </w:rPr>
            </w:pPr>
            <w:r w:rsidRPr="00184ACB">
              <w:rPr>
                <w:szCs w:val="22"/>
              </w:rPr>
              <w:t>Yes</w:t>
            </w:r>
          </w:p>
        </w:tc>
      </w:tr>
      <w:tr w:rsidR="00DC1646" w14:paraId="08B802E0"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55687A2B" w14:textId="6B477A14" w:rsidR="00DC1646" w:rsidRPr="003F1790" w:rsidRDefault="00DC1646" w:rsidP="00DC1646">
            <w:pPr>
              <w:pStyle w:val="BodyText"/>
              <w:rPr>
                <w:szCs w:val="22"/>
              </w:rPr>
            </w:pPr>
            <w:r w:rsidRPr="003F1790">
              <w:rPr>
                <w:szCs w:val="22"/>
              </w:rPr>
              <w:t>DIGID</w:t>
            </w:r>
          </w:p>
        </w:tc>
        <w:tc>
          <w:tcPr>
            <w:tcW w:w="4508" w:type="dxa"/>
            <w:shd w:val="clear" w:color="auto" w:fill="auto"/>
          </w:tcPr>
          <w:p w14:paraId="2423B3DE" w14:textId="5FE160C8" w:rsidR="00DC1646" w:rsidRPr="00C84F6D" w:rsidRDefault="00C84F6D" w:rsidP="00DC1646">
            <w:pPr>
              <w:pStyle w:val="BodyText"/>
              <w:cnfStyle w:val="000000100000" w:firstRow="0" w:lastRow="0" w:firstColumn="0" w:lastColumn="0" w:oddVBand="0" w:evenVBand="0" w:oddHBand="1" w:evenHBand="0" w:firstRowFirstColumn="0" w:firstRowLastColumn="0" w:lastRowFirstColumn="0" w:lastRowLastColumn="0"/>
              <w:rPr>
                <w:szCs w:val="22"/>
              </w:rPr>
            </w:pPr>
            <w:r w:rsidRPr="00C84F6D">
              <w:rPr>
                <w:szCs w:val="22"/>
              </w:rPr>
              <w:t>No</w:t>
            </w:r>
          </w:p>
        </w:tc>
      </w:tr>
      <w:tr w:rsidR="00DC1646" w14:paraId="618EEA0C" w14:textId="77777777" w:rsidTr="001E0A46">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20D4483B" w14:textId="528C81DC" w:rsidR="00DC1646" w:rsidRPr="003F1790" w:rsidRDefault="00DC1646" w:rsidP="00DC1646">
            <w:pPr>
              <w:pStyle w:val="BodyText"/>
              <w:rPr>
                <w:szCs w:val="22"/>
              </w:rPr>
            </w:pPr>
            <w:r w:rsidRPr="003F1790">
              <w:rPr>
                <w:szCs w:val="22"/>
              </w:rPr>
              <w:t>SUWI</w:t>
            </w:r>
          </w:p>
        </w:tc>
        <w:tc>
          <w:tcPr>
            <w:tcW w:w="4508" w:type="dxa"/>
            <w:shd w:val="clear" w:color="auto" w:fill="auto"/>
          </w:tcPr>
          <w:p w14:paraId="0AE3D5D4" w14:textId="2A735AC5" w:rsidR="00DC1646" w:rsidRPr="00C84F6D" w:rsidRDefault="00C84F6D" w:rsidP="00DC1646">
            <w:pPr>
              <w:pStyle w:val="BodyText"/>
              <w:cnfStyle w:val="000000000000" w:firstRow="0" w:lastRow="0" w:firstColumn="0" w:lastColumn="0" w:oddVBand="0" w:evenVBand="0" w:oddHBand="0" w:evenHBand="0" w:firstRowFirstColumn="0" w:firstRowLastColumn="0" w:lastRowFirstColumn="0" w:lastRowLastColumn="0"/>
              <w:rPr>
                <w:szCs w:val="22"/>
              </w:rPr>
            </w:pPr>
            <w:r w:rsidRPr="00C84F6D">
              <w:rPr>
                <w:szCs w:val="22"/>
              </w:rPr>
              <w:t>No</w:t>
            </w:r>
          </w:p>
        </w:tc>
      </w:tr>
      <w:tr w:rsidR="004C2056" w14:paraId="1363105B" w14:textId="77777777" w:rsidTr="001E0A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shd w:val="clear" w:color="auto" w:fill="auto"/>
          </w:tcPr>
          <w:p w14:paraId="13BAEA4B" w14:textId="7DC4235D" w:rsidR="004C2056" w:rsidRPr="003F1790" w:rsidRDefault="00D70A77" w:rsidP="00DC1646">
            <w:pPr>
              <w:pStyle w:val="BodyText"/>
              <w:rPr>
                <w:szCs w:val="22"/>
              </w:rPr>
            </w:pPr>
            <w:r w:rsidRPr="003F1790">
              <w:rPr>
                <w:szCs w:val="22"/>
              </w:rPr>
              <w:t>Additional frameworks</w:t>
            </w:r>
          </w:p>
        </w:tc>
        <w:tc>
          <w:tcPr>
            <w:tcW w:w="4508" w:type="dxa"/>
            <w:shd w:val="clear" w:color="auto" w:fill="auto"/>
          </w:tcPr>
          <w:p w14:paraId="04BAF559" w14:textId="7D5F232C" w:rsidR="004C2056" w:rsidRPr="003F1790" w:rsidRDefault="00EC1684" w:rsidP="00DC1646">
            <w:pPr>
              <w:pStyle w:val="BodyText"/>
              <w:cnfStyle w:val="000000100000" w:firstRow="0" w:lastRow="0" w:firstColumn="0" w:lastColumn="0" w:oddVBand="0" w:evenVBand="0" w:oddHBand="1" w:evenHBand="0" w:firstRowFirstColumn="0" w:firstRowLastColumn="0" w:lastRowFirstColumn="0" w:lastRowLastColumn="0"/>
              <w:rPr>
                <w:szCs w:val="22"/>
                <w:highlight w:val="yellow"/>
              </w:rPr>
            </w:pPr>
            <w:r w:rsidRPr="003938A4">
              <w:rPr>
                <w:szCs w:val="22"/>
              </w:rPr>
              <w:t>Not spec</w:t>
            </w:r>
            <w:r w:rsidR="003938A4" w:rsidRPr="003938A4">
              <w:rPr>
                <w:szCs w:val="22"/>
              </w:rPr>
              <w:t>ified</w:t>
            </w:r>
          </w:p>
        </w:tc>
      </w:tr>
    </w:tbl>
    <w:p w14:paraId="5ECEF613" w14:textId="680F81B1" w:rsidR="00AD61B5" w:rsidRDefault="00AD61B5" w:rsidP="00CB7060">
      <w:pPr>
        <w:pStyle w:val="Heading2"/>
      </w:pPr>
      <w:bookmarkStart w:id="14" w:name="_Toc93322613"/>
      <w:r>
        <w:t>Capacity and Performance (Volumetrics)</w:t>
      </w:r>
      <w:bookmarkEnd w:id="14"/>
    </w:p>
    <w:p w14:paraId="61FD3F79" w14:textId="78C353B6" w:rsidR="00847DAF" w:rsidRPr="008006B3" w:rsidRDefault="002D1A07" w:rsidP="00847DAF">
      <w:pPr>
        <w:pStyle w:val="Heading3"/>
      </w:pPr>
      <w:fldSimple w:instr=" DOCPROPERTY  &quot;Component shortname&quot;  \* MERGEFORMAT ">
        <w:r w:rsidR="00847DAF" w:rsidRPr="008006B3">
          <w:t>Werkverkenner 2.0</w:t>
        </w:r>
      </w:fldSimple>
      <w:r w:rsidR="00EF7F05">
        <w:t xml:space="preserve"> </w:t>
      </w:r>
      <w:r w:rsidR="00847DAF" w:rsidRPr="008006B3">
        <w:t>– Server capacity</w:t>
      </w:r>
    </w:p>
    <w:p w14:paraId="4B78FA85" w14:textId="2575B298" w:rsidR="00847DAF" w:rsidRPr="008006B3" w:rsidRDefault="00847DAF" w:rsidP="00847DAF">
      <w:r w:rsidRPr="008006B3">
        <w:t xml:space="preserve">The initial capacity is based on the standard UWV Linux Application server deployment. Performance tests after setting up the server </w:t>
      </w:r>
      <w:r w:rsidR="00F62C98">
        <w:t>A</w:t>
      </w:r>
      <w:r w:rsidRPr="008006B3">
        <w:t>cceptance environment should indicate whether the infrastructure must be up- or downscaled.</w:t>
      </w:r>
    </w:p>
    <w:p w14:paraId="7B2F99ED" w14:textId="1421581A" w:rsidR="00847DAF" w:rsidRPr="008006B3" w:rsidRDefault="003B7F5C" w:rsidP="00847DAF">
      <w:r>
        <w:t>T</w:t>
      </w:r>
      <w:r w:rsidR="00847DAF" w:rsidRPr="008006B3">
        <w:t xml:space="preserve">he application will be </w:t>
      </w:r>
      <w:r>
        <w:t>deployed</w:t>
      </w:r>
      <w:r w:rsidR="00847DAF" w:rsidRPr="008006B3">
        <w:t xml:space="preserve"> on </w:t>
      </w:r>
      <w:r>
        <w:t>dedicated</w:t>
      </w:r>
      <w:r w:rsidR="00847DAF" w:rsidRPr="008006B3">
        <w:t xml:space="preserve"> </w:t>
      </w:r>
      <w:r w:rsidR="006C1E01">
        <w:t xml:space="preserve">virtual </w:t>
      </w:r>
      <w:r w:rsidR="00847DAF" w:rsidRPr="008006B3">
        <w:t xml:space="preserve">server, the following </w:t>
      </w:r>
      <w:r w:rsidR="00CB4018">
        <w:t xml:space="preserve">server </w:t>
      </w:r>
      <w:r w:rsidR="00847DAF" w:rsidRPr="008006B3">
        <w:t>capacity is required:</w:t>
      </w:r>
    </w:p>
    <w:p w14:paraId="6C312297" w14:textId="2B844F5B" w:rsidR="00847DAF" w:rsidRPr="008006B3" w:rsidRDefault="00847DAF" w:rsidP="001E161B">
      <w:pPr>
        <w:pStyle w:val="ListParagraph"/>
        <w:numPr>
          <w:ilvl w:val="0"/>
          <w:numId w:val="69"/>
        </w:numPr>
        <w:overflowPunct w:val="0"/>
        <w:autoSpaceDE w:val="0"/>
        <w:autoSpaceDN w:val="0"/>
        <w:adjustRightInd w:val="0"/>
        <w:spacing w:after="120"/>
        <w:ind w:left="567" w:hanging="207"/>
        <w:textAlignment w:val="baseline"/>
      </w:pPr>
      <w:r w:rsidRPr="008006B3">
        <w:t>Production: 1 CPU with 4 GB memory</w:t>
      </w:r>
    </w:p>
    <w:p w14:paraId="3408E0AF" w14:textId="0DE5214A" w:rsidR="00847DAF" w:rsidRDefault="00847DAF" w:rsidP="001E161B">
      <w:pPr>
        <w:pStyle w:val="ListParagraph"/>
        <w:numPr>
          <w:ilvl w:val="0"/>
          <w:numId w:val="69"/>
        </w:numPr>
        <w:overflowPunct w:val="0"/>
        <w:autoSpaceDE w:val="0"/>
        <w:autoSpaceDN w:val="0"/>
        <w:adjustRightInd w:val="0"/>
        <w:spacing w:after="120"/>
        <w:ind w:left="567" w:hanging="207"/>
        <w:textAlignment w:val="baseline"/>
      </w:pPr>
      <w:r w:rsidRPr="008006B3">
        <w:t>Acceptance: 1 CPU with 4 GB memory</w:t>
      </w:r>
    </w:p>
    <w:p w14:paraId="7FE11DB6" w14:textId="701B62BA" w:rsidR="008B4712" w:rsidRDefault="008B4712" w:rsidP="008B4712">
      <w:pPr>
        <w:overflowPunct w:val="0"/>
        <w:autoSpaceDE w:val="0"/>
        <w:autoSpaceDN w:val="0"/>
        <w:adjustRightInd w:val="0"/>
        <w:spacing w:after="120"/>
        <w:textAlignment w:val="baseline"/>
      </w:pPr>
    </w:p>
    <w:p w14:paraId="65A77713" w14:textId="4CC618D2" w:rsidR="005D701A" w:rsidRDefault="005D701A" w:rsidP="008B4712">
      <w:pPr>
        <w:overflowPunct w:val="0"/>
        <w:autoSpaceDE w:val="0"/>
        <w:autoSpaceDN w:val="0"/>
        <w:adjustRightInd w:val="0"/>
        <w:spacing w:after="120"/>
        <w:textAlignment w:val="baseline"/>
      </w:pPr>
      <w:r>
        <w:t>See Appendix A for details.</w:t>
      </w:r>
    </w:p>
    <w:p w14:paraId="56B07D7C" w14:textId="4BCADAE2" w:rsidR="008B4712" w:rsidRDefault="008B4712" w:rsidP="008B4712">
      <w:pPr>
        <w:overflowPunct w:val="0"/>
        <w:autoSpaceDE w:val="0"/>
        <w:autoSpaceDN w:val="0"/>
        <w:adjustRightInd w:val="0"/>
        <w:spacing w:after="120"/>
        <w:textAlignment w:val="baseline"/>
      </w:pPr>
    </w:p>
    <w:p w14:paraId="403BEBF7" w14:textId="0910B258" w:rsidR="008B4712" w:rsidRDefault="008B4712" w:rsidP="008B4712">
      <w:pPr>
        <w:overflowPunct w:val="0"/>
        <w:autoSpaceDE w:val="0"/>
        <w:autoSpaceDN w:val="0"/>
        <w:adjustRightInd w:val="0"/>
        <w:spacing w:after="120"/>
        <w:textAlignment w:val="baseline"/>
      </w:pPr>
    </w:p>
    <w:p w14:paraId="60969D7A" w14:textId="77777777" w:rsidR="007C71DE" w:rsidRPr="008006B3" w:rsidRDefault="007C71DE" w:rsidP="008B4712">
      <w:pPr>
        <w:overflowPunct w:val="0"/>
        <w:autoSpaceDE w:val="0"/>
        <w:autoSpaceDN w:val="0"/>
        <w:adjustRightInd w:val="0"/>
        <w:spacing w:after="120"/>
        <w:textAlignment w:val="baseline"/>
      </w:pPr>
    </w:p>
    <w:p w14:paraId="4E8B2FD5" w14:textId="2DF1BF3C" w:rsidR="00D7423E" w:rsidRDefault="00E34985" w:rsidP="00CB7060">
      <w:pPr>
        <w:pStyle w:val="Heading2"/>
      </w:pPr>
      <w:bookmarkStart w:id="15" w:name="_Toc93322614"/>
      <w:r>
        <w:lastRenderedPageBreak/>
        <w:t>Availability</w:t>
      </w:r>
      <w:bookmarkEnd w:id="15"/>
    </w:p>
    <w:p w14:paraId="5124ECB8" w14:textId="77777777" w:rsidR="00B94E13" w:rsidRDefault="00B94E13" w:rsidP="00E34985">
      <w:pPr>
        <w:pStyle w:val="BodyText"/>
      </w:pPr>
    </w:p>
    <w:tbl>
      <w:tblPr>
        <w:tblStyle w:val="TableGrid"/>
        <w:tblW w:w="9535" w:type="dxa"/>
        <w:tblLook w:val="04A0" w:firstRow="1" w:lastRow="0" w:firstColumn="1" w:lastColumn="0" w:noHBand="0" w:noVBand="1"/>
      </w:tblPr>
      <w:tblGrid>
        <w:gridCol w:w="1885"/>
        <w:gridCol w:w="1440"/>
        <w:gridCol w:w="2340"/>
        <w:gridCol w:w="1350"/>
        <w:gridCol w:w="2520"/>
      </w:tblGrid>
      <w:tr w:rsidR="009F08C4" w:rsidRPr="00560D26" w14:paraId="2F7E742C" w14:textId="77777777" w:rsidTr="0098055A">
        <w:tc>
          <w:tcPr>
            <w:tcW w:w="1885" w:type="dxa"/>
            <w:shd w:val="clear" w:color="auto" w:fill="D9D9D9" w:themeFill="background1" w:themeFillShade="D9"/>
          </w:tcPr>
          <w:p w14:paraId="66CBCF03" w14:textId="77777777" w:rsidR="009F08C4" w:rsidRPr="00560D26" w:rsidRDefault="009F08C4" w:rsidP="00A760F0">
            <w:pPr>
              <w:pStyle w:val="BodyText"/>
              <w:rPr>
                <w:b/>
                <w:bCs/>
              </w:rPr>
            </w:pPr>
            <w:r w:rsidRPr="00560D26">
              <w:rPr>
                <w:b/>
                <w:bCs/>
              </w:rPr>
              <w:t>Environment</w:t>
            </w:r>
          </w:p>
        </w:tc>
        <w:tc>
          <w:tcPr>
            <w:tcW w:w="1440" w:type="dxa"/>
            <w:shd w:val="clear" w:color="auto" w:fill="D9D9D9" w:themeFill="background1" w:themeFillShade="D9"/>
          </w:tcPr>
          <w:p w14:paraId="33D1833A" w14:textId="17BB7597" w:rsidR="009F08C4" w:rsidRPr="00560D26" w:rsidRDefault="009F08C4" w:rsidP="00A760F0">
            <w:pPr>
              <w:pStyle w:val="BodyText"/>
              <w:rPr>
                <w:b/>
                <w:bCs/>
              </w:rPr>
            </w:pPr>
            <w:r>
              <w:rPr>
                <w:b/>
                <w:bCs/>
              </w:rPr>
              <w:t>Application Target</w:t>
            </w:r>
          </w:p>
        </w:tc>
        <w:tc>
          <w:tcPr>
            <w:tcW w:w="2340" w:type="dxa"/>
            <w:shd w:val="clear" w:color="auto" w:fill="D9D9D9" w:themeFill="background1" w:themeFillShade="D9"/>
          </w:tcPr>
          <w:p w14:paraId="50014A84" w14:textId="74714CFB" w:rsidR="009F08C4" w:rsidRDefault="00604BBC" w:rsidP="00A760F0">
            <w:pPr>
              <w:pStyle w:val="BodyText"/>
              <w:rPr>
                <w:b/>
                <w:bCs/>
              </w:rPr>
            </w:pPr>
            <w:r>
              <w:rPr>
                <w:b/>
                <w:bCs/>
              </w:rPr>
              <w:t>Application</w:t>
            </w:r>
            <w:r w:rsidR="009F08C4">
              <w:rPr>
                <w:b/>
                <w:bCs/>
              </w:rPr>
              <w:t xml:space="preserve">    Service Hours</w:t>
            </w:r>
          </w:p>
        </w:tc>
        <w:tc>
          <w:tcPr>
            <w:tcW w:w="1350" w:type="dxa"/>
            <w:shd w:val="clear" w:color="auto" w:fill="D9D9D9" w:themeFill="background1" w:themeFillShade="D9"/>
          </w:tcPr>
          <w:p w14:paraId="07A41972" w14:textId="780CCDC1" w:rsidR="009F08C4" w:rsidRPr="00560D26" w:rsidRDefault="009F08C4" w:rsidP="00A760F0">
            <w:pPr>
              <w:pStyle w:val="BodyText"/>
              <w:rPr>
                <w:b/>
                <w:bCs/>
              </w:rPr>
            </w:pPr>
            <w:r>
              <w:rPr>
                <w:b/>
                <w:bCs/>
              </w:rPr>
              <w:t xml:space="preserve">Infra </w:t>
            </w:r>
            <w:r w:rsidR="00A9117C">
              <w:rPr>
                <w:b/>
                <w:bCs/>
              </w:rPr>
              <w:t>T</w:t>
            </w:r>
            <w:r>
              <w:rPr>
                <w:b/>
                <w:bCs/>
              </w:rPr>
              <w:t>arget</w:t>
            </w:r>
          </w:p>
        </w:tc>
        <w:tc>
          <w:tcPr>
            <w:tcW w:w="2520" w:type="dxa"/>
            <w:shd w:val="clear" w:color="auto" w:fill="D9D9D9" w:themeFill="background1" w:themeFillShade="D9"/>
          </w:tcPr>
          <w:p w14:paraId="3D70E7EE" w14:textId="368E4018" w:rsidR="009F08C4" w:rsidRPr="00560D26" w:rsidRDefault="009F08C4" w:rsidP="00A760F0">
            <w:pPr>
              <w:pStyle w:val="BodyText"/>
              <w:rPr>
                <w:b/>
                <w:bCs/>
              </w:rPr>
            </w:pPr>
            <w:r>
              <w:rPr>
                <w:b/>
                <w:bCs/>
              </w:rPr>
              <w:t>Infra</w:t>
            </w:r>
            <w:r w:rsidR="00604BBC">
              <w:rPr>
                <w:b/>
                <w:bCs/>
              </w:rPr>
              <w:t xml:space="preserve">     </w:t>
            </w:r>
            <w:r>
              <w:rPr>
                <w:b/>
                <w:bCs/>
              </w:rPr>
              <w:t xml:space="preserve">    </w:t>
            </w:r>
            <w:r w:rsidR="009B2505">
              <w:rPr>
                <w:b/>
                <w:bCs/>
              </w:rPr>
              <w:t xml:space="preserve">       </w:t>
            </w:r>
            <w:r w:rsidR="00A9117C">
              <w:rPr>
                <w:b/>
                <w:bCs/>
              </w:rPr>
              <w:t xml:space="preserve">   </w:t>
            </w:r>
            <w:r>
              <w:rPr>
                <w:b/>
                <w:bCs/>
              </w:rPr>
              <w:t>Service Hours</w:t>
            </w:r>
          </w:p>
        </w:tc>
      </w:tr>
      <w:tr w:rsidR="009F08C4" w:rsidRPr="00611598" w14:paraId="44728835" w14:textId="77777777" w:rsidTr="00A9117C">
        <w:tc>
          <w:tcPr>
            <w:tcW w:w="1885" w:type="dxa"/>
          </w:tcPr>
          <w:p w14:paraId="213B863E" w14:textId="77777777" w:rsidR="009F08C4" w:rsidRPr="00053AD2" w:rsidRDefault="009F08C4" w:rsidP="00A760F0">
            <w:pPr>
              <w:pStyle w:val="BodyText"/>
            </w:pPr>
            <w:r w:rsidRPr="00053AD2">
              <w:t>Production</w:t>
            </w:r>
          </w:p>
        </w:tc>
        <w:tc>
          <w:tcPr>
            <w:tcW w:w="1440" w:type="dxa"/>
          </w:tcPr>
          <w:p w14:paraId="0399AC3A" w14:textId="7F9DC3BC" w:rsidR="009F08C4" w:rsidRPr="00053AD2" w:rsidRDefault="00F03AC2" w:rsidP="00A760F0">
            <w:pPr>
              <w:pStyle w:val="BodyText"/>
            </w:pPr>
            <w:r w:rsidRPr="00053AD2">
              <w:t>98%</w:t>
            </w:r>
          </w:p>
        </w:tc>
        <w:tc>
          <w:tcPr>
            <w:tcW w:w="2340" w:type="dxa"/>
          </w:tcPr>
          <w:p w14:paraId="029F8A2F" w14:textId="78B7EA90" w:rsidR="009F08C4" w:rsidRPr="00053AD2" w:rsidRDefault="00882177" w:rsidP="00A760F0">
            <w:pPr>
              <w:pStyle w:val="BodyText"/>
            </w:pPr>
            <w:r w:rsidRPr="00053AD2">
              <w:rPr>
                <w:lang w:val="en-US" w:bidi="ar-SA"/>
              </w:rPr>
              <w:t xml:space="preserve">5 x 12 </w:t>
            </w:r>
            <w:r w:rsidRPr="00053AD2">
              <w:rPr>
                <w:lang w:val="da-DK"/>
              </w:rPr>
              <w:t>(Mo-Fr, 7-19h)</w:t>
            </w:r>
          </w:p>
        </w:tc>
        <w:tc>
          <w:tcPr>
            <w:tcW w:w="1350" w:type="dxa"/>
          </w:tcPr>
          <w:p w14:paraId="3970ED49" w14:textId="2C4F38F7" w:rsidR="009F08C4" w:rsidRPr="00053AD2" w:rsidRDefault="00274AE5" w:rsidP="00A760F0">
            <w:pPr>
              <w:pStyle w:val="BodyText"/>
            </w:pPr>
            <w:r>
              <w:t>98 %</w:t>
            </w:r>
          </w:p>
        </w:tc>
        <w:tc>
          <w:tcPr>
            <w:tcW w:w="2520" w:type="dxa"/>
          </w:tcPr>
          <w:p w14:paraId="3C4BD68C" w14:textId="030D2FD1" w:rsidR="009F08C4" w:rsidRPr="00053AD2" w:rsidRDefault="00274AE5" w:rsidP="00A760F0">
            <w:pPr>
              <w:pStyle w:val="BodyText"/>
            </w:pPr>
            <w:r w:rsidRPr="00053AD2">
              <w:rPr>
                <w:lang w:val="en-US" w:bidi="ar-SA"/>
              </w:rPr>
              <w:t xml:space="preserve">5 x 12 </w:t>
            </w:r>
            <w:r w:rsidRPr="00053AD2">
              <w:rPr>
                <w:lang w:val="da-DK"/>
              </w:rPr>
              <w:t>(Mo-Fr, 7-19h)</w:t>
            </w:r>
          </w:p>
        </w:tc>
      </w:tr>
      <w:tr w:rsidR="009F08C4" w:rsidRPr="00611598" w14:paraId="5E2D0BB5" w14:textId="77777777" w:rsidTr="00A9117C">
        <w:tc>
          <w:tcPr>
            <w:tcW w:w="1885" w:type="dxa"/>
          </w:tcPr>
          <w:p w14:paraId="78E040CD" w14:textId="77777777" w:rsidR="009F08C4" w:rsidRPr="00053AD2" w:rsidRDefault="009F08C4" w:rsidP="00A760F0">
            <w:pPr>
              <w:pStyle w:val="BodyText"/>
            </w:pPr>
            <w:r w:rsidRPr="00053AD2">
              <w:t>Acceptance</w:t>
            </w:r>
          </w:p>
        </w:tc>
        <w:tc>
          <w:tcPr>
            <w:tcW w:w="1440" w:type="dxa"/>
          </w:tcPr>
          <w:p w14:paraId="4E22F9B9" w14:textId="190EBB7C" w:rsidR="009F08C4" w:rsidRPr="00053AD2" w:rsidRDefault="00A252D5" w:rsidP="00A760F0">
            <w:pPr>
              <w:pStyle w:val="BodyText"/>
            </w:pPr>
            <w:r w:rsidRPr="00053AD2">
              <w:t>98%</w:t>
            </w:r>
          </w:p>
        </w:tc>
        <w:tc>
          <w:tcPr>
            <w:tcW w:w="2340" w:type="dxa"/>
          </w:tcPr>
          <w:p w14:paraId="262A891F" w14:textId="2CF9F4AB" w:rsidR="009F08C4" w:rsidRPr="00053AD2" w:rsidRDefault="009B2505" w:rsidP="00A760F0">
            <w:pPr>
              <w:pStyle w:val="BodyText"/>
            </w:pPr>
            <w:r w:rsidRPr="00053AD2">
              <w:rPr>
                <w:lang w:val="en-US" w:bidi="ar-SA"/>
              </w:rPr>
              <w:t xml:space="preserve">5 x 12 </w:t>
            </w:r>
            <w:r w:rsidRPr="00053AD2">
              <w:rPr>
                <w:lang w:val="da-DK"/>
              </w:rPr>
              <w:t>(Mo-Fr, 7-19h)</w:t>
            </w:r>
          </w:p>
        </w:tc>
        <w:tc>
          <w:tcPr>
            <w:tcW w:w="1350" w:type="dxa"/>
          </w:tcPr>
          <w:p w14:paraId="2ED314C9" w14:textId="5EA2CF2F" w:rsidR="009F08C4" w:rsidRPr="00053AD2" w:rsidRDefault="00A252D5" w:rsidP="00A760F0">
            <w:pPr>
              <w:pStyle w:val="BodyText"/>
            </w:pPr>
            <w:r w:rsidRPr="00053AD2">
              <w:t>98%</w:t>
            </w:r>
          </w:p>
        </w:tc>
        <w:tc>
          <w:tcPr>
            <w:tcW w:w="2520" w:type="dxa"/>
          </w:tcPr>
          <w:p w14:paraId="72D1300B" w14:textId="5812D768" w:rsidR="009F08C4" w:rsidRPr="00053AD2" w:rsidRDefault="00A9117C" w:rsidP="00A760F0">
            <w:pPr>
              <w:pStyle w:val="BodyText"/>
            </w:pPr>
            <w:r w:rsidRPr="00053AD2">
              <w:rPr>
                <w:lang w:val="en-US" w:bidi="ar-SA"/>
              </w:rPr>
              <w:t xml:space="preserve">5 x 12 </w:t>
            </w:r>
            <w:r w:rsidRPr="00053AD2">
              <w:rPr>
                <w:lang w:val="da-DK"/>
              </w:rPr>
              <w:t>(Mo-Fr, 7-19h)</w:t>
            </w:r>
          </w:p>
        </w:tc>
      </w:tr>
    </w:tbl>
    <w:p w14:paraId="06AD8B71" w14:textId="285AC089" w:rsidR="00D7423E" w:rsidRDefault="00BF19AB" w:rsidP="00CB7060">
      <w:pPr>
        <w:pStyle w:val="Heading2"/>
      </w:pPr>
      <w:bookmarkStart w:id="16" w:name="_Toc93322615"/>
      <w:r>
        <w:t>Security</w:t>
      </w:r>
      <w:r w:rsidR="001A2738">
        <w:t xml:space="preserve"> requirements</w:t>
      </w:r>
      <w:bookmarkEnd w:id="16"/>
    </w:p>
    <w:p w14:paraId="509A1F26" w14:textId="77777777" w:rsidR="006D002C" w:rsidRPr="007B2CEA" w:rsidRDefault="006D002C" w:rsidP="006D002C">
      <w:pPr>
        <w:pStyle w:val="BodyText"/>
        <w:rPr>
          <w:lang w:val="en-US"/>
        </w:rPr>
      </w:pPr>
      <w:r w:rsidRPr="007B2CEA">
        <w:rPr>
          <w:lang w:val="en-US"/>
        </w:rPr>
        <w:t>Access to the tooling must be restricted to authenticated and authorized users using the standard authentication and authorization mechanism.</w:t>
      </w:r>
    </w:p>
    <w:p w14:paraId="47BC0149" w14:textId="69425794" w:rsidR="00F12B54" w:rsidRPr="008006B3" w:rsidRDefault="00F12B54" w:rsidP="00F12B54">
      <w:pPr>
        <w:pStyle w:val="Heading3"/>
      </w:pPr>
      <w:r w:rsidRPr="008006B3">
        <w:t>Access Management</w:t>
      </w:r>
    </w:p>
    <w:p w14:paraId="128A1694" w14:textId="77777777" w:rsidR="00F12B54" w:rsidRPr="00732E8E" w:rsidRDefault="00F12B54" w:rsidP="00F12B54">
      <w:pPr>
        <w:pStyle w:val="Readerscomments"/>
        <w:keepLines/>
        <w:numPr>
          <w:ilvl w:val="12"/>
          <w:numId w:val="0"/>
        </w:numPr>
        <w:rPr>
          <w:i w:val="0"/>
          <w:color w:val="auto"/>
          <w:sz w:val="22"/>
          <w:szCs w:val="22"/>
          <w:lang w:val="en-GB"/>
        </w:rPr>
      </w:pPr>
      <w:r w:rsidRPr="00732E8E">
        <w:rPr>
          <w:i w:val="0"/>
          <w:color w:val="auto"/>
          <w:sz w:val="22"/>
          <w:szCs w:val="22"/>
          <w:lang w:val="en-GB"/>
        </w:rPr>
        <w:t>Security with regards to interactive usage:</w:t>
      </w:r>
    </w:p>
    <w:p w14:paraId="5690E310" w14:textId="63EBE57A" w:rsidR="00F12B54" w:rsidRPr="00732E8E" w:rsidRDefault="00F12B54" w:rsidP="001E161B">
      <w:pPr>
        <w:pStyle w:val="Readerscomments"/>
        <w:keepLines/>
        <w:numPr>
          <w:ilvl w:val="0"/>
          <w:numId w:val="70"/>
        </w:numPr>
        <w:rPr>
          <w:i w:val="0"/>
          <w:color w:val="auto"/>
          <w:sz w:val="22"/>
          <w:szCs w:val="22"/>
          <w:lang w:val="en-GB"/>
        </w:rPr>
      </w:pPr>
      <w:r w:rsidRPr="00732E8E">
        <w:rPr>
          <w:i w:val="0"/>
          <w:color w:val="auto"/>
          <w:sz w:val="22"/>
          <w:szCs w:val="22"/>
          <w:lang w:val="en-GB"/>
        </w:rPr>
        <w:t xml:space="preserve">The Werkverkenner 2.0 </w:t>
      </w:r>
      <w:r w:rsidR="001848A6">
        <w:rPr>
          <w:i w:val="0"/>
          <w:color w:val="auto"/>
          <w:sz w:val="22"/>
          <w:szCs w:val="22"/>
          <w:lang w:val="en-GB"/>
        </w:rPr>
        <w:t>b</w:t>
      </w:r>
      <w:r w:rsidRPr="00732E8E">
        <w:rPr>
          <w:i w:val="0"/>
          <w:color w:val="auto"/>
          <w:sz w:val="22"/>
          <w:szCs w:val="22"/>
          <w:lang w:val="en-GB"/>
        </w:rPr>
        <w:t>ackend can/will only be triggered from authorized sessions in matter specific systems</w:t>
      </w:r>
      <w:r w:rsidR="00CD7276" w:rsidRPr="00732E8E">
        <w:rPr>
          <w:i w:val="0"/>
          <w:color w:val="auto"/>
          <w:sz w:val="22"/>
          <w:szCs w:val="22"/>
          <w:lang w:val="en-GB"/>
        </w:rPr>
        <w:t>.</w:t>
      </w:r>
    </w:p>
    <w:p w14:paraId="0F63B89A" w14:textId="57756075" w:rsidR="00F12B54" w:rsidRPr="00732E8E" w:rsidRDefault="00F12B54" w:rsidP="001E161B">
      <w:pPr>
        <w:pStyle w:val="Readerscomments"/>
        <w:keepLines/>
        <w:numPr>
          <w:ilvl w:val="0"/>
          <w:numId w:val="70"/>
        </w:numPr>
        <w:rPr>
          <w:i w:val="0"/>
          <w:color w:val="auto"/>
          <w:sz w:val="22"/>
          <w:szCs w:val="22"/>
          <w:lang w:val="en-GB"/>
        </w:rPr>
      </w:pPr>
      <w:r w:rsidRPr="00732E8E">
        <w:rPr>
          <w:i w:val="0"/>
          <w:color w:val="auto"/>
          <w:sz w:val="22"/>
          <w:szCs w:val="22"/>
          <w:lang w:val="en-GB"/>
        </w:rPr>
        <w:t xml:space="preserve">The only exception to the rule above is the interactive execution of scripts to update/change the formulas and calculations of Werkverkenner 2.0. This requires </w:t>
      </w:r>
      <w:r w:rsidR="00ED238F" w:rsidRPr="00732E8E">
        <w:rPr>
          <w:i w:val="0"/>
          <w:color w:val="auto"/>
          <w:sz w:val="22"/>
          <w:szCs w:val="22"/>
          <w:lang w:val="en-GB"/>
        </w:rPr>
        <w:t>role</w:t>
      </w:r>
      <w:r w:rsidR="00ED238F">
        <w:rPr>
          <w:i w:val="0"/>
          <w:color w:val="auto"/>
          <w:sz w:val="22"/>
          <w:szCs w:val="22"/>
          <w:lang w:val="en-GB"/>
        </w:rPr>
        <w:t>-based</w:t>
      </w:r>
      <w:r w:rsidRPr="00732E8E">
        <w:rPr>
          <w:i w:val="0"/>
          <w:color w:val="auto"/>
          <w:sz w:val="22"/>
          <w:szCs w:val="22"/>
          <w:lang w:val="en-GB"/>
        </w:rPr>
        <w:t xml:space="preserve"> access to the application folders only and will be executed by </w:t>
      </w:r>
      <w:r w:rsidR="00E74B41" w:rsidRPr="00732E8E">
        <w:rPr>
          <w:i w:val="0"/>
          <w:color w:val="auto"/>
          <w:sz w:val="22"/>
          <w:szCs w:val="22"/>
          <w:lang w:val="en-GB"/>
        </w:rPr>
        <w:t>DX</w:t>
      </w:r>
      <w:r w:rsidR="002626E8">
        <w:rPr>
          <w:i w:val="0"/>
          <w:color w:val="auto"/>
          <w:sz w:val="22"/>
          <w:szCs w:val="22"/>
          <w:lang w:val="en-GB"/>
        </w:rPr>
        <w:t>C TAB</w:t>
      </w:r>
      <w:r w:rsidRPr="00732E8E">
        <w:rPr>
          <w:i w:val="0"/>
          <w:color w:val="auto"/>
          <w:sz w:val="22"/>
          <w:szCs w:val="22"/>
          <w:lang w:val="en-GB"/>
        </w:rPr>
        <w:t>.</w:t>
      </w:r>
    </w:p>
    <w:p w14:paraId="7FADB2F9" w14:textId="6E8C2F8A" w:rsidR="00F12B54" w:rsidRPr="00732E8E" w:rsidRDefault="00F12B54" w:rsidP="00F12B54">
      <w:pPr>
        <w:pStyle w:val="Readerscomments"/>
        <w:keepLines/>
        <w:numPr>
          <w:ilvl w:val="12"/>
          <w:numId w:val="0"/>
        </w:numPr>
        <w:rPr>
          <w:i w:val="0"/>
          <w:color w:val="auto"/>
          <w:sz w:val="22"/>
          <w:szCs w:val="22"/>
          <w:lang w:val="en-GB"/>
        </w:rPr>
      </w:pPr>
      <w:r w:rsidRPr="00732E8E">
        <w:rPr>
          <w:i w:val="0"/>
          <w:color w:val="auto"/>
          <w:sz w:val="22"/>
          <w:szCs w:val="22"/>
          <w:lang w:val="en-GB"/>
        </w:rPr>
        <w:t xml:space="preserve">Security with regards to usage of </w:t>
      </w:r>
      <w:r w:rsidR="00ED238F">
        <w:rPr>
          <w:i w:val="0"/>
          <w:color w:val="auto"/>
          <w:sz w:val="22"/>
          <w:szCs w:val="22"/>
          <w:lang w:val="en-GB"/>
        </w:rPr>
        <w:t>w</w:t>
      </w:r>
      <w:r w:rsidRPr="00732E8E">
        <w:rPr>
          <w:i w:val="0"/>
          <w:color w:val="auto"/>
          <w:sz w:val="22"/>
          <w:szCs w:val="22"/>
          <w:lang w:val="en-GB"/>
        </w:rPr>
        <w:t>ebservices-processing:</w:t>
      </w:r>
    </w:p>
    <w:p w14:paraId="3F376A36" w14:textId="56B33334" w:rsidR="00F12B54" w:rsidRPr="00732E8E" w:rsidRDefault="00F12B54" w:rsidP="001E161B">
      <w:pPr>
        <w:pStyle w:val="Readerscomments"/>
        <w:keepLines/>
        <w:numPr>
          <w:ilvl w:val="0"/>
          <w:numId w:val="70"/>
        </w:numPr>
        <w:rPr>
          <w:i w:val="0"/>
          <w:color w:val="auto"/>
          <w:sz w:val="22"/>
          <w:szCs w:val="22"/>
          <w:lang w:val="en-GB"/>
        </w:rPr>
      </w:pPr>
      <w:r w:rsidRPr="00732E8E">
        <w:rPr>
          <w:i w:val="0"/>
          <w:color w:val="auto"/>
          <w:sz w:val="22"/>
          <w:szCs w:val="22"/>
          <w:lang w:val="en-GB"/>
        </w:rPr>
        <w:t>No specific security requirements.</w:t>
      </w:r>
    </w:p>
    <w:p w14:paraId="4BF25D80" w14:textId="3126BCAE" w:rsidR="00F12B54" w:rsidRPr="008006B3" w:rsidRDefault="00F12B54" w:rsidP="00F12B54">
      <w:pPr>
        <w:pStyle w:val="Heading3"/>
      </w:pPr>
      <w:r w:rsidRPr="008006B3">
        <w:t>Transactional traceability</w:t>
      </w:r>
    </w:p>
    <w:p w14:paraId="2BF9E712" w14:textId="77777777" w:rsidR="00F12B54" w:rsidRPr="005B7C32" w:rsidRDefault="00F12B54" w:rsidP="00F12B54">
      <w:pPr>
        <w:pStyle w:val="Readerscomments"/>
        <w:keepLines/>
        <w:numPr>
          <w:ilvl w:val="12"/>
          <w:numId w:val="0"/>
        </w:numPr>
        <w:rPr>
          <w:i w:val="0"/>
          <w:color w:val="auto"/>
          <w:sz w:val="22"/>
          <w:szCs w:val="22"/>
          <w:lang w:val="en-GB"/>
        </w:rPr>
      </w:pPr>
      <w:r w:rsidRPr="005B7C32">
        <w:rPr>
          <w:i w:val="0"/>
          <w:color w:val="auto"/>
          <w:sz w:val="22"/>
          <w:szCs w:val="22"/>
          <w:lang w:val="en-GB"/>
        </w:rPr>
        <w:t>Transactional traceability can only apply to the Werkverkenner indirectly:</w:t>
      </w:r>
    </w:p>
    <w:p w14:paraId="2D2262C6" w14:textId="2C212830" w:rsidR="00F12B54" w:rsidRPr="005B7C32" w:rsidRDefault="00F12B54" w:rsidP="001E161B">
      <w:pPr>
        <w:pStyle w:val="Readerscomments"/>
        <w:keepLines/>
        <w:numPr>
          <w:ilvl w:val="0"/>
          <w:numId w:val="70"/>
        </w:numPr>
        <w:rPr>
          <w:i w:val="0"/>
          <w:color w:val="auto"/>
          <w:sz w:val="22"/>
          <w:szCs w:val="22"/>
          <w:lang w:val="en-GB"/>
        </w:rPr>
      </w:pPr>
      <w:r w:rsidRPr="005B7C32">
        <w:rPr>
          <w:i w:val="0"/>
          <w:color w:val="auto"/>
          <w:sz w:val="22"/>
          <w:szCs w:val="22"/>
          <w:lang w:val="en-GB"/>
        </w:rPr>
        <w:t xml:space="preserve">All external interfaces can be considered </w:t>
      </w:r>
      <w:r w:rsidR="00A73F23">
        <w:rPr>
          <w:i w:val="0"/>
          <w:color w:val="auto"/>
          <w:sz w:val="22"/>
          <w:szCs w:val="22"/>
          <w:lang w:val="en-GB"/>
        </w:rPr>
        <w:t>a</w:t>
      </w:r>
      <w:r w:rsidRPr="005B7C32">
        <w:rPr>
          <w:i w:val="0"/>
          <w:color w:val="auto"/>
          <w:sz w:val="22"/>
          <w:szCs w:val="22"/>
          <w:lang w:val="en-GB"/>
        </w:rPr>
        <w:t>pplication/</w:t>
      </w:r>
      <w:r w:rsidR="00A73F23">
        <w:rPr>
          <w:i w:val="0"/>
          <w:color w:val="auto"/>
          <w:sz w:val="22"/>
          <w:szCs w:val="22"/>
          <w:lang w:val="en-GB"/>
        </w:rPr>
        <w:t>a</w:t>
      </w:r>
      <w:r w:rsidRPr="005B7C32">
        <w:rPr>
          <w:i w:val="0"/>
          <w:color w:val="auto"/>
          <w:sz w:val="22"/>
          <w:szCs w:val="22"/>
          <w:lang w:val="en-GB"/>
        </w:rPr>
        <w:t>pplication links, which implies only derived authorizations can exist.</w:t>
      </w:r>
    </w:p>
    <w:p w14:paraId="65D22BBB" w14:textId="1FDDBE17" w:rsidR="006A25C3" w:rsidRPr="005B7C32" w:rsidRDefault="00F12B54" w:rsidP="001E161B">
      <w:pPr>
        <w:pStyle w:val="Readerscomments"/>
        <w:keepLines/>
        <w:numPr>
          <w:ilvl w:val="0"/>
          <w:numId w:val="70"/>
        </w:numPr>
        <w:rPr>
          <w:i w:val="0"/>
          <w:color w:val="auto"/>
          <w:sz w:val="22"/>
          <w:szCs w:val="22"/>
          <w:lang w:val="en-GB"/>
        </w:rPr>
      </w:pPr>
      <w:r w:rsidRPr="005B7C32">
        <w:rPr>
          <w:i w:val="0"/>
          <w:color w:val="auto"/>
          <w:sz w:val="22"/>
          <w:szCs w:val="22"/>
          <w:lang w:val="en-GB"/>
        </w:rPr>
        <w:t>Trac</w:t>
      </w:r>
      <w:r w:rsidR="004771AF">
        <w:rPr>
          <w:i w:val="0"/>
          <w:color w:val="auto"/>
          <w:sz w:val="22"/>
          <w:szCs w:val="22"/>
          <w:lang w:val="en-GB"/>
        </w:rPr>
        <w:t>e</w:t>
      </w:r>
      <w:r w:rsidR="003059D3">
        <w:rPr>
          <w:i w:val="0"/>
          <w:color w:val="auto"/>
          <w:sz w:val="22"/>
          <w:szCs w:val="22"/>
          <w:lang w:val="en-GB"/>
        </w:rPr>
        <w:t>a</w:t>
      </w:r>
      <w:r w:rsidRPr="005B7C32">
        <w:rPr>
          <w:i w:val="0"/>
          <w:color w:val="auto"/>
          <w:sz w:val="22"/>
          <w:szCs w:val="22"/>
          <w:lang w:val="en-GB"/>
        </w:rPr>
        <w:t xml:space="preserve">bility of the scripts to update/change the Werkverkenner 2.0 formulas will need to be done through </w:t>
      </w:r>
      <w:r w:rsidR="00A73F23">
        <w:rPr>
          <w:i w:val="0"/>
          <w:color w:val="auto"/>
          <w:sz w:val="22"/>
          <w:szCs w:val="22"/>
          <w:lang w:val="en-GB"/>
        </w:rPr>
        <w:t>c</w:t>
      </w:r>
      <w:r w:rsidRPr="005B7C32">
        <w:rPr>
          <w:i w:val="0"/>
          <w:color w:val="auto"/>
          <w:sz w:val="22"/>
          <w:szCs w:val="22"/>
          <w:lang w:val="en-GB"/>
        </w:rPr>
        <w:t xml:space="preserve">hange </w:t>
      </w:r>
      <w:r w:rsidR="00A73F23">
        <w:rPr>
          <w:i w:val="0"/>
          <w:color w:val="auto"/>
          <w:sz w:val="22"/>
          <w:szCs w:val="22"/>
          <w:lang w:val="en-GB"/>
        </w:rPr>
        <w:t>m</w:t>
      </w:r>
      <w:r w:rsidRPr="005B7C32">
        <w:rPr>
          <w:i w:val="0"/>
          <w:color w:val="auto"/>
          <w:sz w:val="22"/>
          <w:szCs w:val="22"/>
          <w:lang w:val="en-GB"/>
        </w:rPr>
        <w:t>anagement.</w:t>
      </w:r>
    </w:p>
    <w:p w14:paraId="3EC24B87" w14:textId="62EC23CB" w:rsidR="00C115EC" w:rsidRPr="005B7C32" w:rsidRDefault="00C115EC" w:rsidP="00B1295D">
      <w:pPr>
        <w:pStyle w:val="BodyText"/>
        <w:rPr>
          <w:szCs w:val="22"/>
        </w:rPr>
      </w:pPr>
      <w:r w:rsidRPr="005B7C32">
        <w:rPr>
          <w:szCs w:val="22"/>
        </w:rPr>
        <w:t xml:space="preserve">Detailed </w:t>
      </w:r>
      <w:r w:rsidR="00AA4871" w:rsidRPr="005B7C32">
        <w:rPr>
          <w:szCs w:val="22"/>
        </w:rPr>
        <w:t>Security requirements are documented in Appendix D</w:t>
      </w:r>
      <w:r w:rsidR="00164CDC" w:rsidRPr="005B7C32">
        <w:rPr>
          <w:szCs w:val="22"/>
        </w:rPr>
        <w:t>.</w:t>
      </w:r>
    </w:p>
    <w:p w14:paraId="12091A45" w14:textId="7B615839" w:rsidR="00D17E86" w:rsidRDefault="00A81B8A" w:rsidP="00CB7060">
      <w:pPr>
        <w:pStyle w:val="Heading2"/>
      </w:pPr>
      <w:bookmarkStart w:id="17" w:name="_Toc93322616"/>
      <w:r>
        <w:t>System management</w:t>
      </w:r>
      <w:bookmarkEnd w:id="17"/>
    </w:p>
    <w:p w14:paraId="5CA7B012" w14:textId="5587F680" w:rsidR="00AC7A43" w:rsidRPr="002F407B" w:rsidRDefault="00AC7A43" w:rsidP="002F407B">
      <w:pPr>
        <w:rPr>
          <w:rFonts w:cs="Arial"/>
        </w:rPr>
      </w:pPr>
      <w:r w:rsidRPr="008006B3">
        <w:t xml:space="preserve">No specific system management </w:t>
      </w:r>
      <w:r w:rsidR="00A238AB">
        <w:t>requirements</w:t>
      </w:r>
      <w:r w:rsidRPr="008006B3">
        <w:t>.</w:t>
      </w:r>
    </w:p>
    <w:p w14:paraId="20E03C6B" w14:textId="77777777" w:rsidR="00D17E86" w:rsidRDefault="00F75085" w:rsidP="00CB7060">
      <w:pPr>
        <w:pStyle w:val="Heading2"/>
      </w:pPr>
      <w:bookmarkStart w:id="18" w:name="_Toc93322617"/>
      <w:r>
        <w:t>Backup and Recovery</w:t>
      </w:r>
      <w:bookmarkEnd w:id="18"/>
    </w:p>
    <w:p w14:paraId="208FAAA6" w14:textId="4E40958B" w:rsidR="003F6D16" w:rsidRDefault="003F6D16" w:rsidP="002F407B">
      <w:r w:rsidRPr="008006B3">
        <w:t>No specific backup requirements</w:t>
      </w:r>
      <w:r w:rsidR="00AF5CF3">
        <w:t>.</w:t>
      </w:r>
    </w:p>
    <w:p w14:paraId="335E0C06" w14:textId="3631B314" w:rsidR="00A716B8" w:rsidRDefault="00A716B8" w:rsidP="00CB7060">
      <w:pPr>
        <w:pStyle w:val="Heading2"/>
      </w:pPr>
      <w:bookmarkStart w:id="19" w:name="_Toc93322618"/>
      <w:r>
        <w:t>Storage</w:t>
      </w:r>
      <w:r w:rsidR="0048207B">
        <w:t xml:space="preserve"> replication</w:t>
      </w:r>
      <w:bookmarkEnd w:id="19"/>
    </w:p>
    <w:tbl>
      <w:tblPr>
        <w:tblStyle w:val="TableGrid"/>
        <w:tblW w:w="9175" w:type="dxa"/>
        <w:tblLook w:val="04A0" w:firstRow="1" w:lastRow="0" w:firstColumn="1" w:lastColumn="0" w:noHBand="0" w:noVBand="1"/>
      </w:tblPr>
      <w:tblGrid>
        <w:gridCol w:w="4508"/>
        <w:gridCol w:w="4667"/>
      </w:tblGrid>
      <w:tr w:rsidR="00D85288" w14:paraId="71F8DFE1" w14:textId="77777777" w:rsidTr="00DB09BA">
        <w:tc>
          <w:tcPr>
            <w:tcW w:w="4508" w:type="dxa"/>
            <w:shd w:val="clear" w:color="auto" w:fill="D0CECE" w:themeFill="background2" w:themeFillShade="E6"/>
          </w:tcPr>
          <w:p w14:paraId="4A1EAAF2" w14:textId="028A0C1C" w:rsidR="00D85288" w:rsidRPr="00D337D3" w:rsidRDefault="00D85288" w:rsidP="00DB09BA">
            <w:pPr>
              <w:pStyle w:val="BodyText"/>
              <w:rPr>
                <w:b/>
                <w:bCs/>
              </w:rPr>
            </w:pPr>
            <w:r w:rsidRPr="00D337D3">
              <w:rPr>
                <w:b/>
                <w:bCs/>
              </w:rPr>
              <w:t>Environment</w:t>
            </w:r>
            <w:r>
              <w:rPr>
                <w:b/>
                <w:bCs/>
              </w:rPr>
              <w:t xml:space="preserve"> / System</w:t>
            </w:r>
          </w:p>
        </w:tc>
        <w:tc>
          <w:tcPr>
            <w:tcW w:w="4667" w:type="dxa"/>
            <w:shd w:val="clear" w:color="auto" w:fill="D0CECE" w:themeFill="background2" w:themeFillShade="E6"/>
          </w:tcPr>
          <w:p w14:paraId="1590E048" w14:textId="191A9366" w:rsidR="00D85288" w:rsidRPr="00D337D3" w:rsidRDefault="00D85288" w:rsidP="00DB09BA">
            <w:pPr>
              <w:pStyle w:val="BodyText"/>
              <w:rPr>
                <w:b/>
                <w:bCs/>
              </w:rPr>
            </w:pPr>
            <w:r>
              <w:rPr>
                <w:b/>
                <w:bCs/>
              </w:rPr>
              <w:t>Storage Replication</w:t>
            </w:r>
          </w:p>
        </w:tc>
      </w:tr>
      <w:tr w:rsidR="00D85288" w14:paraId="24A785ED" w14:textId="77777777" w:rsidTr="00DB09BA">
        <w:tc>
          <w:tcPr>
            <w:tcW w:w="4508" w:type="dxa"/>
          </w:tcPr>
          <w:p w14:paraId="73B19DA4" w14:textId="77777777" w:rsidR="00D85288" w:rsidRPr="00174540" w:rsidRDefault="00D85288" w:rsidP="00DB09BA">
            <w:pPr>
              <w:pStyle w:val="BodyText"/>
            </w:pPr>
            <w:r w:rsidRPr="00174540">
              <w:t>Production</w:t>
            </w:r>
          </w:p>
        </w:tc>
        <w:tc>
          <w:tcPr>
            <w:tcW w:w="4667" w:type="dxa"/>
          </w:tcPr>
          <w:p w14:paraId="7FF993C9" w14:textId="0E3C9905" w:rsidR="00D85288" w:rsidRPr="00174540" w:rsidRDefault="00D85288" w:rsidP="00DB09BA">
            <w:pPr>
              <w:pStyle w:val="BodyText"/>
            </w:pPr>
            <w:r w:rsidRPr="00174540">
              <w:t>Yes</w:t>
            </w:r>
          </w:p>
        </w:tc>
      </w:tr>
      <w:tr w:rsidR="00D85288" w14:paraId="1C5F8BCC" w14:textId="77777777" w:rsidTr="00DB09BA">
        <w:tc>
          <w:tcPr>
            <w:tcW w:w="4508" w:type="dxa"/>
          </w:tcPr>
          <w:p w14:paraId="49C98AF9" w14:textId="015C227D" w:rsidR="00D85288" w:rsidRPr="00174540" w:rsidRDefault="00D85288" w:rsidP="00DB09BA">
            <w:pPr>
              <w:pStyle w:val="BodyText"/>
            </w:pPr>
            <w:r w:rsidRPr="00174540">
              <w:t>Acceptance</w:t>
            </w:r>
          </w:p>
        </w:tc>
        <w:tc>
          <w:tcPr>
            <w:tcW w:w="4667" w:type="dxa"/>
          </w:tcPr>
          <w:p w14:paraId="53E53CEF" w14:textId="65E34B1E" w:rsidR="00D85288" w:rsidRPr="00174540" w:rsidRDefault="00D85288" w:rsidP="00DB09BA">
            <w:pPr>
              <w:pStyle w:val="BodyText"/>
            </w:pPr>
            <w:r w:rsidRPr="00174540">
              <w:t>No</w:t>
            </w:r>
          </w:p>
        </w:tc>
      </w:tr>
    </w:tbl>
    <w:p w14:paraId="4435D443" w14:textId="38A1CAEA" w:rsidR="002073DA" w:rsidRPr="002073DA" w:rsidRDefault="002073DA" w:rsidP="00CB7060">
      <w:pPr>
        <w:pStyle w:val="Heading2"/>
      </w:pPr>
      <w:bookmarkStart w:id="20" w:name="_Toc93322619"/>
      <w:r w:rsidRPr="002073DA">
        <w:t>Scalability</w:t>
      </w:r>
      <w:bookmarkEnd w:id="20"/>
    </w:p>
    <w:p w14:paraId="46984B7D" w14:textId="3E82E08F" w:rsidR="00B82F37" w:rsidRDefault="003350F7" w:rsidP="00B82F37">
      <w:pPr>
        <w:pStyle w:val="BodyText"/>
        <w:rPr>
          <w:rFonts w:cs="Arial"/>
          <w:lang w:eastAsia="nl-NL"/>
        </w:rPr>
      </w:pPr>
      <w:r>
        <w:rPr>
          <w:rFonts w:cs="Arial"/>
          <w:lang w:eastAsia="nl-NL"/>
        </w:rPr>
        <w:t>The solution must be vertical scalable</w:t>
      </w:r>
      <w:r w:rsidR="00872331">
        <w:rPr>
          <w:rFonts w:cs="Arial"/>
          <w:lang w:eastAsia="nl-NL"/>
        </w:rPr>
        <w:t xml:space="preserve">, </w:t>
      </w:r>
      <w:r w:rsidR="00C13267" w:rsidRPr="001B2549">
        <w:t>Werkverkenner 2.0</w:t>
      </w:r>
      <w:r w:rsidR="00C13267">
        <w:t xml:space="preserve"> BE application</w:t>
      </w:r>
      <w:r w:rsidR="00B82F37" w:rsidRPr="007118CB">
        <w:rPr>
          <w:rFonts w:cs="Arial"/>
          <w:lang w:eastAsia="nl-NL"/>
        </w:rPr>
        <w:t xml:space="preserve"> software determines how well the application scales</w:t>
      </w:r>
      <w:r w:rsidR="00B82F37">
        <w:rPr>
          <w:rFonts w:cs="Arial"/>
          <w:lang w:eastAsia="nl-NL"/>
        </w:rPr>
        <w:t>.</w:t>
      </w:r>
    </w:p>
    <w:p w14:paraId="4F94B8FD" w14:textId="461C1364" w:rsidR="002073DA" w:rsidRDefault="002073DA" w:rsidP="00CB7060">
      <w:pPr>
        <w:pStyle w:val="Heading2"/>
      </w:pPr>
      <w:bookmarkStart w:id="21" w:name="_Toc93322620"/>
      <w:r>
        <w:lastRenderedPageBreak/>
        <w:t>Disaster Recovery</w:t>
      </w:r>
      <w:bookmarkEnd w:id="21"/>
    </w:p>
    <w:p w14:paraId="58AB544F" w14:textId="4CF68085" w:rsidR="00AC0DE0" w:rsidRPr="008006B3" w:rsidRDefault="00AC0DE0" w:rsidP="00AC0DE0">
      <w:r w:rsidRPr="008006B3">
        <w:t xml:space="preserve">No specific disaster recovery </w:t>
      </w:r>
      <w:r w:rsidR="00872331">
        <w:t>requirements</w:t>
      </w:r>
      <w:r w:rsidR="00451D69">
        <w:t>.</w:t>
      </w:r>
    </w:p>
    <w:p w14:paraId="7DFC71EC" w14:textId="77777777" w:rsidR="00AC0DE0" w:rsidRDefault="00AC0DE0" w:rsidP="005F6814">
      <w:pPr>
        <w:pStyle w:val="BodyText"/>
      </w:pPr>
    </w:p>
    <w:p w14:paraId="461DAF9E" w14:textId="4036DF60" w:rsidR="002073DA" w:rsidRDefault="00243CBA" w:rsidP="00CB7060">
      <w:pPr>
        <w:pStyle w:val="Heading2"/>
        <w:rPr>
          <w:lang w:val="en-US"/>
        </w:rPr>
      </w:pPr>
      <w:bookmarkStart w:id="22" w:name="_Toc93322621"/>
      <w:r>
        <w:rPr>
          <w:lang w:val="en-US"/>
        </w:rPr>
        <w:t>Technical</w:t>
      </w:r>
      <w:r w:rsidR="002073DA">
        <w:rPr>
          <w:lang w:val="en-US"/>
        </w:rPr>
        <w:t xml:space="preserve"> Constraints</w:t>
      </w:r>
      <w:bookmarkEnd w:id="22"/>
    </w:p>
    <w:p w14:paraId="1D34C17A" w14:textId="328671D9" w:rsidR="00D8444C" w:rsidRPr="007118CB" w:rsidRDefault="00D8444C" w:rsidP="00D8444C">
      <w:pPr>
        <w:overflowPunct w:val="0"/>
        <w:autoSpaceDE w:val="0"/>
        <w:autoSpaceDN w:val="0"/>
        <w:adjustRightInd w:val="0"/>
        <w:spacing w:after="120"/>
        <w:textAlignment w:val="baseline"/>
      </w:pPr>
      <w:bookmarkStart w:id="23" w:name="_Hlk25926441"/>
      <w:r>
        <w:t>No technical constraints</w:t>
      </w:r>
      <w:r w:rsidR="00A73F23">
        <w:t xml:space="preserve"> identified. </w:t>
      </w:r>
    </w:p>
    <w:bookmarkEnd w:id="23"/>
    <w:p w14:paraId="6F365D72" w14:textId="56BAA2F3" w:rsidR="000E6503" w:rsidRDefault="000E6503" w:rsidP="00DB0390">
      <w:pPr>
        <w:pStyle w:val="BodyText"/>
        <w:rPr>
          <w:lang w:val="en-US"/>
        </w:rPr>
      </w:pPr>
    </w:p>
    <w:p w14:paraId="7E38E852" w14:textId="77777777" w:rsidR="00D1657C" w:rsidRDefault="00D1657C" w:rsidP="00D1657C">
      <w:pPr>
        <w:pStyle w:val="Heading2"/>
      </w:pPr>
      <w:bookmarkStart w:id="24" w:name="_Toc92968013"/>
      <w:bookmarkStart w:id="25" w:name="_Toc93322622"/>
      <w:r>
        <w:t>DXC TAB requirements</w:t>
      </w:r>
      <w:bookmarkEnd w:id="24"/>
      <w:bookmarkEnd w:id="25"/>
    </w:p>
    <w:tbl>
      <w:tblPr>
        <w:tblStyle w:val="TableGrid"/>
        <w:tblW w:w="9776" w:type="dxa"/>
        <w:tblLook w:val="04A0" w:firstRow="1" w:lastRow="0" w:firstColumn="1" w:lastColumn="0" w:noHBand="0" w:noVBand="1"/>
      </w:tblPr>
      <w:tblGrid>
        <w:gridCol w:w="3397"/>
        <w:gridCol w:w="6379"/>
      </w:tblGrid>
      <w:tr w:rsidR="00D1657C" w14:paraId="3C3D6E80" w14:textId="77777777" w:rsidTr="004B693E">
        <w:tc>
          <w:tcPr>
            <w:tcW w:w="3397" w:type="dxa"/>
            <w:shd w:val="clear" w:color="auto" w:fill="D0CECE" w:themeFill="background2" w:themeFillShade="E6"/>
          </w:tcPr>
          <w:p w14:paraId="683596B6" w14:textId="77777777" w:rsidR="00D1657C" w:rsidRPr="00D337D3" w:rsidRDefault="00D1657C" w:rsidP="004B693E">
            <w:pPr>
              <w:pStyle w:val="BodyText"/>
              <w:rPr>
                <w:b/>
                <w:bCs/>
              </w:rPr>
            </w:pPr>
            <w:r>
              <w:rPr>
                <w:b/>
                <w:bCs/>
              </w:rPr>
              <w:t>Category</w:t>
            </w:r>
          </w:p>
        </w:tc>
        <w:tc>
          <w:tcPr>
            <w:tcW w:w="6379" w:type="dxa"/>
            <w:shd w:val="clear" w:color="auto" w:fill="D0CECE" w:themeFill="background2" w:themeFillShade="E6"/>
          </w:tcPr>
          <w:p w14:paraId="6AE3B256" w14:textId="77777777" w:rsidR="00D1657C" w:rsidRPr="00D337D3" w:rsidRDefault="00D1657C" w:rsidP="004B693E">
            <w:pPr>
              <w:pStyle w:val="BodyText"/>
              <w:rPr>
                <w:b/>
                <w:bCs/>
              </w:rPr>
            </w:pPr>
            <w:r>
              <w:rPr>
                <w:b/>
                <w:bCs/>
              </w:rPr>
              <w:t>Description</w:t>
            </w:r>
          </w:p>
        </w:tc>
      </w:tr>
      <w:tr w:rsidR="00D1657C" w14:paraId="7EDAD3DA" w14:textId="77777777" w:rsidTr="004B693E">
        <w:tc>
          <w:tcPr>
            <w:tcW w:w="3397" w:type="dxa"/>
          </w:tcPr>
          <w:p w14:paraId="1BC4F5A6" w14:textId="77777777" w:rsidR="00D1657C" w:rsidRPr="00071D98" w:rsidRDefault="00D1657C" w:rsidP="004B693E">
            <w:pPr>
              <w:pStyle w:val="BodyText"/>
            </w:pPr>
            <w:r>
              <w:t>Deployment</w:t>
            </w:r>
          </w:p>
        </w:tc>
        <w:tc>
          <w:tcPr>
            <w:tcW w:w="6379" w:type="dxa"/>
          </w:tcPr>
          <w:p w14:paraId="6E10B047" w14:textId="42A74137" w:rsidR="00D1657C" w:rsidRDefault="00D1657C" w:rsidP="00D1657C">
            <w:pPr>
              <w:pStyle w:val="BodyText"/>
              <w:numPr>
                <w:ilvl w:val="0"/>
                <w:numId w:val="88"/>
              </w:numPr>
            </w:pPr>
            <w:r>
              <w:t xml:space="preserve">HTTP (8080) connection from Werk.nl TAB deployment to the </w:t>
            </w:r>
            <w:r w:rsidR="005B047D">
              <w:t>Werkverkenner application server</w:t>
            </w:r>
            <w:r w:rsidR="005B047D">
              <w:t xml:space="preserve"> </w:t>
            </w:r>
            <w:r>
              <w:t>is required</w:t>
            </w:r>
          </w:p>
          <w:p w14:paraId="6343C5D0" w14:textId="5F2FB449" w:rsidR="005B047D" w:rsidRDefault="005B047D" w:rsidP="005B047D">
            <w:pPr>
              <w:pStyle w:val="BodyText"/>
              <w:numPr>
                <w:ilvl w:val="0"/>
                <w:numId w:val="88"/>
              </w:numPr>
            </w:pPr>
            <w:r>
              <w:t>jdbc</w:t>
            </w:r>
            <w:r>
              <w:t xml:space="preserve"> (</w:t>
            </w:r>
            <w:r>
              <w:t>1526</w:t>
            </w:r>
            <w:r>
              <w:t xml:space="preserve">) connection from Werk.nl TAB deployment to the Werkverkenner </w:t>
            </w:r>
            <w:r>
              <w:t>database</w:t>
            </w:r>
            <w:r>
              <w:t xml:space="preserve"> server is required</w:t>
            </w:r>
          </w:p>
          <w:p w14:paraId="11477EDE" w14:textId="6E65979D" w:rsidR="00D1657C" w:rsidRPr="00071D98" w:rsidRDefault="00D1657C" w:rsidP="00D1657C">
            <w:pPr>
              <w:pStyle w:val="BodyText"/>
              <w:numPr>
                <w:ilvl w:val="0"/>
                <w:numId w:val="88"/>
              </w:numPr>
            </w:pPr>
            <w:r>
              <w:t xml:space="preserve">SSH (22) connection from </w:t>
            </w:r>
            <w:proofErr w:type="spellStart"/>
            <w:r>
              <w:t>XLdeploy</w:t>
            </w:r>
            <w:proofErr w:type="spellEnd"/>
            <w:r>
              <w:t xml:space="preserve"> to </w:t>
            </w:r>
            <w:r w:rsidR="00443001">
              <w:t>Werkverkenner</w:t>
            </w:r>
            <w:r>
              <w:t xml:space="preserve"> </w:t>
            </w:r>
            <w:r w:rsidR="00443001">
              <w:t>application server</w:t>
            </w:r>
            <w:r>
              <w:t xml:space="preserve"> is required</w:t>
            </w:r>
          </w:p>
        </w:tc>
      </w:tr>
      <w:tr w:rsidR="00D1657C" w14:paraId="25CECD08" w14:textId="77777777" w:rsidTr="004B693E">
        <w:tc>
          <w:tcPr>
            <w:tcW w:w="3397" w:type="dxa"/>
          </w:tcPr>
          <w:p w14:paraId="2BFE3DCB" w14:textId="77777777" w:rsidR="00D1657C" w:rsidRPr="00071D98" w:rsidRDefault="00D1657C" w:rsidP="004B693E">
            <w:pPr>
              <w:pStyle w:val="BodyText"/>
            </w:pPr>
            <w:r>
              <w:t>Other TAB applicable requirement</w:t>
            </w:r>
          </w:p>
        </w:tc>
        <w:tc>
          <w:tcPr>
            <w:tcW w:w="6379" w:type="dxa"/>
          </w:tcPr>
          <w:p w14:paraId="5395684A" w14:textId="183CD8DE" w:rsidR="00D1657C" w:rsidRPr="00071D98" w:rsidRDefault="00D1657C" w:rsidP="00D1657C">
            <w:pPr>
              <w:pStyle w:val="BodyText"/>
              <w:numPr>
                <w:ilvl w:val="0"/>
                <w:numId w:val="88"/>
              </w:numPr>
            </w:pPr>
            <w:r>
              <w:t>HTTP (</w:t>
            </w:r>
            <w:r w:rsidR="005B047D">
              <w:t xml:space="preserve">80, </w:t>
            </w:r>
            <w:r>
              <w:t xml:space="preserve">8080) connection from Sitescope to the </w:t>
            </w:r>
            <w:r w:rsidR="005B047D">
              <w:t>Werkverkenner application</w:t>
            </w:r>
            <w:r>
              <w:t xml:space="preserve"> server is required for application monitoring</w:t>
            </w:r>
          </w:p>
        </w:tc>
      </w:tr>
    </w:tbl>
    <w:p w14:paraId="099C5FD6" w14:textId="77777777" w:rsidR="00D1657C" w:rsidRDefault="00D1657C" w:rsidP="00D1657C">
      <w:pPr>
        <w:pStyle w:val="BodyText"/>
      </w:pPr>
    </w:p>
    <w:p w14:paraId="510A321F" w14:textId="77777777" w:rsidR="00D1657C" w:rsidRPr="00D1657C" w:rsidRDefault="00D1657C" w:rsidP="00DB0390">
      <w:pPr>
        <w:pStyle w:val="BodyText"/>
      </w:pPr>
    </w:p>
    <w:bookmarkEnd w:id="1"/>
    <w:p w14:paraId="2341718A" w14:textId="77777777" w:rsidR="00985C9D" w:rsidRDefault="0024177A" w:rsidP="00AB35A7">
      <w:pPr>
        <w:pStyle w:val="Heading1"/>
        <w:rPr>
          <w:rStyle w:val="BodyTextZchn"/>
        </w:rPr>
      </w:pPr>
      <w:r w:rsidRPr="00BF31B4">
        <w:rPr>
          <w:rStyle w:val="BodyTextZchn"/>
          <w:lang w:val="en-US"/>
        </w:rPr>
        <w:lastRenderedPageBreak/>
        <w:tab/>
      </w:r>
      <w:bookmarkStart w:id="26" w:name="_Toc93322623"/>
      <w:r w:rsidR="00985C9D">
        <w:rPr>
          <w:rStyle w:val="BodyTextZchn"/>
        </w:rPr>
        <w:t>Solution</w:t>
      </w:r>
      <w:bookmarkEnd w:id="26"/>
    </w:p>
    <w:p w14:paraId="7D96CADB" w14:textId="03DBD32F" w:rsidR="0024177A" w:rsidRDefault="00AB35A7" w:rsidP="00CB7060">
      <w:pPr>
        <w:pStyle w:val="Heading2"/>
        <w:rPr>
          <w:rStyle w:val="BodyTextZchn"/>
        </w:rPr>
      </w:pPr>
      <w:bookmarkStart w:id="27" w:name="_Toc93322624"/>
      <w:r>
        <w:rPr>
          <w:rStyle w:val="BodyTextZchn"/>
        </w:rPr>
        <w:t>Architectural Decisions</w:t>
      </w:r>
      <w:bookmarkEnd w:id="27"/>
    </w:p>
    <w:p w14:paraId="60FFF1E0" w14:textId="28F9FAF0" w:rsidR="00DD364C" w:rsidRPr="008006B3" w:rsidRDefault="00343D5C" w:rsidP="00042B0B">
      <w:pPr>
        <w:pStyle w:val="Heading3"/>
      </w:pPr>
      <w:r w:rsidRPr="00343D5C">
        <w:t xml:space="preserve">Werkverkenner 2.0 </w:t>
      </w:r>
      <w:r w:rsidR="00091D60">
        <w:t>application</w:t>
      </w:r>
      <w:r w:rsidRPr="00343D5C">
        <w:t xml:space="preserve"> will be deployed on </w:t>
      </w:r>
      <w:r w:rsidR="00091D60">
        <w:t>dedicated VM</w:t>
      </w:r>
    </w:p>
    <w:tbl>
      <w:tblPr>
        <w:tblW w:w="0" w:type="auto"/>
        <w:tblInd w:w="108" w:type="dxa"/>
        <w:tblLook w:val="0000" w:firstRow="0" w:lastRow="0" w:firstColumn="0" w:lastColumn="0" w:noHBand="0" w:noVBand="0"/>
      </w:tblPr>
      <w:tblGrid>
        <w:gridCol w:w="2068"/>
        <w:gridCol w:w="2287"/>
        <w:gridCol w:w="1496"/>
        <w:gridCol w:w="3047"/>
      </w:tblGrid>
      <w:tr w:rsidR="00761ADE" w:rsidRPr="008006B3" w14:paraId="2A95A1B1"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521F8261" w14:textId="77777777" w:rsidR="00761ADE" w:rsidRPr="008006B3" w:rsidRDefault="00761ADE" w:rsidP="007E6E2B">
            <w:pPr>
              <w:keepNext/>
              <w:keepLines/>
            </w:pPr>
            <w:r w:rsidRPr="008006B3">
              <w:rPr>
                <w:rFonts w:eastAsia="Arial" w:cs="Arial"/>
                <w:b/>
              </w:rPr>
              <w:t>ID</w:t>
            </w:r>
          </w:p>
        </w:tc>
        <w:tc>
          <w:tcPr>
            <w:tcW w:w="2287" w:type="dxa"/>
            <w:tcBorders>
              <w:top w:val="single" w:sz="8" w:space="0" w:color="000000"/>
              <w:left w:val="single" w:sz="8" w:space="0" w:color="000000"/>
              <w:bottom w:val="single" w:sz="8" w:space="0" w:color="000000"/>
              <w:right w:val="single" w:sz="8" w:space="0" w:color="000000"/>
            </w:tcBorders>
            <w:shd w:val="clear" w:color="auto" w:fill="auto"/>
          </w:tcPr>
          <w:p w14:paraId="1DD9AAA4" w14:textId="1EB86D33" w:rsidR="00761ADE" w:rsidRPr="008006B3" w:rsidRDefault="00BA7FFD" w:rsidP="007E6E2B">
            <w:pPr>
              <w:keepNext/>
              <w:keepLines/>
            </w:pPr>
            <w:r>
              <w:t>1</w:t>
            </w:r>
          </w:p>
        </w:tc>
        <w:tc>
          <w:tcPr>
            <w:tcW w:w="1496" w:type="dxa"/>
            <w:tcBorders>
              <w:top w:val="single" w:sz="8" w:space="0" w:color="000000"/>
              <w:left w:val="single" w:sz="8" w:space="0" w:color="000000"/>
              <w:bottom w:val="single" w:sz="8" w:space="0" w:color="000000"/>
              <w:right w:val="single" w:sz="8" w:space="0" w:color="000000"/>
            </w:tcBorders>
            <w:shd w:val="clear" w:color="auto" w:fill="D9D9D9"/>
          </w:tcPr>
          <w:p w14:paraId="42742288" w14:textId="77777777" w:rsidR="00761ADE" w:rsidRPr="008006B3" w:rsidRDefault="00761ADE" w:rsidP="007E6E2B">
            <w:pPr>
              <w:keepNext/>
              <w:keepLines/>
            </w:pPr>
            <w:r w:rsidRPr="008006B3">
              <w:rPr>
                <w:rFonts w:eastAsia="Arial" w:cs="Arial"/>
                <w:b/>
              </w:rPr>
              <w:t>Topic</w:t>
            </w:r>
          </w:p>
        </w:tc>
        <w:tc>
          <w:tcPr>
            <w:tcW w:w="3047" w:type="dxa"/>
            <w:tcBorders>
              <w:top w:val="single" w:sz="8" w:space="0" w:color="000000"/>
              <w:left w:val="single" w:sz="8" w:space="0" w:color="000000"/>
              <w:bottom w:val="single" w:sz="8" w:space="0" w:color="000000"/>
              <w:right w:val="single" w:sz="8" w:space="0" w:color="000000"/>
            </w:tcBorders>
            <w:shd w:val="clear" w:color="auto" w:fill="auto"/>
          </w:tcPr>
          <w:p w14:paraId="7C5D83C9" w14:textId="77777777" w:rsidR="00761ADE" w:rsidRPr="008006B3" w:rsidRDefault="00761ADE" w:rsidP="007E6E2B">
            <w:pPr>
              <w:keepNext/>
              <w:keepLines/>
            </w:pPr>
            <w:r w:rsidRPr="008006B3">
              <w:t>Deployment</w:t>
            </w:r>
          </w:p>
        </w:tc>
      </w:tr>
      <w:tr w:rsidR="00761ADE" w:rsidRPr="008006B3" w14:paraId="18B2BEC8"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4968DDE4" w14:textId="77777777" w:rsidR="00761ADE" w:rsidRPr="008006B3" w:rsidRDefault="00761ADE" w:rsidP="007E6E2B">
            <w:pPr>
              <w:keepNext/>
              <w:keepLines/>
            </w:pPr>
            <w:r w:rsidRPr="008006B3">
              <w:rPr>
                <w:rFonts w:eastAsia="Arial" w:cs="Arial"/>
                <w:b/>
              </w:rPr>
              <w:t xml:space="preserve">Status </w:t>
            </w:r>
          </w:p>
        </w:tc>
        <w:sdt>
          <w:sdtPr>
            <w:id w:val="1741515279"/>
            <w:placeholder>
              <w:docPart w:val="F0AC624D70EE42A1B2679067A5231B48"/>
            </w:placeholder>
            <w:comboBox>
              <w:listItem w:value="Choose an item."/>
              <w:listItem w:displayText="Approved" w:value="Approved"/>
              <w:listItem w:displayText="Rejected" w:value="Rejected"/>
              <w:listItem w:displayText="Open" w:value="Open"/>
            </w:comboBox>
          </w:sdtPr>
          <w:sdtEndPr/>
          <w:sdtContent>
            <w:tc>
              <w:tcPr>
                <w:tcW w:w="2287" w:type="dxa"/>
                <w:tcBorders>
                  <w:top w:val="single" w:sz="8" w:space="0" w:color="000000"/>
                  <w:left w:val="single" w:sz="8" w:space="0" w:color="000000"/>
                  <w:bottom w:val="single" w:sz="8" w:space="0" w:color="000000"/>
                  <w:right w:val="single" w:sz="8" w:space="0" w:color="000000"/>
                </w:tcBorders>
                <w:shd w:val="clear" w:color="auto" w:fill="auto"/>
              </w:tcPr>
              <w:p w14:paraId="57153E75" w14:textId="33A947FD" w:rsidR="00761ADE" w:rsidRPr="008006B3" w:rsidRDefault="00E55F51" w:rsidP="007E6E2B">
                <w:pPr>
                  <w:keepNext/>
                  <w:keepLines/>
                </w:pPr>
                <w:r>
                  <w:t>Approved</w:t>
                </w:r>
              </w:p>
            </w:tc>
          </w:sdtContent>
        </w:sdt>
        <w:tc>
          <w:tcPr>
            <w:tcW w:w="1496" w:type="dxa"/>
            <w:tcBorders>
              <w:top w:val="single" w:sz="8" w:space="0" w:color="000000"/>
              <w:left w:val="single" w:sz="8" w:space="0" w:color="000000"/>
              <w:bottom w:val="single" w:sz="8" w:space="0" w:color="000000"/>
              <w:right w:val="single" w:sz="8" w:space="0" w:color="000000"/>
            </w:tcBorders>
            <w:shd w:val="clear" w:color="auto" w:fill="D9D9D9"/>
          </w:tcPr>
          <w:p w14:paraId="6509E50B" w14:textId="77777777" w:rsidR="00761ADE" w:rsidRPr="008006B3" w:rsidRDefault="00761ADE" w:rsidP="007E6E2B">
            <w:pPr>
              <w:keepNext/>
              <w:keepLines/>
            </w:pPr>
            <w:r w:rsidRPr="008006B3">
              <w:rPr>
                <w:rFonts w:eastAsia="Arial" w:cs="Arial"/>
                <w:b/>
              </w:rPr>
              <w:t>Subject Area</w:t>
            </w:r>
          </w:p>
        </w:tc>
        <w:tc>
          <w:tcPr>
            <w:tcW w:w="3047" w:type="dxa"/>
            <w:tcBorders>
              <w:top w:val="single" w:sz="8" w:space="0" w:color="000000"/>
              <w:left w:val="single" w:sz="8" w:space="0" w:color="000000"/>
              <w:bottom w:val="single" w:sz="8" w:space="0" w:color="000000"/>
              <w:right w:val="single" w:sz="8" w:space="0" w:color="000000"/>
            </w:tcBorders>
            <w:shd w:val="clear" w:color="auto" w:fill="auto"/>
          </w:tcPr>
          <w:p w14:paraId="47A4CF55" w14:textId="77777777" w:rsidR="00761ADE" w:rsidRPr="008006B3" w:rsidRDefault="00761ADE" w:rsidP="007E6E2B">
            <w:pPr>
              <w:keepNext/>
              <w:keepLines/>
            </w:pPr>
            <w:r w:rsidRPr="008006B3">
              <w:t>Platform</w:t>
            </w:r>
          </w:p>
        </w:tc>
      </w:tr>
      <w:tr w:rsidR="00761ADE" w:rsidRPr="008006B3" w14:paraId="00652E98"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1C4DBC66" w14:textId="77777777" w:rsidR="00761ADE" w:rsidRPr="008006B3" w:rsidRDefault="00761ADE" w:rsidP="007E6E2B">
            <w:pPr>
              <w:keepNext/>
              <w:keepLines/>
            </w:pPr>
            <w:r w:rsidRPr="008006B3">
              <w:rPr>
                <w:rFonts w:eastAsia="Arial" w:cs="Arial"/>
                <w:b/>
              </w:rPr>
              <w:t>Decision</w:t>
            </w:r>
          </w:p>
        </w:tc>
        <w:tc>
          <w:tcPr>
            <w:tcW w:w="6830" w:type="dxa"/>
            <w:gridSpan w:val="3"/>
            <w:tcBorders>
              <w:top w:val="single" w:sz="8" w:space="0" w:color="000000"/>
              <w:left w:val="single" w:sz="8" w:space="0" w:color="000000"/>
              <w:bottom w:val="single" w:sz="8" w:space="0" w:color="000000"/>
              <w:right w:val="single" w:sz="8" w:space="0" w:color="000000"/>
            </w:tcBorders>
            <w:shd w:val="clear" w:color="auto" w:fill="auto"/>
          </w:tcPr>
          <w:p w14:paraId="6D41624E" w14:textId="157E12F0" w:rsidR="00761ADE" w:rsidRPr="008006B3" w:rsidRDefault="00C2051F" w:rsidP="007E6E2B">
            <w:pPr>
              <w:keepNext/>
              <w:keepLines/>
              <w:rPr>
                <w:color w:val="0000FF"/>
              </w:rPr>
            </w:pPr>
            <w:r w:rsidRPr="00C2051F">
              <w:t xml:space="preserve">Werkverkenner 2.0 </w:t>
            </w:r>
            <w:r w:rsidR="002B71FD">
              <w:t>application</w:t>
            </w:r>
            <w:r w:rsidRPr="00C2051F">
              <w:t xml:space="preserve"> will be deployed on dedicated </w:t>
            </w:r>
            <w:r w:rsidR="002B71FD">
              <w:t>VM</w:t>
            </w:r>
          </w:p>
        </w:tc>
      </w:tr>
      <w:tr w:rsidR="00761ADE" w:rsidRPr="008006B3" w14:paraId="707D86D4"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44B93231" w14:textId="77777777" w:rsidR="00761ADE" w:rsidRPr="008006B3" w:rsidRDefault="00761ADE" w:rsidP="007E6E2B">
            <w:pPr>
              <w:keepNext/>
              <w:keepLines/>
            </w:pPr>
            <w:r w:rsidRPr="008006B3">
              <w:rPr>
                <w:rFonts w:eastAsia="Arial" w:cs="Arial"/>
                <w:b/>
              </w:rPr>
              <w:t>Problem Statement</w:t>
            </w:r>
          </w:p>
        </w:tc>
        <w:tc>
          <w:tcPr>
            <w:tcW w:w="6830" w:type="dxa"/>
            <w:gridSpan w:val="3"/>
            <w:tcBorders>
              <w:top w:val="single" w:sz="8" w:space="0" w:color="000000"/>
              <w:left w:val="single" w:sz="8" w:space="0" w:color="000000"/>
              <w:bottom w:val="single" w:sz="8" w:space="0" w:color="000000"/>
              <w:right w:val="single" w:sz="8" w:space="0" w:color="000000"/>
            </w:tcBorders>
            <w:shd w:val="clear" w:color="auto" w:fill="auto"/>
          </w:tcPr>
          <w:p w14:paraId="0FC76BC1" w14:textId="1C96B687" w:rsidR="00761ADE" w:rsidRPr="008006B3" w:rsidRDefault="00761ADE" w:rsidP="007E6E2B">
            <w:pPr>
              <w:keepNext/>
              <w:keepLines/>
            </w:pPr>
            <w:r w:rsidRPr="008006B3">
              <w:t xml:space="preserve">On which platform will Werkverkenner 2.0 </w:t>
            </w:r>
            <w:r w:rsidR="00D338B5">
              <w:t xml:space="preserve">backend </w:t>
            </w:r>
            <w:r w:rsidRPr="008006B3">
              <w:t>be deployed?</w:t>
            </w:r>
          </w:p>
        </w:tc>
      </w:tr>
      <w:tr w:rsidR="00761ADE" w:rsidRPr="008006B3" w14:paraId="68C622DA"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1AAA6A4E" w14:textId="77777777" w:rsidR="00761ADE" w:rsidRPr="008006B3" w:rsidRDefault="00761ADE" w:rsidP="007E6E2B">
            <w:pPr>
              <w:keepNext/>
              <w:keepLines/>
            </w:pPr>
            <w:r w:rsidRPr="008006B3">
              <w:rPr>
                <w:rFonts w:eastAsia="Arial" w:cs="Arial"/>
                <w:b/>
              </w:rPr>
              <w:t>Assumptions</w:t>
            </w:r>
          </w:p>
        </w:tc>
        <w:tc>
          <w:tcPr>
            <w:tcW w:w="6830" w:type="dxa"/>
            <w:gridSpan w:val="3"/>
            <w:tcBorders>
              <w:top w:val="single" w:sz="8" w:space="0" w:color="000000"/>
              <w:left w:val="single" w:sz="8" w:space="0" w:color="000000"/>
              <w:bottom w:val="single" w:sz="8" w:space="0" w:color="000000"/>
              <w:right w:val="single" w:sz="8" w:space="0" w:color="000000"/>
            </w:tcBorders>
            <w:shd w:val="clear" w:color="auto" w:fill="auto"/>
          </w:tcPr>
          <w:p w14:paraId="16BCEC69" w14:textId="786D80D1" w:rsidR="00761ADE" w:rsidRPr="008006B3" w:rsidRDefault="00761ADE" w:rsidP="007E6E2B">
            <w:pPr>
              <w:keepNext/>
              <w:keepLines/>
            </w:pPr>
          </w:p>
        </w:tc>
      </w:tr>
      <w:tr w:rsidR="00761ADE" w:rsidRPr="008006B3" w14:paraId="504C5513"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09887656" w14:textId="77777777" w:rsidR="00761ADE" w:rsidRPr="008006B3" w:rsidRDefault="00761ADE" w:rsidP="007E6E2B">
            <w:pPr>
              <w:keepNext/>
              <w:keepLines/>
            </w:pPr>
            <w:r w:rsidRPr="008006B3">
              <w:rPr>
                <w:rFonts w:eastAsia="Arial" w:cs="Arial"/>
                <w:b/>
              </w:rPr>
              <w:t>Alternatives</w:t>
            </w:r>
          </w:p>
        </w:tc>
        <w:tc>
          <w:tcPr>
            <w:tcW w:w="6830" w:type="dxa"/>
            <w:gridSpan w:val="3"/>
            <w:tcBorders>
              <w:top w:val="single" w:sz="8" w:space="0" w:color="000000"/>
              <w:left w:val="single" w:sz="8" w:space="0" w:color="000000"/>
              <w:bottom w:val="single" w:sz="8" w:space="0" w:color="000000"/>
              <w:right w:val="single" w:sz="8" w:space="0" w:color="000000"/>
            </w:tcBorders>
            <w:shd w:val="clear" w:color="auto" w:fill="auto"/>
          </w:tcPr>
          <w:p w14:paraId="11FDCA73" w14:textId="30541977" w:rsidR="00761ADE" w:rsidRPr="008006B3" w:rsidRDefault="00761ADE" w:rsidP="007A7140">
            <w:pPr>
              <w:keepNext/>
              <w:keepLines/>
              <w:ind w:right="28"/>
              <w:rPr>
                <w:rFonts w:eastAsia="Arial" w:cs="Arial"/>
              </w:rPr>
            </w:pPr>
          </w:p>
        </w:tc>
      </w:tr>
      <w:tr w:rsidR="00761ADE" w:rsidRPr="008006B3" w14:paraId="7AE559D0" w14:textId="77777777" w:rsidTr="00F72C36">
        <w:tc>
          <w:tcPr>
            <w:tcW w:w="2068" w:type="dxa"/>
            <w:tcBorders>
              <w:top w:val="single" w:sz="8" w:space="0" w:color="000000"/>
              <w:left w:val="single" w:sz="8" w:space="0" w:color="000000"/>
              <w:bottom w:val="single" w:sz="8" w:space="0" w:color="000000"/>
              <w:right w:val="single" w:sz="8" w:space="0" w:color="000000"/>
            </w:tcBorders>
            <w:shd w:val="clear" w:color="auto" w:fill="D9D9D9"/>
          </w:tcPr>
          <w:p w14:paraId="673C3E68" w14:textId="77777777" w:rsidR="00761ADE" w:rsidRPr="008006B3" w:rsidRDefault="00761ADE" w:rsidP="007E6E2B">
            <w:pPr>
              <w:keepNext/>
              <w:keepLines/>
            </w:pPr>
            <w:r w:rsidRPr="008006B3">
              <w:rPr>
                <w:rFonts w:eastAsia="Arial" w:cs="Arial"/>
                <w:b/>
              </w:rPr>
              <w:t>Implications</w:t>
            </w:r>
          </w:p>
        </w:tc>
        <w:tc>
          <w:tcPr>
            <w:tcW w:w="6830" w:type="dxa"/>
            <w:gridSpan w:val="3"/>
            <w:tcBorders>
              <w:top w:val="single" w:sz="8" w:space="0" w:color="000000"/>
              <w:left w:val="single" w:sz="8" w:space="0" w:color="000000"/>
              <w:bottom w:val="single" w:sz="8" w:space="0" w:color="000000"/>
              <w:right w:val="single" w:sz="8" w:space="0" w:color="000000"/>
            </w:tcBorders>
            <w:shd w:val="clear" w:color="auto" w:fill="auto"/>
          </w:tcPr>
          <w:p w14:paraId="0D330F79" w14:textId="1A16FB94" w:rsidR="00761ADE" w:rsidRPr="008006B3" w:rsidRDefault="007A7140" w:rsidP="007E6E2B">
            <w:pPr>
              <w:keepNext/>
              <w:keepLines/>
            </w:pPr>
            <w:r>
              <w:t xml:space="preserve">Application will no longer be hosted on </w:t>
            </w:r>
            <w:r w:rsidR="00CB6812">
              <w:t>an “Application Hotel”</w:t>
            </w:r>
          </w:p>
        </w:tc>
      </w:tr>
    </w:tbl>
    <w:p w14:paraId="466333DF" w14:textId="33187A7B" w:rsidR="00731872" w:rsidRDefault="00DE2383" w:rsidP="00DC40FC">
      <w:pPr>
        <w:pStyle w:val="Heading3"/>
      </w:pPr>
      <w:r w:rsidRPr="00DE2383">
        <w:t xml:space="preserve">Werkverkenner 2.0 </w:t>
      </w:r>
      <w:r w:rsidR="00091D60">
        <w:t>database</w:t>
      </w:r>
      <w:r w:rsidRPr="00DE2383">
        <w:t xml:space="preserve"> will be hosted on </w:t>
      </w:r>
      <w:r w:rsidR="00091D60">
        <w:t>dedicated VM</w:t>
      </w:r>
    </w:p>
    <w:tbl>
      <w:tblPr>
        <w:tblW w:w="0" w:type="auto"/>
        <w:tblInd w:w="108" w:type="dxa"/>
        <w:tblLook w:val="0000" w:firstRow="0" w:lastRow="0" w:firstColumn="0" w:lastColumn="0" w:noHBand="0" w:noVBand="0"/>
      </w:tblPr>
      <w:tblGrid>
        <w:gridCol w:w="2087"/>
        <w:gridCol w:w="2181"/>
        <w:gridCol w:w="1516"/>
        <w:gridCol w:w="3114"/>
      </w:tblGrid>
      <w:tr w:rsidR="00583B12" w:rsidRPr="008006B3" w14:paraId="7A60377E"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2B175405" w14:textId="77777777" w:rsidR="00583B12" w:rsidRPr="008006B3" w:rsidRDefault="00583B12" w:rsidP="007E6E2B">
            <w:r w:rsidRPr="008006B3">
              <w:rPr>
                <w:rFonts w:eastAsia="Arial" w:cs="Arial"/>
                <w:b/>
              </w:rPr>
              <w:t>ID</w:t>
            </w:r>
          </w:p>
        </w:tc>
        <w:tc>
          <w:tcPr>
            <w:tcW w:w="2181" w:type="dxa"/>
            <w:tcBorders>
              <w:top w:val="single" w:sz="8" w:space="0" w:color="000000"/>
              <w:left w:val="single" w:sz="8" w:space="0" w:color="000000"/>
              <w:bottom w:val="single" w:sz="8" w:space="0" w:color="000000"/>
              <w:right w:val="single" w:sz="8" w:space="0" w:color="000000"/>
            </w:tcBorders>
            <w:shd w:val="clear" w:color="auto" w:fill="auto"/>
          </w:tcPr>
          <w:p w14:paraId="38FF02E8" w14:textId="7C9D8B74" w:rsidR="00583B12" w:rsidRPr="00543670" w:rsidRDefault="0057256E" w:rsidP="007E6E2B">
            <w:pPr>
              <w:rPr>
                <w:szCs w:val="22"/>
              </w:rPr>
            </w:pPr>
            <w:r w:rsidRPr="00543670">
              <w:rPr>
                <w:szCs w:val="22"/>
              </w:rPr>
              <w:t>2</w:t>
            </w:r>
          </w:p>
        </w:tc>
        <w:tc>
          <w:tcPr>
            <w:tcW w:w="1516" w:type="dxa"/>
            <w:tcBorders>
              <w:top w:val="single" w:sz="8" w:space="0" w:color="000000"/>
              <w:left w:val="single" w:sz="8" w:space="0" w:color="000000"/>
              <w:bottom w:val="single" w:sz="8" w:space="0" w:color="000000"/>
              <w:right w:val="single" w:sz="8" w:space="0" w:color="000000"/>
            </w:tcBorders>
            <w:shd w:val="clear" w:color="auto" w:fill="D9D9D9"/>
          </w:tcPr>
          <w:p w14:paraId="2A1F55E0" w14:textId="77777777" w:rsidR="00583B12" w:rsidRPr="008006B3" w:rsidRDefault="00583B12" w:rsidP="007E6E2B">
            <w:r w:rsidRPr="008006B3">
              <w:rPr>
                <w:rFonts w:eastAsia="Arial" w:cs="Arial"/>
                <w:b/>
              </w:rPr>
              <w:t>Topic</w:t>
            </w:r>
          </w:p>
        </w:tc>
        <w:tc>
          <w:tcPr>
            <w:tcW w:w="3114" w:type="dxa"/>
            <w:tcBorders>
              <w:top w:val="single" w:sz="8" w:space="0" w:color="000000"/>
              <w:left w:val="single" w:sz="8" w:space="0" w:color="000000"/>
              <w:bottom w:val="single" w:sz="8" w:space="0" w:color="000000"/>
              <w:right w:val="single" w:sz="8" w:space="0" w:color="000000"/>
            </w:tcBorders>
            <w:shd w:val="clear" w:color="auto" w:fill="auto"/>
          </w:tcPr>
          <w:p w14:paraId="0F2E32D1" w14:textId="77777777" w:rsidR="00583B12" w:rsidRPr="008006B3" w:rsidRDefault="00583B12" w:rsidP="007E6E2B">
            <w:r w:rsidRPr="008006B3">
              <w:t>Deployment</w:t>
            </w:r>
          </w:p>
        </w:tc>
      </w:tr>
      <w:tr w:rsidR="00583B12" w:rsidRPr="008006B3" w14:paraId="3BF655A9"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583DC61F" w14:textId="77777777" w:rsidR="00583B12" w:rsidRPr="008006B3" w:rsidRDefault="00583B12" w:rsidP="007E6E2B">
            <w:r w:rsidRPr="008006B3">
              <w:rPr>
                <w:rFonts w:eastAsia="Arial" w:cs="Arial"/>
                <w:b/>
              </w:rPr>
              <w:t xml:space="preserve">Status </w:t>
            </w:r>
          </w:p>
        </w:tc>
        <w:sdt>
          <w:sdtPr>
            <w:rPr>
              <w:szCs w:val="22"/>
            </w:rPr>
            <w:id w:val="-1242788270"/>
            <w:placeholder>
              <w:docPart w:val="DCD516AEC3AC4E7C96F4526564B6900F"/>
            </w:placeholder>
            <w:comboBox>
              <w:listItem w:value="Choose an item."/>
              <w:listItem w:displayText="Approved" w:value="Approved"/>
              <w:listItem w:displayText="Rejected" w:value="Rejected"/>
              <w:listItem w:displayText="Open" w:value="Open"/>
            </w:comboBox>
          </w:sdtPr>
          <w:sdtEndPr/>
          <w:sdtContent>
            <w:tc>
              <w:tcPr>
                <w:tcW w:w="2181" w:type="dxa"/>
                <w:tcBorders>
                  <w:top w:val="single" w:sz="8" w:space="0" w:color="000000"/>
                  <w:left w:val="single" w:sz="8" w:space="0" w:color="000000"/>
                  <w:bottom w:val="single" w:sz="8" w:space="0" w:color="000000"/>
                  <w:right w:val="single" w:sz="8" w:space="0" w:color="000000"/>
                </w:tcBorders>
                <w:shd w:val="clear" w:color="auto" w:fill="auto"/>
              </w:tcPr>
              <w:p w14:paraId="54E67C16" w14:textId="521E38B3" w:rsidR="00583B12" w:rsidRPr="00543670" w:rsidRDefault="00E55F51" w:rsidP="007E6E2B">
                <w:pPr>
                  <w:rPr>
                    <w:szCs w:val="22"/>
                  </w:rPr>
                </w:pPr>
                <w:r w:rsidRPr="00543670">
                  <w:rPr>
                    <w:szCs w:val="22"/>
                  </w:rPr>
                  <w:t>Approved</w:t>
                </w:r>
              </w:p>
            </w:tc>
          </w:sdtContent>
        </w:sdt>
        <w:tc>
          <w:tcPr>
            <w:tcW w:w="1516" w:type="dxa"/>
            <w:tcBorders>
              <w:top w:val="single" w:sz="8" w:space="0" w:color="000000"/>
              <w:left w:val="single" w:sz="8" w:space="0" w:color="000000"/>
              <w:bottom w:val="single" w:sz="8" w:space="0" w:color="000000"/>
              <w:right w:val="single" w:sz="8" w:space="0" w:color="000000"/>
            </w:tcBorders>
            <w:shd w:val="clear" w:color="auto" w:fill="D9D9D9"/>
          </w:tcPr>
          <w:p w14:paraId="29333641" w14:textId="77777777" w:rsidR="00583B12" w:rsidRPr="008006B3" w:rsidRDefault="00583B12" w:rsidP="007E6E2B">
            <w:r w:rsidRPr="008006B3">
              <w:rPr>
                <w:rFonts w:eastAsia="Arial" w:cs="Arial"/>
                <w:b/>
              </w:rPr>
              <w:t>Subject Area</w:t>
            </w:r>
          </w:p>
        </w:tc>
        <w:tc>
          <w:tcPr>
            <w:tcW w:w="3114" w:type="dxa"/>
            <w:tcBorders>
              <w:top w:val="single" w:sz="8" w:space="0" w:color="000000"/>
              <w:left w:val="single" w:sz="8" w:space="0" w:color="000000"/>
              <w:bottom w:val="single" w:sz="8" w:space="0" w:color="000000"/>
              <w:right w:val="single" w:sz="8" w:space="0" w:color="000000"/>
            </w:tcBorders>
            <w:shd w:val="clear" w:color="auto" w:fill="auto"/>
          </w:tcPr>
          <w:p w14:paraId="2CB5226C" w14:textId="77777777" w:rsidR="00583B12" w:rsidRPr="008006B3" w:rsidRDefault="00583B12" w:rsidP="007E6E2B">
            <w:r w:rsidRPr="008006B3">
              <w:t>Database placement</w:t>
            </w:r>
          </w:p>
        </w:tc>
      </w:tr>
      <w:tr w:rsidR="00583B12" w:rsidRPr="008006B3" w14:paraId="3DB0EED4"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744118B8" w14:textId="77777777" w:rsidR="00583B12" w:rsidRPr="008006B3" w:rsidRDefault="00583B12" w:rsidP="007E6E2B">
            <w:r w:rsidRPr="008006B3">
              <w:rPr>
                <w:rFonts w:eastAsia="Arial" w:cs="Arial"/>
                <w:b/>
              </w:rPr>
              <w:t>Decision</w:t>
            </w:r>
          </w:p>
        </w:tc>
        <w:tc>
          <w:tcPr>
            <w:tcW w:w="6811" w:type="dxa"/>
            <w:gridSpan w:val="3"/>
            <w:tcBorders>
              <w:top w:val="single" w:sz="8" w:space="0" w:color="000000"/>
              <w:left w:val="single" w:sz="8" w:space="0" w:color="000000"/>
              <w:bottom w:val="single" w:sz="8" w:space="0" w:color="000000"/>
              <w:right w:val="single" w:sz="8" w:space="0" w:color="000000"/>
            </w:tcBorders>
            <w:shd w:val="clear" w:color="auto" w:fill="auto"/>
          </w:tcPr>
          <w:p w14:paraId="005E535E" w14:textId="0EF254EF" w:rsidR="00583B12" w:rsidRPr="00543670" w:rsidRDefault="00712986" w:rsidP="008D770C">
            <w:pPr>
              <w:pStyle w:val="Caption"/>
              <w:rPr>
                <w:b w:val="0"/>
                <w:bCs w:val="0"/>
                <w:sz w:val="22"/>
                <w:szCs w:val="22"/>
              </w:rPr>
            </w:pPr>
            <w:r w:rsidRPr="00543670">
              <w:rPr>
                <w:b w:val="0"/>
                <w:bCs w:val="0"/>
                <w:sz w:val="22"/>
                <w:szCs w:val="22"/>
              </w:rPr>
              <w:t xml:space="preserve">Werkverkenner 2.0 </w:t>
            </w:r>
            <w:proofErr w:type="spellStart"/>
            <w:r w:rsidR="00CB6812">
              <w:rPr>
                <w:b w:val="0"/>
                <w:bCs w:val="0"/>
                <w:sz w:val="22"/>
                <w:szCs w:val="22"/>
              </w:rPr>
              <w:t>databse</w:t>
            </w:r>
            <w:proofErr w:type="spellEnd"/>
            <w:r w:rsidRPr="00543670">
              <w:rPr>
                <w:b w:val="0"/>
                <w:bCs w:val="0"/>
                <w:sz w:val="22"/>
                <w:szCs w:val="22"/>
              </w:rPr>
              <w:t xml:space="preserve"> will be hosted on </w:t>
            </w:r>
            <w:r w:rsidR="00CB6812">
              <w:rPr>
                <w:b w:val="0"/>
                <w:bCs w:val="0"/>
                <w:sz w:val="22"/>
                <w:szCs w:val="22"/>
              </w:rPr>
              <w:t xml:space="preserve">dedicated </w:t>
            </w:r>
            <w:r w:rsidR="00CE705C">
              <w:rPr>
                <w:b w:val="0"/>
                <w:bCs w:val="0"/>
                <w:sz w:val="22"/>
                <w:szCs w:val="22"/>
              </w:rPr>
              <w:t>VM</w:t>
            </w:r>
          </w:p>
        </w:tc>
      </w:tr>
      <w:tr w:rsidR="00583B12" w:rsidRPr="008006B3" w14:paraId="4D7F5107"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47C6FEE7" w14:textId="77777777" w:rsidR="00583B12" w:rsidRPr="008006B3" w:rsidRDefault="00583B12" w:rsidP="007E6E2B">
            <w:r w:rsidRPr="008006B3">
              <w:rPr>
                <w:rFonts w:eastAsia="Arial" w:cs="Arial"/>
                <w:b/>
              </w:rPr>
              <w:t>Problem Statement</w:t>
            </w:r>
          </w:p>
        </w:tc>
        <w:tc>
          <w:tcPr>
            <w:tcW w:w="6811" w:type="dxa"/>
            <w:gridSpan w:val="3"/>
            <w:tcBorders>
              <w:top w:val="single" w:sz="8" w:space="0" w:color="000000"/>
              <w:left w:val="single" w:sz="8" w:space="0" w:color="000000"/>
              <w:bottom w:val="single" w:sz="8" w:space="0" w:color="000000"/>
              <w:right w:val="single" w:sz="8" w:space="0" w:color="000000"/>
            </w:tcBorders>
            <w:shd w:val="clear" w:color="auto" w:fill="auto"/>
          </w:tcPr>
          <w:p w14:paraId="382DBB83" w14:textId="7CA4BC6D" w:rsidR="00583B12" w:rsidRPr="00543670" w:rsidRDefault="00583B12" w:rsidP="007E6E2B">
            <w:pPr>
              <w:rPr>
                <w:szCs w:val="22"/>
              </w:rPr>
            </w:pPr>
            <w:r w:rsidRPr="00543670">
              <w:rPr>
                <w:szCs w:val="22"/>
              </w:rPr>
              <w:t xml:space="preserve">Where will the database of Werkverkenner 2.0 </w:t>
            </w:r>
            <w:r w:rsidR="0016070F" w:rsidRPr="00543670">
              <w:rPr>
                <w:szCs w:val="22"/>
              </w:rPr>
              <w:t xml:space="preserve">backend </w:t>
            </w:r>
            <w:r w:rsidRPr="00543670">
              <w:rPr>
                <w:szCs w:val="22"/>
              </w:rPr>
              <w:t>be hosted?</w:t>
            </w:r>
          </w:p>
        </w:tc>
      </w:tr>
      <w:tr w:rsidR="00583B12" w:rsidRPr="008006B3" w14:paraId="676C0B02"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28545B7A" w14:textId="77777777" w:rsidR="00583B12" w:rsidRPr="008006B3" w:rsidRDefault="00583B12" w:rsidP="007E6E2B">
            <w:r w:rsidRPr="008006B3">
              <w:rPr>
                <w:rFonts w:eastAsia="Arial" w:cs="Arial"/>
                <w:b/>
              </w:rPr>
              <w:t>Assumptions</w:t>
            </w:r>
          </w:p>
        </w:tc>
        <w:tc>
          <w:tcPr>
            <w:tcW w:w="6811" w:type="dxa"/>
            <w:gridSpan w:val="3"/>
            <w:tcBorders>
              <w:top w:val="single" w:sz="8" w:space="0" w:color="000000"/>
              <w:left w:val="single" w:sz="8" w:space="0" w:color="000000"/>
              <w:bottom w:val="single" w:sz="8" w:space="0" w:color="000000"/>
              <w:right w:val="single" w:sz="8" w:space="0" w:color="000000"/>
            </w:tcBorders>
            <w:shd w:val="clear" w:color="auto" w:fill="auto"/>
          </w:tcPr>
          <w:p w14:paraId="47461A4E" w14:textId="7D94384B" w:rsidR="00583B12" w:rsidRPr="00543670" w:rsidRDefault="00583B12" w:rsidP="007E6E2B">
            <w:pPr>
              <w:rPr>
                <w:szCs w:val="22"/>
              </w:rPr>
            </w:pPr>
          </w:p>
        </w:tc>
      </w:tr>
      <w:tr w:rsidR="00583B12" w:rsidRPr="008006B3" w14:paraId="0C3910B3"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7679DD7F" w14:textId="77777777" w:rsidR="00583B12" w:rsidRPr="008006B3" w:rsidRDefault="00583B12" w:rsidP="007E6E2B">
            <w:r w:rsidRPr="008006B3">
              <w:rPr>
                <w:rFonts w:eastAsia="Arial" w:cs="Arial"/>
                <w:b/>
              </w:rPr>
              <w:t>Alternatives</w:t>
            </w:r>
          </w:p>
        </w:tc>
        <w:tc>
          <w:tcPr>
            <w:tcW w:w="6811" w:type="dxa"/>
            <w:gridSpan w:val="3"/>
            <w:tcBorders>
              <w:top w:val="single" w:sz="8" w:space="0" w:color="000000"/>
              <w:left w:val="single" w:sz="8" w:space="0" w:color="000000"/>
              <w:bottom w:val="single" w:sz="8" w:space="0" w:color="000000"/>
              <w:right w:val="single" w:sz="8" w:space="0" w:color="000000"/>
            </w:tcBorders>
            <w:shd w:val="clear" w:color="auto" w:fill="auto"/>
          </w:tcPr>
          <w:p w14:paraId="023D7EE0" w14:textId="4401112D" w:rsidR="00E3558C" w:rsidRPr="00CB6812" w:rsidRDefault="00E3558C" w:rsidP="00CB6812">
            <w:pPr>
              <w:ind w:right="28"/>
              <w:rPr>
                <w:szCs w:val="22"/>
              </w:rPr>
            </w:pPr>
          </w:p>
        </w:tc>
      </w:tr>
      <w:tr w:rsidR="00583B12" w:rsidRPr="008006B3" w14:paraId="52254DFC"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044254C9" w14:textId="77777777" w:rsidR="00583B12" w:rsidRPr="008006B3" w:rsidRDefault="00583B12" w:rsidP="007E6E2B">
            <w:r w:rsidRPr="008006B3">
              <w:rPr>
                <w:rFonts w:eastAsia="Arial" w:cs="Arial"/>
                <w:b/>
              </w:rPr>
              <w:t>Justification</w:t>
            </w:r>
          </w:p>
        </w:tc>
        <w:tc>
          <w:tcPr>
            <w:tcW w:w="6811" w:type="dxa"/>
            <w:gridSpan w:val="3"/>
            <w:tcBorders>
              <w:top w:val="single" w:sz="8" w:space="0" w:color="000000"/>
              <w:left w:val="single" w:sz="8" w:space="0" w:color="000000"/>
              <w:bottom w:val="single" w:sz="8" w:space="0" w:color="000000"/>
              <w:right w:val="single" w:sz="8" w:space="0" w:color="000000"/>
            </w:tcBorders>
            <w:shd w:val="clear" w:color="auto" w:fill="auto"/>
          </w:tcPr>
          <w:p w14:paraId="7FBB5E80" w14:textId="77FCBE97" w:rsidR="00583B12" w:rsidRPr="00543670" w:rsidRDefault="00583B12" w:rsidP="007E6E2B">
            <w:pPr>
              <w:rPr>
                <w:szCs w:val="22"/>
              </w:rPr>
            </w:pPr>
          </w:p>
        </w:tc>
      </w:tr>
      <w:tr w:rsidR="007F2780" w:rsidRPr="008006B3" w14:paraId="31A1BC55" w14:textId="77777777" w:rsidTr="00515ABA">
        <w:tc>
          <w:tcPr>
            <w:tcW w:w="2087" w:type="dxa"/>
            <w:tcBorders>
              <w:top w:val="single" w:sz="8" w:space="0" w:color="000000"/>
              <w:left w:val="single" w:sz="8" w:space="0" w:color="000000"/>
              <w:bottom w:val="single" w:sz="8" w:space="0" w:color="000000"/>
              <w:right w:val="single" w:sz="8" w:space="0" w:color="000000"/>
            </w:tcBorders>
            <w:shd w:val="clear" w:color="auto" w:fill="D9D9D9"/>
          </w:tcPr>
          <w:p w14:paraId="7C2DAEA9" w14:textId="77777777" w:rsidR="007F2780" w:rsidRPr="008006B3" w:rsidRDefault="007F2780" w:rsidP="007F2780">
            <w:pPr>
              <w:rPr>
                <w:rFonts w:eastAsia="Arial" w:cs="Arial"/>
                <w:b/>
              </w:rPr>
            </w:pPr>
            <w:r w:rsidRPr="008006B3">
              <w:rPr>
                <w:rFonts w:eastAsia="Arial" w:cs="Arial"/>
                <w:b/>
              </w:rPr>
              <w:t>Implications</w:t>
            </w:r>
          </w:p>
        </w:tc>
        <w:tc>
          <w:tcPr>
            <w:tcW w:w="6811" w:type="dxa"/>
            <w:gridSpan w:val="3"/>
            <w:tcBorders>
              <w:top w:val="single" w:sz="8" w:space="0" w:color="000000"/>
              <w:left w:val="single" w:sz="8" w:space="0" w:color="000000"/>
              <w:bottom w:val="single" w:sz="8" w:space="0" w:color="000000"/>
              <w:right w:val="single" w:sz="8" w:space="0" w:color="000000"/>
            </w:tcBorders>
            <w:shd w:val="clear" w:color="auto" w:fill="auto"/>
          </w:tcPr>
          <w:p w14:paraId="7F927BBB" w14:textId="617E6B26" w:rsidR="007F2780" w:rsidRPr="00543670" w:rsidRDefault="00CB6812" w:rsidP="007F2780">
            <w:pPr>
              <w:rPr>
                <w:szCs w:val="22"/>
              </w:rPr>
            </w:pPr>
            <w:r>
              <w:t>Application will no longer be hosted on a “Database Hotel”</w:t>
            </w:r>
          </w:p>
        </w:tc>
      </w:tr>
    </w:tbl>
    <w:p w14:paraId="59E35BFF" w14:textId="60F1049D" w:rsidR="00775387" w:rsidRPr="008006B3" w:rsidRDefault="00354497" w:rsidP="00042B0B">
      <w:pPr>
        <w:pStyle w:val="Heading3"/>
      </w:pPr>
      <w:bookmarkStart w:id="28" w:name="_Toc12263693"/>
      <w:r w:rsidRPr="00354497">
        <w:t>DXC TAB</w:t>
      </w:r>
      <w:r w:rsidR="00005DDF">
        <w:t xml:space="preserve"> will execute</w:t>
      </w:r>
      <w:r w:rsidR="008858D6">
        <w:t xml:space="preserve"> </w:t>
      </w:r>
      <w:r w:rsidR="00005DDF">
        <w:t>the script to update Werkverkenner 2.0 formulas</w:t>
      </w:r>
      <w:bookmarkEnd w:id="28"/>
    </w:p>
    <w:tbl>
      <w:tblPr>
        <w:tblW w:w="8898" w:type="dxa"/>
        <w:tblInd w:w="108" w:type="dxa"/>
        <w:tblLook w:val="0000" w:firstRow="0" w:lastRow="0" w:firstColumn="0" w:lastColumn="0" w:noHBand="0" w:noVBand="0"/>
      </w:tblPr>
      <w:tblGrid>
        <w:gridCol w:w="2042"/>
        <w:gridCol w:w="2213"/>
        <w:gridCol w:w="1518"/>
        <w:gridCol w:w="3109"/>
        <w:gridCol w:w="16"/>
      </w:tblGrid>
      <w:tr w:rsidR="00C0146E" w:rsidRPr="00E75FEC" w14:paraId="6C449E21"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742C12B2" w14:textId="77777777" w:rsidR="00C0146E" w:rsidRPr="00E75FEC" w:rsidRDefault="00C0146E" w:rsidP="007E6E2B">
            <w:pPr>
              <w:rPr>
                <w:szCs w:val="22"/>
              </w:rPr>
            </w:pPr>
            <w:r w:rsidRPr="00E75FEC">
              <w:rPr>
                <w:rFonts w:eastAsia="Arial" w:cs="Arial"/>
                <w:b/>
                <w:szCs w:val="22"/>
              </w:rPr>
              <w:t>ID</w:t>
            </w:r>
          </w:p>
        </w:tc>
        <w:tc>
          <w:tcPr>
            <w:tcW w:w="2213" w:type="dxa"/>
            <w:tcBorders>
              <w:top w:val="single" w:sz="8" w:space="0" w:color="000000"/>
              <w:left w:val="single" w:sz="8" w:space="0" w:color="000000"/>
              <w:bottom w:val="single" w:sz="8" w:space="0" w:color="000000"/>
              <w:right w:val="single" w:sz="8" w:space="0" w:color="000000"/>
            </w:tcBorders>
            <w:shd w:val="clear" w:color="auto" w:fill="auto"/>
          </w:tcPr>
          <w:p w14:paraId="59D63F1B" w14:textId="7E2E5298" w:rsidR="00C0146E" w:rsidRPr="00E75FEC" w:rsidRDefault="006727B4" w:rsidP="007E6E2B">
            <w:pPr>
              <w:rPr>
                <w:szCs w:val="22"/>
              </w:rPr>
            </w:pPr>
            <w:r w:rsidRPr="00E75FEC">
              <w:rPr>
                <w:szCs w:val="22"/>
              </w:rPr>
              <w:t>3</w:t>
            </w:r>
          </w:p>
        </w:tc>
        <w:tc>
          <w:tcPr>
            <w:tcW w:w="1518" w:type="dxa"/>
            <w:tcBorders>
              <w:top w:val="single" w:sz="8" w:space="0" w:color="000000"/>
              <w:left w:val="single" w:sz="8" w:space="0" w:color="000000"/>
              <w:bottom w:val="single" w:sz="8" w:space="0" w:color="000000"/>
              <w:right w:val="single" w:sz="8" w:space="0" w:color="000000"/>
            </w:tcBorders>
            <w:shd w:val="clear" w:color="auto" w:fill="D9D9D9"/>
          </w:tcPr>
          <w:p w14:paraId="0B3FE62C" w14:textId="77777777" w:rsidR="00C0146E" w:rsidRPr="00E75FEC" w:rsidRDefault="00C0146E" w:rsidP="007E6E2B">
            <w:pPr>
              <w:rPr>
                <w:szCs w:val="22"/>
              </w:rPr>
            </w:pPr>
            <w:r w:rsidRPr="00E75FEC">
              <w:rPr>
                <w:rFonts w:eastAsia="Arial" w:cs="Arial"/>
                <w:b/>
                <w:szCs w:val="22"/>
              </w:rPr>
              <w:t>Topic</w:t>
            </w:r>
          </w:p>
        </w:tc>
        <w:tc>
          <w:tcPr>
            <w:tcW w:w="3125" w:type="dxa"/>
            <w:gridSpan w:val="2"/>
            <w:tcBorders>
              <w:top w:val="single" w:sz="8" w:space="0" w:color="000000"/>
              <w:left w:val="single" w:sz="8" w:space="0" w:color="000000"/>
              <w:bottom w:val="single" w:sz="8" w:space="0" w:color="000000"/>
              <w:right w:val="single" w:sz="8" w:space="0" w:color="000000"/>
            </w:tcBorders>
            <w:shd w:val="clear" w:color="auto" w:fill="auto"/>
          </w:tcPr>
          <w:p w14:paraId="2D6DE706" w14:textId="77777777" w:rsidR="00C0146E" w:rsidRPr="00E75FEC" w:rsidRDefault="00C0146E" w:rsidP="007E6E2B">
            <w:pPr>
              <w:rPr>
                <w:szCs w:val="22"/>
              </w:rPr>
            </w:pPr>
            <w:r w:rsidRPr="00E75FEC">
              <w:rPr>
                <w:szCs w:val="22"/>
              </w:rPr>
              <w:t>Security</w:t>
            </w:r>
          </w:p>
        </w:tc>
      </w:tr>
      <w:tr w:rsidR="00C0146E" w:rsidRPr="00E75FEC" w14:paraId="6ACFA121"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1F7346BC" w14:textId="77777777" w:rsidR="00C0146E" w:rsidRPr="00E75FEC" w:rsidRDefault="00C0146E" w:rsidP="007E6E2B">
            <w:pPr>
              <w:rPr>
                <w:szCs w:val="22"/>
              </w:rPr>
            </w:pPr>
            <w:r w:rsidRPr="00E75FEC">
              <w:rPr>
                <w:rFonts w:eastAsia="Arial" w:cs="Arial"/>
                <w:b/>
                <w:szCs w:val="22"/>
              </w:rPr>
              <w:t xml:space="preserve">Status </w:t>
            </w:r>
          </w:p>
        </w:tc>
        <w:sdt>
          <w:sdtPr>
            <w:rPr>
              <w:szCs w:val="22"/>
            </w:rPr>
            <w:id w:val="896407762"/>
            <w:placeholder>
              <w:docPart w:val="DB807DBC31CB4180815B577AB8B0DE4D"/>
            </w:placeholder>
            <w:comboBox>
              <w:listItem w:value="Choose an item."/>
              <w:listItem w:displayText="Approved" w:value="Approved"/>
              <w:listItem w:displayText="Rejected" w:value="Rejected"/>
              <w:listItem w:displayText="Open" w:value="Open"/>
            </w:comboBox>
          </w:sdtPr>
          <w:sdtEndPr/>
          <w:sdtContent>
            <w:tc>
              <w:tcPr>
                <w:tcW w:w="2213" w:type="dxa"/>
                <w:tcBorders>
                  <w:top w:val="single" w:sz="8" w:space="0" w:color="000000"/>
                  <w:left w:val="single" w:sz="8" w:space="0" w:color="000000"/>
                  <w:bottom w:val="single" w:sz="8" w:space="0" w:color="000000"/>
                  <w:right w:val="single" w:sz="8" w:space="0" w:color="000000"/>
                </w:tcBorders>
                <w:shd w:val="clear" w:color="auto" w:fill="auto"/>
              </w:tcPr>
              <w:p w14:paraId="246D5FC2" w14:textId="5282C21C" w:rsidR="00C0146E" w:rsidRPr="00E75FEC" w:rsidRDefault="00F73B2A" w:rsidP="007E6E2B">
                <w:pPr>
                  <w:rPr>
                    <w:szCs w:val="22"/>
                  </w:rPr>
                </w:pPr>
                <w:r w:rsidRPr="00E75FEC">
                  <w:rPr>
                    <w:szCs w:val="22"/>
                  </w:rPr>
                  <w:t>Approved</w:t>
                </w:r>
              </w:p>
            </w:tc>
          </w:sdtContent>
        </w:sdt>
        <w:tc>
          <w:tcPr>
            <w:tcW w:w="1518" w:type="dxa"/>
            <w:tcBorders>
              <w:top w:val="single" w:sz="8" w:space="0" w:color="000000"/>
              <w:left w:val="single" w:sz="8" w:space="0" w:color="000000"/>
              <w:bottom w:val="single" w:sz="8" w:space="0" w:color="000000"/>
              <w:right w:val="single" w:sz="8" w:space="0" w:color="000000"/>
            </w:tcBorders>
            <w:shd w:val="clear" w:color="auto" w:fill="D9D9D9"/>
          </w:tcPr>
          <w:p w14:paraId="12FF5791" w14:textId="77777777" w:rsidR="00C0146E" w:rsidRPr="00E75FEC" w:rsidRDefault="00C0146E" w:rsidP="007E6E2B">
            <w:pPr>
              <w:rPr>
                <w:szCs w:val="22"/>
              </w:rPr>
            </w:pPr>
            <w:r w:rsidRPr="00E75FEC">
              <w:rPr>
                <w:rFonts w:eastAsia="Arial" w:cs="Arial"/>
                <w:b/>
                <w:szCs w:val="22"/>
              </w:rPr>
              <w:t>Subject Area</w:t>
            </w:r>
          </w:p>
        </w:tc>
        <w:tc>
          <w:tcPr>
            <w:tcW w:w="3125" w:type="dxa"/>
            <w:gridSpan w:val="2"/>
            <w:tcBorders>
              <w:top w:val="single" w:sz="8" w:space="0" w:color="000000"/>
              <w:left w:val="single" w:sz="8" w:space="0" w:color="000000"/>
              <w:bottom w:val="single" w:sz="8" w:space="0" w:color="000000"/>
              <w:right w:val="single" w:sz="8" w:space="0" w:color="000000"/>
            </w:tcBorders>
            <w:shd w:val="clear" w:color="auto" w:fill="auto"/>
          </w:tcPr>
          <w:p w14:paraId="68CF1117" w14:textId="77777777" w:rsidR="00C0146E" w:rsidRPr="00E75FEC" w:rsidRDefault="00C0146E" w:rsidP="007E6E2B">
            <w:pPr>
              <w:rPr>
                <w:szCs w:val="22"/>
              </w:rPr>
            </w:pPr>
            <w:r w:rsidRPr="00E75FEC">
              <w:rPr>
                <w:szCs w:val="22"/>
              </w:rPr>
              <w:t>Maintenance</w:t>
            </w:r>
          </w:p>
        </w:tc>
      </w:tr>
      <w:tr w:rsidR="00C0146E" w:rsidRPr="00E75FEC" w14:paraId="1D058586"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3A655FE8" w14:textId="77777777" w:rsidR="00C0146E" w:rsidRPr="00E75FEC" w:rsidRDefault="00C0146E" w:rsidP="007E6E2B">
            <w:pPr>
              <w:rPr>
                <w:szCs w:val="22"/>
              </w:rPr>
            </w:pPr>
            <w:r w:rsidRPr="00E75FEC">
              <w:rPr>
                <w:rFonts w:eastAsia="Arial" w:cs="Arial"/>
                <w:b/>
                <w:szCs w:val="22"/>
              </w:rPr>
              <w:t>Decision</w:t>
            </w:r>
          </w:p>
        </w:tc>
        <w:tc>
          <w:tcPr>
            <w:tcW w:w="6856" w:type="dxa"/>
            <w:gridSpan w:val="4"/>
            <w:tcBorders>
              <w:top w:val="single" w:sz="8" w:space="0" w:color="000000"/>
              <w:left w:val="single" w:sz="8" w:space="0" w:color="000000"/>
              <w:bottom w:val="single" w:sz="8" w:space="0" w:color="000000"/>
              <w:right w:val="single" w:sz="8" w:space="0" w:color="000000"/>
            </w:tcBorders>
            <w:shd w:val="clear" w:color="auto" w:fill="auto"/>
          </w:tcPr>
          <w:p w14:paraId="5E1D16EE" w14:textId="2974239E" w:rsidR="00C0146E" w:rsidRPr="00E75FEC" w:rsidRDefault="00354497" w:rsidP="00753AE6">
            <w:pPr>
              <w:pStyle w:val="Caption"/>
              <w:rPr>
                <w:b w:val="0"/>
                <w:bCs w:val="0"/>
                <w:sz w:val="22"/>
                <w:szCs w:val="22"/>
              </w:rPr>
            </w:pPr>
            <w:r w:rsidRPr="00354497">
              <w:rPr>
                <w:b w:val="0"/>
                <w:bCs w:val="0"/>
                <w:sz w:val="22"/>
                <w:szCs w:val="22"/>
              </w:rPr>
              <w:t>Execution of scripts to update/change the Werkverkenner 2.0 formulas will be done by DXC TAB as part of Change Management.</w:t>
            </w:r>
          </w:p>
        </w:tc>
      </w:tr>
      <w:tr w:rsidR="00C0146E" w:rsidRPr="00E75FEC" w14:paraId="445D67D3"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77E03015" w14:textId="77777777" w:rsidR="00C0146E" w:rsidRPr="00E75FEC" w:rsidRDefault="00C0146E" w:rsidP="007E6E2B">
            <w:pPr>
              <w:rPr>
                <w:szCs w:val="22"/>
              </w:rPr>
            </w:pPr>
            <w:r w:rsidRPr="00E75FEC">
              <w:rPr>
                <w:rFonts w:eastAsia="Arial" w:cs="Arial"/>
                <w:b/>
                <w:szCs w:val="22"/>
              </w:rPr>
              <w:t>Problem Statement</w:t>
            </w:r>
          </w:p>
        </w:tc>
        <w:tc>
          <w:tcPr>
            <w:tcW w:w="6856" w:type="dxa"/>
            <w:gridSpan w:val="4"/>
            <w:tcBorders>
              <w:top w:val="single" w:sz="8" w:space="0" w:color="000000"/>
              <w:left w:val="single" w:sz="8" w:space="0" w:color="000000"/>
              <w:bottom w:val="single" w:sz="8" w:space="0" w:color="000000"/>
              <w:right w:val="single" w:sz="8" w:space="0" w:color="000000"/>
            </w:tcBorders>
            <w:shd w:val="clear" w:color="auto" w:fill="auto"/>
          </w:tcPr>
          <w:p w14:paraId="6EA17DA0" w14:textId="08A1BF04" w:rsidR="00C0146E" w:rsidRPr="00E75FEC" w:rsidRDefault="00C0146E" w:rsidP="007E6E2B">
            <w:pPr>
              <w:rPr>
                <w:szCs w:val="22"/>
              </w:rPr>
            </w:pPr>
            <w:r w:rsidRPr="00E75FEC">
              <w:rPr>
                <w:szCs w:val="22"/>
              </w:rPr>
              <w:t>Who will execute the scripts to update/change the Werkverkenner 2.0</w:t>
            </w:r>
            <w:r w:rsidR="00676347" w:rsidRPr="00E75FEC">
              <w:rPr>
                <w:szCs w:val="22"/>
              </w:rPr>
              <w:t xml:space="preserve"> backend</w:t>
            </w:r>
            <w:r w:rsidRPr="00E75FEC">
              <w:rPr>
                <w:szCs w:val="22"/>
              </w:rPr>
              <w:t xml:space="preserve"> formulas?</w:t>
            </w:r>
          </w:p>
        </w:tc>
      </w:tr>
      <w:tr w:rsidR="00C0146E" w:rsidRPr="00E75FEC" w14:paraId="23FF024D"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4E64D781" w14:textId="77777777" w:rsidR="00C0146E" w:rsidRPr="00E75FEC" w:rsidRDefault="00C0146E" w:rsidP="007E6E2B">
            <w:pPr>
              <w:rPr>
                <w:szCs w:val="22"/>
              </w:rPr>
            </w:pPr>
            <w:r w:rsidRPr="00E75FEC">
              <w:rPr>
                <w:rFonts w:eastAsia="Arial" w:cs="Arial"/>
                <w:b/>
                <w:szCs w:val="22"/>
              </w:rPr>
              <w:t>Assumptions</w:t>
            </w:r>
          </w:p>
        </w:tc>
        <w:tc>
          <w:tcPr>
            <w:tcW w:w="6856" w:type="dxa"/>
            <w:gridSpan w:val="4"/>
            <w:tcBorders>
              <w:top w:val="single" w:sz="8" w:space="0" w:color="000000"/>
              <w:left w:val="single" w:sz="8" w:space="0" w:color="000000"/>
              <w:bottom w:val="single" w:sz="8" w:space="0" w:color="000000"/>
              <w:right w:val="single" w:sz="8" w:space="0" w:color="000000"/>
            </w:tcBorders>
            <w:shd w:val="clear" w:color="auto" w:fill="auto"/>
          </w:tcPr>
          <w:p w14:paraId="0DAC3F24" w14:textId="00DA338F" w:rsidR="00C0146E" w:rsidRPr="00E75FEC" w:rsidRDefault="00C0146E" w:rsidP="007E6E2B">
            <w:pPr>
              <w:rPr>
                <w:szCs w:val="22"/>
              </w:rPr>
            </w:pPr>
            <w:r w:rsidRPr="00E75FEC">
              <w:rPr>
                <w:szCs w:val="22"/>
              </w:rPr>
              <w:t>No Maintenance interface is available on Werkverkenner 2.0</w:t>
            </w:r>
            <w:r w:rsidR="00E61462" w:rsidRPr="00E75FEC">
              <w:rPr>
                <w:szCs w:val="22"/>
              </w:rPr>
              <w:t xml:space="preserve"> backend.</w:t>
            </w:r>
          </w:p>
        </w:tc>
      </w:tr>
      <w:tr w:rsidR="00C0146E" w:rsidRPr="00E75FEC" w14:paraId="658D479F"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0907FC9F" w14:textId="77777777" w:rsidR="00C0146E" w:rsidRPr="00E75FEC" w:rsidRDefault="00C0146E" w:rsidP="007E6E2B">
            <w:pPr>
              <w:rPr>
                <w:szCs w:val="22"/>
              </w:rPr>
            </w:pPr>
            <w:r w:rsidRPr="00E75FEC">
              <w:rPr>
                <w:rFonts w:eastAsia="Arial" w:cs="Arial"/>
                <w:b/>
                <w:szCs w:val="22"/>
              </w:rPr>
              <w:t>Motivation</w:t>
            </w:r>
          </w:p>
        </w:tc>
        <w:tc>
          <w:tcPr>
            <w:tcW w:w="6856" w:type="dxa"/>
            <w:gridSpan w:val="4"/>
            <w:tcBorders>
              <w:top w:val="single" w:sz="8" w:space="0" w:color="000000"/>
              <w:left w:val="single" w:sz="8" w:space="0" w:color="000000"/>
              <w:bottom w:val="single" w:sz="8" w:space="0" w:color="000000"/>
              <w:right w:val="single" w:sz="8" w:space="0" w:color="000000"/>
            </w:tcBorders>
            <w:shd w:val="clear" w:color="auto" w:fill="auto"/>
          </w:tcPr>
          <w:p w14:paraId="12731F87" w14:textId="77777777" w:rsidR="00C0146E" w:rsidRPr="00E75FEC" w:rsidRDefault="00C0146E" w:rsidP="007E6E2B">
            <w:pPr>
              <w:rPr>
                <w:szCs w:val="22"/>
              </w:rPr>
            </w:pPr>
            <w:r w:rsidRPr="00E75FEC">
              <w:rPr>
                <w:szCs w:val="22"/>
              </w:rPr>
              <w:t>Security requirements would prevent interactive access by UWV to shared application servers.</w:t>
            </w:r>
          </w:p>
        </w:tc>
      </w:tr>
      <w:tr w:rsidR="00C0146E" w:rsidRPr="00E75FEC" w14:paraId="40F046E0" w14:textId="77777777" w:rsidTr="00543670">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6CB0727A" w14:textId="77777777" w:rsidR="00C0146E" w:rsidRPr="00E75FEC" w:rsidRDefault="00C0146E" w:rsidP="007E6E2B">
            <w:pPr>
              <w:rPr>
                <w:szCs w:val="22"/>
              </w:rPr>
            </w:pPr>
            <w:r w:rsidRPr="00E75FEC">
              <w:rPr>
                <w:rFonts w:eastAsia="Arial" w:cs="Arial"/>
                <w:b/>
                <w:szCs w:val="22"/>
              </w:rPr>
              <w:t>Justification</w:t>
            </w:r>
          </w:p>
        </w:tc>
        <w:tc>
          <w:tcPr>
            <w:tcW w:w="6856" w:type="dxa"/>
            <w:gridSpan w:val="4"/>
            <w:tcBorders>
              <w:top w:val="single" w:sz="8" w:space="0" w:color="000000"/>
              <w:left w:val="single" w:sz="8" w:space="0" w:color="000000"/>
              <w:bottom w:val="single" w:sz="8" w:space="0" w:color="000000"/>
              <w:right w:val="single" w:sz="8" w:space="0" w:color="000000"/>
            </w:tcBorders>
            <w:shd w:val="clear" w:color="auto" w:fill="auto"/>
          </w:tcPr>
          <w:p w14:paraId="4824A58F" w14:textId="64981D5B" w:rsidR="00C0146E" w:rsidRPr="00E75FEC" w:rsidRDefault="00C0146E" w:rsidP="007E6E2B">
            <w:pPr>
              <w:rPr>
                <w:szCs w:val="22"/>
              </w:rPr>
            </w:pPr>
            <w:r w:rsidRPr="00E75FEC">
              <w:rPr>
                <w:szCs w:val="22"/>
              </w:rPr>
              <w:t>Execution of the scripts to update/change the Werkverkenner 2.0</w:t>
            </w:r>
            <w:r w:rsidR="00E122ED" w:rsidRPr="00E75FEC">
              <w:rPr>
                <w:szCs w:val="22"/>
              </w:rPr>
              <w:t xml:space="preserve"> backend</w:t>
            </w:r>
            <w:r w:rsidRPr="00E75FEC">
              <w:rPr>
                <w:szCs w:val="22"/>
              </w:rPr>
              <w:t xml:space="preserve"> formulas require elevated privileges on the server.</w:t>
            </w:r>
          </w:p>
        </w:tc>
      </w:tr>
      <w:tr w:rsidR="00BA0EB0" w:rsidRPr="00E75FEC" w14:paraId="4FFB58BC" w14:textId="77777777" w:rsidTr="00543670">
        <w:trPr>
          <w:gridAfter w:val="1"/>
          <w:wAfter w:w="16" w:type="dxa"/>
        </w:trPr>
        <w:tc>
          <w:tcPr>
            <w:tcW w:w="2042" w:type="dxa"/>
            <w:tcBorders>
              <w:top w:val="single" w:sz="8" w:space="0" w:color="000000"/>
              <w:left w:val="single" w:sz="8" w:space="0" w:color="000000"/>
              <w:bottom w:val="single" w:sz="8" w:space="0" w:color="000000"/>
              <w:right w:val="single" w:sz="8" w:space="0" w:color="000000"/>
            </w:tcBorders>
            <w:shd w:val="clear" w:color="auto" w:fill="D9D9D9"/>
          </w:tcPr>
          <w:p w14:paraId="38F26062" w14:textId="77777777" w:rsidR="00BA0EB0" w:rsidRPr="00E75FEC" w:rsidRDefault="00BA0EB0" w:rsidP="007E6E2B">
            <w:pPr>
              <w:rPr>
                <w:rFonts w:eastAsia="Arial" w:cs="Arial"/>
                <w:b/>
                <w:szCs w:val="22"/>
              </w:rPr>
            </w:pPr>
            <w:r w:rsidRPr="00E75FEC">
              <w:rPr>
                <w:rFonts w:eastAsia="Arial" w:cs="Arial"/>
                <w:b/>
                <w:szCs w:val="22"/>
              </w:rPr>
              <w:t>Implications</w:t>
            </w:r>
          </w:p>
        </w:tc>
        <w:tc>
          <w:tcPr>
            <w:tcW w:w="6840" w:type="dxa"/>
            <w:gridSpan w:val="3"/>
            <w:tcBorders>
              <w:top w:val="single" w:sz="8" w:space="0" w:color="000000"/>
              <w:left w:val="single" w:sz="8" w:space="0" w:color="000000"/>
              <w:bottom w:val="single" w:sz="8" w:space="0" w:color="000000"/>
              <w:right w:val="single" w:sz="8" w:space="0" w:color="000000"/>
            </w:tcBorders>
            <w:shd w:val="clear" w:color="auto" w:fill="auto"/>
          </w:tcPr>
          <w:p w14:paraId="45685E6D" w14:textId="459A5350" w:rsidR="00BA0EB0" w:rsidRPr="00E75FEC" w:rsidRDefault="00BA0EB0" w:rsidP="007E6E2B">
            <w:pPr>
              <w:rPr>
                <w:szCs w:val="22"/>
              </w:rPr>
            </w:pPr>
            <w:r w:rsidRPr="00E75FEC">
              <w:rPr>
                <w:szCs w:val="22"/>
              </w:rPr>
              <w:t xml:space="preserve">Execution of scripts to update/change the Werkverkenner 2.0 formulas will be done by </w:t>
            </w:r>
            <w:r w:rsidR="00B94BDF">
              <w:rPr>
                <w:szCs w:val="22"/>
              </w:rPr>
              <w:t>DXC TAB</w:t>
            </w:r>
            <w:r w:rsidR="00B94BDF" w:rsidRPr="00E75FEC">
              <w:rPr>
                <w:szCs w:val="22"/>
              </w:rPr>
              <w:t xml:space="preserve"> </w:t>
            </w:r>
            <w:r w:rsidRPr="00E75FEC">
              <w:rPr>
                <w:szCs w:val="22"/>
              </w:rPr>
              <w:t>as part of Change Management.</w:t>
            </w:r>
          </w:p>
        </w:tc>
      </w:tr>
    </w:tbl>
    <w:p w14:paraId="571BCA2D" w14:textId="388A0CB2" w:rsidR="00F546F0" w:rsidRPr="00C34976" w:rsidRDefault="00F546F0" w:rsidP="008E155C">
      <w:pPr>
        <w:pStyle w:val="BodyText"/>
        <w:rPr>
          <w:szCs w:val="22"/>
        </w:rPr>
      </w:pPr>
    </w:p>
    <w:p w14:paraId="6D22DDAB" w14:textId="0DB72070" w:rsidR="005A41A9" w:rsidRDefault="00876392" w:rsidP="00DC40FC">
      <w:pPr>
        <w:pStyle w:val="Heading3"/>
      </w:pPr>
      <w:r>
        <w:lastRenderedPageBreak/>
        <w:t>Infra service level for production i</w:t>
      </w:r>
      <w:r w:rsidR="00AF6835">
        <w:t>s Bronze</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661"/>
        <w:gridCol w:w="1519"/>
        <w:gridCol w:w="4167"/>
      </w:tblGrid>
      <w:tr w:rsidR="00E37AF7" w:rsidRPr="00006E28" w14:paraId="417C61C6" w14:textId="77777777" w:rsidTr="002E7992">
        <w:tc>
          <w:tcPr>
            <w:tcW w:w="879" w:type="pct"/>
            <w:shd w:val="clear" w:color="auto" w:fill="E6E6E6"/>
          </w:tcPr>
          <w:p w14:paraId="1F1A3B98" w14:textId="77777777" w:rsidR="00E37AF7" w:rsidRPr="00006E28" w:rsidRDefault="00E37AF7" w:rsidP="006C3D03">
            <w:pPr>
              <w:rPr>
                <w:rFonts w:cs="Arial"/>
                <w:szCs w:val="22"/>
              </w:rPr>
            </w:pPr>
            <w:r w:rsidRPr="00006E28">
              <w:rPr>
                <w:rFonts w:cs="Arial"/>
                <w:b/>
                <w:szCs w:val="22"/>
              </w:rPr>
              <w:t>ID</w:t>
            </w:r>
          </w:p>
        </w:tc>
        <w:tc>
          <w:tcPr>
            <w:tcW w:w="932" w:type="pct"/>
          </w:tcPr>
          <w:p w14:paraId="4C6CF1B6" w14:textId="41D35C1D" w:rsidR="00E37AF7" w:rsidRPr="00006E28" w:rsidRDefault="00B717C1" w:rsidP="006C3D03">
            <w:pPr>
              <w:rPr>
                <w:rFonts w:cs="Arial"/>
                <w:szCs w:val="22"/>
              </w:rPr>
            </w:pPr>
            <w:r>
              <w:rPr>
                <w:rFonts w:cs="Arial"/>
                <w:szCs w:val="22"/>
              </w:rPr>
              <w:t>4</w:t>
            </w:r>
          </w:p>
        </w:tc>
        <w:tc>
          <w:tcPr>
            <w:tcW w:w="852" w:type="pct"/>
            <w:shd w:val="clear" w:color="auto" w:fill="E6E6E6"/>
          </w:tcPr>
          <w:p w14:paraId="0A81B580" w14:textId="77777777" w:rsidR="00E37AF7" w:rsidRPr="00006E28" w:rsidRDefault="00E37AF7" w:rsidP="006C3D03">
            <w:pPr>
              <w:rPr>
                <w:rFonts w:cs="Arial"/>
                <w:szCs w:val="22"/>
              </w:rPr>
            </w:pPr>
            <w:r w:rsidRPr="00006E28">
              <w:rPr>
                <w:rFonts w:cs="Arial"/>
                <w:b/>
                <w:szCs w:val="22"/>
              </w:rPr>
              <w:t>Topic</w:t>
            </w:r>
          </w:p>
        </w:tc>
        <w:tc>
          <w:tcPr>
            <w:tcW w:w="2337" w:type="pct"/>
          </w:tcPr>
          <w:p w14:paraId="2D1CB5EF" w14:textId="7A77EF05" w:rsidR="00E37AF7" w:rsidRPr="00006E28" w:rsidRDefault="00440055" w:rsidP="006C3D03">
            <w:pPr>
              <w:ind w:left="28" w:right="28"/>
              <w:rPr>
                <w:rFonts w:cs="Arial"/>
                <w:szCs w:val="22"/>
              </w:rPr>
            </w:pPr>
            <w:r w:rsidRPr="00006E28">
              <w:rPr>
                <w:rFonts w:cs="Arial"/>
                <w:szCs w:val="22"/>
              </w:rPr>
              <w:t>Security &amp; compliance classification</w:t>
            </w:r>
          </w:p>
        </w:tc>
      </w:tr>
      <w:tr w:rsidR="00E37AF7" w:rsidRPr="00006E28" w14:paraId="5F6DF9BC" w14:textId="77777777" w:rsidTr="002E7992">
        <w:tc>
          <w:tcPr>
            <w:tcW w:w="879" w:type="pct"/>
            <w:shd w:val="clear" w:color="auto" w:fill="E6E6E6"/>
          </w:tcPr>
          <w:p w14:paraId="5BBFBB80" w14:textId="77777777" w:rsidR="00E37AF7" w:rsidRPr="00006E28" w:rsidRDefault="00E37AF7" w:rsidP="006C3D03">
            <w:pPr>
              <w:rPr>
                <w:rFonts w:cs="Arial"/>
                <w:szCs w:val="22"/>
              </w:rPr>
            </w:pPr>
            <w:r w:rsidRPr="00006E28">
              <w:rPr>
                <w:rFonts w:cs="Arial"/>
                <w:b/>
                <w:szCs w:val="22"/>
              </w:rPr>
              <w:t xml:space="preserve">Status </w:t>
            </w:r>
          </w:p>
        </w:tc>
        <w:tc>
          <w:tcPr>
            <w:tcW w:w="932" w:type="pct"/>
          </w:tcPr>
          <w:p w14:paraId="6588FDC8" w14:textId="77777777" w:rsidR="00E37AF7" w:rsidRPr="00006E28" w:rsidRDefault="00E37AF7" w:rsidP="006C3D03">
            <w:pPr>
              <w:rPr>
                <w:rFonts w:cs="Arial"/>
                <w:szCs w:val="22"/>
              </w:rPr>
            </w:pPr>
            <w:r w:rsidRPr="00006E28">
              <w:rPr>
                <w:rFonts w:cs="Arial"/>
                <w:szCs w:val="22"/>
              </w:rPr>
              <w:t>Approved</w:t>
            </w:r>
          </w:p>
        </w:tc>
        <w:tc>
          <w:tcPr>
            <w:tcW w:w="852" w:type="pct"/>
            <w:shd w:val="clear" w:color="auto" w:fill="E6E6E6"/>
          </w:tcPr>
          <w:p w14:paraId="537CCB28" w14:textId="77777777" w:rsidR="00E37AF7" w:rsidRPr="00006E28" w:rsidRDefault="00E37AF7" w:rsidP="006C3D03">
            <w:pPr>
              <w:rPr>
                <w:rFonts w:cs="Arial"/>
                <w:szCs w:val="22"/>
              </w:rPr>
            </w:pPr>
            <w:r w:rsidRPr="00006E28">
              <w:rPr>
                <w:rFonts w:cs="Arial"/>
                <w:b/>
                <w:szCs w:val="22"/>
              </w:rPr>
              <w:t>Subject Area</w:t>
            </w:r>
          </w:p>
        </w:tc>
        <w:tc>
          <w:tcPr>
            <w:tcW w:w="2337" w:type="pct"/>
          </w:tcPr>
          <w:p w14:paraId="758A8DC7" w14:textId="5AA4A8F3" w:rsidR="00E37AF7" w:rsidRPr="00006E28" w:rsidRDefault="00440055" w:rsidP="006C3D03">
            <w:pPr>
              <w:ind w:left="28" w:right="28"/>
              <w:rPr>
                <w:rFonts w:cs="Arial"/>
                <w:szCs w:val="22"/>
              </w:rPr>
            </w:pPr>
            <w:r w:rsidRPr="00006E28">
              <w:rPr>
                <w:rFonts w:cs="Arial"/>
                <w:szCs w:val="22"/>
              </w:rPr>
              <w:t>Availability</w:t>
            </w:r>
          </w:p>
        </w:tc>
      </w:tr>
      <w:tr w:rsidR="00E37AF7" w:rsidRPr="00006E28" w14:paraId="68E240CE" w14:textId="77777777" w:rsidTr="002E7992">
        <w:trPr>
          <w:cantSplit/>
        </w:trPr>
        <w:tc>
          <w:tcPr>
            <w:tcW w:w="879" w:type="pct"/>
            <w:shd w:val="clear" w:color="auto" w:fill="E6E6E6"/>
          </w:tcPr>
          <w:p w14:paraId="1912979D" w14:textId="77777777" w:rsidR="00E37AF7" w:rsidRPr="00006E28" w:rsidRDefault="00E37AF7" w:rsidP="006C3D03">
            <w:pPr>
              <w:pStyle w:val="TableHeader"/>
              <w:jc w:val="left"/>
              <w:rPr>
                <w:rFonts w:cs="Arial"/>
                <w:sz w:val="22"/>
                <w:szCs w:val="22"/>
                <w:lang w:val="en-GB"/>
              </w:rPr>
            </w:pPr>
            <w:r w:rsidRPr="00006E28">
              <w:rPr>
                <w:rFonts w:cs="Arial"/>
                <w:sz w:val="22"/>
                <w:szCs w:val="22"/>
                <w:lang w:val="en-GB"/>
              </w:rPr>
              <w:t>Decision</w:t>
            </w:r>
          </w:p>
        </w:tc>
        <w:tc>
          <w:tcPr>
            <w:tcW w:w="4121" w:type="pct"/>
            <w:gridSpan w:val="3"/>
          </w:tcPr>
          <w:p w14:paraId="5FF263D9" w14:textId="6F380FB9" w:rsidR="00AF6835" w:rsidRPr="00AF6835" w:rsidRDefault="00AF6835" w:rsidP="00AF6835">
            <w:pPr>
              <w:ind w:left="28" w:right="28"/>
              <w:rPr>
                <w:rFonts w:cs="Arial"/>
                <w:szCs w:val="22"/>
              </w:rPr>
            </w:pPr>
            <w:r w:rsidRPr="00AF6835">
              <w:rPr>
                <w:rFonts w:cs="Arial"/>
                <w:szCs w:val="22"/>
              </w:rPr>
              <w:t xml:space="preserve">Infra service level for </w:t>
            </w:r>
            <w:r w:rsidR="00F62C98">
              <w:rPr>
                <w:rFonts w:cs="Arial"/>
                <w:szCs w:val="22"/>
              </w:rPr>
              <w:t>P</w:t>
            </w:r>
            <w:r w:rsidRPr="00AF6835">
              <w:rPr>
                <w:rFonts w:cs="Arial"/>
                <w:szCs w:val="22"/>
              </w:rPr>
              <w:t>roduction is Bronze (same as CMO)</w:t>
            </w:r>
          </w:p>
          <w:p w14:paraId="794F0E3D" w14:textId="0AD6727A" w:rsidR="00E37AF7" w:rsidRPr="00006E28" w:rsidRDefault="00E37AF7" w:rsidP="006C3D03">
            <w:pPr>
              <w:pStyle w:val="TableText0"/>
              <w:rPr>
                <w:rFonts w:ascii="Arial" w:hAnsi="Arial" w:cs="Arial"/>
                <w:sz w:val="22"/>
                <w:szCs w:val="22"/>
              </w:rPr>
            </w:pPr>
          </w:p>
        </w:tc>
      </w:tr>
      <w:tr w:rsidR="00E37AF7" w:rsidRPr="00006E28" w14:paraId="20C162BF" w14:textId="77777777" w:rsidTr="002E7992">
        <w:trPr>
          <w:cantSplit/>
        </w:trPr>
        <w:tc>
          <w:tcPr>
            <w:tcW w:w="879" w:type="pct"/>
            <w:shd w:val="clear" w:color="auto" w:fill="E6E6E6"/>
          </w:tcPr>
          <w:p w14:paraId="4ADD0869" w14:textId="77777777" w:rsidR="00E37AF7" w:rsidRPr="00006E28" w:rsidRDefault="00E37AF7" w:rsidP="006C3D03">
            <w:pPr>
              <w:pStyle w:val="TableHeader"/>
              <w:jc w:val="left"/>
              <w:rPr>
                <w:rFonts w:cs="Arial"/>
                <w:sz w:val="22"/>
                <w:szCs w:val="22"/>
                <w:lang w:val="en-GB"/>
              </w:rPr>
            </w:pPr>
            <w:r w:rsidRPr="00006E28">
              <w:rPr>
                <w:rFonts w:cs="Arial"/>
                <w:sz w:val="22"/>
                <w:szCs w:val="22"/>
                <w:lang w:val="en-GB"/>
              </w:rPr>
              <w:t>Issue or Problem Statement</w:t>
            </w:r>
          </w:p>
        </w:tc>
        <w:tc>
          <w:tcPr>
            <w:tcW w:w="4121" w:type="pct"/>
            <w:gridSpan w:val="3"/>
          </w:tcPr>
          <w:p w14:paraId="1C987B5D" w14:textId="3E511CAA" w:rsidR="00E37AF7" w:rsidRPr="0066535D" w:rsidRDefault="00370C96" w:rsidP="0066535D">
            <w:pPr>
              <w:pStyle w:val="BodyText"/>
            </w:pPr>
            <w:r>
              <w:t xml:space="preserve">The BIV rating (availability=3) and the existing infrastructure service level (bronze) are not in line with </w:t>
            </w:r>
            <w:proofErr w:type="spellStart"/>
            <w:r>
              <w:t>eachother</w:t>
            </w:r>
            <w:proofErr w:type="spellEnd"/>
            <w:r w:rsidR="000F03A7">
              <w:t xml:space="preserve">, however the availability requirement only </w:t>
            </w:r>
            <w:r w:rsidR="00814409">
              <w:t>requests</w:t>
            </w:r>
            <w:r w:rsidR="000F03A7">
              <w:t xml:space="preserve"> 98%</w:t>
            </w:r>
            <w:r w:rsidR="0066535D">
              <w:t xml:space="preserve">. </w:t>
            </w:r>
            <w:r w:rsidR="00F00085">
              <w:t xml:space="preserve">The availability </w:t>
            </w:r>
            <w:r w:rsidR="00814409">
              <w:t>classification 3 seems to contr</w:t>
            </w:r>
            <w:r w:rsidR="00EC0B00">
              <w:t>a</w:t>
            </w:r>
            <w:r w:rsidR="00814409">
              <w:t xml:space="preserve">dict with </w:t>
            </w:r>
            <w:r w:rsidR="00EC0B00">
              <w:t xml:space="preserve">the </w:t>
            </w:r>
            <w:proofErr w:type="gramStart"/>
            <w:r w:rsidR="00EC0B00">
              <w:t xml:space="preserve">infra </w:t>
            </w:r>
            <w:r w:rsidR="00814409">
              <w:t>availability</w:t>
            </w:r>
            <w:proofErr w:type="gramEnd"/>
            <w:r w:rsidR="00814409">
              <w:t xml:space="preserve"> requirement of 98%</w:t>
            </w:r>
            <w:r w:rsidR="00F71E27">
              <w:t>.</w:t>
            </w:r>
          </w:p>
        </w:tc>
      </w:tr>
      <w:tr w:rsidR="00E37AF7" w:rsidRPr="00006E28" w14:paraId="582EA2C5" w14:textId="77777777" w:rsidTr="002E7992">
        <w:trPr>
          <w:cantSplit/>
        </w:trPr>
        <w:tc>
          <w:tcPr>
            <w:tcW w:w="879" w:type="pct"/>
            <w:shd w:val="clear" w:color="auto" w:fill="E6E6E6"/>
          </w:tcPr>
          <w:p w14:paraId="0A5A8194" w14:textId="77777777" w:rsidR="00E37AF7" w:rsidRPr="00006E28" w:rsidRDefault="00E37AF7" w:rsidP="006C3D03">
            <w:pPr>
              <w:pStyle w:val="TableHeader"/>
              <w:jc w:val="left"/>
              <w:rPr>
                <w:rFonts w:cs="Arial"/>
                <w:sz w:val="22"/>
                <w:szCs w:val="22"/>
                <w:lang w:val="en-GB"/>
              </w:rPr>
            </w:pPr>
            <w:r w:rsidRPr="00006E28">
              <w:rPr>
                <w:rFonts w:cs="Arial"/>
                <w:sz w:val="22"/>
                <w:szCs w:val="22"/>
                <w:lang w:val="en-GB"/>
              </w:rPr>
              <w:t>Alternatives</w:t>
            </w:r>
          </w:p>
        </w:tc>
        <w:tc>
          <w:tcPr>
            <w:tcW w:w="4121" w:type="pct"/>
            <w:gridSpan w:val="3"/>
          </w:tcPr>
          <w:p w14:paraId="4D29D073" w14:textId="6B5444D9" w:rsidR="00E37AF7" w:rsidRPr="00006E28" w:rsidRDefault="00E37AF7" w:rsidP="00616729">
            <w:pPr>
              <w:pStyle w:val="TableText0"/>
              <w:tabs>
                <w:tab w:val="clear" w:pos="9720"/>
              </w:tabs>
              <w:overflowPunct w:val="0"/>
              <w:autoSpaceDE w:val="0"/>
              <w:autoSpaceDN w:val="0"/>
              <w:adjustRightInd w:val="0"/>
              <w:spacing w:before="0" w:after="0"/>
              <w:ind w:left="400" w:right="28"/>
              <w:textAlignment w:val="baseline"/>
              <w:rPr>
                <w:rFonts w:ascii="Arial" w:hAnsi="Arial" w:cs="Arial"/>
                <w:sz w:val="22"/>
                <w:szCs w:val="22"/>
              </w:rPr>
            </w:pPr>
          </w:p>
        </w:tc>
      </w:tr>
      <w:tr w:rsidR="00E37AF7" w:rsidRPr="00006E28" w14:paraId="61D2442E" w14:textId="77777777" w:rsidTr="002E7992">
        <w:trPr>
          <w:cantSplit/>
          <w:trHeight w:val="602"/>
        </w:trPr>
        <w:tc>
          <w:tcPr>
            <w:tcW w:w="879" w:type="pct"/>
            <w:shd w:val="clear" w:color="auto" w:fill="E6E6E6"/>
          </w:tcPr>
          <w:p w14:paraId="102734FD" w14:textId="77777777" w:rsidR="00E37AF7" w:rsidRPr="00006E28" w:rsidRDefault="00E37AF7" w:rsidP="006C3D03">
            <w:pPr>
              <w:pStyle w:val="TableHeader"/>
              <w:jc w:val="left"/>
              <w:rPr>
                <w:rFonts w:cs="Arial"/>
                <w:sz w:val="22"/>
                <w:szCs w:val="22"/>
                <w:lang w:val="en-GB"/>
              </w:rPr>
            </w:pPr>
            <w:r w:rsidRPr="00006E28">
              <w:rPr>
                <w:rFonts w:cs="Arial"/>
                <w:sz w:val="22"/>
                <w:szCs w:val="22"/>
                <w:lang w:val="en-GB"/>
              </w:rPr>
              <w:t>Justification</w:t>
            </w:r>
          </w:p>
        </w:tc>
        <w:tc>
          <w:tcPr>
            <w:tcW w:w="4121" w:type="pct"/>
            <w:gridSpan w:val="3"/>
          </w:tcPr>
          <w:p w14:paraId="5CF5EEAD" w14:textId="47035EE9" w:rsidR="00E37AF7" w:rsidRPr="00006E28" w:rsidRDefault="00345516" w:rsidP="007D0614">
            <w:pPr>
              <w:pStyle w:val="TableText0"/>
              <w:tabs>
                <w:tab w:val="clear" w:pos="9720"/>
              </w:tabs>
              <w:overflowPunct w:val="0"/>
              <w:autoSpaceDE w:val="0"/>
              <w:autoSpaceDN w:val="0"/>
              <w:adjustRightInd w:val="0"/>
              <w:spacing w:before="0" w:after="0"/>
              <w:ind w:right="28"/>
              <w:textAlignment w:val="baseline"/>
              <w:rPr>
                <w:rFonts w:ascii="Arial" w:hAnsi="Arial" w:cs="Arial"/>
                <w:sz w:val="22"/>
                <w:szCs w:val="22"/>
              </w:rPr>
            </w:pPr>
            <w:r>
              <w:rPr>
                <w:rFonts w:ascii="Arial" w:hAnsi="Arial" w:cs="Arial"/>
                <w:sz w:val="22"/>
                <w:szCs w:val="22"/>
              </w:rPr>
              <w:t>Werkverkenner is considered as an AS-IS migration</w:t>
            </w:r>
            <w:r w:rsidR="008B4337">
              <w:rPr>
                <w:rFonts w:ascii="Arial" w:hAnsi="Arial" w:cs="Arial"/>
                <w:sz w:val="22"/>
                <w:szCs w:val="22"/>
              </w:rPr>
              <w:t>, no change is made to the existing Service Level, but is will be added to the future improvements as something that requires investigation</w:t>
            </w:r>
          </w:p>
        </w:tc>
      </w:tr>
      <w:tr w:rsidR="00E37AF7" w:rsidRPr="00006E28" w14:paraId="0D913F51" w14:textId="77777777" w:rsidTr="002E7992">
        <w:trPr>
          <w:cantSplit/>
        </w:trPr>
        <w:tc>
          <w:tcPr>
            <w:tcW w:w="879" w:type="pct"/>
            <w:tcBorders>
              <w:top w:val="single" w:sz="4" w:space="0" w:color="auto"/>
              <w:left w:val="single" w:sz="4" w:space="0" w:color="auto"/>
              <w:bottom w:val="single" w:sz="4" w:space="0" w:color="auto"/>
              <w:right w:val="single" w:sz="4" w:space="0" w:color="auto"/>
            </w:tcBorders>
            <w:shd w:val="clear" w:color="auto" w:fill="E6E6E6"/>
          </w:tcPr>
          <w:p w14:paraId="5A8E70AD" w14:textId="77777777" w:rsidR="00E37AF7" w:rsidRPr="00006E28" w:rsidRDefault="00E37AF7" w:rsidP="006C3D03">
            <w:pPr>
              <w:pStyle w:val="TableHeader"/>
              <w:jc w:val="left"/>
              <w:rPr>
                <w:rFonts w:cs="Arial"/>
                <w:sz w:val="22"/>
                <w:szCs w:val="22"/>
                <w:lang w:val="en-GB"/>
              </w:rPr>
            </w:pPr>
            <w:r w:rsidRPr="00006E28">
              <w:rPr>
                <w:rFonts w:cs="Arial"/>
                <w:sz w:val="22"/>
                <w:szCs w:val="22"/>
                <w:lang w:val="en-GB"/>
              </w:rPr>
              <w:t>Implications</w:t>
            </w:r>
          </w:p>
        </w:tc>
        <w:tc>
          <w:tcPr>
            <w:tcW w:w="4121" w:type="pct"/>
            <w:gridSpan w:val="3"/>
            <w:tcBorders>
              <w:top w:val="single" w:sz="4" w:space="0" w:color="auto"/>
              <w:left w:val="single" w:sz="4" w:space="0" w:color="auto"/>
              <w:bottom w:val="single" w:sz="4" w:space="0" w:color="auto"/>
              <w:right w:val="single" w:sz="4" w:space="0" w:color="auto"/>
            </w:tcBorders>
          </w:tcPr>
          <w:p w14:paraId="25858021" w14:textId="6BE987DA" w:rsidR="00E37AF7" w:rsidRPr="00006E28" w:rsidRDefault="007D0614" w:rsidP="006C3D03">
            <w:pPr>
              <w:pStyle w:val="TableText0"/>
              <w:rPr>
                <w:rFonts w:ascii="Arial" w:hAnsi="Arial" w:cs="Arial"/>
                <w:sz w:val="22"/>
                <w:szCs w:val="22"/>
              </w:rPr>
            </w:pPr>
            <w:r>
              <w:rPr>
                <w:rFonts w:ascii="Arial" w:hAnsi="Arial" w:cs="Arial"/>
                <w:sz w:val="22"/>
                <w:szCs w:val="22"/>
              </w:rPr>
              <w:t>Infra availability for Production is 98%</w:t>
            </w:r>
            <w:r w:rsidR="0000192C">
              <w:rPr>
                <w:rFonts w:ascii="Arial" w:hAnsi="Arial" w:cs="Arial"/>
                <w:sz w:val="22"/>
                <w:szCs w:val="22"/>
              </w:rPr>
              <w:t>.</w:t>
            </w:r>
          </w:p>
        </w:tc>
      </w:tr>
    </w:tbl>
    <w:p w14:paraId="361F9712" w14:textId="12F0EF8F" w:rsidR="00CB2F2B" w:rsidRPr="00102B64" w:rsidRDefault="00CB2F2B" w:rsidP="00042B0B">
      <w:pPr>
        <w:pStyle w:val="Heading3"/>
      </w:pPr>
      <w:r w:rsidRPr="00CB2F2B">
        <w:t>Werkverkenner 2.0 backend Application and database servers will be hosted in the BackOffice security zone.</w:t>
      </w:r>
    </w:p>
    <w:tbl>
      <w:tblPr>
        <w:tblW w:w="494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8"/>
        <w:gridCol w:w="1661"/>
        <w:gridCol w:w="1519"/>
        <w:gridCol w:w="4167"/>
      </w:tblGrid>
      <w:tr w:rsidR="00CB2F2B" w:rsidRPr="00006E28" w14:paraId="3553ED26" w14:textId="77777777" w:rsidTr="00984A14">
        <w:tc>
          <w:tcPr>
            <w:tcW w:w="879" w:type="pct"/>
            <w:shd w:val="clear" w:color="auto" w:fill="E6E6E6"/>
          </w:tcPr>
          <w:p w14:paraId="74F367AD" w14:textId="77777777" w:rsidR="00CB2F2B" w:rsidRPr="00006E28" w:rsidRDefault="00CB2F2B" w:rsidP="006C3D03">
            <w:pPr>
              <w:rPr>
                <w:rFonts w:cs="Arial"/>
                <w:szCs w:val="22"/>
              </w:rPr>
            </w:pPr>
            <w:r w:rsidRPr="00006E28">
              <w:rPr>
                <w:rFonts w:cs="Arial"/>
                <w:b/>
                <w:szCs w:val="22"/>
              </w:rPr>
              <w:t>ID</w:t>
            </w:r>
          </w:p>
        </w:tc>
        <w:tc>
          <w:tcPr>
            <w:tcW w:w="932" w:type="pct"/>
          </w:tcPr>
          <w:p w14:paraId="38DD4565" w14:textId="77777777" w:rsidR="00CB2F2B" w:rsidRPr="00006E28" w:rsidRDefault="00CB2F2B" w:rsidP="006C3D03">
            <w:pPr>
              <w:rPr>
                <w:rFonts w:cs="Arial"/>
                <w:szCs w:val="22"/>
              </w:rPr>
            </w:pPr>
            <w:r w:rsidRPr="00006E28">
              <w:rPr>
                <w:rFonts w:cs="Arial"/>
                <w:szCs w:val="22"/>
              </w:rPr>
              <w:t>5</w:t>
            </w:r>
          </w:p>
        </w:tc>
        <w:tc>
          <w:tcPr>
            <w:tcW w:w="852" w:type="pct"/>
            <w:shd w:val="clear" w:color="auto" w:fill="E6E6E6"/>
          </w:tcPr>
          <w:p w14:paraId="1BBBFCC0" w14:textId="77777777" w:rsidR="00CB2F2B" w:rsidRPr="00006E28" w:rsidRDefault="00CB2F2B" w:rsidP="006C3D03">
            <w:pPr>
              <w:rPr>
                <w:rFonts w:cs="Arial"/>
                <w:szCs w:val="22"/>
              </w:rPr>
            </w:pPr>
            <w:r w:rsidRPr="00006E28">
              <w:rPr>
                <w:rFonts w:cs="Arial"/>
                <w:b/>
                <w:szCs w:val="22"/>
              </w:rPr>
              <w:t>Topic</w:t>
            </w:r>
          </w:p>
        </w:tc>
        <w:tc>
          <w:tcPr>
            <w:tcW w:w="2337" w:type="pct"/>
          </w:tcPr>
          <w:p w14:paraId="15DC090D" w14:textId="2FE4D2A9" w:rsidR="00CB2F2B" w:rsidRPr="00006E28" w:rsidRDefault="00A77F9C" w:rsidP="006C3D03">
            <w:pPr>
              <w:ind w:left="28" w:right="28"/>
              <w:rPr>
                <w:rFonts w:cs="Arial"/>
                <w:szCs w:val="22"/>
              </w:rPr>
            </w:pPr>
            <w:r>
              <w:rPr>
                <w:rFonts w:cs="Arial"/>
                <w:szCs w:val="22"/>
              </w:rPr>
              <w:t>Zoning</w:t>
            </w:r>
          </w:p>
        </w:tc>
      </w:tr>
      <w:tr w:rsidR="00CB2F2B" w:rsidRPr="00006E28" w14:paraId="75195CAD" w14:textId="77777777" w:rsidTr="00984A14">
        <w:tc>
          <w:tcPr>
            <w:tcW w:w="879" w:type="pct"/>
            <w:shd w:val="clear" w:color="auto" w:fill="E6E6E6"/>
          </w:tcPr>
          <w:p w14:paraId="6FBD91D6" w14:textId="77777777" w:rsidR="00CB2F2B" w:rsidRPr="00006E28" w:rsidRDefault="00CB2F2B" w:rsidP="006C3D03">
            <w:pPr>
              <w:rPr>
                <w:rFonts w:cs="Arial"/>
                <w:szCs w:val="22"/>
              </w:rPr>
            </w:pPr>
            <w:r w:rsidRPr="00006E28">
              <w:rPr>
                <w:rFonts w:cs="Arial"/>
                <w:b/>
                <w:szCs w:val="22"/>
              </w:rPr>
              <w:t xml:space="preserve">Status </w:t>
            </w:r>
          </w:p>
        </w:tc>
        <w:tc>
          <w:tcPr>
            <w:tcW w:w="932" w:type="pct"/>
          </w:tcPr>
          <w:p w14:paraId="5690A013" w14:textId="77777777" w:rsidR="00CB2F2B" w:rsidRPr="008B4337" w:rsidRDefault="00CB2F2B" w:rsidP="006C3D03">
            <w:pPr>
              <w:rPr>
                <w:rFonts w:cs="Arial"/>
                <w:szCs w:val="22"/>
              </w:rPr>
            </w:pPr>
            <w:r w:rsidRPr="008B4337">
              <w:rPr>
                <w:rFonts w:cs="Arial"/>
                <w:szCs w:val="22"/>
              </w:rPr>
              <w:t>Approved</w:t>
            </w:r>
          </w:p>
        </w:tc>
        <w:tc>
          <w:tcPr>
            <w:tcW w:w="852" w:type="pct"/>
            <w:shd w:val="clear" w:color="auto" w:fill="E6E6E6"/>
          </w:tcPr>
          <w:p w14:paraId="0559D0F2" w14:textId="77777777" w:rsidR="00CB2F2B" w:rsidRPr="00006E28" w:rsidRDefault="00CB2F2B" w:rsidP="006C3D03">
            <w:pPr>
              <w:rPr>
                <w:rFonts w:cs="Arial"/>
                <w:szCs w:val="22"/>
              </w:rPr>
            </w:pPr>
            <w:r w:rsidRPr="00006E28">
              <w:rPr>
                <w:rFonts w:cs="Arial"/>
                <w:b/>
                <w:szCs w:val="22"/>
              </w:rPr>
              <w:t>Subject Area</w:t>
            </w:r>
          </w:p>
        </w:tc>
        <w:tc>
          <w:tcPr>
            <w:tcW w:w="2337" w:type="pct"/>
          </w:tcPr>
          <w:p w14:paraId="61B197CC" w14:textId="6A573DA5" w:rsidR="00CB2F2B" w:rsidRPr="00006E28" w:rsidRDefault="00A77F9C" w:rsidP="006C3D03">
            <w:pPr>
              <w:ind w:left="28" w:right="28"/>
              <w:rPr>
                <w:rFonts w:cs="Arial"/>
                <w:szCs w:val="22"/>
              </w:rPr>
            </w:pPr>
            <w:r w:rsidRPr="00006E28">
              <w:rPr>
                <w:rFonts w:cs="Arial"/>
                <w:szCs w:val="22"/>
              </w:rPr>
              <w:t>Security</w:t>
            </w:r>
          </w:p>
        </w:tc>
      </w:tr>
      <w:tr w:rsidR="00CB2F2B" w:rsidRPr="00006E28" w14:paraId="79D55125" w14:textId="77777777" w:rsidTr="00984A14">
        <w:trPr>
          <w:cantSplit/>
        </w:trPr>
        <w:tc>
          <w:tcPr>
            <w:tcW w:w="879" w:type="pct"/>
            <w:shd w:val="clear" w:color="auto" w:fill="E6E6E6"/>
          </w:tcPr>
          <w:p w14:paraId="69054471" w14:textId="77777777" w:rsidR="00CB2F2B" w:rsidRPr="00006E28" w:rsidRDefault="00CB2F2B" w:rsidP="006C3D03">
            <w:pPr>
              <w:pStyle w:val="TableHeader"/>
              <w:jc w:val="left"/>
              <w:rPr>
                <w:rFonts w:cs="Arial"/>
                <w:sz w:val="22"/>
                <w:szCs w:val="22"/>
                <w:lang w:val="en-GB"/>
              </w:rPr>
            </w:pPr>
            <w:r w:rsidRPr="00006E28">
              <w:rPr>
                <w:rFonts w:cs="Arial"/>
                <w:sz w:val="22"/>
                <w:szCs w:val="22"/>
                <w:lang w:val="en-GB"/>
              </w:rPr>
              <w:t>Decision</w:t>
            </w:r>
          </w:p>
        </w:tc>
        <w:tc>
          <w:tcPr>
            <w:tcW w:w="4121" w:type="pct"/>
            <w:gridSpan w:val="3"/>
          </w:tcPr>
          <w:p w14:paraId="0A1F9CF6" w14:textId="0AF01109" w:rsidR="00CB2F2B" w:rsidRPr="008B4337" w:rsidRDefault="00741CC5" w:rsidP="006C3D03">
            <w:pPr>
              <w:pStyle w:val="TableText0"/>
              <w:rPr>
                <w:rFonts w:ascii="Arial" w:hAnsi="Arial" w:cs="Arial"/>
                <w:sz w:val="22"/>
                <w:szCs w:val="22"/>
              </w:rPr>
            </w:pPr>
            <w:r w:rsidRPr="008B4337">
              <w:rPr>
                <w:rFonts w:ascii="Arial" w:hAnsi="Arial" w:cs="Arial"/>
                <w:sz w:val="22"/>
                <w:szCs w:val="22"/>
              </w:rPr>
              <w:t>WVK 2.0 BE</w:t>
            </w:r>
            <w:r w:rsidR="00CB2F2B" w:rsidRPr="008B4337">
              <w:rPr>
                <w:rFonts w:ascii="Arial" w:hAnsi="Arial" w:cs="Arial"/>
                <w:sz w:val="22"/>
                <w:szCs w:val="22"/>
              </w:rPr>
              <w:t xml:space="preserve"> Application and database servers will be hosted in the BackOffice security zone.</w:t>
            </w:r>
          </w:p>
        </w:tc>
      </w:tr>
      <w:tr w:rsidR="00CB2F2B" w:rsidRPr="00006E28" w14:paraId="12B3F2A4" w14:textId="77777777" w:rsidTr="00984A14">
        <w:trPr>
          <w:cantSplit/>
        </w:trPr>
        <w:tc>
          <w:tcPr>
            <w:tcW w:w="879" w:type="pct"/>
            <w:shd w:val="clear" w:color="auto" w:fill="E6E6E6"/>
          </w:tcPr>
          <w:p w14:paraId="0796F919" w14:textId="77777777" w:rsidR="00CB2F2B" w:rsidRPr="00006E28" w:rsidRDefault="00CB2F2B" w:rsidP="006C3D03">
            <w:pPr>
              <w:pStyle w:val="TableHeader"/>
              <w:jc w:val="left"/>
              <w:rPr>
                <w:rFonts w:cs="Arial"/>
                <w:sz w:val="22"/>
                <w:szCs w:val="22"/>
                <w:lang w:val="en-GB"/>
              </w:rPr>
            </w:pPr>
            <w:r w:rsidRPr="00006E28">
              <w:rPr>
                <w:rFonts w:cs="Arial"/>
                <w:sz w:val="22"/>
                <w:szCs w:val="22"/>
                <w:lang w:val="en-GB"/>
              </w:rPr>
              <w:t>Issue or Problem Statement</w:t>
            </w:r>
          </w:p>
        </w:tc>
        <w:tc>
          <w:tcPr>
            <w:tcW w:w="4121" w:type="pct"/>
            <w:gridSpan w:val="3"/>
          </w:tcPr>
          <w:p w14:paraId="45DEE2EA" w14:textId="14523503" w:rsidR="00CB2F2B" w:rsidRPr="008B4337" w:rsidRDefault="001A2695" w:rsidP="006C3D03">
            <w:pPr>
              <w:pStyle w:val="TableText0"/>
              <w:rPr>
                <w:rFonts w:ascii="Arial" w:hAnsi="Arial" w:cs="Arial"/>
                <w:sz w:val="22"/>
                <w:szCs w:val="22"/>
              </w:rPr>
            </w:pPr>
            <w:r w:rsidRPr="008B4337">
              <w:rPr>
                <w:rFonts w:ascii="Arial" w:hAnsi="Arial" w:cs="Arial"/>
                <w:color w:val="333333"/>
                <w:sz w:val="22"/>
                <w:szCs w:val="22"/>
                <w:shd w:val="clear" w:color="auto" w:fill="FFFFFF"/>
              </w:rPr>
              <w:t xml:space="preserve">Determine the appropriate placement of </w:t>
            </w:r>
            <w:r w:rsidR="00550D33" w:rsidRPr="008B4337">
              <w:rPr>
                <w:rFonts w:ascii="Arial" w:hAnsi="Arial" w:cs="Arial"/>
                <w:color w:val="333333"/>
                <w:sz w:val="22"/>
                <w:szCs w:val="22"/>
                <w:shd w:val="clear" w:color="auto" w:fill="FFFFFF"/>
              </w:rPr>
              <w:t xml:space="preserve">infrastructure </w:t>
            </w:r>
            <w:r w:rsidRPr="008B4337">
              <w:rPr>
                <w:rFonts w:ascii="Arial" w:hAnsi="Arial" w:cs="Arial"/>
                <w:color w:val="333333"/>
                <w:sz w:val="22"/>
                <w:szCs w:val="22"/>
                <w:shd w:val="clear" w:color="auto" w:fill="FFFFFF"/>
              </w:rPr>
              <w:t>services</w:t>
            </w:r>
            <w:r w:rsidR="00AD4EB9" w:rsidRPr="008B4337">
              <w:rPr>
                <w:rFonts w:ascii="Arial" w:hAnsi="Arial" w:cs="Arial"/>
                <w:color w:val="333333"/>
                <w:sz w:val="22"/>
                <w:szCs w:val="22"/>
                <w:shd w:val="clear" w:color="auto" w:fill="FFFFFF"/>
              </w:rPr>
              <w:t>.</w:t>
            </w:r>
          </w:p>
        </w:tc>
      </w:tr>
      <w:tr w:rsidR="00CB2F2B" w:rsidRPr="00006E28" w14:paraId="5F626BE7" w14:textId="77777777" w:rsidTr="00984A14">
        <w:trPr>
          <w:cantSplit/>
        </w:trPr>
        <w:tc>
          <w:tcPr>
            <w:tcW w:w="879" w:type="pct"/>
            <w:shd w:val="clear" w:color="auto" w:fill="E6E6E6"/>
          </w:tcPr>
          <w:p w14:paraId="68332431" w14:textId="77777777" w:rsidR="00CB2F2B" w:rsidRPr="00006E28" w:rsidRDefault="00CB2F2B" w:rsidP="006C3D03">
            <w:pPr>
              <w:pStyle w:val="TableHeader"/>
              <w:jc w:val="left"/>
              <w:rPr>
                <w:rFonts w:cs="Arial"/>
                <w:sz w:val="22"/>
                <w:szCs w:val="22"/>
                <w:lang w:val="en-GB"/>
              </w:rPr>
            </w:pPr>
            <w:r w:rsidRPr="00006E28">
              <w:rPr>
                <w:rFonts w:cs="Arial"/>
                <w:sz w:val="22"/>
                <w:szCs w:val="22"/>
                <w:lang w:val="en-GB"/>
              </w:rPr>
              <w:t>Alternatives</w:t>
            </w:r>
          </w:p>
        </w:tc>
        <w:tc>
          <w:tcPr>
            <w:tcW w:w="4121" w:type="pct"/>
            <w:gridSpan w:val="3"/>
          </w:tcPr>
          <w:p w14:paraId="0D004BA3" w14:textId="0D6DC743" w:rsidR="00D368C5" w:rsidRPr="008B4337" w:rsidRDefault="00D368C5" w:rsidP="00E94882">
            <w:pPr>
              <w:pStyle w:val="TableText0"/>
              <w:tabs>
                <w:tab w:val="clear" w:pos="9720"/>
              </w:tabs>
              <w:overflowPunct w:val="0"/>
              <w:autoSpaceDE w:val="0"/>
              <w:autoSpaceDN w:val="0"/>
              <w:adjustRightInd w:val="0"/>
              <w:spacing w:before="0" w:after="0"/>
              <w:ind w:right="28"/>
              <w:textAlignment w:val="baseline"/>
              <w:rPr>
                <w:rFonts w:ascii="Arial" w:hAnsi="Arial" w:cs="Arial"/>
                <w:sz w:val="22"/>
                <w:szCs w:val="22"/>
              </w:rPr>
            </w:pPr>
          </w:p>
        </w:tc>
      </w:tr>
      <w:tr w:rsidR="00CB2F2B" w:rsidRPr="00006E28" w14:paraId="5255731B" w14:textId="77777777" w:rsidTr="00E94882">
        <w:trPr>
          <w:cantSplit/>
          <w:trHeight w:val="368"/>
        </w:trPr>
        <w:tc>
          <w:tcPr>
            <w:tcW w:w="879" w:type="pct"/>
            <w:shd w:val="clear" w:color="auto" w:fill="E6E6E6"/>
          </w:tcPr>
          <w:p w14:paraId="5DD265E4" w14:textId="77777777" w:rsidR="00CB2F2B" w:rsidRPr="00006E28" w:rsidRDefault="00CB2F2B" w:rsidP="006C3D03">
            <w:pPr>
              <w:pStyle w:val="TableHeader"/>
              <w:jc w:val="left"/>
              <w:rPr>
                <w:rFonts w:cs="Arial"/>
                <w:sz w:val="22"/>
                <w:szCs w:val="22"/>
                <w:lang w:val="en-GB"/>
              </w:rPr>
            </w:pPr>
            <w:r w:rsidRPr="00006E28">
              <w:rPr>
                <w:rFonts w:cs="Arial"/>
                <w:sz w:val="22"/>
                <w:szCs w:val="22"/>
                <w:lang w:val="en-GB"/>
              </w:rPr>
              <w:t>Justification</w:t>
            </w:r>
          </w:p>
        </w:tc>
        <w:tc>
          <w:tcPr>
            <w:tcW w:w="4121" w:type="pct"/>
            <w:gridSpan w:val="3"/>
          </w:tcPr>
          <w:p w14:paraId="6B9BC806" w14:textId="1E4FA168" w:rsidR="00CB2F2B" w:rsidRPr="008B4337" w:rsidRDefault="00CB2F2B" w:rsidP="00E94882">
            <w:pPr>
              <w:pStyle w:val="TableText0"/>
              <w:tabs>
                <w:tab w:val="clear" w:pos="9720"/>
              </w:tabs>
              <w:overflowPunct w:val="0"/>
              <w:autoSpaceDE w:val="0"/>
              <w:autoSpaceDN w:val="0"/>
              <w:adjustRightInd w:val="0"/>
              <w:spacing w:before="0" w:after="0"/>
              <w:ind w:right="28"/>
              <w:textAlignment w:val="baseline"/>
              <w:rPr>
                <w:rFonts w:ascii="Arial" w:hAnsi="Arial" w:cs="Arial"/>
                <w:sz w:val="22"/>
                <w:szCs w:val="22"/>
              </w:rPr>
            </w:pPr>
            <w:r w:rsidRPr="008B4337">
              <w:rPr>
                <w:rFonts w:ascii="Arial" w:hAnsi="Arial" w:cs="Arial"/>
                <w:sz w:val="22"/>
                <w:szCs w:val="22"/>
              </w:rPr>
              <w:t xml:space="preserve">The </w:t>
            </w:r>
            <w:r w:rsidR="00CB6950" w:rsidRPr="008B4337">
              <w:rPr>
                <w:rFonts w:ascii="Arial" w:hAnsi="Arial" w:cs="Arial"/>
                <w:sz w:val="22"/>
                <w:szCs w:val="22"/>
              </w:rPr>
              <w:t>W</w:t>
            </w:r>
            <w:r w:rsidR="00D55495" w:rsidRPr="008B4337">
              <w:rPr>
                <w:rFonts w:ascii="Arial" w:hAnsi="Arial" w:cs="Arial"/>
                <w:sz w:val="22"/>
                <w:szCs w:val="22"/>
              </w:rPr>
              <w:t xml:space="preserve">VK 2.0 BE is </w:t>
            </w:r>
            <w:r w:rsidR="00A1528A" w:rsidRPr="008B4337">
              <w:rPr>
                <w:rFonts w:ascii="Arial" w:hAnsi="Arial" w:cs="Arial"/>
                <w:sz w:val="22"/>
                <w:szCs w:val="22"/>
              </w:rPr>
              <w:t xml:space="preserve">an application that </w:t>
            </w:r>
            <w:r w:rsidR="0077708F" w:rsidRPr="008B4337">
              <w:rPr>
                <w:rFonts w:ascii="Arial" w:hAnsi="Arial" w:cs="Arial"/>
                <w:sz w:val="22"/>
                <w:szCs w:val="22"/>
              </w:rPr>
              <w:t>performs</w:t>
            </w:r>
            <w:r w:rsidR="00A1528A" w:rsidRPr="008B4337">
              <w:rPr>
                <w:rFonts w:ascii="Arial" w:hAnsi="Arial" w:cs="Arial"/>
                <w:sz w:val="22"/>
                <w:szCs w:val="22"/>
              </w:rPr>
              <w:t xml:space="preserve"> backend</w:t>
            </w:r>
            <w:r w:rsidR="0077708F" w:rsidRPr="008B4337">
              <w:rPr>
                <w:rFonts w:ascii="Arial" w:hAnsi="Arial" w:cs="Arial"/>
                <w:sz w:val="22"/>
                <w:szCs w:val="22"/>
              </w:rPr>
              <w:t xml:space="preserve"> processing</w:t>
            </w:r>
            <w:r w:rsidR="00A1528A" w:rsidRPr="008B4337">
              <w:rPr>
                <w:rFonts w:ascii="Arial" w:hAnsi="Arial" w:cs="Arial"/>
                <w:sz w:val="22"/>
                <w:szCs w:val="22"/>
              </w:rPr>
              <w:t>.</w:t>
            </w:r>
          </w:p>
        </w:tc>
      </w:tr>
      <w:tr w:rsidR="00CB2F2B" w:rsidRPr="00006E28" w14:paraId="799FF398" w14:textId="77777777" w:rsidTr="00984A14">
        <w:trPr>
          <w:cantSplit/>
        </w:trPr>
        <w:tc>
          <w:tcPr>
            <w:tcW w:w="879" w:type="pct"/>
            <w:tcBorders>
              <w:top w:val="single" w:sz="4" w:space="0" w:color="auto"/>
              <w:left w:val="single" w:sz="4" w:space="0" w:color="auto"/>
              <w:bottom w:val="single" w:sz="4" w:space="0" w:color="auto"/>
              <w:right w:val="single" w:sz="4" w:space="0" w:color="auto"/>
            </w:tcBorders>
            <w:shd w:val="clear" w:color="auto" w:fill="E6E6E6"/>
          </w:tcPr>
          <w:p w14:paraId="332DC66D" w14:textId="77777777" w:rsidR="00CB2F2B" w:rsidRPr="00006E28" w:rsidRDefault="00CB2F2B" w:rsidP="006C3D03">
            <w:pPr>
              <w:pStyle w:val="TableHeader"/>
              <w:jc w:val="left"/>
              <w:rPr>
                <w:rFonts w:cs="Arial"/>
                <w:sz w:val="22"/>
                <w:szCs w:val="22"/>
                <w:lang w:val="en-GB"/>
              </w:rPr>
            </w:pPr>
            <w:r w:rsidRPr="00006E28">
              <w:rPr>
                <w:rFonts w:cs="Arial"/>
                <w:sz w:val="22"/>
                <w:szCs w:val="22"/>
                <w:lang w:val="en-GB"/>
              </w:rPr>
              <w:t>Implications</w:t>
            </w:r>
          </w:p>
        </w:tc>
        <w:tc>
          <w:tcPr>
            <w:tcW w:w="4121" w:type="pct"/>
            <w:gridSpan w:val="3"/>
            <w:tcBorders>
              <w:top w:val="single" w:sz="4" w:space="0" w:color="auto"/>
              <w:left w:val="single" w:sz="4" w:space="0" w:color="auto"/>
              <w:bottom w:val="single" w:sz="4" w:space="0" w:color="auto"/>
              <w:right w:val="single" w:sz="4" w:space="0" w:color="auto"/>
            </w:tcBorders>
          </w:tcPr>
          <w:p w14:paraId="7E22017C" w14:textId="761C7012" w:rsidR="00CB2F2B" w:rsidRPr="008B4337" w:rsidRDefault="00E94882" w:rsidP="00090245">
            <w:pPr>
              <w:pStyle w:val="TableText0"/>
              <w:rPr>
                <w:rFonts w:ascii="Arial" w:hAnsi="Arial" w:cs="Arial"/>
                <w:sz w:val="22"/>
                <w:szCs w:val="22"/>
              </w:rPr>
            </w:pPr>
            <w:r>
              <w:rPr>
                <w:rFonts w:ascii="Arial" w:hAnsi="Arial" w:cs="Arial"/>
                <w:sz w:val="22"/>
                <w:szCs w:val="22"/>
              </w:rPr>
              <w:t xml:space="preserve">No FW </w:t>
            </w:r>
            <w:r w:rsidR="00292122">
              <w:rPr>
                <w:rFonts w:ascii="Arial" w:hAnsi="Arial" w:cs="Arial"/>
                <w:sz w:val="22"/>
                <w:szCs w:val="22"/>
              </w:rPr>
              <w:t>request required for connection between application and database</w:t>
            </w:r>
          </w:p>
        </w:tc>
      </w:tr>
    </w:tbl>
    <w:p w14:paraId="6025D3F3" w14:textId="07B824A1" w:rsidR="00F044FB" w:rsidRPr="00F044FB" w:rsidRDefault="00F044FB" w:rsidP="00CB7060">
      <w:pPr>
        <w:pStyle w:val="Heading2"/>
        <w:rPr>
          <w:lang w:val="en-US" w:eastAsia="nl-NL" w:bidi="ar-SA"/>
        </w:rPr>
      </w:pPr>
      <w:bookmarkStart w:id="29" w:name="_Toc93322625"/>
      <w:r w:rsidRPr="00F044FB">
        <w:t xml:space="preserve">Solution </w:t>
      </w:r>
      <w:r w:rsidR="00F50EB8">
        <w:t>Overview</w:t>
      </w:r>
      <w:bookmarkEnd w:id="29"/>
    </w:p>
    <w:p w14:paraId="1E0D855F" w14:textId="619733B8" w:rsidR="007A2412" w:rsidRPr="00F2070F" w:rsidRDefault="007A2412" w:rsidP="00C55CE4">
      <w:pPr>
        <w:pStyle w:val="BodyText"/>
      </w:pPr>
      <w:r>
        <w:t xml:space="preserve">See chapter 2.2 </w:t>
      </w:r>
      <w:proofErr w:type="spellStart"/>
      <w:r>
        <w:t>Sytem</w:t>
      </w:r>
      <w:proofErr w:type="spellEnd"/>
      <w:r>
        <w:t xml:space="preserve"> context for the functional overview of the solution</w:t>
      </w:r>
      <w:r w:rsidR="00F2070F">
        <w:t>.</w:t>
      </w:r>
    </w:p>
    <w:p w14:paraId="7769FA7E" w14:textId="437C7C64" w:rsidR="00013094" w:rsidRPr="00013094" w:rsidRDefault="00013094" w:rsidP="00CB7060">
      <w:pPr>
        <w:pStyle w:val="Heading2"/>
      </w:pPr>
      <w:bookmarkStart w:id="30" w:name="_Toc93322626"/>
      <w:r w:rsidRPr="00013094">
        <w:lastRenderedPageBreak/>
        <w:t>System Diagram</w:t>
      </w:r>
      <w:r w:rsidR="0029330E">
        <w:t xml:space="preserve"> </w:t>
      </w:r>
      <w:r w:rsidR="00BE61B7">
        <w:t>Production</w:t>
      </w:r>
      <w:r w:rsidR="00D21D42">
        <w:t xml:space="preserve"> Environment</w:t>
      </w:r>
      <w:bookmarkEnd w:id="30"/>
    </w:p>
    <w:p w14:paraId="2CDBBD3D" w14:textId="758494AB" w:rsidR="003F553A" w:rsidRDefault="00E86468" w:rsidP="00E83FDA">
      <w:pPr>
        <w:pStyle w:val="BodyText"/>
      </w:pPr>
      <w:r>
        <w:object w:dxaOrig="23221" w:dyaOrig="16201" w14:anchorId="21C40EFC">
          <v:shape id="_x0000_i1027" type="#_x0000_t75" style="width:378.25pt;height:264.9pt" o:ole="">
            <v:imagedata r:id="rId19" o:title=""/>
          </v:shape>
          <o:OLEObject Type="Embed" ProgID="Visio.Drawing.15" ShapeID="_x0000_i1027" DrawAspect="Content" ObjectID="_1703935700" r:id="rId20"/>
        </w:object>
      </w:r>
    </w:p>
    <w:p w14:paraId="1660A6FB" w14:textId="2EE43F51" w:rsidR="00AE18C1" w:rsidRDefault="007534BF" w:rsidP="00AE18C1">
      <w:pPr>
        <w:pStyle w:val="Heading3"/>
        <w:ind w:left="0" w:firstLine="0"/>
      </w:pPr>
      <w:r>
        <w:t>Node descriptions</w:t>
      </w:r>
      <w:r w:rsidR="00D272A2">
        <w:t xml:space="preserve"> </w:t>
      </w:r>
      <w:r w:rsidR="00D272A2" w:rsidRPr="00D272A2">
        <w:t>and zone-projections</w:t>
      </w:r>
    </w:p>
    <w:tbl>
      <w:tblPr>
        <w:tblW w:w="96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25"/>
        <w:gridCol w:w="2340"/>
        <w:gridCol w:w="2610"/>
        <w:gridCol w:w="2250"/>
      </w:tblGrid>
      <w:tr w:rsidR="00E86EB1" w:rsidRPr="00E83FDA" w14:paraId="28D988BE" w14:textId="06031F00" w:rsidTr="00A73486">
        <w:tc>
          <w:tcPr>
            <w:tcW w:w="242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410BE3C" w14:textId="18435D68" w:rsidR="00E86EB1" w:rsidRPr="00141302" w:rsidRDefault="00E86EB1" w:rsidP="007D57C1">
            <w:pPr>
              <w:rPr>
                <w:rFonts w:eastAsia="Times New Roman" w:cs="Arial"/>
                <w:color w:val="auto"/>
                <w:szCs w:val="22"/>
                <w:lang w:val="nl-NL" w:eastAsia="nl-NL" w:bidi="ar-SA"/>
              </w:rPr>
            </w:pPr>
            <w:r>
              <w:rPr>
                <w:rFonts w:eastAsia="Times New Roman" w:cs="Arial"/>
                <w:b/>
                <w:bCs/>
                <w:color w:val="030304"/>
                <w:szCs w:val="22"/>
                <w:lang w:val="nl-NL" w:eastAsia="nl-NL" w:bidi="ar-SA"/>
              </w:rPr>
              <w:t>Security Zone</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15ED5B2" w14:textId="5E9A7294" w:rsidR="00E86EB1" w:rsidRPr="00141302" w:rsidRDefault="00E86EB1" w:rsidP="007D57C1">
            <w:pPr>
              <w:rPr>
                <w:rFonts w:eastAsia="Times New Roman" w:cs="Arial"/>
                <w:color w:val="auto"/>
                <w:szCs w:val="22"/>
                <w:lang w:val="nl-NL" w:eastAsia="nl-NL" w:bidi="ar-SA"/>
              </w:rPr>
            </w:pPr>
            <w:r>
              <w:rPr>
                <w:rFonts w:eastAsia="Times New Roman" w:cs="Arial"/>
                <w:b/>
                <w:bCs/>
                <w:color w:val="030304"/>
                <w:szCs w:val="22"/>
                <w:lang w:val="nl-NL" w:eastAsia="nl-NL" w:bidi="ar-SA"/>
              </w:rPr>
              <w:t>Environment</w:t>
            </w:r>
          </w:p>
        </w:tc>
        <w:tc>
          <w:tcPr>
            <w:tcW w:w="26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E38EC99" w14:textId="4F4DD2D1" w:rsidR="00E86EB1" w:rsidRPr="00141302" w:rsidRDefault="002D6E84" w:rsidP="007D57C1">
            <w:pPr>
              <w:rPr>
                <w:rFonts w:eastAsia="Times New Roman" w:cs="Arial"/>
                <w:color w:val="auto"/>
                <w:szCs w:val="22"/>
                <w:lang w:val="nl-NL" w:eastAsia="nl-NL" w:bidi="ar-SA"/>
              </w:rPr>
            </w:pPr>
            <w:r>
              <w:rPr>
                <w:rFonts w:eastAsia="Times New Roman" w:cs="Arial"/>
                <w:b/>
                <w:bCs/>
                <w:color w:val="030304"/>
                <w:szCs w:val="22"/>
                <w:lang w:val="nl-NL" w:eastAsia="nl-NL" w:bidi="ar-SA"/>
              </w:rPr>
              <w:t>Node</w:t>
            </w:r>
          </w:p>
        </w:tc>
        <w:tc>
          <w:tcPr>
            <w:tcW w:w="225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0C8E5EB" w14:textId="2DA67A6C" w:rsidR="00E86EB1" w:rsidRPr="00141302" w:rsidRDefault="00E86EB1" w:rsidP="007D57C1">
            <w:pPr>
              <w:rPr>
                <w:rFonts w:eastAsia="Times New Roman" w:cs="Arial"/>
                <w:b/>
                <w:bCs/>
                <w:color w:val="030304"/>
                <w:szCs w:val="22"/>
                <w:lang w:val="nl-NL" w:eastAsia="nl-NL" w:bidi="ar-SA"/>
              </w:rPr>
            </w:pPr>
            <w:r>
              <w:rPr>
                <w:rFonts w:eastAsia="Times New Roman" w:cs="Arial"/>
                <w:b/>
                <w:bCs/>
                <w:color w:val="030304"/>
                <w:szCs w:val="22"/>
                <w:lang w:val="nl-NL" w:eastAsia="nl-NL" w:bidi="ar-SA"/>
              </w:rPr>
              <w:t>In</w:t>
            </w:r>
            <w:r w:rsidR="002D6E84">
              <w:rPr>
                <w:rFonts w:eastAsia="Times New Roman" w:cs="Arial"/>
                <w:b/>
                <w:bCs/>
                <w:color w:val="030304"/>
                <w:szCs w:val="22"/>
                <w:lang w:val="nl-NL" w:eastAsia="nl-NL" w:bidi="ar-SA"/>
              </w:rPr>
              <w:t>fra Service Level</w:t>
            </w:r>
          </w:p>
        </w:tc>
      </w:tr>
      <w:tr w:rsidR="00E86EB1" w:rsidRPr="00E83FDA" w14:paraId="3A29CAC9" w14:textId="5E7B28D6" w:rsidTr="00A73486">
        <w:tc>
          <w:tcPr>
            <w:tcW w:w="2425" w:type="dxa"/>
            <w:tcBorders>
              <w:top w:val="single" w:sz="4" w:space="0" w:color="auto"/>
              <w:left w:val="single" w:sz="4" w:space="0" w:color="auto"/>
              <w:bottom w:val="single" w:sz="4" w:space="0" w:color="auto"/>
              <w:right w:val="single" w:sz="4" w:space="0" w:color="auto"/>
            </w:tcBorders>
            <w:vAlign w:val="center"/>
          </w:tcPr>
          <w:p w14:paraId="56DF09C7" w14:textId="13AC98A3" w:rsidR="00E86EB1" w:rsidRPr="005115EF" w:rsidRDefault="001159CA" w:rsidP="007D57C1">
            <w:pPr>
              <w:rPr>
                <w:rFonts w:eastAsia="Times New Roman" w:cs="Arial"/>
                <w:color w:val="201825"/>
                <w:szCs w:val="22"/>
                <w:lang w:val="nl-NL" w:eastAsia="nl-NL" w:bidi="ar-SA"/>
              </w:rPr>
            </w:pPr>
            <w:r w:rsidRPr="005115EF">
              <w:rPr>
                <w:rFonts w:eastAsia="Times New Roman" w:cs="Arial"/>
                <w:color w:val="201825"/>
                <w:szCs w:val="22"/>
                <w:lang w:val="nl-NL" w:eastAsia="nl-NL" w:bidi="ar-SA"/>
              </w:rPr>
              <w:t>BackOffice</w:t>
            </w:r>
          </w:p>
        </w:tc>
        <w:tc>
          <w:tcPr>
            <w:tcW w:w="2340" w:type="dxa"/>
            <w:tcBorders>
              <w:top w:val="single" w:sz="4" w:space="0" w:color="auto"/>
              <w:left w:val="single" w:sz="4" w:space="0" w:color="auto"/>
              <w:bottom w:val="single" w:sz="4" w:space="0" w:color="auto"/>
              <w:right w:val="single" w:sz="4" w:space="0" w:color="auto"/>
            </w:tcBorders>
            <w:vAlign w:val="center"/>
          </w:tcPr>
          <w:p w14:paraId="45870849" w14:textId="7D516154" w:rsidR="00E86EB1" w:rsidRPr="005115EF" w:rsidRDefault="005A4BAA" w:rsidP="007D57C1">
            <w:pPr>
              <w:rPr>
                <w:rFonts w:eastAsia="Times New Roman" w:cs="Arial"/>
                <w:color w:val="201825"/>
                <w:szCs w:val="22"/>
                <w:lang w:val="nl-NL" w:eastAsia="nl-NL" w:bidi="ar-SA"/>
              </w:rPr>
            </w:pPr>
            <w:r w:rsidRPr="005115EF">
              <w:rPr>
                <w:rFonts w:eastAsia="Times New Roman" w:cs="Arial"/>
                <w:color w:val="201825"/>
                <w:szCs w:val="22"/>
                <w:lang w:val="nl-NL" w:eastAsia="nl-NL" w:bidi="ar-SA"/>
              </w:rPr>
              <w:t>Production</w:t>
            </w:r>
          </w:p>
        </w:tc>
        <w:tc>
          <w:tcPr>
            <w:tcW w:w="2610" w:type="dxa"/>
            <w:tcBorders>
              <w:top w:val="single" w:sz="4" w:space="0" w:color="auto"/>
              <w:left w:val="single" w:sz="4" w:space="0" w:color="auto"/>
              <w:bottom w:val="single" w:sz="4" w:space="0" w:color="auto"/>
              <w:right w:val="single" w:sz="4" w:space="0" w:color="auto"/>
            </w:tcBorders>
            <w:vAlign w:val="center"/>
          </w:tcPr>
          <w:p w14:paraId="6855AF0F" w14:textId="78E6F1E8" w:rsidR="00E86EB1" w:rsidRPr="005115EF" w:rsidRDefault="005A4BAA" w:rsidP="007D57C1">
            <w:pPr>
              <w:rPr>
                <w:rFonts w:eastAsia="Times New Roman" w:cs="Arial"/>
                <w:color w:val="201825"/>
                <w:szCs w:val="22"/>
                <w:lang w:val="nl-NL" w:eastAsia="nl-NL" w:bidi="ar-SA"/>
              </w:rPr>
            </w:pPr>
            <w:r w:rsidRPr="005115EF">
              <w:rPr>
                <w:rFonts w:eastAsia="Times New Roman" w:cs="Arial"/>
                <w:color w:val="201825"/>
                <w:szCs w:val="22"/>
                <w:lang w:val="nl-NL" w:eastAsia="nl-NL" w:bidi="ar-SA"/>
              </w:rPr>
              <w:t>Application Serve</w:t>
            </w:r>
            <w:r w:rsidRPr="005115EF">
              <w:rPr>
                <w:rFonts w:eastAsia="Times New Roman" w:cs="Arial"/>
                <w:color w:val="030304"/>
                <w:szCs w:val="22"/>
                <w:lang w:val="nl-NL" w:eastAsia="nl-NL" w:bidi="ar-SA"/>
              </w:rPr>
              <w:t>r</w:t>
            </w:r>
          </w:p>
        </w:tc>
        <w:tc>
          <w:tcPr>
            <w:tcW w:w="2250" w:type="dxa"/>
            <w:tcBorders>
              <w:top w:val="single" w:sz="4" w:space="0" w:color="auto"/>
              <w:left w:val="single" w:sz="4" w:space="0" w:color="auto"/>
              <w:bottom w:val="single" w:sz="4" w:space="0" w:color="auto"/>
              <w:right w:val="single" w:sz="4" w:space="0" w:color="auto"/>
            </w:tcBorders>
          </w:tcPr>
          <w:p w14:paraId="35DA8F61" w14:textId="12DF9831" w:rsidR="00E86EB1" w:rsidRPr="005115EF" w:rsidRDefault="00F409C0" w:rsidP="007D57C1">
            <w:pPr>
              <w:rPr>
                <w:rFonts w:eastAsia="Times New Roman" w:cs="Arial"/>
                <w:color w:val="201825"/>
                <w:szCs w:val="22"/>
                <w:lang w:val="nl-NL" w:eastAsia="nl-NL" w:bidi="ar-SA"/>
              </w:rPr>
            </w:pPr>
            <w:r>
              <w:rPr>
                <w:rFonts w:eastAsia="Times New Roman" w:cs="Arial"/>
                <w:color w:val="201825"/>
                <w:szCs w:val="22"/>
                <w:lang w:val="nl-NL" w:eastAsia="nl-NL" w:bidi="ar-SA"/>
              </w:rPr>
              <w:t>Bronze</w:t>
            </w:r>
          </w:p>
        </w:tc>
      </w:tr>
      <w:tr w:rsidR="000B4FC1" w:rsidRPr="00E83FDA" w14:paraId="1BE45A2C" w14:textId="77777777" w:rsidTr="00A73486">
        <w:tc>
          <w:tcPr>
            <w:tcW w:w="2425" w:type="dxa"/>
            <w:tcBorders>
              <w:top w:val="single" w:sz="4" w:space="0" w:color="auto"/>
              <w:left w:val="single" w:sz="4" w:space="0" w:color="auto"/>
              <w:bottom w:val="single" w:sz="4" w:space="0" w:color="auto"/>
              <w:right w:val="single" w:sz="4" w:space="0" w:color="auto"/>
            </w:tcBorders>
            <w:vAlign w:val="center"/>
          </w:tcPr>
          <w:p w14:paraId="273F4359" w14:textId="6ED109C7" w:rsidR="000B4FC1" w:rsidRPr="005115EF" w:rsidRDefault="000B4FC1" w:rsidP="007D57C1">
            <w:pPr>
              <w:rPr>
                <w:rFonts w:eastAsia="Times New Roman" w:cs="Arial"/>
                <w:color w:val="201825"/>
                <w:szCs w:val="22"/>
                <w:lang w:val="nl-NL" w:eastAsia="nl-NL" w:bidi="ar-SA"/>
              </w:rPr>
            </w:pPr>
            <w:r w:rsidRPr="005115EF">
              <w:rPr>
                <w:rFonts w:eastAsia="Times New Roman" w:cs="Arial"/>
                <w:color w:val="201825"/>
                <w:szCs w:val="22"/>
                <w:lang w:val="nl-NL" w:eastAsia="nl-NL" w:bidi="ar-SA"/>
              </w:rPr>
              <w:t>BackOffice</w:t>
            </w:r>
          </w:p>
        </w:tc>
        <w:tc>
          <w:tcPr>
            <w:tcW w:w="2340" w:type="dxa"/>
            <w:tcBorders>
              <w:top w:val="single" w:sz="4" w:space="0" w:color="auto"/>
              <w:left w:val="single" w:sz="4" w:space="0" w:color="auto"/>
              <w:bottom w:val="single" w:sz="4" w:space="0" w:color="auto"/>
              <w:right w:val="single" w:sz="4" w:space="0" w:color="auto"/>
            </w:tcBorders>
            <w:vAlign w:val="center"/>
          </w:tcPr>
          <w:p w14:paraId="41077F4E" w14:textId="61E0DB2E" w:rsidR="000B4FC1" w:rsidRPr="005115EF" w:rsidRDefault="000B4FC1" w:rsidP="007D57C1">
            <w:pPr>
              <w:rPr>
                <w:rFonts w:eastAsia="Times New Roman" w:cs="Arial"/>
                <w:color w:val="201825"/>
                <w:szCs w:val="22"/>
                <w:lang w:val="nl-NL" w:eastAsia="nl-NL" w:bidi="ar-SA"/>
              </w:rPr>
            </w:pPr>
            <w:r w:rsidRPr="005115EF">
              <w:rPr>
                <w:rFonts w:eastAsia="Times New Roman" w:cs="Arial"/>
                <w:color w:val="201825"/>
                <w:szCs w:val="22"/>
                <w:lang w:val="nl-NL" w:eastAsia="nl-NL" w:bidi="ar-SA"/>
              </w:rPr>
              <w:t>Production</w:t>
            </w:r>
          </w:p>
        </w:tc>
        <w:tc>
          <w:tcPr>
            <w:tcW w:w="2610" w:type="dxa"/>
            <w:tcBorders>
              <w:top w:val="single" w:sz="4" w:space="0" w:color="auto"/>
              <w:left w:val="single" w:sz="4" w:space="0" w:color="auto"/>
              <w:bottom w:val="single" w:sz="4" w:space="0" w:color="auto"/>
              <w:right w:val="single" w:sz="4" w:space="0" w:color="auto"/>
            </w:tcBorders>
            <w:vAlign w:val="center"/>
          </w:tcPr>
          <w:p w14:paraId="57ABA23C" w14:textId="4EDB438C" w:rsidR="000B4FC1" w:rsidRPr="005115EF" w:rsidRDefault="000B4FC1" w:rsidP="007D57C1">
            <w:pPr>
              <w:rPr>
                <w:rFonts w:eastAsia="Times New Roman" w:cs="Arial"/>
                <w:color w:val="201825"/>
                <w:szCs w:val="22"/>
                <w:lang w:val="nl-NL" w:eastAsia="nl-NL" w:bidi="ar-SA"/>
              </w:rPr>
            </w:pPr>
            <w:r w:rsidRPr="005115EF">
              <w:rPr>
                <w:rFonts w:eastAsia="Times New Roman" w:cs="Arial"/>
                <w:color w:val="201825"/>
                <w:szCs w:val="22"/>
                <w:lang w:val="nl-NL" w:eastAsia="nl-NL" w:bidi="ar-SA"/>
              </w:rPr>
              <w:t>Database Serve</w:t>
            </w:r>
            <w:r w:rsidRPr="005115EF">
              <w:rPr>
                <w:rFonts w:eastAsia="Times New Roman" w:cs="Arial"/>
                <w:color w:val="030304"/>
                <w:szCs w:val="22"/>
                <w:lang w:val="nl-NL" w:eastAsia="nl-NL" w:bidi="ar-SA"/>
              </w:rPr>
              <w:t xml:space="preserve">r </w:t>
            </w:r>
          </w:p>
        </w:tc>
        <w:tc>
          <w:tcPr>
            <w:tcW w:w="2250" w:type="dxa"/>
            <w:tcBorders>
              <w:top w:val="single" w:sz="4" w:space="0" w:color="auto"/>
              <w:left w:val="single" w:sz="4" w:space="0" w:color="auto"/>
              <w:bottom w:val="single" w:sz="4" w:space="0" w:color="auto"/>
              <w:right w:val="single" w:sz="4" w:space="0" w:color="auto"/>
            </w:tcBorders>
          </w:tcPr>
          <w:p w14:paraId="6E7BBBE6" w14:textId="6B6C2766" w:rsidR="000B4FC1" w:rsidRPr="005115EF" w:rsidRDefault="00F409C0" w:rsidP="007D57C1">
            <w:pPr>
              <w:rPr>
                <w:rFonts w:eastAsia="Times New Roman" w:cs="Arial"/>
                <w:color w:val="201825"/>
                <w:szCs w:val="22"/>
                <w:lang w:val="nl-NL" w:eastAsia="nl-NL" w:bidi="ar-SA"/>
              </w:rPr>
            </w:pPr>
            <w:r>
              <w:rPr>
                <w:rFonts w:eastAsia="Times New Roman" w:cs="Arial"/>
                <w:color w:val="201825"/>
                <w:szCs w:val="22"/>
                <w:lang w:val="nl-NL" w:eastAsia="nl-NL" w:bidi="ar-SA"/>
              </w:rPr>
              <w:t>Bronze</w:t>
            </w:r>
          </w:p>
        </w:tc>
      </w:tr>
      <w:tr w:rsidR="003267F5" w:rsidRPr="00E83FDA" w14:paraId="2119F9AD" w14:textId="77777777" w:rsidTr="00A73486">
        <w:tc>
          <w:tcPr>
            <w:tcW w:w="2425" w:type="dxa"/>
            <w:tcBorders>
              <w:top w:val="single" w:sz="4" w:space="0" w:color="auto"/>
              <w:left w:val="single" w:sz="4" w:space="0" w:color="auto"/>
              <w:bottom w:val="single" w:sz="4" w:space="0" w:color="auto"/>
              <w:right w:val="single" w:sz="4" w:space="0" w:color="auto"/>
            </w:tcBorders>
            <w:vAlign w:val="center"/>
          </w:tcPr>
          <w:p w14:paraId="4DCEA569" w14:textId="43051A1E" w:rsidR="003267F5" w:rsidRPr="005115EF" w:rsidRDefault="001159CA" w:rsidP="003267F5">
            <w:pPr>
              <w:rPr>
                <w:rFonts w:eastAsia="Times New Roman" w:cs="Arial"/>
                <w:color w:val="201825"/>
                <w:szCs w:val="22"/>
                <w:lang w:val="nl-NL" w:eastAsia="nl-NL" w:bidi="ar-SA"/>
              </w:rPr>
            </w:pPr>
            <w:r w:rsidRPr="005115EF">
              <w:rPr>
                <w:rFonts w:eastAsia="Times New Roman" w:cs="Arial"/>
                <w:color w:val="201825"/>
                <w:szCs w:val="22"/>
                <w:lang w:val="nl-NL" w:eastAsia="nl-NL" w:bidi="ar-SA"/>
              </w:rPr>
              <w:t>BackOffice</w:t>
            </w:r>
          </w:p>
        </w:tc>
        <w:tc>
          <w:tcPr>
            <w:tcW w:w="2340" w:type="dxa"/>
            <w:tcBorders>
              <w:top w:val="single" w:sz="4" w:space="0" w:color="auto"/>
              <w:left w:val="single" w:sz="4" w:space="0" w:color="auto"/>
              <w:bottom w:val="single" w:sz="4" w:space="0" w:color="auto"/>
              <w:right w:val="single" w:sz="4" w:space="0" w:color="auto"/>
            </w:tcBorders>
            <w:vAlign w:val="center"/>
          </w:tcPr>
          <w:p w14:paraId="0BAC8B1C" w14:textId="0ACAFE6F" w:rsidR="003267F5" w:rsidRPr="005115EF" w:rsidRDefault="003267F5" w:rsidP="003267F5">
            <w:pPr>
              <w:rPr>
                <w:rFonts w:eastAsia="Times New Roman" w:cs="Arial"/>
                <w:color w:val="201825"/>
                <w:szCs w:val="22"/>
                <w:lang w:val="nl-NL" w:eastAsia="nl-NL" w:bidi="ar-SA"/>
              </w:rPr>
            </w:pPr>
            <w:r w:rsidRPr="005115EF">
              <w:rPr>
                <w:rFonts w:eastAsia="Times New Roman" w:cs="Arial"/>
                <w:color w:val="auto"/>
                <w:szCs w:val="22"/>
                <w:lang w:val="nl-NL" w:eastAsia="nl-NL" w:bidi="ar-SA"/>
              </w:rPr>
              <w:t>Acceptance</w:t>
            </w:r>
          </w:p>
        </w:tc>
        <w:tc>
          <w:tcPr>
            <w:tcW w:w="2610" w:type="dxa"/>
            <w:tcBorders>
              <w:top w:val="single" w:sz="4" w:space="0" w:color="auto"/>
              <w:left w:val="single" w:sz="4" w:space="0" w:color="auto"/>
              <w:bottom w:val="single" w:sz="4" w:space="0" w:color="auto"/>
              <w:right w:val="single" w:sz="4" w:space="0" w:color="auto"/>
            </w:tcBorders>
            <w:vAlign w:val="center"/>
          </w:tcPr>
          <w:p w14:paraId="75615C1A" w14:textId="46FD9BDE" w:rsidR="003267F5" w:rsidRPr="005115EF" w:rsidRDefault="003267F5" w:rsidP="003267F5">
            <w:pPr>
              <w:rPr>
                <w:rFonts w:eastAsia="Times New Roman" w:cs="Arial"/>
                <w:color w:val="201825"/>
                <w:szCs w:val="22"/>
                <w:lang w:val="nl-NL" w:eastAsia="nl-NL" w:bidi="ar-SA"/>
              </w:rPr>
            </w:pPr>
            <w:r w:rsidRPr="005115EF">
              <w:rPr>
                <w:rFonts w:eastAsia="Times New Roman" w:cs="Arial"/>
                <w:color w:val="201825"/>
                <w:szCs w:val="22"/>
                <w:lang w:val="nl-NL" w:eastAsia="nl-NL" w:bidi="ar-SA"/>
              </w:rPr>
              <w:t>Application Serve</w:t>
            </w:r>
            <w:r w:rsidRPr="005115EF">
              <w:rPr>
                <w:rFonts w:eastAsia="Times New Roman" w:cs="Arial"/>
                <w:color w:val="030304"/>
                <w:szCs w:val="22"/>
                <w:lang w:val="nl-NL" w:eastAsia="nl-NL" w:bidi="ar-SA"/>
              </w:rPr>
              <w:t>r</w:t>
            </w:r>
          </w:p>
        </w:tc>
        <w:tc>
          <w:tcPr>
            <w:tcW w:w="2250" w:type="dxa"/>
            <w:tcBorders>
              <w:top w:val="single" w:sz="4" w:space="0" w:color="auto"/>
              <w:left w:val="single" w:sz="4" w:space="0" w:color="auto"/>
              <w:bottom w:val="single" w:sz="4" w:space="0" w:color="auto"/>
              <w:right w:val="single" w:sz="4" w:space="0" w:color="auto"/>
            </w:tcBorders>
          </w:tcPr>
          <w:p w14:paraId="331754B9" w14:textId="523495DA" w:rsidR="003267F5" w:rsidRPr="005115EF" w:rsidRDefault="001A3622" w:rsidP="003267F5">
            <w:pPr>
              <w:rPr>
                <w:rFonts w:eastAsia="Times New Roman" w:cs="Arial"/>
                <w:color w:val="201825"/>
                <w:szCs w:val="22"/>
                <w:lang w:val="nl-NL" w:eastAsia="nl-NL" w:bidi="ar-SA"/>
              </w:rPr>
            </w:pPr>
            <w:r w:rsidRPr="005115EF">
              <w:rPr>
                <w:rFonts w:eastAsia="Times New Roman" w:cs="Arial"/>
                <w:color w:val="201825"/>
                <w:szCs w:val="22"/>
                <w:lang w:val="nl-NL" w:eastAsia="nl-NL" w:bidi="ar-SA"/>
              </w:rPr>
              <w:t>Bronze</w:t>
            </w:r>
          </w:p>
        </w:tc>
      </w:tr>
      <w:tr w:rsidR="003267F5" w:rsidRPr="00E83FDA" w14:paraId="4FBFA9A5" w14:textId="77777777" w:rsidTr="00A73486">
        <w:tc>
          <w:tcPr>
            <w:tcW w:w="2425" w:type="dxa"/>
            <w:tcBorders>
              <w:top w:val="single" w:sz="4" w:space="0" w:color="auto"/>
              <w:left w:val="single" w:sz="4" w:space="0" w:color="auto"/>
              <w:bottom w:val="single" w:sz="4" w:space="0" w:color="auto"/>
              <w:right w:val="single" w:sz="4" w:space="0" w:color="auto"/>
            </w:tcBorders>
            <w:vAlign w:val="center"/>
          </w:tcPr>
          <w:p w14:paraId="5CA89C48" w14:textId="4AF6313D" w:rsidR="003267F5" w:rsidRPr="005115EF" w:rsidRDefault="003267F5" w:rsidP="003267F5">
            <w:pPr>
              <w:rPr>
                <w:rFonts w:eastAsia="Times New Roman" w:cs="Arial"/>
                <w:color w:val="201825"/>
                <w:szCs w:val="22"/>
                <w:lang w:val="nl-NL" w:eastAsia="nl-NL" w:bidi="ar-SA"/>
              </w:rPr>
            </w:pPr>
            <w:r w:rsidRPr="005115EF">
              <w:rPr>
                <w:rFonts w:eastAsia="Times New Roman" w:cs="Arial"/>
                <w:color w:val="201825"/>
                <w:szCs w:val="22"/>
                <w:lang w:val="nl-NL" w:eastAsia="nl-NL" w:bidi="ar-SA"/>
              </w:rPr>
              <w:t>BackOffice</w:t>
            </w:r>
          </w:p>
        </w:tc>
        <w:tc>
          <w:tcPr>
            <w:tcW w:w="2340" w:type="dxa"/>
            <w:tcBorders>
              <w:top w:val="single" w:sz="4" w:space="0" w:color="auto"/>
              <w:left w:val="single" w:sz="4" w:space="0" w:color="auto"/>
              <w:bottom w:val="single" w:sz="4" w:space="0" w:color="auto"/>
              <w:right w:val="single" w:sz="4" w:space="0" w:color="auto"/>
            </w:tcBorders>
            <w:vAlign w:val="center"/>
          </w:tcPr>
          <w:p w14:paraId="4B804C53" w14:textId="2A446308" w:rsidR="003267F5" w:rsidRPr="005115EF" w:rsidRDefault="003267F5" w:rsidP="003267F5">
            <w:pPr>
              <w:rPr>
                <w:rFonts w:eastAsia="Times New Roman" w:cs="Arial"/>
                <w:color w:val="201825"/>
                <w:szCs w:val="22"/>
                <w:lang w:val="nl-NL" w:eastAsia="nl-NL" w:bidi="ar-SA"/>
              </w:rPr>
            </w:pPr>
            <w:r w:rsidRPr="005115EF">
              <w:rPr>
                <w:rFonts w:eastAsia="Times New Roman" w:cs="Arial"/>
                <w:color w:val="auto"/>
                <w:szCs w:val="22"/>
                <w:lang w:val="nl-NL" w:eastAsia="nl-NL" w:bidi="ar-SA"/>
              </w:rPr>
              <w:t>Acceptance</w:t>
            </w:r>
          </w:p>
        </w:tc>
        <w:tc>
          <w:tcPr>
            <w:tcW w:w="2610" w:type="dxa"/>
            <w:tcBorders>
              <w:top w:val="single" w:sz="4" w:space="0" w:color="auto"/>
              <w:left w:val="single" w:sz="4" w:space="0" w:color="auto"/>
              <w:bottom w:val="single" w:sz="4" w:space="0" w:color="auto"/>
              <w:right w:val="single" w:sz="4" w:space="0" w:color="auto"/>
            </w:tcBorders>
            <w:vAlign w:val="center"/>
          </w:tcPr>
          <w:p w14:paraId="13FCE1A6" w14:textId="0A5169BF" w:rsidR="003267F5" w:rsidRPr="005115EF" w:rsidRDefault="003267F5" w:rsidP="003267F5">
            <w:pPr>
              <w:rPr>
                <w:rFonts w:eastAsia="Times New Roman" w:cs="Arial"/>
                <w:color w:val="201825"/>
                <w:szCs w:val="22"/>
                <w:lang w:val="nl-NL" w:eastAsia="nl-NL" w:bidi="ar-SA"/>
              </w:rPr>
            </w:pPr>
            <w:r w:rsidRPr="005115EF">
              <w:rPr>
                <w:rFonts w:eastAsia="Times New Roman" w:cs="Arial"/>
                <w:color w:val="201825"/>
                <w:szCs w:val="22"/>
                <w:lang w:val="nl-NL" w:eastAsia="nl-NL" w:bidi="ar-SA"/>
              </w:rPr>
              <w:t>Database Serve</w:t>
            </w:r>
            <w:r w:rsidRPr="005115EF">
              <w:rPr>
                <w:rFonts w:eastAsia="Times New Roman" w:cs="Arial"/>
                <w:color w:val="030304"/>
                <w:szCs w:val="22"/>
                <w:lang w:val="nl-NL" w:eastAsia="nl-NL" w:bidi="ar-SA"/>
              </w:rPr>
              <w:t xml:space="preserve">r </w:t>
            </w:r>
          </w:p>
        </w:tc>
        <w:tc>
          <w:tcPr>
            <w:tcW w:w="2250" w:type="dxa"/>
            <w:tcBorders>
              <w:top w:val="single" w:sz="4" w:space="0" w:color="auto"/>
              <w:left w:val="single" w:sz="4" w:space="0" w:color="auto"/>
              <w:bottom w:val="single" w:sz="4" w:space="0" w:color="auto"/>
              <w:right w:val="single" w:sz="4" w:space="0" w:color="auto"/>
            </w:tcBorders>
          </w:tcPr>
          <w:p w14:paraId="67695A72" w14:textId="4703BD65" w:rsidR="003267F5" w:rsidRPr="005115EF" w:rsidRDefault="001A3622" w:rsidP="003267F5">
            <w:pPr>
              <w:rPr>
                <w:rFonts w:eastAsia="Times New Roman" w:cs="Arial"/>
                <w:color w:val="201825"/>
                <w:szCs w:val="22"/>
                <w:lang w:val="nl-NL" w:eastAsia="nl-NL" w:bidi="ar-SA"/>
              </w:rPr>
            </w:pPr>
            <w:r w:rsidRPr="005115EF">
              <w:rPr>
                <w:rFonts w:eastAsia="Times New Roman" w:cs="Arial"/>
                <w:color w:val="201825"/>
                <w:szCs w:val="22"/>
                <w:lang w:val="nl-NL" w:eastAsia="nl-NL" w:bidi="ar-SA"/>
              </w:rPr>
              <w:t>Bronze</w:t>
            </w:r>
          </w:p>
        </w:tc>
      </w:tr>
    </w:tbl>
    <w:p w14:paraId="60DDBD81" w14:textId="77777777" w:rsidR="00DD3020" w:rsidRDefault="00DD3020" w:rsidP="00DD3020">
      <w:pPr>
        <w:pStyle w:val="Heading3"/>
        <w:ind w:left="0" w:firstLine="0"/>
      </w:pPr>
      <w:r>
        <w:t>DNS</w:t>
      </w:r>
    </w:p>
    <w:p w14:paraId="35BBF4DA" w14:textId="1FAA2293" w:rsidR="00DD3020" w:rsidRDefault="00DD3020" w:rsidP="00DD3020">
      <w:pPr>
        <w:pStyle w:val="BodyText"/>
      </w:pPr>
      <w:r>
        <w:t>The customer facing DNS name for this application is:</w:t>
      </w:r>
      <w:r w:rsidR="007E2703" w:rsidRPr="007E2703">
        <w:rPr>
          <w:b/>
          <w:bCs/>
        </w:rPr>
        <w:t xml:space="preserve"> </w:t>
      </w:r>
      <w:r w:rsidR="007E7C51" w:rsidRPr="007E7C51">
        <w:rPr>
          <w:b/>
          <w:bCs/>
        </w:rPr>
        <w:t>werkverkenner</w:t>
      </w:r>
      <w:r w:rsidR="007E2703" w:rsidRPr="00F64E04">
        <w:rPr>
          <w:b/>
          <w:bCs/>
        </w:rPr>
        <w:t>.</w:t>
      </w:r>
      <w:r w:rsidR="007E2703">
        <w:rPr>
          <w:b/>
          <w:bCs/>
        </w:rPr>
        <w:t>*</w:t>
      </w:r>
      <w:r w:rsidR="007E2703" w:rsidRPr="00B8702E">
        <w:rPr>
          <w:b/>
          <w:bCs/>
        </w:rPr>
        <w:t>-dc.ba.uwv.nl</w:t>
      </w:r>
    </w:p>
    <w:p w14:paraId="06AD13C2" w14:textId="5B4F4884" w:rsidR="00DD3020" w:rsidRDefault="00DD3020" w:rsidP="00DD3020">
      <w:pPr>
        <w:pStyle w:val="BodyText"/>
        <w:rPr>
          <w:b/>
          <w:bCs/>
        </w:rPr>
      </w:pPr>
      <w:r>
        <w:t xml:space="preserve">Production: </w:t>
      </w:r>
      <w:r w:rsidR="007F0E94">
        <w:tab/>
      </w:r>
      <w:r w:rsidR="007E7C51" w:rsidRPr="007E7C51">
        <w:rPr>
          <w:b/>
          <w:bCs/>
        </w:rPr>
        <w:t>werkverkenner</w:t>
      </w:r>
      <w:r w:rsidRPr="00F64E04">
        <w:rPr>
          <w:b/>
          <w:bCs/>
        </w:rPr>
        <w:t>.</w:t>
      </w:r>
      <w:r w:rsidRPr="00B8702E">
        <w:rPr>
          <w:b/>
          <w:bCs/>
        </w:rPr>
        <w:t>P-dc.ba.uwv.nl</w:t>
      </w:r>
    </w:p>
    <w:p w14:paraId="48A95F0A" w14:textId="1C4D5892" w:rsidR="001A5600" w:rsidRDefault="00DD3020" w:rsidP="00D769D7">
      <w:pPr>
        <w:pStyle w:val="BodyText"/>
        <w:rPr>
          <w:b/>
          <w:bCs/>
        </w:rPr>
      </w:pPr>
      <w:r>
        <w:t xml:space="preserve">Acceptance: </w:t>
      </w:r>
      <w:r w:rsidR="007F0E94">
        <w:tab/>
      </w:r>
      <w:r w:rsidR="007E7C51" w:rsidRPr="007E7C51">
        <w:rPr>
          <w:b/>
          <w:bCs/>
        </w:rPr>
        <w:t>werkverkenner</w:t>
      </w:r>
      <w:r w:rsidR="00D769D7" w:rsidRPr="00B8702E">
        <w:rPr>
          <w:b/>
          <w:bCs/>
        </w:rPr>
        <w:t>.</w:t>
      </w:r>
      <w:r w:rsidR="0013529E">
        <w:rPr>
          <w:b/>
          <w:bCs/>
        </w:rPr>
        <w:t>A</w:t>
      </w:r>
      <w:r w:rsidR="00D769D7" w:rsidRPr="00B8702E">
        <w:rPr>
          <w:b/>
          <w:bCs/>
        </w:rPr>
        <w:t>-dc.ba.uwv.nl</w:t>
      </w:r>
    </w:p>
    <w:p w14:paraId="1FCF35F1" w14:textId="77777777" w:rsidR="00BA0549" w:rsidRDefault="00BE61B7" w:rsidP="00CB7060">
      <w:pPr>
        <w:pStyle w:val="Heading2"/>
      </w:pPr>
      <w:bookmarkStart w:id="31" w:name="_Toc93322627"/>
      <w:r w:rsidRPr="007C01AC">
        <w:t>System Diagram (</w:t>
      </w:r>
      <w:r w:rsidR="00D172E4" w:rsidRPr="007C01AC">
        <w:t>OTA)</w:t>
      </w:r>
      <w:bookmarkEnd w:id="31"/>
      <w:r w:rsidR="009F4EF1" w:rsidRPr="007C01AC">
        <w:t xml:space="preserve"> </w:t>
      </w:r>
    </w:p>
    <w:p w14:paraId="3D80BC94" w14:textId="31F44628" w:rsidR="0092648E" w:rsidRPr="00214118" w:rsidRDefault="008B0A60" w:rsidP="00D07729">
      <w:pPr>
        <w:pStyle w:val="BodyText"/>
      </w:pPr>
      <w:r>
        <w:t xml:space="preserve">Acceptance is </w:t>
      </w:r>
      <w:r w:rsidR="00D343A2">
        <w:t xml:space="preserve">the </w:t>
      </w:r>
      <w:r w:rsidR="009B6095">
        <w:t>s</w:t>
      </w:r>
      <w:r w:rsidR="00EA4578">
        <w:t xml:space="preserve">ame as in </w:t>
      </w:r>
      <w:r w:rsidR="00F62C98">
        <w:t>P</w:t>
      </w:r>
      <w:r w:rsidR="00EA4578">
        <w:t>roduction</w:t>
      </w:r>
      <w:r w:rsidR="009F5A2D">
        <w:t>.</w:t>
      </w:r>
      <w:r>
        <w:t xml:space="preserve"> O and T do not exist</w:t>
      </w:r>
      <w:r w:rsidR="000E7D04">
        <w:t xml:space="preserve"> (</w:t>
      </w:r>
      <w:r w:rsidR="00386CD2">
        <w:t>not in scope</w:t>
      </w:r>
      <w:r w:rsidR="000E7D04">
        <w:t>)</w:t>
      </w:r>
      <w:r w:rsidR="00386CD2">
        <w:t>.</w:t>
      </w:r>
    </w:p>
    <w:p w14:paraId="4802B2E2" w14:textId="77777777" w:rsidR="00FE280A" w:rsidRDefault="00FE280A" w:rsidP="00FE280A">
      <w:pPr>
        <w:pStyle w:val="Heading2"/>
      </w:pPr>
      <w:bookmarkStart w:id="32" w:name="_Toc68872465"/>
      <w:bookmarkStart w:id="33" w:name="_Toc93322628"/>
      <w:r w:rsidRPr="00214118">
        <w:t>SBB’s</w:t>
      </w:r>
      <w:bookmarkEnd w:id="32"/>
      <w:bookmarkEnd w:id="33"/>
    </w:p>
    <w:p w14:paraId="2A95658A" w14:textId="77777777" w:rsidR="00FE280A" w:rsidRDefault="00AD0462" w:rsidP="00FE280A">
      <w:pPr>
        <w:pStyle w:val="BodyText"/>
      </w:pPr>
      <w:sdt>
        <w:sdtPr>
          <w:alias w:val="Service"/>
          <w:tag w:val="Sercice"/>
          <w:id w:val="1505321354"/>
          <w:lock w:val="contentLocked"/>
          <w:placeholder>
            <w:docPart w:val="A019D82669954321A544F2EE96007E88"/>
          </w:placeholder>
          <w:dropDownList>
            <w:listItem w:displayText="Select" w:value="Select"/>
            <w:listItem w:displayText="IaaS - VM - UWV Managed" w:value="IaaS - VM - UWV Managed"/>
            <w:listItem w:displayText="IaaS Plus - VM- DXC Managed" w:value="IaaS Plu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r w:rsidR="00FE280A">
            <w:t>IaaS Plus - VM- DXC Managed</w:t>
          </w:r>
        </w:sdtContent>
      </w:sdt>
      <w:r w:rsidR="00FE280A">
        <w:t xml:space="preserve"> </w:t>
      </w:r>
    </w:p>
    <w:p w14:paraId="40652604" w14:textId="77777777" w:rsidR="00FE280A" w:rsidRPr="0063027D" w:rsidRDefault="00AD0462" w:rsidP="00FE280A">
      <w:pPr>
        <w:pStyle w:val="BodyText"/>
        <w:rPr>
          <w:lang w:val="en-US"/>
        </w:rPr>
      </w:pPr>
      <w:sdt>
        <w:sdtPr>
          <w:alias w:val="Service"/>
          <w:tag w:val="Sercice"/>
          <w:id w:val="-161539816"/>
          <w:lock w:val="contentLocked"/>
          <w:placeholder>
            <w:docPart w:val="692A0992275A4EB98761C0098F433A38"/>
          </w:placeholder>
          <w:dropDownList>
            <w:listItem w:displayText="Select" w:value="Select"/>
            <w:listItem w:displayText="IaaS - VM - UWV Managed" w:value="IaaS - VM - UWV Managed"/>
            <w:listItem w:displayText="IaaS Plus - VM- DXC Managed" w:value="IaaS Plus - VM- DXC Managed"/>
            <w:listItem w:displayText="PaaS - Virtual SQL database - DXC Managed" w:value="PaaS - Virtual SQL database - DXC Managed"/>
            <w:listItem w:displayText="PaaS - Virtual Oracle database - DXC Managed" w:value="PaaS - Virtual Oracle database - DXC Managed"/>
            <w:listItem w:displayText="Legacy hosting - AIX LPAR - UWV Managed" w:value="Legacy hosting - AIX LPAR - UWV Managed"/>
            <w:listItem w:displayText="Legacy hosting - AIX LPAR - DXC Managed" w:value="Legacy hosting - AIX LPAR - DXC Managed"/>
          </w:dropDownList>
        </w:sdtPr>
        <w:sdtEndPr/>
        <w:sdtContent>
          <w:r w:rsidR="00FE280A">
            <w:t>PaaS - Virtual Oracle database - DXC Managed</w:t>
          </w:r>
        </w:sdtContent>
      </w:sdt>
    </w:p>
    <w:p w14:paraId="12B7BFB2" w14:textId="77777777" w:rsidR="0057184A" w:rsidRPr="00EA0116" w:rsidRDefault="0057184A" w:rsidP="00CB7060">
      <w:pPr>
        <w:pStyle w:val="Heading2"/>
      </w:pPr>
      <w:bookmarkStart w:id="34" w:name="_Toc93322629"/>
      <w:r w:rsidRPr="00EA0116">
        <w:t>Load balancers</w:t>
      </w:r>
      <w:bookmarkEnd w:id="34"/>
    </w:p>
    <w:p w14:paraId="71E96C76" w14:textId="161718B0" w:rsidR="0051370B" w:rsidRPr="008006B3" w:rsidRDefault="0051370B" w:rsidP="0051370B">
      <w:r w:rsidRPr="008006B3">
        <w:t>No load balancers are used in the</w:t>
      </w:r>
      <w:r w:rsidR="00CA0B7B">
        <w:t xml:space="preserve"> </w:t>
      </w:r>
      <w:r w:rsidR="00CA0B7B" w:rsidRPr="00CA0B7B">
        <w:t>Werkverkenner 2.0 BE</w:t>
      </w:r>
      <w:r w:rsidRPr="008006B3">
        <w:t xml:space="preserve"> </w:t>
      </w:r>
      <w:r w:rsidR="00CA0B7B">
        <w:t>application</w:t>
      </w:r>
      <w:r w:rsidRPr="008006B3">
        <w:t>.</w:t>
      </w:r>
    </w:p>
    <w:p w14:paraId="3FD614DD" w14:textId="6A51E04E" w:rsidR="0092648E" w:rsidRDefault="0092648E" w:rsidP="00CB7060">
      <w:pPr>
        <w:pStyle w:val="Heading2"/>
      </w:pPr>
      <w:bookmarkStart w:id="35" w:name="_Toc93322630"/>
      <w:r w:rsidRPr="00214118">
        <w:t>Deviations from standards</w:t>
      </w:r>
      <w:bookmarkEnd w:id="35"/>
    </w:p>
    <w:p w14:paraId="2667F5D0" w14:textId="02635474" w:rsidR="004E5AEE" w:rsidRDefault="00F71E27" w:rsidP="00F60EB8">
      <w:pPr>
        <w:pStyle w:val="BodyText"/>
      </w:pPr>
      <w:r>
        <w:t>No deviations.</w:t>
      </w:r>
    </w:p>
    <w:p w14:paraId="5A1D2915" w14:textId="63DD8C93" w:rsidR="00BE12F1" w:rsidRDefault="005D23C7" w:rsidP="00BE12F1">
      <w:pPr>
        <w:pStyle w:val="Heading3"/>
      </w:pPr>
      <w:r w:rsidRPr="005D23C7">
        <w:rPr>
          <w:w w:val="103"/>
        </w:rPr>
        <w:lastRenderedPageBreak/>
        <w:t>Risk Acceptance Letter / Exception to Policy</w:t>
      </w:r>
    </w:p>
    <w:tbl>
      <w:tblPr>
        <w:tblW w:w="9771" w:type="dxa"/>
        <w:tblCellMar>
          <w:left w:w="0" w:type="dxa"/>
          <w:right w:w="0" w:type="dxa"/>
        </w:tblCellMar>
        <w:tblLook w:val="04A0" w:firstRow="1" w:lastRow="0" w:firstColumn="1" w:lastColumn="0" w:noHBand="0" w:noVBand="1"/>
      </w:tblPr>
      <w:tblGrid>
        <w:gridCol w:w="520"/>
        <w:gridCol w:w="5410"/>
        <w:gridCol w:w="3841"/>
      </w:tblGrid>
      <w:tr w:rsidR="009F3F7C" w14:paraId="471D77C8" w14:textId="77777777" w:rsidTr="001003AC">
        <w:trPr>
          <w:tblHeader/>
        </w:trPr>
        <w:tc>
          <w:tcPr>
            <w:tcW w:w="520" w:type="dxa"/>
            <w:tcBorders>
              <w:top w:val="single" w:sz="8" w:space="0" w:color="000000"/>
              <w:left w:val="single" w:sz="8" w:space="0" w:color="000000"/>
              <w:bottom w:val="single" w:sz="8" w:space="0" w:color="000000"/>
              <w:right w:val="single" w:sz="4" w:space="0" w:color="auto"/>
            </w:tcBorders>
            <w:shd w:val="clear" w:color="auto" w:fill="D9D9D9" w:themeFill="background1" w:themeFillShade="D9"/>
            <w:tcMar>
              <w:top w:w="0" w:type="dxa"/>
              <w:left w:w="108" w:type="dxa"/>
              <w:bottom w:w="0" w:type="dxa"/>
              <w:right w:w="108" w:type="dxa"/>
            </w:tcMar>
            <w:hideMark/>
          </w:tcPr>
          <w:p w14:paraId="30A62FE1" w14:textId="77777777" w:rsidR="009F3F7C" w:rsidRPr="001003AC" w:rsidRDefault="009F3F7C" w:rsidP="002D65AA">
            <w:pPr>
              <w:rPr>
                <w:rFonts w:ascii="Calibri" w:eastAsiaTheme="minorHAnsi" w:hAnsi="Calibri"/>
                <w:b/>
                <w:bCs/>
                <w:color w:val="000000" w:themeColor="text1"/>
                <w:szCs w:val="22"/>
                <w:lang w:bidi="ar-SA"/>
              </w:rPr>
            </w:pPr>
            <w:r w:rsidRPr="001003AC">
              <w:rPr>
                <w:b/>
                <w:bCs/>
                <w:color w:val="000000" w:themeColor="text1"/>
                <w:szCs w:val="22"/>
              </w:rPr>
              <w:t>Nr</w:t>
            </w:r>
          </w:p>
        </w:tc>
        <w:tc>
          <w:tcPr>
            <w:tcW w:w="5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08" w:type="dxa"/>
              <w:bottom w:w="0" w:type="dxa"/>
              <w:right w:w="108" w:type="dxa"/>
            </w:tcMar>
            <w:hideMark/>
          </w:tcPr>
          <w:p w14:paraId="72878B79" w14:textId="77777777" w:rsidR="009F3F7C" w:rsidRPr="001003AC" w:rsidRDefault="009F3F7C" w:rsidP="002D65AA">
            <w:pPr>
              <w:rPr>
                <w:b/>
                <w:bCs/>
                <w:color w:val="000000" w:themeColor="text1"/>
                <w:szCs w:val="22"/>
              </w:rPr>
            </w:pPr>
            <w:r w:rsidRPr="001003AC">
              <w:rPr>
                <w:b/>
                <w:bCs/>
                <w:color w:val="000000" w:themeColor="text1"/>
                <w:szCs w:val="22"/>
              </w:rPr>
              <w:t>Short description of the deviation</w:t>
            </w:r>
          </w:p>
        </w:tc>
        <w:tc>
          <w:tcPr>
            <w:tcW w:w="3841" w:type="dxa"/>
            <w:tcBorders>
              <w:top w:val="single" w:sz="8" w:space="0" w:color="000000"/>
              <w:left w:val="single" w:sz="4" w:space="0" w:color="auto"/>
              <w:bottom w:val="single" w:sz="8" w:space="0" w:color="000000"/>
              <w:right w:val="single" w:sz="8" w:space="0" w:color="000000"/>
            </w:tcBorders>
            <w:shd w:val="clear" w:color="auto" w:fill="D9D9D9" w:themeFill="background1" w:themeFillShade="D9"/>
            <w:tcMar>
              <w:top w:w="0" w:type="dxa"/>
              <w:left w:w="108" w:type="dxa"/>
              <w:bottom w:w="0" w:type="dxa"/>
              <w:right w:w="108" w:type="dxa"/>
            </w:tcMar>
            <w:hideMark/>
          </w:tcPr>
          <w:p w14:paraId="54FE9EC3" w14:textId="77777777" w:rsidR="009F3F7C" w:rsidRPr="001003AC" w:rsidRDefault="009F3F7C" w:rsidP="002D65AA">
            <w:pPr>
              <w:rPr>
                <w:b/>
                <w:bCs/>
                <w:color w:val="000000" w:themeColor="text1"/>
                <w:szCs w:val="22"/>
              </w:rPr>
            </w:pPr>
            <w:r w:rsidRPr="001003AC">
              <w:rPr>
                <w:b/>
                <w:bCs/>
                <w:color w:val="000000" w:themeColor="text1"/>
                <w:szCs w:val="22"/>
              </w:rPr>
              <w:t>Name of the Risk Letter document</w:t>
            </w:r>
          </w:p>
        </w:tc>
      </w:tr>
      <w:tr w:rsidR="009F3F7C" w14:paraId="7827BE52" w14:textId="77777777" w:rsidTr="00B44F7E">
        <w:tc>
          <w:tcPr>
            <w:tcW w:w="520" w:type="dxa"/>
            <w:tcBorders>
              <w:top w:val="nil"/>
              <w:left w:val="single" w:sz="8" w:space="0" w:color="666666"/>
              <w:bottom w:val="single" w:sz="8" w:space="0" w:color="666666"/>
              <w:right w:val="single" w:sz="8" w:space="0" w:color="666666"/>
            </w:tcBorders>
            <w:shd w:val="clear" w:color="auto" w:fill="auto"/>
            <w:tcMar>
              <w:top w:w="0" w:type="dxa"/>
              <w:left w:w="108" w:type="dxa"/>
              <w:bottom w:w="0" w:type="dxa"/>
              <w:right w:w="108" w:type="dxa"/>
            </w:tcMar>
            <w:hideMark/>
          </w:tcPr>
          <w:p w14:paraId="5088FE6F" w14:textId="77777777" w:rsidR="009F3F7C" w:rsidRPr="001D54FD" w:rsidRDefault="009F3F7C" w:rsidP="002D65AA">
            <w:pPr>
              <w:jc w:val="center"/>
              <w:rPr>
                <w:color w:val="auto"/>
                <w:szCs w:val="22"/>
              </w:rPr>
            </w:pPr>
            <w:r w:rsidRPr="001D54FD">
              <w:rPr>
                <w:szCs w:val="22"/>
              </w:rPr>
              <w:t>1</w:t>
            </w:r>
          </w:p>
        </w:tc>
        <w:tc>
          <w:tcPr>
            <w:tcW w:w="5410" w:type="dxa"/>
            <w:tcBorders>
              <w:top w:val="single" w:sz="4" w:space="0" w:color="auto"/>
              <w:left w:val="nil"/>
              <w:bottom w:val="single" w:sz="8" w:space="0" w:color="666666"/>
              <w:right w:val="single" w:sz="8" w:space="0" w:color="666666"/>
            </w:tcBorders>
            <w:shd w:val="clear" w:color="auto" w:fill="auto"/>
            <w:tcMar>
              <w:top w:w="0" w:type="dxa"/>
              <w:left w:w="108" w:type="dxa"/>
              <w:bottom w:w="0" w:type="dxa"/>
              <w:right w:w="108" w:type="dxa"/>
            </w:tcMar>
          </w:tcPr>
          <w:p w14:paraId="3295CCCE" w14:textId="26B185AE" w:rsidR="009F3F7C" w:rsidRPr="009C79B7" w:rsidRDefault="001039FA" w:rsidP="001039FA">
            <w:pPr>
              <w:rPr>
                <w:szCs w:val="22"/>
                <w:highlight w:val="yellow"/>
                <w:lang w:val="en-US"/>
              </w:rPr>
            </w:pPr>
            <w:r>
              <w:rPr>
                <w:color w:val="444444"/>
                <w:shd w:val="clear" w:color="auto" w:fill="FFFFFF"/>
                <w:lang w:val="en-US"/>
              </w:rPr>
              <w:t>Apache version 9.037</w:t>
            </w:r>
          </w:p>
        </w:tc>
        <w:tc>
          <w:tcPr>
            <w:tcW w:w="3841" w:type="dxa"/>
            <w:tcBorders>
              <w:top w:val="nil"/>
              <w:left w:val="nil"/>
              <w:bottom w:val="single" w:sz="8" w:space="0" w:color="666666"/>
              <w:right w:val="single" w:sz="8" w:space="0" w:color="666666"/>
            </w:tcBorders>
            <w:shd w:val="clear" w:color="auto" w:fill="auto"/>
            <w:tcMar>
              <w:top w:w="0" w:type="dxa"/>
              <w:left w:w="108" w:type="dxa"/>
              <w:bottom w:w="0" w:type="dxa"/>
              <w:right w:w="108" w:type="dxa"/>
            </w:tcMar>
          </w:tcPr>
          <w:p w14:paraId="37DEC491" w14:textId="48A45187" w:rsidR="009F3F7C" w:rsidRPr="001D54FD" w:rsidRDefault="001039FA" w:rsidP="002D65AA">
            <w:pPr>
              <w:rPr>
                <w:szCs w:val="22"/>
                <w:highlight w:val="yellow"/>
              </w:rPr>
            </w:pPr>
            <w:r>
              <w:rPr>
                <w:lang w:val="en-US"/>
              </w:rPr>
              <w:t>20211214-004</w:t>
            </w:r>
          </w:p>
        </w:tc>
      </w:tr>
    </w:tbl>
    <w:p w14:paraId="52206335" w14:textId="07113D52" w:rsidR="00214118" w:rsidRPr="00214118" w:rsidRDefault="0011727F" w:rsidP="00CB7060">
      <w:pPr>
        <w:pStyle w:val="Heading2"/>
      </w:pPr>
      <w:bookmarkStart w:id="36" w:name="_Toc93322631"/>
      <w:r>
        <w:t>Li</w:t>
      </w:r>
      <w:r w:rsidR="000730AD">
        <w:t>c</w:t>
      </w:r>
      <w:r>
        <w:t>en</w:t>
      </w:r>
      <w:r w:rsidR="000730AD">
        <w:t>s</w:t>
      </w:r>
      <w:r>
        <w:t>es</w:t>
      </w:r>
      <w:bookmarkEnd w:id="36"/>
    </w:p>
    <w:p w14:paraId="0072F8B4" w14:textId="77777777" w:rsidR="00C047CD" w:rsidRDefault="00C047CD" w:rsidP="00C047CD">
      <w:pPr>
        <w:pStyle w:val="BodyText"/>
      </w:pPr>
      <w:r>
        <w:t>Oracle Database 12.2</w:t>
      </w:r>
    </w:p>
    <w:p w14:paraId="0267AAA2" w14:textId="39979FE6" w:rsidR="003C52BC" w:rsidRPr="00214118" w:rsidRDefault="003C52BC" w:rsidP="00CB7060">
      <w:pPr>
        <w:pStyle w:val="Heading2"/>
      </w:pPr>
      <w:bookmarkStart w:id="37" w:name="_Toc93322632"/>
      <w:r w:rsidRPr="00214118">
        <w:t xml:space="preserve">Service </w:t>
      </w:r>
      <w:r w:rsidR="00B73892" w:rsidRPr="00214118">
        <w:t>Management</w:t>
      </w:r>
      <w:bookmarkEnd w:id="37"/>
    </w:p>
    <w:tbl>
      <w:tblPr>
        <w:tblStyle w:val="TableGrid"/>
        <w:tblW w:w="9715" w:type="dxa"/>
        <w:tblLook w:val="04A0" w:firstRow="1" w:lastRow="0" w:firstColumn="1" w:lastColumn="0" w:noHBand="0" w:noVBand="1"/>
      </w:tblPr>
      <w:tblGrid>
        <w:gridCol w:w="2254"/>
        <w:gridCol w:w="2254"/>
        <w:gridCol w:w="2597"/>
        <w:gridCol w:w="2610"/>
      </w:tblGrid>
      <w:tr w:rsidR="00611598" w14:paraId="2E13ED3C" w14:textId="77777777" w:rsidTr="001003AC">
        <w:tc>
          <w:tcPr>
            <w:tcW w:w="2254" w:type="dxa"/>
            <w:shd w:val="clear" w:color="auto" w:fill="D9D9D9" w:themeFill="background1" w:themeFillShade="D9"/>
          </w:tcPr>
          <w:p w14:paraId="38371473" w14:textId="77777777" w:rsidR="00611598" w:rsidRPr="00560D26" w:rsidRDefault="00611598" w:rsidP="00A760F0">
            <w:pPr>
              <w:pStyle w:val="BodyText"/>
              <w:rPr>
                <w:b/>
                <w:bCs/>
              </w:rPr>
            </w:pPr>
            <w:r w:rsidRPr="00560D26">
              <w:rPr>
                <w:b/>
                <w:bCs/>
              </w:rPr>
              <w:t>Environment</w:t>
            </w:r>
          </w:p>
        </w:tc>
        <w:tc>
          <w:tcPr>
            <w:tcW w:w="2254" w:type="dxa"/>
            <w:shd w:val="clear" w:color="auto" w:fill="D9D9D9" w:themeFill="background1" w:themeFillShade="D9"/>
          </w:tcPr>
          <w:p w14:paraId="3418428A" w14:textId="77777777" w:rsidR="00611598" w:rsidRPr="00560D26" w:rsidRDefault="00611598" w:rsidP="00A760F0">
            <w:pPr>
              <w:pStyle w:val="BodyText"/>
              <w:rPr>
                <w:b/>
                <w:bCs/>
              </w:rPr>
            </w:pPr>
            <w:r w:rsidRPr="00560D26">
              <w:rPr>
                <w:b/>
                <w:bCs/>
              </w:rPr>
              <w:t>Infra Hosting</w:t>
            </w:r>
          </w:p>
        </w:tc>
        <w:tc>
          <w:tcPr>
            <w:tcW w:w="2597" w:type="dxa"/>
            <w:shd w:val="clear" w:color="auto" w:fill="D9D9D9" w:themeFill="background1" w:themeFillShade="D9"/>
          </w:tcPr>
          <w:p w14:paraId="21BD7BE8" w14:textId="08AC3DE2" w:rsidR="00611598" w:rsidRPr="00560D26" w:rsidRDefault="00611598" w:rsidP="00A760F0">
            <w:pPr>
              <w:pStyle w:val="BodyText"/>
              <w:rPr>
                <w:b/>
                <w:bCs/>
              </w:rPr>
            </w:pPr>
            <w:r w:rsidRPr="00560D26">
              <w:rPr>
                <w:b/>
                <w:bCs/>
              </w:rPr>
              <w:t>Database</w:t>
            </w:r>
            <w:r w:rsidR="003627A6">
              <w:rPr>
                <w:b/>
                <w:bCs/>
              </w:rPr>
              <w:t xml:space="preserve"> / Middleware</w:t>
            </w:r>
            <w:r w:rsidRPr="00560D26">
              <w:rPr>
                <w:b/>
                <w:bCs/>
              </w:rPr>
              <w:t xml:space="preserve"> Management</w:t>
            </w:r>
          </w:p>
        </w:tc>
        <w:tc>
          <w:tcPr>
            <w:tcW w:w="2610" w:type="dxa"/>
            <w:shd w:val="clear" w:color="auto" w:fill="D9D9D9" w:themeFill="background1" w:themeFillShade="D9"/>
          </w:tcPr>
          <w:p w14:paraId="7D47299A" w14:textId="77777777" w:rsidR="00611598" w:rsidRPr="00560D26" w:rsidRDefault="00611598" w:rsidP="00A760F0">
            <w:pPr>
              <w:pStyle w:val="BodyText"/>
              <w:rPr>
                <w:b/>
                <w:bCs/>
              </w:rPr>
            </w:pPr>
            <w:r w:rsidRPr="00560D26">
              <w:rPr>
                <w:b/>
                <w:bCs/>
              </w:rPr>
              <w:t>Technical Application Management</w:t>
            </w:r>
          </w:p>
        </w:tc>
      </w:tr>
      <w:tr w:rsidR="00611598" w14:paraId="3721F710" w14:textId="77777777" w:rsidTr="003627A6">
        <w:tc>
          <w:tcPr>
            <w:tcW w:w="2254" w:type="dxa"/>
          </w:tcPr>
          <w:p w14:paraId="4D80ED0A" w14:textId="77777777" w:rsidR="00611598" w:rsidRPr="005403E4" w:rsidRDefault="00611598" w:rsidP="00A760F0">
            <w:pPr>
              <w:pStyle w:val="BodyText"/>
            </w:pPr>
            <w:r w:rsidRPr="005403E4">
              <w:t>Production</w:t>
            </w:r>
          </w:p>
        </w:tc>
        <w:tc>
          <w:tcPr>
            <w:tcW w:w="2254" w:type="dxa"/>
          </w:tcPr>
          <w:p w14:paraId="66127518" w14:textId="29B1C371" w:rsidR="00611598" w:rsidRPr="005403E4" w:rsidRDefault="00F409C0" w:rsidP="00A760F0">
            <w:pPr>
              <w:pStyle w:val="BodyText"/>
            </w:pPr>
            <w:r>
              <w:t>Bronze</w:t>
            </w:r>
          </w:p>
        </w:tc>
        <w:tc>
          <w:tcPr>
            <w:tcW w:w="2597" w:type="dxa"/>
          </w:tcPr>
          <w:p w14:paraId="6D22F91A" w14:textId="3C733157" w:rsidR="00611598" w:rsidRPr="005403E4" w:rsidRDefault="00F409C0" w:rsidP="00A760F0">
            <w:pPr>
              <w:pStyle w:val="BodyText"/>
            </w:pPr>
            <w:r w:rsidRPr="005D4D6A">
              <w:t xml:space="preserve">TAB </w:t>
            </w:r>
            <w:r>
              <w:t>Basis</w:t>
            </w:r>
          </w:p>
        </w:tc>
        <w:tc>
          <w:tcPr>
            <w:tcW w:w="2610" w:type="dxa"/>
          </w:tcPr>
          <w:p w14:paraId="71BB3D0C" w14:textId="0771542E" w:rsidR="00611598" w:rsidRPr="005403E4" w:rsidRDefault="0009612B" w:rsidP="00A760F0">
            <w:pPr>
              <w:pStyle w:val="BodyText"/>
            </w:pPr>
            <w:r w:rsidRPr="005D4D6A">
              <w:t xml:space="preserve">TAB </w:t>
            </w:r>
            <w:r w:rsidR="00DC672F">
              <w:t>Basis</w:t>
            </w:r>
          </w:p>
        </w:tc>
      </w:tr>
      <w:tr w:rsidR="00611598" w14:paraId="7EA01CD0" w14:textId="77777777" w:rsidTr="003627A6">
        <w:tc>
          <w:tcPr>
            <w:tcW w:w="2254" w:type="dxa"/>
          </w:tcPr>
          <w:p w14:paraId="2D0FE479" w14:textId="77777777" w:rsidR="00611598" w:rsidRPr="005403E4" w:rsidRDefault="00611598" w:rsidP="00A760F0">
            <w:pPr>
              <w:pStyle w:val="BodyText"/>
            </w:pPr>
            <w:r w:rsidRPr="005403E4">
              <w:t>Acceptance</w:t>
            </w:r>
          </w:p>
        </w:tc>
        <w:tc>
          <w:tcPr>
            <w:tcW w:w="2254" w:type="dxa"/>
          </w:tcPr>
          <w:p w14:paraId="55BCD09F" w14:textId="77777777" w:rsidR="00611598" w:rsidRPr="005403E4" w:rsidRDefault="00611598" w:rsidP="00A760F0">
            <w:pPr>
              <w:pStyle w:val="BodyText"/>
            </w:pPr>
            <w:r w:rsidRPr="005403E4">
              <w:t>Bronze</w:t>
            </w:r>
          </w:p>
        </w:tc>
        <w:tc>
          <w:tcPr>
            <w:tcW w:w="2597" w:type="dxa"/>
          </w:tcPr>
          <w:p w14:paraId="479C355C" w14:textId="77777777" w:rsidR="00611598" w:rsidRPr="005403E4" w:rsidRDefault="00611598" w:rsidP="00A760F0">
            <w:pPr>
              <w:pStyle w:val="BodyText"/>
            </w:pPr>
            <w:r w:rsidRPr="005403E4">
              <w:t>TAB Basis</w:t>
            </w:r>
          </w:p>
        </w:tc>
        <w:tc>
          <w:tcPr>
            <w:tcW w:w="2610" w:type="dxa"/>
          </w:tcPr>
          <w:p w14:paraId="4EB7DCD8" w14:textId="77777777" w:rsidR="00611598" w:rsidRPr="005403E4" w:rsidRDefault="00611598" w:rsidP="00A760F0">
            <w:pPr>
              <w:pStyle w:val="BodyText"/>
            </w:pPr>
            <w:r w:rsidRPr="005403E4">
              <w:t>TAB Basis</w:t>
            </w:r>
          </w:p>
        </w:tc>
      </w:tr>
    </w:tbl>
    <w:p w14:paraId="589FAF58" w14:textId="7C0AC81A" w:rsidR="00B1295D" w:rsidRPr="00CB7060" w:rsidRDefault="00C21E6B" w:rsidP="00CB7060">
      <w:pPr>
        <w:pStyle w:val="Heading2"/>
      </w:pPr>
      <w:bookmarkStart w:id="38" w:name="_Toc93322633"/>
      <w:r w:rsidRPr="00CB7060">
        <w:t>Security</w:t>
      </w:r>
      <w:bookmarkEnd w:id="38"/>
    </w:p>
    <w:p w14:paraId="45967F41" w14:textId="4AE3A38E" w:rsidR="008E1D2A" w:rsidRDefault="008E1D2A" w:rsidP="008E1D2A">
      <w:pPr>
        <w:pStyle w:val="BodyText"/>
        <w:rPr>
          <w:color w:val="1A2542"/>
        </w:rPr>
      </w:pPr>
      <w:r w:rsidRPr="008E1D2A">
        <w:t xml:space="preserve">Security details can be found in Appendix D, any deviations are document in chapter ‘Deviations from </w:t>
      </w:r>
      <w:proofErr w:type="gramStart"/>
      <w:r w:rsidRPr="008E1D2A">
        <w:t>standards’</w:t>
      </w:r>
      <w:proofErr w:type="gramEnd"/>
      <w:r w:rsidRPr="008E1D2A">
        <w:t>.</w:t>
      </w:r>
    </w:p>
    <w:p w14:paraId="1ADBCD08" w14:textId="4FFB54CF" w:rsidR="00BF374C" w:rsidRDefault="00BF374C" w:rsidP="00BF374C">
      <w:pPr>
        <w:pStyle w:val="Heading3"/>
      </w:pPr>
      <w:r>
        <w:rPr>
          <w:w w:val="103"/>
        </w:rPr>
        <w:t>Authentication</w:t>
      </w:r>
      <w:r>
        <w:rPr>
          <w:w w:val="99"/>
        </w:rPr>
        <w:t xml:space="preserve"> </w:t>
      </w:r>
      <w:r>
        <w:rPr>
          <w:spacing w:val="3"/>
          <w:w w:val="98"/>
        </w:rPr>
        <w:t>and</w:t>
      </w:r>
      <w:r>
        <w:rPr>
          <w:w w:val="96"/>
        </w:rPr>
        <w:t xml:space="preserve"> </w:t>
      </w:r>
      <w:r>
        <w:rPr>
          <w:w w:val="103"/>
        </w:rPr>
        <w:t>Authorization</w:t>
      </w:r>
    </w:p>
    <w:p w14:paraId="12DB5027" w14:textId="5875058B" w:rsidR="007265B5" w:rsidRPr="002449B2" w:rsidRDefault="007D5830" w:rsidP="005D23C7">
      <w:pPr>
        <w:pStyle w:val="BodyText"/>
        <w:rPr>
          <w:rFonts w:eastAsia="Arial" w:cs="Arial"/>
          <w:bCs/>
          <w:szCs w:val="22"/>
        </w:rPr>
      </w:pPr>
      <w:r w:rsidRPr="004272B0">
        <w:t xml:space="preserve">User Authentication and Authorization will be performed </w:t>
      </w:r>
      <w:proofErr w:type="spellStart"/>
      <w:r w:rsidRPr="004272B0">
        <w:t>localy</w:t>
      </w:r>
      <w:proofErr w:type="spellEnd"/>
      <w:r w:rsidRPr="004272B0">
        <w:t xml:space="preserve"> using a user account in the DXC resource domain, </w:t>
      </w:r>
      <w:r w:rsidR="0044151D">
        <w:t xml:space="preserve">this </w:t>
      </w:r>
      <w:r w:rsidR="004260B8">
        <w:t xml:space="preserve">standard for </w:t>
      </w:r>
      <w:r w:rsidRPr="004272B0">
        <w:t>Linux OS access for UWV users requested through the ABS IAM system</w:t>
      </w:r>
      <w:r>
        <w:t xml:space="preserve"> and changes in PDXC</w:t>
      </w:r>
      <w:r w:rsidR="005D23C7">
        <w:t>, f</w:t>
      </w:r>
      <w:r w:rsidR="001C17A2" w:rsidRPr="002449B2">
        <w:t>or details see Appendix C</w:t>
      </w:r>
    </w:p>
    <w:p w14:paraId="17BECE88" w14:textId="77777777" w:rsidR="00F07878" w:rsidRDefault="00F07878" w:rsidP="00F07878">
      <w:pPr>
        <w:pStyle w:val="Heading3"/>
        <w:rPr>
          <w:lang w:val="en-US"/>
        </w:rPr>
      </w:pPr>
      <w:r>
        <w:rPr>
          <w:lang w:val="en-US"/>
        </w:rPr>
        <w:t>Firewalls</w:t>
      </w:r>
    </w:p>
    <w:p w14:paraId="3C9FC9A1" w14:textId="77777777" w:rsidR="00556F07" w:rsidRDefault="00556F07" w:rsidP="00556F07">
      <w:pPr>
        <w:pStyle w:val="BodyText"/>
      </w:pPr>
      <w:r>
        <w:t xml:space="preserve">The </w:t>
      </w:r>
      <w:r>
        <w:rPr>
          <w:lang w:val="en-US"/>
        </w:rPr>
        <w:t xml:space="preserve">data center </w:t>
      </w:r>
      <w:r>
        <w:t>network offers multiple logical network compartments and has security zones and OTAP domains within it kept separate through a combination of dedicated physical firewall clusters and distributed software defined firewall functions.</w:t>
      </w:r>
    </w:p>
    <w:p w14:paraId="5907065F" w14:textId="77777777" w:rsidR="00556F07" w:rsidRDefault="00556F07" w:rsidP="00556F07">
      <w:pPr>
        <w:pStyle w:val="BodyText"/>
        <w:numPr>
          <w:ilvl w:val="0"/>
          <w:numId w:val="64"/>
        </w:numPr>
        <w:rPr>
          <w:spacing w:val="1"/>
        </w:rPr>
      </w:pPr>
      <w:r>
        <w:t xml:space="preserve">No </w:t>
      </w:r>
      <w:r>
        <w:rPr>
          <w:spacing w:val="-3"/>
          <w:w w:val="104"/>
        </w:rPr>
        <w:t>firewalls</w:t>
      </w:r>
      <w:r>
        <w:rPr>
          <w:w w:val="98"/>
        </w:rPr>
        <w:t xml:space="preserve"> </w:t>
      </w:r>
      <w:r>
        <w:t>reside</w:t>
      </w:r>
      <w:r>
        <w:rPr>
          <w:w w:val="99"/>
        </w:rPr>
        <w:t xml:space="preserve"> </w:t>
      </w:r>
      <w:r>
        <w:t xml:space="preserve">in </w:t>
      </w:r>
      <w:r>
        <w:rPr>
          <w:spacing w:val="-2"/>
          <w:w w:val="102"/>
        </w:rPr>
        <w:t>between</w:t>
      </w:r>
      <w:r>
        <w:rPr>
          <w:w w:val="99"/>
        </w:rPr>
        <w:t xml:space="preserve"> </w:t>
      </w:r>
      <w:r>
        <w:t>nodes in the</w:t>
      </w:r>
      <w:r>
        <w:rPr>
          <w:spacing w:val="1"/>
        </w:rPr>
        <w:t xml:space="preserve"> </w:t>
      </w:r>
      <w:r>
        <w:t>same network security zone.</w:t>
      </w:r>
      <w:r>
        <w:rPr>
          <w:spacing w:val="1"/>
        </w:rPr>
        <w:t xml:space="preserve"> </w:t>
      </w:r>
    </w:p>
    <w:p w14:paraId="7D8C3F07" w14:textId="77777777" w:rsidR="00556F07" w:rsidRDefault="00556F07" w:rsidP="00556F07">
      <w:pPr>
        <w:pStyle w:val="BodyText"/>
        <w:numPr>
          <w:ilvl w:val="0"/>
          <w:numId w:val="64"/>
        </w:numPr>
      </w:pPr>
      <w:r>
        <w:t>Connections,</w:t>
      </w:r>
      <w:r>
        <w:rPr>
          <w:spacing w:val="1"/>
        </w:rPr>
        <w:t xml:space="preserve"> </w:t>
      </w:r>
      <w:r>
        <w:t>like interfaces,</w:t>
      </w:r>
      <w:r>
        <w:rPr>
          <w:spacing w:val="2"/>
        </w:rPr>
        <w:t xml:space="preserve"> </w:t>
      </w:r>
      <w:r>
        <w:t>coming from outside</w:t>
      </w:r>
      <w:r>
        <w:rPr>
          <w:spacing w:val="1"/>
        </w:rPr>
        <w:t xml:space="preserve"> </w:t>
      </w:r>
      <w:r>
        <w:t xml:space="preserve">the network security zone do cross </w:t>
      </w:r>
      <w:r>
        <w:rPr>
          <w:spacing w:val="-3"/>
          <w:w w:val="103"/>
        </w:rPr>
        <w:t>one</w:t>
      </w:r>
      <w:r>
        <w:t xml:space="preserve"> or </w:t>
      </w:r>
      <w:r>
        <w:rPr>
          <w:spacing w:val="-2"/>
          <w:w w:val="102"/>
        </w:rPr>
        <w:t>more</w:t>
      </w:r>
      <w:r>
        <w:rPr>
          <w:w w:val="99"/>
        </w:rPr>
        <w:t xml:space="preserve"> </w:t>
      </w:r>
      <w:r>
        <w:t>firewalls.</w:t>
      </w:r>
    </w:p>
    <w:p w14:paraId="6445701F" w14:textId="77777777" w:rsidR="00E86468" w:rsidRDefault="00E86468" w:rsidP="00E86468">
      <w:pPr>
        <w:pStyle w:val="BodyText"/>
      </w:pPr>
      <w:r>
        <w:t>For the application we distinguish the following connection categories:</w:t>
      </w:r>
    </w:p>
    <w:p w14:paraId="56EB3133" w14:textId="77777777" w:rsidR="00E86468" w:rsidRDefault="00E86468" w:rsidP="00E86468">
      <w:pPr>
        <w:pStyle w:val="BodyText"/>
        <w:numPr>
          <w:ilvl w:val="0"/>
          <w:numId w:val="84"/>
        </w:numPr>
      </w:pPr>
      <w:r w:rsidRPr="001D129F">
        <w:rPr>
          <w:i/>
          <w:iCs/>
        </w:rPr>
        <w:t>Internal:</w:t>
      </w:r>
      <w:r>
        <w:t xml:space="preserve"> Connection within the application. For example, ODBC connection between the application- and the database server, if they are in different security zones a firewall is required and the Internal connection is document in the table below</w:t>
      </w:r>
    </w:p>
    <w:p w14:paraId="17CB4680" w14:textId="77777777" w:rsidR="00E86468" w:rsidRDefault="00E86468" w:rsidP="00E86468">
      <w:pPr>
        <w:pStyle w:val="BodyText"/>
        <w:numPr>
          <w:ilvl w:val="0"/>
          <w:numId w:val="84"/>
        </w:numPr>
      </w:pPr>
      <w:r>
        <w:rPr>
          <w:i/>
          <w:iCs/>
        </w:rPr>
        <w:t>External (inside DXC)</w:t>
      </w:r>
      <w:r w:rsidRPr="001D129F">
        <w:rPr>
          <w:i/>
          <w:iCs/>
        </w:rPr>
        <w:t>:</w:t>
      </w:r>
      <w:r>
        <w:t xml:space="preserve"> Connection external for the application but inside the DXC data center. For example, FTP connection between Application server and SI-File Transfer. To determine if these connections require a Firewall request the security zones must be known, this level of detail is not available in the HLD. The external (inside DXC) connections are not documented in the HLD but can be found in the application connectivity overview sheet.</w:t>
      </w:r>
    </w:p>
    <w:p w14:paraId="6C5C4F39" w14:textId="77777777" w:rsidR="00E86468" w:rsidRDefault="00E86468" w:rsidP="00E86468">
      <w:pPr>
        <w:pStyle w:val="BodyText"/>
        <w:numPr>
          <w:ilvl w:val="0"/>
          <w:numId w:val="84"/>
        </w:numPr>
      </w:pPr>
      <w:r>
        <w:rPr>
          <w:i/>
          <w:iCs/>
        </w:rPr>
        <w:t>External (outside DXC)</w:t>
      </w:r>
      <w:r w:rsidRPr="001D129F">
        <w:rPr>
          <w:i/>
          <w:iCs/>
        </w:rPr>
        <w:t>:</w:t>
      </w:r>
      <w:r>
        <w:t xml:space="preserve"> Connection external for the application and outside the DXC data center. For example, HTTP connection between Application server and the UWV Citrix KA farm. All external (outside DXC) connections are documented in the table below</w:t>
      </w:r>
    </w:p>
    <w:p w14:paraId="1488F975" w14:textId="4FE3D8A8" w:rsidR="00E86468" w:rsidRPr="007B2CEA" w:rsidRDefault="00E86468" w:rsidP="00E86468">
      <w:pPr>
        <w:pStyle w:val="BodyText"/>
        <w:rPr>
          <w:lang w:val="en-US"/>
        </w:rPr>
      </w:pPr>
      <w:r>
        <w:t xml:space="preserve">For </w:t>
      </w:r>
      <w:r w:rsidR="005D23C7">
        <w:t>Werkverkenner 2.0</w:t>
      </w:r>
      <w:r>
        <w:t xml:space="preserve"> the following is applicable: no internal or external (outside DXC) connections are applicable</w:t>
      </w:r>
      <w:r w:rsidR="005D23C7">
        <w:t>, f</w:t>
      </w:r>
      <w:r w:rsidRPr="007B2CEA">
        <w:rPr>
          <w:rFonts w:cs="Arial"/>
          <w:lang w:val="en-US"/>
        </w:rPr>
        <w:t>or details see Appendix B</w:t>
      </w:r>
    </w:p>
    <w:p w14:paraId="7707B0CC" w14:textId="33BB61CA" w:rsidR="00F179F4" w:rsidRDefault="00F179F4" w:rsidP="00122BD0">
      <w:pPr>
        <w:pStyle w:val="Heading1"/>
        <w:rPr>
          <w:rStyle w:val="BodyTextZchn"/>
        </w:rPr>
      </w:pPr>
      <w:bookmarkStart w:id="39" w:name="_Toc93322634"/>
      <w:r>
        <w:rPr>
          <w:rStyle w:val="BodyTextZchn"/>
        </w:rPr>
        <w:lastRenderedPageBreak/>
        <w:t>Potential future improvements</w:t>
      </w:r>
      <w:bookmarkEnd w:id="39"/>
    </w:p>
    <w:p w14:paraId="7DD5297D" w14:textId="2BA7E1DE" w:rsidR="000F3DB2" w:rsidRDefault="00702703" w:rsidP="00510724">
      <w:pPr>
        <w:pStyle w:val="BodyText"/>
        <w:numPr>
          <w:ilvl w:val="0"/>
          <w:numId w:val="82"/>
        </w:numPr>
      </w:pPr>
      <w:r>
        <w:t>UWV to i</w:t>
      </w:r>
      <w:r w:rsidR="00E028CE">
        <w:t xml:space="preserve">nvestigate </w:t>
      </w:r>
      <w:r w:rsidR="00510724">
        <w:t>if</w:t>
      </w:r>
      <w:r w:rsidR="006E2980">
        <w:t xml:space="preserve"> </w:t>
      </w:r>
      <w:r w:rsidR="00E028CE">
        <w:t xml:space="preserve">the </w:t>
      </w:r>
      <w:r w:rsidR="00B15C3C">
        <w:t xml:space="preserve">authentication </w:t>
      </w:r>
      <w:r w:rsidR="00D807AF">
        <w:t>and authorization</w:t>
      </w:r>
      <w:r w:rsidR="00C22EEC">
        <w:t xml:space="preserve"> </w:t>
      </w:r>
      <w:r w:rsidR="00B15C3C">
        <w:t>with OBI and DWH applications</w:t>
      </w:r>
      <w:r w:rsidR="00510724">
        <w:t xml:space="preserve"> can be improved</w:t>
      </w:r>
    </w:p>
    <w:p w14:paraId="58ACA6FA" w14:textId="2440B627" w:rsidR="00510724" w:rsidRDefault="00702703" w:rsidP="00510724">
      <w:pPr>
        <w:pStyle w:val="BodyText"/>
        <w:numPr>
          <w:ilvl w:val="0"/>
          <w:numId w:val="82"/>
        </w:numPr>
      </w:pPr>
      <w:r>
        <w:t>UWV to i</w:t>
      </w:r>
      <w:r w:rsidR="00BE5781">
        <w:t xml:space="preserve">nvestigate the current BIV rating </w:t>
      </w:r>
      <w:r w:rsidR="00D02549">
        <w:t>and if needed align the infrastructure solution</w:t>
      </w:r>
      <w:r w:rsidR="00AF55CE">
        <w:t xml:space="preserve"> (security zones</w:t>
      </w:r>
      <w:r w:rsidR="002E3BFC">
        <w:t xml:space="preserve"> and availability</w:t>
      </w:r>
      <w:r w:rsidR="00AF55CE">
        <w:t>)</w:t>
      </w:r>
      <w:r w:rsidR="00E07627">
        <w:t>.</w:t>
      </w:r>
    </w:p>
    <w:p w14:paraId="6748105F" w14:textId="77777777" w:rsidR="000F3DB2" w:rsidRDefault="000F3DB2" w:rsidP="00F179F4">
      <w:pPr>
        <w:pStyle w:val="BodyText"/>
      </w:pPr>
    </w:p>
    <w:p w14:paraId="31487134" w14:textId="77777777" w:rsidR="00AC5F26" w:rsidRPr="00AC5F26" w:rsidRDefault="00AC5F26" w:rsidP="00AC5F26">
      <w:pPr>
        <w:keepNext/>
        <w:pageBreakBefore/>
        <w:tabs>
          <w:tab w:val="left" w:pos="1008"/>
        </w:tabs>
        <w:spacing w:before="360" w:after="120"/>
        <w:outlineLvl w:val="0"/>
        <w:rPr>
          <w:rFonts w:cs="Arial"/>
          <w:b/>
          <w:bCs/>
          <w:color w:val="auto"/>
          <w:kern w:val="32"/>
          <w:sz w:val="36"/>
          <w:szCs w:val="32"/>
        </w:rPr>
      </w:pPr>
      <w:bookmarkStart w:id="40" w:name="_Toc61532524"/>
      <w:r w:rsidRPr="00AC5F26">
        <w:rPr>
          <w:rFonts w:cs="Arial"/>
          <w:b/>
          <w:bCs/>
          <w:color w:val="auto"/>
          <w:kern w:val="32"/>
          <w:sz w:val="36"/>
          <w:szCs w:val="32"/>
        </w:rPr>
        <w:lastRenderedPageBreak/>
        <w:t xml:space="preserve">Appendix A: </w:t>
      </w:r>
      <w:r w:rsidRPr="00AC5F26">
        <w:rPr>
          <w:rFonts w:cs="Arial"/>
          <w:b/>
          <w:bCs/>
          <w:color w:val="auto"/>
          <w:kern w:val="32"/>
          <w:sz w:val="36"/>
          <w:szCs w:val="32"/>
          <w:lang w:val="en-US"/>
        </w:rPr>
        <w:t>Technology and Sizing (at design verification)</w:t>
      </w:r>
      <w:bookmarkEnd w:id="40"/>
    </w:p>
    <w:p w14:paraId="432B9628" w14:textId="77777777" w:rsidR="00AC5F26" w:rsidRPr="00AC5F26" w:rsidRDefault="00AC5F26" w:rsidP="00AC5F26">
      <w:pPr>
        <w:spacing w:after="160" w:line="259" w:lineRule="auto"/>
        <w:rPr>
          <w:rFonts w:ascii="Helvetica" w:eastAsia="Times New Roman" w:hAnsi="Helvetica" w:cs="Helvetica"/>
          <w:b/>
          <w:bCs/>
          <w:color w:val="1F1E33"/>
          <w:sz w:val="20"/>
          <w:lang w:val="en-US" w:eastAsia="nl-NL" w:bidi="ar-SA"/>
        </w:rPr>
      </w:pPr>
      <w:r w:rsidRPr="00AC5F26">
        <w:rPr>
          <w:rFonts w:ascii="Helvetica" w:eastAsia="Times New Roman" w:hAnsi="Helvetica" w:cs="Helvetica"/>
          <w:b/>
          <w:bCs/>
          <w:i/>
          <w:iCs/>
          <w:color w:val="1F1E33"/>
          <w:sz w:val="20"/>
          <w:lang w:val="en-US" w:eastAsia="nl-NL" w:bidi="ar-SA"/>
        </w:rPr>
        <w:t>Nodes:</w:t>
      </w:r>
    </w:p>
    <w:tbl>
      <w:tblPr>
        <w:tblStyle w:val="TableGrid20"/>
        <w:tblW w:w="9909" w:type="dxa"/>
        <w:tblLayout w:type="fixed"/>
        <w:tblLook w:val="04A0" w:firstRow="1" w:lastRow="0" w:firstColumn="1" w:lastColumn="0" w:noHBand="0" w:noVBand="1"/>
      </w:tblPr>
      <w:tblGrid>
        <w:gridCol w:w="1159"/>
        <w:gridCol w:w="972"/>
        <w:gridCol w:w="883"/>
        <w:gridCol w:w="1194"/>
        <w:gridCol w:w="1097"/>
        <w:gridCol w:w="795"/>
        <w:gridCol w:w="581"/>
        <w:gridCol w:w="866"/>
        <w:gridCol w:w="1268"/>
        <w:gridCol w:w="1094"/>
      </w:tblGrid>
      <w:tr w:rsidR="00AC5F26" w:rsidRPr="00AC5F26" w14:paraId="33BC8219" w14:textId="77777777" w:rsidTr="007E6E2B">
        <w:tc>
          <w:tcPr>
            <w:tcW w:w="1159" w:type="dxa"/>
            <w:shd w:val="clear" w:color="auto" w:fill="D9D9D9" w:themeFill="background1" w:themeFillShade="D9"/>
          </w:tcPr>
          <w:p w14:paraId="7A2C5432"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Landing Zone</w:t>
            </w:r>
          </w:p>
        </w:tc>
        <w:tc>
          <w:tcPr>
            <w:tcW w:w="972" w:type="dxa"/>
            <w:shd w:val="clear" w:color="auto" w:fill="D9D9D9" w:themeFill="background1" w:themeFillShade="D9"/>
          </w:tcPr>
          <w:p w14:paraId="11A6EFF0"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Security Zone</w:t>
            </w:r>
          </w:p>
        </w:tc>
        <w:tc>
          <w:tcPr>
            <w:tcW w:w="883" w:type="dxa"/>
            <w:shd w:val="clear" w:color="auto" w:fill="D9D9D9" w:themeFill="background1" w:themeFillShade="D9"/>
          </w:tcPr>
          <w:p w14:paraId="4C4F81B5"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Location</w:t>
            </w:r>
          </w:p>
        </w:tc>
        <w:tc>
          <w:tcPr>
            <w:tcW w:w="1194" w:type="dxa"/>
            <w:shd w:val="clear" w:color="auto" w:fill="D9D9D9" w:themeFill="background1" w:themeFillShade="D9"/>
          </w:tcPr>
          <w:p w14:paraId="212FED73"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Environment Zone</w:t>
            </w:r>
          </w:p>
        </w:tc>
        <w:tc>
          <w:tcPr>
            <w:tcW w:w="1097" w:type="dxa"/>
            <w:shd w:val="clear" w:color="auto" w:fill="D9D9D9" w:themeFill="background1" w:themeFillShade="D9"/>
          </w:tcPr>
          <w:p w14:paraId="46B50F72"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Node Description</w:t>
            </w:r>
          </w:p>
        </w:tc>
        <w:tc>
          <w:tcPr>
            <w:tcW w:w="795" w:type="dxa"/>
            <w:shd w:val="clear" w:color="auto" w:fill="D9D9D9" w:themeFill="background1" w:themeFillShade="D9"/>
          </w:tcPr>
          <w:p w14:paraId="2B1E6ADF"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 xml:space="preserve">vCPU </w:t>
            </w:r>
          </w:p>
        </w:tc>
        <w:tc>
          <w:tcPr>
            <w:tcW w:w="581" w:type="dxa"/>
            <w:shd w:val="clear" w:color="auto" w:fill="D9D9D9" w:themeFill="background1" w:themeFillShade="D9"/>
          </w:tcPr>
          <w:p w14:paraId="48F6BA6A"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RAM (GB)</w:t>
            </w:r>
          </w:p>
        </w:tc>
        <w:tc>
          <w:tcPr>
            <w:tcW w:w="866" w:type="dxa"/>
            <w:shd w:val="clear" w:color="auto" w:fill="D9D9D9" w:themeFill="background1" w:themeFillShade="D9"/>
          </w:tcPr>
          <w:p w14:paraId="3C5A4056"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OS</w:t>
            </w:r>
          </w:p>
        </w:tc>
        <w:tc>
          <w:tcPr>
            <w:tcW w:w="1268" w:type="dxa"/>
            <w:shd w:val="clear" w:color="auto" w:fill="D9D9D9" w:themeFill="background1" w:themeFillShade="D9"/>
          </w:tcPr>
          <w:p w14:paraId="6D62F62F"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SBB Type</w:t>
            </w:r>
            <w:r w:rsidRPr="00AC5F26">
              <w:rPr>
                <w:rFonts w:eastAsia="Times New Roman" w:cs="Arial"/>
                <w:b/>
                <w:bCs/>
                <w:color w:val="1F1E33"/>
                <w:sz w:val="16"/>
                <w:szCs w:val="16"/>
                <w:lang w:val="en-US" w:eastAsia="nl-NL" w:bidi="ar-SA"/>
              </w:rPr>
              <w:br/>
              <w:t>/SLA</w:t>
            </w:r>
          </w:p>
        </w:tc>
        <w:tc>
          <w:tcPr>
            <w:tcW w:w="1094" w:type="dxa"/>
            <w:shd w:val="clear" w:color="auto" w:fill="D9D9D9" w:themeFill="background1" w:themeFillShade="D9"/>
          </w:tcPr>
          <w:p w14:paraId="088B6C34"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Storage</w:t>
            </w:r>
          </w:p>
          <w:p w14:paraId="67C2B592"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Replication</w:t>
            </w:r>
          </w:p>
        </w:tc>
      </w:tr>
      <w:tr w:rsidR="00AC5F26" w:rsidRPr="00AC5F26" w14:paraId="16C0CB69" w14:textId="77777777" w:rsidTr="007E6E2B">
        <w:tc>
          <w:tcPr>
            <w:tcW w:w="1159" w:type="dxa"/>
          </w:tcPr>
          <w:p w14:paraId="61D7CDAD" w14:textId="77777777"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r w:rsidRPr="00AC5F26">
              <w:rPr>
                <w:rFonts w:eastAsia="Times New Roman" w:cs="Arial"/>
                <w:color w:val="000000" w:themeColor="text1"/>
                <w:sz w:val="16"/>
                <w:szCs w:val="16"/>
                <w:lang w:val="en-US" w:eastAsia="nl-NL" w:bidi="ar-SA"/>
              </w:rPr>
              <w:t>Private Cloud</w:t>
            </w:r>
          </w:p>
        </w:tc>
        <w:tc>
          <w:tcPr>
            <w:tcW w:w="972" w:type="dxa"/>
          </w:tcPr>
          <w:p w14:paraId="2EFA4276" w14:textId="78EB81F6" w:rsidR="00AC5F26" w:rsidRPr="00AC5F26" w:rsidRDefault="00627CFF" w:rsidP="00AC5F26">
            <w:pPr>
              <w:spacing w:after="160" w:line="259" w:lineRule="auto"/>
              <w:rPr>
                <w:rFonts w:eastAsia="Times New Roman" w:cs="Arial"/>
                <w:color w:val="000000" w:themeColor="text1"/>
                <w:sz w:val="16"/>
                <w:szCs w:val="16"/>
                <w:highlight w:val="yellow"/>
                <w:lang w:val="en-US" w:eastAsia="nl-NL" w:bidi="ar-SA"/>
              </w:rPr>
            </w:pPr>
            <w:r w:rsidRPr="00627CFF">
              <w:rPr>
                <w:rFonts w:eastAsia="Times New Roman" w:cs="Arial"/>
                <w:color w:val="000000" w:themeColor="text1"/>
                <w:sz w:val="16"/>
                <w:szCs w:val="16"/>
                <w:lang w:val="en-US" w:eastAsia="nl-NL" w:bidi="ar-SA"/>
              </w:rPr>
              <w:t>Backoffice</w:t>
            </w:r>
            <w:r w:rsidR="00AC5F26" w:rsidRPr="00AC5F26">
              <w:rPr>
                <w:rFonts w:eastAsia="Times New Roman" w:cs="Arial"/>
                <w:color w:val="000000" w:themeColor="text1"/>
                <w:sz w:val="16"/>
                <w:szCs w:val="16"/>
                <w:highlight w:val="yellow"/>
                <w:lang w:val="en-US" w:eastAsia="nl-NL" w:bidi="ar-SA"/>
              </w:rPr>
              <w:t xml:space="preserve"> </w:t>
            </w:r>
          </w:p>
        </w:tc>
        <w:tc>
          <w:tcPr>
            <w:tcW w:w="883" w:type="dxa"/>
          </w:tcPr>
          <w:p w14:paraId="51D46FD3"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AM2</w:t>
            </w:r>
          </w:p>
        </w:tc>
        <w:tc>
          <w:tcPr>
            <w:tcW w:w="1194" w:type="dxa"/>
          </w:tcPr>
          <w:p w14:paraId="5DD2CC04" w14:textId="76705172"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br/>
            </w:r>
            <w:r w:rsidRPr="00AC5F26">
              <w:rPr>
                <w:rFonts w:eastAsia="Times New Roman" w:cs="Arial"/>
                <w:color w:val="000000" w:themeColor="text1"/>
                <w:sz w:val="16"/>
                <w:szCs w:val="16"/>
                <w:lang w:val="en-US" w:eastAsia="nl-NL" w:bidi="ar-SA"/>
              </w:rPr>
              <w:br/>
              <w:t>Production</w:t>
            </w:r>
          </w:p>
        </w:tc>
        <w:tc>
          <w:tcPr>
            <w:tcW w:w="1097" w:type="dxa"/>
          </w:tcPr>
          <w:p w14:paraId="7AE99189" w14:textId="79C07F68" w:rsidR="00AC5F26" w:rsidRPr="00AC5F26" w:rsidRDefault="007B6217" w:rsidP="00AC5F26">
            <w:pPr>
              <w:spacing w:after="160" w:line="259" w:lineRule="auto"/>
              <w:rPr>
                <w:rFonts w:eastAsia="Times New Roman" w:cs="Arial"/>
                <w:color w:val="000000" w:themeColor="text1"/>
                <w:sz w:val="16"/>
                <w:szCs w:val="16"/>
                <w:highlight w:val="yellow"/>
                <w:lang w:val="en-US" w:eastAsia="nl-NL" w:bidi="ar-SA"/>
              </w:rPr>
            </w:pPr>
            <w:r w:rsidRPr="007B6217">
              <w:rPr>
                <w:rFonts w:eastAsia="Times New Roman" w:cs="Arial"/>
                <w:color w:val="000000" w:themeColor="text1"/>
                <w:sz w:val="16"/>
                <w:szCs w:val="16"/>
                <w:lang w:val="en-US" w:eastAsia="nl-NL" w:bidi="ar-SA"/>
              </w:rPr>
              <w:t xml:space="preserve">Werkverkenner Application </w:t>
            </w:r>
            <w:proofErr w:type="spellStart"/>
            <w:r w:rsidRPr="007B6217">
              <w:rPr>
                <w:rFonts w:eastAsia="Times New Roman" w:cs="Arial"/>
                <w:color w:val="000000" w:themeColor="text1"/>
                <w:sz w:val="16"/>
                <w:szCs w:val="16"/>
                <w:lang w:val="en-US" w:eastAsia="nl-NL" w:bidi="ar-SA"/>
              </w:rPr>
              <w:t>Server_P</w:t>
            </w:r>
            <w:proofErr w:type="spellEnd"/>
          </w:p>
        </w:tc>
        <w:tc>
          <w:tcPr>
            <w:tcW w:w="795" w:type="dxa"/>
          </w:tcPr>
          <w:p w14:paraId="6D813E09" w14:textId="77777777" w:rsidR="00AC5F26" w:rsidRPr="00AC5F26" w:rsidRDefault="00AC5F26" w:rsidP="00AC5F26">
            <w:pPr>
              <w:spacing w:after="160" w:line="259" w:lineRule="auto"/>
              <w:jc w:val="center"/>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w:t>
            </w:r>
          </w:p>
        </w:tc>
        <w:tc>
          <w:tcPr>
            <w:tcW w:w="581" w:type="dxa"/>
          </w:tcPr>
          <w:p w14:paraId="1235D67C" w14:textId="77777777" w:rsidR="00AC5F26" w:rsidRPr="00AC5F26" w:rsidRDefault="00AC5F26" w:rsidP="00AC5F26">
            <w:pPr>
              <w:spacing w:after="160" w:line="259" w:lineRule="auto"/>
              <w:jc w:val="center"/>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4</w:t>
            </w:r>
          </w:p>
        </w:tc>
        <w:tc>
          <w:tcPr>
            <w:tcW w:w="866" w:type="dxa"/>
          </w:tcPr>
          <w:p w14:paraId="36720639" w14:textId="463CE1E5" w:rsidR="00AC5F26" w:rsidRPr="00AC5F26" w:rsidRDefault="0091698E" w:rsidP="00AC5F26">
            <w:pPr>
              <w:spacing w:after="160" w:line="259" w:lineRule="auto"/>
              <w:rPr>
                <w:rFonts w:eastAsia="Times New Roman" w:cs="Arial"/>
                <w:color w:val="000000" w:themeColor="text1"/>
                <w:sz w:val="16"/>
                <w:szCs w:val="16"/>
                <w:highlight w:val="yellow"/>
                <w:lang w:val="en-US" w:eastAsia="nl-NL" w:bidi="ar-SA"/>
              </w:rPr>
            </w:pPr>
            <w:r w:rsidRPr="0091698E">
              <w:rPr>
                <w:rFonts w:eastAsia="Times New Roman" w:cs="Arial"/>
                <w:color w:val="000000" w:themeColor="text1"/>
                <w:sz w:val="16"/>
                <w:szCs w:val="16"/>
                <w:lang w:val="en-US" w:eastAsia="nl-NL" w:bidi="ar-SA"/>
              </w:rPr>
              <w:t>RHEL 7.9</w:t>
            </w:r>
          </w:p>
        </w:tc>
        <w:tc>
          <w:tcPr>
            <w:tcW w:w="1268" w:type="dxa"/>
          </w:tcPr>
          <w:p w14:paraId="4F6594DE" w14:textId="153F035C" w:rsidR="00AC5F26" w:rsidRPr="00AC5F26" w:rsidRDefault="00191D12" w:rsidP="00AC5F26">
            <w:pPr>
              <w:spacing w:after="160" w:line="259" w:lineRule="auto"/>
              <w:jc w:val="center"/>
              <w:rPr>
                <w:rFonts w:eastAsia="Times New Roman" w:cs="Arial"/>
                <w:color w:val="000000" w:themeColor="text1"/>
                <w:sz w:val="16"/>
                <w:szCs w:val="16"/>
                <w:highlight w:val="yellow"/>
                <w:lang w:val="en-US" w:eastAsia="nl-NL" w:bidi="ar-SA"/>
              </w:rPr>
            </w:pPr>
            <w:r w:rsidRPr="00191D12">
              <w:rPr>
                <w:rFonts w:eastAsia="Times New Roman" w:cs="Arial"/>
                <w:color w:val="000000" w:themeColor="text1"/>
                <w:sz w:val="16"/>
                <w:szCs w:val="16"/>
                <w:lang w:val="en-US" w:eastAsia="nl-NL" w:bidi="ar-SA"/>
              </w:rPr>
              <w:t xml:space="preserve">VM IaaS+/ </w:t>
            </w:r>
            <w:r w:rsidR="00A65CD9">
              <w:rPr>
                <w:rFonts w:eastAsia="Times New Roman" w:cs="Arial"/>
                <w:color w:val="000000" w:themeColor="text1"/>
                <w:sz w:val="16"/>
                <w:szCs w:val="16"/>
                <w:lang w:val="en-US" w:eastAsia="nl-NL" w:bidi="ar-SA"/>
              </w:rPr>
              <w:t>bronze</w:t>
            </w:r>
          </w:p>
        </w:tc>
        <w:tc>
          <w:tcPr>
            <w:tcW w:w="1094" w:type="dxa"/>
          </w:tcPr>
          <w:p w14:paraId="070CF287" w14:textId="61CD12AE" w:rsidR="00AC5F26" w:rsidRPr="00AC5F26" w:rsidRDefault="005F61C9" w:rsidP="00AC5F2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Y</w:t>
            </w:r>
            <w:r w:rsidR="00AC5F26" w:rsidRPr="00AC5F26">
              <w:rPr>
                <w:rFonts w:eastAsia="Times New Roman" w:cs="Arial"/>
                <w:color w:val="000000" w:themeColor="text1"/>
                <w:sz w:val="16"/>
                <w:szCs w:val="16"/>
                <w:lang w:val="en-US" w:eastAsia="nl-NL" w:bidi="ar-SA"/>
              </w:rPr>
              <w:t>es</w:t>
            </w:r>
          </w:p>
        </w:tc>
      </w:tr>
      <w:tr w:rsidR="00AC5F26" w:rsidRPr="00AC5F26" w14:paraId="4EED72D9" w14:textId="77777777" w:rsidTr="007E6E2B">
        <w:tc>
          <w:tcPr>
            <w:tcW w:w="1159" w:type="dxa"/>
          </w:tcPr>
          <w:p w14:paraId="7D482E9E" w14:textId="2F852634" w:rsidR="00AC5F26" w:rsidRPr="00AC5F26" w:rsidRDefault="00411FA6" w:rsidP="00AC5F26">
            <w:pPr>
              <w:spacing w:after="160" w:line="259" w:lineRule="auto"/>
              <w:rPr>
                <w:rFonts w:eastAsia="Times New Roman" w:cs="Arial"/>
                <w:color w:val="1F1E33"/>
                <w:sz w:val="16"/>
                <w:szCs w:val="16"/>
                <w:highlight w:val="yellow"/>
                <w:lang w:val="en-US" w:eastAsia="nl-NL" w:bidi="ar-SA"/>
              </w:rPr>
            </w:pPr>
            <w:r w:rsidRPr="00411FA6">
              <w:rPr>
                <w:rFonts w:eastAsia="Times New Roman" w:cs="Arial"/>
                <w:color w:val="000000" w:themeColor="text1"/>
                <w:sz w:val="16"/>
                <w:szCs w:val="16"/>
                <w:lang w:val="en-US" w:eastAsia="nl-NL" w:bidi="ar-SA"/>
              </w:rPr>
              <w:t>Private Cloud - Oracle</w:t>
            </w:r>
          </w:p>
        </w:tc>
        <w:tc>
          <w:tcPr>
            <w:tcW w:w="972" w:type="dxa"/>
          </w:tcPr>
          <w:p w14:paraId="55315B6F" w14:textId="4A2DBF59" w:rsidR="00AC5F26" w:rsidRPr="00AC5F26" w:rsidRDefault="00627CFF" w:rsidP="00AC5F26">
            <w:pPr>
              <w:spacing w:after="160" w:line="259" w:lineRule="auto"/>
              <w:rPr>
                <w:rFonts w:eastAsia="Times New Roman" w:cs="Arial"/>
                <w:color w:val="000000" w:themeColor="text1"/>
                <w:sz w:val="16"/>
                <w:szCs w:val="16"/>
                <w:highlight w:val="yellow"/>
                <w:lang w:val="en-US" w:eastAsia="nl-NL" w:bidi="ar-SA"/>
              </w:rPr>
            </w:pPr>
            <w:r w:rsidRPr="00627CFF">
              <w:rPr>
                <w:rFonts w:eastAsia="Times New Roman" w:cs="Arial"/>
                <w:color w:val="000000" w:themeColor="text1"/>
                <w:sz w:val="16"/>
                <w:szCs w:val="16"/>
                <w:lang w:val="en-US" w:eastAsia="nl-NL" w:bidi="ar-SA"/>
              </w:rPr>
              <w:t>Backoffice</w:t>
            </w:r>
            <w:r w:rsidR="00AC5F26" w:rsidRPr="00AC5F26">
              <w:rPr>
                <w:rFonts w:eastAsia="Times New Roman" w:cs="Arial"/>
                <w:color w:val="000000" w:themeColor="text1"/>
                <w:sz w:val="16"/>
                <w:szCs w:val="16"/>
                <w:highlight w:val="yellow"/>
                <w:lang w:val="en-US" w:eastAsia="nl-NL" w:bidi="ar-SA"/>
              </w:rPr>
              <w:t xml:space="preserve"> </w:t>
            </w:r>
          </w:p>
        </w:tc>
        <w:tc>
          <w:tcPr>
            <w:tcW w:w="883" w:type="dxa"/>
          </w:tcPr>
          <w:p w14:paraId="618D8ADD"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AM2</w:t>
            </w:r>
          </w:p>
        </w:tc>
        <w:tc>
          <w:tcPr>
            <w:tcW w:w="1194" w:type="dxa"/>
          </w:tcPr>
          <w:p w14:paraId="0E151C73" w14:textId="0466CA6C"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br/>
              <w:t>Production</w:t>
            </w:r>
          </w:p>
        </w:tc>
        <w:tc>
          <w:tcPr>
            <w:tcW w:w="1097" w:type="dxa"/>
          </w:tcPr>
          <w:p w14:paraId="5AF12B49" w14:textId="4BBEC8B0" w:rsidR="00AC5F26" w:rsidRPr="00AC5F26" w:rsidRDefault="00962B8A" w:rsidP="00AC5F26">
            <w:pPr>
              <w:spacing w:after="160" w:line="259" w:lineRule="auto"/>
              <w:rPr>
                <w:rFonts w:eastAsia="Times New Roman" w:cs="Arial"/>
                <w:color w:val="000000" w:themeColor="text1"/>
                <w:sz w:val="16"/>
                <w:szCs w:val="16"/>
                <w:highlight w:val="yellow"/>
                <w:lang w:val="en-US" w:eastAsia="nl-NL" w:bidi="ar-SA"/>
              </w:rPr>
            </w:pPr>
            <w:r w:rsidRPr="00962B8A">
              <w:rPr>
                <w:rFonts w:eastAsia="Times New Roman" w:cs="Arial"/>
                <w:color w:val="000000" w:themeColor="text1"/>
                <w:sz w:val="16"/>
                <w:szCs w:val="16"/>
                <w:lang w:val="en-US" w:eastAsia="nl-NL" w:bidi="ar-SA"/>
              </w:rPr>
              <w:t xml:space="preserve">Werkverkenner Database </w:t>
            </w:r>
            <w:proofErr w:type="spellStart"/>
            <w:r w:rsidRPr="00962B8A">
              <w:rPr>
                <w:rFonts w:eastAsia="Times New Roman" w:cs="Arial"/>
                <w:color w:val="000000" w:themeColor="text1"/>
                <w:sz w:val="16"/>
                <w:szCs w:val="16"/>
                <w:lang w:val="en-US" w:eastAsia="nl-NL" w:bidi="ar-SA"/>
              </w:rPr>
              <w:t>Server_P</w:t>
            </w:r>
            <w:proofErr w:type="spellEnd"/>
          </w:p>
        </w:tc>
        <w:tc>
          <w:tcPr>
            <w:tcW w:w="795" w:type="dxa"/>
          </w:tcPr>
          <w:p w14:paraId="7116829B" w14:textId="35ED6DB5" w:rsidR="00AC5F26" w:rsidRPr="00AC5F26" w:rsidRDefault="0054071A" w:rsidP="00AC5F26">
            <w:pPr>
              <w:spacing w:after="160" w:line="259" w:lineRule="auto"/>
              <w:jc w:val="center"/>
              <w:rPr>
                <w:rFonts w:eastAsia="Times New Roman" w:cs="Arial"/>
                <w:color w:val="000000" w:themeColor="text1"/>
                <w:sz w:val="16"/>
                <w:szCs w:val="16"/>
                <w:lang w:val="en-US" w:eastAsia="nl-NL" w:bidi="ar-SA"/>
              </w:rPr>
            </w:pPr>
            <w:r w:rsidRPr="0054071A">
              <w:rPr>
                <w:rFonts w:eastAsia="Times New Roman" w:cs="Arial"/>
                <w:color w:val="000000" w:themeColor="text1"/>
                <w:sz w:val="16"/>
                <w:szCs w:val="16"/>
                <w:lang w:val="en-US" w:eastAsia="nl-NL" w:bidi="ar-SA"/>
              </w:rPr>
              <w:t>2</w:t>
            </w:r>
          </w:p>
        </w:tc>
        <w:tc>
          <w:tcPr>
            <w:tcW w:w="581" w:type="dxa"/>
          </w:tcPr>
          <w:p w14:paraId="079D7484" w14:textId="5A54D078" w:rsidR="00AC5F26" w:rsidRPr="00AC5F26" w:rsidRDefault="0054071A" w:rsidP="00AC5F26">
            <w:pPr>
              <w:spacing w:after="160" w:line="259" w:lineRule="auto"/>
              <w:jc w:val="center"/>
              <w:rPr>
                <w:rFonts w:eastAsia="Times New Roman" w:cs="Arial"/>
                <w:color w:val="000000" w:themeColor="text1"/>
                <w:sz w:val="16"/>
                <w:szCs w:val="16"/>
                <w:lang w:val="en-US" w:eastAsia="nl-NL" w:bidi="ar-SA"/>
              </w:rPr>
            </w:pPr>
            <w:r w:rsidRPr="0054071A">
              <w:rPr>
                <w:rFonts w:eastAsia="Times New Roman" w:cs="Arial"/>
                <w:color w:val="000000" w:themeColor="text1"/>
                <w:sz w:val="16"/>
                <w:szCs w:val="16"/>
                <w:lang w:val="en-US" w:eastAsia="nl-NL" w:bidi="ar-SA"/>
              </w:rPr>
              <w:t>8</w:t>
            </w:r>
          </w:p>
        </w:tc>
        <w:tc>
          <w:tcPr>
            <w:tcW w:w="866" w:type="dxa"/>
          </w:tcPr>
          <w:p w14:paraId="3E8B9756" w14:textId="268525DC" w:rsidR="00AC5F26" w:rsidRPr="00AC5F26" w:rsidRDefault="0091698E" w:rsidP="00AC5F26">
            <w:pPr>
              <w:spacing w:after="160" w:line="259" w:lineRule="auto"/>
              <w:rPr>
                <w:rFonts w:eastAsia="Times New Roman" w:cs="Arial"/>
                <w:color w:val="1F1E33"/>
                <w:sz w:val="16"/>
                <w:szCs w:val="16"/>
                <w:highlight w:val="yellow"/>
                <w:lang w:val="en-US" w:eastAsia="nl-NL" w:bidi="ar-SA"/>
              </w:rPr>
            </w:pPr>
            <w:r w:rsidRPr="0091698E">
              <w:rPr>
                <w:rFonts w:eastAsia="Times New Roman" w:cs="Arial"/>
                <w:color w:val="000000" w:themeColor="text1"/>
                <w:sz w:val="16"/>
                <w:szCs w:val="16"/>
                <w:lang w:val="en-US" w:eastAsia="nl-NL" w:bidi="ar-SA"/>
              </w:rPr>
              <w:t>RHEL 7.9</w:t>
            </w:r>
          </w:p>
        </w:tc>
        <w:tc>
          <w:tcPr>
            <w:tcW w:w="1268" w:type="dxa"/>
          </w:tcPr>
          <w:p w14:paraId="0C399E9A" w14:textId="68438BF5" w:rsidR="00AC5F26" w:rsidRPr="00AC5F26" w:rsidRDefault="00191D12" w:rsidP="00AC5F26">
            <w:pPr>
              <w:spacing w:after="160" w:line="259" w:lineRule="auto"/>
              <w:jc w:val="center"/>
              <w:rPr>
                <w:rFonts w:eastAsia="Times New Roman" w:cs="Arial"/>
                <w:color w:val="000000" w:themeColor="text1"/>
                <w:sz w:val="16"/>
                <w:szCs w:val="16"/>
                <w:highlight w:val="yellow"/>
                <w:lang w:val="en-US" w:eastAsia="nl-NL" w:bidi="ar-SA"/>
              </w:rPr>
            </w:pPr>
            <w:r w:rsidRPr="00191D12">
              <w:rPr>
                <w:rFonts w:eastAsia="Times New Roman" w:cs="Arial"/>
                <w:color w:val="000000" w:themeColor="text1"/>
                <w:sz w:val="16"/>
                <w:szCs w:val="16"/>
                <w:lang w:val="en-US" w:eastAsia="nl-NL" w:bidi="ar-SA"/>
              </w:rPr>
              <w:t xml:space="preserve">VM IaaS+/ </w:t>
            </w:r>
            <w:r w:rsidR="00A65CD9">
              <w:rPr>
                <w:rFonts w:eastAsia="Times New Roman" w:cs="Arial"/>
                <w:color w:val="000000" w:themeColor="text1"/>
                <w:sz w:val="16"/>
                <w:szCs w:val="16"/>
                <w:lang w:val="en-US" w:eastAsia="nl-NL" w:bidi="ar-SA"/>
              </w:rPr>
              <w:t>bronze</w:t>
            </w:r>
          </w:p>
        </w:tc>
        <w:tc>
          <w:tcPr>
            <w:tcW w:w="1094" w:type="dxa"/>
          </w:tcPr>
          <w:p w14:paraId="1986440D" w14:textId="2E112180" w:rsidR="00AC5F26" w:rsidRPr="00AC5F26" w:rsidRDefault="005C2942" w:rsidP="00AC5F26">
            <w:pPr>
              <w:spacing w:after="160" w:line="259" w:lineRule="auto"/>
              <w:jc w:val="center"/>
              <w:rPr>
                <w:rFonts w:eastAsia="Times New Roman" w:cs="Arial"/>
                <w:color w:val="000000" w:themeColor="text1"/>
                <w:sz w:val="16"/>
                <w:szCs w:val="16"/>
                <w:lang w:val="en-US" w:eastAsia="nl-NL" w:bidi="ar-SA"/>
              </w:rPr>
            </w:pPr>
            <w:r w:rsidRPr="005C2942">
              <w:rPr>
                <w:rFonts w:eastAsia="Times New Roman" w:cs="Arial"/>
                <w:color w:val="000000" w:themeColor="text1"/>
                <w:sz w:val="16"/>
                <w:szCs w:val="16"/>
                <w:lang w:val="en-US" w:eastAsia="nl-NL" w:bidi="ar-SA"/>
              </w:rPr>
              <w:t>Yes</w:t>
            </w:r>
          </w:p>
        </w:tc>
      </w:tr>
      <w:tr w:rsidR="00AC5F26" w:rsidRPr="00AC5F26" w14:paraId="120D371B" w14:textId="77777777" w:rsidTr="007E6E2B">
        <w:tc>
          <w:tcPr>
            <w:tcW w:w="1159" w:type="dxa"/>
          </w:tcPr>
          <w:p w14:paraId="065BDDA8" w14:textId="5794A0CF" w:rsidR="00AC5F26" w:rsidRPr="00AC5F26" w:rsidRDefault="00411FA6" w:rsidP="00AC5F26">
            <w:pPr>
              <w:spacing w:after="160" w:line="259" w:lineRule="auto"/>
              <w:rPr>
                <w:rFonts w:eastAsia="Times New Roman" w:cs="Arial"/>
                <w:color w:val="1F1E33"/>
                <w:sz w:val="16"/>
                <w:szCs w:val="16"/>
                <w:highlight w:val="yellow"/>
                <w:lang w:val="en-US" w:eastAsia="nl-NL" w:bidi="ar-SA"/>
              </w:rPr>
            </w:pPr>
            <w:r w:rsidRPr="00AC5F26">
              <w:rPr>
                <w:rFonts w:eastAsia="Times New Roman" w:cs="Arial"/>
                <w:color w:val="000000" w:themeColor="text1"/>
                <w:sz w:val="16"/>
                <w:szCs w:val="16"/>
                <w:lang w:val="en-US" w:eastAsia="nl-NL" w:bidi="ar-SA"/>
              </w:rPr>
              <w:t>Private Cloud</w:t>
            </w:r>
          </w:p>
        </w:tc>
        <w:tc>
          <w:tcPr>
            <w:tcW w:w="972" w:type="dxa"/>
          </w:tcPr>
          <w:p w14:paraId="0D531BF3" w14:textId="41678931" w:rsidR="00AC5F26" w:rsidRPr="00AC5F26" w:rsidRDefault="00627CFF" w:rsidP="00AC5F26">
            <w:pPr>
              <w:spacing w:after="160" w:line="259" w:lineRule="auto"/>
              <w:rPr>
                <w:rFonts w:eastAsia="Times New Roman" w:cs="Arial"/>
                <w:color w:val="000000" w:themeColor="text1"/>
                <w:sz w:val="16"/>
                <w:szCs w:val="16"/>
                <w:highlight w:val="yellow"/>
                <w:lang w:val="en-US" w:eastAsia="nl-NL" w:bidi="ar-SA"/>
              </w:rPr>
            </w:pPr>
            <w:r w:rsidRPr="00627CFF">
              <w:rPr>
                <w:rFonts w:eastAsia="Times New Roman" w:cs="Arial"/>
                <w:color w:val="000000" w:themeColor="text1"/>
                <w:sz w:val="16"/>
                <w:szCs w:val="16"/>
                <w:lang w:val="en-US" w:eastAsia="nl-NL" w:bidi="ar-SA"/>
              </w:rPr>
              <w:t>Backoffice</w:t>
            </w:r>
          </w:p>
        </w:tc>
        <w:tc>
          <w:tcPr>
            <w:tcW w:w="883" w:type="dxa"/>
          </w:tcPr>
          <w:p w14:paraId="4863E94E"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AM3</w:t>
            </w:r>
          </w:p>
        </w:tc>
        <w:tc>
          <w:tcPr>
            <w:tcW w:w="1194" w:type="dxa"/>
          </w:tcPr>
          <w:p w14:paraId="3BFA3FBC" w14:textId="388C9617" w:rsidR="00AC5F26" w:rsidRPr="00AC5F26" w:rsidRDefault="00F20DB0" w:rsidP="00AC5F26">
            <w:pPr>
              <w:spacing w:after="160" w:line="259" w:lineRule="auto"/>
              <w:rPr>
                <w:rFonts w:eastAsia="Times New Roman" w:cs="Arial"/>
                <w:color w:val="1F1E33"/>
                <w:sz w:val="16"/>
                <w:szCs w:val="16"/>
                <w:lang w:val="en-US" w:eastAsia="nl-NL" w:bidi="ar-SA"/>
              </w:rPr>
            </w:pPr>
            <w:r w:rsidRPr="00AC5F26">
              <w:rPr>
                <w:rFonts w:eastAsia="Times New Roman" w:cs="Arial"/>
                <w:color w:val="000000" w:themeColor="text1"/>
                <w:sz w:val="16"/>
                <w:szCs w:val="16"/>
                <w:lang w:val="en-US" w:eastAsia="nl-NL" w:bidi="ar-SA"/>
              </w:rPr>
              <w:t>Acceptance</w:t>
            </w:r>
          </w:p>
        </w:tc>
        <w:tc>
          <w:tcPr>
            <w:tcW w:w="1097" w:type="dxa"/>
          </w:tcPr>
          <w:p w14:paraId="0A6BE671" w14:textId="31EDEC7F" w:rsidR="00AC5F26" w:rsidRPr="00AC5F26" w:rsidRDefault="007B6217" w:rsidP="00AC5F26">
            <w:pPr>
              <w:spacing w:after="160" w:line="259" w:lineRule="auto"/>
              <w:rPr>
                <w:rFonts w:eastAsia="Times New Roman" w:cs="Arial"/>
                <w:color w:val="1F1E33"/>
                <w:sz w:val="16"/>
                <w:szCs w:val="16"/>
                <w:highlight w:val="yellow"/>
                <w:lang w:val="en-US" w:eastAsia="nl-NL" w:bidi="ar-SA"/>
              </w:rPr>
            </w:pPr>
            <w:r w:rsidRPr="007B6217">
              <w:rPr>
                <w:rFonts w:eastAsia="Times New Roman" w:cs="Arial"/>
                <w:color w:val="000000" w:themeColor="text1"/>
                <w:sz w:val="16"/>
                <w:szCs w:val="16"/>
                <w:lang w:val="en-US" w:eastAsia="nl-NL" w:bidi="ar-SA"/>
              </w:rPr>
              <w:t>Werkverkenner Application Server_</w:t>
            </w:r>
            <w:r>
              <w:rPr>
                <w:rFonts w:eastAsia="Times New Roman" w:cs="Arial"/>
                <w:color w:val="000000" w:themeColor="text1"/>
                <w:sz w:val="16"/>
                <w:szCs w:val="16"/>
                <w:lang w:val="en-US" w:eastAsia="nl-NL" w:bidi="ar-SA"/>
              </w:rPr>
              <w:t>A</w:t>
            </w:r>
          </w:p>
        </w:tc>
        <w:tc>
          <w:tcPr>
            <w:tcW w:w="795" w:type="dxa"/>
          </w:tcPr>
          <w:p w14:paraId="68743A0A" w14:textId="44A2D326" w:rsidR="00AC5F26" w:rsidRPr="00AC5F26" w:rsidRDefault="0054071A" w:rsidP="00AC5F26">
            <w:pPr>
              <w:spacing w:after="160" w:line="259" w:lineRule="auto"/>
              <w:jc w:val="center"/>
              <w:rPr>
                <w:rFonts w:eastAsia="Times New Roman" w:cs="Arial"/>
                <w:color w:val="1F1E33"/>
                <w:sz w:val="16"/>
                <w:szCs w:val="16"/>
                <w:lang w:val="en-US" w:eastAsia="nl-NL" w:bidi="ar-SA"/>
              </w:rPr>
            </w:pPr>
            <w:r w:rsidRPr="0054071A">
              <w:rPr>
                <w:rFonts w:eastAsia="Times New Roman" w:cs="Arial"/>
                <w:color w:val="1F1E33"/>
                <w:sz w:val="16"/>
                <w:szCs w:val="16"/>
                <w:lang w:val="en-US" w:eastAsia="nl-NL" w:bidi="ar-SA"/>
              </w:rPr>
              <w:t>1</w:t>
            </w:r>
          </w:p>
        </w:tc>
        <w:tc>
          <w:tcPr>
            <w:tcW w:w="581" w:type="dxa"/>
          </w:tcPr>
          <w:p w14:paraId="4DE38C4A" w14:textId="391441C1" w:rsidR="00AC5F26" w:rsidRPr="00AC5F26" w:rsidRDefault="0054071A" w:rsidP="00AC5F26">
            <w:pPr>
              <w:spacing w:after="160" w:line="259" w:lineRule="auto"/>
              <w:jc w:val="center"/>
              <w:rPr>
                <w:rFonts w:eastAsia="Times New Roman" w:cs="Arial"/>
                <w:color w:val="1F1E33"/>
                <w:sz w:val="16"/>
                <w:szCs w:val="16"/>
                <w:lang w:val="en-US" w:eastAsia="nl-NL" w:bidi="ar-SA"/>
              </w:rPr>
            </w:pPr>
            <w:r w:rsidRPr="0054071A">
              <w:rPr>
                <w:rFonts w:eastAsia="Times New Roman" w:cs="Arial"/>
                <w:color w:val="000000" w:themeColor="text1"/>
                <w:sz w:val="16"/>
                <w:szCs w:val="16"/>
                <w:lang w:val="en-US" w:eastAsia="nl-NL" w:bidi="ar-SA"/>
              </w:rPr>
              <w:t>4</w:t>
            </w:r>
          </w:p>
        </w:tc>
        <w:tc>
          <w:tcPr>
            <w:tcW w:w="866" w:type="dxa"/>
          </w:tcPr>
          <w:p w14:paraId="2D89D9FC" w14:textId="2AC196F1" w:rsidR="00AC5F26" w:rsidRPr="00AC5F26" w:rsidRDefault="0091698E" w:rsidP="00AC5F26">
            <w:pPr>
              <w:spacing w:after="160" w:line="259" w:lineRule="auto"/>
              <w:rPr>
                <w:rFonts w:eastAsia="Times New Roman" w:cs="Arial"/>
                <w:color w:val="1F1E33"/>
                <w:sz w:val="16"/>
                <w:szCs w:val="16"/>
                <w:highlight w:val="yellow"/>
                <w:lang w:val="en-US" w:eastAsia="nl-NL" w:bidi="ar-SA"/>
              </w:rPr>
            </w:pPr>
            <w:r w:rsidRPr="0091698E">
              <w:rPr>
                <w:rFonts w:eastAsia="Times New Roman" w:cs="Arial"/>
                <w:color w:val="1F1E33"/>
                <w:sz w:val="16"/>
                <w:szCs w:val="16"/>
                <w:lang w:val="en-US" w:eastAsia="nl-NL" w:bidi="ar-SA"/>
              </w:rPr>
              <w:t>RHEL 7.9</w:t>
            </w:r>
          </w:p>
        </w:tc>
        <w:tc>
          <w:tcPr>
            <w:tcW w:w="1268" w:type="dxa"/>
          </w:tcPr>
          <w:p w14:paraId="1C7C6FFE" w14:textId="7CC97524" w:rsidR="00AC5F26" w:rsidRPr="00AC5F26" w:rsidRDefault="00191D12" w:rsidP="00AC5F26">
            <w:pPr>
              <w:spacing w:after="160" w:line="259" w:lineRule="auto"/>
              <w:jc w:val="center"/>
              <w:rPr>
                <w:rFonts w:eastAsia="Times New Roman" w:cs="Arial"/>
                <w:color w:val="1F1E33"/>
                <w:sz w:val="16"/>
                <w:szCs w:val="16"/>
                <w:highlight w:val="yellow"/>
                <w:lang w:val="en-US" w:eastAsia="nl-NL" w:bidi="ar-SA"/>
              </w:rPr>
            </w:pPr>
            <w:r w:rsidRPr="00191D12">
              <w:rPr>
                <w:rFonts w:eastAsia="Times New Roman" w:cs="Arial"/>
                <w:color w:val="000000" w:themeColor="text1"/>
                <w:sz w:val="16"/>
                <w:szCs w:val="16"/>
                <w:lang w:val="en-US" w:eastAsia="nl-NL" w:bidi="ar-SA"/>
              </w:rPr>
              <w:t>VM IaaS+/ bronze</w:t>
            </w:r>
          </w:p>
        </w:tc>
        <w:tc>
          <w:tcPr>
            <w:tcW w:w="1094" w:type="dxa"/>
          </w:tcPr>
          <w:p w14:paraId="6CE115C6" w14:textId="740A5072" w:rsidR="00AC5F26" w:rsidRPr="00AC5F26" w:rsidRDefault="005C2942" w:rsidP="00AC5F26">
            <w:pPr>
              <w:spacing w:after="160" w:line="259" w:lineRule="auto"/>
              <w:jc w:val="center"/>
              <w:rPr>
                <w:rFonts w:eastAsia="Times New Roman" w:cs="Arial"/>
                <w:color w:val="000000" w:themeColor="text1"/>
                <w:sz w:val="16"/>
                <w:szCs w:val="16"/>
                <w:lang w:val="en-US" w:eastAsia="nl-NL" w:bidi="ar-SA"/>
              </w:rPr>
            </w:pPr>
            <w:r w:rsidRPr="005C2942">
              <w:rPr>
                <w:rFonts w:eastAsia="Times New Roman" w:cs="Arial"/>
                <w:color w:val="000000" w:themeColor="text1"/>
                <w:sz w:val="16"/>
                <w:szCs w:val="16"/>
                <w:lang w:val="en-US" w:eastAsia="nl-NL" w:bidi="ar-SA"/>
              </w:rPr>
              <w:t>No</w:t>
            </w:r>
          </w:p>
        </w:tc>
      </w:tr>
      <w:tr w:rsidR="00411FA6" w:rsidRPr="00AC5F26" w14:paraId="021663AB" w14:textId="77777777" w:rsidTr="007E6E2B">
        <w:tc>
          <w:tcPr>
            <w:tcW w:w="1159" w:type="dxa"/>
          </w:tcPr>
          <w:p w14:paraId="71F7FF2B" w14:textId="5159F908" w:rsidR="00411FA6" w:rsidRPr="00AC5F26" w:rsidRDefault="00411FA6" w:rsidP="00AC5F26">
            <w:pPr>
              <w:spacing w:after="160" w:line="259" w:lineRule="auto"/>
              <w:rPr>
                <w:rFonts w:eastAsia="Times New Roman" w:cs="Arial"/>
                <w:color w:val="1F1E33"/>
                <w:sz w:val="16"/>
                <w:szCs w:val="16"/>
                <w:highlight w:val="yellow"/>
                <w:lang w:val="en-US" w:eastAsia="nl-NL" w:bidi="ar-SA"/>
              </w:rPr>
            </w:pPr>
            <w:r w:rsidRPr="00411FA6">
              <w:rPr>
                <w:rFonts w:eastAsia="Times New Roman" w:cs="Arial"/>
                <w:color w:val="1F1E33"/>
                <w:sz w:val="16"/>
                <w:szCs w:val="16"/>
                <w:lang w:val="en-US" w:eastAsia="nl-NL" w:bidi="ar-SA"/>
              </w:rPr>
              <w:t>Private Cloud - Oracle</w:t>
            </w:r>
          </w:p>
        </w:tc>
        <w:tc>
          <w:tcPr>
            <w:tcW w:w="972" w:type="dxa"/>
          </w:tcPr>
          <w:p w14:paraId="52050E3B" w14:textId="22604D71" w:rsidR="00411FA6" w:rsidRPr="00AC5F26" w:rsidRDefault="00627CFF" w:rsidP="00AC5F26">
            <w:pPr>
              <w:spacing w:after="160" w:line="259" w:lineRule="auto"/>
              <w:rPr>
                <w:rFonts w:eastAsia="Times New Roman" w:cs="Arial"/>
                <w:color w:val="000000" w:themeColor="text1"/>
                <w:sz w:val="16"/>
                <w:szCs w:val="16"/>
                <w:highlight w:val="yellow"/>
                <w:lang w:val="en-US" w:eastAsia="nl-NL" w:bidi="ar-SA"/>
              </w:rPr>
            </w:pPr>
            <w:r w:rsidRPr="00627CFF">
              <w:rPr>
                <w:rFonts w:eastAsia="Times New Roman" w:cs="Arial"/>
                <w:color w:val="000000" w:themeColor="text1"/>
                <w:sz w:val="16"/>
                <w:szCs w:val="16"/>
                <w:lang w:val="en-US" w:eastAsia="nl-NL" w:bidi="ar-SA"/>
              </w:rPr>
              <w:t>Backoffice</w:t>
            </w:r>
          </w:p>
        </w:tc>
        <w:tc>
          <w:tcPr>
            <w:tcW w:w="883" w:type="dxa"/>
          </w:tcPr>
          <w:p w14:paraId="26FFBFC8" w14:textId="36BC05A0" w:rsidR="00411FA6" w:rsidRPr="00F20DB0" w:rsidRDefault="00F20DB0" w:rsidP="00AC5F26">
            <w:pPr>
              <w:spacing w:after="160" w:line="259" w:lineRule="auto"/>
              <w:rPr>
                <w:rFonts w:eastAsia="Times New Roman" w:cs="Arial"/>
                <w:color w:val="000000" w:themeColor="text1"/>
                <w:sz w:val="16"/>
                <w:szCs w:val="16"/>
                <w:lang w:val="en-US" w:eastAsia="nl-NL" w:bidi="ar-SA"/>
              </w:rPr>
            </w:pPr>
            <w:r w:rsidRPr="00F20DB0">
              <w:rPr>
                <w:rFonts w:eastAsia="Times New Roman" w:cs="Arial"/>
                <w:color w:val="000000" w:themeColor="text1"/>
                <w:sz w:val="16"/>
                <w:szCs w:val="16"/>
                <w:lang w:val="en-US" w:eastAsia="nl-NL" w:bidi="ar-SA"/>
              </w:rPr>
              <w:t>AM3</w:t>
            </w:r>
          </w:p>
        </w:tc>
        <w:tc>
          <w:tcPr>
            <w:tcW w:w="1194" w:type="dxa"/>
          </w:tcPr>
          <w:p w14:paraId="3C6D2709" w14:textId="6AF33846" w:rsidR="00411FA6" w:rsidRPr="00F20DB0" w:rsidRDefault="00F20DB0"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Acceptance</w:t>
            </w:r>
          </w:p>
        </w:tc>
        <w:tc>
          <w:tcPr>
            <w:tcW w:w="1097" w:type="dxa"/>
          </w:tcPr>
          <w:p w14:paraId="427F53C5" w14:textId="1FFB8E6E" w:rsidR="00411FA6" w:rsidRPr="00AC5F26" w:rsidRDefault="00962B8A" w:rsidP="00AC5F26">
            <w:pPr>
              <w:spacing w:after="160" w:line="259" w:lineRule="auto"/>
              <w:rPr>
                <w:rFonts w:eastAsia="Times New Roman" w:cs="Arial"/>
                <w:color w:val="000000" w:themeColor="text1"/>
                <w:sz w:val="16"/>
                <w:szCs w:val="16"/>
                <w:highlight w:val="yellow"/>
                <w:lang w:val="en-US" w:eastAsia="nl-NL" w:bidi="ar-SA"/>
              </w:rPr>
            </w:pPr>
            <w:r w:rsidRPr="00962B8A">
              <w:rPr>
                <w:rFonts w:eastAsia="Times New Roman" w:cs="Arial"/>
                <w:color w:val="000000" w:themeColor="text1"/>
                <w:sz w:val="16"/>
                <w:szCs w:val="16"/>
                <w:lang w:val="en-US" w:eastAsia="nl-NL" w:bidi="ar-SA"/>
              </w:rPr>
              <w:t>Werkverkenner Database Server_</w:t>
            </w:r>
            <w:r>
              <w:rPr>
                <w:rFonts w:eastAsia="Times New Roman" w:cs="Arial"/>
                <w:color w:val="000000" w:themeColor="text1"/>
                <w:sz w:val="16"/>
                <w:szCs w:val="16"/>
                <w:lang w:val="en-US" w:eastAsia="nl-NL" w:bidi="ar-SA"/>
              </w:rPr>
              <w:t>A</w:t>
            </w:r>
          </w:p>
        </w:tc>
        <w:tc>
          <w:tcPr>
            <w:tcW w:w="795" w:type="dxa"/>
          </w:tcPr>
          <w:p w14:paraId="29BD7BB1" w14:textId="592B5889" w:rsidR="00411FA6" w:rsidRPr="0054071A" w:rsidRDefault="0054071A" w:rsidP="00AC5F26">
            <w:pPr>
              <w:spacing w:after="160" w:line="259" w:lineRule="auto"/>
              <w:jc w:val="center"/>
              <w:rPr>
                <w:rFonts w:eastAsia="Times New Roman" w:cs="Arial"/>
                <w:color w:val="1F1E33"/>
                <w:sz w:val="16"/>
                <w:szCs w:val="16"/>
                <w:lang w:val="en-US" w:eastAsia="nl-NL" w:bidi="ar-SA"/>
              </w:rPr>
            </w:pPr>
            <w:r w:rsidRPr="0054071A">
              <w:rPr>
                <w:rFonts w:eastAsia="Times New Roman" w:cs="Arial"/>
                <w:color w:val="1F1E33"/>
                <w:sz w:val="16"/>
                <w:szCs w:val="16"/>
                <w:lang w:val="en-US" w:eastAsia="nl-NL" w:bidi="ar-SA"/>
              </w:rPr>
              <w:t>2</w:t>
            </w:r>
          </w:p>
        </w:tc>
        <w:tc>
          <w:tcPr>
            <w:tcW w:w="581" w:type="dxa"/>
          </w:tcPr>
          <w:p w14:paraId="653F07F2" w14:textId="6EF06E49" w:rsidR="00411FA6" w:rsidRPr="0054071A" w:rsidRDefault="0054071A" w:rsidP="00AC5F26">
            <w:pPr>
              <w:spacing w:after="160" w:line="259" w:lineRule="auto"/>
              <w:jc w:val="center"/>
              <w:rPr>
                <w:rFonts w:eastAsia="Times New Roman" w:cs="Arial"/>
                <w:color w:val="000000" w:themeColor="text1"/>
                <w:sz w:val="16"/>
                <w:szCs w:val="16"/>
                <w:lang w:val="en-US" w:eastAsia="nl-NL" w:bidi="ar-SA"/>
              </w:rPr>
            </w:pPr>
            <w:r w:rsidRPr="0054071A">
              <w:rPr>
                <w:rFonts w:eastAsia="Times New Roman" w:cs="Arial"/>
                <w:color w:val="000000" w:themeColor="text1"/>
                <w:sz w:val="16"/>
                <w:szCs w:val="16"/>
                <w:lang w:val="en-US" w:eastAsia="nl-NL" w:bidi="ar-SA"/>
              </w:rPr>
              <w:t>8</w:t>
            </w:r>
          </w:p>
        </w:tc>
        <w:tc>
          <w:tcPr>
            <w:tcW w:w="866" w:type="dxa"/>
          </w:tcPr>
          <w:p w14:paraId="3E20B62A" w14:textId="2E764576" w:rsidR="00411FA6" w:rsidRPr="00AC5F26" w:rsidRDefault="0091698E" w:rsidP="00AC5F26">
            <w:pPr>
              <w:spacing w:after="160" w:line="259" w:lineRule="auto"/>
              <w:rPr>
                <w:rFonts w:eastAsia="Times New Roman" w:cs="Arial"/>
                <w:color w:val="1F1E33"/>
                <w:sz w:val="16"/>
                <w:szCs w:val="16"/>
                <w:highlight w:val="yellow"/>
                <w:lang w:val="en-US" w:eastAsia="nl-NL" w:bidi="ar-SA"/>
              </w:rPr>
            </w:pPr>
            <w:r w:rsidRPr="0091698E">
              <w:rPr>
                <w:rFonts w:eastAsia="Times New Roman" w:cs="Arial"/>
                <w:color w:val="1F1E33"/>
                <w:sz w:val="16"/>
                <w:szCs w:val="16"/>
                <w:lang w:val="en-US" w:eastAsia="nl-NL" w:bidi="ar-SA"/>
              </w:rPr>
              <w:t>RHEL 7.9</w:t>
            </w:r>
          </w:p>
        </w:tc>
        <w:tc>
          <w:tcPr>
            <w:tcW w:w="1268" w:type="dxa"/>
          </w:tcPr>
          <w:p w14:paraId="07F94EA4" w14:textId="631260EF" w:rsidR="00411FA6" w:rsidRPr="00AC5F26" w:rsidRDefault="00191D12" w:rsidP="00AC5F26">
            <w:pPr>
              <w:spacing w:after="160" w:line="259" w:lineRule="auto"/>
              <w:jc w:val="center"/>
              <w:rPr>
                <w:rFonts w:eastAsia="Times New Roman" w:cs="Arial"/>
                <w:color w:val="000000" w:themeColor="text1"/>
                <w:sz w:val="16"/>
                <w:szCs w:val="16"/>
                <w:highlight w:val="yellow"/>
                <w:lang w:val="en-US" w:eastAsia="nl-NL" w:bidi="ar-SA"/>
              </w:rPr>
            </w:pPr>
            <w:r w:rsidRPr="00191D12">
              <w:rPr>
                <w:rFonts w:eastAsia="Times New Roman" w:cs="Arial"/>
                <w:color w:val="000000" w:themeColor="text1"/>
                <w:sz w:val="16"/>
                <w:szCs w:val="16"/>
                <w:lang w:val="en-US" w:eastAsia="nl-NL" w:bidi="ar-SA"/>
              </w:rPr>
              <w:t>VM IaaS+/ bronze</w:t>
            </w:r>
          </w:p>
        </w:tc>
        <w:tc>
          <w:tcPr>
            <w:tcW w:w="1094" w:type="dxa"/>
          </w:tcPr>
          <w:p w14:paraId="024A93D7" w14:textId="1BF591A9" w:rsidR="00411FA6" w:rsidRPr="005C2942" w:rsidRDefault="005F61C9" w:rsidP="00AC5F26">
            <w:pPr>
              <w:spacing w:after="160" w:line="259" w:lineRule="auto"/>
              <w:jc w:val="center"/>
              <w:rPr>
                <w:rFonts w:eastAsia="Times New Roman" w:cs="Arial"/>
                <w:color w:val="000000" w:themeColor="text1"/>
                <w:sz w:val="16"/>
                <w:szCs w:val="16"/>
                <w:lang w:val="en-US" w:eastAsia="nl-NL" w:bidi="ar-SA"/>
              </w:rPr>
            </w:pPr>
            <w:r>
              <w:rPr>
                <w:rFonts w:eastAsia="Times New Roman" w:cs="Arial"/>
                <w:color w:val="000000" w:themeColor="text1"/>
                <w:sz w:val="16"/>
                <w:szCs w:val="16"/>
                <w:lang w:val="en-US" w:eastAsia="nl-NL" w:bidi="ar-SA"/>
              </w:rPr>
              <w:t>N</w:t>
            </w:r>
            <w:r w:rsidR="005C2942" w:rsidRPr="00AC5F26">
              <w:rPr>
                <w:rFonts w:eastAsia="Times New Roman" w:cs="Arial"/>
                <w:color w:val="000000" w:themeColor="text1"/>
                <w:sz w:val="16"/>
                <w:szCs w:val="16"/>
                <w:lang w:val="en-US" w:eastAsia="nl-NL" w:bidi="ar-SA"/>
              </w:rPr>
              <w:t>o</w:t>
            </w:r>
          </w:p>
        </w:tc>
      </w:tr>
    </w:tbl>
    <w:p w14:paraId="2007C91F" w14:textId="77777777" w:rsidR="00AC5F26" w:rsidRPr="00AC5F26" w:rsidRDefault="00AC5F26" w:rsidP="00AC5F26">
      <w:pPr>
        <w:rPr>
          <w:rFonts w:ascii="Helvetica-BoldOblique" w:eastAsia="Times New Roman" w:hAnsi="Helvetica-BoldOblique"/>
          <w:b/>
          <w:bCs/>
          <w:i/>
          <w:iCs/>
          <w:color w:val="050406"/>
          <w:szCs w:val="22"/>
          <w:lang w:val="en-US" w:eastAsia="nl-NL" w:bidi="ar-SA"/>
        </w:rPr>
      </w:pPr>
    </w:p>
    <w:p w14:paraId="65BB7A95" w14:textId="77777777" w:rsidR="00AC5F26" w:rsidRPr="00AC5F26" w:rsidRDefault="00AC5F26" w:rsidP="00AC5F26">
      <w:pPr>
        <w:spacing w:after="160" w:line="259" w:lineRule="auto"/>
        <w:rPr>
          <w:rFonts w:ascii="Helvetica" w:eastAsia="Times New Roman" w:hAnsi="Helvetica" w:cs="Helvetica"/>
          <w:b/>
          <w:bCs/>
          <w:i/>
          <w:iCs/>
          <w:color w:val="1F1E33"/>
          <w:sz w:val="20"/>
          <w:lang w:val="en-US" w:eastAsia="nl-NL" w:bidi="ar-SA"/>
        </w:rPr>
      </w:pPr>
      <w:r w:rsidRPr="00AC5F26">
        <w:rPr>
          <w:rFonts w:ascii="Helvetica" w:eastAsia="Times New Roman" w:hAnsi="Helvetica" w:cs="Helvetica"/>
          <w:b/>
          <w:bCs/>
          <w:i/>
          <w:iCs/>
          <w:color w:val="1F1E33"/>
          <w:sz w:val="20"/>
          <w:lang w:val="en-US" w:eastAsia="nl-NL" w:bidi="ar-SA"/>
        </w:rPr>
        <w:t>Storage:</w:t>
      </w:r>
    </w:p>
    <w:p w14:paraId="013A3943" w14:textId="77777777" w:rsidR="00AC5F26" w:rsidRPr="00AC5F26" w:rsidRDefault="00AC5F26" w:rsidP="00AC5F26">
      <w:pPr>
        <w:spacing w:after="160" w:line="259" w:lineRule="auto"/>
        <w:rPr>
          <w:rFonts w:ascii="Helvetica" w:eastAsia="Times New Roman" w:hAnsi="Helvetica" w:cs="Helvetica"/>
          <w:i/>
          <w:iCs/>
          <w:color w:val="1F1E33"/>
          <w:sz w:val="20"/>
          <w:lang w:val="en-US" w:eastAsia="nl-NL" w:bidi="ar-SA"/>
        </w:rPr>
      </w:pPr>
      <w:r w:rsidRPr="00AC5F26">
        <w:rPr>
          <w:rFonts w:ascii="Helvetica" w:eastAsia="Times New Roman" w:hAnsi="Helvetica" w:cs="Helvetica"/>
          <w:i/>
          <w:iCs/>
          <w:color w:val="1F1E33"/>
          <w:sz w:val="20"/>
          <w:lang w:val="en-US" w:eastAsia="nl-NL" w:bidi="ar-SA"/>
        </w:rPr>
        <w:t>Linux / AIX Application server(s):</w:t>
      </w:r>
    </w:p>
    <w:tbl>
      <w:tblPr>
        <w:tblStyle w:val="TableGrid20"/>
        <w:tblW w:w="9900" w:type="dxa"/>
        <w:tblInd w:w="-5" w:type="dxa"/>
        <w:tblLayout w:type="fixed"/>
        <w:tblLook w:val="04A0" w:firstRow="1" w:lastRow="0" w:firstColumn="1" w:lastColumn="0" w:noHBand="0" w:noVBand="1"/>
      </w:tblPr>
      <w:tblGrid>
        <w:gridCol w:w="1704"/>
        <w:gridCol w:w="1639"/>
        <w:gridCol w:w="1639"/>
        <w:gridCol w:w="1639"/>
        <w:gridCol w:w="1639"/>
        <w:gridCol w:w="1640"/>
      </w:tblGrid>
      <w:tr w:rsidR="00AC5F26" w:rsidRPr="00AC5F26" w14:paraId="730C4C60" w14:textId="77777777" w:rsidTr="007E6E2B">
        <w:trPr>
          <w:trHeight w:val="395"/>
        </w:trPr>
        <w:tc>
          <w:tcPr>
            <w:tcW w:w="1704" w:type="dxa"/>
            <w:shd w:val="clear" w:color="auto" w:fill="D9D9D9" w:themeFill="background1" w:themeFillShade="D9"/>
          </w:tcPr>
          <w:p w14:paraId="31B37BCF"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Server</w:t>
            </w:r>
          </w:p>
        </w:tc>
        <w:tc>
          <w:tcPr>
            <w:tcW w:w="1639" w:type="dxa"/>
            <w:shd w:val="clear" w:color="auto" w:fill="D9D9D9" w:themeFill="background1" w:themeFillShade="D9"/>
          </w:tcPr>
          <w:p w14:paraId="4DA17E14"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Disk 0 – Mountpoint 1     OS (mandatory)</w:t>
            </w:r>
          </w:p>
        </w:tc>
        <w:tc>
          <w:tcPr>
            <w:tcW w:w="1639" w:type="dxa"/>
            <w:shd w:val="clear" w:color="auto" w:fill="D9D9D9" w:themeFill="background1" w:themeFillShade="D9"/>
          </w:tcPr>
          <w:p w14:paraId="476EAE5A" w14:textId="79A3E419"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 xml:space="preserve">Disk 1 – Mountpoint 1     </w:t>
            </w:r>
            <w:r w:rsidR="001F52CB" w:rsidRPr="00AC5F26">
              <w:rPr>
                <w:rFonts w:eastAsia="Times New Roman" w:cs="Arial"/>
                <w:b/>
                <w:bCs/>
                <w:color w:val="1F1E33"/>
                <w:sz w:val="16"/>
                <w:szCs w:val="16"/>
                <w:lang w:val="en-US" w:eastAsia="nl-NL" w:bidi="ar-SA"/>
              </w:rPr>
              <w:t>App (</w:t>
            </w:r>
            <w:r w:rsidRPr="00AC5F26">
              <w:rPr>
                <w:rFonts w:eastAsia="Times New Roman" w:cs="Arial"/>
                <w:b/>
                <w:bCs/>
                <w:color w:val="1F1E33"/>
                <w:sz w:val="16"/>
                <w:szCs w:val="16"/>
                <w:lang w:val="en-US" w:eastAsia="nl-NL" w:bidi="ar-SA"/>
              </w:rPr>
              <w:t>mandatory)</w:t>
            </w:r>
          </w:p>
        </w:tc>
        <w:tc>
          <w:tcPr>
            <w:tcW w:w="1639" w:type="dxa"/>
            <w:shd w:val="clear" w:color="auto" w:fill="D9D9D9" w:themeFill="background1" w:themeFillShade="D9"/>
          </w:tcPr>
          <w:p w14:paraId="7C239632" w14:textId="2A245389"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 xml:space="preserve">Disk 1 – Mountpoint 2    </w:t>
            </w:r>
            <w:r w:rsidR="000341C2" w:rsidRPr="00AC5F26">
              <w:rPr>
                <w:rFonts w:eastAsia="Times New Roman" w:cs="Arial"/>
                <w:b/>
                <w:bCs/>
                <w:color w:val="1F1E33"/>
                <w:sz w:val="16"/>
                <w:szCs w:val="16"/>
                <w:lang w:val="en-US" w:eastAsia="nl-NL" w:bidi="ar-SA"/>
              </w:rPr>
              <w:t xml:space="preserve">  (</w:t>
            </w:r>
            <w:r w:rsidRPr="00AC5F26">
              <w:rPr>
                <w:rFonts w:eastAsia="Times New Roman" w:cs="Arial"/>
                <w:b/>
                <w:bCs/>
                <w:color w:val="1F1E33"/>
                <w:sz w:val="16"/>
                <w:szCs w:val="16"/>
                <w:lang w:val="en-US" w:eastAsia="nl-NL" w:bidi="ar-SA"/>
              </w:rPr>
              <w:t>optional)</w:t>
            </w:r>
          </w:p>
        </w:tc>
        <w:tc>
          <w:tcPr>
            <w:tcW w:w="1639" w:type="dxa"/>
            <w:shd w:val="clear" w:color="auto" w:fill="D9D9D9" w:themeFill="background1" w:themeFillShade="D9"/>
          </w:tcPr>
          <w:p w14:paraId="7C4604C1" w14:textId="4EA5689D"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 xml:space="preserve">Disk 1 – Mountpoint 3    </w:t>
            </w:r>
            <w:r w:rsidR="000341C2" w:rsidRPr="00AC5F26">
              <w:rPr>
                <w:rFonts w:eastAsia="Times New Roman" w:cs="Arial"/>
                <w:b/>
                <w:bCs/>
                <w:color w:val="1F1E33"/>
                <w:sz w:val="16"/>
                <w:szCs w:val="16"/>
                <w:lang w:val="en-US" w:eastAsia="nl-NL" w:bidi="ar-SA"/>
              </w:rPr>
              <w:t xml:space="preserve">  (</w:t>
            </w:r>
            <w:r w:rsidRPr="00AC5F26">
              <w:rPr>
                <w:rFonts w:eastAsia="Times New Roman" w:cs="Arial"/>
                <w:b/>
                <w:bCs/>
                <w:color w:val="1F1E33"/>
                <w:sz w:val="16"/>
                <w:szCs w:val="16"/>
                <w:lang w:val="en-US" w:eastAsia="nl-NL" w:bidi="ar-SA"/>
              </w:rPr>
              <w:t>optional)</w:t>
            </w:r>
          </w:p>
        </w:tc>
        <w:tc>
          <w:tcPr>
            <w:tcW w:w="1640" w:type="dxa"/>
            <w:shd w:val="clear" w:color="auto" w:fill="D9D9D9" w:themeFill="background1" w:themeFillShade="D9"/>
          </w:tcPr>
          <w:p w14:paraId="2531656A"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Disk 2 – Mountpoint 1 (optional)</w:t>
            </w:r>
          </w:p>
        </w:tc>
      </w:tr>
      <w:tr w:rsidR="00AC5F26" w:rsidRPr="00AC5F26" w14:paraId="09555640" w14:textId="77777777" w:rsidTr="007E6E2B">
        <w:tc>
          <w:tcPr>
            <w:tcW w:w="1704" w:type="dxa"/>
          </w:tcPr>
          <w:p w14:paraId="39DAF9E8" w14:textId="33561964" w:rsidR="00AC5F26" w:rsidRPr="00AC5F26" w:rsidRDefault="00FE6EC0" w:rsidP="00AC5F26">
            <w:pPr>
              <w:spacing w:after="160" w:line="259" w:lineRule="auto"/>
              <w:rPr>
                <w:rFonts w:eastAsia="Times New Roman" w:cs="Arial"/>
                <w:color w:val="000000" w:themeColor="text1"/>
                <w:sz w:val="16"/>
                <w:szCs w:val="16"/>
                <w:highlight w:val="yellow"/>
                <w:lang w:val="en-US" w:eastAsia="nl-NL" w:bidi="ar-SA"/>
              </w:rPr>
            </w:pPr>
            <w:r w:rsidRPr="00FE6EC0">
              <w:rPr>
                <w:rFonts w:eastAsia="Times New Roman" w:cs="Arial"/>
                <w:color w:val="000000" w:themeColor="text1"/>
                <w:sz w:val="16"/>
                <w:szCs w:val="16"/>
                <w:lang w:val="en-US" w:eastAsia="nl-NL" w:bidi="ar-SA"/>
              </w:rPr>
              <w:t xml:space="preserve">Werkverkenner Application </w:t>
            </w:r>
            <w:proofErr w:type="spellStart"/>
            <w:r w:rsidRPr="00FE6EC0">
              <w:rPr>
                <w:rFonts w:eastAsia="Times New Roman" w:cs="Arial"/>
                <w:color w:val="000000" w:themeColor="text1"/>
                <w:sz w:val="16"/>
                <w:szCs w:val="16"/>
                <w:lang w:val="en-US" w:eastAsia="nl-NL" w:bidi="ar-SA"/>
              </w:rPr>
              <w:t>Server_P</w:t>
            </w:r>
            <w:proofErr w:type="spellEnd"/>
          </w:p>
        </w:tc>
        <w:tc>
          <w:tcPr>
            <w:tcW w:w="1639" w:type="dxa"/>
          </w:tcPr>
          <w:p w14:paraId="20B21D03"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100 GB</w:t>
            </w:r>
          </w:p>
        </w:tc>
        <w:tc>
          <w:tcPr>
            <w:tcW w:w="1639" w:type="dxa"/>
          </w:tcPr>
          <w:p w14:paraId="6C0FCCDC" w14:textId="5DEF4740"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50 GB</w:t>
            </w:r>
          </w:p>
        </w:tc>
        <w:tc>
          <w:tcPr>
            <w:tcW w:w="1639" w:type="dxa"/>
          </w:tcPr>
          <w:p w14:paraId="35330CC8" w14:textId="29DE0ADB"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c>
          <w:tcPr>
            <w:tcW w:w="1639" w:type="dxa"/>
          </w:tcPr>
          <w:p w14:paraId="027E2E0D" w14:textId="794A1394"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c>
          <w:tcPr>
            <w:tcW w:w="1640" w:type="dxa"/>
          </w:tcPr>
          <w:p w14:paraId="3DB95096" w14:textId="532CD090"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r>
      <w:tr w:rsidR="00AC5F26" w:rsidRPr="00AC5F26" w14:paraId="39C71541" w14:textId="77777777" w:rsidTr="007E6E2B">
        <w:tc>
          <w:tcPr>
            <w:tcW w:w="1704" w:type="dxa"/>
          </w:tcPr>
          <w:p w14:paraId="29DA91DE" w14:textId="6C2B0CAC" w:rsidR="00AC5F26" w:rsidRPr="00AC5F26" w:rsidRDefault="00FE6EC0" w:rsidP="00AC5F26">
            <w:pPr>
              <w:spacing w:after="160" w:line="259" w:lineRule="auto"/>
              <w:rPr>
                <w:rFonts w:eastAsia="Times New Roman" w:cs="Arial"/>
                <w:color w:val="000000" w:themeColor="text1"/>
                <w:sz w:val="16"/>
                <w:szCs w:val="16"/>
                <w:highlight w:val="yellow"/>
                <w:lang w:val="en-US" w:eastAsia="nl-NL" w:bidi="ar-SA"/>
              </w:rPr>
            </w:pPr>
            <w:r w:rsidRPr="00FE6EC0">
              <w:rPr>
                <w:rFonts w:eastAsia="Times New Roman" w:cs="Arial"/>
                <w:color w:val="000000" w:themeColor="text1"/>
                <w:sz w:val="16"/>
                <w:szCs w:val="16"/>
                <w:lang w:val="en-US" w:eastAsia="nl-NL" w:bidi="ar-SA"/>
              </w:rPr>
              <w:t>Werkverkenner Application Server_A</w:t>
            </w:r>
          </w:p>
        </w:tc>
        <w:tc>
          <w:tcPr>
            <w:tcW w:w="1639" w:type="dxa"/>
          </w:tcPr>
          <w:p w14:paraId="411AC977"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100 GB</w:t>
            </w:r>
          </w:p>
        </w:tc>
        <w:tc>
          <w:tcPr>
            <w:tcW w:w="1639" w:type="dxa"/>
          </w:tcPr>
          <w:p w14:paraId="3BAFAF93" w14:textId="63E494C9" w:rsidR="00AC5F26" w:rsidRPr="00AC5F26" w:rsidRDefault="00FE6EC0"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50 GB</w:t>
            </w:r>
          </w:p>
        </w:tc>
        <w:tc>
          <w:tcPr>
            <w:tcW w:w="1639" w:type="dxa"/>
          </w:tcPr>
          <w:p w14:paraId="5DEF6FF8" w14:textId="530F1912"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c>
          <w:tcPr>
            <w:tcW w:w="1639" w:type="dxa"/>
          </w:tcPr>
          <w:p w14:paraId="45A76791" w14:textId="0094445B"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c>
          <w:tcPr>
            <w:tcW w:w="1640" w:type="dxa"/>
          </w:tcPr>
          <w:p w14:paraId="423D03C9" w14:textId="46533139"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r>
    </w:tbl>
    <w:p w14:paraId="025B41D5" w14:textId="77777777" w:rsidR="00B11AF0" w:rsidRDefault="00B11AF0" w:rsidP="00AC5F26">
      <w:pPr>
        <w:spacing w:after="160" w:line="259" w:lineRule="auto"/>
        <w:rPr>
          <w:rFonts w:ascii="Helvetica" w:eastAsia="Times New Roman" w:hAnsi="Helvetica" w:cs="Helvetica"/>
          <w:i/>
          <w:iCs/>
          <w:color w:val="1F1E33"/>
          <w:sz w:val="20"/>
          <w:highlight w:val="yellow"/>
          <w:lang w:val="en-US" w:eastAsia="nl-NL" w:bidi="ar-SA"/>
        </w:rPr>
      </w:pPr>
    </w:p>
    <w:p w14:paraId="4F394DE4" w14:textId="3FF8DF4C" w:rsidR="00AC5F26" w:rsidRPr="00AC5F26" w:rsidRDefault="00AC5F26" w:rsidP="00AC5F26">
      <w:pPr>
        <w:spacing w:after="160" w:line="259" w:lineRule="auto"/>
        <w:rPr>
          <w:rFonts w:ascii="Helvetica" w:eastAsia="Times New Roman" w:hAnsi="Helvetica" w:cs="Helvetica"/>
          <w:i/>
          <w:iCs/>
          <w:color w:val="1F1E33"/>
          <w:sz w:val="20"/>
          <w:lang w:val="en-US" w:eastAsia="nl-NL" w:bidi="ar-SA"/>
        </w:rPr>
      </w:pPr>
      <w:r w:rsidRPr="00AC5F26">
        <w:rPr>
          <w:rFonts w:ascii="Helvetica" w:eastAsia="Times New Roman" w:hAnsi="Helvetica" w:cs="Helvetica"/>
          <w:i/>
          <w:iCs/>
          <w:color w:val="1F1E33"/>
          <w:sz w:val="20"/>
          <w:lang w:val="en-US" w:eastAsia="nl-NL" w:bidi="ar-SA"/>
        </w:rPr>
        <w:t>Oracle Database server(s)</w:t>
      </w:r>
      <w:r w:rsidR="00B11AF0" w:rsidRPr="00B11AF0">
        <w:rPr>
          <w:rFonts w:ascii="Helvetica" w:eastAsia="Times New Roman" w:hAnsi="Helvetica" w:cs="Helvetica"/>
          <w:i/>
          <w:iCs/>
          <w:color w:val="1F1E33"/>
          <w:sz w:val="20"/>
          <w:lang w:val="en-US" w:eastAsia="nl-NL" w:bidi="ar-SA"/>
        </w:rPr>
        <w:t>:</w:t>
      </w:r>
    </w:p>
    <w:tbl>
      <w:tblPr>
        <w:tblStyle w:val="TableGrid20"/>
        <w:tblW w:w="10170" w:type="dxa"/>
        <w:tblInd w:w="-5" w:type="dxa"/>
        <w:tblLayout w:type="fixed"/>
        <w:tblLook w:val="04A0" w:firstRow="1" w:lastRow="0" w:firstColumn="1" w:lastColumn="0" w:noHBand="0" w:noVBand="1"/>
      </w:tblPr>
      <w:tblGrid>
        <w:gridCol w:w="1704"/>
        <w:gridCol w:w="1176"/>
        <w:gridCol w:w="1260"/>
        <w:gridCol w:w="1170"/>
        <w:gridCol w:w="1260"/>
        <w:gridCol w:w="1260"/>
        <w:gridCol w:w="1170"/>
        <w:gridCol w:w="1170"/>
      </w:tblGrid>
      <w:tr w:rsidR="00136968" w:rsidRPr="00AC5F26" w14:paraId="79AA5D57" w14:textId="77777777" w:rsidTr="007E6E2B">
        <w:trPr>
          <w:trHeight w:val="395"/>
        </w:trPr>
        <w:tc>
          <w:tcPr>
            <w:tcW w:w="1704" w:type="dxa"/>
            <w:shd w:val="clear" w:color="auto" w:fill="D9D9D9" w:themeFill="background1" w:themeFillShade="D9"/>
          </w:tcPr>
          <w:p w14:paraId="646DFEF0"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Server</w:t>
            </w:r>
          </w:p>
        </w:tc>
        <w:tc>
          <w:tcPr>
            <w:tcW w:w="1176" w:type="dxa"/>
            <w:shd w:val="clear" w:color="auto" w:fill="D9D9D9" w:themeFill="background1" w:themeFillShade="D9"/>
          </w:tcPr>
          <w:p w14:paraId="6ADA3898" w14:textId="08791F59"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Disk</w:t>
            </w:r>
            <w:r w:rsidR="00D254E9" w:rsidRPr="00AC5F26">
              <w:rPr>
                <w:rFonts w:eastAsia="Times New Roman" w:cs="Arial"/>
                <w:b/>
                <w:bCs/>
                <w:color w:val="1F1E33"/>
                <w:sz w:val="16"/>
                <w:szCs w:val="16"/>
                <w:lang w:val="en-US" w:eastAsia="nl-NL" w:bidi="ar-SA"/>
              </w:rPr>
              <w:t>0 OS</w:t>
            </w:r>
            <w:r w:rsidRPr="00AC5F26">
              <w:rPr>
                <w:rFonts w:eastAsia="Times New Roman" w:cs="Arial"/>
                <w:b/>
                <w:bCs/>
                <w:color w:val="1F1E33"/>
                <w:sz w:val="16"/>
                <w:szCs w:val="16"/>
                <w:lang w:val="en-US" w:eastAsia="nl-NL" w:bidi="ar-SA"/>
              </w:rPr>
              <w:t xml:space="preserve"> (mandatory)</w:t>
            </w:r>
          </w:p>
        </w:tc>
        <w:tc>
          <w:tcPr>
            <w:tcW w:w="1260" w:type="dxa"/>
            <w:shd w:val="clear" w:color="auto" w:fill="D9D9D9" w:themeFill="background1" w:themeFillShade="D9"/>
          </w:tcPr>
          <w:p w14:paraId="50B9FF47"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Disk1 Oracle Binaries (mandatory)</w:t>
            </w:r>
          </w:p>
        </w:tc>
        <w:tc>
          <w:tcPr>
            <w:tcW w:w="1170" w:type="dxa"/>
            <w:shd w:val="clear" w:color="auto" w:fill="D9D9D9" w:themeFill="background1" w:themeFillShade="D9"/>
          </w:tcPr>
          <w:p w14:paraId="0A831B8A"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Disk2 ASM Binaries (mandatory)</w:t>
            </w:r>
          </w:p>
        </w:tc>
        <w:tc>
          <w:tcPr>
            <w:tcW w:w="1260" w:type="dxa"/>
            <w:shd w:val="clear" w:color="auto" w:fill="D9D9D9" w:themeFill="background1" w:themeFillShade="D9"/>
          </w:tcPr>
          <w:p w14:paraId="62C44151"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ASM DATA1 DiskGroup1 Data Files, Control Files</w:t>
            </w:r>
          </w:p>
        </w:tc>
        <w:tc>
          <w:tcPr>
            <w:tcW w:w="1260" w:type="dxa"/>
            <w:shd w:val="clear" w:color="auto" w:fill="D9D9D9" w:themeFill="background1" w:themeFillShade="D9"/>
          </w:tcPr>
          <w:p w14:paraId="1E0AA582"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ASM DATA2 DiskGroup1 Data Files, Control Files</w:t>
            </w:r>
          </w:p>
        </w:tc>
        <w:tc>
          <w:tcPr>
            <w:tcW w:w="1170" w:type="dxa"/>
            <w:shd w:val="clear" w:color="auto" w:fill="D9D9D9" w:themeFill="background1" w:themeFillShade="D9"/>
          </w:tcPr>
          <w:p w14:paraId="197C20FB"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ASM FRA1 DiskGroup2 Archive and Flashback Logs</w:t>
            </w:r>
          </w:p>
        </w:tc>
        <w:tc>
          <w:tcPr>
            <w:tcW w:w="1170" w:type="dxa"/>
            <w:shd w:val="clear" w:color="auto" w:fill="D9D9D9" w:themeFill="background1" w:themeFillShade="D9"/>
          </w:tcPr>
          <w:p w14:paraId="4A09EBDD"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ASM FRA2 DiskGroup2 Archive and Flashback Logs</w:t>
            </w:r>
          </w:p>
        </w:tc>
      </w:tr>
      <w:tr w:rsidR="00AC5F26" w:rsidRPr="00AC5F26" w14:paraId="7A9399A8" w14:textId="77777777" w:rsidTr="007E6E2B">
        <w:tc>
          <w:tcPr>
            <w:tcW w:w="1704" w:type="dxa"/>
          </w:tcPr>
          <w:p w14:paraId="17CBCD91" w14:textId="4A1C7525" w:rsidR="00AC5F26" w:rsidRPr="00AC5F26" w:rsidRDefault="006A21AC" w:rsidP="00AC5F26">
            <w:pPr>
              <w:spacing w:after="160" w:line="259" w:lineRule="auto"/>
              <w:rPr>
                <w:rFonts w:eastAsia="Times New Roman" w:cs="Arial"/>
                <w:color w:val="000000" w:themeColor="text1"/>
                <w:sz w:val="16"/>
                <w:szCs w:val="16"/>
                <w:highlight w:val="yellow"/>
                <w:lang w:val="en-US" w:eastAsia="nl-NL" w:bidi="ar-SA"/>
              </w:rPr>
            </w:pPr>
            <w:r w:rsidRPr="006A21AC">
              <w:rPr>
                <w:rFonts w:eastAsia="Times New Roman" w:cs="Arial"/>
                <w:color w:val="000000" w:themeColor="text1"/>
                <w:sz w:val="16"/>
                <w:szCs w:val="16"/>
                <w:lang w:val="en-US" w:eastAsia="nl-NL" w:bidi="ar-SA"/>
              </w:rPr>
              <w:t xml:space="preserve">Werkverkenner Database </w:t>
            </w:r>
            <w:proofErr w:type="spellStart"/>
            <w:r w:rsidRPr="006A21AC">
              <w:rPr>
                <w:rFonts w:eastAsia="Times New Roman" w:cs="Arial"/>
                <w:color w:val="000000" w:themeColor="text1"/>
                <w:sz w:val="16"/>
                <w:szCs w:val="16"/>
                <w:lang w:val="en-US" w:eastAsia="nl-NL" w:bidi="ar-SA"/>
              </w:rPr>
              <w:t>Server_P</w:t>
            </w:r>
            <w:proofErr w:type="spellEnd"/>
          </w:p>
        </w:tc>
        <w:tc>
          <w:tcPr>
            <w:tcW w:w="1176" w:type="dxa"/>
          </w:tcPr>
          <w:p w14:paraId="0099EA01"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100 GB</w:t>
            </w:r>
          </w:p>
        </w:tc>
        <w:tc>
          <w:tcPr>
            <w:tcW w:w="1260" w:type="dxa"/>
          </w:tcPr>
          <w:p w14:paraId="2BB2CFED"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100 GB</w:t>
            </w:r>
          </w:p>
        </w:tc>
        <w:tc>
          <w:tcPr>
            <w:tcW w:w="1170" w:type="dxa"/>
          </w:tcPr>
          <w:p w14:paraId="05DF8D58" w14:textId="77777777"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r w:rsidRPr="00AC5F26">
              <w:rPr>
                <w:rFonts w:eastAsia="Times New Roman" w:cs="Arial"/>
                <w:color w:val="000000" w:themeColor="text1"/>
                <w:sz w:val="16"/>
                <w:szCs w:val="16"/>
                <w:lang w:val="en-US" w:eastAsia="nl-NL" w:bidi="ar-SA"/>
              </w:rPr>
              <w:t>100 GB</w:t>
            </w:r>
          </w:p>
        </w:tc>
        <w:tc>
          <w:tcPr>
            <w:tcW w:w="1260" w:type="dxa"/>
          </w:tcPr>
          <w:p w14:paraId="6C3E2A91" w14:textId="4C6C8FB1"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c>
          <w:tcPr>
            <w:tcW w:w="1260" w:type="dxa"/>
          </w:tcPr>
          <w:p w14:paraId="27F3EAB6" w14:textId="0DC6D3CE"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c>
          <w:tcPr>
            <w:tcW w:w="1170" w:type="dxa"/>
          </w:tcPr>
          <w:p w14:paraId="538004E2" w14:textId="71064BA3"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c>
          <w:tcPr>
            <w:tcW w:w="1170" w:type="dxa"/>
          </w:tcPr>
          <w:p w14:paraId="714837DA" w14:textId="2FF4C5E0"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r>
      <w:tr w:rsidR="00AC5F26" w:rsidRPr="00AC5F26" w14:paraId="6F5BEE74" w14:textId="77777777" w:rsidTr="007E6E2B">
        <w:tc>
          <w:tcPr>
            <w:tcW w:w="1704" w:type="dxa"/>
          </w:tcPr>
          <w:p w14:paraId="0B7ABECA" w14:textId="36471E3B"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Werkverkenner Database Server_A</w:t>
            </w:r>
          </w:p>
        </w:tc>
        <w:tc>
          <w:tcPr>
            <w:tcW w:w="1176" w:type="dxa"/>
          </w:tcPr>
          <w:p w14:paraId="7EF60F7D"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100 GB</w:t>
            </w:r>
          </w:p>
        </w:tc>
        <w:tc>
          <w:tcPr>
            <w:tcW w:w="1260" w:type="dxa"/>
          </w:tcPr>
          <w:p w14:paraId="40BD32E2" w14:textId="77777777" w:rsidR="00AC5F26" w:rsidRPr="00AC5F26" w:rsidRDefault="00AC5F26" w:rsidP="00AC5F26">
            <w:pPr>
              <w:spacing w:after="160" w:line="259" w:lineRule="auto"/>
              <w:rPr>
                <w:rFonts w:eastAsia="Times New Roman" w:cs="Arial"/>
                <w:color w:val="000000" w:themeColor="text1"/>
                <w:sz w:val="16"/>
                <w:szCs w:val="16"/>
                <w:lang w:val="en-US" w:eastAsia="nl-NL" w:bidi="ar-SA"/>
              </w:rPr>
            </w:pPr>
            <w:r w:rsidRPr="00AC5F26">
              <w:rPr>
                <w:rFonts w:eastAsia="Times New Roman" w:cs="Arial"/>
                <w:color w:val="000000" w:themeColor="text1"/>
                <w:sz w:val="16"/>
                <w:szCs w:val="16"/>
                <w:lang w:val="en-US" w:eastAsia="nl-NL" w:bidi="ar-SA"/>
              </w:rPr>
              <w:t>100 GB</w:t>
            </w:r>
          </w:p>
        </w:tc>
        <w:tc>
          <w:tcPr>
            <w:tcW w:w="1170" w:type="dxa"/>
          </w:tcPr>
          <w:p w14:paraId="3555E756" w14:textId="77777777"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r w:rsidRPr="00AC5F26">
              <w:rPr>
                <w:rFonts w:eastAsia="Times New Roman" w:cs="Arial"/>
                <w:color w:val="000000" w:themeColor="text1"/>
                <w:sz w:val="16"/>
                <w:szCs w:val="16"/>
                <w:lang w:val="en-US" w:eastAsia="nl-NL" w:bidi="ar-SA"/>
              </w:rPr>
              <w:t>100 GB</w:t>
            </w:r>
          </w:p>
        </w:tc>
        <w:tc>
          <w:tcPr>
            <w:tcW w:w="1260" w:type="dxa"/>
          </w:tcPr>
          <w:p w14:paraId="3B98A2E9" w14:textId="3D0FEF65"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c>
          <w:tcPr>
            <w:tcW w:w="1260" w:type="dxa"/>
          </w:tcPr>
          <w:p w14:paraId="69AEA839" w14:textId="552A7AA9"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c>
          <w:tcPr>
            <w:tcW w:w="1170" w:type="dxa"/>
          </w:tcPr>
          <w:p w14:paraId="6C787BE7" w14:textId="647C8B38"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c>
          <w:tcPr>
            <w:tcW w:w="1170" w:type="dxa"/>
          </w:tcPr>
          <w:p w14:paraId="65364E04" w14:textId="717312DD" w:rsidR="00AC5F26" w:rsidRPr="00AC5F26" w:rsidRDefault="00CA0B78" w:rsidP="00AC5F26">
            <w:pPr>
              <w:spacing w:after="160" w:line="259" w:lineRule="auto"/>
              <w:rPr>
                <w:rFonts w:eastAsia="Times New Roman" w:cs="Arial"/>
                <w:color w:val="000000" w:themeColor="text1"/>
                <w:sz w:val="16"/>
                <w:szCs w:val="16"/>
                <w:highlight w:val="yellow"/>
                <w:lang w:val="en-US" w:eastAsia="nl-NL" w:bidi="ar-SA"/>
              </w:rPr>
            </w:pPr>
            <w:r w:rsidRPr="00CA0B78">
              <w:rPr>
                <w:rFonts w:eastAsia="Times New Roman" w:cs="Arial"/>
                <w:color w:val="000000" w:themeColor="text1"/>
                <w:sz w:val="16"/>
                <w:szCs w:val="16"/>
                <w:lang w:val="en-US" w:eastAsia="nl-NL" w:bidi="ar-SA"/>
              </w:rPr>
              <w:t>50 GB</w:t>
            </w:r>
          </w:p>
        </w:tc>
      </w:tr>
    </w:tbl>
    <w:p w14:paraId="34D7D3C6" w14:textId="32A40F04" w:rsidR="00AC5F26" w:rsidRDefault="00AC5F26" w:rsidP="00AC5F26">
      <w:pPr>
        <w:spacing w:after="160" w:line="259" w:lineRule="auto"/>
        <w:rPr>
          <w:rFonts w:ascii="Helvetica" w:eastAsia="Times New Roman" w:hAnsi="Helvetica" w:cs="Helvetica"/>
          <w:b/>
          <w:bCs/>
          <w:i/>
          <w:iCs/>
          <w:color w:val="1F1E33"/>
          <w:sz w:val="20"/>
          <w:lang w:val="en-US" w:eastAsia="nl-NL" w:bidi="ar-SA"/>
        </w:rPr>
      </w:pPr>
    </w:p>
    <w:p w14:paraId="5AE0EC5C" w14:textId="01D87272" w:rsidR="007B094B" w:rsidRDefault="007B094B" w:rsidP="00AC5F26">
      <w:pPr>
        <w:spacing w:after="160" w:line="259" w:lineRule="auto"/>
        <w:rPr>
          <w:rFonts w:ascii="Helvetica" w:eastAsia="Times New Roman" w:hAnsi="Helvetica" w:cs="Helvetica"/>
          <w:b/>
          <w:bCs/>
          <w:i/>
          <w:iCs/>
          <w:color w:val="1F1E33"/>
          <w:sz w:val="20"/>
          <w:lang w:val="en-US" w:eastAsia="nl-NL" w:bidi="ar-SA"/>
        </w:rPr>
      </w:pPr>
    </w:p>
    <w:p w14:paraId="67AB3DE7" w14:textId="2677E029" w:rsidR="007B094B" w:rsidRDefault="007B094B" w:rsidP="00AC5F26">
      <w:pPr>
        <w:spacing w:after="160" w:line="259" w:lineRule="auto"/>
        <w:rPr>
          <w:rFonts w:ascii="Helvetica" w:eastAsia="Times New Roman" w:hAnsi="Helvetica" w:cs="Helvetica"/>
          <w:b/>
          <w:bCs/>
          <w:i/>
          <w:iCs/>
          <w:color w:val="1F1E33"/>
          <w:sz w:val="20"/>
          <w:lang w:val="en-US" w:eastAsia="nl-NL" w:bidi="ar-SA"/>
        </w:rPr>
      </w:pPr>
    </w:p>
    <w:p w14:paraId="5FDF3E83" w14:textId="77777777" w:rsidR="007B094B" w:rsidRPr="00AC5F26" w:rsidRDefault="007B094B" w:rsidP="00AC5F26">
      <w:pPr>
        <w:spacing w:after="160" w:line="259" w:lineRule="auto"/>
        <w:rPr>
          <w:rFonts w:ascii="Helvetica" w:eastAsia="Times New Roman" w:hAnsi="Helvetica" w:cs="Helvetica"/>
          <w:b/>
          <w:bCs/>
          <w:i/>
          <w:iCs/>
          <w:color w:val="1F1E33"/>
          <w:sz w:val="20"/>
          <w:lang w:val="en-US" w:eastAsia="nl-NL" w:bidi="ar-SA"/>
        </w:rPr>
      </w:pPr>
    </w:p>
    <w:p w14:paraId="56E421AE" w14:textId="77777777" w:rsidR="00AC5F26" w:rsidRPr="00AC5F26" w:rsidRDefault="00AC5F26" w:rsidP="00AC5F26">
      <w:pPr>
        <w:spacing w:after="160" w:line="259" w:lineRule="auto"/>
        <w:rPr>
          <w:rFonts w:ascii="Helvetica" w:eastAsia="Times New Roman" w:hAnsi="Helvetica" w:cs="Helvetica"/>
          <w:b/>
          <w:bCs/>
          <w:color w:val="1F1E33"/>
          <w:sz w:val="20"/>
          <w:lang w:val="en-US" w:eastAsia="nl-NL" w:bidi="ar-SA"/>
        </w:rPr>
      </w:pPr>
      <w:r w:rsidRPr="00AC5F26">
        <w:rPr>
          <w:rFonts w:ascii="Helvetica" w:eastAsia="Times New Roman" w:hAnsi="Helvetica" w:cs="Helvetica"/>
          <w:b/>
          <w:bCs/>
          <w:i/>
          <w:iCs/>
          <w:color w:val="1F1E33"/>
          <w:sz w:val="20"/>
          <w:lang w:val="en-US" w:eastAsia="nl-NL" w:bidi="ar-SA"/>
        </w:rPr>
        <w:lastRenderedPageBreak/>
        <w:t>Software:</w:t>
      </w:r>
    </w:p>
    <w:tbl>
      <w:tblPr>
        <w:tblStyle w:val="TableGrid20"/>
        <w:tblW w:w="10165" w:type="dxa"/>
        <w:tblLook w:val="04A0" w:firstRow="1" w:lastRow="0" w:firstColumn="1" w:lastColumn="0" w:noHBand="0" w:noVBand="1"/>
      </w:tblPr>
      <w:tblGrid>
        <w:gridCol w:w="1301"/>
        <w:gridCol w:w="1221"/>
        <w:gridCol w:w="1561"/>
        <w:gridCol w:w="1212"/>
        <w:gridCol w:w="1693"/>
        <w:gridCol w:w="1670"/>
        <w:gridCol w:w="1507"/>
      </w:tblGrid>
      <w:tr w:rsidR="00AC5F26" w:rsidRPr="00AC5F26" w14:paraId="5822D084" w14:textId="77777777" w:rsidTr="007E6E2B">
        <w:tc>
          <w:tcPr>
            <w:tcW w:w="1099" w:type="dxa"/>
            <w:shd w:val="clear" w:color="auto" w:fill="D9D9D9" w:themeFill="background1" w:themeFillShade="D9"/>
          </w:tcPr>
          <w:p w14:paraId="08ECE662"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Node Description</w:t>
            </w:r>
          </w:p>
        </w:tc>
        <w:tc>
          <w:tcPr>
            <w:tcW w:w="1235" w:type="dxa"/>
            <w:shd w:val="clear" w:color="auto" w:fill="D9D9D9" w:themeFill="background1" w:themeFillShade="D9"/>
          </w:tcPr>
          <w:p w14:paraId="034EECBC"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Suite</w:t>
            </w:r>
          </w:p>
        </w:tc>
        <w:tc>
          <w:tcPr>
            <w:tcW w:w="1579" w:type="dxa"/>
            <w:shd w:val="clear" w:color="auto" w:fill="D9D9D9" w:themeFill="background1" w:themeFillShade="D9"/>
          </w:tcPr>
          <w:p w14:paraId="05DCA571"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Software</w:t>
            </w:r>
          </w:p>
        </w:tc>
        <w:tc>
          <w:tcPr>
            <w:tcW w:w="1231" w:type="dxa"/>
            <w:shd w:val="clear" w:color="auto" w:fill="D9D9D9" w:themeFill="background1" w:themeFillShade="D9"/>
          </w:tcPr>
          <w:p w14:paraId="7CC39BEB" w14:textId="77777777" w:rsidR="00AC5F26" w:rsidRPr="00AC5F26" w:rsidRDefault="00AC5F26" w:rsidP="00AC5F26">
            <w:pPr>
              <w:spacing w:after="160" w:line="259" w:lineRule="auto"/>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Version</w:t>
            </w:r>
          </w:p>
        </w:tc>
        <w:tc>
          <w:tcPr>
            <w:tcW w:w="1739" w:type="dxa"/>
            <w:shd w:val="clear" w:color="auto" w:fill="D9D9D9" w:themeFill="background1" w:themeFillShade="D9"/>
          </w:tcPr>
          <w:p w14:paraId="77417C39"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Supported by vendor</w:t>
            </w:r>
          </w:p>
        </w:tc>
        <w:tc>
          <w:tcPr>
            <w:tcW w:w="1726" w:type="dxa"/>
            <w:shd w:val="clear" w:color="auto" w:fill="D9D9D9" w:themeFill="background1" w:themeFillShade="D9"/>
          </w:tcPr>
          <w:p w14:paraId="26477CFC"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Support contract</w:t>
            </w:r>
          </w:p>
        </w:tc>
        <w:tc>
          <w:tcPr>
            <w:tcW w:w="1556" w:type="dxa"/>
            <w:shd w:val="clear" w:color="auto" w:fill="D9D9D9" w:themeFill="background1" w:themeFillShade="D9"/>
          </w:tcPr>
          <w:p w14:paraId="1F92A724" w14:textId="77777777" w:rsidR="00AC5F26" w:rsidRPr="00AC5F26" w:rsidRDefault="00AC5F26" w:rsidP="00AC5F26">
            <w:pPr>
              <w:spacing w:after="160" w:line="259" w:lineRule="auto"/>
              <w:jc w:val="center"/>
              <w:rPr>
                <w:rFonts w:eastAsia="Times New Roman" w:cs="Arial"/>
                <w:b/>
                <w:bCs/>
                <w:color w:val="1F1E33"/>
                <w:sz w:val="16"/>
                <w:szCs w:val="16"/>
                <w:lang w:val="en-US" w:eastAsia="nl-NL" w:bidi="ar-SA"/>
              </w:rPr>
            </w:pPr>
            <w:r w:rsidRPr="00AC5F26">
              <w:rPr>
                <w:rFonts w:eastAsia="Times New Roman" w:cs="Arial"/>
                <w:b/>
                <w:bCs/>
                <w:color w:val="1F1E33"/>
                <w:sz w:val="16"/>
                <w:szCs w:val="16"/>
                <w:lang w:val="en-US" w:eastAsia="nl-NL" w:bidi="ar-SA"/>
              </w:rPr>
              <w:t>Latest version</w:t>
            </w:r>
            <w:r w:rsidRPr="00AC5F26">
              <w:rPr>
                <w:rFonts w:eastAsia="Times New Roman" w:cs="Arial"/>
                <w:b/>
                <w:bCs/>
                <w:color w:val="1F1E33"/>
                <w:sz w:val="16"/>
                <w:szCs w:val="16"/>
                <w:lang w:val="en-US" w:eastAsia="nl-NL" w:bidi="ar-SA"/>
              </w:rPr>
              <w:br/>
              <w:t>(N, N-1)</w:t>
            </w:r>
          </w:p>
        </w:tc>
      </w:tr>
      <w:tr w:rsidR="00AC5F26" w:rsidRPr="00AC5F26" w14:paraId="560CDBD4" w14:textId="77777777" w:rsidTr="001A70C7">
        <w:trPr>
          <w:trHeight w:val="638"/>
        </w:trPr>
        <w:tc>
          <w:tcPr>
            <w:tcW w:w="1099" w:type="dxa"/>
          </w:tcPr>
          <w:p w14:paraId="4AA639E2" w14:textId="0D45D422" w:rsidR="00AC5F26" w:rsidRPr="00AC5F26" w:rsidRDefault="000D605E" w:rsidP="00AC5F26">
            <w:pPr>
              <w:spacing w:after="160" w:line="259" w:lineRule="auto"/>
              <w:rPr>
                <w:rFonts w:eastAsia="Times New Roman" w:cs="Arial"/>
                <w:color w:val="000000" w:themeColor="text1"/>
                <w:sz w:val="16"/>
                <w:szCs w:val="16"/>
                <w:highlight w:val="yellow"/>
                <w:lang w:val="en-US" w:eastAsia="nl-NL" w:bidi="ar-SA"/>
              </w:rPr>
            </w:pPr>
            <w:r w:rsidRPr="000D605E">
              <w:rPr>
                <w:rFonts w:eastAsia="Times New Roman" w:cs="Arial"/>
                <w:color w:val="000000" w:themeColor="text1"/>
                <w:sz w:val="16"/>
                <w:szCs w:val="16"/>
                <w:lang w:val="en-US" w:eastAsia="nl-NL" w:bidi="ar-SA"/>
              </w:rPr>
              <w:t>Werkverkenner Application Server</w:t>
            </w:r>
          </w:p>
        </w:tc>
        <w:tc>
          <w:tcPr>
            <w:tcW w:w="1235" w:type="dxa"/>
          </w:tcPr>
          <w:p w14:paraId="66077C73" w14:textId="0C2C8B29" w:rsidR="00AC5F26" w:rsidRPr="00AC5F26" w:rsidRDefault="004F6F03" w:rsidP="00AC5F26">
            <w:pPr>
              <w:spacing w:after="160" w:line="259" w:lineRule="auto"/>
              <w:rPr>
                <w:rFonts w:eastAsia="Times New Roman" w:cs="Arial"/>
                <w:color w:val="000000" w:themeColor="text1"/>
                <w:sz w:val="16"/>
                <w:szCs w:val="16"/>
                <w:highlight w:val="yellow"/>
                <w:lang w:val="en-US" w:eastAsia="nl-NL" w:bidi="ar-SA"/>
              </w:rPr>
            </w:pPr>
            <w:r w:rsidRPr="004F6F03">
              <w:rPr>
                <w:rFonts w:eastAsia="Times New Roman" w:cs="Arial"/>
                <w:color w:val="000000" w:themeColor="text1"/>
                <w:sz w:val="16"/>
                <w:szCs w:val="16"/>
                <w:lang w:val="en-US" w:eastAsia="nl-NL" w:bidi="ar-SA"/>
              </w:rPr>
              <w:t>1-OS</w:t>
            </w:r>
          </w:p>
        </w:tc>
        <w:tc>
          <w:tcPr>
            <w:tcW w:w="1579" w:type="dxa"/>
          </w:tcPr>
          <w:p w14:paraId="483E3074" w14:textId="24CF680D" w:rsidR="00AC5F26" w:rsidRPr="00AC5F26" w:rsidRDefault="005051DF" w:rsidP="00AC5F26">
            <w:pPr>
              <w:spacing w:after="160" w:line="259" w:lineRule="auto"/>
              <w:rPr>
                <w:rFonts w:eastAsia="Times New Roman" w:cs="Arial"/>
                <w:color w:val="000000" w:themeColor="text1"/>
                <w:sz w:val="16"/>
                <w:szCs w:val="16"/>
                <w:highlight w:val="yellow"/>
                <w:lang w:val="en-US" w:eastAsia="nl-NL" w:bidi="ar-SA"/>
              </w:rPr>
            </w:pPr>
            <w:proofErr w:type="spellStart"/>
            <w:r w:rsidRPr="005051DF">
              <w:rPr>
                <w:rFonts w:eastAsia="Times New Roman" w:cs="Arial"/>
                <w:color w:val="000000" w:themeColor="text1"/>
                <w:sz w:val="16"/>
                <w:szCs w:val="16"/>
                <w:lang w:val="en-US" w:eastAsia="nl-NL" w:bidi="ar-SA"/>
              </w:rPr>
              <w:t>Redhat</w:t>
            </w:r>
            <w:proofErr w:type="spellEnd"/>
          </w:p>
        </w:tc>
        <w:tc>
          <w:tcPr>
            <w:tcW w:w="1231" w:type="dxa"/>
          </w:tcPr>
          <w:p w14:paraId="14D5A277" w14:textId="4D83FBC7" w:rsidR="00AC5F26" w:rsidRPr="00AC5F26" w:rsidRDefault="00017606" w:rsidP="00AC5F26">
            <w:pPr>
              <w:spacing w:after="160" w:line="259" w:lineRule="auto"/>
              <w:rPr>
                <w:rFonts w:eastAsia="Times New Roman" w:cs="Arial"/>
                <w:color w:val="000000" w:themeColor="text1"/>
                <w:sz w:val="16"/>
                <w:szCs w:val="16"/>
                <w:highlight w:val="yellow"/>
                <w:lang w:val="en-US" w:eastAsia="nl-NL" w:bidi="ar-SA"/>
              </w:rPr>
            </w:pPr>
            <w:r w:rsidRPr="00017606">
              <w:rPr>
                <w:rFonts w:eastAsia="Times New Roman" w:cs="Arial"/>
                <w:color w:val="000000" w:themeColor="text1"/>
                <w:sz w:val="16"/>
                <w:szCs w:val="16"/>
                <w:lang w:val="en-US" w:eastAsia="nl-NL" w:bidi="ar-SA"/>
              </w:rPr>
              <w:t>7.9</w:t>
            </w:r>
          </w:p>
        </w:tc>
        <w:tc>
          <w:tcPr>
            <w:tcW w:w="1739" w:type="dxa"/>
          </w:tcPr>
          <w:p w14:paraId="62C67E47" w14:textId="497E217D" w:rsidR="00AC5F26" w:rsidRPr="00AC5F26" w:rsidRDefault="00170C8F" w:rsidP="00AC5F26">
            <w:pPr>
              <w:spacing w:after="160" w:line="259" w:lineRule="auto"/>
              <w:jc w:val="center"/>
              <w:rPr>
                <w:rFonts w:eastAsia="Times New Roman" w:cs="Arial"/>
                <w:color w:val="000000" w:themeColor="text1"/>
                <w:sz w:val="16"/>
                <w:szCs w:val="16"/>
                <w:highlight w:val="yellow"/>
                <w:lang w:val="en-US" w:eastAsia="nl-NL" w:bidi="ar-SA"/>
              </w:rPr>
            </w:pPr>
            <w:r w:rsidRPr="00170C8F">
              <w:rPr>
                <w:rFonts w:eastAsia="Times New Roman" w:cs="Arial"/>
                <w:color w:val="000000" w:themeColor="text1"/>
                <w:sz w:val="16"/>
                <w:szCs w:val="16"/>
                <w:lang w:val="en-US" w:eastAsia="nl-NL" w:bidi="ar-SA"/>
              </w:rPr>
              <w:t>Y</w:t>
            </w:r>
          </w:p>
        </w:tc>
        <w:tc>
          <w:tcPr>
            <w:tcW w:w="1726" w:type="dxa"/>
          </w:tcPr>
          <w:p w14:paraId="73E75BD5" w14:textId="2156A88D" w:rsidR="00AC5F26" w:rsidRPr="00AC5F26" w:rsidRDefault="00AC5F26" w:rsidP="00AC5F26">
            <w:pPr>
              <w:spacing w:after="160" w:line="259" w:lineRule="auto"/>
              <w:jc w:val="center"/>
              <w:rPr>
                <w:rFonts w:eastAsia="Times New Roman" w:cs="Arial"/>
                <w:color w:val="000000" w:themeColor="text1"/>
                <w:sz w:val="16"/>
                <w:szCs w:val="16"/>
                <w:highlight w:val="yellow"/>
                <w:lang w:val="en-US" w:eastAsia="nl-NL" w:bidi="ar-SA"/>
              </w:rPr>
            </w:pPr>
          </w:p>
        </w:tc>
        <w:tc>
          <w:tcPr>
            <w:tcW w:w="1556" w:type="dxa"/>
          </w:tcPr>
          <w:p w14:paraId="0DBAE5C1" w14:textId="0C3429DB" w:rsidR="00AC5F26" w:rsidRPr="004F1C47" w:rsidRDefault="006C3D03" w:rsidP="00AC5F26">
            <w:pPr>
              <w:spacing w:after="160" w:line="259" w:lineRule="auto"/>
              <w:jc w:val="center"/>
              <w:rPr>
                <w:rFonts w:eastAsia="Times New Roman" w:cs="Arial"/>
                <w:color w:val="000000" w:themeColor="text1"/>
                <w:sz w:val="16"/>
                <w:szCs w:val="16"/>
                <w:lang w:val="en-US" w:eastAsia="nl-NL" w:bidi="ar-SA"/>
              </w:rPr>
            </w:pPr>
            <w:r w:rsidRPr="004F1C47">
              <w:rPr>
                <w:rFonts w:eastAsia="Times New Roman" w:cs="Arial"/>
                <w:color w:val="000000" w:themeColor="text1"/>
                <w:sz w:val="16"/>
                <w:szCs w:val="16"/>
                <w:lang w:val="en-US" w:eastAsia="nl-NL" w:bidi="ar-SA"/>
              </w:rPr>
              <w:t>Y</w:t>
            </w:r>
          </w:p>
        </w:tc>
      </w:tr>
      <w:tr w:rsidR="00AC5F26" w:rsidRPr="00AC5F26" w14:paraId="619C9B07" w14:textId="77777777" w:rsidTr="007E6E2B">
        <w:tc>
          <w:tcPr>
            <w:tcW w:w="1099" w:type="dxa"/>
          </w:tcPr>
          <w:p w14:paraId="465A2F21" w14:textId="0FF339EB" w:rsidR="00AC5F26" w:rsidRPr="00AC5F26" w:rsidRDefault="00AC5F26" w:rsidP="00AC5F26">
            <w:pPr>
              <w:spacing w:after="160" w:line="259" w:lineRule="auto"/>
              <w:rPr>
                <w:rFonts w:eastAsia="Times New Roman" w:cs="Arial"/>
                <w:color w:val="000000" w:themeColor="text1"/>
                <w:sz w:val="16"/>
                <w:szCs w:val="16"/>
                <w:highlight w:val="yellow"/>
                <w:lang w:val="en-US" w:eastAsia="nl-NL" w:bidi="ar-SA"/>
              </w:rPr>
            </w:pPr>
          </w:p>
        </w:tc>
        <w:tc>
          <w:tcPr>
            <w:tcW w:w="1235" w:type="dxa"/>
          </w:tcPr>
          <w:p w14:paraId="0CCEDA09" w14:textId="0BCE0EBE" w:rsidR="00AC5F26" w:rsidRPr="00AC5F26" w:rsidRDefault="004F6F03" w:rsidP="00AC5F26">
            <w:pPr>
              <w:spacing w:after="160" w:line="259" w:lineRule="auto"/>
              <w:rPr>
                <w:rFonts w:eastAsia="Times New Roman" w:cs="Arial"/>
                <w:color w:val="000000" w:themeColor="text1"/>
                <w:sz w:val="16"/>
                <w:szCs w:val="16"/>
                <w:highlight w:val="yellow"/>
                <w:lang w:val="en-US" w:eastAsia="nl-NL" w:bidi="ar-SA"/>
              </w:rPr>
            </w:pPr>
            <w:r w:rsidRPr="004F6F03">
              <w:rPr>
                <w:rFonts w:eastAsia="Times New Roman" w:cs="Arial"/>
                <w:color w:val="000000" w:themeColor="text1"/>
                <w:sz w:val="16"/>
                <w:szCs w:val="16"/>
                <w:lang w:val="en-US" w:eastAsia="nl-NL" w:bidi="ar-SA"/>
              </w:rPr>
              <w:t>4-Middleware</w:t>
            </w:r>
          </w:p>
        </w:tc>
        <w:tc>
          <w:tcPr>
            <w:tcW w:w="1579" w:type="dxa"/>
          </w:tcPr>
          <w:p w14:paraId="768F44F6" w14:textId="5742C920" w:rsidR="00AC5F26" w:rsidRPr="00AC5F26" w:rsidRDefault="00AB0527" w:rsidP="00AC5F26">
            <w:pPr>
              <w:spacing w:after="160" w:line="259" w:lineRule="auto"/>
              <w:rPr>
                <w:rFonts w:eastAsia="Times New Roman" w:cs="Arial"/>
                <w:color w:val="000000" w:themeColor="text1"/>
                <w:sz w:val="16"/>
                <w:szCs w:val="16"/>
                <w:highlight w:val="yellow"/>
                <w:lang w:val="en-US" w:eastAsia="nl-NL" w:bidi="ar-SA"/>
              </w:rPr>
            </w:pPr>
            <w:r w:rsidRPr="00AB0527">
              <w:rPr>
                <w:rFonts w:eastAsia="Times New Roman" w:cs="Arial"/>
                <w:color w:val="000000" w:themeColor="text1"/>
                <w:sz w:val="16"/>
                <w:szCs w:val="16"/>
                <w:lang w:val="en-US" w:eastAsia="nl-NL" w:bidi="ar-SA"/>
              </w:rPr>
              <w:t>Apache Tomcat</w:t>
            </w:r>
          </w:p>
        </w:tc>
        <w:tc>
          <w:tcPr>
            <w:tcW w:w="1231" w:type="dxa"/>
          </w:tcPr>
          <w:p w14:paraId="71558C52" w14:textId="7137FFA6" w:rsidR="00AC5F26" w:rsidRPr="00AC5F26" w:rsidRDefault="00017606" w:rsidP="00AC5F26">
            <w:pPr>
              <w:spacing w:after="160" w:line="259" w:lineRule="auto"/>
              <w:rPr>
                <w:rFonts w:eastAsia="Times New Roman" w:cs="Arial"/>
                <w:color w:val="000000" w:themeColor="text1"/>
                <w:sz w:val="16"/>
                <w:szCs w:val="16"/>
                <w:highlight w:val="yellow"/>
                <w:lang w:val="en-US" w:eastAsia="nl-NL" w:bidi="ar-SA"/>
              </w:rPr>
            </w:pPr>
            <w:r w:rsidRPr="00017606">
              <w:rPr>
                <w:rFonts w:eastAsia="Times New Roman" w:cs="Arial"/>
                <w:color w:val="000000" w:themeColor="text1"/>
                <w:sz w:val="16"/>
                <w:szCs w:val="16"/>
                <w:lang w:val="en-US" w:eastAsia="nl-NL" w:bidi="ar-SA"/>
              </w:rPr>
              <w:t>9.037</w:t>
            </w:r>
          </w:p>
        </w:tc>
        <w:tc>
          <w:tcPr>
            <w:tcW w:w="1739" w:type="dxa"/>
          </w:tcPr>
          <w:p w14:paraId="79F528D6" w14:textId="409CDFBD" w:rsidR="00AC5F26" w:rsidRPr="00AC5F26" w:rsidRDefault="00170C8F" w:rsidP="00AC5F26">
            <w:pPr>
              <w:spacing w:after="160" w:line="259" w:lineRule="auto"/>
              <w:jc w:val="center"/>
              <w:rPr>
                <w:rFonts w:eastAsia="Times New Roman" w:cs="Arial"/>
                <w:color w:val="000000" w:themeColor="text1"/>
                <w:sz w:val="16"/>
                <w:szCs w:val="16"/>
                <w:highlight w:val="yellow"/>
                <w:lang w:val="en-US" w:eastAsia="nl-NL" w:bidi="ar-SA"/>
              </w:rPr>
            </w:pPr>
            <w:r w:rsidRPr="00170C8F">
              <w:rPr>
                <w:rFonts w:eastAsia="Times New Roman" w:cs="Arial"/>
                <w:color w:val="000000" w:themeColor="text1"/>
                <w:sz w:val="16"/>
                <w:szCs w:val="16"/>
                <w:lang w:val="en-US" w:eastAsia="nl-NL" w:bidi="ar-SA"/>
              </w:rPr>
              <w:t>Y</w:t>
            </w:r>
          </w:p>
        </w:tc>
        <w:tc>
          <w:tcPr>
            <w:tcW w:w="1726" w:type="dxa"/>
          </w:tcPr>
          <w:p w14:paraId="4D2C8E1B" w14:textId="7EC4451D" w:rsidR="00AC5F26" w:rsidRPr="00AC5F26" w:rsidRDefault="00AC5F26" w:rsidP="00AC5F26">
            <w:pPr>
              <w:spacing w:after="160" w:line="259" w:lineRule="auto"/>
              <w:jc w:val="center"/>
              <w:rPr>
                <w:rFonts w:eastAsia="Times New Roman" w:cs="Arial"/>
                <w:color w:val="000000" w:themeColor="text1"/>
                <w:sz w:val="16"/>
                <w:szCs w:val="16"/>
                <w:highlight w:val="yellow"/>
                <w:lang w:val="en-US" w:eastAsia="nl-NL" w:bidi="ar-SA"/>
              </w:rPr>
            </w:pPr>
          </w:p>
        </w:tc>
        <w:tc>
          <w:tcPr>
            <w:tcW w:w="1556" w:type="dxa"/>
          </w:tcPr>
          <w:p w14:paraId="41547F18" w14:textId="3C837412" w:rsidR="00AC5F26" w:rsidRPr="004F1C47" w:rsidRDefault="006C3D03" w:rsidP="00AC5F26">
            <w:pPr>
              <w:spacing w:after="160" w:line="259" w:lineRule="auto"/>
              <w:jc w:val="center"/>
              <w:rPr>
                <w:rFonts w:eastAsia="Times New Roman" w:cs="Arial"/>
                <w:color w:val="000000" w:themeColor="text1"/>
                <w:sz w:val="16"/>
                <w:szCs w:val="16"/>
                <w:lang w:val="en-US" w:eastAsia="nl-NL" w:bidi="ar-SA"/>
              </w:rPr>
            </w:pPr>
            <w:r w:rsidRPr="004F1C47">
              <w:rPr>
                <w:rFonts w:eastAsia="Times New Roman" w:cs="Arial"/>
                <w:color w:val="000000" w:themeColor="text1"/>
                <w:sz w:val="16"/>
                <w:szCs w:val="16"/>
                <w:lang w:val="en-US" w:eastAsia="nl-NL" w:bidi="ar-SA"/>
              </w:rPr>
              <w:t>Y</w:t>
            </w:r>
          </w:p>
        </w:tc>
      </w:tr>
      <w:tr w:rsidR="00AC5F26" w:rsidRPr="00AC5F26" w14:paraId="31EA029A" w14:textId="77777777" w:rsidTr="007E6E2B">
        <w:tc>
          <w:tcPr>
            <w:tcW w:w="1099" w:type="dxa"/>
          </w:tcPr>
          <w:p w14:paraId="4FF4372E" w14:textId="0101ADF0" w:rsidR="00AC5F26" w:rsidRPr="00AC5F26" w:rsidRDefault="00AC5F26" w:rsidP="00AC5F26">
            <w:pPr>
              <w:spacing w:after="160" w:line="259" w:lineRule="auto"/>
              <w:rPr>
                <w:rFonts w:eastAsia="Times New Roman" w:cs="Arial"/>
                <w:color w:val="1F1E33"/>
                <w:sz w:val="16"/>
                <w:szCs w:val="16"/>
                <w:lang w:val="en-US" w:eastAsia="nl-NL" w:bidi="ar-SA"/>
              </w:rPr>
            </w:pPr>
          </w:p>
        </w:tc>
        <w:tc>
          <w:tcPr>
            <w:tcW w:w="1235" w:type="dxa"/>
          </w:tcPr>
          <w:p w14:paraId="66F5BF2B" w14:textId="2BCAB355" w:rsidR="00AC5F26" w:rsidRPr="00AC5F26" w:rsidRDefault="00580D38" w:rsidP="00AC5F26">
            <w:pPr>
              <w:spacing w:after="160" w:line="259" w:lineRule="auto"/>
              <w:rPr>
                <w:rFonts w:eastAsia="Times New Roman" w:cs="Arial"/>
                <w:color w:val="000000" w:themeColor="text1"/>
                <w:sz w:val="16"/>
                <w:szCs w:val="16"/>
                <w:highlight w:val="yellow"/>
                <w:lang w:val="en-US" w:eastAsia="nl-NL" w:bidi="ar-SA"/>
              </w:rPr>
            </w:pPr>
            <w:r w:rsidRPr="00580D38">
              <w:rPr>
                <w:rFonts w:eastAsia="Times New Roman" w:cs="Arial"/>
                <w:color w:val="000000" w:themeColor="text1"/>
                <w:sz w:val="16"/>
                <w:szCs w:val="16"/>
                <w:lang w:val="en-US" w:eastAsia="nl-NL" w:bidi="ar-SA"/>
              </w:rPr>
              <w:t>5-Application</w:t>
            </w:r>
          </w:p>
        </w:tc>
        <w:tc>
          <w:tcPr>
            <w:tcW w:w="1579" w:type="dxa"/>
          </w:tcPr>
          <w:p w14:paraId="7CB3BE31" w14:textId="71102867" w:rsidR="00AC5F26" w:rsidRPr="00AC5F26" w:rsidRDefault="00AB0527" w:rsidP="00AC5F26">
            <w:pPr>
              <w:spacing w:after="160" w:line="259" w:lineRule="auto"/>
              <w:rPr>
                <w:rFonts w:eastAsia="Times New Roman" w:cs="Arial"/>
                <w:color w:val="1F1E33"/>
                <w:sz w:val="16"/>
                <w:szCs w:val="16"/>
                <w:highlight w:val="yellow"/>
                <w:lang w:val="en-US" w:eastAsia="nl-NL" w:bidi="ar-SA"/>
              </w:rPr>
            </w:pPr>
            <w:r w:rsidRPr="00AB0527">
              <w:rPr>
                <w:rFonts w:eastAsia="Times New Roman" w:cs="Arial"/>
                <w:color w:val="000000" w:themeColor="text1"/>
                <w:sz w:val="16"/>
                <w:szCs w:val="16"/>
                <w:lang w:val="en-US" w:eastAsia="nl-NL" w:bidi="ar-SA"/>
              </w:rPr>
              <w:t>Werkverkenner</w:t>
            </w:r>
          </w:p>
        </w:tc>
        <w:tc>
          <w:tcPr>
            <w:tcW w:w="1231" w:type="dxa"/>
          </w:tcPr>
          <w:p w14:paraId="16945B62" w14:textId="1263ECAB" w:rsidR="00AC5F26" w:rsidRPr="00AC5F26" w:rsidRDefault="00170C8F" w:rsidP="00AC5F26">
            <w:pPr>
              <w:spacing w:after="160" w:line="259" w:lineRule="auto"/>
              <w:rPr>
                <w:rFonts w:eastAsia="Times New Roman" w:cs="Arial"/>
                <w:color w:val="1F1E33"/>
                <w:sz w:val="16"/>
                <w:szCs w:val="16"/>
                <w:highlight w:val="yellow"/>
                <w:lang w:val="en-US" w:eastAsia="nl-NL" w:bidi="ar-SA"/>
              </w:rPr>
            </w:pPr>
            <w:r w:rsidRPr="00170C8F">
              <w:rPr>
                <w:rFonts w:eastAsia="Times New Roman" w:cs="Arial"/>
                <w:color w:val="1F1E33"/>
                <w:sz w:val="16"/>
                <w:szCs w:val="16"/>
                <w:lang w:val="en-US" w:eastAsia="nl-NL" w:bidi="ar-SA"/>
              </w:rPr>
              <w:t>1.0.0.4</w:t>
            </w:r>
          </w:p>
        </w:tc>
        <w:tc>
          <w:tcPr>
            <w:tcW w:w="1739" w:type="dxa"/>
          </w:tcPr>
          <w:p w14:paraId="54828290" w14:textId="2B500BFA" w:rsidR="00AC5F26" w:rsidRPr="00AC5F26" w:rsidRDefault="00170C8F" w:rsidP="00AC5F26">
            <w:pPr>
              <w:spacing w:after="160" w:line="259" w:lineRule="auto"/>
              <w:jc w:val="center"/>
              <w:rPr>
                <w:rFonts w:eastAsia="Times New Roman" w:cs="Arial"/>
                <w:color w:val="1F1E33"/>
                <w:sz w:val="16"/>
                <w:szCs w:val="16"/>
                <w:lang w:val="en-US" w:eastAsia="nl-NL" w:bidi="ar-SA"/>
              </w:rPr>
            </w:pPr>
            <w:r w:rsidRPr="00170C8F">
              <w:rPr>
                <w:rFonts w:eastAsia="Times New Roman" w:cs="Arial"/>
                <w:color w:val="000000" w:themeColor="text1"/>
                <w:sz w:val="16"/>
                <w:szCs w:val="16"/>
                <w:lang w:val="en-US" w:eastAsia="nl-NL" w:bidi="ar-SA"/>
              </w:rPr>
              <w:t>Y</w:t>
            </w:r>
          </w:p>
        </w:tc>
        <w:tc>
          <w:tcPr>
            <w:tcW w:w="1726" w:type="dxa"/>
          </w:tcPr>
          <w:p w14:paraId="2DD79E7D" w14:textId="6C57F793" w:rsidR="00AC5F26" w:rsidRPr="00AC5F26" w:rsidRDefault="00AC5F26" w:rsidP="00AC5F26">
            <w:pPr>
              <w:spacing w:after="160" w:line="259" w:lineRule="auto"/>
              <w:jc w:val="center"/>
              <w:rPr>
                <w:rFonts w:eastAsia="Times New Roman" w:cs="Arial"/>
                <w:color w:val="1F1E33"/>
                <w:sz w:val="16"/>
                <w:szCs w:val="16"/>
                <w:lang w:val="en-US" w:eastAsia="nl-NL" w:bidi="ar-SA"/>
              </w:rPr>
            </w:pPr>
          </w:p>
        </w:tc>
        <w:tc>
          <w:tcPr>
            <w:tcW w:w="1556" w:type="dxa"/>
          </w:tcPr>
          <w:p w14:paraId="43E7E286" w14:textId="1A08B660" w:rsidR="00AC5F26" w:rsidRPr="00AC5F26" w:rsidRDefault="006C3D03" w:rsidP="00AC5F26">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AC5F26" w:rsidRPr="00AC5F26" w14:paraId="66C8F3DA" w14:textId="77777777" w:rsidTr="007E6E2B">
        <w:tc>
          <w:tcPr>
            <w:tcW w:w="1099" w:type="dxa"/>
          </w:tcPr>
          <w:p w14:paraId="79729234" w14:textId="26C5DE70" w:rsidR="00AC5F26" w:rsidRPr="00AC5F26" w:rsidRDefault="001D5B7A" w:rsidP="00AC5F26">
            <w:pPr>
              <w:spacing w:after="160" w:line="259" w:lineRule="auto"/>
              <w:rPr>
                <w:rFonts w:eastAsia="Times New Roman" w:cs="Arial"/>
                <w:color w:val="1F1E33"/>
                <w:sz w:val="16"/>
                <w:szCs w:val="16"/>
                <w:lang w:val="en-US" w:eastAsia="nl-NL" w:bidi="ar-SA"/>
              </w:rPr>
            </w:pPr>
            <w:r w:rsidRPr="001D5B7A">
              <w:rPr>
                <w:rFonts w:eastAsia="Times New Roman" w:cs="Arial"/>
                <w:color w:val="000000" w:themeColor="text1"/>
                <w:sz w:val="16"/>
                <w:szCs w:val="16"/>
                <w:lang w:val="en-US" w:eastAsia="nl-NL" w:bidi="ar-SA"/>
              </w:rPr>
              <w:t>Werkverkenner Database Server</w:t>
            </w:r>
          </w:p>
        </w:tc>
        <w:tc>
          <w:tcPr>
            <w:tcW w:w="1235" w:type="dxa"/>
          </w:tcPr>
          <w:p w14:paraId="3B5FC0F0" w14:textId="31974195" w:rsidR="00AC5F26" w:rsidRPr="00AC5F26" w:rsidRDefault="004F6F03" w:rsidP="00AC5F26">
            <w:pPr>
              <w:spacing w:after="160" w:line="259" w:lineRule="auto"/>
              <w:rPr>
                <w:rFonts w:eastAsia="Times New Roman" w:cs="Arial"/>
                <w:color w:val="1F1E33"/>
                <w:sz w:val="16"/>
                <w:szCs w:val="16"/>
                <w:highlight w:val="yellow"/>
                <w:lang w:val="en-US" w:eastAsia="nl-NL" w:bidi="ar-SA"/>
              </w:rPr>
            </w:pPr>
            <w:r w:rsidRPr="004F6F03">
              <w:rPr>
                <w:rFonts w:eastAsia="Times New Roman" w:cs="Arial"/>
                <w:color w:val="1F1E33"/>
                <w:sz w:val="16"/>
                <w:szCs w:val="16"/>
                <w:lang w:val="en-US" w:eastAsia="nl-NL" w:bidi="ar-SA"/>
              </w:rPr>
              <w:t>1-OS</w:t>
            </w:r>
          </w:p>
        </w:tc>
        <w:tc>
          <w:tcPr>
            <w:tcW w:w="1579" w:type="dxa"/>
          </w:tcPr>
          <w:p w14:paraId="63798E54" w14:textId="0A451F23" w:rsidR="00AC5F26" w:rsidRPr="00AC5F26" w:rsidRDefault="005051DF" w:rsidP="00AC5F26">
            <w:pPr>
              <w:spacing w:after="160" w:line="259" w:lineRule="auto"/>
              <w:rPr>
                <w:rFonts w:eastAsia="Times New Roman" w:cs="Arial"/>
                <w:color w:val="1F1E33"/>
                <w:sz w:val="16"/>
                <w:szCs w:val="16"/>
                <w:highlight w:val="yellow"/>
                <w:lang w:val="en-US" w:eastAsia="nl-NL" w:bidi="ar-SA"/>
              </w:rPr>
            </w:pPr>
            <w:proofErr w:type="spellStart"/>
            <w:r w:rsidRPr="005051DF">
              <w:rPr>
                <w:rFonts w:eastAsia="Times New Roman" w:cs="Arial"/>
                <w:color w:val="1F1E33"/>
                <w:sz w:val="16"/>
                <w:szCs w:val="16"/>
                <w:lang w:val="en-US" w:eastAsia="nl-NL" w:bidi="ar-SA"/>
              </w:rPr>
              <w:t>Redhat</w:t>
            </w:r>
            <w:proofErr w:type="spellEnd"/>
          </w:p>
        </w:tc>
        <w:tc>
          <w:tcPr>
            <w:tcW w:w="1231" w:type="dxa"/>
          </w:tcPr>
          <w:p w14:paraId="49560FDF" w14:textId="03D5650E" w:rsidR="00AC5F26" w:rsidRPr="00AC5F26" w:rsidRDefault="00017606" w:rsidP="00AC5F26">
            <w:pPr>
              <w:spacing w:after="160" w:line="259" w:lineRule="auto"/>
              <w:rPr>
                <w:rFonts w:eastAsia="Times New Roman" w:cs="Arial"/>
                <w:color w:val="1F1E33"/>
                <w:sz w:val="16"/>
                <w:szCs w:val="16"/>
                <w:highlight w:val="yellow"/>
                <w:lang w:val="en-US" w:eastAsia="nl-NL" w:bidi="ar-SA"/>
              </w:rPr>
            </w:pPr>
            <w:r w:rsidRPr="00017606">
              <w:rPr>
                <w:rFonts w:eastAsia="Times New Roman" w:cs="Arial"/>
                <w:color w:val="1F1E33"/>
                <w:sz w:val="16"/>
                <w:szCs w:val="16"/>
                <w:lang w:val="en-US" w:eastAsia="nl-NL" w:bidi="ar-SA"/>
              </w:rPr>
              <w:t>7.9</w:t>
            </w:r>
          </w:p>
        </w:tc>
        <w:tc>
          <w:tcPr>
            <w:tcW w:w="1739" w:type="dxa"/>
          </w:tcPr>
          <w:p w14:paraId="05ABB24F" w14:textId="7D64C1AD" w:rsidR="00AC5F26" w:rsidRPr="00AC5F26" w:rsidRDefault="00170C8F" w:rsidP="00AC5F26">
            <w:pPr>
              <w:spacing w:after="160" w:line="259" w:lineRule="auto"/>
              <w:jc w:val="center"/>
              <w:rPr>
                <w:rFonts w:eastAsia="Times New Roman" w:cs="Arial"/>
                <w:color w:val="1F1E33"/>
                <w:sz w:val="16"/>
                <w:szCs w:val="16"/>
                <w:lang w:val="en-US" w:eastAsia="nl-NL" w:bidi="ar-SA"/>
              </w:rPr>
            </w:pPr>
            <w:r w:rsidRPr="00170C8F">
              <w:rPr>
                <w:rFonts w:eastAsia="Times New Roman" w:cs="Arial"/>
                <w:color w:val="000000" w:themeColor="text1"/>
                <w:sz w:val="16"/>
                <w:szCs w:val="16"/>
                <w:lang w:val="en-US" w:eastAsia="nl-NL" w:bidi="ar-SA"/>
              </w:rPr>
              <w:t>Y</w:t>
            </w:r>
          </w:p>
        </w:tc>
        <w:tc>
          <w:tcPr>
            <w:tcW w:w="1726" w:type="dxa"/>
          </w:tcPr>
          <w:p w14:paraId="26E44170" w14:textId="75ACA21E" w:rsidR="00AC5F26" w:rsidRPr="00AC5F26" w:rsidRDefault="00AC5F26" w:rsidP="00AC5F26">
            <w:pPr>
              <w:spacing w:after="160" w:line="259" w:lineRule="auto"/>
              <w:jc w:val="center"/>
              <w:rPr>
                <w:rFonts w:eastAsia="Times New Roman" w:cs="Arial"/>
                <w:color w:val="1F1E33"/>
                <w:sz w:val="16"/>
                <w:szCs w:val="16"/>
                <w:lang w:val="en-US" w:eastAsia="nl-NL" w:bidi="ar-SA"/>
              </w:rPr>
            </w:pPr>
          </w:p>
        </w:tc>
        <w:tc>
          <w:tcPr>
            <w:tcW w:w="1556" w:type="dxa"/>
          </w:tcPr>
          <w:p w14:paraId="1DAF3D22" w14:textId="2481A776" w:rsidR="00AC5F26" w:rsidRPr="00AC5F26" w:rsidRDefault="006C3D03" w:rsidP="00AC5F26">
            <w:pPr>
              <w:spacing w:after="160" w:line="259" w:lineRule="auto"/>
              <w:jc w:val="center"/>
              <w:rPr>
                <w:rFonts w:eastAsia="Times New Roman" w:cs="Arial"/>
                <w:color w:val="1F1E33"/>
                <w:sz w:val="16"/>
                <w:szCs w:val="16"/>
                <w:lang w:val="en-US" w:eastAsia="nl-NL" w:bidi="ar-SA"/>
              </w:rPr>
            </w:pPr>
            <w:r>
              <w:rPr>
                <w:rFonts w:eastAsia="Times New Roman" w:cs="Arial"/>
                <w:color w:val="1F1E33"/>
                <w:sz w:val="16"/>
                <w:szCs w:val="16"/>
                <w:lang w:val="en-US" w:eastAsia="nl-NL" w:bidi="ar-SA"/>
              </w:rPr>
              <w:t>Y</w:t>
            </w:r>
          </w:p>
        </w:tc>
      </w:tr>
      <w:tr w:rsidR="00580D38" w:rsidRPr="00AC5F26" w14:paraId="3CE85C19" w14:textId="77777777" w:rsidTr="007E6E2B">
        <w:tc>
          <w:tcPr>
            <w:tcW w:w="1099" w:type="dxa"/>
          </w:tcPr>
          <w:p w14:paraId="25B60931" w14:textId="77777777" w:rsidR="00580D38" w:rsidRPr="001D5B7A" w:rsidRDefault="00580D38" w:rsidP="00AC5F26">
            <w:pPr>
              <w:spacing w:after="160" w:line="259" w:lineRule="auto"/>
              <w:rPr>
                <w:rFonts w:eastAsia="Times New Roman" w:cs="Arial"/>
                <w:color w:val="000000" w:themeColor="text1"/>
                <w:sz w:val="16"/>
                <w:szCs w:val="16"/>
                <w:lang w:val="en-US" w:eastAsia="nl-NL" w:bidi="ar-SA"/>
              </w:rPr>
            </w:pPr>
          </w:p>
        </w:tc>
        <w:tc>
          <w:tcPr>
            <w:tcW w:w="1235" w:type="dxa"/>
          </w:tcPr>
          <w:p w14:paraId="538B7597" w14:textId="57F5DDFD" w:rsidR="00580D38" w:rsidRPr="004F6F03" w:rsidRDefault="00580D38" w:rsidP="00AC5F26">
            <w:pPr>
              <w:spacing w:after="160" w:line="259" w:lineRule="auto"/>
              <w:rPr>
                <w:rFonts w:eastAsia="Times New Roman" w:cs="Arial"/>
                <w:color w:val="1F1E33"/>
                <w:sz w:val="16"/>
                <w:szCs w:val="16"/>
                <w:lang w:val="en-US" w:eastAsia="nl-NL" w:bidi="ar-SA"/>
              </w:rPr>
            </w:pPr>
            <w:r w:rsidRPr="00580D38">
              <w:rPr>
                <w:rFonts w:eastAsia="Times New Roman" w:cs="Arial"/>
                <w:color w:val="1F1E33"/>
                <w:sz w:val="16"/>
                <w:szCs w:val="16"/>
                <w:lang w:val="en-US" w:eastAsia="nl-NL" w:bidi="ar-SA"/>
              </w:rPr>
              <w:t>3-Database</w:t>
            </w:r>
          </w:p>
        </w:tc>
        <w:tc>
          <w:tcPr>
            <w:tcW w:w="1579" w:type="dxa"/>
          </w:tcPr>
          <w:p w14:paraId="282B0510" w14:textId="3FA94BDF" w:rsidR="00580D38" w:rsidRPr="00AC5F26" w:rsidRDefault="00E158BA" w:rsidP="00AC5F26">
            <w:pPr>
              <w:spacing w:after="160" w:line="259" w:lineRule="auto"/>
              <w:rPr>
                <w:rFonts w:eastAsia="Times New Roman" w:cs="Arial"/>
                <w:color w:val="1F1E33"/>
                <w:sz w:val="16"/>
                <w:szCs w:val="16"/>
                <w:highlight w:val="yellow"/>
                <w:lang w:val="en-US" w:eastAsia="nl-NL" w:bidi="ar-SA"/>
              </w:rPr>
            </w:pPr>
            <w:r w:rsidRPr="00E158BA">
              <w:rPr>
                <w:rFonts w:eastAsia="Times New Roman" w:cs="Arial"/>
                <w:color w:val="1F1E33"/>
                <w:sz w:val="16"/>
                <w:szCs w:val="16"/>
                <w:lang w:val="en-US" w:eastAsia="nl-NL" w:bidi="ar-SA"/>
              </w:rPr>
              <w:t>Oracle Database Server</w:t>
            </w:r>
          </w:p>
        </w:tc>
        <w:tc>
          <w:tcPr>
            <w:tcW w:w="1231" w:type="dxa"/>
          </w:tcPr>
          <w:p w14:paraId="156DFD2C" w14:textId="10040231" w:rsidR="00580D38" w:rsidRPr="00AC5F26" w:rsidRDefault="00170C8F" w:rsidP="00AC5F26">
            <w:pPr>
              <w:spacing w:after="160" w:line="259" w:lineRule="auto"/>
              <w:rPr>
                <w:rFonts w:eastAsia="Times New Roman" w:cs="Arial"/>
                <w:color w:val="1F1E33"/>
                <w:sz w:val="16"/>
                <w:szCs w:val="16"/>
                <w:highlight w:val="yellow"/>
                <w:lang w:val="en-US" w:eastAsia="nl-NL" w:bidi="ar-SA"/>
              </w:rPr>
            </w:pPr>
            <w:r w:rsidRPr="00170C8F">
              <w:rPr>
                <w:rFonts w:eastAsia="Times New Roman" w:cs="Arial"/>
                <w:color w:val="1F1E33"/>
                <w:sz w:val="16"/>
                <w:szCs w:val="16"/>
                <w:lang w:val="en-US" w:eastAsia="nl-NL" w:bidi="ar-SA"/>
              </w:rPr>
              <w:t>12.2.0.1.0</w:t>
            </w:r>
          </w:p>
        </w:tc>
        <w:tc>
          <w:tcPr>
            <w:tcW w:w="1739" w:type="dxa"/>
          </w:tcPr>
          <w:p w14:paraId="379649F7" w14:textId="138FF344" w:rsidR="00580D38" w:rsidRPr="00AC5F26" w:rsidRDefault="00170C8F" w:rsidP="00AC5F26">
            <w:pPr>
              <w:spacing w:after="160" w:line="259" w:lineRule="auto"/>
              <w:jc w:val="center"/>
              <w:rPr>
                <w:rFonts w:eastAsia="Times New Roman" w:cs="Arial"/>
                <w:color w:val="000000" w:themeColor="text1"/>
                <w:sz w:val="16"/>
                <w:szCs w:val="16"/>
                <w:highlight w:val="yellow"/>
                <w:lang w:val="en-US" w:eastAsia="nl-NL" w:bidi="ar-SA"/>
              </w:rPr>
            </w:pPr>
            <w:r w:rsidRPr="00170C8F">
              <w:rPr>
                <w:rFonts w:eastAsia="Times New Roman" w:cs="Arial"/>
                <w:color w:val="000000" w:themeColor="text1"/>
                <w:sz w:val="16"/>
                <w:szCs w:val="16"/>
                <w:lang w:val="en-US" w:eastAsia="nl-NL" w:bidi="ar-SA"/>
              </w:rPr>
              <w:t>Y</w:t>
            </w:r>
          </w:p>
        </w:tc>
        <w:tc>
          <w:tcPr>
            <w:tcW w:w="1726" w:type="dxa"/>
          </w:tcPr>
          <w:p w14:paraId="1BA05F6D" w14:textId="77777777" w:rsidR="00580D38" w:rsidRPr="00AC5F26" w:rsidRDefault="00580D38" w:rsidP="00AC5F26">
            <w:pPr>
              <w:spacing w:after="160" w:line="259" w:lineRule="auto"/>
              <w:jc w:val="center"/>
              <w:rPr>
                <w:rFonts w:eastAsia="Times New Roman" w:cs="Arial"/>
                <w:color w:val="000000" w:themeColor="text1"/>
                <w:sz w:val="16"/>
                <w:szCs w:val="16"/>
                <w:highlight w:val="yellow"/>
                <w:lang w:val="en-US" w:eastAsia="nl-NL" w:bidi="ar-SA"/>
              </w:rPr>
            </w:pPr>
          </w:p>
        </w:tc>
        <w:tc>
          <w:tcPr>
            <w:tcW w:w="1556" w:type="dxa"/>
          </w:tcPr>
          <w:p w14:paraId="72799224" w14:textId="0145743A" w:rsidR="00580D38" w:rsidRPr="00AC5F26" w:rsidRDefault="001E5F9E" w:rsidP="00AC5F26">
            <w:pPr>
              <w:spacing w:after="160" w:line="259" w:lineRule="auto"/>
              <w:jc w:val="center"/>
              <w:rPr>
                <w:rFonts w:eastAsia="Times New Roman" w:cs="Arial"/>
                <w:color w:val="000000" w:themeColor="text1"/>
                <w:sz w:val="16"/>
                <w:szCs w:val="16"/>
                <w:highlight w:val="yellow"/>
                <w:lang w:val="en-US" w:eastAsia="nl-NL" w:bidi="ar-SA"/>
              </w:rPr>
            </w:pPr>
            <w:r w:rsidRPr="001E5F9E">
              <w:rPr>
                <w:rFonts w:eastAsia="Times New Roman" w:cs="Arial"/>
                <w:color w:val="000000" w:themeColor="text1"/>
                <w:sz w:val="16"/>
                <w:szCs w:val="16"/>
                <w:lang w:val="en-US" w:eastAsia="nl-NL" w:bidi="ar-SA"/>
              </w:rPr>
              <w:t>Y</w:t>
            </w:r>
          </w:p>
        </w:tc>
      </w:tr>
      <w:tr w:rsidR="005051DF" w:rsidRPr="00AC5F26" w14:paraId="10724BEC" w14:textId="77777777" w:rsidTr="007E6E2B">
        <w:tc>
          <w:tcPr>
            <w:tcW w:w="1099" w:type="dxa"/>
          </w:tcPr>
          <w:p w14:paraId="076DE1DC" w14:textId="77777777" w:rsidR="005051DF" w:rsidRPr="001D5B7A" w:rsidRDefault="005051DF" w:rsidP="00AC5F26">
            <w:pPr>
              <w:spacing w:after="160" w:line="259" w:lineRule="auto"/>
              <w:rPr>
                <w:rFonts w:eastAsia="Times New Roman" w:cs="Arial"/>
                <w:color w:val="000000" w:themeColor="text1"/>
                <w:sz w:val="16"/>
                <w:szCs w:val="16"/>
                <w:lang w:val="en-US" w:eastAsia="nl-NL" w:bidi="ar-SA"/>
              </w:rPr>
            </w:pPr>
          </w:p>
        </w:tc>
        <w:tc>
          <w:tcPr>
            <w:tcW w:w="1235" w:type="dxa"/>
          </w:tcPr>
          <w:p w14:paraId="1D7E616F" w14:textId="1E28E679" w:rsidR="005051DF" w:rsidRPr="00580D38" w:rsidRDefault="005051DF" w:rsidP="00AC5F26">
            <w:pPr>
              <w:spacing w:after="160" w:line="259" w:lineRule="auto"/>
              <w:rPr>
                <w:rFonts w:eastAsia="Times New Roman" w:cs="Arial"/>
                <w:color w:val="1F1E33"/>
                <w:sz w:val="16"/>
                <w:szCs w:val="16"/>
                <w:lang w:val="en-US" w:eastAsia="nl-NL" w:bidi="ar-SA"/>
              </w:rPr>
            </w:pPr>
            <w:r w:rsidRPr="005051DF">
              <w:rPr>
                <w:rFonts w:eastAsia="Times New Roman" w:cs="Arial"/>
                <w:color w:val="1F1E33"/>
                <w:sz w:val="16"/>
                <w:szCs w:val="16"/>
                <w:lang w:val="en-US" w:eastAsia="nl-NL" w:bidi="ar-SA"/>
              </w:rPr>
              <w:t>5-Application</w:t>
            </w:r>
          </w:p>
        </w:tc>
        <w:tc>
          <w:tcPr>
            <w:tcW w:w="1579" w:type="dxa"/>
          </w:tcPr>
          <w:p w14:paraId="146C8EC2" w14:textId="5A247E0A" w:rsidR="005051DF" w:rsidRPr="00AC5F26" w:rsidRDefault="00E158BA" w:rsidP="00AC5F26">
            <w:pPr>
              <w:spacing w:after="160" w:line="259" w:lineRule="auto"/>
              <w:rPr>
                <w:rFonts w:eastAsia="Times New Roman" w:cs="Arial"/>
                <w:color w:val="1F1E33"/>
                <w:sz w:val="16"/>
                <w:szCs w:val="16"/>
                <w:highlight w:val="yellow"/>
                <w:lang w:val="en-US" w:eastAsia="nl-NL" w:bidi="ar-SA"/>
              </w:rPr>
            </w:pPr>
            <w:r w:rsidRPr="00E158BA">
              <w:rPr>
                <w:rFonts w:eastAsia="Times New Roman" w:cs="Arial"/>
                <w:color w:val="1F1E33"/>
                <w:sz w:val="16"/>
                <w:szCs w:val="16"/>
                <w:lang w:val="en-US" w:eastAsia="nl-NL" w:bidi="ar-SA"/>
              </w:rPr>
              <w:t>Backend processing database</w:t>
            </w:r>
          </w:p>
        </w:tc>
        <w:tc>
          <w:tcPr>
            <w:tcW w:w="1231" w:type="dxa"/>
          </w:tcPr>
          <w:p w14:paraId="23AD5B21" w14:textId="77777777" w:rsidR="005051DF" w:rsidRPr="00AC5F26" w:rsidRDefault="005051DF" w:rsidP="00AC5F26">
            <w:pPr>
              <w:spacing w:after="160" w:line="259" w:lineRule="auto"/>
              <w:rPr>
                <w:rFonts w:eastAsia="Times New Roman" w:cs="Arial"/>
                <w:color w:val="1F1E33"/>
                <w:sz w:val="16"/>
                <w:szCs w:val="16"/>
                <w:highlight w:val="yellow"/>
                <w:lang w:val="en-US" w:eastAsia="nl-NL" w:bidi="ar-SA"/>
              </w:rPr>
            </w:pPr>
          </w:p>
        </w:tc>
        <w:tc>
          <w:tcPr>
            <w:tcW w:w="1739" w:type="dxa"/>
          </w:tcPr>
          <w:p w14:paraId="4C8DD2BC" w14:textId="04CD8389" w:rsidR="005051DF" w:rsidRPr="00AC5F26" w:rsidRDefault="00170C8F" w:rsidP="00AC5F26">
            <w:pPr>
              <w:spacing w:after="160" w:line="259" w:lineRule="auto"/>
              <w:jc w:val="center"/>
              <w:rPr>
                <w:rFonts w:eastAsia="Times New Roman" w:cs="Arial"/>
                <w:color w:val="000000" w:themeColor="text1"/>
                <w:sz w:val="16"/>
                <w:szCs w:val="16"/>
                <w:highlight w:val="yellow"/>
                <w:lang w:val="en-US" w:eastAsia="nl-NL" w:bidi="ar-SA"/>
              </w:rPr>
            </w:pPr>
            <w:r w:rsidRPr="00170C8F">
              <w:rPr>
                <w:rFonts w:eastAsia="Times New Roman" w:cs="Arial"/>
                <w:color w:val="000000" w:themeColor="text1"/>
                <w:sz w:val="16"/>
                <w:szCs w:val="16"/>
                <w:lang w:val="en-US" w:eastAsia="nl-NL" w:bidi="ar-SA"/>
              </w:rPr>
              <w:t>Y</w:t>
            </w:r>
          </w:p>
        </w:tc>
        <w:tc>
          <w:tcPr>
            <w:tcW w:w="1726" w:type="dxa"/>
          </w:tcPr>
          <w:p w14:paraId="77DA56A7" w14:textId="77777777" w:rsidR="005051DF" w:rsidRPr="00AC5F26" w:rsidRDefault="005051DF" w:rsidP="00AC5F26">
            <w:pPr>
              <w:spacing w:after="160" w:line="259" w:lineRule="auto"/>
              <w:jc w:val="center"/>
              <w:rPr>
                <w:rFonts w:eastAsia="Times New Roman" w:cs="Arial"/>
                <w:color w:val="000000" w:themeColor="text1"/>
                <w:sz w:val="16"/>
                <w:szCs w:val="16"/>
                <w:highlight w:val="yellow"/>
                <w:lang w:val="en-US" w:eastAsia="nl-NL" w:bidi="ar-SA"/>
              </w:rPr>
            </w:pPr>
          </w:p>
        </w:tc>
        <w:tc>
          <w:tcPr>
            <w:tcW w:w="1556" w:type="dxa"/>
          </w:tcPr>
          <w:p w14:paraId="0E3B3524" w14:textId="77777777" w:rsidR="005051DF" w:rsidRPr="00AC5F26" w:rsidRDefault="005051DF" w:rsidP="00AC5F26">
            <w:pPr>
              <w:spacing w:after="160" w:line="259" w:lineRule="auto"/>
              <w:jc w:val="center"/>
              <w:rPr>
                <w:rFonts w:eastAsia="Times New Roman" w:cs="Arial"/>
                <w:color w:val="000000" w:themeColor="text1"/>
                <w:sz w:val="16"/>
                <w:szCs w:val="16"/>
                <w:highlight w:val="yellow"/>
                <w:lang w:val="en-US" w:eastAsia="nl-NL" w:bidi="ar-SA"/>
              </w:rPr>
            </w:pPr>
          </w:p>
        </w:tc>
      </w:tr>
    </w:tbl>
    <w:p w14:paraId="463FDC5E" w14:textId="77777777" w:rsidR="00AC5F26" w:rsidRPr="00AC5F26" w:rsidRDefault="00AC5F26" w:rsidP="00AC5F26">
      <w:pPr>
        <w:spacing w:after="160" w:line="259" w:lineRule="auto"/>
        <w:rPr>
          <w:rFonts w:cs="Arial"/>
          <w:b/>
          <w:bCs/>
          <w:color w:val="auto"/>
          <w:kern w:val="32"/>
          <w:sz w:val="26"/>
          <w:szCs w:val="26"/>
        </w:rPr>
      </w:pPr>
    </w:p>
    <w:p w14:paraId="01CC1538" w14:textId="4F7FCDD1" w:rsidR="0022661D" w:rsidRDefault="00AC5F26">
      <w:pPr>
        <w:spacing w:after="160" w:line="259" w:lineRule="auto"/>
        <w:rPr>
          <w:rFonts w:ascii="Helvetica-Bold" w:hAnsi="Helvetica-Bold" w:hint="eastAsia"/>
          <w:b/>
          <w:bCs/>
          <w:color w:val="040204"/>
          <w:sz w:val="34"/>
          <w:szCs w:val="34"/>
        </w:rPr>
      </w:pPr>
      <w:r w:rsidRPr="00AC5F26">
        <w:rPr>
          <w:rFonts w:ascii="Helvetica" w:eastAsia="Times New Roman" w:hAnsi="Helvetica" w:cs="Helvetica"/>
          <w:b/>
          <w:bCs/>
          <w:i/>
          <w:iCs/>
          <w:color w:val="1F1E33"/>
          <w:sz w:val="20"/>
          <w:lang w:val="en-US" w:eastAsia="nl-NL" w:bidi="ar-SA"/>
        </w:rPr>
        <w:t>Load Balancers</w:t>
      </w:r>
      <w:r w:rsidR="00DC157A">
        <w:rPr>
          <w:rFonts w:ascii="Helvetica" w:eastAsia="Times New Roman" w:hAnsi="Helvetica" w:cs="Helvetica"/>
          <w:b/>
          <w:bCs/>
          <w:i/>
          <w:iCs/>
          <w:color w:val="1F1E33"/>
          <w:sz w:val="20"/>
          <w:lang w:val="en-US" w:eastAsia="nl-NL" w:bidi="ar-SA"/>
        </w:rPr>
        <w:t>:</w:t>
      </w:r>
      <w:r w:rsidR="00E95EB0">
        <w:rPr>
          <w:rFonts w:ascii="Helvetica" w:eastAsia="Times New Roman" w:hAnsi="Helvetica" w:cs="Helvetica"/>
          <w:b/>
          <w:bCs/>
          <w:i/>
          <w:iCs/>
          <w:color w:val="1F1E33"/>
          <w:sz w:val="20"/>
          <w:lang w:val="en-US" w:eastAsia="nl-NL" w:bidi="ar-SA"/>
        </w:rPr>
        <w:t xml:space="preserve"> Not applicable</w:t>
      </w:r>
    </w:p>
    <w:p w14:paraId="55AA43CD" w14:textId="77777777" w:rsidR="00CF08B8" w:rsidRDefault="00CF08B8">
      <w:pPr>
        <w:spacing w:after="160" w:line="259" w:lineRule="auto"/>
        <w:rPr>
          <w:rFonts w:ascii="Helvetica-Bold" w:hAnsi="Helvetica-Bold" w:hint="eastAsia"/>
          <w:b/>
          <w:bCs/>
          <w:color w:val="040204"/>
          <w:sz w:val="34"/>
          <w:szCs w:val="34"/>
        </w:rPr>
      </w:pPr>
    </w:p>
    <w:p w14:paraId="2C580362" w14:textId="77777777" w:rsidR="00213D1A" w:rsidRPr="007B2CEA" w:rsidRDefault="00213D1A" w:rsidP="00213D1A">
      <w:pPr>
        <w:pStyle w:val="Heading1"/>
        <w:numPr>
          <w:ilvl w:val="0"/>
          <w:numId w:val="0"/>
        </w:numPr>
        <w:rPr>
          <w:lang w:val="en-US"/>
        </w:rPr>
      </w:pPr>
      <w:bookmarkStart w:id="41" w:name="_Toc69238017"/>
      <w:bookmarkStart w:id="42" w:name="_Toc61532526"/>
      <w:bookmarkStart w:id="43" w:name="_Toc93322635"/>
      <w:r w:rsidRPr="007B2CEA">
        <w:rPr>
          <w:lang w:val="en-US"/>
        </w:rPr>
        <w:lastRenderedPageBreak/>
        <w:t>Appendix B: Network Protocol Matrix</w:t>
      </w:r>
      <w:bookmarkEnd w:id="41"/>
      <w:bookmarkEnd w:id="43"/>
    </w:p>
    <w:p w14:paraId="4786852B" w14:textId="42376AA3" w:rsidR="00213D1A" w:rsidRPr="007B2CEA" w:rsidRDefault="00213D1A" w:rsidP="00213D1A">
      <w:pPr>
        <w:rPr>
          <w:rFonts w:ascii="Helvetica" w:eastAsia="Times New Roman" w:hAnsi="Helvetica" w:cs="Helvetica"/>
          <w:color w:val="1F1E33"/>
          <w:sz w:val="20"/>
          <w:lang w:val="en-US" w:eastAsia="nl-NL" w:bidi="ar-SA"/>
        </w:rPr>
      </w:pPr>
      <w:r w:rsidRPr="007B2CEA">
        <w:rPr>
          <w:rFonts w:ascii="Helvetica" w:eastAsia="Times New Roman" w:hAnsi="Helvetica" w:cs="Helvetica"/>
          <w:i/>
          <w:iCs/>
          <w:color w:val="1F1E33"/>
          <w:sz w:val="20"/>
          <w:lang w:val="en-US" w:eastAsia="nl-NL" w:bidi="ar-SA"/>
        </w:rPr>
        <w:t xml:space="preserve">No firewall rules for </w:t>
      </w:r>
      <w:r>
        <w:rPr>
          <w:rFonts w:ascii="Helvetica" w:eastAsia="Times New Roman" w:hAnsi="Helvetica" w:cs="Helvetica"/>
          <w:i/>
          <w:iCs/>
          <w:color w:val="1F1E33"/>
          <w:sz w:val="20"/>
          <w:lang w:val="en-US" w:eastAsia="nl-NL" w:bidi="ar-SA"/>
        </w:rPr>
        <w:t>Werkverkenner 2.0</w:t>
      </w:r>
      <w:r w:rsidRPr="007B2CEA">
        <w:rPr>
          <w:rFonts w:ascii="Helvetica" w:eastAsia="Times New Roman" w:hAnsi="Helvetica" w:cs="Helvetica"/>
          <w:i/>
          <w:iCs/>
          <w:color w:val="1F1E33"/>
          <w:sz w:val="20"/>
          <w:lang w:val="en-US" w:eastAsia="nl-NL" w:bidi="ar-SA"/>
        </w:rPr>
        <w:t xml:space="preserve"> application.</w:t>
      </w:r>
    </w:p>
    <w:tbl>
      <w:tblPr>
        <w:tblStyle w:val="TableGrid"/>
        <w:tblW w:w="9209" w:type="dxa"/>
        <w:tblLook w:val="04A0" w:firstRow="1" w:lastRow="0" w:firstColumn="1" w:lastColumn="0" w:noHBand="0" w:noVBand="1"/>
      </w:tblPr>
      <w:tblGrid>
        <w:gridCol w:w="2875"/>
        <w:gridCol w:w="2880"/>
        <w:gridCol w:w="1080"/>
        <w:gridCol w:w="1080"/>
        <w:gridCol w:w="1294"/>
      </w:tblGrid>
      <w:tr w:rsidR="00213D1A" w:rsidRPr="007B2CEA" w14:paraId="71B0323A" w14:textId="77777777" w:rsidTr="00CA6DFB">
        <w:tc>
          <w:tcPr>
            <w:tcW w:w="2875" w:type="dxa"/>
            <w:tcBorders>
              <w:bottom w:val="single" w:sz="4" w:space="0" w:color="auto"/>
            </w:tcBorders>
            <w:shd w:val="clear" w:color="auto" w:fill="D9D9D9" w:themeFill="background1" w:themeFillShade="D9"/>
          </w:tcPr>
          <w:p w14:paraId="0EAF8FCD"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002C6266"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Destination</w:t>
            </w:r>
          </w:p>
        </w:tc>
        <w:tc>
          <w:tcPr>
            <w:tcW w:w="1080" w:type="dxa"/>
            <w:shd w:val="clear" w:color="auto" w:fill="D9D9D9" w:themeFill="background1" w:themeFillShade="D9"/>
          </w:tcPr>
          <w:p w14:paraId="41C79C00"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Protocol</w:t>
            </w:r>
          </w:p>
        </w:tc>
        <w:tc>
          <w:tcPr>
            <w:tcW w:w="1080" w:type="dxa"/>
            <w:shd w:val="clear" w:color="auto" w:fill="D9D9D9" w:themeFill="background1" w:themeFillShade="D9"/>
          </w:tcPr>
          <w:p w14:paraId="21B887A4"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ports</w:t>
            </w:r>
          </w:p>
        </w:tc>
        <w:tc>
          <w:tcPr>
            <w:tcW w:w="1294" w:type="dxa"/>
            <w:shd w:val="clear" w:color="auto" w:fill="D9D9D9" w:themeFill="background1" w:themeFillShade="D9"/>
          </w:tcPr>
          <w:p w14:paraId="3F38660F"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Comments</w:t>
            </w:r>
          </w:p>
        </w:tc>
      </w:tr>
      <w:tr w:rsidR="00213D1A" w:rsidRPr="007B2CEA" w14:paraId="793A9505" w14:textId="77777777" w:rsidTr="00CA6DFB">
        <w:tc>
          <w:tcPr>
            <w:tcW w:w="2875" w:type="dxa"/>
            <w:tcBorders>
              <w:top w:val="nil"/>
              <w:right w:val="single" w:sz="4" w:space="0" w:color="auto"/>
            </w:tcBorders>
          </w:tcPr>
          <w:p w14:paraId="0F83C0AD" w14:textId="77777777" w:rsidR="00213D1A" w:rsidRPr="007B2CEA" w:rsidRDefault="00213D1A" w:rsidP="00CA6DFB">
            <w:pPr>
              <w:rPr>
                <w:rFonts w:ascii="Helvetica" w:eastAsia="Times New Roman" w:hAnsi="Helvetica" w:cs="Helvetica"/>
                <w:color w:val="1F1E33"/>
                <w:sz w:val="20"/>
                <w:lang w:val="en-US" w:eastAsia="nl-NL" w:bidi="ar-SA"/>
              </w:rPr>
            </w:pPr>
            <w:r w:rsidRPr="007B2CEA">
              <w:rPr>
                <w:rFonts w:ascii="Helvetica" w:eastAsia="Times New Roman" w:hAnsi="Helvetica" w:cs="Helvetica"/>
                <w:color w:val="1F1E33"/>
                <w:sz w:val="20"/>
                <w:lang w:val="en-US" w:eastAsia="nl-NL" w:bidi="ar-SA"/>
              </w:rPr>
              <w:t>n/a</w:t>
            </w:r>
          </w:p>
        </w:tc>
        <w:tc>
          <w:tcPr>
            <w:tcW w:w="2880" w:type="dxa"/>
            <w:tcBorders>
              <w:top w:val="nil"/>
              <w:left w:val="single" w:sz="4" w:space="0" w:color="auto"/>
            </w:tcBorders>
          </w:tcPr>
          <w:p w14:paraId="4C836C03" w14:textId="77777777" w:rsidR="00213D1A" w:rsidRPr="007B2CEA" w:rsidRDefault="00213D1A" w:rsidP="00CA6DFB">
            <w:pPr>
              <w:rPr>
                <w:rFonts w:ascii="Helvetica" w:eastAsia="Times New Roman" w:hAnsi="Helvetica" w:cs="Helvetica"/>
                <w:color w:val="1F1E33"/>
                <w:sz w:val="20"/>
                <w:lang w:val="en-US" w:eastAsia="nl-NL" w:bidi="ar-SA"/>
              </w:rPr>
            </w:pPr>
          </w:p>
        </w:tc>
        <w:tc>
          <w:tcPr>
            <w:tcW w:w="1080" w:type="dxa"/>
          </w:tcPr>
          <w:p w14:paraId="68D38DA6" w14:textId="77777777" w:rsidR="00213D1A" w:rsidRPr="007B2CEA" w:rsidRDefault="00213D1A" w:rsidP="00CA6DFB">
            <w:pPr>
              <w:rPr>
                <w:rFonts w:ascii="Helvetica" w:eastAsia="Times New Roman" w:hAnsi="Helvetica" w:cs="Helvetica"/>
                <w:color w:val="1F1E33"/>
                <w:sz w:val="20"/>
                <w:lang w:val="en-US" w:eastAsia="nl-NL" w:bidi="ar-SA"/>
              </w:rPr>
            </w:pPr>
          </w:p>
        </w:tc>
        <w:tc>
          <w:tcPr>
            <w:tcW w:w="1080" w:type="dxa"/>
          </w:tcPr>
          <w:p w14:paraId="16EDFBFD" w14:textId="77777777" w:rsidR="00213D1A" w:rsidRPr="007B2CEA" w:rsidRDefault="00213D1A" w:rsidP="00CA6DFB">
            <w:pPr>
              <w:rPr>
                <w:rFonts w:ascii="Helvetica" w:eastAsia="Times New Roman" w:hAnsi="Helvetica" w:cs="Helvetica"/>
                <w:color w:val="1F1E33"/>
                <w:sz w:val="20"/>
                <w:lang w:val="en-US" w:eastAsia="nl-NL" w:bidi="ar-SA"/>
              </w:rPr>
            </w:pPr>
          </w:p>
        </w:tc>
        <w:tc>
          <w:tcPr>
            <w:tcW w:w="1294" w:type="dxa"/>
          </w:tcPr>
          <w:p w14:paraId="42E8D4DA" w14:textId="77777777" w:rsidR="00213D1A" w:rsidRPr="007B2CEA" w:rsidRDefault="00213D1A" w:rsidP="00CA6DFB">
            <w:pPr>
              <w:rPr>
                <w:rFonts w:ascii="Helvetica" w:eastAsia="Times New Roman" w:hAnsi="Helvetica" w:cs="Helvetica"/>
                <w:color w:val="1F1E33"/>
                <w:sz w:val="20"/>
                <w:lang w:val="en-US" w:eastAsia="nl-NL" w:bidi="ar-SA"/>
              </w:rPr>
            </w:pPr>
          </w:p>
        </w:tc>
      </w:tr>
    </w:tbl>
    <w:p w14:paraId="5773DB40" w14:textId="77777777" w:rsidR="00213D1A" w:rsidRPr="007B2CEA" w:rsidRDefault="00213D1A" w:rsidP="00213D1A">
      <w:pPr>
        <w:rPr>
          <w:rFonts w:ascii="Helvetica" w:eastAsia="Times New Roman" w:hAnsi="Helvetica" w:cs="Helvetica"/>
          <w:b/>
          <w:bCs/>
          <w:color w:val="1F1E33"/>
          <w:sz w:val="20"/>
          <w:lang w:val="en-US" w:eastAsia="nl-NL" w:bidi="ar-SA"/>
        </w:rPr>
      </w:pPr>
    </w:p>
    <w:tbl>
      <w:tblPr>
        <w:tblStyle w:val="TableGrid"/>
        <w:tblW w:w="9209" w:type="dxa"/>
        <w:tblLook w:val="04A0" w:firstRow="1" w:lastRow="0" w:firstColumn="1" w:lastColumn="0" w:noHBand="0" w:noVBand="1"/>
      </w:tblPr>
      <w:tblGrid>
        <w:gridCol w:w="2875"/>
        <w:gridCol w:w="2880"/>
        <w:gridCol w:w="1080"/>
        <w:gridCol w:w="1080"/>
        <w:gridCol w:w="1294"/>
      </w:tblGrid>
      <w:tr w:rsidR="00213D1A" w:rsidRPr="007B2CEA" w14:paraId="4C1FCBA7" w14:textId="77777777" w:rsidTr="00CA6DFB">
        <w:tc>
          <w:tcPr>
            <w:tcW w:w="2875" w:type="dxa"/>
            <w:tcBorders>
              <w:bottom w:val="single" w:sz="4" w:space="0" w:color="auto"/>
            </w:tcBorders>
            <w:shd w:val="clear" w:color="auto" w:fill="D9D9D9" w:themeFill="background1" w:themeFillShade="D9"/>
          </w:tcPr>
          <w:p w14:paraId="12AEF899"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Source</w:t>
            </w:r>
          </w:p>
        </w:tc>
        <w:tc>
          <w:tcPr>
            <w:tcW w:w="2880" w:type="dxa"/>
            <w:tcBorders>
              <w:bottom w:val="single" w:sz="4" w:space="0" w:color="auto"/>
            </w:tcBorders>
            <w:shd w:val="clear" w:color="auto" w:fill="D9D9D9" w:themeFill="background1" w:themeFillShade="D9"/>
          </w:tcPr>
          <w:p w14:paraId="5D83D0F5"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Destination</w:t>
            </w:r>
          </w:p>
        </w:tc>
        <w:tc>
          <w:tcPr>
            <w:tcW w:w="1080" w:type="dxa"/>
            <w:shd w:val="clear" w:color="auto" w:fill="D9D9D9" w:themeFill="background1" w:themeFillShade="D9"/>
          </w:tcPr>
          <w:p w14:paraId="24F43CDE"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Protocol</w:t>
            </w:r>
          </w:p>
        </w:tc>
        <w:tc>
          <w:tcPr>
            <w:tcW w:w="1080" w:type="dxa"/>
            <w:shd w:val="clear" w:color="auto" w:fill="D9D9D9" w:themeFill="background1" w:themeFillShade="D9"/>
          </w:tcPr>
          <w:p w14:paraId="48CFDFC6"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ports</w:t>
            </w:r>
          </w:p>
        </w:tc>
        <w:tc>
          <w:tcPr>
            <w:tcW w:w="1294" w:type="dxa"/>
            <w:shd w:val="clear" w:color="auto" w:fill="D9D9D9" w:themeFill="background1" w:themeFillShade="D9"/>
          </w:tcPr>
          <w:p w14:paraId="69C88193" w14:textId="77777777" w:rsidR="00213D1A" w:rsidRPr="007B2CEA" w:rsidRDefault="00213D1A" w:rsidP="00CA6DFB">
            <w:pPr>
              <w:rPr>
                <w:rFonts w:ascii="Helvetica" w:eastAsia="Times New Roman" w:hAnsi="Helvetica" w:cs="Helvetica"/>
                <w:b/>
                <w:bCs/>
                <w:color w:val="1F1E33"/>
                <w:sz w:val="20"/>
                <w:lang w:val="en-US" w:eastAsia="nl-NL" w:bidi="ar-SA"/>
              </w:rPr>
            </w:pPr>
            <w:r w:rsidRPr="007B2CEA">
              <w:rPr>
                <w:rFonts w:ascii="Helvetica" w:eastAsia="Times New Roman" w:hAnsi="Helvetica" w:cs="Helvetica"/>
                <w:b/>
                <w:bCs/>
                <w:color w:val="1F1E33"/>
                <w:sz w:val="20"/>
                <w:lang w:val="en-US" w:eastAsia="nl-NL" w:bidi="ar-SA"/>
              </w:rPr>
              <w:t>Comments</w:t>
            </w:r>
          </w:p>
        </w:tc>
      </w:tr>
      <w:tr w:rsidR="00213D1A" w:rsidRPr="007B2CEA" w14:paraId="333757F3" w14:textId="77777777" w:rsidTr="00CA6DFB">
        <w:tc>
          <w:tcPr>
            <w:tcW w:w="2875" w:type="dxa"/>
            <w:tcBorders>
              <w:top w:val="nil"/>
              <w:right w:val="single" w:sz="4" w:space="0" w:color="auto"/>
            </w:tcBorders>
          </w:tcPr>
          <w:p w14:paraId="7AD4AB0B" w14:textId="77777777" w:rsidR="00213D1A" w:rsidRPr="007B2CEA" w:rsidRDefault="00213D1A" w:rsidP="00CA6DFB">
            <w:pPr>
              <w:rPr>
                <w:rFonts w:ascii="Helvetica" w:eastAsia="Times New Roman" w:hAnsi="Helvetica" w:cs="Helvetica"/>
                <w:color w:val="1F1E33"/>
                <w:sz w:val="20"/>
                <w:lang w:val="en-US" w:eastAsia="nl-NL" w:bidi="ar-SA"/>
              </w:rPr>
            </w:pPr>
            <w:r w:rsidRPr="007B2CEA">
              <w:rPr>
                <w:rFonts w:ascii="Helvetica" w:eastAsia="Times New Roman" w:hAnsi="Helvetica" w:cs="Helvetica"/>
                <w:color w:val="1F1E33"/>
                <w:sz w:val="20"/>
                <w:lang w:val="en-US" w:eastAsia="nl-NL" w:bidi="ar-SA"/>
              </w:rPr>
              <w:t>n/a</w:t>
            </w:r>
          </w:p>
        </w:tc>
        <w:tc>
          <w:tcPr>
            <w:tcW w:w="2880" w:type="dxa"/>
            <w:tcBorders>
              <w:top w:val="nil"/>
              <w:left w:val="single" w:sz="4" w:space="0" w:color="auto"/>
            </w:tcBorders>
          </w:tcPr>
          <w:p w14:paraId="4BB2BBFB" w14:textId="77777777" w:rsidR="00213D1A" w:rsidRPr="007B2CEA" w:rsidRDefault="00213D1A" w:rsidP="00CA6DFB">
            <w:pPr>
              <w:rPr>
                <w:rFonts w:ascii="Helvetica" w:eastAsia="Times New Roman" w:hAnsi="Helvetica" w:cs="Helvetica"/>
                <w:color w:val="1F1E33"/>
                <w:sz w:val="20"/>
                <w:lang w:val="en-US" w:eastAsia="nl-NL" w:bidi="ar-SA"/>
              </w:rPr>
            </w:pPr>
          </w:p>
        </w:tc>
        <w:tc>
          <w:tcPr>
            <w:tcW w:w="1080" w:type="dxa"/>
          </w:tcPr>
          <w:p w14:paraId="22E2771C" w14:textId="77777777" w:rsidR="00213D1A" w:rsidRPr="007B2CEA" w:rsidRDefault="00213D1A" w:rsidP="00CA6DFB">
            <w:pPr>
              <w:rPr>
                <w:rFonts w:ascii="Helvetica" w:eastAsia="Times New Roman" w:hAnsi="Helvetica" w:cs="Helvetica"/>
                <w:color w:val="1F1E33"/>
                <w:sz w:val="20"/>
                <w:lang w:val="en-US" w:eastAsia="nl-NL" w:bidi="ar-SA"/>
              </w:rPr>
            </w:pPr>
          </w:p>
        </w:tc>
        <w:tc>
          <w:tcPr>
            <w:tcW w:w="1080" w:type="dxa"/>
          </w:tcPr>
          <w:p w14:paraId="6500285D" w14:textId="77777777" w:rsidR="00213D1A" w:rsidRPr="007B2CEA" w:rsidRDefault="00213D1A" w:rsidP="00CA6DFB">
            <w:pPr>
              <w:rPr>
                <w:rFonts w:ascii="Helvetica" w:eastAsia="Times New Roman" w:hAnsi="Helvetica" w:cs="Helvetica"/>
                <w:color w:val="1F1E33"/>
                <w:sz w:val="20"/>
                <w:lang w:val="en-US" w:eastAsia="nl-NL" w:bidi="ar-SA"/>
              </w:rPr>
            </w:pPr>
          </w:p>
        </w:tc>
        <w:tc>
          <w:tcPr>
            <w:tcW w:w="1294" w:type="dxa"/>
          </w:tcPr>
          <w:p w14:paraId="521964A8" w14:textId="77777777" w:rsidR="00213D1A" w:rsidRPr="007B2CEA" w:rsidRDefault="00213D1A" w:rsidP="00CA6DFB">
            <w:pPr>
              <w:rPr>
                <w:rFonts w:ascii="Helvetica" w:eastAsia="Times New Roman" w:hAnsi="Helvetica" w:cs="Helvetica"/>
                <w:color w:val="1F1E33"/>
                <w:sz w:val="20"/>
                <w:lang w:val="en-US" w:eastAsia="nl-NL" w:bidi="ar-SA"/>
              </w:rPr>
            </w:pPr>
          </w:p>
        </w:tc>
      </w:tr>
    </w:tbl>
    <w:p w14:paraId="6D35D3BA" w14:textId="77777777" w:rsidR="00213D1A" w:rsidRDefault="00213D1A" w:rsidP="00213D1A">
      <w:pPr>
        <w:rPr>
          <w:rFonts w:ascii="Helvetica" w:eastAsia="Times New Roman" w:hAnsi="Helvetica" w:cs="Helvetica"/>
          <w:b/>
          <w:bCs/>
          <w:color w:val="1F1E33"/>
          <w:sz w:val="20"/>
          <w:lang w:val="en-US" w:eastAsia="nl-NL" w:bidi="ar-SA"/>
        </w:rPr>
      </w:pPr>
    </w:p>
    <w:p w14:paraId="4508673A" w14:textId="77777777" w:rsidR="00213D1A" w:rsidRDefault="00213D1A" w:rsidP="00213D1A">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Note:</w:t>
      </w:r>
    </w:p>
    <w:p w14:paraId="6E6D0232" w14:textId="77777777" w:rsidR="00213D1A" w:rsidRDefault="00213D1A" w:rsidP="00213D1A">
      <w:pPr>
        <w:pStyle w:val="BodyText"/>
        <w:numPr>
          <w:ilvl w:val="0"/>
          <w:numId w:val="85"/>
        </w:numPr>
      </w:pPr>
      <w:r>
        <w:t>no internal or external (outside DXC) connections are applicable.</w:t>
      </w:r>
    </w:p>
    <w:p w14:paraId="66FA281B" w14:textId="03622EC5" w:rsidR="00213D1A" w:rsidRDefault="00213D1A" w:rsidP="00213D1A">
      <w:pPr>
        <w:pStyle w:val="ListParagraph"/>
        <w:numPr>
          <w:ilvl w:val="0"/>
          <w:numId w:val="85"/>
        </w:numPr>
        <w:rPr>
          <w:rFonts w:ascii="Helvetica" w:eastAsia="Times New Roman" w:hAnsi="Helvetica" w:cs="Helvetica"/>
          <w:color w:val="1F1E33"/>
          <w:sz w:val="20"/>
          <w:lang w:eastAsia="nl-NL" w:bidi="ar-SA"/>
        </w:rPr>
      </w:pPr>
      <w:r w:rsidRPr="00B850E8">
        <w:rPr>
          <w:rFonts w:ascii="Helvetica" w:eastAsia="Times New Roman" w:hAnsi="Helvetica" w:cs="Helvetica"/>
          <w:color w:val="1F1E33"/>
          <w:sz w:val="20"/>
          <w:lang w:eastAsia="nl-NL" w:bidi="ar-SA"/>
        </w:rPr>
        <w:t>Internal (inside DXC) connections are documented in the application specific connectivity sheet</w:t>
      </w:r>
    </w:p>
    <w:p w14:paraId="68A8E4C6" w14:textId="3D277B3C" w:rsidR="001039FA" w:rsidRDefault="001039FA" w:rsidP="001039FA">
      <w:pPr>
        <w:rPr>
          <w:rFonts w:ascii="Helvetica" w:eastAsia="Times New Roman" w:hAnsi="Helvetica" w:cs="Helvetica"/>
          <w:color w:val="1F1E33"/>
          <w:sz w:val="20"/>
          <w:lang w:eastAsia="nl-NL" w:bidi="ar-SA"/>
        </w:rPr>
      </w:pPr>
    </w:p>
    <w:p w14:paraId="2EAF83B7" w14:textId="11F75354" w:rsidR="001039FA" w:rsidRDefault="001039FA" w:rsidP="001039FA">
      <w:pPr>
        <w:rPr>
          <w:rFonts w:ascii="Helvetica" w:eastAsia="Times New Roman" w:hAnsi="Helvetica" w:cs="Helvetica"/>
          <w:color w:val="1F1E33"/>
          <w:sz w:val="20"/>
          <w:lang w:eastAsia="nl-NL" w:bidi="ar-SA"/>
        </w:rPr>
      </w:pPr>
      <w:r>
        <w:rPr>
          <w:rFonts w:ascii="Helvetica" w:eastAsia="Times New Roman" w:hAnsi="Helvetica" w:cs="Helvetica"/>
          <w:color w:val="1F1E33"/>
          <w:sz w:val="20"/>
          <w:lang w:eastAsia="nl-NL" w:bidi="ar-SA"/>
        </w:rPr>
        <w:t>Connectivity sheet 1.1</w:t>
      </w:r>
    </w:p>
    <w:p w14:paraId="58447749" w14:textId="0E7F1B42" w:rsidR="001039FA" w:rsidRDefault="001039FA" w:rsidP="001039FA">
      <w:pPr>
        <w:rPr>
          <w:rFonts w:ascii="Helvetica" w:eastAsia="Times New Roman" w:hAnsi="Helvetica" w:cs="Helvetica"/>
          <w:color w:val="1F1E33"/>
          <w:sz w:val="20"/>
          <w:lang w:eastAsia="nl-NL" w:bidi="ar-SA"/>
        </w:rPr>
      </w:pPr>
    </w:p>
    <w:p w14:paraId="3D456E2C" w14:textId="464341CE" w:rsidR="001039FA" w:rsidRDefault="001039FA" w:rsidP="001039FA">
      <w:pPr>
        <w:rPr>
          <w:rFonts w:ascii="Helvetica" w:eastAsia="Times New Roman" w:hAnsi="Helvetica" w:cs="Helvetica"/>
          <w:color w:val="1F1E33"/>
          <w:sz w:val="20"/>
          <w:lang w:eastAsia="nl-NL" w:bidi="ar-SA"/>
        </w:rPr>
      </w:pPr>
      <w:r>
        <w:rPr>
          <w:rFonts w:ascii="Helvetica" w:eastAsia="Times New Roman" w:hAnsi="Helvetica" w:cs="Helvetica"/>
          <w:color w:val="1F1E33"/>
          <w:sz w:val="20"/>
          <w:lang w:eastAsia="nl-NL" w:bidi="ar-SA"/>
        </w:rPr>
        <w:object w:dxaOrig="1532" w:dyaOrig="991" w14:anchorId="72ACF61A">
          <v:shape id="_x0000_i1033" type="#_x0000_t75" style="width:76.85pt;height:49.45pt" o:ole="">
            <v:imagedata r:id="rId21" o:title=""/>
          </v:shape>
          <o:OLEObject Type="Embed" ProgID="Excel.Sheet.12" ShapeID="_x0000_i1033" DrawAspect="Icon" ObjectID="_1703935701" r:id="rId22"/>
        </w:object>
      </w:r>
    </w:p>
    <w:p w14:paraId="1D404E2F" w14:textId="77777777" w:rsidR="00AD0462" w:rsidRPr="001039FA" w:rsidRDefault="00AD0462" w:rsidP="001039FA">
      <w:pPr>
        <w:rPr>
          <w:rFonts w:ascii="Helvetica" w:eastAsia="Times New Roman" w:hAnsi="Helvetica" w:cs="Helvetica"/>
          <w:color w:val="1F1E33"/>
          <w:sz w:val="20"/>
          <w:lang w:eastAsia="nl-NL" w:bidi="ar-SA"/>
        </w:rPr>
      </w:pPr>
    </w:p>
    <w:p w14:paraId="1FF8ED8D" w14:textId="77777777" w:rsidR="001E5E7A" w:rsidRDefault="001E5E7A" w:rsidP="001E5E7A">
      <w:pPr>
        <w:pStyle w:val="Heading1"/>
        <w:numPr>
          <w:ilvl w:val="0"/>
          <w:numId w:val="0"/>
        </w:numPr>
        <w:rPr>
          <w:lang w:val="en-US"/>
        </w:rPr>
      </w:pPr>
      <w:bookmarkStart w:id="44" w:name="_Toc93322636"/>
      <w:r w:rsidRPr="00AF725D">
        <w:rPr>
          <w:lang w:val="en-US"/>
        </w:rPr>
        <w:lastRenderedPageBreak/>
        <w:t xml:space="preserve">Appendix </w:t>
      </w:r>
      <w:r>
        <w:rPr>
          <w:lang w:val="en-US"/>
        </w:rPr>
        <w:t>C</w:t>
      </w:r>
      <w:r w:rsidRPr="00AF725D">
        <w:rPr>
          <w:lang w:val="en-US"/>
        </w:rPr>
        <w:t xml:space="preserve">: </w:t>
      </w:r>
      <w:r>
        <w:rPr>
          <w:lang w:val="en-US"/>
        </w:rPr>
        <w:t>Users and Groups</w:t>
      </w:r>
      <w:bookmarkEnd w:id="42"/>
      <w:bookmarkEnd w:id="44"/>
    </w:p>
    <w:p w14:paraId="2BBE0E38" w14:textId="29ADD69A" w:rsidR="001E5E7A" w:rsidRDefault="001E5E7A" w:rsidP="001E5E7A">
      <w:pPr>
        <w:spacing w:after="160" w:line="259" w:lineRule="auto"/>
        <w:rPr>
          <w:rFonts w:ascii="Helvetica" w:eastAsia="Times New Roman" w:hAnsi="Helvetica" w:cs="Helvetica"/>
          <w:b/>
          <w:bCs/>
          <w:i/>
          <w:iCs/>
          <w:color w:val="1F1E33"/>
          <w:sz w:val="20"/>
          <w:lang w:val="en-US" w:eastAsia="nl-NL" w:bidi="ar-SA"/>
        </w:rPr>
      </w:pPr>
      <w:r>
        <w:rPr>
          <w:rFonts w:ascii="Helvetica" w:eastAsia="Times New Roman" w:hAnsi="Helvetica" w:cs="Helvetica"/>
          <w:b/>
          <w:bCs/>
          <w:i/>
          <w:iCs/>
          <w:color w:val="1F1E33"/>
          <w:sz w:val="20"/>
          <w:lang w:val="en-US" w:eastAsia="nl-NL" w:bidi="ar-SA"/>
        </w:rPr>
        <w:t xml:space="preserve">User Authentication and </w:t>
      </w:r>
      <w:proofErr w:type="spellStart"/>
      <w:r>
        <w:rPr>
          <w:rFonts w:ascii="Helvetica" w:eastAsia="Times New Roman" w:hAnsi="Helvetica" w:cs="Helvetica"/>
          <w:b/>
          <w:bCs/>
          <w:i/>
          <w:iCs/>
          <w:color w:val="1F1E33"/>
          <w:sz w:val="20"/>
          <w:lang w:val="en-US" w:eastAsia="nl-NL" w:bidi="ar-SA"/>
        </w:rPr>
        <w:t>Authorisation</w:t>
      </w:r>
      <w:proofErr w:type="spellEnd"/>
      <w:r w:rsidRPr="008A71AA">
        <w:rPr>
          <w:rFonts w:ascii="Helvetica" w:eastAsia="Times New Roman" w:hAnsi="Helvetica" w:cs="Helvetica"/>
          <w:b/>
          <w:bCs/>
          <w:i/>
          <w:iCs/>
          <w:color w:val="1F1E33"/>
          <w:sz w:val="20"/>
          <w:lang w:val="en-US" w:eastAsia="nl-NL" w:bidi="ar-SA"/>
        </w:rPr>
        <w:t>:</w:t>
      </w:r>
    </w:p>
    <w:p w14:paraId="0396D596" w14:textId="77777777" w:rsidR="00084674" w:rsidRPr="00850831" w:rsidRDefault="00084674" w:rsidP="00084674">
      <w:pPr>
        <w:pStyle w:val="BodyText"/>
        <w:rPr>
          <w:rFonts w:ascii="Helvetica" w:eastAsia="Times New Roman" w:hAnsi="Helvetica" w:cs="Helvetica"/>
          <w:b/>
          <w:bCs/>
          <w:color w:val="1F1E33"/>
          <w:sz w:val="20"/>
          <w:lang w:val="en-US" w:eastAsia="nl-NL" w:bidi="ar-SA"/>
        </w:rPr>
      </w:pPr>
      <w:r w:rsidRPr="00850831">
        <w:rPr>
          <w:rFonts w:ascii="Helvetica" w:eastAsia="Times New Roman" w:hAnsi="Helvetica" w:cs="Helvetica"/>
          <w:b/>
          <w:bCs/>
          <w:color w:val="1F1E33"/>
          <w:sz w:val="20"/>
          <w:lang w:val="en-US" w:eastAsia="nl-NL" w:bidi="ar-SA"/>
        </w:rPr>
        <w:t>Authentication with local users</w:t>
      </w:r>
    </w:p>
    <w:p w14:paraId="0D0E95D5" w14:textId="5F2DA414" w:rsidR="00084674" w:rsidRPr="000C17CF" w:rsidRDefault="00084674" w:rsidP="000C17CF">
      <w:pPr>
        <w:pStyle w:val="BodyText"/>
        <w:rPr>
          <w:rFonts w:ascii="Helvetica" w:eastAsia="Times New Roman" w:hAnsi="Helvetica" w:cs="Helvetica"/>
          <w:color w:val="1F1E33"/>
          <w:szCs w:val="22"/>
          <w:lang w:val="en-US" w:eastAsia="nl-NL" w:bidi="ar-SA"/>
        </w:rPr>
      </w:pPr>
      <w:r w:rsidRPr="00332D68">
        <w:rPr>
          <w:rFonts w:ascii="Helvetica" w:eastAsia="Times New Roman" w:hAnsi="Helvetica" w:cs="Helvetica"/>
          <w:color w:val="1F1E33"/>
          <w:szCs w:val="22"/>
          <w:lang w:val="en-US" w:eastAsia="nl-NL" w:bidi="ar-SA"/>
        </w:rPr>
        <w:t xml:space="preserve">Local users in Linux are not used, a user account is created in P-DC </w:t>
      </w:r>
      <w:r>
        <w:rPr>
          <w:rFonts w:ascii="Helvetica" w:eastAsia="Times New Roman" w:hAnsi="Helvetica" w:cs="Helvetica"/>
          <w:color w:val="1F1E33"/>
          <w:szCs w:val="22"/>
          <w:lang w:val="en-US" w:eastAsia="nl-NL" w:bidi="ar-SA"/>
        </w:rPr>
        <w:t>and</w:t>
      </w:r>
      <w:r w:rsidRPr="00332D68">
        <w:rPr>
          <w:rFonts w:ascii="Helvetica" w:eastAsia="Times New Roman" w:hAnsi="Helvetica" w:cs="Helvetica"/>
          <w:color w:val="1F1E33"/>
          <w:szCs w:val="22"/>
          <w:lang w:val="en-US" w:eastAsia="nl-NL" w:bidi="ar-SA"/>
        </w:rPr>
        <w:t xml:space="preserve"> A-DC for the UWV FB users.  </w:t>
      </w:r>
    </w:p>
    <w:p w14:paraId="35344593" w14:textId="77777777" w:rsidR="001E5E7A" w:rsidRPr="008A71AA" w:rsidRDefault="001E5E7A" w:rsidP="001E5E7A">
      <w:pPr>
        <w:spacing w:after="160" w:line="259" w:lineRule="auto"/>
        <w:rPr>
          <w:rFonts w:ascii="Helvetica" w:eastAsia="Times New Roman" w:hAnsi="Helvetica" w:cs="Helvetica"/>
          <w:b/>
          <w:bCs/>
          <w:color w:val="1F1E33"/>
          <w:sz w:val="20"/>
          <w:lang w:val="en-US" w:eastAsia="nl-NL" w:bidi="ar-SA"/>
        </w:rPr>
      </w:pPr>
      <w:r w:rsidRPr="00AA1FD3">
        <w:rPr>
          <w:rFonts w:ascii="Helvetica" w:eastAsia="Times New Roman" w:hAnsi="Helvetica" w:cs="Helvetica"/>
          <w:b/>
          <w:bCs/>
          <w:color w:val="1F1E33"/>
          <w:sz w:val="20"/>
          <w:lang w:val="en-US" w:eastAsia="nl-NL" w:bidi="ar-SA"/>
        </w:rPr>
        <w:t>AD authentication with nested groups (standard)</w:t>
      </w:r>
    </w:p>
    <w:tbl>
      <w:tblPr>
        <w:tblStyle w:val="TableGrid"/>
        <w:tblW w:w="9535" w:type="dxa"/>
        <w:tblLook w:val="04A0" w:firstRow="1" w:lastRow="0" w:firstColumn="1" w:lastColumn="0" w:noHBand="0" w:noVBand="1"/>
      </w:tblPr>
      <w:tblGrid>
        <w:gridCol w:w="1439"/>
        <w:gridCol w:w="1436"/>
        <w:gridCol w:w="2198"/>
        <w:gridCol w:w="1573"/>
        <w:gridCol w:w="1384"/>
        <w:gridCol w:w="1505"/>
      </w:tblGrid>
      <w:tr w:rsidR="001E5E7A" w:rsidRPr="003454A3" w14:paraId="0DB051A2" w14:textId="77777777" w:rsidTr="001F76FC">
        <w:tc>
          <w:tcPr>
            <w:tcW w:w="1439" w:type="dxa"/>
            <w:shd w:val="clear" w:color="auto" w:fill="D9D9D9" w:themeFill="background1" w:themeFillShade="D9"/>
          </w:tcPr>
          <w:p w14:paraId="315DD9F7" w14:textId="77777777" w:rsidR="001E5E7A" w:rsidRDefault="001E5E7A" w:rsidP="007E6E2B">
            <w:pPr>
              <w:rPr>
                <w:rFonts w:ascii="Helvetica" w:eastAsia="Times New Roman" w:hAnsi="Helvetica" w:cs="Helvetica"/>
                <w:b/>
                <w:bCs/>
                <w:color w:val="1F1E33"/>
                <w:sz w:val="20"/>
                <w:lang w:val="en-US" w:eastAsia="nl-NL" w:bidi="ar-SA"/>
              </w:rPr>
            </w:pPr>
          </w:p>
        </w:tc>
        <w:tc>
          <w:tcPr>
            <w:tcW w:w="3634" w:type="dxa"/>
            <w:gridSpan w:val="2"/>
            <w:shd w:val="clear" w:color="auto" w:fill="D9D9D9" w:themeFill="background1" w:themeFillShade="D9"/>
          </w:tcPr>
          <w:p w14:paraId="787FB018"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UWV</w:t>
            </w:r>
          </w:p>
        </w:tc>
        <w:tc>
          <w:tcPr>
            <w:tcW w:w="2957" w:type="dxa"/>
            <w:gridSpan w:val="2"/>
            <w:shd w:val="clear" w:color="auto" w:fill="D9D9D9" w:themeFill="background1" w:themeFillShade="D9"/>
          </w:tcPr>
          <w:p w14:paraId="559380FA"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DXC</w:t>
            </w:r>
          </w:p>
        </w:tc>
        <w:tc>
          <w:tcPr>
            <w:tcW w:w="1505" w:type="dxa"/>
            <w:shd w:val="clear" w:color="auto" w:fill="D9D9D9" w:themeFill="background1" w:themeFillShade="D9"/>
          </w:tcPr>
          <w:p w14:paraId="16C7E531" w14:textId="77777777" w:rsidR="001E5E7A" w:rsidRPr="003454A3" w:rsidRDefault="001E5E7A" w:rsidP="007E6E2B">
            <w:pPr>
              <w:rPr>
                <w:rFonts w:ascii="Helvetica" w:eastAsia="Times New Roman" w:hAnsi="Helvetica" w:cs="Helvetica"/>
                <w:b/>
                <w:bCs/>
                <w:color w:val="1F1E33"/>
                <w:sz w:val="20"/>
                <w:lang w:val="en-US" w:eastAsia="nl-NL" w:bidi="ar-SA"/>
              </w:rPr>
            </w:pPr>
          </w:p>
        </w:tc>
      </w:tr>
      <w:tr w:rsidR="001E5E7A" w:rsidRPr="003454A3" w14:paraId="6EF56B2F" w14:textId="77777777" w:rsidTr="001F76FC">
        <w:tc>
          <w:tcPr>
            <w:tcW w:w="1439" w:type="dxa"/>
            <w:shd w:val="clear" w:color="auto" w:fill="D9D9D9" w:themeFill="background1" w:themeFillShade="D9"/>
          </w:tcPr>
          <w:p w14:paraId="40387C9B" w14:textId="77777777" w:rsidR="001E5E7A"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Environment</w:t>
            </w:r>
          </w:p>
        </w:tc>
        <w:tc>
          <w:tcPr>
            <w:tcW w:w="1436" w:type="dxa"/>
            <w:shd w:val="clear" w:color="auto" w:fill="D9D9D9" w:themeFill="background1" w:themeFillShade="D9"/>
          </w:tcPr>
          <w:p w14:paraId="52112E75"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Domain</w:t>
            </w:r>
          </w:p>
        </w:tc>
        <w:tc>
          <w:tcPr>
            <w:tcW w:w="2198" w:type="dxa"/>
            <w:shd w:val="clear" w:color="auto" w:fill="D9D9D9" w:themeFill="background1" w:themeFillShade="D9"/>
          </w:tcPr>
          <w:p w14:paraId="78302AC6"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Group</w:t>
            </w:r>
          </w:p>
        </w:tc>
        <w:tc>
          <w:tcPr>
            <w:tcW w:w="1573" w:type="dxa"/>
            <w:shd w:val="clear" w:color="auto" w:fill="D9D9D9" w:themeFill="background1" w:themeFillShade="D9"/>
          </w:tcPr>
          <w:p w14:paraId="6AE5D9D3"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Domain</w:t>
            </w:r>
          </w:p>
        </w:tc>
        <w:tc>
          <w:tcPr>
            <w:tcW w:w="1384" w:type="dxa"/>
            <w:shd w:val="clear" w:color="auto" w:fill="D9D9D9" w:themeFill="background1" w:themeFillShade="D9"/>
          </w:tcPr>
          <w:p w14:paraId="0EE26313"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Group</w:t>
            </w:r>
          </w:p>
        </w:tc>
        <w:tc>
          <w:tcPr>
            <w:tcW w:w="1505" w:type="dxa"/>
            <w:shd w:val="clear" w:color="auto" w:fill="D9D9D9" w:themeFill="background1" w:themeFillShade="D9"/>
          </w:tcPr>
          <w:p w14:paraId="1DFF8747" w14:textId="77777777" w:rsidR="001E5E7A" w:rsidRPr="003454A3" w:rsidRDefault="001E5E7A" w:rsidP="007E6E2B">
            <w:pPr>
              <w:rPr>
                <w:rFonts w:ascii="Helvetica" w:eastAsia="Times New Roman" w:hAnsi="Helvetica" w:cs="Helvetica"/>
                <w:b/>
                <w:bCs/>
                <w:color w:val="1F1E33"/>
                <w:sz w:val="20"/>
                <w:lang w:val="en-US" w:eastAsia="nl-NL" w:bidi="ar-SA"/>
              </w:rPr>
            </w:pPr>
            <w:r>
              <w:rPr>
                <w:rFonts w:ascii="Helvetica" w:eastAsia="Times New Roman" w:hAnsi="Helvetica" w:cs="Helvetica"/>
                <w:b/>
                <w:bCs/>
                <w:color w:val="1F1E33"/>
                <w:sz w:val="20"/>
                <w:lang w:val="en-US" w:eastAsia="nl-NL" w:bidi="ar-SA"/>
              </w:rPr>
              <w:t>Description</w:t>
            </w:r>
          </w:p>
        </w:tc>
      </w:tr>
      <w:tr w:rsidR="001E5E7A" w:rsidRPr="00D115C6" w14:paraId="77DA96B6" w14:textId="77777777" w:rsidTr="001F76FC">
        <w:tc>
          <w:tcPr>
            <w:tcW w:w="1439" w:type="dxa"/>
          </w:tcPr>
          <w:p w14:paraId="581DD359" w14:textId="77777777" w:rsidR="001E5E7A" w:rsidRPr="00512DC5" w:rsidRDefault="001E5E7A" w:rsidP="007E6E2B">
            <w:pPr>
              <w:rPr>
                <w:rFonts w:eastAsia="Times New Roman" w:cs="Arial"/>
                <w:color w:val="1F1E33"/>
                <w:sz w:val="20"/>
                <w:lang w:val="nl-NL" w:eastAsia="nl-NL" w:bidi="ar-SA"/>
              </w:rPr>
            </w:pPr>
            <w:r w:rsidRPr="00512DC5">
              <w:rPr>
                <w:rFonts w:eastAsia="Times New Roman" w:cs="Arial"/>
                <w:color w:val="1F1E33"/>
                <w:sz w:val="20"/>
                <w:lang w:val="nl-NL" w:eastAsia="nl-NL" w:bidi="ar-SA"/>
              </w:rPr>
              <w:t>Production</w:t>
            </w:r>
          </w:p>
        </w:tc>
        <w:tc>
          <w:tcPr>
            <w:tcW w:w="1436" w:type="dxa"/>
          </w:tcPr>
          <w:p w14:paraId="0B41DF1E" w14:textId="77777777" w:rsidR="001E5E7A" w:rsidRPr="00512DC5" w:rsidRDefault="001E5E7A" w:rsidP="007E6E2B">
            <w:pPr>
              <w:rPr>
                <w:rFonts w:eastAsia="Times New Roman" w:cs="Arial"/>
                <w:color w:val="1F1E33"/>
                <w:sz w:val="20"/>
                <w:lang w:val="nl-NL" w:eastAsia="nl-NL" w:bidi="ar-SA"/>
              </w:rPr>
            </w:pPr>
            <w:r w:rsidRPr="00512DC5">
              <w:rPr>
                <w:rFonts w:cs="Arial"/>
                <w:sz w:val="20"/>
              </w:rPr>
              <w:t>Uwv.wpol.nl</w:t>
            </w:r>
          </w:p>
        </w:tc>
        <w:tc>
          <w:tcPr>
            <w:tcW w:w="2198" w:type="dxa"/>
          </w:tcPr>
          <w:p w14:paraId="791936F2" w14:textId="66B4E1AB" w:rsidR="001E5E7A" w:rsidRPr="00512DC5" w:rsidRDefault="009E7315" w:rsidP="007E6E2B">
            <w:pPr>
              <w:rPr>
                <w:rFonts w:eastAsia="Times New Roman" w:cs="Arial"/>
                <w:color w:val="1F1E33"/>
                <w:sz w:val="20"/>
                <w:lang w:val="nl-NL" w:eastAsia="nl-NL" w:bidi="ar-SA"/>
              </w:rPr>
            </w:pPr>
            <w:r w:rsidRPr="00512DC5">
              <w:rPr>
                <w:rFonts w:cs="Arial"/>
                <w:sz w:val="20"/>
                <w:lang w:val="nl-NL"/>
              </w:rPr>
              <w:t>UWV SP G-UG-UWV-P-WVK-Management</w:t>
            </w:r>
          </w:p>
        </w:tc>
        <w:tc>
          <w:tcPr>
            <w:tcW w:w="1573" w:type="dxa"/>
          </w:tcPr>
          <w:p w14:paraId="575DD2D4" w14:textId="77777777" w:rsidR="001E5E7A" w:rsidRPr="00512DC5" w:rsidRDefault="001E5E7A" w:rsidP="007E6E2B">
            <w:pPr>
              <w:rPr>
                <w:rFonts w:eastAsia="Times New Roman" w:cs="Arial"/>
                <w:color w:val="1F1E33"/>
                <w:sz w:val="20"/>
                <w:lang w:val="nl-NL" w:eastAsia="nl-NL" w:bidi="ar-SA"/>
              </w:rPr>
            </w:pPr>
            <w:r w:rsidRPr="00512DC5">
              <w:rPr>
                <w:rFonts w:cs="Arial"/>
                <w:sz w:val="20"/>
                <w:lang w:val="nl-NL"/>
              </w:rPr>
              <w:t>P-dc.ba.uwv.nl</w:t>
            </w:r>
          </w:p>
        </w:tc>
        <w:tc>
          <w:tcPr>
            <w:tcW w:w="1384" w:type="dxa"/>
          </w:tcPr>
          <w:p w14:paraId="456E0507" w14:textId="32B21AF2" w:rsidR="001E5E7A" w:rsidRPr="00512DC5" w:rsidRDefault="00F1518A" w:rsidP="007E6E2B">
            <w:pPr>
              <w:rPr>
                <w:rFonts w:eastAsia="Times New Roman" w:cs="Arial"/>
                <w:color w:val="1F1E33"/>
                <w:sz w:val="20"/>
                <w:highlight w:val="yellow"/>
                <w:lang w:val="nl-NL" w:eastAsia="nl-NL" w:bidi="ar-SA"/>
              </w:rPr>
            </w:pPr>
            <w:r w:rsidRPr="00512DC5">
              <w:rPr>
                <w:rFonts w:cs="Arial"/>
                <w:sz w:val="20"/>
              </w:rPr>
              <w:t>L-RG-UWV-P-LL-</w:t>
            </w:r>
            <w:r w:rsidR="00FA3A55" w:rsidRPr="00512DC5">
              <w:rPr>
                <w:rFonts w:cs="Arial"/>
                <w:sz w:val="20"/>
              </w:rPr>
              <w:t>WVK</w:t>
            </w:r>
            <w:r w:rsidRPr="00512DC5">
              <w:rPr>
                <w:rFonts w:cs="Arial"/>
                <w:sz w:val="20"/>
              </w:rPr>
              <w:t>-Management</w:t>
            </w:r>
          </w:p>
        </w:tc>
        <w:tc>
          <w:tcPr>
            <w:tcW w:w="1505" w:type="dxa"/>
          </w:tcPr>
          <w:p w14:paraId="28C3BA9B" w14:textId="38052598" w:rsidR="001E5E7A" w:rsidRPr="00512DC5" w:rsidRDefault="008A3916" w:rsidP="007E6E2B">
            <w:pPr>
              <w:rPr>
                <w:rFonts w:eastAsia="Times New Roman" w:cs="Arial"/>
                <w:color w:val="1F1E33"/>
                <w:sz w:val="20"/>
                <w:highlight w:val="yellow"/>
                <w:lang w:val="en-US" w:eastAsia="nl-NL" w:bidi="ar-SA"/>
              </w:rPr>
            </w:pPr>
            <w:r w:rsidRPr="00512DC5">
              <w:rPr>
                <w:rFonts w:cs="Arial"/>
                <w:sz w:val="20"/>
              </w:rPr>
              <w:t xml:space="preserve">Access to local Linux group for WVK management.  No </w:t>
            </w:r>
            <w:proofErr w:type="spellStart"/>
            <w:r w:rsidRPr="00512DC5">
              <w:rPr>
                <w:rFonts w:cs="Arial"/>
                <w:sz w:val="20"/>
              </w:rPr>
              <w:t>integratuion</w:t>
            </w:r>
            <w:proofErr w:type="spellEnd"/>
            <w:r w:rsidRPr="00512DC5">
              <w:rPr>
                <w:rFonts w:cs="Arial"/>
                <w:sz w:val="20"/>
              </w:rPr>
              <w:t xml:space="preserve"> UWV </w:t>
            </w:r>
            <w:proofErr w:type="spellStart"/>
            <w:r w:rsidRPr="00512DC5">
              <w:rPr>
                <w:rFonts w:cs="Arial"/>
                <w:sz w:val="20"/>
              </w:rPr>
              <w:t>wpol</w:t>
            </w:r>
            <w:proofErr w:type="spellEnd"/>
            <w:r w:rsidRPr="00512DC5">
              <w:rPr>
                <w:rFonts w:cs="Arial"/>
                <w:sz w:val="20"/>
              </w:rPr>
              <w:t xml:space="preserve"> AD.</w:t>
            </w:r>
          </w:p>
        </w:tc>
      </w:tr>
      <w:tr w:rsidR="001E5E7A" w:rsidRPr="003454A3" w14:paraId="6A88625D" w14:textId="77777777" w:rsidTr="001F76FC">
        <w:tc>
          <w:tcPr>
            <w:tcW w:w="1439" w:type="dxa"/>
          </w:tcPr>
          <w:p w14:paraId="17D4AC1F" w14:textId="77777777" w:rsidR="001E5E7A" w:rsidRPr="00512DC5" w:rsidRDefault="001E5E7A" w:rsidP="007E6E2B">
            <w:pPr>
              <w:rPr>
                <w:rFonts w:eastAsia="Times New Roman" w:cs="Arial"/>
                <w:color w:val="1F1E33"/>
                <w:sz w:val="20"/>
                <w:lang w:val="nl-NL" w:eastAsia="nl-NL" w:bidi="ar-SA"/>
              </w:rPr>
            </w:pPr>
            <w:r w:rsidRPr="00512DC5">
              <w:rPr>
                <w:rFonts w:eastAsia="Times New Roman" w:cs="Arial"/>
                <w:color w:val="1F1E33"/>
                <w:sz w:val="20"/>
                <w:lang w:val="nl-NL" w:eastAsia="nl-NL" w:bidi="ar-SA"/>
              </w:rPr>
              <w:t>Acceptance</w:t>
            </w:r>
          </w:p>
        </w:tc>
        <w:tc>
          <w:tcPr>
            <w:tcW w:w="1436" w:type="dxa"/>
          </w:tcPr>
          <w:p w14:paraId="54DBD93B" w14:textId="77777777" w:rsidR="001E5E7A" w:rsidRPr="00512DC5" w:rsidRDefault="001E5E7A" w:rsidP="007E6E2B">
            <w:pPr>
              <w:rPr>
                <w:rFonts w:eastAsia="Times New Roman" w:cs="Arial"/>
                <w:color w:val="1F1E33"/>
                <w:sz w:val="20"/>
                <w:lang w:val="nl-NL" w:eastAsia="nl-NL" w:bidi="ar-SA"/>
              </w:rPr>
            </w:pPr>
            <w:r w:rsidRPr="00512DC5">
              <w:rPr>
                <w:rFonts w:cs="Arial"/>
                <w:sz w:val="20"/>
              </w:rPr>
              <w:t>Uwv.wpol.nl</w:t>
            </w:r>
          </w:p>
        </w:tc>
        <w:tc>
          <w:tcPr>
            <w:tcW w:w="2198" w:type="dxa"/>
          </w:tcPr>
          <w:p w14:paraId="1129A093" w14:textId="269295D8" w:rsidR="001E5E7A" w:rsidRPr="00512DC5" w:rsidRDefault="009E7315" w:rsidP="007E6E2B">
            <w:pPr>
              <w:rPr>
                <w:rFonts w:eastAsia="Times New Roman" w:cs="Arial"/>
                <w:color w:val="1F1E33"/>
                <w:sz w:val="20"/>
                <w:lang w:val="en-US" w:eastAsia="nl-NL" w:bidi="ar-SA"/>
              </w:rPr>
            </w:pPr>
            <w:r w:rsidRPr="00512DC5">
              <w:rPr>
                <w:rFonts w:cs="Arial"/>
                <w:sz w:val="20"/>
              </w:rPr>
              <w:t>UWV SP G-UG-UWV-A-WVK-Management</w:t>
            </w:r>
          </w:p>
        </w:tc>
        <w:tc>
          <w:tcPr>
            <w:tcW w:w="1573" w:type="dxa"/>
          </w:tcPr>
          <w:p w14:paraId="0501EFB6" w14:textId="77777777" w:rsidR="001E5E7A" w:rsidRPr="00512DC5" w:rsidRDefault="001E5E7A" w:rsidP="007E6E2B">
            <w:pPr>
              <w:rPr>
                <w:rFonts w:eastAsia="Times New Roman" w:cs="Arial"/>
                <w:color w:val="1F1E33"/>
                <w:sz w:val="20"/>
                <w:lang w:val="en-US" w:eastAsia="nl-NL" w:bidi="ar-SA"/>
              </w:rPr>
            </w:pPr>
            <w:r w:rsidRPr="00512DC5">
              <w:rPr>
                <w:rFonts w:cs="Arial"/>
                <w:sz w:val="20"/>
                <w:lang w:val="en-US"/>
              </w:rPr>
              <w:t>P-dc.ba.uwv.nl</w:t>
            </w:r>
          </w:p>
        </w:tc>
        <w:tc>
          <w:tcPr>
            <w:tcW w:w="1384" w:type="dxa"/>
          </w:tcPr>
          <w:p w14:paraId="3655D775" w14:textId="22B0E51F" w:rsidR="001E5E7A" w:rsidRPr="00512DC5" w:rsidRDefault="00F1518A" w:rsidP="007E6E2B">
            <w:pPr>
              <w:rPr>
                <w:rFonts w:eastAsia="Times New Roman" w:cs="Arial"/>
                <w:color w:val="1F1E33"/>
                <w:sz w:val="20"/>
                <w:highlight w:val="yellow"/>
                <w:lang w:val="en-US" w:eastAsia="nl-NL" w:bidi="ar-SA"/>
              </w:rPr>
            </w:pPr>
            <w:r w:rsidRPr="00512DC5">
              <w:rPr>
                <w:rFonts w:cs="Arial"/>
                <w:sz w:val="20"/>
              </w:rPr>
              <w:t>L-RG-UWV-A-LL-</w:t>
            </w:r>
            <w:r w:rsidR="00FA3A55" w:rsidRPr="00512DC5">
              <w:rPr>
                <w:rFonts w:cs="Arial"/>
                <w:sz w:val="20"/>
              </w:rPr>
              <w:t>WVK</w:t>
            </w:r>
            <w:r w:rsidRPr="00512DC5">
              <w:rPr>
                <w:rFonts w:cs="Arial"/>
                <w:sz w:val="20"/>
              </w:rPr>
              <w:t>-Management</w:t>
            </w:r>
          </w:p>
        </w:tc>
        <w:tc>
          <w:tcPr>
            <w:tcW w:w="1505" w:type="dxa"/>
          </w:tcPr>
          <w:p w14:paraId="16378224" w14:textId="49072DA6" w:rsidR="001E5E7A" w:rsidRPr="00512DC5" w:rsidRDefault="001F76FC" w:rsidP="007E6E2B">
            <w:pPr>
              <w:rPr>
                <w:rFonts w:eastAsia="Times New Roman" w:cs="Arial"/>
                <w:color w:val="1F1E33"/>
                <w:sz w:val="20"/>
                <w:highlight w:val="yellow"/>
                <w:lang w:val="en-US" w:eastAsia="nl-NL" w:bidi="ar-SA"/>
              </w:rPr>
            </w:pPr>
            <w:r w:rsidRPr="00512DC5">
              <w:rPr>
                <w:rFonts w:cs="Arial"/>
                <w:sz w:val="20"/>
              </w:rPr>
              <w:t xml:space="preserve">Access to local Linux group for </w:t>
            </w:r>
            <w:r w:rsidR="004B117E" w:rsidRPr="00512DC5">
              <w:rPr>
                <w:rFonts w:cs="Arial"/>
                <w:sz w:val="20"/>
              </w:rPr>
              <w:t>WVK</w:t>
            </w:r>
            <w:r w:rsidRPr="00512DC5">
              <w:rPr>
                <w:rFonts w:cs="Arial"/>
                <w:sz w:val="20"/>
              </w:rPr>
              <w:t xml:space="preserve"> management.  No </w:t>
            </w:r>
            <w:proofErr w:type="spellStart"/>
            <w:r w:rsidRPr="00512DC5">
              <w:rPr>
                <w:rFonts w:cs="Arial"/>
                <w:sz w:val="20"/>
              </w:rPr>
              <w:t>integratuion</w:t>
            </w:r>
            <w:proofErr w:type="spellEnd"/>
            <w:r w:rsidRPr="00512DC5">
              <w:rPr>
                <w:rFonts w:cs="Arial"/>
                <w:sz w:val="20"/>
              </w:rPr>
              <w:t xml:space="preserve"> UWV </w:t>
            </w:r>
            <w:proofErr w:type="spellStart"/>
            <w:r w:rsidRPr="00512DC5">
              <w:rPr>
                <w:rFonts w:cs="Arial"/>
                <w:sz w:val="20"/>
              </w:rPr>
              <w:t>wpol</w:t>
            </w:r>
            <w:proofErr w:type="spellEnd"/>
            <w:r w:rsidRPr="00512DC5">
              <w:rPr>
                <w:rFonts w:cs="Arial"/>
                <w:sz w:val="20"/>
              </w:rPr>
              <w:t xml:space="preserve"> AD.</w:t>
            </w:r>
          </w:p>
        </w:tc>
      </w:tr>
    </w:tbl>
    <w:p w14:paraId="0D3267F9" w14:textId="77777777" w:rsidR="001E5E7A" w:rsidRDefault="001E5E7A" w:rsidP="001E5E7A">
      <w:pPr>
        <w:pStyle w:val="BodyText"/>
        <w:rPr>
          <w:lang w:val="en-US"/>
        </w:rPr>
      </w:pPr>
    </w:p>
    <w:p w14:paraId="27B5666A" w14:textId="77777777" w:rsidR="001E5E7A" w:rsidRPr="00FC5818" w:rsidRDefault="001E5E7A" w:rsidP="001E5E7A">
      <w:pPr>
        <w:pStyle w:val="BodyText"/>
      </w:pPr>
    </w:p>
    <w:p w14:paraId="114E4110" w14:textId="77777777" w:rsidR="00FA2175" w:rsidRPr="00C854A9" w:rsidRDefault="00FA2175" w:rsidP="00FA2175">
      <w:pPr>
        <w:spacing w:after="160" w:line="259" w:lineRule="auto"/>
        <w:rPr>
          <w:rFonts w:ascii="Helvetica" w:eastAsia="Times New Roman" w:hAnsi="Helvetica" w:cs="Helvetica"/>
          <w:color w:val="1F1E33"/>
          <w:sz w:val="20"/>
          <w:lang w:val="en-US" w:eastAsia="nl-NL" w:bidi="ar-SA"/>
        </w:rPr>
      </w:pPr>
      <w:r>
        <w:rPr>
          <w:rFonts w:ascii="Helvetica" w:eastAsia="Times New Roman" w:hAnsi="Helvetica" w:cs="Helvetica"/>
          <w:b/>
          <w:bCs/>
          <w:i/>
          <w:iCs/>
          <w:color w:val="1F1E33"/>
          <w:sz w:val="20"/>
          <w:lang w:val="en-US" w:eastAsia="nl-NL" w:bidi="ar-SA"/>
        </w:rPr>
        <w:t>Service Accounts</w:t>
      </w:r>
      <w:r w:rsidRPr="008A71AA">
        <w:rPr>
          <w:rFonts w:ascii="Helvetica" w:eastAsia="Times New Roman" w:hAnsi="Helvetica" w:cs="Helvetica"/>
          <w:b/>
          <w:bCs/>
          <w:i/>
          <w:iCs/>
          <w:color w:val="1F1E33"/>
          <w:sz w:val="20"/>
          <w:lang w:val="en-US" w:eastAsia="nl-NL" w:bidi="ar-SA"/>
        </w:rPr>
        <w:t>:</w:t>
      </w:r>
      <w:r>
        <w:rPr>
          <w:rFonts w:ascii="Helvetica" w:eastAsia="Times New Roman" w:hAnsi="Helvetica" w:cs="Helvetica"/>
          <w:b/>
          <w:bCs/>
          <w:i/>
          <w:iCs/>
          <w:color w:val="1F1E33"/>
          <w:sz w:val="20"/>
          <w:lang w:val="en-US" w:eastAsia="nl-NL" w:bidi="ar-SA"/>
        </w:rPr>
        <w:t xml:space="preserve"> </w:t>
      </w:r>
      <w:r>
        <w:rPr>
          <w:rFonts w:ascii="Helvetica" w:eastAsia="Times New Roman" w:hAnsi="Helvetica" w:cs="Helvetica"/>
          <w:i/>
          <w:iCs/>
          <w:color w:val="1F1E33"/>
          <w:sz w:val="20"/>
          <w:lang w:val="en-US" w:eastAsia="nl-NL" w:bidi="ar-SA"/>
        </w:rPr>
        <w:t xml:space="preserve"> </w:t>
      </w:r>
      <w:r w:rsidRPr="00C854A9">
        <w:rPr>
          <w:rFonts w:ascii="Helvetica" w:eastAsia="Times New Roman" w:hAnsi="Helvetica" w:cs="Helvetica"/>
          <w:color w:val="1F1E33"/>
          <w:sz w:val="20"/>
          <w:lang w:val="en-US" w:eastAsia="nl-NL" w:bidi="ar-SA"/>
        </w:rPr>
        <w:t>are maintained in the TBH  / TMM (</w:t>
      </w:r>
      <w:proofErr w:type="spellStart"/>
      <w:r w:rsidRPr="00C854A9">
        <w:rPr>
          <w:rFonts w:ascii="Helvetica" w:eastAsia="Times New Roman" w:hAnsi="Helvetica" w:cs="Helvetica"/>
          <w:color w:val="1F1E33"/>
          <w:sz w:val="20"/>
          <w:lang w:val="en-US" w:eastAsia="nl-NL" w:bidi="ar-SA"/>
        </w:rPr>
        <w:t>Technisch</w:t>
      </w:r>
      <w:proofErr w:type="spellEnd"/>
      <w:r w:rsidRPr="00C854A9">
        <w:rPr>
          <w:rFonts w:ascii="Helvetica" w:eastAsia="Times New Roman" w:hAnsi="Helvetica" w:cs="Helvetica"/>
          <w:color w:val="1F1E33"/>
          <w:sz w:val="20"/>
          <w:lang w:val="en-US" w:eastAsia="nl-NL" w:bidi="ar-SA"/>
        </w:rPr>
        <w:t xml:space="preserve"> Beheer </w:t>
      </w:r>
      <w:proofErr w:type="spellStart"/>
      <w:r w:rsidRPr="00C854A9">
        <w:rPr>
          <w:rFonts w:ascii="Helvetica" w:eastAsia="Times New Roman" w:hAnsi="Helvetica" w:cs="Helvetica"/>
          <w:color w:val="1F1E33"/>
          <w:sz w:val="20"/>
          <w:lang w:val="en-US" w:eastAsia="nl-NL" w:bidi="ar-SA"/>
        </w:rPr>
        <w:t>Handboek</w:t>
      </w:r>
      <w:proofErr w:type="spellEnd"/>
      <w:r w:rsidRPr="00C854A9">
        <w:rPr>
          <w:rFonts w:ascii="Helvetica" w:eastAsia="Times New Roman" w:hAnsi="Helvetica" w:cs="Helvetica"/>
          <w:color w:val="1F1E33"/>
          <w:sz w:val="20"/>
          <w:lang w:val="en-US" w:eastAsia="nl-NL" w:bidi="ar-SA"/>
        </w:rPr>
        <w:t xml:space="preserve"> / Technical Maintenance Manual)</w:t>
      </w:r>
    </w:p>
    <w:p w14:paraId="103FD9BE" w14:textId="77777777" w:rsidR="001E5E7A" w:rsidRPr="00FF2B7A" w:rsidRDefault="001E5E7A" w:rsidP="001E5E7A">
      <w:pPr>
        <w:pStyle w:val="BodyText"/>
        <w:rPr>
          <w:lang w:val="en-US"/>
        </w:rPr>
      </w:pPr>
    </w:p>
    <w:p w14:paraId="2B60ACDF" w14:textId="77777777" w:rsidR="001E5E7A" w:rsidRPr="001E5E7A" w:rsidRDefault="001E5E7A" w:rsidP="001E5E7A">
      <w:pPr>
        <w:pStyle w:val="BodyText"/>
        <w:rPr>
          <w:lang w:val="en-US"/>
        </w:rPr>
      </w:pPr>
    </w:p>
    <w:p w14:paraId="3EAB23AD" w14:textId="65D9A00C" w:rsidR="007B3728" w:rsidRDefault="007B3728" w:rsidP="007B3728">
      <w:pPr>
        <w:pStyle w:val="Heading1"/>
        <w:numPr>
          <w:ilvl w:val="0"/>
          <w:numId w:val="0"/>
        </w:numPr>
        <w:rPr>
          <w:lang w:val="en-US"/>
        </w:rPr>
      </w:pPr>
      <w:bookmarkStart w:id="45" w:name="_Toc93322637"/>
      <w:r w:rsidRPr="00AF725D">
        <w:rPr>
          <w:lang w:val="en-US"/>
        </w:rPr>
        <w:lastRenderedPageBreak/>
        <w:t xml:space="preserve">Appendix </w:t>
      </w:r>
      <w:r>
        <w:rPr>
          <w:lang w:val="en-US"/>
        </w:rPr>
        <w:t>D</w:t>
      </w:r>
      <w:r w:rsidRPr="00AF725D">
        <w:rPr>
          <w:lang w:val="en-US"/>
        </w:rPr>
        <w:t xml:space="preserve">: </w:t>
      </w:r>
      <w:r>
        <w:rPr>
          <w:lang w:val="en-US"/>
        </w:rPr>
        <w:t>Security</w:t>
      </w:r>
      <w:bookmarkEnd w:id="45"/>
    </w:p>
    <w:p w14:paraId="0A5D7701" w14:textId="77777777" w:rsidR="007B3728" w:rsidRPr="007B3728" w:rsidRDefault="007B3728" w:rsidP="007B3728">
      <w:pPr>
        <w:pStyle w:val="BodyText"/>
        <w:rPr>
          <w:lang w:val="en-US"/>
        </w:rPr>
      </w:pPr>
    </w:p>
    <w:tbl>
      <w:tblPr>
        <w:tblStyle w:val="GridTable4"/>
        <w:tblW w:w="0" w:type="auto"/>
        <w:tblLook w:val="04A0" w:firstRow="1" w:lastRow="0" w:firstColumn="1" w:lastColumn="0" w:noHBand="0" w:noVBand="1"/>
      </w:tblPr>
      <w:tblGrid>
        <w:gridCol w:w="3200"/>
        <w:gridCol w:w="3047"/>
        <w:gridCol w:w="2769"/>
      </w:tblGrid>
      <w:tr w:rsidR="002A18AE" w14:paraId="79A89897" w14:textId="3D527245" w:rsidTr="00CF27CB">
        <w:trPr>
          <w:cnfStyle w:val="100000000000" w:firstRow="1" w:lastRow="0" w:firstColumn="0" w:lastColumn="0" w:oddVBand="0" w:evenVBand="0" w:oddHBand="0" w:evenHBand="0" w:firstRowFirstColumn="0" w:firstRowLastColumn="0" w:lastRowFirstColumn="0" w:lastRowLastColumn="0"/>
          <w:trHeight w:val="620"/>
          <w:tblHeader/>
        </w:trPr>
        <w:tc>
          <w:tcPr>
            <w:cnfStyle w:val="001000000000" w:firstRow="0" w:lastRow="0" w:firstColumn="1" w:lastColumn="0" w:oddVBand="0" w:evenVBand="0" w:oddHBand="0" w:evenHBand="0" w:firstRowFirstColumn="0" w:firstRowLastColumn="0" w:lastRowFirstColumn="0" w:lastRowLastColumn="0"/>
            <w:tcW w:w="3200" w:type="dxa"/>
            <w:tcBorders>
              <w:right w:val="single" w:sz="4" w:space="0" w:color="auto"/>
            </w:tcBorders>
            <w:shd w:val="clear" w:color="auto" w:fill="D9D9D9" w:themeFill="background1" w:themeFillShade="D9"/>
          </w:tcPr>
          <w:p w14:paraId="76A28610" w14:textId="77777777" w:rsidR="002A18AE" w:rsidRPr="005C6E37" w:rsidRDefault="002A18AE" w:rsidP="002A18AE">
            <w:pPr>
              <w:pStyle w:val="BodyText"/>
              <w:rPr>
                <w:color w:val="000000" w:themeColor="text1"/>
              </w:rPr>
            </w:pPr>
            <w:r w:rsidRPr="005C6E37">
              <w:rPr>
                <w:color w:val="000000" w:themeColor="text1"/>
              </w:rPr>
              <w:t>Security &amp; Compliance requirement</w:t>
            </w:r>
          </w:p>
        </w:tc>
        <w:tc>
          <w:tcPr>
            <w:tcW w:w="3047" w:type="dxa"/>
            <w:tcBorders>
              <w:left w:val="single" w:sz="4" w:space="0" w:color="auto"/>
              <w:right w:val="single" w:sz="4" w:space="0" w:color="auto"/>
            </w:tcBorders>
            <w:shd w:val="clear" w:color="auto" w:fill="D9D9D9" w:themeFill="background1" w:themeFillShade="D9"/>
          </w:tcPr>
          <w:p w14:paraId="55780D71" w14:textId="4ECD140D" w:rsidR="002A18AE" w:rsidRPr="005C6E37" w:rsidRDefault="002A18AE" w:rsidP="002A18AE">
            <w:pPr>
              <w:pStyle w:val="BodyText"/>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5C6E37">
              <w:rPr>
                <w:color w:val="000000" w:themeColor="text1"/>
              </w:rPr>
              <w:t>Deviations from the standard</w:t>
            </w:r>
          </w:p>
        </w:tc>
        <w:tc>
          <w:tcPr>
            <w:tcW w:w="2769" w:type="dxa"/>
            <w:tcBorders>
              <w:left w:val="single" w:sz="4" w:space="0" w:color="auto"/>
            </w:tcBorders>
            <w:shd w:val="clear" w:color="auto" w:fill="D9D9D9" w:themeFill="background1" w:themeFillShade="D9"/>
          </w:tcPr>
          <w:p w14:paraId="1EF688DA" w14:textId="501CC1BA" w:rsidR="002A18AE" w:rsidRPr="005C6E37" w:rsidRDefault="002A18AE" w:rsidP="002A18AE">
            <w:pPr>
              <w:pStyle w:val="BodyText"/>
              <w:cnfStyle w:val="100000000000" w:firstRow="1" w:lastRow="0" w:firstColumn="0" w:lastColumn="0" w:oddVBand="0" w:evenVBand="0" w:oddHBand="0" w:evenHBand="0" w:firstRowFirstColumn="0" w:firstRowLastColumn="0" w:lastRowFirstColumn="0" w:lastRowLastColumn="0"/>
              <w:rPr>
                <w:color w:val="000000" w:themeColor="text1"/>
              </w:rPr>
            </w:pPr>
            <w:r w:rsidRPr="002A18AE">
              <w:rPr>
                <w:color w:val="000000" w:themeColor="text1"/>
              </w:rPr>
              <w:t>Implementation of the requirements</w:t>
            </w:r>
          </w:p>
        </w:tc>
      </w:tr>
      <w:tr w:rsidR="002A18AE" w14:paraId="68B3C925" w14:textId="77777777"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DA23814" w14:textId="30F3C0DA" w:rsidR="002A18AE" w:rsidRDefault="002A18AE" w:rsidP="002A18AE">
            <w:pPr>
              <w:pStyle w:val="BodyText"/>
            </w:pPr>
            <w:r>
              <w:t>Authorization</w:t>
            </w:r>
          </w:p>
        </w:tc>
        <w:tc>
          <w:tcPr>
            <w:tcW w:w="3047" w:type="dxa"/>
            <w:shd w:val="clear" w:color="auto" w:fill="FFFFFF" w:themeFill="background1"/>
          </w:tcPr>
          <w:p w14:paraId="734E166D" w14:textId="27C02589" w:rsidR="002A18AE" w:rsidRPr="0046336C" w:rsidRDefault="00CD0E1D" w:rsidP="002A18AE">
            <w:pPr>
              <w:pStyle w:val="BodyText"/>
              <w:cnfStyle w:val="000000100000" w:firstRow="0" w:lastRow="0" w:firstColumn="0" w:lastColumn="0" w:oddVBand="0" w:evenVBand="0" w:oddHBand="1" w:evenHBand="0" w:firstRowFirstColumn="0" w:firstRowLastColumn="0" w:lastRowFirstColumn="0" w:lastRowLastColumn="0"/>
            </w:pPr>
            <w:r>
              <w:t>Applicable</w:t>
            </w:r>
          </w:p>
        </w:tc>
        <w:tc>
          <w:tcPr>
            <w:tcW w:w="2769" w:type="dxa"/>
            <w:shd w:val="clear" w:color="auto" w:fill="FFFFFF" w:themeFill="background1"/>
          </w:tcPr>
          <w:p w14:paraId="15BF5886" w14:textId="212374C1" w:rsidR="002A18AE" w:rsidRPr="0046336C" w:rsidRDefault="00951EF9" w:rsidP="002A18AE">
            <w:pPr>
              <w:pStyle w:val="BodyText"/>
              <w:cnfStyle w:val="000000100000" w:firstRow="0" w:lastRow="0" w:firstColumn="0" w:lastColumn="0" w:oddVBand="0" w:evenVBand="0" w:oddHBand="1" w:evenHBand="0" w:firstRowFirstColumn="0" w:firstRowLastColumn="0" w:lastRowFirstColumn="0" w:lastRowLastColumn="0"/>
            </w:pPr>
            <w:r w:rsidRPr="0046336C">
              <w:t>See Chapter 5.10.</w:t>
            </w:r>
            <w:r>
              <w:t>1</w:t>
            </w:r>
            <w:r w:rsidRPr="0046336C">
              <w:t xml:space="preserve"> and Appendix </w:t>
            </w:r>
            <w:r w:rsidR="00B50EB4" w:rsidRPr="0046336C">
              <w:t>C.</w:t>
            </w:r>
          </w:p>
        </w:tc>
      </w:tr>
      <w:tr w:rsidR="00B50EB4" w14:paraId="567554AF" w14:textId="0F737DFF"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44E688A" w14:textId="77777777" w:rsidR="00B50EB4" w:rsidRPr="001A62D7" w:rsidRDefault="00B50EB4" w:rsidP="00B50EB4">
            <w:pPr>
              <w:pStyle w:val="BodyText"/>
              <w:rPr>
                <w:b w:val="0"/>
                <w:bCs w:val="0"/>
              </w:rPr>
            </w:pPr>
            <w:r>
              <w:t>OS hardening</w:t>
            </w:r>
          </w:p>
        </w:tc>
        <w:tc>
          <w:tcPr>
            <w:tcW w:w="3047" w:type="dxa"/>
            <w:shd w:val="clear" w:color="auto" w:fill="FFFFFF" w:themeFill="background1"/>
          </w:tcPr>
          <w:p w14:paraId="1F0D25F1" w14:textId="6F7CDC6F" w:rsidR="00B50EB4" w:rsidRPr="00B50EB4" w:rsidRDefault="00B50EB4" w:rsidP="00B50EB4">
            <w:pPr>
              <w:pStyle w:val="BodyText"/>
              <w:cnfStyle w:val="000000000000" w:firstRow="0" w:lastRow="0" w:firstColumn="0" w:lastColumn="0" w:oddVBand="0" w:evenVBand="0" w:oddHBand="0" w:evenHBand="0" w:firstRowFirstColumn="0" w:firstRowLastColumn="0" w:lastRowFirstColumn="0" w:lastRowLastColumn="0"/>
            </w:pPr>
            <w:r w:rsidRPr="00B50EB4">
              <w:t>no deviation required</w:t>
            </w:r>
          </w:p>
        </w:tc>
        <w:tc>
          <w:tcPr>
            <w:tcW w:w="2769" w:type="dxa"/>
            <w:shd w:val="clear" w:color="auto" w:fill="FFFFFF" w:themeFill="background1"/>
          </w:tcPr>
          <w:p w14:paraId="5CB55103" w14:textId="05E2D0E4" w:rsidR="00B50EB4" w:rsidRPr="00B50EB4" w:rsidRDefault="00B50EB4" w:rsidP="00B50EB4">
            <w:pPr>
              <w:pStyle w:val="BodyText"/>
              <w:cnfStyle w:val="000000000000" w:firstRow="0" w:lastRow="0" w:firstColumn="0" w:lastColumn="0" w:oddVBand="0" w:evenVBand="0" w:oddHBand="0" w:evenHBand="0" w:firstRowFirstColumn="0" w:firstRowLastColumn="0" w:lastRowFirstColumn="0" w:lastRowLastColumn="0"/>
            </w:pPr>
            <w:r w:rsidRPr="00B50EB4">
              <w:t>N/A</w:t>
            </w:r>
          </w:p>
        </w:tc>
      </w:tr>
      <w:tr w:rsidR="00B50EB4" w14:paraId="170C0061" w14:textId="4F34BD7D"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E3E9803" w14:textId="5BAA2BE4" w:rsidR="00B50EB4" w:rsidRPr="00F77A84" w:rsidRDefault="00B50EB4" w:rsidP="00B50EB4">
            <w:pPr>
              <w:pStyle w:val="BodyText"/>
              <w:rPr>
                <w:highlight w:val="yellow"/>
              </w:rPr>
            </w:pPr>
            <w:r>
              <w:t xml:space="preserve">Additional </w:t>
            </w:r>
            <w:r w:rsidRPr="00A61F3E">
              <w:t>Middleware</w:t>
            </w:r>
            <w:r>
              <w:t xml:space="preserve"> / database</w:t>
            </w:r>
            <w:r w:rsidRPr="00A61F3E">
              <w:t xml:space="preserve"> security</w:t>
            </w:r>
            <w:r>
              <w:t xml:space="preserve"> configuration settings</w:t>
            </w:r>
          </w:p>
        </w:tc>
        <w:tc>
          <w:tcPr>
            <w:tcW w:w="3047" w:type="dxa"/>
            <w:shd w:val="clear" w:color="auto" w:fill="FFFFFF" w:themeFill="background1"/>
          </w:tcPr>
          <w:p w14:paraId="725A8E24" w14:textId="54C3EFCB" w:rsidR="00B50EB4" w:rsidRPr="00B50EB4" w:rsidRDefault="00B50EB4" w:rsidP="00B50EB4">
            <w:pPr>
              <w:pStyle w:val="BodyText"/>
              <w:cnfStyle w:val="000000100000" w:firstRow="0" w:lastRow="0" w:firstColumn="0" w:lastColumn="0" w:oddVBand="0" w:evenVBand="0" w:oddHBand="1" w:evenHBand="0" w:firstRowFirstColumn="0" w:firstRowLastColumn="0" w:lastRowFirstColumn="0" w:lastRowLastColumn="0"/>
            </w:pPr>
            <w:r w:rsidRPr="00B50EB4">
              <w:t>no deviation required</w:t>
            </w:r>
          </w:p>
        </w:tc>
        <w:tc>
          <w:tcPr>
            <w:tcW w:w="2769" w:type="dxa"/>
            <w:shd w:val="clear" w:color="auto" w:fill="FFFFFF" w:themeFill="background1"/>
          </w:tcPr>
          <w:p w14:paraId="3556460C" w14:textId="412998C4" w:rsidR="00B50EB4" w:rsidRPr="00B50EB4" w:rsidRDefault="00B50EB4" w:rsidP="00B50EB4">
            <w:pPr>
              <w:pStyle w:val="BodyText"/>
              <w:cnfStyle w:val="000000100000" w:firstRow="0" w:lastRow="0" w:firstColumn="0" w:lastColumn="0" w:oddVBand="0" w:evenVBand="0" w:oddHBand="1" w:evenHBand="0" w:firstRowFirstColumn="0" w:firstRowLastColumn="0" w:lastRowFirstColumn="0" w:lastRowLastColumn="0"/>
            </w:pPr>
            <w:r w:rsidRPr="00B50EB4">
              <w:t>N/A</w:t>
            </w:r>
          </w:p>
        </w:tc>
      </w:tr>
      <w:tr w:rsidR="00B50EB4" w14:paraId="709D1BAF" w14:textId="25B00460"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277421C" w14:textId="77777777" w:rsidR="00B50EB4" w:rsidRDefault="00B50EB4" w:rsidP="00B50EB4">
            <w:pPr>
              <w:pStyle w:val="BodyText"/>
            </w:pPr>
            <w:r>
              <w:t>Firewall ports</w:t>
            </w:r>
            <w:r>
              <w:br/>
            </w:r>
            <w:r w:rsidRPr="004D6532">
              <w:rPr>
                <w:b w:val="0"/>
                <w:bCs w:val="0"/>
              </w:rPr>
              <w:t>(GRIP SSD-1)</w:t>
            </w:r>
          </w:p>
        </w:tc>
        <w:tc>
          <w:tcPr>
            <w:tcW w:w="3047" w:type="dxa"/>
            <w:shd w:val="clear" w:color="auto" w:fill="FFFFFF" w:themeFill="background1"/>
          </w:tcPr>
          <w:p w14:paraId="743000D7" w14:textId="116CCE44" w:rsidR="00B50EB4" w:rsidRPr="009C7CAF" w:rsidRDefault="00D54AFB"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t>applicable</w:t>
            </w:r>
          </w:p>
        </w:tc>
        <w:tc>
          <w:tcPr>
            <w:tcW w:w="2769" w:type="dxa"/>
            <w:shd w:val="clear" w:color="auto" w:fill="FFFFFF" w:themeFill="background1"/>
          </w:tcPr>
          <w:p w14:paraId="6CA48D92" w14:textId="0E0A1E55" w:rsidR="00B50EB4" w:rsidRPr="00B44A3F" w:rsidRDefault="002F4223" w:rsidP="00B50EB4">
            <w:pPr>
              <w:pStyle w:val="BodyText"/>
              <w:cnfStyle w:val="000000000000" w:firstRow="0" w:lastRow="0" w:firstColumn="0" w:lastColumn="0" w:oddVBand="0" w:evenVBand="0" w:oddHBand="0" w:evenHBand="0" w:firstRowFirstColumn="0" w:firstRowLastColumn="0" w:lastRowFirstColumn="0" w:lastRowLastColumn="0"/>
            </w:pPr>
            <w:r w:rsidRPr="00B44A3F">
              <w:t>See Chapter 5.10.</w:t>
            </w:r>
            <w:r>
              <w:t>2</w:t>
            </w:r>
            <w:r w:rsidRPr="00B44A3F">
              <w:t xml:space="preserve"> and Appendix B</w:t>
            </w:r>
          </w:p>
        </w:tc>
      </w:tr>
      <w:tr w:rsidR="00B50EB4" w14:paraId="7CC3A972" w14:textId="4F7C9806"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63BF1D9" w14:textId="77777777" w:rsidR="00B50EB4" w:rsidRDefault="00B50EB4" w:rsidP="00B50EB4">
            <w:pPr>
              <w:pStyle w:val="BodyText"/>
            </w:pPr>
            <w:r>
              <w:t xml:space="preserve">UWV Admin / console interface </w:t>
            </w:r>
            <w:r>
              <w:br/>
            </w:r>
            <w:r w:rsidRPr="004D6532">
              <w:rPr>
                <w:b w:val="0"/>
                <w:bCs w:val="0"/>
              </w:rPr>
              <w:t>(GRIP SSD-17)</w:t>
            </w:r>
          </w:p>
        </w:tc>
        <w:tc>
          <w:tcPr>
            <w:tcW w:w="3047" w:type="dxa"/>
            <w:shd w:val="clear" w:color="auto" w:fill="FFFFFF" w:themeFill="background1"/>
          </w:tcPr>
          <w:p w14:paraId="299A6561" w14:textId="77777777" w:rsidR="00560519" w:rsidRDefault="00560519" w:rsidP="00560519">
            <w:pPr>
              <w:pStyle w:val="BodyText"/>
              <w:cnfStyle w:val="000000100000" w:firstRow="0" w:lastRow="0" w:firstColumn="0" w:lastColumn="0" w:oddVBand="0" w:evenVBand="0" w:oddHBand="1" w:evenHBand="0" w:firstRowFirstColumn="0" w:firstRowLastColumn="0" w:lastRowFirstColumn="0" w:lastRowLastColumn="0"/>
            </w:pPr>
            <w:r>
              <w:t>Applicable.</w:t>
            </w:r>
          </w:p>
          <w:p w14:paraId="54B9F39D" w14:textId="20FC4CD3" w:rsidR="00B50EB4" w:rsidRPr="009C7CAF"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p>
        </w:tc>
        <w:tc>
          <w:tcPr>
            <w:tcW w:w="2769" w:type="dxa"/>
            <w:shd w:val="clear" w:color="auto" w:fill="FFFFFF" w:themeFill="background1"/>
          </w:tcPr>
          <w:p w14:paraId="79E0EECD" w14:textId="58F22B92" w:rsidR="00B50EB4" w:rsidRPr="002F4223" w:rsidRDefault="00B50EB4" w:rsidP="00B50EB4">
            <w:pPr>
              <w:pStyle w:val="BodyText"/>
              <w:cnfStyle w:val="000000100000" w:firstRow="0" w:lastRow="0" w:firstColumn="0" w:lastColumn="0" w:oddVBand="0" w:evenVBand="0" w:oddHBand="1" w:evenHBand="0" w:firstRowFirstColumn="0" w:firstRowLastColumn="0" w:lastRowFirstColumn="0" w:lastRowLastColumn="0"/>
            </w:pPr>
            <w:r w:rsidRPr="002F4223">
              <w:t xml:space="preserve">Admin console available: </w:t>
            </w:r>
            <w:r w:rsidR="00F5156D">
              <w:t>HTTP over U</w:t>
            </w:r>
            <w:r w:rsidR="00C12B91">
              <w:t>CRA</w:t>
            </w:r>
          </w:p>
        </w:tc>
      </w:tr>
      <w:tr w:rsidR="00B50EB4" w14:paraId="440BF72E" w14:textId="0BCD52A2"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79486B54" w14:textId="77777777" w:rsidR="00B50EB4" w:rsidRDefault="00B50EB4" w:rsidP="00B50EB4">
            <w:pPr>
              <w:pStyle w:val="BodyText"/>
            </w:pPr>
            <w:r>
              <w:t xml:space="preserve">Limit HTTP header information </w:t>
            </w:r>
            <w:r>
              <w:br/>
            </w:r>
            <w:r w:rsidRPr="004D6532">
              <w:rPr>
                <w:b w:val="0"/>
                <w:bCs w:val="0"/>
              </w:rPr>
              <w:t>(GRIP SSD-24)</w:t>
            </w:r>
          </w:p>
        </w:tc>
        <w:tc>
          <w:tcPr>
            <w:tcW w:w="3047" w:type="dxa"/>
            <w:shd w:val="clear" w:color="auto" w:fill="FFFFFF" w:themeFill="background1"/>
          </w:tcPr>
          <w:p w14:paraId="1A7C3769" w14:textId="77777777" w:rsidR="00217B03" w:rsidRDefault="00217B03" w:rsidP="00217B03">
            <w:pPr>
              <w:pStyle w:val="BodyText"/>
              <w:cnfStyle w:val="000000000000" w:firstRow="0" w:lastRow="0" w:firstColumn="0" w:lastColumn="0" w:oddVBand="0" w:evenVBand="0" w:oddHBand="0" w:evenHBand="0" w:firstRowFirstColumn="0" w:firstRowLastColumn="0" w:lastRowFirstColumn="0" w:lastRowLastColumn="0"/>
            </w:pPr>
            <w:r>
              <w:t>Applicable.</w:t>
            </w:r>
          </w:p>
          <w:p w14:paraId="6A4A6B87" w14:textId="311C01C2" w:rsidR="00B50EB4" w:rsidRPr="009C7CAF" w:rsidRDefault="00B50EB4"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p>
        </w:tc>
        <w:tc>
          <w:tcPr>
            <w:tcW w:w="2769" w:type="dxa"/>
            <w:shd w:val="clear" w:color="auto" w:fill="FFFFFF" w:themeFill="background1"/>
          </w:tcPr>
          <w:p w14:paraId="19A8A903" w14:textId="77777777" w:rsidR="00C55194" w:rsidRDefault="00C55194" w:rsidP="00C55194">
            <w:pPr>
              <w:pStyle w:val="BodyText"/>
              <w:cnfStyle w:val="000000000000" w:firstRow="0" w:lastRow="0" w:firstColumn="0" w:lastColumn="0" w:oddVBand="0" w:evenVBand="0" w:oddHBand="0" w:evenHBand="0" w:firstRowFirstColumn="0" w:firstRowLastColumn="0" w:lastRowFirstColumn="0" w:lastRowLastColumn="0"/>
            </w:pPr>
            <w:r>
              <w:t xml:space="preserve">HTTP header information must be limited to the bare minimum. </w:t>
            </w:r>
          </w:p>
          <w:p w14:paraId="766893CE" w14:textId="77777777" w:rsidR="00C55194" w:rsidRDefault="00C55194" w:rsidP="00C55194">
            <w:pPr>
              <w:pStyle w:val="BodyText"/>
              <w:cnfStyle w:val="000000000000" w:firstRow="0" w:lastRow="0" w:firstColumn="0" w:lastColumn="0" w:oddVBand="0" w:evenVBand="0" w:oddHBand="0" w:evenHBand="0" w:firstRowFirstColumn="0" w:firstRowLastColumn="0" w:lastRowFirstColumn="0" w:lastRowLastColumn="0"/>
            </w:pPr>
            <w:r>
              <w:t>The HTTP header must not contain information such as</w:t>
            </w:r>
          </w:p>
          <w:p w14:paraId="24FB3D20" w14:textId="77777777" w:rsidR="00C55194" w:rsidRDefault="00C55194" w:rsidP="00C55194">
            <w:pPr>
              <w:pStyle w:val="BodyText"/>
              <w:cnfStyle w:val="000000000000" w:firstRow="0" w:lastRow="0" w:firstColumn="0" w:lastColumn="0" w:oddVBand="0" w:evenVBand="0" w:oddHBand="0" w:evenHBand="0" w:firstRowFirstColumn="0" w:firstRowLastColumn="0" w:lastRowFirstColumn="0" w:lastRowLastColumn="0"/>
            </w:pPr>
            <w:r>
              <w:t>1) webserver software and version and</w:t>
            </w:r>
          </w:p>
          <w:p w14:paraId="5EE7BD48" w14:textId="5564AEB2" w:rsidR="00B50EB4" w:rsidRDefault="00C55194" w:rsidP="00C55194">
            <w:pPr>
              <w:pStyle w:val="BodyText"/>
              <w:cnfStyle w:val="000000000000" w:firstRow="0" w:lastRow="0" w:firstColumn="0" w:lastColumn="0" w:oddVBand="0" w:evenVBand="0" w:oddHBand="0" w:evenHBand="0" w:firstRowFirstColumn="0" w:firstRowLastColumn="0" w:lastRowFirstColumn="0" w:lastRowLastColumn="0"/>
              <w:rPr>
                <w:highlight w:val="yellow"/>
              </w:rPr>
            </w:pPr>
            <w:r>
              <w:t>2) show detailed error messages</w:t>
            </w:r>
          </w:p>
        </w:tc>
      </w:tr>
      <w:tr w:rsidR="00B50EB4" w14:paraId="2D5557F0" w14:textId="21591FEF"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1A167116" w14:textId="77777777" w:rsidR="00B50EB4" w:rsidRDefault="00B50EB4" w:rsidP="00B50EB4">
            <w:pPr>
              <w:pStyle w:val="BodyText"/>
            </w:pPr>
            <w:r>
              <w:t xml:space="preserve">Limit HTTP methods </w:t>
            </w:r>
            <w:r>
              <w:br/>
            </w:r>
            <w:r w:rsidRPr="004D6532">
              <w:rPr>
                <w:b w:val="0"/>
                <w:bCs w:val="0"/>
              </w:rPr>
              <w:t>(GRIP SSD-26)</w:t>
            </w:r>
          </w:p>
        </w:tc>
        <w:tc>
          <w:tcPr>
            <w:tcW w:w="3047" w:type="dxa"/>
            <w:shd w:val="clear" w:color="auto" w:fill="FFFFFF" w:themeFill="background1"/>
          </w:tcPr>
          <w:p w14:paraId="5ECD277D" w14:textId="77777777" w:rsidR="00516815" w:rsidRDefault="00516815" w:rsidP="00516815">
            <w:pPr>
              <w:pStyle w:val="BodyText"/>
              <w:cnfStyle w:val="000000100000" w:firstRow="0" w:lastRow="0" w:firstColumn="0" w:lastColumn="0" w:oddVBand="0" w:evenVBand="0" w:oddHBand="1" w:evenHBand="0" w:firstRowFirstColumn="0" w:firstRowLastColumn="0" w:lastRowFirstColumn="0" w:lastRowLastColumn="0"/>
            </w:pPr>
            <w:r>
              <w:t>Applicable.</w:t>
            </w:r>
          </w:p>
          <w:p w14:paraId="69FD1682" w14:textId="74A4513B" w:rsidR="00B50EB4" w:rsidRPr="009C7CAF"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p>
        </w:tc>
        <w:tc>
          <w:tcPr>
            <w:tcW w:w="2769" w:type="dxa"/>
            <w:shd w:val="clear" w:color="auto" w:fill="FFFFFF" w:themeFill="background1"/>
          </w:tcPr>
          <w:p w14:paraId="732AD190" w14:textId="1F90E7AA" w:rsidR="00B50EB4" w:rsidRDefault="00091568"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321FBA">
              <w:t xml:space="preserve">All </w:t>
            </w:r>
            <w:proofErr w:type="spellStart"/>
            <w:r w:rsidRPr="00321FBA">
              <w:t>non relevant</w:t>
            </w:r>
            <w:proofErr w:type="spellEnd"/>
            <w:r w:rsidRPr="00321FBA">
              <w:t xml:space="preserve"> http method information must be removed. By default, only GET and POST are allowed</w:t>
            </w:r>
          </w:p>
        </w:tc>
      </w:tr>
      <w:tr w:rsidR="00B50EB4" w14:paraId="7B20801C" w14:textId="260813C1"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E1B5C71" w14:textId="77777777" w:rsidR="00B50EB4" w:rsidRDefault="00B50EB4" w:rsidP="00B50EB4">
            <w:pPr>
              <w:pStyle w:val="BodyText"/>
            </w:pPr>
            <w:r>
              <w:t xml:space="preserve">Disable Directory Listing </w:t>
            </w:r>
            <w:r>
              <w:br/>
            </w:r>
            <w:r w:rsidRPr="004D6532">
              <w:rPr>
                <w:b w:val="0"/>
                <w:bCs w:val="0"/>
              </w:rPr>
              <w:t>(GRIP SSD-29)</w:t>
            </w:r>
          </w:p>
        </w:tc>
        <w:tc>
          <w:tcPr>
            <w:tcW w:w="3047" w:type="dxa"/>
            <w:shd w:val="clear" w:color="auto" w:fill="FFFFFF" w:themeFill="background1"/>
          </w:tcPr>
          <w:p w14:paraId="3AB6351E" w14:textId="729AB4C9" w:rsidR="00B50EB4" w:rsidRPr="009C7CAF" w:rsidRDefault="00806F5D"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t>Applicable</w:t>
            </w:r>
          </w:p>
        </w:tc>
        <w:tc>
          <w:tcPr>
            <w:tcW w:w="2769" w:type="dxa"/>
            <w:shd w:val="clear" w:color="auto" w:fill="FFFFFF" w:themeFill="background1"/>
          </w:tcPr>
          <w:p w14:paraId="1EEAAB02" w14:textId="4894F94B" w:rsidR="00B50EB4" w:rsidRDefault="00851E3F"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rsidRPr="00C85D15">
              <w:t>Directory listing is disabled.</w:t>
            </w:r>
          </w:p>
        </w:tc>
      </w:tr>
      <w:tr w:rsidR="00B50EB4" w14:paraId="60BFBEF2" w14:textId="6F3D1717"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8DFA590" w14:textId="77777777" w:rsidR="00B50EB4" w:rsidRDefault="00B50EB4" w:rsidP="00B50EB4">
            <w:pPr>
              <w:pStyle w:val="BodyText"/>
            </w:pPr>
            <w:r>
              <w:t>TLS/SSL Certificates</w:t>
            </w:r>
          </w:p>
        </w:tc>
        <w:tc>
          <w:tcPr>
            <w:tcW w:w="3047" w:type="dxa"/>
            <w:shd w:val="clear" w:color="auto" w:fill="FFFFFF" w:themeFill="background1"/>
          </w:tcPr>
          <w:p w14:paraId="26DF54AA" w14:textId="05040133" w:rsidR="00B50EB4" w:rsidRDefault="00DE6CB8"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t>Not applicable</w:t>
            </w:r>
          </w:p>
        </w:tc>
        <w:tc>
          <w:tcPr>
            <w:tcW w:w="2769" w:type="dxa"/>
            <w:shd w:val="clear" w:color="auto" w:fill="FFFFFF" w:themeFill="background1"/>
          </w:tcPr>
          <w:p w14:paraId="15ABCE76" w14:textId="3969FEC5" w:rsidR="00B50EB4" w:rsidRDefault="00906162"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C85D15">
              <w:t>No SSL/TLS encryption is used.</w:t>
            </w:r>
          </w:p>
        </w:tc>
      </w:tr>
      <w:tr w:rsidR="00B50EB4" w14:paraId="3C63E6E1" w14:textId="31D723DE"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70D24CE" w14:textId="77777777" w:rsidR="00B50EB4" w:rsidRDefault="00B50EB4" w:rsidP="00B50EB4">
            <w:pPr>
              <w:pStyle w:val="BodyText"/>
            </w:pPr>
            <w:r>
              <w:t xml:space="preserve">Session Encryption - HTTPS </w:t>
            </w:r>
            <w:r>
              <w:br/>
            </w:r>
            <w:r w:rsidRPr="004D6532">
              <w:rPr>
                <w:b w:val="0"/>
                <w:bCs w:val="0"/>
              </w:rPr>
              <w:t>(GRIP SSD-4)</w:t>
            </w:r>
          </w:p>
        </w:tc>
        <w:tc>
          <w:tcPr>
            <w:tcW w:w="3047" w:type="dxa"/>
            <w:shd w:val="clear" w:color="auto" w:fill="FFFFFF" w:themeFill="background1"/>
          </w:tcPr>
          <w:p w14:paraId="0E49B2FA" w14:textId="30A2DB2F" w:rsidR="00B50EB4" w:rsidRPr="009C7CAF" w:rsidRDefault="003F5906"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t>Not applicable</w:t>
            </w:r>
          </w:p>
        </w:tc>
        <w:tc>
          <w:tcPr>
            <w:tcW w:w="2769" w:type="dxa"/>
            <w:shd w:val="clear" w:color="auto" w:fill="FFFFFF" w:themeFill="background1"/>
          </w:tcPr>
          <w:p w14:paraId="2587D1D1" w14:textId="5073CCC4" w:rsidR="00B50EB4" w:rsidRDefault="001006C6"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rsidRPr="00C85D15">
              <w:t>No https is used</w:t>
            </w:r>
          </w:p>
        </w:tc>
      </w:tr>
      <w:tr w:rsidR="00B50EB4" w14:paraId="3E8D735F" w14:textId="6109B51B"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F9D1935" w14:textId="77777777" w:rsidR="00B50EB4" w:rsidRDefault="00B50EB4" w:rsidP="00B50EB4">
            <w:pPr>
              <w:pStyle w:val="BodyText"/>
            </w:pPr>
            <w:r>
              <w:t xml:space="preserve">Session Encryption – SFTP </w:t>
            </w:r>
            <w:r>
              <w:br/>
            </w:r>
            <w:r w:rsidRPr="004D6532">
              <w:rPr>
                <w:b w:val="0"/>
                <w:bCs w:val="0"/>
              </w:rPr>
              <w:t>(GRIP SSD-4)</w:t>
            </w:r>
          </w:p>
        </w:tc>
        <w:tc>
          <w:tcPr>
            <w:tcW w:w="3047" w:type="dxa"/>
            <w:shd w:val="clear" w:color="auto" w:fill="FFFFFF" w:themeFill="background1"/>
          </w:tcPr>
          <w:p w14:paraId="28DCED6F" w14:textId="7EAFB648" w:rsidR="00B50EB4" w:rsidRDefault="00A21D65"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t>Not applicable</w:t>
            </w:r>
          </w:p>
        </w:tc>
        <w:tc>
          <w:tcPr>
            <w:tcW w:w="2769" w:type="dxa"/>
            <w:shd w:val="clear" w:color="auto" w:fill="FFFFFF" w:themeFill="background1"/>
          </w:tcPr>
          <w:p w14:paraId="4C75ABAB" w14:textId="4B7AA126" w:rsidR="00B50EB4" w:rsidRDefault="00182C70"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C85D15">
              <w:t>No sftp is used</w:t>
            </w:r>
          </w:p>
        </w:tc>
      </w:tr>
      <w:tr w:rsidR="00B50EB4" w14:paraId="45A6A9F9" w14:textId="3E762A6E"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38FD841" w14:textId="77777777" w:rsidR="00B50EB4" w:rsidRDefault="00B50EB4" w:rsidP="00B50EB4">
            <w:pPr>
              <w:pStyle w:val="BodyText"/>
            </w:pPr>
            <w:r>
              <w:t xml:space="preserve">Session Encryption – TLS version </w:t>
            </w:r>
            <w:r>
              <w:br/>
            </w:r>
            <w:r w:rsidRPr="004D6532">
              <w:rPr>
                <w:b w:val="0"/>
                <w:bCs w:val="0"/>
              </w:rPr>
              <w:t>(GRIP SSD-4)</w:t>
            </w:r>
          </w:p>
        </w:tc>
        <w:tc>
          <w:tcPr>
            <w:tcW w:w="3047" w:type="dxa"/>
            <w:shd w:val="clear" w:color="auto" w:fill="FFFFFF" w:themeFill="background1"/>
          </w:tcPr>
          <w:p w14:paraId="50682029" w14:textId="2EE97BB5" w:rsidR="00B50EB4" w:rsidRPr="009C7CAF" w:rsidRDefault="00686731"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t>Not applicable</w:t>
            </w:r>
          </w:p>
        </w:tc>
        <w:tc>
          <w:tcPr>
            <w:tcW w:w="2769" w:type="dxa"/>
            <w:shd w:val="clear" w:color="auto" w:fill="FFFFFF" w:themeFill="background1"/>
          </w:tcPr>
          <w:p w14:paraId="564683F1" w14:textId="7F871F63" w:rsidR="00B50EB4" w:rsidRDefault="006174C4"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rsidRPr="00C85D15">
              <w:t>No TLS is used</w:t>
            </w:r>
          </w:p>
        </w:tc>
      </w:tr>
      <w:tr w:rsidR="00B50EB4" w14:paraId="3EF7BB88" w14:textId="7C1E54DE"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25D39092" w14:textId="77777777" w:rsidR="00B50EB4" w:rsidRDefault="00B50EB4" w:rsidP="00B50EB4">
            <w:pPr>
              <w:pStyle w:val="BodyText"/>
            </w:pPr>
            <w:r>
              <w:t>Security of Data in Transit External</w:t>
            </w:r>
            <w:r>
              <w:br/>
            </w:r>
          </w:p>
        </w:tc>
        <w:tc>
          <w:tcPr>
            <w:tcW w:w="3047" w:type="dxa"/>
            <w:shd w:val="clear" w:color="auto" w:fill="FFFFFF" w:themeFill="background1"/>
          </w:tcPr>
          <w:p w14:paraId="721C33AF" w14:textId="269CA09E" w:rsidR="00B50EB4" w:rsidRDefault="000A5BB0"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t>N/A</w:t>
            </w:r>
          </w:p>
        </w:tc>
        <w:tc>
          <w:tcPr>
            <w:tcW w:w="2769" w:type="dxa"/>
            <w:shd w:val="clear" w:color="auto" w:fill="FFFFFF" w:themeFill="background1"/>
          </w:tcPr>
          <w:p w14:paraId="32AAC747" w14:textId="44E4B517" w:rsidR="00B50EB4"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p>
        </w:tc>
      </w:tr>
      <w:tr w:rsidR="00B50EB4" w14:paraId="5F0CF32F" w14:textId="1B65B762"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40E22D18" w14:textId="77777777" w:rsidR="00B50EB4" w:rsidRDefault="00B50EB4" w:rsidP="00B50EB4">
            <w:pPr>
              <w:pStyle w:val="BodyText"/>
            </w:pPr>
            <w:r>
              <w:lastRenderedPageBreak/>
              <w:t>Security of Data in Transit Internal</w:t>
            </w:r>
            <w:r>
              <w:br/>
            </w:r>
          </w:p>
        </w:tc>
        <w:tc>
          <w:tcPr>
            <w:tcW w:w="3047" w:type="dxa"/>
            <w:shd w:val="clear" w:color="auto" w:fill="FFFFFF" w:themeFill="background1"/>
          </w:tcPr>
          <w:p w14:paraId="3FE8BFA5" w14:textId="0138A6E2" w:rsidR="00B50EB4" w:rsidRDefault="00782A8E"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t>N/A</w:t>
            </w:r>
          </w:p>
        </w:tc>
        <w:tc>
          <w:tcPr>
            <w:tcW w:w="2769" w:type="dxa"/>
            <w:shd w:val="clear" w:color="auto" w:fill="FFFFFF" w:themeFill="background1"/>
          </w:tcPr>
          <w:p w14:paraId="2838F455" w14:textId="77777777" w:rsidR="00B50EB4" w:rsidRPr="00130AE9" w:rsidRDefault="00B50EB4" w:rsidP="00B50EB4">
            <w:pPr>
              <w:pStyle w:val="BodyText"/>
              <w:cnfStyle w:val="000000000000" w:firstRow="0" w:lastRow="0" w:firstColumn="0" w:lastColumn="0" w:oddVBand="0" w:evenVBand="0" w:oddHBand="0" w:evenHBand="0" w:firstRowFirstColumn="0" w:firstRowLastColumn="0" w:lastRowFirstColumn="0" w:lastRowLastColumn="0"/>
            </w:pPr>
          </w:p>
        </w:tc>
      </w:tr>
      <w:tr w:rsidR="00B50EB4" w14:paraId="7AC343C5" w14:textId="5ACE3E36"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EDA2E8A" w14:textId="77777777" w:rsidR="00B50EB4" w:rsidRDefault="00B50EB4" w:rsidP="00B50EB4">
            <w:pPr>
              <w:pStyle w:val="BodyText"/>
            </w:pPr>
            <w:r>
              <w:t>Segregation in security zones for Production</w:t>
            </w:r>
          </w:p>
        </w:tc>
        <w:tc>
          <w:tcPr>
            <w:tcW w:w="3047" w:type="dxa"/>
            <w:shd w:val="clear" w:color="auto" w:fill="FFFFFF" w:themeFill="background1"/>
          </w:tcPr>
          <w:p w14:paraId="63381D27" w14:textId="56DF72B2" w:rsidR="00B50EB4" w:rsidRDefault="00E726A8"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297193">
              <w:t>No deviations</w:t>
            </w:r>
          </w:p>
        </w:tc>
        <w:tc>
          <w:tcPr>
            <w:tcW w:w="2769" w:type="dxa"/>
            <w:shd w:val="clear" w:color="auto" w:fill="FFFFFF" w:themeFill="background1"/>
          </w:tcPr>
          <w:p w14:paraId="353585B2" w14:textId="007D8F41" w:rsidR="00B50EB4"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724C68">
              <w:t>See Appendix A</w:t>
            </w:r>
          </w:p>
        </w:tc>
      </w:tr>
      <w:tr w:rsidR="00B50EB4" w14:paraId="7EA07A3B" w14:textId="099E7F6A"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300BDE45" w14:textId="77777777" w:rsidR="00B50EB4" w:rsidRDefault="00B50EB4" w:rsidP="00B50EB4">
            <w:pPr>
              <w:pStyle w:val="BodyText"/>
            </w:pPr>
            <w:r>
              <w:t>Segregation of Development, Test, Acceptance and Production environment</w:t>
            </w:r>
          </w:p>
        </w:tc>
        <w:tc>
          <w:tcPr>
            <w:tcW w:w="3047" w:type="dxa"/>
            <w:shd w:val="clear" w:color="auto" w:fill="FFFFFF" w:themeFill="background1"/>
          </w:tcPr>
          <w:p w14:paraId="525AC0BA" w14:textId="7C3174F4" w:rsidR="00B50EB4" w:rsidRPr="003A711F" w:rsidRDefault="00264446" w:rsidP="00B50EB4">
            <w:pPr>
              <w:pStyle w:val="BodyText"/>
              <w:cnfStyle w:val="000000000000" w:firstRow="0" w:lastRow="0" w:firstColumn="0" w:lastColumn="0" w:oddVBand="0" w:evenVBand="0" w:oddHBand="0" w:evenHBand="0" w:firstRowFirstColumn="0" w:firstRowLastColumn="0" w:lastRowFirstColumn="0" w:lastRowLastColumn="0"/>
            </w:pPr>
            <w:r w:rsidRPr="00D924CB">
              <w:t>No deviations</w:t>
            </w:r>
          </w:p>
        </w:tc>
        <w:tc>
          <w:tcPr>
            <w:tcW w:w="2769" w:type="dxa"/>
            <w:shd w:val="clear" w:color="auto" w:fill="FFFFFF" w:themeFill="background1"/>
          </w:tcPr>
          <w:p w14:paraId="208AC054" w14:textId="38B28F90" w:rsidR="00B50EB4" w:rsidRDefault="00B50EB4"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r w:rsidRPr="00724C68">
              <w:t>See Appendix A</w:t>
            </w:r>
          </w:p>
        </w:tc>
      </w:tr>
      <w:tr w:rsidR="00B50EB4" w14:paraId="4FFEF4D4" w14:textId="64526C64"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6D7E2164" w14:textId="77777777" w:rsidR="00B50EB4" w:rsidRDefault="00B50EB4" w:rsidP="00B50EB4">
            <w:pPr>
              <w:pStyle w:val="BodyText"/>
            </w:pPr>
            <w:r>
              <w:t>All software used must be supported by the vendor</w:t>
            </w:r>
          </w:p>
        </w:tc>
        <w:tc>
          <w:tcPr>
            <w:tcW w:w="3047" w:type="dxa"/>
            <w:shd w:val="clear" w:color="auto" w:fill="FFFFFF" w:themeFill="background1"/>
          </w:tcPr>
          <w:p w14:paraId="1AD3F231" w14:textId="4D23565D" w:rsidR="00B50EB4" w:rsidRPr="009C7CAF" w:rsidRDefault="00840F39"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291F37">
              <w:t>No deviations</w:t>
            </w:r>
          </w:p>
        </w:tc>
        <w:tc>
          <w:tcPr>
            <w:tcW w:w="2769" w:type="dxa"/>
            <w:shd w:val="clear" w:color="auto" w:fill="FFFFFF" w:themeFill="background1"/>
          </w:tcPr>
          <w:p w14:paraId="49152ABE" w14:textId="40496572" w:rsidR="00B50EB4"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yellow"/>
              </w:rPr>
            </w:pPr>
            <w:r w:rsidRPr="00724C68">
              <w:t>See Appendix A</w:t>
            </w:r>
          </w:p>
        </w:tc>
      </w:tr>
      <w:tr w:rsidR="00B50EB4" w14:paraId="7F829CC5" w14:textId="70FFF0F2" w:rsidTr="005D39C0">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0303373F" w14:textId="77777777" w:rsidR="00B50EB4" w:rsidRDefault="00B50EB4" w:rsidP="00B50EB4">
            <w:pPr>
              <w:pStyle w:val="BodyText"/>
            </w:pPr>
            <w:r>
              <w:t>Malware protection</w:t>
            </w:r>
          </w:p>
        </w:tc>
        <w:tc>
          <w:tcPr>
            <w:tcW w:w="3047" w:type="dxa"/>
            <w:shd w:val="clear" w:color="auto" w:fill="FFFFFF" w:themeFill="background1"/>
          </w:tcPr>
          <w:p w14:paraId="2D6B1147" w14:textId="43A89B7D" w:rsidR="00B50EB4" w:rsidRDefault="007B05F0" w:rsidP="00B50EB4">
            <w:pPr>
              <w:pStyle w:val="BodyText"/>
              <w:cnfStyle w:val="000000000000" w:firstRow="0" w:lastRow="0" w:firstColumn="0" w:lastColumn="0" w:oddVBand="0" w:evenVBand="0" w:oddHBand="0" w:evenHBand="0" w:firstRowFirstColumn="0" w:firstRowLastColumn="0" w:lastRowFirstColumn="0" w:lastRowLastColumn="0"/>
            </w:pPr>
            <w:r w:rsidRPr="00291F37">
              <w:t>No deviations</w:t>
            </w:r>
          </w:p>
        </w:tc>
        <w:tc>
          <w:tcPr>
            <w:tcW w:w="2769" w:type="dxa"/>
            <w:shd w:val="clear" w:color="auto" w:fill="FFFFFF" w:themeFill="background1"/>
          </w:tcPr>
          <w:p w14:paraId="25CB61D6" w14:textId="3A15872B" w:rsidR="00B50EB4" w:rsidRDefault="00B50EB4" w:rsidP="00B50EB4">
            <w:pPr>
              <w:pStyle w:val="BodyText"/>
              <w:cnfStyle w:val="000000000000" w:firstRow="0" w:lastRow="0" w:firstColumn="0" w:lastColumn="0" w:oddVBand="0" w:evenVBand="0" w:oddHBand="0" w:evenHBand="0" w:firstRowFirstColumn="0" w:firstRowLastColumn="0" w:lastRowFirstColumn="0" w:lastRowLastColumn="0"/>
              <w:rPr>
                <w:highlight w:val="yellow"/>
              </w:rPr>
            </w:pPr>
          </w:p>
        </w:tc>
      </w:tr>
      <w:tr w:rsidR="00B50EB4" w14:paraId="4C3155F1" w14:textId="6C21E899" w:rsidTr="005D39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0" w:type="dxa"/>
            <w:shd w:val="clear" w:color="auto" w:fill="FFFFFF" w:themeFill="background1"/>
          </w:tcPr>
          <w:p w14:paraId="50C52973" w14:textId="77777777" w:rsidR="00B50EB4" w:rsidRPr="00A54F43" w:rsidRDefault="00B50EB4" w:rsidP="00B50EB4">
            <w:pPr>
              <w:pStyle w:val="BodyText"/>
              <w:rPr>
                <w:highlight w:val="magenta"/>
              </w:rPr>
            </w:pPr>
            <w:r w:rsidRPr="00B37C11">
              <w:t>Security Logging and -Monitoring</w:t>
            </w:r>
          </w:p>
        </w:tc>
        <w:tc>
          <w:tcPr>
            <w:tcW w:w="3047" w:type="dxa"/>
            <w:shd w:val="clear" w:color="auto" w:fill="FFFFFF" w:themeFill="background1"/>
          </w:tcPr>
          <w:p w14:paraId="36D41298" w14:textId="57639CC8" w:rsidR="00B50EB4" w:rsidRPr="00B37C11" w:rsidRDefault="00B50EB4" w:rsidP="00B50EB4">
            <w:pPr>
              <w:pStyle w:val="BodyText"/>
              <w:cnfStyle w:val="000000100000" w:firstRow="0" w:lastRow="0" w:firstColumn="0" w:lastColumn="0" w:oddVBand="0" w:evenVBand="0" w:oddHBand="1" w:evenHBand="0" w:firstRowFirstColumn="0" w:firstRowLastColumn="0" w:lastRowFirstColumn="0" w:lastRowLastColumn="0"/>
            </w:pPr>
            <w:r w:rsidRPr="00B37C11">
              <w:t>Default is 1</w:t>
            </w:r>
            <w:r>
              <w:t xml:space="preserve"> year</w:t>
            </w:r>
          </w:p>
          <w:p w14:paraId="00DA27B1" w14:textId="4BFD1AD0" w:rsidR="00B50EB4" w:rsidRPr="00A54F43"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magenta"/>
              </w:rPr>
            </w:pPr>
          </w:p>
        </w:tc>
        <w:tc>
          <w:tcPr>
            <w:tcW w:w="2769" w:type="dxa"/>
            <w:shd w:val="clear" w:color="auto" w:fill="FFFFFF" w:themeFill="background1"/>
          </w:tcPr>
          <w:p w14:paraId="6BE5375B" w14:textId="6E6A9CD3" w:rsidR="00B50EB4" w:rsidRDefault="00B50EB4" w:rsidP="00B50EB4">
            <w:pPr>
              <w:pStyle w:val="BodyText"/>
              <w:cnfStyle w:val="000000100000" w:firstRow="0" w:lastRow="0" w:firstColumn="0" w:lastColumn="0" w:oddVBand="0" w:evenVBand="0" w:oddHBand="1" w:evenHBand="0" w:firstRowFirstColumn="0" w:firstRowLastColumn="0" w:lastRowFirstColumn="0" w:lastRowLastColumn="0"/>
              <w:rPr>
                <w:highlight w:val="magenta"/>
              </w:rPr>
            </w:pPr>
            <w:r>
              <w:t xml:space="preserve">1 year. </w:t>
            </w:r>
          </w:p>
        </w:tc>
      </w:tr>
    </w:tbl>
    <w:p w14:paraId="44F8EDEB" w14:textId="77777777" w:rsidR="00E110BF" w:rsidRPr="00E110BF" w:rsidRDefault="00E110BF" w:rsidP="00E110BF">
      <w:pPr>
        <w:pStyle w:val="BodyText"/>
        <w:rPr>
          <w:lang w:val="en-US"/>
        </w:rPr>
      </w:pPr>
    </w:p>
    <w:p w14:paraId="0954F1CF" w14:textId="25E0747B" w:rsidR="002A7C81" w:rsidRDefault="002A7C81" w:rsidP="002A7C81">
      <w:pPr>
        <w:pStyle w:val="Heading1"/>
        <w:numPr>
          <w:ilvl w:val="0"/>
          <w:numId w:val="0"/>
        </w:numPr>
      </w:pPr>
      <w:bookmarkStart w:id="46" w:name="_Toc93322638"/>
      <w:r w:rsidRPr="009B5527">
        <w:lastRenderedPageBreak/>
        <w:t xml:space="preserve">Appendix </w:t>
      </w:r>
      <w:r w:rsidR="007B3728">
        <w:t>E</w:t>
      </w:r>
      <w:r w:rsidRPr="009B5527">
        <w:t xml:space="preserve">: </w:t>
      </w:r>
      <w:r>
        <w:t>Glossary</w:t>
      </w:r>
      <w:bookmarkEnd w:id="46"/>
    </w:p>
    <w:p w14:paraId="35057DFB" w14:textId="2ADD0832" w:rsidR="009C38FA" w:rsidRPr="00BF15B6" w:rsidRDefault="00696BDC" w:rsidP="002A7C81">
      <w:pPr>
        <w:pStyle w:val="BodyText"/>
        <w:rPr>
          <w:color w:val="auto"/>
        </w:rPr>
      </w:pPr>
      <w:r w:rsidRPr="00BF15B6">
        <w:rPr>
          <w:color w:val="auto"/>
        </w:rPr>
        <w:t>Glossary of terms used in this HLD</w:t>
      </w:r>
      <w:r w:rsidR="002A7C81" w:rsidRPr="00BF15B6">
        <w:rPr>
          <w:color w:val="auto"/>
        </w:rPr>
        <w:t>.</w:t>
      </w:r>
    </w:p>
    <w:tbl>
      <w:tblPr>
        <w:tblW w:w="9913" w:type="dxa"/>
        <w:jc w:val="center"/>
        <w:tblLook w:val="04A0" w:firstRow="1" w:lastRow="0" w:firstColumn="1" w:lastColumn="0" w:noHBand="0" w:noVBand="1"/>
      </w:tblPr>
      <w:tblGrid>
        <w:gridCol w:w="2967"/>
        <w:gridCol w:w="4820"/>
        <w:gridCol w:w="2126"/>
      </w:tblGrid>
      <w:tr w:rsidR="002A4A04" w14:paraId="627A6308" w14:textId="77777777" w:rsidTr="00DF7F1E">
        <w:trPr>
          <w:cantSplit/>
          <w:trHeight w:val="298"/>
          <w:tblHeader/>
          <w:jc w:val="center"/>
        </w:trPr>
        <w:tc>
          <w:tcPr>
            <w:tcW w:w="2967" w:type="dxa"/>
            <w:tcBorders>
              <w:top w:val="single" w:sz="8" w:space="0" w:color="auto"/>
              <w:left w:val="single" w:sz="8" w:space="0" w:color="auto"/>
              <w:bottom w:val="single" w:sz="4" w:space="0" w:color="auto"/>
              <w:right w:val="single" w:sz="8" w:space="0" w:color="auto"/>
            </w:tcBorders>
            <w:shd w:val="clear" w:color="auto" w:fill="808080"/>
            <w:vAlign w:val="center"/>
          </w:tcPr>
          <w:p w14:paraId="77E6EC6A" w14:textId="59D426CD" w:rsidR="002A4A04" w:rsidRPr="001003AC" w:rsidRDefault="002A4A04">
            <w:pPr>
              <w:rPr>
                <w:rFonts w:eastAsia="Times New Roman" w:cs="Arial"/>
                <w:b/>
                <w:bCs/>
                <w:color w:val="FFFFFF" w:themeColor="background1"/>
                <w:szCs w:val="22"/>
                <w:lang w:val="en-US" w:bidi="ar-SA"/>
              </w:rPr>
            </w:pPr>
          </w:p>
        </w:tc>
        <w:tc>
          <w:tcPr>
            <w:tcW w:w="4820" w:type="dxa"/>
            <w:tcBorders>
              <w:top w:val="single" w:sz="8" w:space="0" w:color="auto"/>
              <w:left w:val="nil"/>
              <w:bottom w:val="single" w:sz="4" w:space="0" w:color="auto"/>
              <w:right w:val="single" w:sz="8" w:space="0" w:color="auto"/>
            </w:tcBorders>
            <w:shd w:val="clear" w:color="auto" w:fill="808080"/>
            <w:vAlign w:val="center"/>
          </w:tcPr>
          <w:p w14:paraId="7108A766" w14:textId="4B74C5C6" w:rsidR="002A4A04" w:rsidRPr="001003AC" w:rsidRDefault="002A4A04">
            <w:pPr>
              <w:rPr>
                <w:rFonts w:cs="Arial"/>
                <w:b/>
                <w:bCs/>
                <w:color w:val="FFFFFF" w:themeColor="background1"/>
                <w:szCs w:val="22"/>
              </w:rPr>
            </w:pPr>
          </w:p>
        </w:tc>
        <w:tc>
          <w:tcPr>
            <w:tcW w:w="2126" w:type="dxa"/>
            <w:tcBorders>
              <w:top w:val="single" w:sz="8" w:space="0" w:color="auto"/>
              <w:left w:val="nil"/>
              <w:bottom w:val="single" w:sz="4" w:space="0" w:color="auto"/>
              <w:right w:val="single" w:sz="8" w:space="0" w:color="auto"/>
            </w:tcBorders>
            <w:shd w:val="clear" w:color="auto" w:fill="808080"/>
            <w:vAlign w:val="center"/>
            <w:hideMark/>
          </w:tcPr>
          <w:p w14:paraId="740AEEDC" w14:textId="77777777" w:rsidR="002A4A04" w:rsidRDefault="002A4A04">
            <w:pPr>
              <w:rPr>
                <w:rFonts w:cs="Arial"/>
                <w:b/>
                <w:bCs/>
                <w:color w:val="FFFFFF"/>
                <w:szCs w:val="22"/>
              </w:rPr>
            </w:pPr>
            <w:r>
              <w:rPr>
                <w:rFonts w:cs="Arial"/>
                <w:b/>
                <w:bCs/>
                <w:color w:val="FFFFFF"/>
                <w:szCs w:val="22"/>
              </w:rPr>
              <w:t>Notes</w:t>
            </w:r>
          </w:p>
        </w:tc>
      </w:tr>
      <w:tr w:rsidR="00DF7F1E" w14:paraId="7BEFDACB"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52CA8923" w14:textId="7FB993D7" w:rsidR="00DF7F1E" w:rsidRDefault="00F7704A">
            <w:pPr>
              <w:pStyle w:val="TABLETEXT1"/>
              <w:spacing w:line="240" w:lineRule="auto"/>
              <w:rPr>
                <w:b/>
              </w:rPr>
            </w:pPr>
            <w:r>
              <w:rPr>
                <w:b/>
              </w:rPr>
              <w:t>ABB</w:t>
            </w:r>
          </w:p>
        </w:tc>
        <w:tc>
          <w:tcPr>
            <w:tcW w:w="4820" w:type="dxa"/>
            <w:tcBorders>
              <w:top w:val="single" w:sz="4" w:space="0" w:color="auto"/>
              <w:left w:val="nil"/>
              <w:bottom w:val="single" w:sz="8" w:space="0" w:color="auto"/>
              <w:right w:val="single" w:sz="8" w:space="0" w:color="auto"/>
            </w:tcBorders>
          </w:tcPr>
          <w:p w14:paraId="3EFBEFC3" w14:textId="0D69AB86" w:rsidR="00DF7F1E" w:rsidRDefault="00F7704A">
            <w:pPr>
              <w:pStyle w:val="TABLETEXT1"/>
              <w:spacing w:line="240" w:lineRule="auto"/>
            </w:pPr>
            <w:r w:rsidRPr="002B1EC7">
              <w:t>Architectures Building Blocks</w:t>
            </w:r>
          </w:p>
        </w:tc>
        <w:tc>
          <w:tcPr>
            <w:tcW w:w="2126" w:type="dxa"/>
            <w:tcBorders>
              <w:top w:val="single" w:sz="4" w:space="0" w:color="auto"/>
              <w:left w:val="nil"/>
              <w:bottom w:val="single" w:sz="8" w:space="0" w:color="auto"/>
              <w:right w:val="single" w:sz="4" w:space="0" w:color="auto"/>
            </w:tcBorders>
            <w:vAlign w:val="center"/>
          </w:tcPr>
          <w:p w14:paraId="6229E2D4" w14:textId="77777777" w:rsidR="00DF7F1E" w:rsidRDefault="00DF7F1E">
            <w:pPr>
              <w:rPr>
                <w:rFonts w:cs="Arial"/>
                <w:sz w:val="20"/>
              </w:rPr>
            </w:pPr>
          </w:p>
        </w:tc>
      </w:tr>
      <w:tr w:rsidR="002D7F21" w14:paraId="2522A177"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A0F2CE4" w14:textId="168F68EE" w:rsidR="002D7F21" w:rsidRDefault="002D7F21" w:rsidP="002D7F21">
            <w:pPr>
              <w:pStyle w:val="TABLETEXT1"/>
              <w:spacing w:line="240" w:lineRule="auto"/>
              <w:rPr>
                <w:b/>
              </w:rPr>
            </w:pPr>
            <w:r w:rsidRPr="002E24EB">
              <w:rPr>
                <w:b/>
                <w:bCs/>
              </w:rPr>
              <w:t>AD</w:t>
            </w:r>
          </w:p>
        </w:tc>
        <w:tc>
          <w:tcPr>
            <w:tcW w:w="4820" w:type="dxa"/>
            <w:tcBorders>
              <w:top w:val="single" w:sz="4" w:space="0" w:color="auto"/>
              <w:left w:val="nil"/>
              <w:bottom w:val="single" w:sz="8" w:space="0" w:color="auto"/>
              <w:right w:val="single" w:sz="8" w:space="0" w:color="auto"/>
            </w:tcBorders>
          </w:tcPr>
          <w:p w14:paraId="7339F0C8" w14:textId="57F9D978" w:rsidR="002D7F21" w:rsidRPr="002B1EC7" w:rsidRDefault="002D7F21" w:rsidP="002D7F21">
            <w:pPr>
              <w:pStyle w:val="TABLETEXT1"/>
              <w:spacing w:line="240" w:lineRule="auto"/>
            </w:pPr>
            <w:r w:rsidRPr="002E24EB">
              <w:rPr>
                <w:color w:val="202124"/>
                <w:shd w:val="clear" w:color="auto" w:fill="FFFFFF"/>
              </w:rPr>
              <w:t>Active Directory</w:t>
            </w:r>
          </w:p>
        </w:tc>
        <w:tc>
          <w:tcPr>
            <w:tcW w:w="2126" w:type="dxa"/>
            <w:tcBorders>
              <w:top w:val="single" w:sz="4" w:space="0" w:color="auto"/>
              <w:left w:val="nil"/>
              <w:bottom w:val="single" w:sz="8" w:space="0" w:color="auto"/>
              <w:right w:val="single" w:sz="4" w:space="0" w:color="auto"/>
            </w:tcBorders>
            <w:vAlign w:val="center"/>
          </w:tcPr>
          <w:p w14:paraId="10D70D37" w14:textId="77777777" w:rsidR="002D7F21" w:rsidRDefault="002D7F21" w:rsidP="002D7F21">
            <w:pPr>
              <w:rPr>
                <w:rFonts w:cs="Arial"/>
                <w:sz w:val="20"/>
              </w:rPr>
            </w:pPr>
          </w:p>
        </w:tc>
      </w:tr>
      <w:tr w:rsidR="001A3528" w14:paraId="243634B3"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1EC55F0B" w14:textId="6B9292F3" w:rsidR="001A3528" w:rsidRPr="00233744" w:rsidRDefault="001A3528" w:rsidP="001A3528">
            <w:pPr>
              <w:pStyle w:val="TABLETEXT1"/>
              <w:spacing w:line="240" w:lineRule="auto"/>
              <w:rPr>
                <w:b/>
              </w:rPr>
            </w:pPr>
            <w:r w:rsidRPr="00964FF8">
              <w:rPr>
                <w:b/>
              </w:rPr>
              <w:t>ASP</w:t>
            </w:r>
          </w:p>
        </w:tc>
        <w:tc>
          <w:tcPr>
            <w:tcW w:w="4820" w:type="dxa"/>
            <w:tcBorders>
              <w:top w:val="single" w:sz="4" w:space="0" w:color="auto"/>
              <w:left w:val="nil"/>
              <w:bottom w:val="single" w:sz="8" w:space="0" w:color="auto"/>
              <w:right w:val="single" w:sz="8" w:space="0" w:color="auto"/>
            </w:tcBorders>
          </w:tcPr>
          <w:p w14:paraId="14DBE790" w14:textId="711C5E99" w:rsidR="001A3528" w:rsidRDefault="001A3528" w:rsidP="001A3528">
            <w:pPr>
              <w:pStyle w:val="TABLETEXT1"/>
              <w:spacing w:line="240" w:lineRule="auto"/>
              <w:rPr>
                <w:color w:val="202124"/>
                <w:shd w:val="clear" w:color="auto" w:fill="FFFFFF"/>
              </w:rPr>
            </w:pPr>
            <w:r w:rsidRPr="00964FF8">
              <w:t xml:space="preserve">Account Security Plan </w:t>
            </w:r>
          </w:p>
        </w:tc>
        <w:tc>
          <w:tcPr>
            <w:tcW w:w="2126" w:type="dxa"/>
            <w:tcBorders>
              <w:top w:val="single" w:sz="4" w:space="0" w:color="auto"/>
              <w:left w:val="nil"/>
              <w:bottom w:val="single" w:sz="8" w:space="0" w:color="auto"/>
              <w:right w:val="single" w:sz="4" w:space="0" w:color="auto"/>
            </w:tcBorders>
            <w:vAlign w:val="center"/>
          </w:tcPr>
          <w:p w14:paraId="534F4C7D" w14:textId="77777777" w:rsidR="001A3528" w:rsidRDefault="001A3528" w:rsidP="001A3528">
            <w:pPr>
              <w:rPr>
                <w:rFonts w:cs="Arial"/>
                <w:sz w:val="20"/>
              </w:rPr>
            </w:pPr>
          </w:p>
        </w:tc>
      </w:tr>
      <w:tr w:rsidR="001A3528" w14:paraId="080D88F3"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621A026F" w14:textId="1AFC5CDD" w:rsidR="001A3528" w:rsidRPr="00964FF8" w:rsidRDefault="001A3528" w:rsidP="001A3528">
            <w:pPr>
              <w:pStyle w:val="TABLETEXT1"/>
              <w:spacing w:line="240" w:lineRule="auto"/>
              <w:rPr>
                <w:b/>
              </w:rPr>
            </w:pPr>
            <w:r>
              <w:rPr>
                <w:b/>
              </w:rPr>
              <w:t>ASO</w:t>
            </w:r>
          </w:p>
        </w:tc>
        <w:tc>
          <w:tcPr>
            <w:tcW w:w="4820" w:type="dxa"/>
            <w:tcBorders>
              <w:top w:val="single" w:sz="4" w:space="0" w:color="auto"/>
              <w:left w:val="nil"/>
              <w:bottom w:val="single" w:sz="8" w:space="0" w:color="auto"/>
              <w:right w:val="single" w:sz="8" w:space="0" w:color="auto"/>
            </w:tcBorders>
          </w:tcPr>
          <w:p w14:paraId="1ADC564F" w14:textId="5E835C1B" w:rsidR="001A3528" w:rsidRPr="00964FF8" w:rsidRDefault="001A3528" w:rsidP="001A3528">
            <w:pPr>
              <w:pStyle w:val="TABLETEXT1"/>
              <w:spacing w:line="240" w:lineRule="auto"/>
            </w:pPr>
            <w:r>
              <w:t>Account Security Officer</w:t>
            </w:r>
          </w:p>
        </w:tc>
        <w:tc>
          <w:tcPr>
            <w:tcW w:w="2126" w:type="dxa"/>
            <w:tcBorders>
              <w:top w:val="single" w:sz="4" w:space="0" w:color="auto"/>
              <w:left w:val="nil"/>
              <w:bottom w:val="single" w:sz="8" w:space="0" w:color="auto"/>
              <w:right w:val="single" w:sz="4" w:space="0" w:color="auto"/>
            </w:tcBorders>
            <w:vAlign w:val="center"/>
          </w:tcPr>
          <w:p w14:paraId="11E7E374" w14:textId="77777777" w:rsidR="001A3528" w:rsidRDefault="001A3528" w:rsidP="001A3528">
            <w:pPr>
              <w:rPr>
                <w:rFonts w:cs="Arial"/>
                <w:sz w:val="20"/>
              </w:rPr>
            </w:pPr>
          </w:p>
        </w:tc>
      </w:tr>
      <w:tr w:rsidR="001A3528" w14:paraId="67ECC7B8"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736FE377" w14:textId="61B4A9F5" w:rsidR="001A3528" w:rsidRDefault="001A3528" w:rsidP="001A3528">
            <w:pPr>
              <w:pStyle w:val="TABLETEXT1"/>
              <w:spacing w:line="240" w:lineRule="auto"/>
              <w:rPr>
                <w:b/>
              </w:rPr>
            </w:pPr>
            <w:r w:rsidRPr="00964FF8">
              <w:rPr>
                <w:b/>
              </w:rPr>
              <w:t>CIs</w:t>
            </w:r>
          </w:p>
        </w:tc>
        <w:tc>
          <w:tcPr>
            <w:tcW w:w="4820" w:type="dxa"/>
            <w:tcBorders>
              <w:top w:val="single" w:sz="4" w:space="0" w:color="auto"/>
              <w:left w:val="nil"/>
              <w:bottom w:val="single" w:sz="8" w:space="0" w:color="auto"/>
              <w:right w:val="single" w:sz="8" w:space="0" w:color="auto"/>
            </w:tcBorders>
          </w:tcPr>
          <w:p w14:paraId="26763F9F" w14:textId="6AE8FB3C" w:rsidR="001A3528" w:rsidRDefault="001A3528" w:rsidP="001A3528">
            <w:pPr>
              <w:pStyle w:val="TABLETEXT1"/>
              <w:spacing w:line="240" w:lineRule="auto"/>
            </w:pPr>
            <w:r w:rsidRPr="00964FF8">
              <w:t>Configuration Items</w:t>
            </w:r>
          </w:p>
        </w:tc>
        <w:tc>
          <w:tcPr>
            <w:tcW w:w="2126" w:type="dxa"/>
            <w:tcBorders>
              <w:top w:val="single" w:sz="4" w:space="0" w:color="auto"/>
              <w:left w:val="nil"/>
              <w:bottom w:val="single" w:sz="8" w:space="0" w:color="auto"/>
              <w:right w:val="single" w:sz="4" w:space="0" w:color="auto"/>
            </w:tcBorders>
            <w:vAlign w:val="center"/>
          </w:tcPr>
          <w:p w14:paraId="2173861D" w14:textId="77777777" w:rsidR="001A3528" w:rsidRDefault="001A3528" w:rsidP="001A3528">
            <w:pPr>
              <w:rPr>
                <w:rFonts w:cs="Arial"/>
                <w:sz w:val="20"/>
              </w:rPr>
            </w:pPr>
          </w:p>
        </w:tc>
      </w:tr>
      <w:tr w:rsidR="001A3528" w14:paraId="1AD0F31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D6C9BBC" w14:textId="310F7DB9" w:rsidR="001A3528" w:rsidRDefault="001A3528" w:rsidP="001A3528">
            <w:pPr>
              <w:pStyle w:val="TABLETEXT1"/>
              <w:spacing w:line="240" w:lineRule="auto"/>
              <w:rPr>
                <w:b/>
              </w:rPr>
            </w:pPr>
            <w:r>
              <w:rPr>
                <w:b/>
              </w:rPr>
              <w:t>CMO</w:t>
            </w:r>
          </w:p>
        </w:tc>
        <w:tc>
          <w:tcPr>
            <w:tcW w:w="4820" w:type="dxa"/>
            <w:tcBorders>
              <w:top w:val="single" w:sz="4" w:space="0" w:color="auto"/>
              <w:left w:val="nil"/>
              <w:bottom w:val="single" w:sz="8" w:space="0" w:color="auto"/>
              <w:right w:val="single" w:sz="8" w:space="0" w:color="auto"/>
            </w:tcBorders>
          </w:tcPr>
          <w:p w14:paraId="0A9F49AD" w14:textId="18A86E6E" w:rsidR="001A3528" w:rsidRDefault="001A3528" w:rsidP="001A3528">
            <w:pPr>
              <w:pStyle w:val="TABLETEXT1"/>
              <w:spacing w:line="240" w:lineRule="auto"/>
            </w:pPr>
            <w:r>
              <w:t xml:space="preserve">Current Mode of Operation </w:t>
            </w:r>
          </w:p>
        </w:tc>
        <w:tc>
          <w:tcPr>
            <w:tcW w:w="2126" w:type="dxa"/>
            <w:tcBorders>
              <w:top w:val="single" w:sz="4" w:space="0" w:color="auto"/>
              <w:left w:val="nil"/>
              <w:bottom w:val="single" w:sz="8" w:space="0" w:color="auto"/>
              <w:right w:val="single" w:sz="4" w:space="0" w:color="auto"/>
            </w:tcBorders>
            <w:vAlign w:val="center"/>
          </w:tcPr>
          <w:p w14:paraId="1BDA252D" w14:textId="77777777" w:rsidR="001A3528" w:rsidRDefault="001A3528" w:rsidP="001A3528">
            <w:pPr>
              <w:rPr>
                <w:rFonts w:cs="Arial"/>
                <w:sz w:val="20"/>
              </w:rPr>
            </w:pPr>
          </w:p>
        </w:tc>
      </w:tr>
      <w:tr w:rsidR="00DD7C6B" w14:paraId="7C7C73A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16B92F80" w14:textId="58088ED0" w:rsidR="00DD7C6B" w:rsidRDefault="00DD7C6B" w:rsidP="00DD7C6B">
            <w:pPr>
              <w:pStyle w:val="TABLETEXT1"/>
              <w:spacing w:line="240" w:lineRule="auto"/>
              <w:rPr>
                <w:b/>
              </w:rPr>
            </w:pPr>
            <w:r w:rsidRPr="002E24EB">
              <w:rPr>
                <w:b/>
                <w:bCs/>
              </w:rPr>
              <w:t xml:space="preserve">CSD </w:t>
            </w:r>
          </w:p>
        </w:tc>
        <w:tc>
          <w:tcPr>
            <w:tcW w:w="4820" w:type="dxa"/>
            <w:tcBorders>
              <w:top w:val="single" w:sz="4" w:space="0" w:color="auto"/>
              <w:left w:val="nil"/>
              <w:bottom w:val="single" w:sz="8" w:space="0" w:color="auto"/>
              <w:right w:val="single" w:sz="8" w:space="0" w:color="auto"/>
            </w:tcBorders>
          </w:tcPr>
          <w:p w14:paraId="595FFB7E" w14:textId="5B5B9C99" w:rsidR="00DD7C6B" w:rsidRDefault="00DD7C6B" w:rsidP="00DD7C6B">
            <w:pPr>
              <w:pStyle w:val="TABLETEXT1"/>
              <w:spacing w:line="240" w:lineRule="auto"/>
            </w:pPr>
            <w:r w:rsidRPr="002E24EB">
              <w:t>Customer Security Document</w:t>
            </w:r>
          </w:p>
        </w:tc>
        <w:tc>
          <w:tcPr>
            <w:tcW w:w="2126" w:type="dxa"/>
            <w:tcBorders>
              <w:top w:val="single" w:sz="4" w:space="0" w:color="auto"/>
              <w:left w:val="nil"/>
              <w:bottom w:val="single" w:sz="8" w:space="0" w:color="auto"/>
              <w:right w:val="single" w:sz="4" w:space="0" w:color="auto"/>
            </w:tcBorders>
            <w:vAlign w:val="center"/>
          </w:tcPr>
          <w:p w14:paraId="5240013D" w14:textId="77777777" w:rsidR="00DD7C6B" w:rsidRDefault="00DD7C6B" w:rsidP="00DD7C6B">
            <w:pPr>
              <w:rPr>
                <w:rFonts w:cs="Arial"/>
                <w:sz w:val="20"/>
              </w:rPr>
            </w:pPr>
          </w:p>
        </w:tc>
      </w:tr>
      <w:tr w:rsidR="00DD7C6B" w14:paraId="56F671FE"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7B062BC" w14:textId="2A79C05A" w:rsidR="00DD7C6B" w:rsidRDefault="00DD7C6B" w:rsidP="00DD7C6B">
            <w:pPr>
              <w:pStyle w:val="TABLETEXT1"/>
              <w:spacing w:line="240" w:lineRule="auto"/>
              <w:rPr>
                <w:b/>
              </w:rPr>
            </w:pPr>
            <w:r w:rsidRPr="00964FF8">
              <w:rPr>
                <w:b/>
              </w:rPr>
              <w:t>CVA</w:t>
            </w:r>
          </w:p>
        </w:tc>
        <w:tc>
          <w:tcPr>
            <w:tcW w:w="4820" w:type="dxa"/>
            <w:tcBorders>
              <w:top w:val="single" w:sz="4" w:space="0" w:color="auto"/>
              <w:left w:val="nil"/>
              <w:bottom w:val="single" w:sz="8" w:space="0" w:color="auto"/>
              <w:right w:val="single" w:sz="8" w:space="0" w:color="auto"/>
            </w:tcBorders>
          </w:tcPr>
          <w:p w14:paraId="04C89A38" w14:textId="1BD51869" w:rsidR="00DD7C6B" w:rsidRDefault="00DD7C6B" w:rsidP="00DD7C6B">
            <w:pPr>
              <w:pStyle w:val="TABLETEXT1"/>
              <w:spacing w:line="240" w:lineRule="auto"/>
            </w:pPr>
            <w:r w:rsidRPr="00964FF8">
              <w:t>Customer Virtual Appliance</w:t>
            </w:r>
          </w:p>
        </w:tc>
        <w:tc>
          <w:tcPr>
            <w:tcW w:w="2126" w:type="dxa"/>
            <w:tcBorders>
              <w:top w:val="single" w:sz="4" w:space="0" w:color="auto"/>
              <w:left w:val="nil"/>
              <w:bottom w:val="single" w:sz="8" w:space="0" w:color="auto"/>
              <w:right w:val="single" w:sz="4" w:space="0" w:color="auto"/>
            </w:tcBorders>
            <w:vAlign w:val="center"/>
          </w:tcPr>
          <w:p w14:paraId="1ED11A9B" w14:textId="77777777" w:rsidR="00DD7C6B" w:rsidRDefault="00DD7C6B" w:rsidP="00DD7C6B">
            <w:pPr>
              <w:rPr>
                <w:rFonts w:cs="Arial"/>
                <w:sz w:val="20"/>
              </w:rPr>
            </w:pPr>
          </w:p>
        </w:tc>
      </w:tr>
      <w:tr w:rsidR="00DD7C6B" w14:paraId="54273051"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714AF1AB" w14:textId="3A65E61B" w:rsidR="00DD7C6B" w:rsidRDefault="00DD7C6B" w:rsidP="00DD7C6B">
            <w:pPr>
              <w:pStyle w:val="TABLETEXT1"/>
              <w:spacing w:line="240" w:lineRule="auto"/>
              <w:rPr>
                <w:b/>
              </w:rPr>
            </w:pPr>
            <w:r>
              <w:rPr>
                <w:b/>
              </w:rPr>
              <w:t>DB</w:t>
            </w:r>
          </w:p>
        </w:tc>
        <w:tc>
          <w:tcPr>
            <w:tcW w:w="4820" w:type="dxa"/>
            <w:tcBorders>
              <w:top w:val="single" w:sz="4" w:space="0" w:color="auto"/>
              <w:left w:val="nil"/>
              <w:bottom w:val="single" w:sz="8" w:space="0" w:color="auto"/>
              <w:right w:val="single" w:sz="8" w:space="0" w:color="auto"/>
            </w:tcBorders>
          </w:tcPr>
          <w:p w14:paraId="63262BAC" w14:textId="3D1240CC" w:rsidR="00DD7C6B" w:rsidRDefault="00DD7C6B" w:rsidP="00DD7C6B">
            <w:pPr>
              <w:pStyle w:val="TABLETEXT1"/>
              <w:spacing w:line="240" w:lineRule="auto"/>
            </w:pPr>
            <w:r>
              <w:t>DataBase</w:t>
            </w:r>
          </w:p>
        </w:tc>
        <w:tc>
          <w:tcPr>
            <w:tcW w:w="2126" w:type="dxa"/>
            <w:tcBorders>
              <w:top w:val="single" w:sz="4" w:space="0" w:color="auto"/>
              <w:left w:val="nil"/>
              <w:bottom w:val="single" w:sz="8" w:space="0" w:color="auto"/>
              <w:right w:val="single" w:sz="4" w:space="0" w:color="auto"/>
            </w:tcBorders>
            <w:vAlign w:val="center"/>
          </w:tcPr>
          <w:p w14:paraId="4A665DBE" w14:textId="77777777" w:rsidR="00DD7C6B" w:rsidRDefault="00DD7C6B" w:rsidP="00DD7C6B">
            <w:pPr>
              <w:rPr>
                <w:rFonts w:cs="Arial"/>
                <w:sz w:val="20"/>
              </w:rPr>
            </w:pPr>
          </w:p>
        </w:tc>
      </w:tr>
      <w:tr w:rsidR="009C5E2B" w14:paraId="086FD96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hideMark/>
          </w:tcPr>
          <w:p w14:paraId="16D591D9" w14:textId="17B58C92" w:rsidR="009C5E2B" w:rsidRDefault="009C5E2B" w:rsidP="009C5E2B">
            <w:pPr>
              <w:pStyle w:val="TABLETEXT1"/>
              <w:spacing w:line="240" w:lineRule="auto"/>
              <w:rPr>
                <w:b/>
                <w:sz w:val="20"/>
                <w:szCs w:val="20"/>
              </w:rPr>
            </w:pPr>
            <w:r w:rsidRPr="002E24EB">
              <w:rPr>
                <w:b/>
                <w:bCs/>
              </w:rPr>
              <w:t xml:space="preserve">DXC-AD </w:t>
            </w:r>
          </w:p>
        </w:tc>
        <w:tc>
          <w:tcPr>
            <w:tcW w:w="4820" w:type="dxa"/>
            <w:tcBorders>
              <w:top w:val="single" w:sz="4" w:space="0" w:color="auto"/>
              <w:left w:val="nil"/>
              <w:bottom w:val="single" w:sz="8" w:space="0" w:color="auto"/>
              <w:right w:val="single" w:sz="8" w:space="0" w:color="auto"/>
            </w:tcBorders>
            <w:hideMark/>
          </w:tcPr>
          <w:p w14:paraId="1A48F56C" w14:textId="330AE411" w:rsidR="009C5E2B" w:rsidRDefault="009C5E2B" w:rsidP="009C5E2B">
            <w:pPr>
              <w:pStyle w:val="TABLETEXT1"/>
              <w:spacing w:line="240" w:lineRule="auto"/>
            </w:pPr>
            <w:r w:rsidRPr="002E24EB">
              <w:t>Active Directory at the DXC site which stores the credentials for all DXC personnel.</w:t>
            </w:r>
          </w:p>
        </w:tc>
        <w:tc>
          <w:tcPr>
            <w:tcW w:w="2126" w:type="dxa"/>
            <w:tcBorders>
              <w:top w:val="single" w:sz="4" w:space="0" w:color="auto"/>
              <w:left w:val="nil"/>
              <w:bottom w:val="single" w:sz="8" w:space="0" w:color="auto"/>
              <w:right w:val="single" w:sz="4" w:space="0" w:color="auto"/>
            </w:tcBorders>
            <w:vAlign w:val="center"/>
          </w:tcPr>
          <w:p w14:paraId="7BFBDD90" w14:textId="77777777" w:rsidR="009C5E2B" w:rsidRDefault="009C5E2B" w:rsidP="009C5E2B">
            <w:pPr>
              <w:rPr>
                <w:rFonts w:cs="Arial"/>
                <w:sz w:val="20"/>
              </w:rPr>
            </w:pPr>
          </w:p>
        </w:tc>
      </w:tr>
      <w:tr w:rsidR="00035405" w14:paraId="1E705109"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2B3495E6" w14:textId="314DB5C2" w:rsidR="00035405" w:rsidRPr="002E24EB" w:rsidRDefault="00035405" w:rsidP="00035405">
            <w:pPr>
              <w:pStyle w:val="TABLETEXT1"/>
              <w:spacing w:line="240" w:lineRule="auto"/>
              <w:rPr>
                <w:b/>
                <w:bCs/>
              </w:rPr>
            </w:pPr>
            <w:r w:rsidRPr="002E24EB">
              <w:rPr>
                <w:b/>
                <w:bCs/>
              </w:rPr>
              <w:t>DXC-DC</w:t>
            </w:r>
          </w:p>
        </w:tc>
        <w:tc>
          <w:tcPr>
            <w:tcW w:w="4820" w:type="dxa"/>
            <w:tcBorders>
              <w:top w:val="single" w:sz="4" w:space="0" w:color="auto"/>
              <w:left w:val="nil"/>
              <w:bottom w:val="single" w:sz="8" w:space="0" w:color="auto"/>
              <w:right w:val="single" w:sz="8" w:space="0" w:color="auto"/>
            </w:tcBorders>
          </w:tcPr>
          <w:p w14:paraId="1B67503B" w14:textId="0D429A23" w:rsidR="00035405" w:rsidRPr="002E24EB" w:rsidRDefault="00035405" w:rsidP="00035405">
            <w:pPr>
              <w:pStyle w:val="TABLETEXT1"/>
              <w:spacing w:line="240" w:lineRule="auto"/>
            </w:pPr>
            <w:r w:rsidRPr="002E24EB">
              <w:t>DXC DC’s for UWV hosting services</w:t>
            </w:r>
          </w:p>
        </w:tc>
        <w:tc>
          <w:tcPr>
            <w:tcW w:w="2126" w:type="dxa"/>
            <w:tcBorders>
              <w:top w:val="single" w:sz="4" w:space="0" w:color="auto"/>
              <w:left w:val="nil"/>
              <w:bottom w:val="single" w:sz="8" w:space="0" w:color="auto"/>
              <w:right w:val="single" w:sz="4" w:space="0" w:color="auto"/>
            </w:tcBorders>
            <w:vAlign w:val="center"/>
          </w:tcPr>
          <w:p w14:paraId="657D9955" w14:textId="77777777" w:rsidR="00035405" w:rsidRDefault="00035405" w:rsidP="00035405">
            <w:pPr>
              <w:rPr>
                <w:rFonts w:cs="Arial"/>
                <w:sz w:val="20"/>
              </w:rPr>
            </w:pPr>
          </w:p>
        </w:tc>
      </w:tr>
      <w:tr w:rsidR="00035405" w14:paraId="23118E12"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31862B12" w14:textId="18FE35FD" w:rsidR="00035405" w:rsidRDefault="00035405" w:rsidP="00035405">
            <w:pPr>
              <w:pStyle w:val="TABLETEXT1"/>
              <w:spacing w:line="240" w:lineRule="auto"/>
              <w:rPr>
                <w:b/>
              </w:rPr>
            </w:pPr>
            <w:r w:rsidRPr="0024191E">
              <w:rPr>
                <w:b/>
              </w:rPr>
              <w:t>DXC TAB</w:t>
            </w:r>
          </w:p>
        </w:tc>
        <w:tc>
          <w:tcPr>
            <w:tcW w:w="4820" w:type="dxa"/>
            <w:tcBorders>
              <w:top w:val="single" w:sz="4" w:space="0" w:color="auto"/>
              <w:left w:val="nil"/>
              <w:bottom w:val="single" w:sz="8" w:space="0" w:color="auto"/>
              <w:right w:val="single" w:sz="8" w:space="0" w:color="auto"/>
            </w:tcBorders>
          </w:tcPr>
          <w:p w14:paraId="032F10A2" w14:textId="6B69FB28" w:rsidR="00035405" w:rsidRDefault="00035405" w:rsidP="00035405">
            <w:pPr>
              <w:pStyle w:val="TABLETEXT1"/>
              <w:spacing w:line="240" w:lineRule="auto"/>
            </w:pPr>
            <w:r>
              <w:t>DXC Technical Application Beheer</w:t>
            </w:r>
          </w:p>
        </w:tc>
        <w:tc>
          <w:tcPr>
            <w:tcW w:w="2126" w:type="dxa"/>
            <w:tcBorders>
              <w:top w:val="single" w:sz="4" w:space="0" w:color="auto"/>
              <w:left w:val="nil"/>
              <w:bottom w:val="single" w:sz="8" w:space="0" w:color="auto"/>
              <w:right w:val="single" w:sz="4" w:space="0" w:color="auto"/>
            </w:tcBorders>
            <w:vAlign w:val="center"/>
          </w:tcPr>
          <w:p w14:paraId="3F9DC814" w14:textId="77777777" w:rsidR="00035405" w:rsidRDefault="00035405" w:rsidP="00035405">
            <w:pPr>
              <w:rPr>
                <w:rFonts w:cs="Arial"/>
                <w:sz w:val="20"/>
              </w:rPr>
            </w:pPr>
          </w:p>
        </w:tc>
      </w:tr>
      <w:tr w:rsidR="00035405" w14:paraId="4733048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4212704F" w14:textId="64A2E9BD" w:rsidR="00035405" w:rsidRPr="0024191E" w:rsidRDefault="00035405" w:rsidP="00035405">
            <w:pPr>
              <w:pStyle w:val="TABLETEXT1"/>
              <w:spacing w:line="240" w:lineRule="auto"/>
              <w:rPr>
                <w:b/>
              </w:rPr>
            </w:pPr>
            <w:r>
              <w:rPr>
                <w:b/>
              </w:rPr>
              <w:t>DNS</w:t>
            </w:r>
          </w:p>
        </w:tc>
        <w:tc>
          <w:tcPr>
            <w:tcW w:w="4820" w:type="dxa"/>
            <w:tcBorders>
              <w:top w:val="single" w:sz="4" w:space="0" w:color="auto"/>
              <w:left w:val="nil"/>
              <w:bottom w:val="single" w:sz="8" w:space="0" w:color="auto"/>
              <w:right w:val="single" w:sz="8" w:space="0" w:color="auto"/>
            </w:tcBorders>
          </w:tcPr>
          <w:p w14:paraId="586B63C2" w14:textId="7763B90F" w:rsidR="00035405" w:rsidRDefault="00035405" w:rsidP="00035405">
            <w:pPr>
              <w:pStyle w:val="TABLETEXT1"/>
              <w:spacing w:line="240" w:lineRule="auto"/>
            </w:pPr>
            <w:r>
              <w:t>Domain naming Systems</w:t>
            </w:r>
          </w:p>
        </w:tc>
        <w:tc>
          <w:tcPr>
            <w:tcW w:w="2126" w:type="dxa"/>
            <w:tcBorders>
              <w:top w:val="single" w:sz="4" w:space="0" w:color="auto"/>
              <w:left w:val="nil"/>
              <w:bottom w:val="single" w:sz="8" w:space="0" w:color="auto"/>
              <w:right w:val="single" w:sz="4" w:space="0" w:color="auto"/>
            </w:tcBorders>
            <w:vAlign w:val="center"/>
          </w:tcPr>
          <w:p w14:paraId="2ADEFA3F" w14:textId="77777777" w:rsidR="00035405" w:rsidRDefault="00035405" w:rsidP="00035405">
            <w:pPr>
              <w:rPr>
                <w:rFonts w:cs="Arial"/>
                <w:sz w:val="20"/>
              </w:rPr>
            </w:pPr>
          </w:p>
        </w:tc>
      </w:tr>
      <w:tr w:rsidR="00035405" w14:paraId="492B398E"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67CC04D3" w14:textId="2CCCFB14" w:rsidR="00035405" w:rsidRDefault="00035405" w:rsidP="00035405">
            <w:pPr>
              <w:pStyle w:val="TABLETEXT1"/>
              <w:spacing w:line="240" w:lineRule="auto"/>
              <w:rPr>
                <w:b/>
              </w:rPr>
            </w:pPr>
            <w:r>
              <w:rPr>
                <w:b/>
              </w:rPr>
              <w:t>ESB</w:t>
            </w:r>
          </w:p>
        </w:tc>
        <w:tc>
          <w:tcPr>
            <w:tcW w:w="4820" w:type="dxa"/>
            <w:tcBorders>
              <w:top w:val="single" w:sz="4" w:space="0" w:color="auto"/>
              <w:left w:val="nil"/>
              <w:bottom w:val="single" w:sz="8" w:space="0" w:color="auto"/>
              <w:right w:val="single" w:sz="8" w:space="0" w:color="auto"/>
            </w:tcBorders>
          </w:tcPr>
          <w:p w14:paraId="18E20C30" w14:textId="6EF88425" w:rsidR="00035405" w:rsidRDefault="00035405" w:rsidP="00035405">
            <w:pPr>
              <w:pStyle w:val="TABLETEXT1"/>
              <w:spacing w:line="240" w:lineRule="auto"/>
            </w:pPr>
            <w:r w:rsidRPr="00870641">
              <w:t>Enterprise Service Bus</w:t>
            </w:r>
          </w:p>
        </w:tc>
        <w:tc>
          <w:tcPr>
            <w:tcW w:w="2126" w:type="dxa"/>
            <w:tcBorders>
              <w:top w:val="single" w:sz="4" w:space="0" w:color="auto"/>
              <w:left w:val="nil"/>
              <w:bottom w:val="single" w:sz="8" w:space="0" w:color="auto"/>
              <w:right w:val="single" w:sz="4" w:space="0" w:color="auto"/>
            </w:tcBorders>
            <w:vAlign w:val="center"/>
          </w:tcPr>
          <w:p w14:paraId="32FA58BE" w14:textId="77777777" w:rsidR="00035405" w:rsidRDefault="00035405" w:rsidP="00035405">
            <w:pPr>
              <w:rPr>
                <w:rFonts w:cs="Arial"/>
                <w:sz w:val="20"/>
              </w:rPr>
            </w:pPr>
          </w:p>
        </w:tc>
      </w:tr>
      <w:tr w:rsidR="00035405" w14:paraId="1A844546"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4290576A" w14:textId="49AA113B" w:rsidR="00035405" w:rsidRDefault="00035405" w:rsidP="00035405">
            <w:pPr>
              <w:pStyle w:val="TABLETEXT1"/>
              <w:spacing w:line="240" w:lineRule="auto"/>
              <w:rPr>
                <w:b/>
              </w:rPr>
            </w:pPr>
            <w:proofErr w:type="spellStart"/>
            <w:r>
              <w:rPr>
                <w:b/>
              </w:rPr>
              <w:t>EoS</w:t>
            </w:r>
            <w:proofErr w:type="spellEnd"/>
          </w:p>
        </w:tc>
        <w:tc>
          <w:tcPr>
            <w:tcW w:w="4820" w:type="dxa"/>
            <w:tcBorders>
              <w:top w:val="single" w:sz="4" w:space="0" w:color="auto"/>
              <w:left w:val="nil"/>
              <w:bottom w:val="single" w:sz="8" w:space="0" w:color="auto"/>
              <w:right w:val="single" w:sz="8" w:space="0" w:color="auto"/>
            </w:tcBorders>
          </w:tcPr>
          <w:p w14:paraId="36765F37" w14:textId="287040B3" w:rsidR="00035405" w:rsidRDefault="00035405" w:rsidP="00035405">
            <w:pPr>
              <w:pStyle w:val="TABLETEXT1"/>
              <w:spacing w:line="240" w:lineRule="auto"/>
            </w:pPr>
            <w:r>
              <w:t>End of Support</w:t>
            </w:r>
          </w:p>
        </w:tc>
        <w:tc>
          <w:tcPr>
            <w:tcW w:w="2126" w:type="dxa"/>
            <w:tcBorders>
              <w:top w:val="single" w:sz="4" w:space="0" w:color="auto"/>
              <w:left w:val="nil"/>
              <w:bottom w:val="single" w:sz="8" w:space="0" w:color="auto"/>
              <w:right w:val="single" w:sz="4" w:space="0" w:color="auto"/>
            </w:tcBorders>
            <w:vAlign w:val="center"/>
          </w:tcPr>
          <w:p w14:paraId="762F956C" w14:textId="77777777" w:rsidR="00035405" w:rsidRDefault="00035405" w:rsidP="00035405">
            <w:pPr>
              <w:rPr>
                <w:rFonts w:cs="Arial"/>
                <w:sz w:val="20"/>
              </w:rPr>
            </w:pPr>
          </w:p>
        </w:tc>
      </w:tr>
      <w:tr w:rsidR="00035405" w14:paraId="4809AB97"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7D9239AC" w14:textId="7D315D5D" w:rsidR="00035405" w:rsidRDefault="00035405" w:rsidP="00035405">
            <w:pPr>
              <w:pStyle w:val="TABLETEXT1"/>
              <w:spacing w:line="240" w:lineRule="auto"/>
              <w:rPr>
                <w:b/>
              </w:rPr>
            </w:pPr>
            <w:r w:rsidRPr="00964FF8">
              <w:rPr>
                <w:b/>
              </w:rPr>
              <w:t>FTPs</w:t>
            </w:r>
          </w:p>
        </w:tc>
        <w:tc>
          <w:tcPr>
            <w:tcW w:w="4820" w:type="dxa"/>
            <w:tcBorders>
              <w:top w:val="single" w:sz="4" w:space="0" w:color="auto"/>
              <w:left w:val="nil"/>
              <w:bottom w:val="single" w:sz="8" w:space="0" w:color="auto"/>
              <w:right w:val="single" w:sz="8" w:space="0" w:color="auto"/>
            </w:tcBorders>
          </w:tcPr>
          <w:p w14:paraId="6DBB7C0F" w14:textId="69D7C38D" w:rsidR="00035405" w:rsidRDefault="00035405" w:rsidP="00035405">
            <w:pPr>
              <w:pStyle w:val="TABLETEXT1"/>
              <w:spacing w:line="240" w:lineRule="auto"/>
            </w:pPr>
            <w:r w:rsidRPr="00964FF8">
              <w:t>File Transfer Protocol - SSL</w:t>
            </w:r>
          </w:p>
        </w:tc>
        <w:tc>
          <w:tcPr>
            <w:tcW w:w="2126" w:type="dxa"/>
            <w:tcBorders>
              <w:top w:val="single" w:sz="4" w:space="0" w:color="auto"/>
              <w:left w:val="nil"/>
              <w:bottom w:val="single" w:sz="8" w:space="0" w:color="auto"/>
              <w:right w:val="single" w:sz="4" w:space="0" w:color="auto"/>
            </w:tcBorders>
            <w:vAlign w:val="center"/>
          </w:tcPr>
          <w:p w14:paraId="4C933FF6" w14:textId="77777777" w:rsidR="00035405" w:rsidRDefault="00035405" w:rsidP="00035405">
            <w:pPr>
              <w:rPr>
                <w:rFonts w:cs="Arial"/>
                <w:sz w:val="20"/>
              </w:rPr>
            </w:pPr>
          </w:p>
        </w:tc>
      </w:tr>
      <w:tr w:rsidR="00035405" w14:paraId="030FF9AE"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79A1F68A" w14:textId="3CE45E56" w:rsidR="00035405" w:rsidRPr="00964FF8" w:rsidRDefault="00035405" w:rsidP="00035405">
            <w:pPr>
              <w:pStyle w:val="TABLETEXT1"/>
              <w:spacing w:line="240" w:lineRule="auto"/>
              <w:rPr>
                <w:b/>
              </w:rPr>
            </w:pPr>
            <w:r>
              <w:rPr>
                <w:b/>
              </w:rPr>
              <w:t>FQDN</w:t>
            </w:r>
          </w:p>
        </w:tc>
        <w:tc>
          <w:tcPr>
            <w:tcW w:w="4820" w:type="dxa"/>
            <w:tcBorders>
              <w:top w:val="single" w:sz="4" w:space="0" w:color="auto"/>
              <w:left w:val="nil"/>
              <w:bottom w:val="single" w:sz="8" w:space="0" w:color="auto"/>
              <w:right w:val="single" w:sz="8" w:space="0" w:color="auto"/>
            </w:tcBorders>
          </w:tcPr>
          <w:p w14:paraId="557C0F7B" w14:textId="5CE32BA7" w:rsidR="00035405" w:rsidRPr="00964FF8" w:rsidRDefault="00035405" w:rsidP="00035405">
            <w:pPr>
              <w:pStyle w:val="TABLETEXT1"/>
              <w:spacing w:line="240" w:lineRule="auto"/>
            </w:pPr>
            <w:r>
              <w:t>Fully Qualified Domain Name</w:t>
            </w:r>
          </w:p>
        </w:tc>
        <w:tc>
          <w:tcPr>
            <w:tcW w:w="2126" w:type="dxa"/>
            <w:tcBorders>
              <w:top w:val="single" w:sz="4" w:space="0" w:color="auto"/>
              <w:left w:val="nil"/>
              <w:bottom w:val="single" w:sz="8" w:space="0" w:color="auto"/>
              <w:right w:val="single" w:sz="4" w:space="0" w:color="auto"/>
            </w:tcBorders>
            <w:vAlign w:val="center"/>
          </w:tcPr>
          <w:p w14:paraId="136ACB8F" w14:textId="77777777" w:rsidR="00035405" w:rsidRDefault="00035405" w:rsidP="00035405">
            <w:pPr>
              <w:rPr>
                <w:rFonts w:cs="Arial"/>
                <w:sz w:val="20"/>
              </w:rPr>
            </w:pPr>
          </w:p>
        </w:tc>
      </w:tr>
      <w:tr w:rsidR="00035405" w14:paraId="510CDADC"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47A88886" w14:textId="396BB8F4" w:rsidR="00035405" w:rsidRPr="00964FF8" w:rsidRDefault="00035405" w:rsidP="00035405">
            <w:pPr>
              <w:pStyle w:val="TABLETEXT1"/>
              <w:spacing w:line="240" w:lineRule="auto"/>
              <w:rPr>
                <w:b/>
              </w:rPr>
            </w:pPr>
            <w:r w:rsidRPr="00964FF8">
              <w:rPr>
                <w:b/>
              </w:rPr>
              <w:t xml:space="preserve">GRC </w:t>
            </w:r>
          </w:p>
        </w:tc>
        <w:tc>
          <w:tcPr>
            <w:tcW w:w="4820" w:type="dxa"/>
            <w:tcBorders>
              <w:top w:val="single" w:sz="4" w:space="0" w:color="auto"/>
              <w:left w:val="nil"/>
              <w:bottom w:val="single" w:sz="8" w:space="0" w:color="auto"/>
              <w:right w:val="single" w:sz="8" w:space="0" w:color="auto"/>
            </w:tcBorders>
          </w:tcPr>
          <w:p w14:paraId="278A5206" w14:textId="74A341BA" w:rsidR="00035405" w:rsidRPr="00964FF8" w:rsidRDefault="00035405" w:rsidP="00035405">
            <w:pPr>
              <w:pStyle w:val="TABLETEXT1"/>
              <w:spacing w:line="240" w:lineRule="auto"/>
            </w:pPr>
            <w:r w:rsidRPr="00964FF8">
              <w:t xml:space="preserve">Governance risk and compliance </w:t>
            </w:r>
          </w:p>
        </w:tc>
        <w:tc>
          <w:tcPr>
            <w:tcW w:w="2126" w:type="dxa"/>
            <w:tcBorders>
              <w:top w:val="single" w:sz="4" w:space="0" w:color="auto"/>
              <w:left w:val="nil"/>
              <w:bottom w:val="single" w:sz="8" w:space="0" w:color="auto"/>
              <w:right w:val="single" w:sz="4" w:space="0" w:color="auto"/>
            </w:tcBorders>
            <w:vAlign w:val="center"/>
          </w:tcPr>
          <w:p w14:paraId="007985C1" w14:textId="77777777" w:rsidR="00035405" w:rsidRDefault="00035405" w:rsidP="00035405">
            <w:pPr>
              <w:rPr>
                <w:rFonts w:cs="Arial"/>
                <w:sz w:val="20"/>
              </w:rPr>
            </w:pPr>
          </w:p>
        </w:tc>
      </w:tr>
      <w:tr w:rsidR="00035405" w14:paraId="6653B290"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2050EF63" w14:textId="72027465" w:rsidR="00035405" w:rsidRDefault="00035405" w:rsidP="00035405">
            <w:pPr>
              <w:pStyle w:val="TABLETEXT1"/>
              <w:spacing w:line="240" w:lineRule="auto"/>
              <w:rPr>
                <w:b/>
              </w:rPr>
            </w:pPr>
            <w:r>
              <w:rPr>
                <w:b/>
              </w:rPr>
              <w:t>HLD</w:t>
            </w:r>
          </w:p>
        </w:tc>
        <w:tc>
          <w:tcPr>
            <w:tcW w:w="4820" w:type="dxa"/>
            <w:tcBorders>
              <w:top w:val="single" w:sz="4" w:space="0" w:color="auto"/>
              <w:left w:val="nil"/>
              <w:bottom w:val="single" w:sz="8" w:space="0" w:color="auto"/>
              <w:right w:val="single" w:sz="8" w:space="0" w:color="auto"/>
            </w:tcBorders>
          </w:tcPr>
          <w:p w14:paraId="5BFC7BFC" w14:textId="2019BD6D" w:rsidR="00035405" w:rsidRDefault="00035405" w:rsidP="00035405">
            <w:pPr>
              <w:pStyle w:val="TABLETEXT1"/>
              <w:spacing w:line="240" w:lineRule="auto"/>
            </w:pPr>
            <w:r>
              <w:t xml:space="preserve">High </w:t>
            </w:r>
            <w:proofErr w:type="spellStart"/>
            <w:r>
              <w:t>Lvele</w:t>
            </w:r>
            <w:proofErr w:type="spellEnd"/>
            <w:r>
              <w:t xml:space="preserve"> Design</w:t>
            </w:r>
          </w:p>
        </w:tc>
        <w:tc>
          <w:tcPr>
            <w:tcW w:w="2126" w:type="dxa"/>
            <w:tcBorders>
              <w:top w:val="single" w:sz="4" w:space="0" w:color="auto"/>
              <w:left w:val="nil"/>
              <w:bottom w:val="single" w:sz="8" w:space="0" w:color="auto"/>
              <w:right w:val="single" w:sz="4" w:space="0" w:color="auto"/>
            </w:tcBorders>
            <w:vAlign w:val="center"/>
          </w:tcPr>
          <w:p w14:paraId="002D5648" w14:textId="77777777" w:rsidR="00035405" w:rsidRDefault="00035405" w:rsidP="00035405">
            <w:pPr>
              <w:rPr>
                <w:rFonts w:cs="Arial"/>
                <w:sz w:val="20"/>
              </w:rPr>
            </w:pPr>
          </w:p>
        </w:tc>
      </w:tr>
      <w:tr w:rsidR="00035405" w14:paraId="481967D3"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10E0CAFA" w14:textId="1813DFF3" w:rsidR="00035405" w:rsidRDefault="00035405" w:rsidP="00035405">
            <w:pPr>
              <w:pStyle w:val="TABLETEXT1"/>
              <w:spacing w:line="240" w:lineRule="auto"/>
              <w:rPr>
                <w:b/>
              </w:rPr>
            </w:pPr>
            <w:r w:rsidRPr="00964FF8">
              <w:rPr>
                <w:b/>
              </w:rPr>
              <w:t>ISMS</w:t>
            </w:r>
          </w:p>
        </w:tc>
        <w:tc>
          <w:tcPr>
            <w:tcW w:w="4820" w:type="dxa"/>
            <w:tcBorders>
              <w:top w:val="single" w:sz="4" w:space="0" w:color="auto"/>
              <w:left w:val="nil"/>
              <w:bottom w:val="single" w:sz="8" w:space="0" w:color="auto"/>
              <w:right w:val="single" w:sz="8" w:space="0" w:color="auto"/>
            </w:tcBorders>
          </w:tcPr>
          <w:p w14:paraId="1AD78A0D" w14:textId="4D833270" w:rsidR="00035405" w:rsidRDefault="00035405" w:rsidP="00035405">
            <w:pPr>
              <w:pStyle w:val="TABLETEXT1"/>
              <w:spacing w:line="240" w:lineRule="auto"/>
            </w:pPr>
            <w:r w:rsidRPr="00964FF8">
              <w:t>Information Security management System</w:t>
            </w:r>
          </w:p>
        </w:tc>
        <w:tc>
          <w:tcPr>
            <w:tcW w:w="2126" w:type="dxa"/>
            <w:tcBorders>
              <w:top w:val="single" w:sz="4" w:space="0" w:color="auto"/>
              <w:left w:val="nil"/>
              <w:bottom w:val="single" w:sz="8" w:space="0" w:color="auto"/>
              <w:right w:val="single" w:sz="4" w:space="0" w:color="auto"/>
            </w:tcBorders>
            <w:vAlign w:val="center"/>
          </w:tcPr>
          <w:p w14:paraId="59D7D529" w14:textId="77777777" w:rsidR="00035405" w:rsidRDefault="00035405" w:rsidP="00035405">
            <w:pPr>
              <w:rPr>
                <w:rFonts w:cs="Arial"/>
                <w:sz w:val="20"/>
              </w:rPr>
            </w:pPr>
          </w:p>
        </w:tc>
      </w:tr>
      <w:tr w:rsidR="00F35C9E" w14:paraId="4CFF9C5D"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160BF861" w14:textId="1D8BD3D6" w:rsidR="00F35C9E" w:rsidRPr="00964FF8" w:rsidRDefault="00F35C9E" w:rsidP="00F35C9E">
            <w:pPr>
              <w:pStyle w:val="TABLETEXT1"/>
              <w:spacing w:line="240" w:lineRule="auto"/>
              <w:rPr>
                <w:b/>
              </w:rPr>
            </w:pPr>
            <w:r w:rsidRPr="002E24EB">
              <w:rPr>
                <w:b/>
                <w:bCs/>
              </w:rPr>
              <w:t xml:space="preserve">KPN-AD </w:t>
            </w:r>
          </w:p>
        </w:tc>
        <w:tc>
          <w:tcPr>
            <w:tcW w:w="4820" w:type="dxa"/>
            <w:tcBorders>
              <w:top w:val="single" w:sz="4" w:space="0" w:color="auto"/>
              <w:left w:val="nil"/>
              <w:bottom w:val="single" w:sz="8" w:space="0" w:color="auto"/>
              <w:right w:val="single" w:sz="8" w:space="0" w:color="auto"/>
            </w:tcBorders>
          </w:tcPr>
          <w:p w14:paraId="644468B8" w14:textId="184A694C" w:rsidR="00F35C9E" w:rsidRPr="00964FF8" w:rsidRDefault="00F35C9E" w:rsidP="00F35C9E">
            <w:pPr>
              <w:pStyle w:val="TABLETEXT1"/>
              <w:spacing w:line="240" w:lineRule="auto"/>
            </w:pPr>
            <w:r w:rsidRPr="002E24EB">
              <w:t>Active Directory at the KPN site which stores the credentials for all UWV personnel.</w:t>
            </w:r>
          </w:p>
        </w:tc>
        <w:tc>
          <w:tcPr>
            <w:tcW w:w="2126" w:type="dxa"/>
            <w:tcBorders>
              <w:top w:val="single" w:sz="4" w:space="0" w:color="auto"/>
              <w:left w:val="nil"/>
              <w:bottom w:val="single" w:sz="8" w:space="0" w:color="auto"/>
              <w:right w:val="single" w:sz="4" w:space="0" w:color="auto"/>
            </w:tcBorders>
            <w:vAlign w:val="center"/>
          </w:tcPr>
          <w:p w14:paraId="2F723FA0" w14:textId="77777777" w:rsidR="00F35C9E" w:rsidRDefault="00F35C9E" w:rsidP="00F35C9E">
            <w:pPr>
              <w:rPr>
                <w:rFonts w:cs="Arial"/>
                <w:sz w:val="20"/>
              </w:rPr>
            </w:pPr>
          </w:p>
        </w:tc>
      </w:tr>
      <w:tr w:rsidR="00E9493F" w14:paraId="4945C960"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70019791" w14:textId="27C9E5F0" w:rsidR="00E9493F" w:rsidRPr="002E24EB" w:rsidRDefault="00E9493F" w:rsidP="00E9493F">
            <w:pPr>
              <w:pStyle w:val="TABLETEXT1"/>
              <w:spacing w:line="240" w:lineRule="auto"/>
              <w:rPr>
                <w:b/>
                <w:bCs/>
              </w:rPr>
            </w:pPr>
            <w:r w:rsidRPr="002E24EB">
              <w:rPr>
                <w:b/>
                <w:bCs/>
              </w:rPr>
              <w:t xml:space="preserve">LB </w:t>
            </w:r>
          </w:p>
        </w:tc>
        <w:tc>
          <w:tcPr>
            <w:tcW w:w="4820" w:type="dxa"/>
            <w:tcBorders>
              <w:top w:val="single" w:sz="4" w:space="0" w:color="auto"/>
              <w:left w:val="nil"/>
              <w:bottom w:val="single" w:sz="8" w:space="0" w:color="auto"/>
              <w:right w:val="single" w:sz="8" w:space="0" w:color="auto"/>
            </w:tcBorders>
          </w:tcPr>
          <w:p w14:paraId="082082A0" w14:textId="0786FF08" w:rsidR="00E9493F" w:rsidRPr="002E24EB" w:rsidRDefault="00E9493F" w:rsidP="00E9493F">
            <w:pPr>
              <w:pStyle w:val="TABLETEXT1"/>
              <w:spacing w:line="240" w:lineRule="auto"/>
            </w:pPr>
            <w:r w:rsidRPr="002E24EB">
              <w:t>Load Balancer</w:t>
            </w:r>
          </w:p>
        </w:tc>
        <w:tc>
          <w:tcPr>
            <w:tcW w:w="2126" w:type="dxa"/>
            <w:tcBorders>
              <w:top w:val="single" w:sz="4" w:space="0" w:color="auto"/>
              <w:left w:val="nil"/>
              <w:bottom w:val="single" w:sz="8" w:space="0" w:color="auto"/>
              <w:right w:val="single" w:sz="4" w:space="0" w:color="auto"/>
            </w:tcBorders>
            <w:vAlign w:val="center"/>
          </w:tcPr>
          <w:p w14:paraId="623FEBCC" w14:textId="77777777" w:rsidR="00E9493F" w:rsidRDefault="00E9493F" w:rsidP="00E9493F">
            <w:pPr>
              <w:rPr>
                <w:rFonts w:cs="Arial"/>
                <w:sz w:val="20"/>
              </w:rPr>
            </w:pPr>
          </w:p>
        </w:tc>
      </w:tr>
      <w:tr w:rsidR="00E9493F" w14:paraId="3D99B2F3" w14:textId="77777777" w:rsidTr="002A4A04">
        <w:trPr>
          <w:cantSplit/>
          <w:trHeight w:val="300"/>
          <w:jc w:val="center"/>
        </w:trPr>
        <w:tc>
          <w:tcPr>
            <w:tcW w:w="2967" w:type="dxa"/>
            <w:tcBorders>
              <w:top w:val="single" w:sz="4" w:space="0" w:color="auto"/>
              <w:left w:val="single" w:sz="4" w:space="0" w:color="auto"/>
              <w:bottom w:val="single" w:sz="8" w:space="0" w:color="auto"/>
              <w:right w:val="single" w:sz="8" w:space="0" w:color="auto"/>
            </w:tcBorders>
          </w:tcPr>
          <w:p w14:paraId="13DFD510" w14:textId="69D81054" w:rsidR="00E9493F" w:rsidRPr="00964FF8" w:rsidRDefault="00E9493F" w:rsidP="00E9493F">
            <w:pPr>
              <w:pStyle w:val="TABLETEXT1"/>
              <w:spacing w:line="240" w:lineRule="auto"/>
              <w:rPr>
                <w:b/>
              </w:rPr>
            </w:pPr>
            <w:r w:rsidRPr="00964FF8">
              <w:rPr>
                <w:b/>
              </w:rPr>
              <w:t xml:space="preserve">MEP </w:t>
            </w:r>
          </w:p>
        </w:tc>
        <w:tc>
          <w:tcPr>
            <w:tcW w:w="4820" w:type="dxa"/>
            <w:tcBorders>
              <w:top w:val="single" w:sz="4" w:space="0" w:color="auto"/>
              <w:left w:val="nil"/>
              <w:bottom w:val="single" w:sz="8" w:space="0" w:color="auto"/>
              <w:right w:val="single" w:sz="8" w:space="0" w:color="auto"/>
            </w:tcBorders>
          </w:tcPr>
          <w:p w14:paraId="0CFD8289" w14:textId="20F76765" w:rsidR="00E9493F" w:rsidRPr="00964FF8" w:rsidRDefault="00E9493F" w:rsidP="00E9493F">
            <w:pPr>
              <w:pStyle w:val="TABLETEXT1"/>
              <w:spacing w:line="240" w:lineRule="auto"/>
            </w:pPr>
            <w:r w:rsidRPr="00964FF8">
              <w:t xml:space="preserve">Managed Endpoint Protection </w:t>
            </w:r>
          </w:p>
        </w:tc>
        <w:tc>
          <w:tcPr>
            <w:tcW w:w="2126" w:type="dxa"/>
            <w:tcBorders>
              <w:top w:val="single" w:sz="4" w:space="0" w:color="auto"/>
              <w:left w:val="nil"/>
              <w:bottom w:val="single" w:sz="8" w:space="0" w:color="auto"/>
              <w:right w:val="single" w:sz="4" w:space="0" w:color="auto"/>
            </w:tcBorders>
            <w:vAlign w:val="center"/>
          </w:tcPr>
          <w:p w14:paraId="74856C53" w14:textId="77777777" w:rsidR="00E9493F" w:rsidRDefault="00E9493F" w:rsidP="00E9493F">
            <w:pPr>
              <w:rPr>
                <w:rFonts w:cs="Arial"/>
                <w:sz w:val="20"/>
              </w:rPr>
            </w:pPr>
          </w:p>
        </w:tc>
      </w:tr>
      <w:tr w:rsidR="00E9493F" w14:paraId="6BB9FE2B"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45F3C9BD" w14:textId="77777777" w:rsidR="00E9493F" w:rsidRDefault="00E9493F" w:rsidP="00E9493F">
            <w:pPr>
              <w:pStyle w:val="TABLETEXT1"/>
              <w:spacing w:line="240" w:lineRule="auto"/>
              <w:rPr>
                <w:b/>
                <w:sz w:val="20"/>
                <w:szCs w:val="20"/>
              </w:rPr>
            </w:pPr>
            <w:r>
              <w:rPr>
                <w:b/>
              </w:rPr>
              <w:t>MSS</w:t>
            </w:r>
          </w:p>
        </w:tc>
        <w:tc>
          <w:tcPr>
            <w:tcW w:w="4820" w:type="dxa"/>
            <w:tcBorders>
              <w:top w:val="single" w:sz="8" w:space="0" w:color="auto"/>
              <w:left w:val="nil"/>
              <w:bottom w:val="single" w:sz="8" w:space="0" w:color="auto"/>
              <w:right w:val="single" w:sz="8" w:space="0" w:color="auto"/>
            </w:tcBorders>
            <w:hideMark/>
          </w:tcPr>
          <w:p w14:paraId="348F2D87" w14:textId="77777777" w:rsidR="00E9493F" w:rsidRDefault="00E9493F" w:rsidP="00E9493F">
            <w:pPr>
              <w:pStyle w:val="TABLETEXT1"/>
              <w:spacing w:line="240" w:lineRule="auto"/>
            </w:pPr>
            <w:r>
              <w:t>DXC’s portfolio of Managed Security Services</w:t>
            </w:r>
          </w:p>
        </w:tc>
        <w:tc>
          <w:tcPr>
            <w:tcW w:w="2126" w:type="dxa"/>
            <w:tcBorders>
              <w:top w:val="single" w:sz="8" w:space="0" w:color="auto"/>
              <w:left w:val="nil"/>
              <w:bottom w:val="single" w:sz="8" w:space="0" w:color="auto"/>
              <w:right w:val="single" w:sz="4" w:space="0" w:color="auto"/>
            </w:tcBorders>
            <w:vAlign w:val="center"/>
          </w:tcPr>
          <w:p w14:paraId="73D27406" w14:textId="77777777" w:rsidR="00E9493F" w:rsidRDefault="00E9493F" w:rsidP="00E9493F">
            <w:pPr>
              <w:rPr>
                <w:rFonts w:cs="Arial"/>
                <w:sz w:val="20"/>
              </w:rPr>
            </w:pPr>
          </w:p>
        </w:tc>
      </w:tr>
      <w:tr w:rsidR="00E9493F" w14:paraId="74FF0C77"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7D7E1AFE" w14:textId="58E7B06E" w:rsidR="00E9493F" w:rsidRDefault="00E9493F" w:rsidP="00E9493F">
            <w:pPr>
              <w:pStyle w:val="TABLETEXT1"/>
              <w:spacing w:line="240" w:lineRule="auto"/>
              <w:rPr>
                <w:b/>
              </w:rPr>
            </w:pPr>
            <w:r>
              <w:rPr>
                <w:b/>
              </w:rPr>
              <w:t>OTAP</w:t>
            </w:r>
          </w:p>
        </w:tc>
        <w:tc>
          <w:tcPr>
            <w:tcW w:w="4820" w:type="dxa"/>
            <w:tcBorders>
              <w:top w:val="single" w:sz="8" w:space="0" w:color="auto"/>
              <w:left w:val="nil"/>
              <w:bottom w:val="single" w:sz="8" w:space="0" w:color="auto"/>
              <w:right w:val="single" w:sz="8" w:space="0" w:color="auto"/>
            </w:tcBorders>
          </w:tcPr>
          <w:p w14:paraId="69DE7FC7" w14:textId="4B6846EC" w:rsidR="00E9493F" w:rsidRPr="00842B66" w:rsidRDefault="00E9493F" w:rsidP="00E9493F">
            <w:pPr>
              <w:pStyle w:val="TABLETEXT1"/>
              <w:spacing w:line="240" w:lineRule="auto"/>
            </w:pPr>
            <w:proofErr w:type="spellStart"/>
            <w:r w:rsidRPr="00AC40B9">
              <w:rPr>
                <w:color w:val="202124"/>
                <w:shd w:val="clear" w:color="auto" w:fill="FFFFFF"/>
              </w:rPr>
              <w:t>Ontwikkeling</w:t>
            </w:r>
            <w:proofErr w:type="spellEnd"/>
            <w:r w:rsidRPr="00AC40B9">
              <w:rPr>
                <w:color w:val="202124"/>
                <w:shd w:val="clear" w:color="auto" w:fill="FFFFFF"/>
              </w:rPr>
              <w:t>, Test, Acceptance and Production</w:t>
            </w:r>
          </w:p>
        </w:tc>
        <w:tc>
          <w:tcPr>
            <w:tcW w:w="2126" w:type="dxa"/>
            <w:tcBorders>
              <w:top w:val="single" w:sz="8" w:space="0" w:color="auto"/>
              <w:left w:val="nil"/>
              <w:bottom w:val="single" w:sz="8" w:space="0" w:color="auto"/>
              <w:right w:val="single" w:sz="4" w:space="0" w:color="auto"/>
            </w:tcBorders>
            <w:vAlign w:val="center"/>
          </w:tcPr>
          <w:p w14:paraId="17D8D8BA" w14:textId="77777777" w:rsidR="00E9493F" w:rsidRDefault="00E9493F" w:rsidP="00E9493F">
            <w:pPr>
              <w:rPr>
                <w:rFonts w:cs="Arial"/>
                <w:sz w:val="20"/>
              </w:rPr>
            </w:pPr>
          </w:p>
        </w:tc>
      </w:tr>
      <w:tr w:rsidR="00E9493F" w14:paraId="6B855B21"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657A378C" w14:textId="4EE8F89F" w:rsidR="00E9493F" w:rsidRDefault="00E9493F" w:rsidP="00E9493F">
            <w:pPr>
              <w:pStyle w:val="TABLETEXT1"/>
              <w:spacing w:line="240" w:lineRule="auto"/>
              <w:rPr>
                <w:b/>
              </w:rPr>
            </w:pPr>
            <w:r w:rsidRPr="00964FF8">
              <w:rPr>
                <w:b/>
              </w:rPr>
              <w:t>PAM</w:t>
            </w:r>
          </w:p>
        </w:tc>
        <w:tc>
          <w:tcPr>
            <w:tcW w:w="4820" w:type="dxa"/>
            <w:tcBorders>
              <w:top w:val="single" w:sz="8" w:space="0" w:color="auto"/>
              <w:left w:val="nil"/>
              <w:bottom w:val="single" w:sz="8" w:space="0" w:color="auto"/>
              <w:right w:val="single" w:sz="8" w:space="0" w:color="auto"/>
            </w:tcBorders>
          </w:tcPr>
          <w:p w14:paraId="1CB1E475" w14:textId="5A96BF61" w:rsidR="00E9493F" w:rsidRDefault="00E9493F" w:rsidP="00E9493F">
            <w:pPr>
              <w:pStyle w:val="TABLETEXT1"/>
              <w:spacing w:line="240" w:lineRule="auto"/>
            </w:pPr>
            <w:r w:rsidRPr="00964FF8">
              <w:t xml:space="preserve">Privilege Account Management </w:t>
            </w:r>
          </w:p>
        </w:tc>
        <w:tc>
          <w:tcPr>
            <w:tcW w:w="2126" w:type="dxa"/>
            <w:tcBorders>
              <w:top w:val="single" w:sz="8" w:space="0" w:color="auto"/>
              <w:left w:val="nil"/>
              <w:bottom w:val="single" w:sz="8" w:space="0" w:color="auto"/>
              <w:right w:val="single" w:sz="4" w:space="0" w:color="auto"/>
            </w:tcBorders>
            <w:vAlign w:val="center"/>
          </w:tcPr>
          <w:p w14:paraId="6F9613E0" w14:textId="77777777" w:rsidR="00E9493F" w:rsidRDefault="00E9493F" w:rsidP="00E9493F">
            <w:pPr>
              <w:rPr>
                <w:rFonts w:cs="Arial"/>
                <w:sz w:val="20"/>
              </w:rPr>
            </w:pPr>
          </w:p>
        </w:tc>
      </w:tr>
      <w:tr w:rsidR="00E9493F" w14:paraId="18CE6B51"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hideMark/>
          </w:tcPr>
          <w:p w14:paraId="13034030" w14:textId="77777777" w:rsidR="00E9493F" w:rsidRPr="00964FF8" w:rsidRDefault="00E9493F" w:rsidP="00E9493F">
            <w:pPr>
              <w:pStyle w:val="TABLETEXT1"/>
              <w:spacing w:line="240" w:lineRule="auto"/>
              <w:rPr>
                <w:b/>
                <w:sz w:val="20"/>
                <w:szCs w:val="20"/>
              </w:rPr>
            </w:pPr>
            <w:r w:rsidRPr="00964FF8">
              <w:rPr>
                <w:b/>
              </w:rPr>
              <w:t>PDXC</w:t>
            </w:r>
          </w:p>
        </w:tc>
        <w:tc>
          <w:tcPr>
            <w:tcW w:w="4820" w:type="dxa"/>
            <w:tcBorders>
              <w:top w:val="single" w:sz="8" w:space="0" w:color="auto"/>
              <w:left w:val="nil"/>
              <w:bottom w:val="single" w:sz="8" w:space="0" w:color="auto"/>
              <w:right w:val="single" w:sz="8" w:space="0" w:color="auto"/>
            </w:tcBorders>
            <w:hideMark/>
          </w:tcPr>
          <w:p w14:paraId="7EC22A01" w14:textId="77777777" w:rsidR="00E9493F" w:rsidRPr="00964FF8" w:rsidRDefault="00E9493F" w:rsidP="00E9493F">
            <w:pPr>
              <w:pStyle w:val="TABLETEXT1"/>
              <w:spacing w:line="240" w:lineRule="auto"/>
            </w:pPr>
            <w:r w:rsidRPr="00964FF8">
              <w:t xml:space="preserve">Platform DXC </w:t>
            </w:r>
          </w:p>
        </w:tc>
        <w:tc>
          <w:tcPr>
            <w:tcW w:w="2126" w:type="dxa"/>
            <w:tcBorders>
              <w:top w:val="single" w:sz="8" w:space="0" w:color="auto"/>
              <w:left w:val="nil"/>
              <w:bottom w:val="single" w:sz="8" w:space="0" w:color="auto"/>
              <w:right w:val="single" w:sz="4" w:space="0" w:color="auto"/>
            </w:tcBorders>
            <w:vAlign w:val="center"/>
          </w:tcPr>
          <w:p w14:paraId="79D26DE2" w14:textId="77777777" w:rsidR="00E9493F" w:rsidRPr="002A4A04" w:rsidRDefault="00E9493F" w:rsidP="00E9493F">
            <w:pPr>
              <w:rPr>
                <w:rFonts w:cs="Arial"/>
                <w:sz w:val="20"/>
                <w:highlight w:val="yellow"/>
              </w:rPr>
            </w:pPr>
          </w:p>
        </w:tc>
      </w:tr>
      <w:tr w:rsidR="00E9493F" w14:paraId="214BBD7C"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4C05A03F" w14:textId="47FE90F6" w:rsidR="00E9493F" w:rsidRPr="00964FF8" w:rsidRDefault="00E9493F" w:rsidP="00E9493F">
            <w:pPr>
              <w:pStyle w:val="TABLETEXT1"/>
              <w:spacing w:line="240" w:lineRule="auto"/>
              <w:rPr>
                <w:b/>
              </w:rPr>
            </w:pPr>
            <w:r>
              <w:rPr>
                <w:b/>
              </w:rPr>
              <w:t>SBB</w:t>
            </w:r>
          </w:p>
        </w:tc>
        <w:tc>
          <w:tcPr>
            <w:tcW w:w="4820" w:type="dxa"/>
            <w:tcBorders>
              <w:top w:val="single" w:sz="8" w:space="0" w:color="auto"/>
              <w:left w:val="nil"/>
              <w:bottom w:val="single" w:sz="8" w:space="0" w:color="auto"/>
              <w:right w:val="single" w:sz="8" w:space="0" w:color="auto"/>
            </w:tcBorders>
          </w:tcPr>
          <w:p w14:paraId="0EE1796A" w14:textId="0C0C06AF" w:rsidR="00E9493F" w:rsidRPr="00964FF8" w:rsidRDefault="00E9493F" w:rsidP="00E9493F">
            <w:pPr>
              <w:pStyle w:val="TABLETEXT1"/>
              <w:spacing w:line="240" w:lineRule="auto"/>
            </w:pPr>
            <w:r>
              <w:t xml:space="preserve">Solution Building Block </w:t>
            </w:r>
          </w:p>
        </w:tc>
        <w:tc>
          <w:tcPr>
            <w:tcW w:w="2126" w:type="dxa"/>
            <w:tcBorders>
              <w:top w:val="single" w:sz="8" w:space="0" w:color="auto"/>
              <w:left w:val="nil"/>
              <w:bottom w:val="single" w:sz="8" w:space="0" w:color="auto"/>
              <w:right w:val="single" w:sz="4" w:space="0" w:color="auto"/>
            </w:tcBorders>
            <w:vAlign w:val="center"/>
          </w:tcPr>
          <w:p w14:paraId="7AFB99E4" w14:textId="77777777" w:rsidR="00E9493F" w:rsidRPr="002A4A04" w:rsidRDefault="00E9493F" w:rsidP="00E9493F">
            <w:pPr>
              <w:rPr>
                <w:rFonts w:cs="Arial"/>
                <w:sz w:val="20"/>
                <w:highlight w:val="yellow"/>
              </w:rPr>
            </w:pPr>
          </w:p>
        </w:tc>
      </w:tr>
      <w:tr w:rsidR="00E9493F" w14:paraId="3383D163"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6001B72A" w14:textId="74D627AC" w:rsidR="00E9493F" w:rsidRPr="00964FF8" w:rsidRDefault="00E9493F" w:rsidP="00E9493F">
            <w:pPr>
              <w:pStyle w:val="TABLETEXT1"/>
              <w:spacing w:line="240" w:lineRule="auto"/>
              <w:rPr>
                <w:b/>
              </w:rPr>
            </w:pPr>
            <w:r w:rsidRPr="00964FF8">
              <w:rPr>
                <w:b/>
              </w:rPr>
              <w:t>SECMON</w:t>
            </w:r>
          </w:p>
        </w:tc>
        <w:tc>
          <w:tcPr>
            <w:tcW w:w="4820" w:type="dxa"/>
            <w:tcBorders>
              <w:top w:val="single" w:sz="8" w:space="0" w:color="auto"/>
              <w:left w:val="nil"/>
              <w:bottom w:val="single" w:sz="8" w:space="0" w:color="auto"/>
              <w:right w:val="single" w:sz="8" w:space="0" w:color="auto"/>
            </w:tcBorders>
          </w:tcPr>
          <w:p w14:paraId="3CDCADE2" w14:textId="56BCF9EE" w:rsidR="00E9493F" w:rsidRPr="00964FF8" w:rsidRDefault="00E9493F" w:rsidP="00E9493F">
            <w:pPr>
              <w:pStyle w:val="TABLETEXT1"/>
              <w:spacing w:line="240" w:lineRule="auto"/>
            </w:pPr>
            <w:r w:rsidRPr="00964FF8">
              <w:t xml:space="preserve">Security monitoring </w:t>
            </w:r>
          </w:p>
        </w:tc>
        <w:tc>
          <w:tcPr>
            <w:tcW w:w="2126" w:type="dxa"/>
            <w:tcBorders>
              <w:top w:val="single" w:sz="8" w:space="0" w:color="auto"/>
              <w:left w:val="nil"/>
              <w:bottom w:val="single" w:sz="8" w:space="0" w:color="auto"/>
              <w:right w:val="single" w:sz="4" w:space="0" w:color="auto"/>
            </w:tcBorders>
            <w:vAlign w:val="center"/>
          </w:tcPr>
          <w:p w14:paraId="790798F4" w14:textId="77777777" w:rsidR="00E9493F" w:rsidRPr="002A4A04" w:rsidRDefault="00E9493F" w:rsidP="00E9493F">
            <w:pPr>
              <w:rPr>
                <w:rFonts w:cs="Arial"/>
                <w:sz w:val="20"/>
                <w:highlight w:val="yellow"/>
              </w:rPr>
            </w:pPr>
          </w:p>
        </w:tc>
      </w:tr>
      <w:tr w:rsidR="00E9493F" w14:paraId="7DF7815A"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4E20757F" w14:textId="4E08659C" w:rsidR="00E9493F" w:rsidRPr="00964FF8" w:rsidRDefault="00E9493F" w:rsidP="00E9493F">
            <w:pPr>
              <w:pStyle w:val="TABLETEXT1"/>
              <w:spacing w:line="240" w:lineRule="auto"/>
              <w:rPr>
                <w:b/>
              </w:rPr>
            </w:pPr>
            <w:r w:rsidRPr="00964FF8">
              <w:rPr>
                <w:b/>
              </w:rPr>
              <w:t>(s)FTP</w:t>
            </w:r>
          </w:p>
        </w:tc>
        <w:tc>
          <w:tcPr>
            <w:tcW w:w="4820" w:type="dxa"/>
            <w:tcBorders>
              <w:top w:val="single" w:sz="8" w:space="0" w:color="auto"/>
              <w:left w:val="nil"/>
              <w:bottom w:val="single" w:sz="8" w:space="0" w:color="auto"/>
              <w:right w:val="single" w:sz="8" w:space="0" w:color="auto"/>
            </w:tcBorders>
          </w:tcPr>
          <w:p w14:paraId="4E486B11" w14:textId="332EE5D1" w:rsidR="00E9493F" w:rsidRPr="00964FF8" w:rsidRDefault="00E9493F" w:rsidP="00E9493F">
            <w:pPr>
              <w:pStyle w:val="TABLETEXT1"/>
              <w:spacing w:line="240" w:lineRule="auto"/>
            </w:pPr>
            <w:r w:rsidRPr="00964FF8">
              <w:t>Secure File Transfer Protocol - SSH</w:t>
            </w:r>
          </w:p>
        </w:tc>
        <w:tc>
          <w:tcPr>
            <w:tcW w:w="2126" w:type="dxa"/>
            <w:tcBorders>
              <w:top w:val="single" w:sz="8" w:space="0" w:color="auto"/>
              <w:left w:val="nil"/>
              <w:bottom w:val="single" w:sz="8" w:space="0" w:color="auto"/>
              <w:right w:val="single" w:sz="4" w:space="0" w:color="auto"/>
            </w:tcBorders>
            <w:vAlign w:val="center"/>
          </w:tcPr>
          <w:p w14:paraId="4B405486" w14:textId="77777777" w:rsidR="00E9493F" w:rsidRPr="002A4A04" w:rsidRDefault="00E9493F" w:rsidP="00E9493F">
            <w:pPr>
              <w:rPr>
                <w:rFonts w:cs="Arial"/>
                <w:sz w:val="20"/>
                <w:highlight w:val="yellow"/>
              </w:rPr>
            </w:pPr>
          </w:p>
        </w:tc>
      </w:tr>
      <w:tr w:rsidR="00E9493F" w14:paraId="75E3D65C"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15646404" w14:textId="2684DBB0" w:rsidR="00E9493F" w:rsidRPr="00964FF8" w:rsidRDefault="00E9493F" w:rsidP="00E9493F">
            <w:pPr>
              <w:pStyle w:val="TABLETEXT1"/>
              <w:spacing w:line="240" w:lineRule="auto"/>
              <w:rPr>
                <w:b/>
              </w:rPr>
            </w:pPr>
            <w:r w:rsidRPr="00964FF8">
              <w:rPr>
                <w:b/>
                <w:color w:val="000000"/>
              </w:rPr>
              <w:lastRenderedPageBreak/>
              <w:t xml:space="preserve">SIEM </w:t>
            </w:r>
          </w:p>
        </w:tc>
        <w:tc>
          <w:tcPr>
            <w:tcW w:w="4820" w:type="dxa"/>
            <w:tcBorders>
              <w:top w:val="single" w:sz="8" w:space="0" w:color="auto"/>
              <w:left w:val="nil"/>
              <w:bottom w:val="single" w:sz="8" w:space="0" w:color="auto"/>
              <w:right w:val="single" w:sz="8" w:space="0" w:color="auto"/>
            </w:tcBorders>
          </w:tcPr>
          <w:p w14:paraId="475DB7EF" w14:textId="51ECC52E" w:rsidR="00E9493F" w:rsidRPr="00964FF8" w:rsidRDefault="00E9493F" w:rsidP="00E9493F">
            <w:pPr>
              <w:pStyle w:val="TABLETEXT1"/>
              <w:spacing w:line="240" w:lineRule="auto"/>
            </w:pPr>
            <w:r w:rsidRPr="00964FF8">
              <w:t>Security Incidents and Event management</w:t>
            </w:r>
          </w:p>
        </w:tc>
        <w:tc>
          <w:tcPr>
            <w:tcW w:w="2126" w:type="dxa"/>
            <w:tcBorders>
              <w:top w:val="single" w:sz="8" w:space="0" w:color="auto"/>
              <w:left w:val="nil"/>
              <w:bottom w:val="single" w:sz="8" w:space="0" w:color="auto"/>
              <w:right w:val="single" w:sz="4" w:space="0" w:color="auto"/>
            </w:tcBorders>
            <w:vAlign w:val="center"/>
          </w:tcPr>
          <w:p w14:paraId="71661FEE" w14:textId="77777777" w:rsidR="00E9493F" w:rsidRPr="002A4A04" w:rsidRDefault="00E9493F" w:rsidP="00E9493F">
            <w:pPr>
              <w:rPr>
                <w:rFonts w:cs="Arial"/>
                <w:sz w:val="20"/>
                <w:highlight w:val="yellow"/>
              </w:rPr>
            </w:pPr>
          </w:p>
        </w:tc>
      </w:tr>
      <w:tr w:rsidR="000277F3" w14:paraId="162549D3"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27378CE1" w14:textId="6CF2515C" w:rsidR="000277F3" w:rsidRPr="00964FF8" w:rsidRDefault="000277F3" w:rsidP="000277F3">
            <w:pPr>
              <w:pStyle w:val="TABLETEXT1"/>
              <w:spacing w:line="240" w:lineRule="auto"/>
              <w:rPr>
                <w:b/>
                <w:color w:val="000000"/>
              </w:rPr>
            </w:pPr>
            <w:r w:rsidRPr="00C7030F">
              <w:rPr>
                <w:b/>
                <w:bCs/>
              </w:rPr>
              <w:t xml:space="preserve">SLA </w:t>
            </w:r>
          </w:p>
        </w:tc>
        <w:tc>
          <w:tcPr>
            <w:tcW w:w="4820" w:type="dxa"/>
            <w:tcBorders>
              <w:top w:val="single" w:sz="8" w:space="0" w:color="auto"/>
              <w:left w:val="nil"/>
              <w:bottom w:val="single" w:sz="8" w:space="0" w:color="auto"/>
              <w:right w:val="single" w:sz="8" w:space="0" w:color="auto"/>
            </w:tcBorders>
          </w:tcPr>
          <w:p w14:paraId="192462CA" w14:textId="27281F66" w:rsidR="000277F3" w:rsidRPr="00964FF8" w:rsidRDefault="000277F3" w:rsidP="000277F3">
            <w:pPr>
              <w:pStyle w:val="TABLETEXT1"/>
              <w:spacing w:line="240" w:lineRule="auto"/>
            </w:pPr>
            <w:r w:rsidRPr="00970EAD">
              <w:t>Service Level Agreement</w:t>
            </w:r>
          </w:p>
        </w:tc>
        <w:tc>
          <w:tcPr>
            <w:tcW w:w="2126" w:type="dxa"/>
            <w:tcBorders>
              <w:top w:val="single" w:sz="8" w:space="0" w:color="auto"/>
              <w:left w:val="nil"/>
              <w:bottom w:val="single" w:sz="8" w:space="0" w:color="auto"/>
              <w:right w:val="single" w:sz="4" w:space="0" w:color="auto"/>
            </w:tcBorders>
            <w:vAlign w:val="center"/>
          </w:tcPr>
          <w:p w14:paraId="23EEAB10" w14:textId="77777777" w:rsidR="000277F3" w:rsidRPr="002A4A04" w:rsidRDefault="000277F3" w:rsidP="000277F3">
            <w:pPr>
              <w:rPr>
                <w:rFonts w:cs="Arial"/>
                <w:sz w:val="20"/>
                <w:highlight w:val="yellow"/>
              </w:rPr>
            </w:pPr>
          </w:p>
        </w:tc>
      </w:tr>
      <w:tr w:rsidR="000277F3" w14:paraId="6BE1E662"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46804F2B" w14:textId="035586AE" w:rsidR="000277F3" w:rsidRPr="00964FF8" w:rsidRDefault="000277F3" w:rsidP="000277F3">
            <w:pPr>
              <w:pStyle w:val="TABLETEXT1"/>
              <w:spacing w:line="240" w:lineRule="auto"/>
              <w:rPr>
                <w:b/>
              </w:rPr>
            </w:pPr>
            <w:r w:rsidRPr="00964FF8">
              <w:rPr>
                <w:b/>
                <w:color w:val="000000"/>
              </w:rPr>
              <w:t>SME</w:t>
            </w:r>
          </w:p>
        </w:tc>
        <w:tc>
          <w:tcPr>
            <w:tcW w:w="4820" w:type="dxa"/>
            <w:tcBorders>
              <w:top w:val="single" w:sz="8" w:space="0" w:color="auto"/>
              <w:left w:val="nil"/>
              <w:bottom w:val="single" w:sz="8" w:space="0" w:color="auto"/>
              <w:right w:val="single" w:sz="8" w:space="0" w:color="auto"/>
            </w:tcBorders>
          </w:tcPr>
          <w:p w14:paraId="436A01FB" w14:textId="031C6482" w:rsidR="000277F3" w:rsidRPr="00964FF8" w:rsidRDefault="000277F3" w:rsidP="000277F3">
            <w:pPr>
              <w:pStyle w:val="TABLETEXT1"/>
              <w:spacing w:line="240" w:lineRule="auto"/>
            </w:pPr>
            <w:r w:rsidRPr="00964FF8">
              <w:t xml:space="preserve">Subject matter expert </w:t>
            </w:r>
          </w:p>
        </w:tc>
        <w:tc>
          <w:tcPr>
            <w:tcW w:w="2126" w:type="dxa"/>
            <w:tcBorders>
              <w:top w:val="single" w:sz="8" w:space="0" w:color="auto"/>
              <w:left w:val="nil"/>
              <w:bottom w:val="single" w:sz="8" w:space="0" w:color="auto"/>
              <w:right w:val="single" w:sz="4" w:space="0" w:color="auto"/>
            </w:tcBorders>
            <w:vAlign w:val="center"/>
          </w:tcPr>
          <w:p w14:paraId="54DAE076" w14:textId="77777777" w:rsidR="000277F3" w:rsidRPr="002A4A04" w:rsidRDefault="000277F3" w:rsidP="000277F3">
            <w:pPr>
              <w:rPr>
                <w:rFonts w:cs="Arial"/>
                <w:sz w:val="20"/>
                <w:highlight w:val="yellow"/>
              </w:rPr>
            </w:pPr>
          </w:p>
        </w:tc>
      </w:tr>
      <w:tr w:rsidR="000277F3" w14:paraId="652E809D" w14:textId="77777777" w:rsidTr="002A4A04">
        <w:trPr>
          <w:cantSplit/>
          <w:trHeight w:val="327"/>
          <w:jc w:val="center"/>
        </w:trPr>
        <w:tc>
          <w:tcPr>
            <w:tcW w:w="2967" w:type="dxa"/>
            <w:tcBorders>
              <w:top w:val="single" w:sz="8" w:space="0" w:color="auto"/>
              <w:left w:val="single" w:sz="4" w:space="0" w:color="auto"/>
              <w:bottom w:val="single" w:sz="8" w:space="0" w:color="auto"/>
              <w:right w:val="single" w:sz="8" w:space="0" w:color="auto"/>
            </w:tcBorders>
          </w:tcPr>
          <w:p w14:paraId="4BDFCE2C" w14:textId="109A6C44" w:rsidR="000277F3" w:rsidRPr="00964FF8" w:rsidRDefault="000277F3" w:rsidP="000277F3">
            <w:pPr>
              <w:pStyle w:val="TABLETEXT1"/>
              <w:spacing w:line="240" w:lineRule="auto"/>
              <w:rPr>
                <w:b/>
                <w:color w:val="000000"/>
              </w:rPr>
            </w:pPr>
            <w:r>
              <w:rPr>
                <w:b/>
                <w:color w:val="000000"/>
              </w:rPr>
              <w:t>SOA</w:t>
            </w:r>
          </w:p>
        </w:tc>
        <w:tc>
          <w:tcPr>
            <w:tcW w:w="4820" w:type="dxa"/>
            <w:tcBorders>
              <w:top w:val="single" w:sz="8" w:space="0" w:color="auto"/>
              <w:left w:val="nil"/>
              <w:bottom w:val="single" w:sz="8" w:space="0" w:color="auto"/>
              <w:right w:val="single" w:sz="8" w:space="0" w:color="auto"/>
            </w:tcBorders>
          </w:tcPr>
          <w:p w14:paraId="63F55DB3" w14:textId="0F382098" w:rsidR="000277F3" w:rsidRPr="00964FF8" w:rsidRDefault="000277F3" w:rsidP="000277F3">
            <w:pPr>
              <w:pStyle w:val="TABLETEXT1"/>
              <w:spacing w:line="240" w:lineRule="auto"/>
            </w:pPr>
            <w:r w:rsidRPr="0005196F">
              <w:t>Service-oriented architecture</w:t>
            </w:r>
          </w:p>
        </w:tc>
        <w:tc>
          <w:tcPr>
            <w:tcW w:w="2126" w:type="dxa"/>
            <w:tcBorders>
              <w:top w:val="single" w:sz="8" w:space="0" w:color="auto"/>
              <w:left w:val="nil"/>
              <w:bottom w:val="single" w:sz="8" w:space="0" w:color="auto"/>
              <w:right w:val="single" w:sz="4" w:space="0" w:color="auto"/>
            </w:tcBorders>
            <w:vAlign w:val="center"/>
          </w:tcPr>
          <w:p w14:paraId="5718958F" w14:textId="77777777" w:rsidR="000277F3" w:rsidRPr="002A4A04" w:rsidRDefault="000277F3" w:rsidP="000277F3">
            <w:pPr>
              <w:rPr>
                <w:rFonts w:cs="Arial"/>
                <w:sz w:val="20"/>
                <w:highlight w:val="yellow"/>
              </w:rPr>
            </w:pPr>
          </w:p>
        </w:tc>
      </w:tr>
      <w:tr w:rsidR="000277F3" w14:paraId="65FEFCC2"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99BFF7F" w14:textId="77777777" w:rsidR="000277F3" w:rsidRPr="00964FF8" w:rsidRDefault="000277F3" w:rsidP="000277F3">
            <w:pPr>
              <w:pStyle w:val="TABLETEXT1"/>
              <w:spacing w:line="240" w:lineRule="auto"/>
              <w:rPr>
                <w:b/>
                <w:sz w:val="20"/>
                <w:szCs w:val="20"/>
              </w:rPr>
            </w:pPr>
            <w:r w:rsidRPr="00964FF8">
              <w:rPr>
                <w:b/>
              </w:rPr>
              <w:t>SPCM</w:t>
            </w:r>
          </w:p>
        </w:tc>
        <w:tc>
          <w:tcPr>
            <w:tcW w:w="4820" w:type="dxa"/>
            <w:tcBorders>
              <w:top w:val="single" w:sz="8" w:space="0" w:color="auto"/>
              <w:left w:val="nil"/>
              <w:bottom w:val="single" w:sz="8" w:space="0" w:color="auto"/>
              <w:right w:val="single" w:sz="8" w:space="0" w:color="auto"/>
            </w:tcBorders>
            <w:hideMark/>
          </w:tcPr>
          <w:p w14:paraId="40A56F52" w14:textId="77777777" w:rsidR="000277F3" w:rsidRPr="00964FF8" w:rsidRDefault="000277F3" w:rsidP="000277F3">
            <w:pPr>
              <w:pStyle w:val="TABLETEXT1"/>
              <w:spacing w:line="240" w:lineRule="auto"/>
            </w:pPr>
            <w:r w:rsidRPr="00964FF8">
              <w:t>Server policy and compliance monitoring</w:t>
            </w:r>
          </w:p>
        </w:tc>
        <w:tc>
          <w:tcPr>
            <w:tcW w:w="2126" w:type="dxa"/>
            <w:tcBorders>
              <w:top w:val="single" w:sz="8" w:space="0" w:color="auto"/>
              <w:left w:val="nil"/>
              <w:bottom w:val="single" w:sz="8" w:space="0" w:color="auto"/>
              <w:right w:val="single" w:sz="4" w:space="0" w:color="auto"/>
            </w:tcBorders>
            <w:vAlign w:val="center"/>
          </w:tcPr>
          <w:p w14:paraId="25AC81DF" w14:textId="77777777" w:rsidR="000277F3" w:rsidRPr="002A4A04" w:rsidRDefault="000277F3" w:rsidP="000277F3">
            <w:pPr>
              <w:rPr>
                <w:rFonts w:cs="Arial"/>
                <w:sz w:val="20"/>
                <w:highlight w:val="yellow"/>
              </w:rPr>
            </w:pPr>
          </w:p>
        </w:tc>
      </w:tr>
      <w:tr w:rsidR="000277F3" w14:paraId="537D4F06"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23399E3" w14:textId="77777777" w:rsidR="000277F3" w:rsidRPr="00964FF8" w:rsidRDefault="000277F3" w:rsidP="000277F3">
            <w:pPr>
              <w:pStyle w:val="TABLETEXT1"/>
              <w:spacing w:line="240" w:lineRule="auto"/>
              <w:rPr>
                <w:b/>
                <w:sz w:val="20"/>
                <w:szCs w:val="20"/>
              </w:rPr>
            </w:pPr>
            <w:r w:rsidRPr="00964FF8">
              <w:rPr>
                <w:b/>
              </w:rPr>
              <w:t>TCM</w:t>
            </w:r>
          </w:p>
        </w:tc>
        <w:tc>
          <w:tcPr>
            <w:tcW w:w="4820" w:type="dxa"/>
            <w:tcBorders>
              <w:top w:val="single" w:sz="8" w:space="0" w:color="auto"/>
              <w:left w:val="nil"/>
              <w:bottom w:val="single" w:sz="8" w:space="0" w:color="auto"/>
              <w:right w:val="single" w:sz="8" w:space="0" w:color="auto"/>
            </w:tcBorders>
            <w:hideMark/>
          </w:tcPr>
          <w:p w14:paraId="10A3532A" w14:textId="77777777" w:rsidR="000277F3" w:rsidRPr="00964FF8" w:rsidRDefault="000277F3" w:rsidP="000277F3">
            <w:pPr>
              <w:pStyle w:val="TABLETEXT1"/>
              <w:spacing w:line="240" w:lineRule="auto"/>
            </w:pPr>
            <w:r w:rsidRPr="00964FF8">
              <w:t>Technical compliance monitoring</w:t>
            </w:r>
          </w:p>
        </w:tc>
        <w:tc>
          <w:tcPr>
            <w:tcW w:w="2126" w:type="dxa"/>
            <w:tcBorders>
              <w:top w:val="single" w:sz="8" w:space="0" w:color="auto"/>
              <w:left w:val="nil"/>
              <w:bottom w:val="single" w:sz="8" w:space="0" w:color="auto"/>
              <w:right w:val="single" w:sz="4" w:space="0" w:color="auto"/>
            </w:tcBorders>
            <w:vAlign w:val="center"/>
          </w:tcPr>
          <w:p w14:paraId="64BA207D" w14:textId="77777777" w:rsidR="000277F3" w:rsidRPr="002A4A04" w:rsidRDefault="000277F3" w:rsidP="000277F3">
            <w:pPr>
              <w:rPr>
                <w:rFonts w:cs="Arial"/>
                <w:sz w:val="20"/>
                <w:highlight w:val="yellow"/>
              </w:rPr>
            </w:pPr>
          </w:p>
        </w:tc>
      </w:tr>
      <w:tr w:rsidR="000277F3" w14:paraId="73EA317C"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hideMark/>
          </w:tcPr>
          <w:p w14:paraId="04E21C8C" w14:textId="77777777" w:rsidR="000277F3" w:rsidRPr="00964FF8" w:rsidRDefault="000277F3" w:rsidP="000277F3">
            <w:pPr>
              <w:pStyle w:val="TABLETEXT1"/>
              <w:spacing w:line="240" w:lineRule="auto"/>
              <w:rPr>
                <w:b/>
                <w:color w:val="000000"/>
                <w:sz w:val="20"/>
                <w:szCs w:val="20"/>
              </w:rPr>
            </w:pPr>
            <w:r w:rsidRPr="00964FF8">
              <w:rPr>
                <w:b/>
                <w:color w:val="000000"/>
              </w:rPr>
              <w:t>TCM</w:t>
            </w:r>
          </w:p>
        </w:tc>
        <w:tc>
          <w:tcPr>
            <w:tcW w:w="4820" w:type="dxa"/>
            <w:tcBorders>
              <w:top w:val="single" w:sz="8" w:space="0" w:color="auto"/>
              <w:left w:val="nil"/>
              <w:bottom w:val="single" w:sz="8" w:space="0" w:color="auto"/>
              <w:right w:val="single" w:sz="8" w:space="0" w:color="auto"/>
            </w:tcBorders>
            <w:hideMark/>
          </w:tcPr>
          <w:p w14:paraId="716DDB02" w14:textId="77777777" w:rsidR="000277F3" w:rsidRPr="00964FF8" w:rsidRDefault="000277F3" w:rsidP="000277F3">
            <w:pPr>
              <w:pStyle w:val="TABLETEXT1"/>
              <w:spacing w:line="240" w:lineRule="auto"/>
            </w:pPr>
            <w:r w:rsidRPr="00964FF8">
              <w:t xml:space="preserve">Technology compliance management </w:t>
            </w:r>
          </w:p>
        </w:tc>
        <w:tc>
          <w:tcPr>
            <w:tcW w:w="2126" w:type="dxa"/>
            <w:tcBorders>
              <w:top w:val="single" w:sz="8" w:space="0" w:color="auto"/>
              <w:left w:val="nil"/>
              <w:bottom w:val="single" w:sz="8" w:space="0" w:color="auto"/>
              <w:right w:val="single" w:sz="4" w:space="0" w:color="auto"/>
            </w:tcBorders>
            <w:vAlign w:val="center"/>
          </w:tcPr>
          <w:p w14:paraId="1E77C5C1" w14:textId="77777777" w:rsidR="000277F3" w:rsidRPr="002A4A04" w:rsidRDefault="000277F3" w:rsidP="000277F3">
            <w:pPr>
              <w:rPr>
                <w:rFonts w:cs="Arial"/>
                <w:sz w:val="20"/>
                <w:highlight w:val="yellow"/>
              </w:rPr>
            </w:pPr>
          </w:p>
        </w:tc>
      </w:tr>
      <w:tr w:rsidR="000277F3" w14:paraId="69CC6F5A"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24CA9A4C" w14:textId="46031C57" w:rsidR="000277F3" w:rsidRPr="00964FF8" w:rsidRDefault="000277F3" w:rsidP="000277F3">
            <w:pPr>
              <w:pStyle w:val="TABLETEXT1"/>
              <w:spacing w:line="240" w:lineRule="auto"/>
              <w:rPr>
                <w:b/>
              </w:rPr>
            </w:pPr>
            <w:r w:rsidRPr="0005332E">
              <w:rPr>
                <w:b/>
              </w:rPr>
              <w:t>UWV FB</w:t>
            </w:r>
          </w:p>
        </w:tc>
        <w:tc>
          <w:tcPr>
            <w:tcW w:w="4820" w:type="dxa"/>
            <w:tcBorders>
              <w:top w:val="single" w:sz="8" w:space="0" w:color="auto"/>
              <w:left w:val="nil"/>
              <w:bottom w:val="single" w:sz="8" w:space="0" w:color="auto"/>
              <w:right w:val="single" w:sz="8" w:space="0" w:color="auto"/>
            </w:tcBorders>
          </w:tcPr>
          <w:p w14:paraId="0B8E2DF4" w14:textId="62623B01" w:rsidR="000277F3" w:rsidRPr="00964FF8" w:rsidRDefault="000277F3" w:rsidP="000277F3">
            <w:pPr>
              <w:pStyle w:val="TABLETEXT1"/>
              <w:spacing w:line="240" w:lineRule="auto"/>
            </w:pPr>
            <w:r>
              <w:t>UWV Functional Beheer</w:t>
            </w:r>
          </w:p>
        </w:tc>
        <w:tc>
          <w:tcPr>
            <w:tcW w:w="2126" w:type="dxa"/>
            <w:tcBorders>
              <w:top w:val="single" w:sz="8" w:space="0" w:color="auto"/>
              <w:left w:val="nil"/>
              <w:bottom w:val="single" w:sz="8" w:space="0" w:color="auto"/>
              <w:right w:val="single" w:sz="4" w:space="0" w:color="auto"/>
            </w:tcBorders>
            <w:vAlign w:val="center"/>
          </w:tcPr>
          <w:p w14:paraId="6885A309" w14:textId="77777777" w:rsidR="000277F3" w:rsidRPr="002A4A04" w:rsidRDefault="000277F3" w:rsidP="000277F3">
            <w:pPr>
              <w:rPr>
                <w:rFonts w:cs="Arial"/>
                <w:sz w:val="20"/>
                <w:highlight w:val="yellow"/>
              </w:rPr>
            </w:pPr>
          </w:p>
        </w:tc>
      </w:tr>
      <w:tr w:rsidR="000277F3" w14:paraId="544AB1D7"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761B80DB" w14:textId="4369C9DA" w:rsidR="000277F3" w:rsidRPr="0005332E" w:rsidRDefault="000277F3" w:rsidP="000277F3">
            <w:pPr>
              <w:pStyle w:val="TABLETEXT1"/>
              <w:spacing w:line="240" w:lineRule="auto"/>
              <w:rPr>
                <w:b/>
              </w:rPr>
            </w:pPr>
            <w:r>
              <w:rPr>
                <w:b/>
              </w:rPr>
              <w:t>UAM</w:t>
            </w:r>
          </w:p>
        </w:tc>
        <w:tc>
          <w:tcPr>
            <w:tcW w:w="4820" w:type="dxa"/>
            <w:tcBorders>
              <w:top w:val="single" w:sz="8" w:space="0" w:color="auto"/>
              <w:left w:val="nil"/>
              <w:bottom w:val="single" w:sz="8" w:space="0" w:color="auto"/>
              <w:right w:val="single" w:sz="8" w:space="0" w:color="auto"/>
            </w:tcBorders>
          </w:tcPr>
          <w:p w14:paraId="182B3E95" w14:textId="0984139D" w:rsidR="000277F3" w:rsidRDefault="000277F3" w:rsidP="000277F3">
            <w:pPr>
              <w:pStyle w:val="TABLETEXT1"/>
              <w:spacing w:line="240" w:lineRule="auto"/>
            </w:pPr>
            <w:r>
              <w:t>User Account Management</w:t>
            </w:r>
          </w:p>
        </w:tc>
        <w:tc>
          <w:tcPr>
            <w:tcW w:w="2126" w:type="dxa"/>
            <w:tcBorders>
              <w:top w:val="single" w:sz="8" w:space="0" w:color="auto"/>
              <w:left w:val="nil"/>
              <w:bottom w:val="single" w:sz="8" w:space="0" w:color="auto"/>
              <w:right w:val="single" w:sz="4" w:space="0" w:color="auto"/>
            </w:tcBorders>
            <w:vAlign w:val="center"/>
          </w:tcPr>
          <w:p w14:paraId="4E0C98B2" w14:textId="77777777" w:rsidR="000277F3" w:rsidRPr="002A4A04" w:rsidRDefault="000277F3" w:rsidP="000277F3">
            <w:pPr>
              <w:rPr>
                <w:rFonts w:cs="Arial"/>
                <w:sz w:val="20"/>
                <w:highlight w:val="yellow"/>
              </w:rPr>
            </w:pPr>
          </w:p>
        </w:tc>
      </w:tr>
      <w:tr w:rsidR="000277F3" w14:paraId="17C25A4F"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1C3FD8EE" w14:textId="25368C19" w:rsidR="000277F3" w:rsidRPr="00964FF8" w:rsidRDefault="000277F3" w:rsidP="000277F3">
            <w:pPr>
              <w:pStyle w:val="TABLETEXT1"/>
              <w:spacing w:line="240" w:lineRule="auto"/>
              <w:rPr>
                <w:b/>
              </w:rPr>
            </w:pPr>
            <w:r w:rsidRPr="0054507A">
              <w:rPr>
                <w:b/>
              </w:rPr>
              <w:t>WBSBUS</w:t>
            </w:r>
          </w:p>
        </w:tc>
        <w:tc>
          <w:tcPr>
            <w:tcW w:w="4820" w:type="dxa"/>
            <w:tcBorders>
              <w:top w:val="single" w:sz="8" w:space="0" w:color="auto"/>
              <w:left w:val="nil"/>
              <w:bottom w:val="single" w:sz="8" w:space="0" w:color="auto"/>
              <w:right w:val="single" w:sz="8" w:space="0" w:color="auto"/>
            </w:tcBorders>
          </w:tcPr>
          <w:p w14:paraId="5871ED3D" w14:textId="427890F6" w:rsidR="000277F3" w:rsidRPr="00964FF8" w:rsidRDefault="000277F3" w:rsidP="000277F3">
            <w:pPr>
              <w:pStyle w:val="TABLETEXT1"/>
              <w:spacing w:line="240" w:lineRule="auto"/>
            </w:pPr>
            <w:r w:rsidRPr="00965E2A">
              <w:t>Werkbedrijf</w:t>
            </w:r>
            <w:r>
              <w:t xml:space="preserve"> Service Bus</w:t>
            </w:r>
          </w:p>
        </w:tc>
        <w:tc>
          <w:tcPr>
            <w:tcW w:w="2126" w:type="dxa"/>
            <w:tcBorders>
              <w:top w:val="single" w:sz="8" w:space="0" w:color="auto"/>
              <w:left w:val="nil"/>
              <w:bottom w:val="single" w:sz="8" w:space="0" w:color="auto"/>
              <w:right w:val="single" w:sz="4" w:space="0" w:color="auto"/>
            </w:tcBorders>
            <w:vAlign w:val="center"/>
          </w:tcPr>
          <w:p w14:paraId="25A721A4" w14:textId="77777777" w:rsidR="000277F3" w:rsidRPr="002A4A04" w:rsidRDefault="000277F3" w:rsidP="000277F3">
            <w:pPr>
              <w:rPr>
                <w:rFonts w:cs="Arial"/>
                <w:sz w:val="20"/>
                <w:highlight w:val="yellow"/>
              </w:rPr>
            </w:pPr>
          </w:p>
        </w:tc>
      </w:tr>
      <w:tr w:rsidR="000277F3" w14:paraId="28DBA6F6"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61F74AAC" w14:textId="333F63D7" w:rsidR="000277F3" w:rsidRPr="0054507A" w:rsidRDefault="000277F3" w:rsidP="000277F3">
            <w:pPr>
              <w:pStyle w:val="TABLETEXT1"/>
              <w:spacing w:line="240" w:lineRule="auto"/>
              <w:rPr>
                <w:b/>
              </w:rPr>
            </w:pPr>
            <w:r w:rsidRPr="00964FF8">
              <w:rPr>
                <w:b/>
              </w:rPr>
              <w:t>WEC</w:t>
            </w:r>
          </w:p>
        </w:tc>
        <w:tc>
          <w:tcPr>
            <w:tcW w:w="4820" w:type="dxa"/>
            <w:tcBorders>
              <w:top w:val="single" w:sz="8" w:space="0" w:color="auto"/>
              <w:left w:val="nil"/>
              <w:bottom w:val="single" w:sz="8" w:space="0" w:color="auto"/>
              <w:right w:val="single" w:sz="8" w:space="0" w:color="auto"/>
            </w:tcBorders>
          </w:tcPr>
          <w:p w14:paraId="66F89B0C" w14:textId="21E5FBE9" w:rsidR="000277F3" w:rsidRPr="00965E2A" w:rsidRDefault="000277F3" w:rsidP="000277F3">
            <w:pPr>
              <w:pStyle w:val="TABLETEXT1"/>
              <w:spacing w:line="240" w:lineRule="auto"/>
            </w:pPr>
            <w:r w:rsidRPr="00964FF8">
              <w:t>Windows Event Collector</w:t>
            </w:r>
          </w:p>
        </w:tc>
        <w:tc>
          <w:tcPr>
            <w:tcW w:w="2126" w:type="dxa"/>
            <w:tcBorders>
              <w:top w:val="single" w:sz="8" w:space="0" w:color="auto"/>
              <w:left w:val="nil"/>
              <w:bottom w:val="single" w:sz="8" w:space="0" w:color="auto"/>
              <w:right w:val="single" w:sz="4" w:space="0" w:color="auto"/>
            </w:tcBorders>
            <w:vAlign w:val="center"/>
          </w:tcPr>
          <w:p w14:paraId="6A611125" w14:textId="77777777" w:rsidR="000277F3" w:rsidRPr="002A4A04" w:rsidRDefault="000277F3" w:rsidP="000277F3">
            <w:pPr>
              <w:rPr>
                <w:rFonts w:cs="Arial"/>
                <w:sz w:val="20"/>
                <w:highlight w:val="yellow"/>
              </w:rPr>
            </w:pPr>
          </w:p>
        </w:tc>
      </w:tr>
      <w:tr w:rsidR="000277F3" w14:paraId="02B14DDD" w14:textId="77777777" w:rsidTr="002A4A04">
        <w:trPr>
          <w:cantSplit/>
          <w:trHeight w:val="298"/>
          <w:jc w:val="center"/>
        </w:trPr>
        <w:tc>
          <w:tcPr>
            <w:tcW w:w="2967" w:type="dxa"/>
            <w:tcBorders>
              <w:top w:val="single" w:sz="8" w:space="0" w:color="auto"/>
              <w:left w:val="single" w:sz="4" w:space="0" w:color="auto"/>
              <w:bottom w:val="single" w:sz="8" w:space="0" w:color="auto"/>
              <w:right w:val="single" w:sz="8" w:space="0" w:color="auto"/>
            </w:tcBorders>
          </w:tcPr>
          <w:p w14:paraId="72119DF2" w14:textId="4DA14226" w:rsidR="000277F3" w:rsidRPr="00964FF8" w:rsidRDefault="000277F3" w:rsidP="000277F3">
            <w:pPr>
              <w:pStyle w:val="TABLETEXT1"/>
              <w:spacing w:line="240" w:lineRule="auto"/>
              <w:rPr>
                <w:b/>
              </w:rPr>
            </w:pPr>
            <w:r w:rsidRPr="00964FF8">
              <w:rPr>
                <w:b/>
              </w:rPr>
              <w:t>WVK</w:t>
            </w:r>
            <w:r>
              <w:rPr>
                <w:b/>
              </w:rPr>
              <w:t xml:space="preserve"> BE</w:t>
            </w:r>
          </w:p>
        </w:tc>
        <w:tc>
          <w:tcPr>
            <w:tcW w:w="4820" w:type="dxa"/>
            <w:tcBorders>
              <w:top w:val="single" w:sz="8" w:space="0" w:color="auto"/>
              <w:left w:val="nil"/>
              <w:bottom w:val="single" w:sz="8" w:space="0" w:color="auto"/>
              <w:right w:val="single" w:sz="8" w:space="0" w:color="auto"/>
            </w:tcBorders>
          </w:tcPr>
          <w:p w14:paraId="28E5489F" w14:textId="5B3E3B2D" w:rsidR="000277F3" w:rsidRPr="00964FF8" w:rsidRDefault="000277F3" w:rsidP="000277F3">
            <w:pPr>
              <w:pStyle w:val="TABLETEXT1"/>
              <w:spacing w:line="240" w:lineRule="auto"/>
            </w:pPr>
            <w:r w:rsidRPr="00964FF8">
              <w:t>Werkverkenner</w:t>
            </w:r>
            <w:r>
              <w:t xml:space="preserve"> Back</w:t>
            </w:r>
            <w:r w:rsidR="008922B9">
              <w:t>e</w:t>
            </w:r>
            <w:r>
              <w:t>nd</w:t>
            </w:r>
          </w:p>
        </w:tc>
        <w:tc>
          <w:tcPr>
            <w:tcW w:w="2126" w:type="dxa"/>
            <w:tcBorders>
              <w:top w:val="single" w:sz="8" w:space="0" w:color="auto"/>
              <w:left w:val="nil"/>
              <w:bottom w:val="single" w:sz="8" w:space="0" w:color="auto"/>
              <w:right w:val="single" w:sz="4" w:space="0" w:color="auto"/>
            </w:tcBorders>
            <w:vAlign w:val="center"/>
          </w:tcPr>
          <w:p w14:paraId="7F1FD167" w14:textId="77777777" w:rsidR="000277F3" w:rsidRPr="002A4A04" w:rsidRDefault="000277F3" w:rsidP="000277F3">
            <w:pPr>
              <w:rPr>
                <w:rFonts w:cs="Arial"/>
                <w:sz w:val="20"/>
                <w:highlight w:val="yellow"/>
              </w:rPr>
            </w:pPr>
          </w:p>
        </w:tc>
      </w:tr>
    </w:tbl>
    <w:p w14:paraId="7C903A61" w14:textId="77777777" w:rsidR="0066121F" w:rsidRDefault="0066121F" w:rsidP="002A7C81">
      <w:pPr>
        <w:pStyle w:val="BodyText"/>
        <w:rPr>
          <w:color w:val="auto"/>
          <w:highlight w:val="yellow"/>
        </w:rPr>
      </w:pPr>
    </w:p>
    <w:p w14:paraId="48D599A5" w14:textId="13FF9C8D" w:rsidR="00D35112" w:rsidRPr="00D35112" w:rsidRDefault="00D35112" w:rsidP="00D35112">
      <w:pPr>
        <w:pStyle w:val="Heading1"/>
        <w:numPr>
          <w:ilvl w:val="0"/>
          <w:numId w:val="0"/>
        </w:numPr>
        <w:rPr>
          <w:lang w:val="nl-NL"/>
        </w:rPr>
      </w:pPr>
      <w:bookmarkStart w:id="47" w:name="_Toc93322639"/>
      <w:r w:rsidRPr="00D35112">
        <w:rPr>
          <w:lang w:val="nl-NL"/>
        </w:rPr>
        <w:lastRenderedPageBreak/>
        <w:t xml:space="preserve">Appendix </w:t>
      </w:r>
      <w:r w:rsidR="007B3728">
        <w:rPr>
          <w:lang w:val="nl-NL"/>
        </w:rPr>
        <w:t>F</w:t>
      </w:r>
      <w:r w:rsidRPr="00D35112">
        <w:rPr>
          <w:lang w:val="nl-NL"/>
        </w:rPr>
        <w:t>: Legenda System Di</w:t>
      </w:r>
      <w:r>
        <w:rPr>
          <w:lang w:val="nl-NL"/>
        </w:rPr>
        <w:t>agram</w:t>
      </w:r>
      <w:bookmarkEnd w:id="47"/>
    </w:p>
    <w:p w14:paraId="5755C877" w14:textId="10F86BFA" w:rsidR="009F67C5" w:rsidRPr="00D35112" w:rsidRDefault="009F67C5" w:rsidP="002A7C81">
      <w:pPr>
        <w:pStyle w:val="BodyText"/>
        <w:rPr>
          <w:color w:val="auto"/>
          <w:highlight w:val="yellow"/>
          <w:lang w:val="nl-NL"/>
        </w:rPr>
      </w:pPr>
    </w:p>
    <w:p w14:paraId="25531B22" w14:textId="590305E9" w:rsidR="009F67C5" w:rsidRPr="002A7C81" w:rsidRDefault="006375C6" w:rsidP="002A7C81">
      <w:pPr>
        <w:pStyle w:val="BodyText"/>
        <w:rPr>
          <w:color w:val="auto"/>
          <w:highlight w:val="yellow"/>
        </w:rPr>
      </w:pPr>
      <w:r>
        <w:rPr>
          <w:noProof/>
        </w:rPr>
        <w:drawing>
          <wp:inline distT="0" distB="0" distL="0" distR="0" wp14:anchorId="6406921C" wp14:editId="4E2AE1A0">
            <wp:extent cx="5512680" cy="8223660"/>
            <wp:effectExtent l="0" t="0" r="0" b="6350"/>
            <wp:docPr id="2100698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512680" cy="8223660"/>
                    </a:xfrm>
                    <a:prstGeom prst="rect">
                      <a:avLst/>
                    </a:prstGeom>
                  </pic:spPr>
                </pic:pic>
              </a:graphicData>
            </a:graphic>
          </wp:inline>
        </w:drawing>
      </w:r>
    </w:p>
    <w:p w14:paraId="7323BA6C" w14:textId="4BAA0EF9" w:rsidR="00CB1242" w:rsidRDefault="00CB1242" w:rsidP="00CB1242">
      <w:pPr>
        <w:pStyle w:val="Heading1"/>
        <w:numPr>
          <w:ilvl w:val="0"/>
          <w:numId w:val="0"/>
        </w:numPr>
      </w:pPr>
      <w:bookmarkStart w:id="48" w:name="_Toc93322640"/>
      <w:r w:rsidRPr="009B5527">
        <w:lastRenderedPageBreak/>
        <w:t xml:space="preserve">Appendix </w:t>
      </w:r>
      <w:r w:rsidR="007B3728">
        <w:t>G</w:t>
      </w:r>
      <w:r w:rsidRPr="009B5527">
        <w:t xml:space="preserve">: </w:t>
      </w:r>
      <w:r>
        <w:t>Control</w:t>
      </w:r>
      <w:bookmarkEnd w:id="48"/>
    </w:p>
    <w:p w14:paraId="37201963" w14:textId="77777777" w:rsidR="004A3BA4" w:rsidRDefault="004A3BA4" w:rsidP="003A184A">
      <w:pPr>
        <w:pStyle w:val="Graphic"/>
        <w:rPr>
          <w:b/>
          <w:bCs/>
          <w:color w:val="767171" w:themeColor="background2" w:themeShade="80"/>
          <w:sz w:val="24"/>
          <w:szCs w:val="24"/>
        </w:rPr>
      </w:pPr>
    </w:p>
    <w:p w14:paraId="3BA9B4AF" w14:textId="5687E9C5" w:rsidR="001673C7" w:rsidRPr="004A3BA4" w:rsidRDefault="003A184A" w:rsidP="003A184A">
      <w:pPr>
        <w:pStyle w:val="Graphic"/>
        <w:rPr>
          <w:b/>
          <w:bCs/>
          <w:color w:val="767171" w:themeColor="background2" w:themeShade="80"/>
          <w:sz w:val="24"/>
          <w:szCs w:val="24"/>
        </w:rPr>
      </w:pPr>
      <w:r w:rsidRPr="004A3BA4">
        <w:rPr>
          <w:b/>
          <w:bCs/>
          <w:color w:val="767171" w:themeColor="background2" w:themeShade="80"/>
          <w:sz w:val="24"/>
          <w:szCs w:val="24"/>
        </w:rPr>
        <w:t>DOCUMENT AUTHORISATION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80"/>
        <w:gridCol w:w="3504"/>
        <w:gridCol w:w="1737"/>
      </w:tblGrid>
      <w:tr w:rsidR="001673C7" w14:paraId="7B6C82B2" w14:textId="77777777" w:rsidTr="0021416A">
        <w:trPr>
          <w:cantSplit/>
          <w:tblHeader/>
        </w:trPr>
        <w:tc>
          <w:tcPr>
            <w:tcW w:w="378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8857829" w14:textId="77777777" w:rsidR="001673C7" w:rsidRDefault="001673C7">
            <w:pPr>
              <w:pStyle w:val="TableHeading"/>
            </w:pPr>
            <w:bookmarkStart w:id="49" w:name="_Toc209496524"/>
            <w:r>
              <w:t>Name</w:t>
            </w:r>
          </w:p>
        </w:tc>
        <w:tc>
          <w:tcPr>
            <w:tcW w:w="350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335FADE3" w14:textId="77777777" w:rsidR="001673C7" w:rsidRDefault="001673C7">
            <w:pPr>
              <w:pStyle w:val="TableHeading"/>
            </w:pPr>
            <w:r>
              <w:t>Role</w:t>
            </w:r>
          </w:p>
        </w:tc>
        <w:tc>
          <w:tcPr>
            <w:tcW w:w="173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89EB401" w14:textId="77777777" w:rsidR="001673C7" w:rsidRDefault="001673C7">
            <w:pPr>
              <w:pStyle w:val="TableHeading"/>
            </w:pPr>
            <w:r>
              <w:t>Date</w:t>
            </w:r>
          </w:p>
        </w:tc>
      </w:tr>
      <w:tr w:rsidR="001673C7" w14:paraId="7F387AA0" w14:textId="77777777" w:rsidTr="0021416A">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0CDEDC15" w14:textId="77777777" w:rsidR="001673C7" w:rsidRPr="00384A05" w:rsidRDefault="001673C7">
            <w:pPr>
              <w:rPr>
                <w:rFonts w:cs="Arial"/>
                <w:sz w:val="20"/>
              </w:rPr>
            </w:pPr>
            <w:r w:rsidRPr="00384A05">
              <w:rPr>
                <w:rFonts w:cs="Arial"/>
                <w:sz w:val="20"/>
              </w:rPr>
              <w:t>Cora Kuijper</w:t>
            </w:r>
          </w:p>
        </w:tc>
        <w:tc>
          <w:tcPr>
            <w:tcW w:w="3504" w:type="dxa"/>
            <w:tcBorders>
              <w:top w:val="single" w:sz="4" w:space="0" w:color="auto"/>
              <w:left w:val="single" w:sz="4" w:space="0" w:color="auto"/>
              <w:bottom w:val="single" w:sz="4" w:space="0" w:color="auto"/>
              <w:right w:val="single" w:sz="4" w:space="0" w:color="auto"/>
            </w:tcBorders>
            <w:vAlign w:val="center"/>
            <w:hideMark/>
          </w:tcPr>
          <w:p w14:paraId="5CADB704" w14:textId="77777777" w:rsidR="001673C7" w:rsidRPr="00384A05" w:rsidRDefault="001673C7">
            <w:pPr>
              <w:rPr>
                <w:rFonts w:cs="Arial"/>
                <w:sz w:val="20"/>
              </w:rPr>
            </w:pPr>
            <w:r w:rsidRPr="00384A05">
              <w:rPr>
                <w:rFonts w:cs="Arial"/>
                <w:sz w:val="20"/>
              </w:rPr>
              <w:t>DXC Technical Transformation Lead (verification)</w:t>
            </w:r>
          </w:p>
        </w:tc>
        <w:tc>
          <w:tcPr>
            <w:tcW w:w="1737" w:type="dxa"/>
            <w:tcBorders>
              <w:top w:val="single" w:sz="4" w:space="0" w:color="auto"/>
              <w:left w:val="single" w:sz="4" w:space="0" w:color="auto"/>
              <w:bottom w:val="single" w:sz="4" w:space="0" w:color="auto"/>
              <w:right w:val="single" w:sz="4" w:space="0" w:color="auto"/>
            </w:tcBorders>
            <w:vAlign w:val="center"/>
            <w:hideMark/>
          </w:tcPr>
          <w:p w14:paraId="0F5306CC" w14:textId="7B5413DC" w:rsidR="001673C7" w:rsidRPr="001673C7" w:rsidRDefault="00D85697">
            <w:pPr>
              <w:pStyle w:val="TableText0"/>
              <w:rPr>
                <w:rFonts w:ascii="Arial" w:hAnsi="Arial" w:cs="Arial"/>
                <w:kern w:val="20"/>
                <w:highlight w:val="yellow"/>
              </w:rPr>
            </w:pPr>
            <w:r w:rsidRPr="00D85697">
              <w:rPr>
                <w:rFonts w:ascii="Arial" w:hAnsi="Arial" w:cs="Arial"/>
                <w:kern w:val="20"/>
              </w:rPr>
              <w:t>13-04-2021</w:t>
            </w:r>
          </w:p>
        </w:tc>
      </w:tr>
      <w:tr w:rsidR="001673C7" w14:paraId="70BB1AD7" w14:textId="77777777" w:rsidTr="0021416A">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34C54702" w14:textId="77777777" w:rsidR="001673C7" w:rsidRPr="00384A05" w:rsidRDefault="001673C7">
            <w:pPr>
              <w:rPr>
                <w:rFonts w:cs="Arial"/>
                <w:sz w:val="20"/>
              </w:rPr>
            </w:pPr>
            <w:r w:rsidRPr="00384A05">
              <w:rPr>
                <w:rFonts w:cs="Arial"/>
                <w:sz w:val="20"/>
              </w:rPr>
              <w:t>Andre Koppenol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0F41ED5F" w14:textId="77777777" w:rsidR="001673C7" w:rsidRPr="00384A05" w:rsidRDefault="001673C7">
            <w:pPr>
              <w:rPr>
                <w:rFonts w:cs="Arial"/>
                <w:sz w:val="20"/>
              </w:rPr>
            </w:pPr>
            <w:r w:rsidRPr="00384A05">
              <w:rPr>
                <w:rFonts w:cs="Arial"/>
                <w:sz w:val="20"/>
              </w:rPr>
              <w:t>UWV Lead Architect (verification)</w:t>
            </w:r>
          </w:p>
        </w:tc>
        <w:tc>
          <w:tcPr>
            <w:tcW w:w="1737" w:type="dxa"/>
            <w:tcBorders>
              <w:top w:val="single" w:sz="4" w:space="0" w:color="auto"/>
              <w:left w:val="single" w:sz="4" w:space="0" w:color="auto"/>
              <w:bottom w:val="single" w:sz="4" w:space="0" w:color="auto"/>
              <w:right w:val="single" w:sz="4" w:space="0" w:color="auto"/>
            </w:tcBorders>
            <w:vAlign w:val="center"/>
          </w:tcPr>
          <w:p w14:paraId="6F3C2096" w14:textId="77777777" w:rsidR="001673C7" w:rsidRPr="001673C7" w:rsidRDefault="001673C7">
            <w:pPr>
              <w:pStyle w:val="TableText0"/>
              <w:rPr>
                <w:rFonts w:ascii="Arial" w:hAnsi="Arial" w:cs="Arial"/>
                <w:kern w:val="20"/>
                <w:highlight w:val="yellow"/>
              </w:rPr>
            </w:pPr>
          </w:p>
        </w:tc>
      </w:tr>
      <w:tr w:rsidR="001673C7" w14:paraId="4EE720D9" w14:textId="77777777" w:rsidTr="0021416A">
        <w:trPr>
          <w:cantSplit/>
        </w:trPr>
        <w:tc>
          <w:tcPr>
            <w:tcW w:w="3780" w:type="dxa"/>
            <w:tcBorders>
              <w:top w:val="single" w:sz="4" w:space="0" w:color="auto"/>
              <w:left w:val="single" w:sz="4" w:space="0" w:color="auto"/>
              <w:bottom w:val="single" w:sz="4" w:space="0" w:color="auto"/>
              <w:right w:val="single" w:sz="4" w:space="0" w:color="auto"/>
            </w:tcBorders>
            <w:vAlign w:val="center"/>
            <w:hideMark/>
          </w:tcPr>
          <w:p w14:paraId="5501B027" w14:textId="2C44D7D0" w:rsidR="001673C7" w:rsidRPr="00384A05" w:rsidRDefault="001673C7">
            <w:pPr>
              <w:rPr>
                <w:rFonts w:cs="Arial"/>
                <w:sz w:val="20"/>
              </w:rPr>
            </w:pPr>
            <w:r w:rsidRPr="00384A05">
              <w:rPr>
                <w:rFonts w:cs="Arial"/>
                <w:sz w:val="20"/>
              </w:rPr>
              <w:t>Joep Pelle</w:t>
            </w:r>
            <w:r w:rsidR="0021416A" w:rsidRPr="00384A05">
              <w:rPr>
                <w:rFonts w:cs="Arial"/>
                <w:sz w:val="20"/>
              </w:rPr>
              <w:t xml:space="preserve"> (delegated to Hans Kreisel)</w:t>
            </w:r>
          </w:p>
        </w:tc>
        <w:tc>
          <w:tcPr>
            <w:tcW w:w="3504" w:type="dxa"/>
            <w:tcBorders>
              <w:top w:val="single" w:sz="4" w:space="0" w:color="auto"/>
              <w:left w:val="single" w:sz="4" w:space="0" w:color="auto"/>
              <w:bottom w:val="single" w:sz="4" w:space="0" w:color="auto"/>
              <w:right w:val="single" w:sz="4" w:space="0" w:color="auto"/>
            </w:tcBorders>
            <w:vAlign w:val="center"/>
            <w:hideMark/>
          </w:tcPr>
          <w:p w14:paraId="3CCFA05C" w14:textId="20833504" w:rsidR="001673C7" w:rsidRPr="00384A05" w:rsidRDefault="001673C7">
            <w:pPr>
              <w:rPr>
                <w:rFonts w:cs="Arial"/>
                <w:sz w:val="20"/>
              </w:rPr>
            </w:pPr>
            <w:r w:rsidRPr="00384A05">
              <w:rPr>
                <w:rFonts w:cs="Arial"/>
                <w:sz w:val="20"/>
              </w:rPr>
              <w:t>DXC Account Delivery Lead (a</w:t>
            </w:r>
            <w:r w:rsidR="007121BB" w:rsidRPr="00384A05">
              <w:rPr>
                <w:rFonts w:cs="Arial"/>
                <w:sz w:val="20"/>
              </w:rPr>
              <w:t>cceptance</w:t>
            </w:r>
            <w:r w:rsidRPr="00384A05">
              <w:rPr>
                <w:rFonts w:cs="Arial"/>
                <w:sz w:val="20"/>
              </w:rPr>
              <w:t>)</w:t>
            </w:r>
          </w:p>
        </w:tc>
        <w:tc>
          <w:tcPr>
            <w:tcW w:w="1737" w:type="dxa"/>
            <w:tcBorders>
              <w:top w:val="single" w:sz="4" w:space="0" w:color="auto"/>
              <w:left w:val="single" w:sz="4" w:space="0" w:color="auto"/>
              <w:bottom w:val="single" w:sz="4" w:space="0" w:color="auto"/>
              <w:right w:val="single" w:sz="4" w:space="0" w:color="auto"/>
            </w:tcBorders>
            <w:vAlign w:val="center"/>
          </w:tcPr>
          <w:p w14:paraId="0447BB3F" w14:textId="34824248" w:rsidR="001673C7" w:rsidRPr="001673C7" w:rsidRDefault="007A21CD">
            <w:pPr>
              <w:pStyle w:val="TableText0"/>
              <w:rPr>
                <w:rFonts w:ascii="Arial" w:hAnsi="Arial" w:cs="Arial"/>
                <w:kern w:val="20"/>
                <w:highlight w:val="yellow"/>
              </w:rPr>
            </w:pPr>
            <w:r w:rsidRPr="00D85697">
              <w:rPr>
                <w:rFonts w:ascii="Arial" w:hAnsi="Arial" w:cs="Arial"/>
                <w:kern w:val="20"/>
              </w:rPr>
              <w:t>1</w:t>
            </w:r>
            <w:r>
              <w:rPr>
                <w:rFonts w:ascii="Arial" w:hAnsi="Arial" w:cs="Arial"/>
                <w:kern w:val="20"/>
              </w:rPr>
              <w:t>6</w:t>
            </w:r>
            <w:r w:rsidRPr="00D85697">
              <w:rPr>
                <w:rFonts w:ascii="Arial" w:hAnsi="Arial" w:cs="Arial"/>
                <w:kern w:val="20"/>
              </w:rPr>
              <w:t>-04-2021</w:t>
            </w:r>
          </w:p>
        </w:tc>
      </w:tr>
    </w:tbl>
    <w:p w14:paraId="76FF3A07" w14:textId="77777777" w:rsidR="004A3BA4" w:rsidRDefault="004A3BA4" w:rsidP="004A3BA4">
      <w:pPr>
        <w:pStyle w:val="Graphic"/>
        <w:rPr>
          <w:b/>
          <w:bCs/>
          <w:color w:val="767171" w:themeColor="background2" w:themeShade="80"/>
          <w:sz w:val="24"/>
          <w:szCs w:val="24"/>
        </w:rPr>
      </w:pPr>
      <w:bookmarkStart w:id="50" w:name="_Toc41604403"/>
      <w:bookmarkEnd w:id="49"/>
    </w:p>
    <w:p w14:paraId="2F73DE37" w14:textId="1E59408E" w:rsidR="001673C7" w:rsidRPr="004A3BA4" w:rsidRDefault="004A3BA4" w:rsidP="004A3BA4">
      <w:pPr>
        <w:pStyle w:val="Graphic"/>
        <w:rPr>
          <w:b/>
          <w:bCs/>
          <w:color w:val="767171" w:themeColor="background2" w:themeShade="80"/>
          <w:sz w:val="24"/>
          <w:szCs w:val="24"/>
        </w:rPr>
      </w:pPr>
      <w:r w:rsidRPr="004A3BA4">
        <w:rPr>
          <w:b/>
          <w:bCs/>
          <w:color w:val="767171" w:themeColor="background2" w:themeShade="80"/>
          <w:sz w:val="24"/>
          <w:szCs w:val="24"/>
        </w:rPr>
        <w:t>DOCUMENT</w:t>
      </w:r>
      <w:r w:rsidR="001673C7" w:rsidRPr="004A3BA4">
        <w:rPr>
          <w:b/>
          <w:bCs/>
          <w:color w:val="767171" w:themeColor="background2" w:themeShade="80"/>
          <w:sz w:val="24"/>
          <w:szCs w:val="24"/>
        </w:rPr>
        <w:t xml:space="preserve"> </w:t>
      </w:r>
      <w:bookmarkEnd w:id="50"/>
      <w:r>
        <w:rPr>
          <w:b/>
          <w:bCs/>
          <w:color w:val="767171" w:themeColor="background2" w:themeShade="80"/>
          <w:sz w:val="24"/>
          <w:szCs w:val="24"/>
        </w:rPr>
        <w:t>DISTRIBUTION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4994"/>
        <w:gridCol w:w="1777"/>
      </w:tblGrid>
      <w:tr w:rsidR="001673C7" w14:paraId="56079847" w14:textId="77777777" w:rsidTr="001673C7">
        <w:trPr>
          <w:cantSplit/>
          <w:tblHeader/>
        </w:trPr>
        <w:tc>
          <w:tcPr>
            <w:tcW w:w="2250"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0B20A8EB" w14:textId="77777777" w:rsidR="001673C7" w:rsidRDefault="001673C7">
            <w:pPr>
              <w:pStyle w:val="TableHeading"/>
            </w:pPr>
            <w:r>
              <w:t>Name</w:t>
            </w:r>
          </w:p>
        </w:tc>
        <w:tc>
          <w:tcPr>
            <w:tcW w:w="4994"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7EFCF70A" w14:textId="77777777" w:rsidR="001673C7" w:rsidRDefault="001673C7">
            <w:pPr>
              <w:pStyle w:val="TableHeading"/>
            </w:pPr>
            <w:r>
              <w:t>Role</w:t>
            </w:r>
          </w:p>
        </w:tc>
        <w:tc>
          <w:tcPr>
            <w:tcW w:w="1777" w:type="dxa"/>
            <w:tcBorders>
              <w:top w:val="single" w:sz="4" w:space="0" w:color="auto"/>
              <w:left w:val="single" w:sz="4" w:space="0" w:color="auto"/>
              <w:bottom w:val="single" w:sz="4" w:space="0" w:color="auto"/>
              <w:right w:val="single" w:sz="4" w:space="0" w:color="auto"/>
            </w:tcBorders>
            <w:shd w:val="clear" w:color="auto" w:fill="747678"/>
            <w:vAlign w:val="center"/>
            <w:hideMark/>
          </w:tcPr>
          <w:p w14:paraId="499E3943" w14:textId="77777777" w:rsidR="001673C7" w:rsidRDefault="001673C7">
            <w:pPr>
              <w:pStyle w:val="TableHeading"/>
            </w:pPr>
            <w:r>
              <w:t>Date</w:t>
            </w:r>
          </w:p>
        </w:tc>
      </w:tr>
      <w:tr w:rsidR="001673C7" w14:paraId="2862A6B3" w14:textId="77777777" w:rsidTr="001673C7">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7C69CCEE" w14:textId="77777777" w:rsidR="001673C7" w:rsidRPr="003C27FA" w:rsidRDefault="001673C7">
            <w:pPr>
              <w:rPr>
                <w:rFonts w:cs="Arial"/>
                <w:sz w:val="20"/>
              </w:rPr>
            </w:pPr>
            <w:r w:rsidRPr="003C27FA">
              <w:rPr>
                <w:rFonts w:cs="Arial"/>
                <w:sz w:val="20"/>
              </w:rPr>
              <w:t xml:space="preserve"> As per agreed PMO process</w:t>
            </w:r>
          </w:p>
        </w:tc>
        <w:tc>
          <w:tcPr>
            <w:tcW w:w="4994" w:type="dxa"/>
            <w:tcBorders>
              <w:top w:val="single" w:sz="4" w:space="0" w:color="auto"/>
              <w:left w:val="single" w:sz="4" w:space="0" w:color="auto"/>
              <w:bottom w:val="single" w:sz="4" w:space="0" w:color="auto"/>
              <w:right w:val="single" w:sz="4" w:space="0" w:color="auto"/>
            </w:tcBorders>
            <w:vAlign w:val="center"/>
            <w:hideMark/>
          </w:tcPr>
          <w:p w14:paraId="01E7D14F" w14:textId="77777777" w:rsidR="001673C7" w:rsidRPr="003C27FA" w:rsidRDefault="001673C7">
            <w:pPr>
              <w:rPr>
                <w:rFonts w:cs="Arial"/>
                <w:sz w:val="20"/>
              </w:rPr>
            </w:pPr>
            <w:r w:rsidRPr="003C27FA">
              <w:rPr>
                <w:rFonts w:cs="Arial"/>
                <w:sz w:val="20"/>
              </w:rPr>
              <w:t xml:space="preserve"> </w:t>
            </w:r>
          </w:p>
        </w:tc>
        <w:tc>
          <w:tcPr>
            <w:tcW w:w="1777" w:type="dxa"/>
            <w:tcBorders>
              <w:top w:val="single" w:sz="4" w:space="0" w:color="auto"/>
              <w:left w:val="single" w:sz="4" w:space="0" w:color="auto"/>
              <w:bottom w:val="single" w:sz="4" w:space="0" w:color="auto"/>
              <w:right w:val="single" w:sz="4" w:space="0" w:color="auto"/>
            </w:tcBorders>
            <w:vAlign w:val="center"/>
            <w:hideMark/>
          </w:tcPr>
          <w:p w14:paraId="35556724" w14:textId="2D71F5F4" w:rsidR="001673C7" w:rsidRPr="001673C7" w:rsidRDefault="001673C7" w:rsidP="001673C7">
            <w:pPr>
              <w:pStyle w:val="BodyText1"/>
              <w:rPr>
                <w:rFonts w:cs="Arial"/>
                <w:kern w:val="20"/>
                <w:sz w:val="20"/>
                <w:highlight w:val="yellow"/>
              </w:rPr>
            </w:pPr>
          </w:p>
        </w:tc>
      </w:tr>
      <w:tr w:rsidR="001673C7" w14:paraId="5DA175CE" w14:textId="77777777" w:rsidTr="001673C7">
        <w:trPr>
          <w:cantSplit/>
        </w:trPr>
        <w:tc>
          <w:tcPr>
            <w:tcW w:w="2250" w:type="dxa"/>
            <w:tcBorders>
              <w:top w:val="single" w:sz="4" w:space="0" w:color="auto"/>
              <w:left w:val="single" w:sz="4" w:space="0" w:color="auto"/>
              <w:bottom w:val="single" w:sz="4" w:space="0" w:color="auto"/>
              <w:right w:val="single" w:sz="4" w:space="0" w:color="auto"/>
            </w:tcBorders>
            <w:vAlign w:val="center"/>
            <w:hideMark/>
          </w:tcPr>
          <w:p w14:paraId="6BA1EA9B" w14:textId="77777777" w:rsidR="001673C7" w:rsidRPr="003C27FA" w:rsidRDefault="001673C7">
            <w:pPr>
              <w:rPr>
                <w:rFonts w:cs="Arial"/>
                <w:sz w:val="20"/>
              </w:rPr>
            </w:pPr>
            <w:r w:rsidRPr="003C27FA">
              <w:rPr>
                <w:rFonts w:cs="Arial"/>
                <w:sz w:val="20"/>
              </w:rPr>
              <w:t>UWV Design Office</w:t>
            </w:r>
          </w:p>
        </w:tc>
        <w:tc>
          <w:tcPr>
            <w:tcW w:w="4994" w:type="dxa"/>
            <w:tcBorders>
              <w:top w:val="single" w:sz="4" w:space="0" w:color="auto"/>
              <w:left w:val="single" w:sz="4" w:space="0" w:color="auto"/>
              <w:bottom w:val="single" w:sz="4" w:space="0" w:color="auto"/>
              <w:right w:val="single" w:sz="4" w:space="0" w:color="auto"/>
            </w:tcBorders>
            <w:vAlign w:val="center"/>
            <w:hideMark/>
          </w:tcPr>
          <w:p w14:paraId="3DB22462" w14:textId="77777777" w:rsidR="001673C7" w:rsidRPr="003C27FA" w:rsidRDefault="001673C7">
            <w:pPr>
              <w:rPr>
                <w:rFonts w:cs="Arial"/>
                <w:sz w:val="20"/>
              </w:rPr>
            </w:pPr>
            <w:r w:rsidRPr="003C27FA">
              <w:rPr>
                <w:rFonts w:cs="Arial"/>
                <w:sz w:val="20"/>
              </w:rPr>
              <w:t>Design authority</w:t>
            </w:r>
          </w:p>
        </w:tc>
        <w:tc>
          <w:tcPr>
            <w:tcW w:w="1777" w:type="dxa"/>
            <w:tcBorders>
              <w:top w:val="single" w:sz="4" w:space="0" w:color="auto"/>
              <w:left w:val="single" w:sz="4" w:space="0" w:color="auto"/>
              <w:bottom w:val="single" w:sz="4" w:space="0" w:color="auto"/>
              <w:right w:val="single" w:sz="4" w:space="0" w:color="auto"/>
            </w:tcBorders>
            <w:vAlign w:val="center"/>
          </w:tcPr>
          <w:p w14:paraId="762AA8FA" w14:textId="77777777" w:rsidR="001673C7" w:rsidRPr="001673C7" w:rsidRDefault="001673C7">
            <w:pPr>
              <w:pStyle w:val="TableText0"/>
              <w:rPr>
                <w:rFonts w:ascii="Arial" w:hAnsi="Arial" w:cs="Arial"/>
                <w:kern w:val="20"/>
                <w:szCs w:val="20"/>
                <w:highlight w:val="yellow"/>
              </w:rPr>
            </w:pPr>
          </w:p>
        </w:tc>
      </w:tr>
    </w:tbl>
    <w:p w14:paraId="2FD49BEB" w14:textId="77777777" w:rsidR="004A3BA4" w:rsidRDefault="004A3BA4" w:rsidP="004A3BA4">
      <w:pPr>
        <w:pStyle w:val="Graphic"/>
        <w:rPr>
          <w:b/>
          <w:bCs/>
          <w:color w:val="767171" w:themeColor="background2" w:themeShade="80"/>
          <w:sz w:val="24"/>
          <w:szCs w:val="24"/>
        </w:rPr>
      </w:pPr>
      <w:bookmarkStart w:id="51" w:name="_Toc41604404"/>
      <w:bookmarkStart w:id="52" w:name="_Toc450074257"/>
    </w:p>
    <w:bookmarkEnd w:id="51"/>
    <w:bookmarkEnd w:id="52"/>
    <w:p w14:paraId="7C0DD608" w14:textId="4D6E4B0D" w:rsidR="001673C7" w:rsidRPr="004A3BA4" w:rsidRDefault="004A3BA4" w:rsidP="004A3BA4">
      <w:pPr>
        <w:pStyle w:val="Graphic"/>
        <w:rPr>
          <w:b/>
          <w:bCs/>
          <w:color w:val="767171" w:themeColor="background2" w:themeShade="80"/>
          <w:sz w:val="24"/>
          <w:szCs w:val="24"/>
        </w:rPr>
      </w:pPr>
      <w:r>
        <w:rPr>
          <w:b/>
          <w:bCs/>
          <w:color w:val="767171" w:themeColor="background2" w:themeShade="80"/>
          <w:sz w:val="24"/>
          <w:szCs w:val="24"/>
        </w:rPr>
        <w:t>CHANGE HISTORY</w:t>
      </w:r>
    </w:p>
    <w:tbl>
      <w:tblPr>
        <w:tblW w:w="100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2261"/>
        <w:gridCol w:w="1744"/>
        <w:gridCol w:w="3825"/>
      </w:tblGrid>
      <w:tr w:rsidR="001673C7" w14:paraId="4A26AD8F" w14:textId="77777777" w:rsidTr="00763081">
        <w:tc>
          <w:tcPr>
            <w:tcW w:w="2250"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9D8DDC7" w14:textId="77777777" w:rsidR="001673C7" w:rsidRDefault="001673C7">
            <w:pPr>
              <w:pStyle w:val="TableHeading"/>
            </w:pPr>
            <w:r>
              <w:t>Version</w:t>
            </w:r>
          </w:p>
        </w:tc>
        <w:tc>
          <w:tcPr>
            <w:tcW w:w="2261"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4FC0F249" w14:textId="77777777" w:rsidR="001673C7" w:rsidRDefault="001673C7">
            <w:pPr>
              <w:pStyle w:val="TableHeading"/>
            </w:pPr>
            <w:r>
              <w:t>Date</w:t>
            </w:r>
          </w:p>
        </w:tc>
        <w:tc>
          <w:tcPr>
            <w:tcW w:w="1744"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381BAFF0" w14:textId="77777777" w:rsidR="001673C7" w:rsidRDefault="001673C7">
            <w:pPr>
              <w:pStyle w:val="TableHeading"/>
            </w:pPr>
            <w:r>
              <w:t>Author</w:t>
            </w:r>
          </w:p>
        </w:tc>
        <w:tc>
          <w:tcPr>
            <w:tcW w:w="3825" w:type="dxa"/>
            <w:tcBorders>
              <w:top w:val="single" w:sz="4" w:space="0" w:color="auto"/>
              <w:left w:val="single" w:sz="4" w:space="0" w:color="auto"/>
              <w:bottom w:val="single" w:sz="4" w:space="0" w:color="auto"/>
              <w:right w:val="single" w:sz="4" w:space="0" w:color="auto"/>
            </w:tcBorders>
            <w:shd w:val="clear" w:color="auto" w:fill="808080"/>
            <w:vAlign w:val="center"/>
            <w:hideMark/>
          </w:tcPr>
          <w:p w14:paraId="193966BA" w14:textId="77777777" w:rsidR="001673C7" w:rsidRDefault="001673C7">
            <w:pPr>
              <w:pStyle w:val="TableHeading"/>
            </w:pPr>
            <w:r>
              <w:t>Summary of Changes</w:t>
            </w:r>
          </w:p>
        </w:tc>
      </w:tr>
      <w:tr w:rsidR="001673C7" w14:paraId="6E5D198E" w14:textId="77777777" w:rsidTr="00763081">
        <w:tc>
          <w:tcPr>
            <w:tcW w:w="2250" w:type="dxa"/>
            <w:tcBorders>
              <w:top w:val="single" w:sz="4" w:space="0" w:color="auto"/>
              <w:left w:val="single" w:sz="4" w:space="0" w:color="auto"/>
              <w:bottom w:val="single" w:sz="4" w:space="0" w:color="auto"/>
              <w:right w:val="single" w:sz="4" w:space="0" w:color="auto"/>
            </w:tcBorders>
            <w:hideMark/>
          </w:tcPr>
          <w:p w14:paraId="5237DC36" w14:textId="0EF00886" w:rsidR="001673C7" w:rsidRDefault="001673C7">
            <w:pPr>
              <w:pStyle w:val="BodyText1"/>
              <w:rPr>
                <w:rFonts w:cs="Arial"/>
                <w:lang w:val="en-US"/>
              </w:rPr>
            </w:pPr>
            <w:r>
              <w:rPr>
                <w:rFonts w:cs="Arial"/>
                <w:lang w:val="en-US"/>
              </w:rPr>
              <w:t>SharePoint version</w:t>
            </w:r>
            <w:r w:rsidR="00316384">
              <w:rPr>
                <w:rFonts w:cs="Arial"/>
                <w:lang w:val="en-US"/>
              </w:rPr>
              <w:t xml:space="preserve"> 0.2</w:t>
            </w:r>
          </w:p>
        </w:tc>
        <w:tc>
          <w:tcPr>
            <w:tcW w:w="2261" w:type="dxa"/>
            <w:tcBorders>
              <w:top w:val="single" w:sz="4" w:space="0" w:color="auto"/>
              <w:left w:val="single" w:sz="4" w:space="0" w:color="auto"/>
              <w:bottom w:val="single" w:sz="4" w:space="0" w:color="auto"/>
              <w:right w:val="single" w:sz="4" w:space="0" w:color="auto"/>
            </w:tcBorders>
            <w:hideMark/>
          </w:tcPr>
          <w:p w14:paraId="4407E58C" w14:textId="2D10D49F" w:rsidR="001673C7" w:rsidRPr="00330A3D" w:rsidRDefault="00330A3D">
            <w:pPr>
              <w:pStyle w:val="BodyText1"/>
              <w:rPr>
                <w:rFonts w:cs="Arial"/>
                <w:lang w:val="en-US"/>
              </w:rPr>
            </w:pPr>
            <w:r w:rsidRPr="00330A3D">
              <w:rPr>
                <w:rFonts w:cs="Arial"/>
                <w:lang w:val="en-US"/>
              </w:rPr>
              <w:t>26</w:t>
            </w:r>
            <w:r w:rsidR="003A24D6" w:rsidRPr="00330A3D">
              <w:rPr>
                <w:rFonts w:cs="Arial"/>
                <w:lang w:val="en-US"/>
              </w:rPr>
              <w:t>-</w:t>
            </w:r>
            <w:r w:rsidRPr="00330A3D">
              <w:rPr>
                <w:rFonts w:cs="Arial"/>
                <w:lang w:val="en-US"/>
              </w:rPr>
              <w:t>01</w:t>
            </w:r>
            <w:r w:rsidR="003A24D6" w:rsidRPr="00330A3D">
              <w:rPr>
                <w:rFonts w:cs="Arial"/>
                <w:lang w:val="en-US"/>
              </w:rPr>
              <w:t>-</w:t>
            </w:r>
            <w:r w:rsidRPr="00330A3D">
              <w:rPr>
                <w:rFonts w:cs="Arial"/>
                <w:lang w:val="en-US"/>
              </w:rPr>
              <w:t>2021</w:t>
            </w:r>
          </w:p>
        </w:tc>
        <w:tc>
          <w:tcPr>
            <w:tcW w:w="1744" w:type="dxa"/>
            <w:tcBorders>
              <w:top w:val="single" w:sz="4" w:space="0" w:color="auto"/>
              <w:left w:val="single" w:sz="4" w:space="0" w:color="auto"/>
              <w:bottom w:val="single" w:sz="4" w:space="0" w:color="auto"/>
              <w:right w:val="single" w:sz="4" w:space="0" w:color="auto"/>
            </w:tcBorders>
            <w:hideMark/>
          </w:tcPr>
          <w:p w14:paraId="7DFE1535" w14:textId="77777777" w:rsidR="001673C7" w:rsidRPr="00330A3D" w:rsidRDefault="001673C7">
            <w:pPr>
              <w:pStyle w:val="BodyText1"/>
              <w:rPr>
                <w:rFonts w:cs="Arial"/>
                <w:lang w:val="en-US"/>
              </w:rPr>
            </w:pPr>
            <w:r w:rsidRPr="00330A3D">
              <w:rPr>
                <w:rFonts w:cs="Arial"/>
                <w:lang w:val="en-US"/>
              </w:rPr>
              <w:t>DXC architecture team</w:t>
            </w:r>
          </w:p>
        </w:tc>
        <w:tc>
          <w:tcPr>
            <w:tcW w:w="3825" w:type="dxa"/>
            <w:tcBorders>
              <w:top w:val="single" w:sz="4" w:space="0" w:color="auto"/>
              <w:left w:val="single" w:sz="4" w:space="0" w:color="auto"/>
              <w:bottom w:val="single" w:sz="4" w:space="0" w:color="auto"/>
              <w:right w:val="single" w:sz="4" w:space="0" w:color="auto"/>
            </w:tcBorders>
            <w:hideMark/>
          </w:tcPr>
          <w:p w14:paraId="17807AEE" w14:textId="5F221921" w:rsidR="001673C7" w:rsidRPr="00330A3D" w:rsidRDefault="001673C7" w:rsidP="001673C7">
            <w:pPr>
              <w:pStyle w:val="BodyText1"/>
              <w:rPr>
                <w:rFonts w:cs="Arial"/>
                <w:lang w:val="en-US"/>
              </w:rPr>
            </w:pPr>
            <w:r w:rsidRPr="00330A3D">
              <w:rPr>
                <w:rFonts w:cs="Arial"/>
                <w:lang w:val="en-US"/>
              </w:rPr>
              <w:t xml:space="preserve">First iteration of the HLD </w:t>
            </w:r>
          </w:p>
          <w:p w14:paraId="53368A1B" w14:textId="758BC52F" w:rsidR="001673C7" w:rsidRPr="00330A3D" w:rsidRDefault="001673C7" w:rsidP="001673C7">
            <w:pPr>
              <w:pStyle w:val="BodyText1"/>
              <w:spacing w:line="280" w:lineRule="atLeast"/>
              <w:ind w:left="360"/>
              <w:rPr>
                <w:rFonts w:cs="Arial"/>
                <w:lang w:val="en-US"/>
              </w:rPr>
            </w:pPr>
          </w:p>
        </w:tc>
      </w:tr>
      <w:tr w:rsidR="001673C7" w14:paraId="3D244E58" w14:textId="77777777" w:rsidTr="00763081">
        <w:tc>
          <w:tcPr>
            <w:tcW w:w="2250" w:type="dxa"/>
            <w:tcBorders>
              <w:top w:val="single" w:sz="4" w:space="0" w:color="auto"/>
              <w:left w:val="single" w:sz="4" w:space="0" w:color="auto"/>
              <w:bottom w:val="single" w:sz="4" w:space="0" w:color="auto"/>
              <w:right w:val="single" w:sz="4" w:space="0" w:color="auto"/>
            </w:tcBorders>
            <w:hideMark/>
          </w:tcPr>
          <w:p w14:paraId="04AA5513" w14:textId="6EB7498F" w:rsidR="001673C7" w:rsidRPr="00CC561A" w:rsidRDefault="001673C7">
            <w:pPr>
              <w:pStyle w:val="BodyText1"/>
              <w:rPr>
                <w:rFonts w:cs="Arial"/>
                <w:lang w:val="en-US"/>
              </w:rPr>
            </w:pPr>
            <w:r w:rsidRPr="00CC561A">
              <w:rPr>
                <w:rFonts w:cs="Arial"/>
                <w:lang w:val="en-US"/>
              </w:rPr>
              <w:t>SharePoint version</w:t>
            </w:r>
            <w:r w:rsidR="00316384">
              <w:rPr>
                <w:rFonts w:cs="Arial"/>
                <w:lang w:val="en-US"/>
              </w:rPr>
              <w:t xml:space="preserve"> 0.3</w:t>
            </w:r>
          </w:p>
        </w:tc>
        <w:tc>
          <w:tcPr>
            <w:tcW w:w="2261" w:type="dxa"/>
            <w:tcBorders>
              <w:top w:val="single" w:sz="4" w:space="0" w:color="auto"/>
              <w:left w:val="single" w:sz="4" w:space="0" w:color="auto"/>
              <w:bottom w:val="single" w:sz="4" w:space="0" w:color="auto"/>
              <w:right w:val="single" w:sz="4" w:space="0" w:color="auto"/>
            </w:tcBorders>
            <w:hideMark/>
          </w:tcPr>
          <w:p w14:paraId="5A6C2E80" w14:textId="77777777" w:rsidR="001673C7" w:rsidRDefault="00330A3D">
            <w:pPr>
              <w:pStyle w:val="BodyText1"/>
              <w:rPr>
                <w:rFonts w:cs="Arial"/>
                <w:lang w:val="en-US"/>
              </w:rPr>
            </w:pPr>
            <w:r w:rsidRPr="00CC561A">
              <w:rPr>
                <w:rFonts w:cs="Arial"/>
                <w:lang w:val="en-US"/>
              </w:rPr>
              <w:t>29</w:t>
            </w:r>
            <w:r w:rsidR="003A24D6" w:rsidRPr="00CC561A">
              <w:rPr>
                <w:rFonts w:cs="Arial"/>
                <w:lang w:val="en-US"/>
              </w:rPr>
              <w:t>-</w:t>
            </w:r>
            <w:r w:rsidR="00CC561A" w:rsidRPr="00CC561A">
              <w:rPr>
                <w:rFonts w:cs="Arial"/>
                <w:lang w:val="en-US"/>
              </w:rPr>
              <w:t>01</w:t>
            </w:r>
            <w:r w:rsidR="003A24D6" w:rsidRPr="00CC561A">
              <w:rPr>
                <w:rFonts w:cs="Arial"/>
                <w:lang w:val="en-US"/>
              </w:rPr>
              <w:t>-</w:t>
            </w:r>
            <w:r w:rsidR="00CC561A" w:rsidRPr="00CC561A">
              <w:rPr>
                <w:rFonts w:cs="Arial"/>
                <w:lang w:val="en-US"/>
              </w:rPr>
              <w:t>2021</w:t>
            </w:r>
          </w:p>
          <w:p w14:paraId="676DEEC8" w14:textId="77777777" w:rsidR="00477FA2" w:rsidRDefault="00477FA2">
            <w:pPr>
              <w:pStyle w:val="BodyText1"/>
              <w:rPr>
                <w:rFonts w:cs="Arial"/>
                <w:lang w:val="en-US"/>
              </w:rPr>
            </w:pPr>
          </w:p>
          <w:p w14:paraId="2238D0FD" w14:textId="77777777" w:rsidR="00477FA2" w:rsidRDefault="00477FA2">
            <w:pPr>
              <w:pStyle w:val="BodyText1"/>
              <w:rPr>
                <w:lang w:val="en-US"/>
              </w:rPr>
            </w:pPr>
            <w:r>
              <w:rPr>
                <w:lang w:val="en-US"/>
              </w:rPr>
              <w:t>04 February 2021</w:t>
            </w:r>
          </w:p>
          <w:p w14:paraId="705B4430" w14:textId="77777777" w:rsidR="00FD73CC" w:rsidRDefault="00FD73CC">
            <w:pPr>
              <w:pStyle w:val="BodyText1"/>
              <w:rPr>
                <w:lang w:val="en-US"/>
              </w:rPr>
            </w:pPr>
            <w:r>
              <w:rPr>
                <w:lang w:val="en-US"/>
              </w:rPr>
              <w:t>01 April 2021</w:t>
            </w:r>
          </w:p>
          <w:p w14:paraId="158E7061" w14:textId="7853CA83" w:rsidR="0047463E" w:rsidRPr="00CC561A" w:rsidRDefault="0047463E">
            <w:pPr>
              <w:pStyle w:val="BodyText1"/>
              <w:rPr>
                <w:rFonts w:cs="Arial"/>
                <w:lang w:val="en-US"/>
              </w:rPr>
            </w:pPr>
            <w:r>
              <w:rPr>
                <w:lang w:val="en-US"/>
              </w:rPr>
              <w:t>07 April 2021</w:t>
            </w:r>
          </w:p>
        </w:tc>
        <w:tc>
          <w:tcPr>
            <w:tcW w:w="1744" w:type="dxa"/>
            <w:tcBorders>
              <w:top w:val="single" w:sz="4" w:space="0" w:color="auto"/>
              <w:left w:val="single" w:sz="4" w:space="0" w:color="auto"/>
              <w:bottom w:val="single" w:sz="4" w:space="0" w:color="auto"/>
              <w:right w:val="single" w:sz="4" w:space="0" w:color="auto"/>
            </w:tcBorders>
            <w:hideMark/>
          </w:tcPr>
          <w:p w14:paraId="1479EEBD" w14:textId="77777777" w:rsidR="001673C7" w:rsidRPr="00CC561A" w:rsidRDefault="001673C7">
            <w:pPr>
              <w:pStyle w:val="BodyText1"/>
              <w:rPr>
                <w:rFonts w:cs="Arial"/>
                <w:lang w:val="en-US"/>
              </w:rPr>
            </w:pPr>
            <w:r w:rsidRPr="00CC561A">
              <w:rPr>
                <w:rFonts w:cs="Arial"/>
                <w:lang w:val="en-US"/>
              </w:rPr>
              <w:t>DXC architecture team</w:t>
            </w:r>
          </w:p>
        </w:tc>
        <w:tc>
          <w:tcPr>
            <w:tcW w:w="3825" w:type="dxa"/>
            <w:tcBorders>
              <w:top w:val="single" w:sz="4" w:space="0" w:color="auto"/>
              <w:left w:val="single" w:sz="4" w:space="0" w:color="auto"/>
              <w:bottom w:val="single" w:sz="4" w:space="0" w:color="auto"/>
              <w:right w:val="single" w:sz="4" w:space="0" w:color="auto"/>
            </w:tcBorders>
            <w:hideMark/>
          </w:tcPr>
          <w:p w14:paraId="24C896AA" w14:textId="77777777" w:rsidR="001673C7" w:rsidRPr="00CC561A" w:rsidRDefault="001673C7">
            <w:pPr>
              <w:pStyle w:val="BodyText1"/>
              <w:rPr>
                <w:rFonts w:cs="Arial"/>
                <w:lang w:val="en-US"/>
              </w:rPr>
            </w:pPr>
            <w:r w:rsidRPr="00CC561A">
              <w:rPr>
                <w:rFonts w:cs="Arial"/>
                <w:lang w:val="en-US"/>
              </w:rPr>
              <w:t xml:space="preserve">Second iteration of the HLD VI </w:t>
            </w:r>
          </w:p>
          <w:p w14:paraId="3E48AE9B" w14:textId="2B617E42" w:rsidR="001673C7" w:rsidRPr="00CC561A" w:rsidRDefault="00297DBC" w:rsidP="00823C71">
            <w:pPr>
              <w:pStyle w:val="BodyText1"/>
              <w:numPr>
                <w:ilvl w:val="0"/>
                <w:numId w:val="66"/>
              </w:numPr>
              <w:spacing w:line="280" w:lineRule="atLeast"/>
              <w:rPr>
                <w:rFonts w:cs="Arial"/>
                <w:lang w:val="en-US"/>
              </w:rPr>
            </w:pPr>
            <w:r>
              <w:rPr>
                <w:rFonts w:cs="Arial"/>
                <w:lang w:val="en-US"/>
              </w:rPr>
              <w:t>Version 0.5</w:t>
            </w:r>
          </w:p>
          <w:p w14:paraId="055F48A7" w14:textId="1D657A9E" w:rsidR="001673C7" w:rsidRPr="00CC561A" w:rsidRDefault="00FD73CC" w:rsidP="00823C71">
            <w:pPr>
              <w:pStyle w:val="BodyText1"/>
              <w:numPr>
                <w:ilvl w:val="0"/>
                <w:numId w:val="66"/>
              </w:numPr>
              <w:spacing w:line="280" w:lineRule="atLeast"/>
              <w:rPr>
                <w:rFonts w:cs="Arial"/>
                <w:lang w:val="en-US"/>
              </w:rPr>
            </w:pPr>
            <w:r>
              <w:rPr>
                <w:rFonts w:cs="Arial"/>
                <w:lang w:val="en-US"/>
              </w:rPr>
              <w:t>Version 0.6</w:t>
            </w:r>
          </w:p>
          <w:p w14:paraId="06531A4A" w14:textId="178DC033" w:rsidR="001673C7" w:rsidRPr="00CC561A" w:rsidRDefault="0047463E" w:rsidP="00823C71">
            <w:pPr>
              <w:pStyle w:val="BodyText1"/>
              <w:numPr>
                <w:ilvl w:val="0"/>
                <w:numId w:val="66"/>
              </w:numPr>
              <w:spacing w:line="280" w:lineRule="atLeast"/>
              <w:rPr>
                <w:rFonts w:cs="Arial"/>
                <w:lang w:val="en-US"/>
              </w:rPr>
            </w:pPr>
            <w:r>
              <w:rPr>
                <w:rFonts w:cs="Arial"/>
                <w:lang w:val="en-US"/>
              </w:rPr>
              <w:t>Version 0.7</w:t>
            </w:r>
          </w:p>
        </w:tc>
      </w:tr>
      <w:tr w:rsidR="001673C7" w14:paraId="24AAB22C" w14:textId="77777777" w:rsidTr="00763081">
        <w:tc>
          <w:tcPr>
            <w:tcW w:w="2250" w:type="dxa"/>
            <w:tcBorders>
              <w:top w:val="single" w:sz="4" w:space="0" w:color="auto"/>
              <w:left w:val="single" w:sz="4" w:space="0" w:color="auto"/>
              <w:bottom w:val="single" w:sz="4" w:space="0" w:color="auto"/>
              <w:right w:val="single" w:sz="4" w:space="0" w:color="auto"/>
            </w:tcBorders>
            <w:hideMark/>
          </w:tcPr>
          <w:p w14:paraId="34DE480E" w14:textId="77777777" w:rsidR="001673C7" w:rsidRPr="00AF66A8" w:rsidRDefault="001673C7">
            <w:pPr>
              <w:pStyle w:val="BodyText1"/>
              <w:rPr>
                <w:rFonts w:cs="Arial"/>
                <w:lang w:val="en-US"/>
              </w:rPr>
            </w:pPr>
            <w:r w:rsidRPr="00AF66A8">
              <w:rPr>
                <w:rFonts w:cs="Arial"/>
                <w:lang w:val="en-US"/>
              </w:rPr>
              <w:t>Verification version 0.8</w:t>
            </w:r>
          </w:p>
        </w:tc>
        <w:tc>
          <w:tcPr>
            <w:tcW w:w="2261" w:type="dxa"/>
            <w:tcBorders>
              <w:top w:val="single" w:sz="4" w:space="0" w:color="auto"/>
              <w:left w:val="single" w:sz="4" w:space="0" w:color="auto"/>
              <w:bottom w:val="single" w:sz="4" w:space="0" w:color="auto"/>
              <w:right w:val="single" w:sz="4" w:space="0" w:color="auto"/>
            </w:tcBorders>
            <w:hideMark/>
          </w:tcPr>
          <w:p w14:paraId="4E7F22DE" w14:textId="4AF415CC" w:rsidR="001673C7" w:rsidRPr="00AF66A8" w:rsidRDefault="00D949AF">
            <w:pPr>
              <w:pStyle w:val="BodyText1"/>
              <w:rPr>
                <w:rFonts w:cs="Arial"/>
                <w:lang w:val="en-US"/>
              </w:rPr>
            </w:pPr>
            <w:r>
              <w:rPr>
                <w:rFonts w:cs="Arial"/>
                <w:lang w:val="en-US"/>
              </w:rPr>
              <w:t>13</w:t>
            </w:r>
            <w:r w:rsidR="003A24D6" w:rsidRPr="007006CC">
              <w:rPr>
                <w:rFonts w:cs="Arial"/>
                <w:lang w:val="en-US"/>
              </w:rPr>
              <w:t>-</w:t>
            </w:r>
            <w:r>
              <w:rPr>
                <w:rFonts w:cs="Arial"/>
                <w:lang w:val="en-US"/>
              </w:rPr>
              <w:t>04</w:t>
            </w:r>
            <w:r w:rsidR="003A24D6" w:rsidRPr="007006CC">
              <w:rPr>
                <w:rFonts w:cs="Arial"/>
                <w:lang w:val="en-US"/>
              </w:rPr>
              <w:t>-</w:t>
            </w:r>
            <w:r>
              <w:rPr>
                <w:rFonts w:cs="Arial"/>
                <w:lang w:val="en-US"/>
              </w:rPr>
              <w:t>2021</w:t>
            </w:r>
          </w:p>
        </w:tc>
        <w:tc>
          <w:tcPr>
            <w:tcW w:w="1744" w:type="dxa"/>
            <w:tcBorders>
              <w:top w:val="single" w:sz="4" w:space="0" w:color="auto"/>
              <w:left w:val="single" w:sz="4" w:space="0" w:color="auto"/>
              <w:bottom w:val="single" w:sz="4" w:space="0" w:color="auto"/>
              <w:right w:val="single" w:sz="4" w:space="0" w:color="auto"/>
            </w:tcBorders>
            <w:hideMark/>
          </w:tcPr>
          <w:p w14:paraId="7E697A0F" w14:textId="77777777" w:rsidR="001673C7" w:rsidRPr="007006CC" w:rsidRDefault="001673C7">
            <w:pPr>
              <w:pStyle w:val="BodyText1"/>
              <w:rPr>
                <w:rFonts w:cs="Arial"/>
                <w:lang w:val="en-US"/>
              </w:rPr>
            </w:pPr>
            <w:r w:rsidRPr="007006CC">
              <w:rPr>
                <w:rFonts w:cs="Arial"/>
                <w:lang w:val="en-US"/>
              </w:rPr>
              <w:t>DXC architecture team</w:t>
            </w:r>
          </w:p>
        </w:tc>
        <w:tc>
          <w:tcPr>
            <w:tcW w:w="3825" w:type="dxa"/>
            <w:tcBorders>
              <w:top w:val="single" w:sz="4" w:space="0" w:color="auto"/>
              <w:left w:val="single" w:sz="4" w:space="0" w:color="auto"/>
              <w:bottom w:val="single" w:sz="4" w:space="0" w:color="auto"/>
              <w:right w:val="single" w:sz="4" w:space="0" w:color="auto"/>
            </w:tcBorders>
          </w:tcPr>
          <w:p w14:paraId="2F7C825E" w14:textId="1E4882A6" w:rsidR="001673C7" w:rsidRPr="007006CC" w:rsidRDefault="001673C7">
            <w:pPr>
              <w:pStyle w:val="BodyText1"/>
              <w:rPr>
                <w:rFonts w:cs="Arial"/>
                <w:lang w:val="en-US"/>
              </w:rPr>
            </w:pPr>
            <w:r w:rsidRPr="007006CC">
              <w:rPr>
                <w:rFonts w:cs="Arial"/>
                <w:lang w:val="en-US"/>
              </w:rPr>
              <w:t xml:space="preserve">Third </w:t>
            </w:r>
            <w:r w:rsidRPr="00AF66A8">
              <w:rPr>
                <w:rFonts w:cs="Arial"/>
                <w:lang w:val="en-US"/>
              </w:rPr>
              <w:t>iteration of the HLD</w:t>
            </w:r>
            <w:r w:rsidRPr="007006CC">
              <w:rPr>
                <w:rFonts w:cs="Arial"/>
                <w:lang w:val="en-US"/>
              </w:rPr>
              <w:t xml:space="preserve"> </w:t>
            </w:r>
          </w:p>
          <w:p w14:paraId="56A21FCC" w14:textId="77777777" w:rsidR="001673C7" w:rsidRPr="007006CC" w:rsidRDefault="001673C7">
            <w:pPr>
              <w:pStyle w:val="BodyText1"/>
              <w:rPr>
                <w:rFonts w:cs="Arial"/>
                <w:lang w:val="en-US"/>
              </w:rPr>
            </w:pPr>
          </w:p>
        </w:tc>
      </w:tr>
      <w:tr w:rsidR="001673C7" w14:paraId="6D347CD1" w14:textId="77777777" w:rsidTr="00763081">
        <w:tc>
          <w:tcPr>
            <w:tcW w:w="2250" w:type="dxa"/>
            <w:tcBorders>
              <w:top w:val="single" w:sz="4" w:space="0" w:color="auto"/>
              <w:left w:val="single" w:sz="4" w:space="0" w:color="auto"/>
              <w:bottom w:val="single" w:sz="4" w:space="0" w:color="auto"/>
              <w:right w:val="single" w:sz="4" w:space="0" w:color="auto"/>
            </w:tcBorders>
            <w:hideMark/>
          </w:tcPr>
          <w:p w14:paraId="43820C63" w14:textId="77777777" w:rsidR="001673C7" w:rsidRPr="007006CC" w:rsidRDefault="001673C7">
            <w:pPr>
              <w:pStyle w:val="BodyText1"/>
              <w:rPr>
                <w:rFonts w:cs="Arial"/>
                <w:lang w:val="en-US"/>
              </w:rPr>
            </w:pPr>
            <w:r w:rsidRPr="00AF66A8">
              <w:rPr>
                <w:rFonts w:cs="Arial"/>
                <w:lang w:val="en-US"/>
              </w:rPr>
              <w:t xml:space="preserve">Verification </w:t>
            </w:r>
            <w:r w:rsidRPr="007006CC">
              <w:rPr>
                <w:rFonts w:cs="Arial"/>
                <w:lang w:val="en-US"/>
              </w:rPr>
              <w:t>version 0.9</w:t>
            </w:r>
          </w:p>
        </w:tc>
        <w:tc>
          <w:tcPr>
            <w:tcW w:w="2261" w:type="dxa"/>
            <w:tcBorders>
              <w:top w:val="single" w:sz="4" w:space="0" w:color="auto"/>
              <w:left w:val="single" w:sz="4" w:space="0" w:color="auto"/>
              <w:bottom w:val="single" w:sz="4" w:space="0" w:color="auto"/>
              <w:right w:val="single" w:sz="4" w:space="0" w:color="auto"/>
            </w:tcBorders>
          </w:tcPr>
          <w:p w14:paraId="6F2219F6" w14:textId="76D7C8AB" w:rsidR="001673C7" w:rsidRPr="00AF66A8" w:rsidRDefault="00065BF9">
            <w:pPr>
              <w:pStyle w:val="BodyText1"/>
              <w:rPr>
                <w:rFonts w:cs="Arial"/>
                <w:lang w:val="en-US"/>
              </w:rPr>
            </w:pPr>
            <w:r>
              <w:rPr>
                <w:rFonts w:cs="Arial"/>
                <w:lang w:val="en-US"/>
              </w:rPr>
              <w:t>16</w:t>
            </w:r>
            <w:r w:rsidRPr="007006CC">
              <w:rPr>
                <w:rFonts w:cs="Arial"/>
                <w:lang w:val="en-US"/>
              </w:rPr>
              <w:t>-</w:t>
            </w:r>
            <w:r>
              <w:rPr>
                <w:rFonts w:cs="Arial"/>
                <w:lang w:val="en-US"/>
              </w:rPr>
              <w:t>04</w:t>
            </w:r>
            <w:r w:rsidRPr="007006CC">
              <w:rPr>
                <w:rFonts w:cs="Arial"/>
                <w:lang w:val="en-US"/>
              </w:rPr>
              <w:t>-</w:t>
            </w:r>
            <w:r>
              <w:rPr>
                <w:rFonts w:cs="Arial"/>
                <w:lang w:val="en-US"/>
              </w:rPr>
              <w:t>2021</w:t>
            </w:r>
          </w:p>
        </w:tc>
        <w:tc>
          <w:tcPr>
            <w:tcW w:w="1744" w:type="dxa"/>
            <w:tcBorders>
              <w:top w:val="single" w:sz="4" w:space="0" w:color="auto"/>
              <w:left w:val="single" w:sz="4" w:space="0" w:color="auto"/>
              <w:bottom w:val="single" w:sz="4" w:space="0" w:color="auto"/>
              <w:right w:val="single" w:sz="4" w:space="0" w:color="auto"/>
            </w:tcBorders>
            <w:hideMark/>
          </w:tcPr>
          <w:p w14:paraId="0A4AF712" w14:textId="77777777" w:rsidR="001673C7" w:rsidRPr="007006CC" w:rsidRDefault="001673C7">
            <w:pPr>
              <w:pStyle w:val="BodyText1"/>
              <w:rPr>
                <w:rFonts w:cs="Arial"/>
                <w:lang w:val="en-US"/>
              </w:rPr>
            </w:pPr>
            <w:r w:rsidRPr="007006CC">
              <w:rPr>
                <w:rFonts w:cs="Arial"/>
                <w:lang w:val="en-US"/>
              </w:rPr>
              <w:t>DXC architecture team</w:t>
            </w:r>
          </w:p>
        </w:tc>
        <w:tc>
          <w:tcPr>
            <w:tcW w:w="3825" w:type="dxa"/>
            <w:tcBorders>
              <w:top w:val="single" w:sz="4" w:space="0" w:color="auto"/>
              <w:left w:val="single" w:sz="4" w:space="0" w:color="auto"/>
              <w:bottom w:val="single" w:sz="4" w:space="0" w:color="auto"/>
              <w:right w:val="single" w:sz="4" w:space="0" w:color="auto"/>
            </w:tcBorders>
            <w:hideMark/>
          </w:tcPr>
          <w:p w14:paraId="78F51506" w14:textId="77777777" w:rsidR="001673C7" w:rsidRPr="007006CC" w:rsidRDefault="001673C7">
            <w:pPr>
              <w:pStyle w:val="BodyText1"/>
              <w:rPr>
                <w:rFonts w:cs="Arial"/>
                <w:lang w:val="en-US"/>
              </w:rPr>
            </w:pPr>
            <w:r w:rsidRPr="007006CC">
              <w:rPr>
                <w:rFonts w:cs="Arial"/>
                <w:lang w:val="en-US"/>
              </w:rPr>
              <w:t>Design Office verification</w:t>
            </w:r>
          </w:p>
        </w:tc>
      </w:tr>
      <w:tr w:rsidR="00006BDC" w14:paraId="5356DBF6" w14:textId="77777777" w:rsidTr="00763081">
        <w:tc>
          <w:tcPr>
            <w:tcW w:w="2250" w:type="dxa"/>
            <w:tcBorders>
              <w:top w:val="single" w:sz="4" w:space="0" w:color="auto"/>
              <w:left w:val="single" w:sz="4" w:space="0" w:color="auto"/>
              <w:bottom w:val="single" w:sz="4" w:space="0" w:color="auto"/>
              <w:right w:val="single" w:sz="4" w:space="0" w:color="auto"/>
            </w:tcBorders>
          </w:tcPr>
          <w:p w14:paraId="7D2A79BF" w14:textId="2D5411BF" w:rsidR="00006BDC" w:rsidRPr="007006CC" w:rsidRDefault="00006BDC">
            <w:pPr>
              <w:pStyle w:val="BodyText1"/>
              <w:rPr>
                <w:rFonts w:cs="Arial"/>
                <w:lang w:val="en-US"/>
              </w:rPr>
            </w:pPr>
            <w:r w:rsidRPr="00AF66A8">
              <w:rPr>
                <w:rFonts w:cs="Arial"/>
                <w:lang w:val="en-US"/>
              </w:rPr>
              <w:t>Version 1.0</w:t>
            </w:r>
          </w:p>
        </w:tc>
        <w:tc>
          <w:tcPr>
            <w:tcW w:w="2261" w:type="dxa"/>
            <w:tcBorders>
              <w:top w:val="single" w:sz="4" w:space="0" w:color="auto"/>
              <w:left w:val="single" w:sz="4" w:space="0" w:color="auto"/>
              <w:bottom w:val="single" w:sz="4" w:space="0" w:color="auto"/>
              <w:right w:val="single" w:sz="4" w:space="0" w:color="auto"/>
            </w:tcBorders>
          </w:tcPr>
          <w:p w14:paraId="618D9D47" w14:textId="5770295F" w:rsidR="00006BDC" w:rsidRPr="007006CC" w:rsidRDefault="00DD4C12">
            <w:pPr>
              <w:pStyle w:val="BodyText1"/>
              <w:rPr>
                <w:rFonts w:cs="Arial"/>
                <w:lang w:val="en-US"/>
              </w:rPr>
            </w:pPr>
            <w:r>
              <w:rPr>
                <w:rFonts w:cs="Arial"/>
                <w:lang w:val="en-US"/>
              </w:rPr>
              <w:t>21</w:t>
            </w:r>
            <w:r w:rsidRPr="007006CC">
              <w:rPr>
                <w:rFonts w:cs="Arial"/>
                <w:lang w:val="en-US"/>
              </w:rPr>
              <w:t>-</w:t>
            </w:r>
            <w:r>
              <w:rPr>
                <w:rFonts w:cs="Arial"/>
                <w:lang w:val="en-US"/>
              </w:rPr>
              <w:t>04</w:t>
            </w:r>
            <w:r w:rsidRPr="007006CC">
              <w:rPr>
                <w:rFonts w:cs="Arial"/>
                <w:lang w:val="en-US"/>
              </w:rPr>
              <w:t>-</w:t>
            </w:r>
            <w:r>
              <w:rPr>
                <w:rFonts w:cs="Arial"/>
                <w:lang w:val="en-US"/>
              </w:rPr>
              <w:t>2021</w:t>
            </w:r>
          </w:p>
        </w:tc>
        <w:tc>
          <w:tcPr>
            <w:tcW w:w="1744" w:type="dxa"/>
            <w:tcBorders>
              <w:top w:val="single" w:sz="4" w:space="0" w:color="auto"/>
              <w:left w:val="single" w:sz="4" w:space="0" w:color="auto"/>
              <w:bottom w:val="single" w:sz="4" w:space="0" w:color="auto"/>
              <w:right w:val="single" w:sz="4" w:space="0" w:color="auto"/>
            </w:tcBorders>
          </w:tcPr>
          <w:p w14:paraId="10D7A79B" w14:textId="0E87DAF8" w:rsidR="00006BDC" w:rsidRPr="007006CC" w:rsidRDefault="00006BDC">
            <w:pPr>
              <w:pStyle w:val="BodyText1"/>
              <w:rPr>
                <w:rFonts w:cs="Arial"/>
                <w:lang w:val="en-US"/>
              </w:rPr>
            </w:pPr>
            <w:r w:rsidRPr="00AF66A8">
              <w:rPr>
                <w:rFonts w:cs="Arial"/>
                <w:lang w:val="en-US"/>
              </w:rPr>
              <w:t>DXC architecture team</w:t>
            </w:r>
          </w:p>
        </w:tc>
        <w:tc>
          <w:tcPr>
            <w:tcW w:w="3825" w:type="dxa"/>
            <w:tcBorders>
              <w:top w:val="single" w:sz="4" w:space="0" w:color="auto"/>
              <w:left w:val="single" w:sz="4" w:space="0" w:color="auto"/>
              <w:bottom w:val="single" w:sz="4" w:space="0" w:color="auto"/>
              <w:right w:val="single" w:sz="4" w:space="0" w:color="auto"/>
            </w:tcBorders>
          </w:tcPr>
          <w:p w14:paraId="3C458D9F" w14:textId="6A61E9EF" w:rsidR="00006BDC" w:rsidRPr="007006CC" w:rsidRDefault="00006BDC">
            <w:pPr>
              <w:pStyle w:val="BodyText1"/>
              <w:rPr>
                <w:rFonts w:cs="Arial"/>
                <w:lang w:val="en-US"/>
              </w:rPr>
            </w:pPr>
            <w:r w:rsidRPr="007006CC">
              <w:rPr>
                <w:rFonts w:cs="Arial"/>
                <w:lang w:val="en-US"/>
              </w:rPr>
              <w:t>Positive verified HLD</w:t>
            </w:r>
          </w:p>
        </w:tc>
      </w:tr>
      <w:tr w:rsidR="00006BDC" w14:paraId="0765873E" w14:textId="77777777" w:rsidTr="00763081">
        <w:tc>
          <w:tcPr>
            <w:tcW w:w="2250" w:type="dxa"/>
            <w:tcBorders>
              <w:top w:val="single" w:sz="4" w:space="0" w:color="auto"/>
              <w:left w:val="single" w:sz="4" w:space="0" w:color="auto"/>
              <w:bottom w:val="single" w:sz="4" w:space="0" w:color="auto"/>
              <w:right w:val="single" w:sz="4" w:space="0" w:color="auto"/>
            </w:tcBorders>
          </w:tcPr>
          <w:p w14:paraId="7AA89C10" w14:textId="6017CEE9" w:rsidR="00006BDC" w:rsidRPr="007006CC" w:rsidRDefault="00006BDC">
            <w:pPr>
              <w:pStyle w:val="BodyText1"/>
              <w:rPr>
                <w:rFonts w:cs="Arial"/>
                <w:lang w:val="en-US"/>
              </w:rPr>
            </w:pPr>
            <w:r w:rsidRPr="00AF66A8">
              <w:rPr>
                <w:rFonts w:cs="Arial"/>
                <w:lang w:val="en-US"/>
              </w:rPr>
              <w:t>Version 1.1</w:t>
            </w:r>
          </w:p>
        </w:tc>
        <w:tc>
          <w:tcPr>
            <w:tcW w:w="2261" w:type="dxa"/>
            <w:tcBorders>
              <w:top w:val="single" w:sz="4" w:space="0" w:color="auto"/>
              <w:left w:val="single" w:sz="4" w:space="0" w:color="auto"/>
              <w:bottom w:val="single" w:sz="4" w:space="0" w:color="auto"/>
              <w:right w:val="single" w:sz="4" w:space="0" w:color="auto"/>
            </w:tcBorders>
          </w:tcPr>
          <w:p w14:paraId="31780906" w14:textId="75565CA0" w:rsidR="00006BDC" w:rsidRPr="007006CC" w:rsidRDefault="00763081">
            <w:pPr>
              <w:pStyle w:val="BodyText1"/>
              <w:rPr>
                <w:rFonts w:cs="Arial"/>
                <w:lang w:val="en-US"/>
              </w:rPr>
            </w:pPr>
            <w:r>
              <w:rPr>
                <w:rFonts w:cs="Arial"/>
                <w:lang w:val="en-US"/>
              </w:rPr>
              <w:t>17-01-2022</w:t>
            </w:r>
          </w:p>
        </w:tc>
        <w:tc>
          <w:tcPr>
            <w:tcW w:w="1744" w:type="dxa"/>
            <w:tcBorders>
              <w:top w:val="single" w:sz="4" w:space="0" w:color="auto"/>
              <w:left w:val="single" w:sz="4" w:space="0" w:color="auto"/>
              <w:bottom w:val="single" w:sz="4" w:space="0" w:color="auto"/>
              <w:right w:val="single" w:sz="4" w:space="0" w:color="auto"/>
            </w:tcBorders>
          </w:tcPr>
          <w:p w14:paraId="64FF04B8" w14:textId="6B13CCE6" w:rsidR="00006BDC" w:rsidRPr="007006CC" w:rsidRDefault="00006BDC">
            <w:pPr>
              <w:pStyle w:val="BodyText1"/>
              <w:rPr>
                <w:rFonts w:cs="Arial"/>
                <w:lang w:val="en-US"/>
              </w:rPr>
            </w:pPr>
            <w:r w:rsidRPr="00AF66A8">
              <w:rPr>
                <w:rFonts w:cs="Arial"/>
                <w:lang w:val="en-US"/>
              </w:rPr>
              <w:t>DXC architecture team</w:t>
            </w:r>
          </w:p>
        </w:tc>
        <w:tc>
          <w:tcPr>
            <w:tcW w:w="3825" w:type="dxa"/>
            <w:tcBorders>
              <w:top w:val="single" w:sz="4" w:space="0" w:color="auto"/>
              <w:left w:val="single" w:sz="4" w:space="0" w:color="auto"/>
              <w:bottom w:val="single" w:sz="4" w:space="0" w:color="auto"/>
              <w:right w:val="single" w:sz="4" w:space="0" w:color="auto"/>
            </w:tcBorders>
          </w:tcPr>
          <w:p w14:paraId="77DABED0" w14:textId="77777777" w:rsidR="0094766A" w:rsidRDefault="0094766A" w:rsidP="0094766A">
            <w:pPr>
              <w:pStyle w:val="BodyText1"/>
              <w:rPr>
                <w:rFonts w:cs="Arial"/>
                <w:lang w:val="en-US"/>
              </w:rPr>
            </w:pPr>
            <w:r w:rsidRPr="007006CC">
              <w:rPr>
                <w:rFonts w:cs="Arial"/>
                <w:lang w:val="en-US"/>
              </w:rPr>
              <w:t>Post implementation HLD</w:t>
            </w:r>
          </w:p>
          <w:p w14:paraId="445F31CC" w14:textId="77777777" w:rsidR="00763081" w:rsidRDefault="00763081" w:rsidP="00763081">
            <w:pPr>
              <w:pStyle w:val="BodyText1"/>
              <w:numPr>
                <w:ilvl w:val="0"/>
                <w:numId w:val="86"/>
              </w:numPr>
              <w:rPr>
                <w:rFonts w:cs="Arial"/>
                <w:lang w:val="en-US"/>
              </w:rPr>
            </w:pPr>
            <w:r>
              <w:rPr>
                <w:rFonts w:cs="Arial"/>
                <w:lang w:val="en-US"/>
              </w:rPr>
              <w:t>Context diagram and external entities updated according latest connectivity sheet</w:t>
            </w:r>
          </w:p>
          <w:p w14:paraId="1D99891F" w14:textId="77777777" w:rsidR="00D1657C" w:rsidRDefault="00D1657C" w:rsidP="00763081">
            <w:pPr>
              <w:pStyle w:val="BodyText1"/>
              <w:numPr>
                <w:ilvl w:val="0"/>
                <w:numId w:val="86"/>
              </w:numPr>
              <w:rPr>
                <w:rFonts w:cs="Arial"/>
                <w:lang w:val="en-US"/>
              </w:rPr>
            </w:pPr>
            <w:r>
              <w:rPr>
                <w:rFonts w:cs="Arial"/>
                <w:lang w:val="en-US"/>
              </w:rPr>
              <w:t>Added DXC TAB requirements (4.11)</w:t>
            </w:r>
          </w:p>
          <w:p w14:paraId="2664E302" w14:textId="019B6DAB" w:rsidR="001039FA" w:rsidRPr="007006CC" w:rsidRDefault="001039FA" w:rsidP="00763081">
            <w:pPr>
              <w:pStyle w:val="BodyText1"/>
              <w:numPr>
                <w:ilvl w:val="0"/>
                <w:numId w:val="86"/>
              </w:numPr>
              <w:rPr>
                <w:rFonts w:cs="Arial"/>
                <w:lang w:val="en-US"/>
              </w:rPr>
            </w:pPr>
            <w:r>
              <w:rPr>
                <w:rFonts w:cs="Arial"/>
                <w:lang w:val="en-US"/>
              </w:rPr>
              <w:lastRenderedPageBreak/>
              <w:t>Connectivity sheet added to Appendix B</w:t>
            </w:r>
          </w:p>
        </w:tc>
      </w:tr>
    </w:tbl>
    <w:p w14:paraId="53CC3CFE" w14:textId="77777777" w:rsidR="00CB1242" w:rsidRDefault="00CB1242" w:rsidP="00CB1242">
      <w:pPr>
        <w:pStyle w:val="BodyText"/>
        <w:rPr>
          <w:color w:val="auto"/>
          <w:highlight w:val="yellow"/>
        </w:rPr>
      </w:pPr>
    </w:p>
    <w:p w14:paraId="6190D693" w14:textId="77777777" w:rsidR="00CB1242" w:rsidRDefault="00CB1242">
      <w:pPr>
        <w:spacing w:after="160" w:line="259" w:lineRule="auto"/>
        <w:rPr>
          <w:rFonts w:asciiTheme="minorHAnsi" w:eastAsiaTheme="minorHAnsi" w:hAnsiTheme="minorHAnsi" w:cstheme="minorBidi"/>
          <w:color w:val="auto"/>
          <w:szCs w:val="22"/>
          <w:lang w:val="en-US" w:bidi="ar-SA"/>
        </w:rPr>
      </w:pPr>
    </w:p>
    <w:sectPr w:rsidR="00CB1242" w:rsidSect="002073DA">
      <w:footerReference w:type="default" r:id="rId24"/>
      <w:headerReference w:type="first" r:id="rId25"/>
      <w:footerReference w:type="first" r:id="rId26"/>
      <w:pgSz w:w="11906" w:h="16838" w:code="9"/>
      <w:pgMar w:top="1440" w:right="1440" w:bottom="1440" w:left="1440" w:header="720" w:footer="431" w:gutter="0"/>
      <w:cols w:space="533"/>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7B415" w14:textId="77777777" w:rsidR="002D1A07" w:rsidRDefault="002D1A07" w:rsidP="00CC1A55">
      <w:r>
        <w:separator/>
      </w:r>
    </w:p>
  </w:endnote>
  <w:endnote w:type="continuationSeparator" w:id="0">
    <w:p w14:paraId="03A7CB83" w14:textId="77777777" w:rsidR="002D1A07" w:rsidRDefault="002D1A07" w:rsidP="00CC1A55">
      <w:r>
        <w:continuationSeparator/>
      </w:r>
    </w:p>
  </w:endnote>
  <w:endnote w:type="continuationNotice" w:id="1">
    <w:p w14:paraId="77152154" w14:textId="77777777" w:rsidR="002D1A07" w:rsidRDefault="002D1A0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BoldObliq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0002D1" w14:textId="77777777" w:rsidR="00BD3B63" w:rsidRDefault="00BD3B63" w:rsidP="000E4D73">
    <w:pPr>
      <w:spacing w:line="120" w:lineRule="exact"/>
      <w:rPr>
        <w:noProof/>
        <w:sz w:val="16"/>
        <w:lang w:bidi="ar-SA"/>
      </w:rPr>
    </w:pPr>
    <w:r>
      <w:rPr>
        <w:noProof/>
        <w:sz w:val="16"/>
        <w:lang w:bidi="ar-SA"/>
      </w:rPr>
      <w:t>/</w:t>
    </w:r>
  </w:p>
  <w:p w14:paraId="5078D175" w14:textId="77777777" w:rsidR="00BD3B63" w:rsidRDefault="00BD3B63" w:rsidP="000E4D73">
    <w:pPr>
      <w:spacing w:line="120" w:lineRule="exact"/>
      <w:rPr>
        <w:noProof/>
        <w:sz w:val="16"/>
        <w:lang w:bidi="ar-SA"/>
      </w:rPr>
    </w:pPr>
    <w:r>
      <w:rPr>
        <w:noProof/>
        <w:sz w:val="16"/>
        <w:lang w:bidi="ar-SA"/>
      </w:rPr>
      <w:t>Unpublished work © 2017 DXC Technology Company. All rights reserved.</w:t>
    </w:r>
  </w:p>
  <w:p w14:paraId="460864EC" w14:textId="77777777" w:rsidR="00BD3B63" w:rsidRDefault="00BD3B63" w:rsidP="000E4D73">
    <w:pPr>
      <w:spacing w:line="120" w:lineRule="exact"/>
      <w:rPr>
        <w:noProof/>
        <w:sz w:val="16"/>
        <w:lang w:bidi="ar-SA"/>
      </w:rPr>
    </w:pPr>
    <w:r>
      <w:rPr>
        <w:noProof/>
        <w:sz w:val="16"/>
        <w:lang w:bidi="ar-SA"/>
      </w:rPr>
      <w:t>DXC Confidential Information</w:t>
    </w:r>
  </w:p>
  <w:p w14:paraId="4B148F65" w14:textId="77777777" w:rsidR="00BD3B63" w:rsidRDefault="00BD3B63" w:rsidP="000E4D73">
    <w:pPr>
      <w:spacing w:line="120" w:lineRule="exact"/>
      <w:rPr>
        <w:noProof/>
        <w:sz w:val="16"/>
        <w:lang w:bidi="ar-SA"/>
      </w:rPr>
    </w:pPr>
    <w:r>
      <w:rPr>
        <w:noProof/>
        <w:sz w:val="16"/>
        <w:lang w:bidi="ar-SA"/>
      </w:rPr>
      <w:t>Page 2 of 10</w:t>
    </w:r>
  </w:p>
  <w:p w14:paraId="6ECDF17A" w14:textId="77777777" w:rsidR="00BD3B63" w:rsidRDefault="00BD3B63" w:rsidP="000E4D73">
    <w:pPr>
      <w:spacing w:line="120" w:lineRule="exact"/>
      <w:rPr>
        <w:noProof/>
        <w:sz w:val="16"/>
        <w:lang w:bidi="ar-SA"/>
      </w:rPr>
    </w:pPr>
  </w:p>
  <w:p w14:paraId="6DB5C2B7" w14:textId="77777777" w:rsidR="00BD3B63" w:rsidRDefault="00BD3B63" w:rsidP="000E4D73">
    <w:pPr>
      <w:spacing w:line="120" w:lineRule="exact"/>
      <w:rPr>
        <w:noProof/>
        <w:sz w:val="16"/>
        <w:lang w:bidi="ar-SA"/>
      </w:rPr>
    </w:pPr>
  </w:p>
  <w:p w14:paraId="70FBC7CF" w14:textId="77777777" w:rsidR="00BD3B63" w:rsidRDefault="00BD3B63" w:rsidP="000E4D73">
    <w:pPr>
      <w:spacing w:line="12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E42AA4" w14:textId="3622CA20" w:rsidR="00BD3B63" w:rsidRPr="00631A0A" w:rsidRDefault="4DB0D9D8" w:rsidP="00631A0A">
    <w:pPr>
      <w:pStyle w:val="footer0"/>
    </w:pPr>
    <w:r>
      <w:rPr>
        <w:noProof/>
      </w:rPr>
      <w:drawing>
        <wp:inline distT="0" distB="0" distL="0" distR="0" wp14:anchorId="6FB1073D" wp14:editId="68C19651">
          <wp:extent cx="609600" cy="520295"/>
          <wp:effectExtent l="0" t="0" r="0" b="0"/>
          <wp:docPr id="982572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609600" cy="5202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6799F9" w14:textId="77777777" w:rsidR="00BD3B63" w:rsidRPr="00B67825" w:rsidRDefault="00BD3B63" w:rsidP="00917AE0">
    <w:pPr>
      <w:pStyle w:val="spacer"/>
    </w:pPr>
    <w:r>
      <w:rPr>
        <w:noProof/>
        <w:lang w:val="en-US" w:bidi="ar-SA"/>
      </w:rPr>
      <mc:AlternateContent>
        <mc:Choice Requires="wps">
          <w:drawing>
            <wp:anchor distT="0" distB="0" distL="114300" distR="114300" simplePos="0" relativeHeight="251658241" behindDoc="0" locked="0" layoutInCell="1" allowOverlap="1" wp14:anchorId="3463D475" wp14:editId="74DA65F7">
              <wp:simplePos x="0" y="0"/>
              <wp:positionH relativeFrom="page">
                <wp:posOffset>5732145</wp:posOffset>
              </wp:positionH>
              <wp:positionV relativeFrom="page">
                <wp:posOffset>9893935</wp:posOffset>
              </wp:positionV>
              <wp:extent cx="914400" cy="457200"/>
              <wp:effectExtent l="0" t="0" r="0" b="0"/>
              <wp:wrapNone/>
              <wp:docPr id="30" name="Rectangle 30"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3879879" w14:textId="77777777" w:rsidR="00BD3B63" w:rsidRDefault="00BD3B63" w:rsidP="004301D0">
                          <w:pPr>
                            <w:pStyle w:val="footer0"/>
                            <w:jc w:val="right"/>
                          </w:pPr>
                          <w:r>
                            <w:t xml:space="preserve">Page </w:t>
                          </w:r>
                          <w:r>
                            <w:fldChar w:fldCharType="begin"/>
                          </w:r>
                          <w:r>
                            <w:instrText xml:space="preserve"> PAGE   \* MERGEFORMAT </w:instrText>
                          </w:r>
                          <w:r>
                            <w:fldChar w:fldCharType="separate"/>
                          </w:r>
                          <w:r>
                            <w:rPr>
                              <w:noProof/>
                            </w:rPr>
                            <w:t>26</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63D475" id="Rectangle 30" o:spid="_x0000_s1026" alt="Title: PageNumberBox" style="position:absolute;margin-left:451.35pt;margin-top:779.05pt;width:1in;height:36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" filled="f" stroked="f" strokeweight="1pt">
              <v:textbox inset="0,0,0,0">
                <w:txbxContent>
                  <w:p w14:paraId="63879879" w14:textId="77777777" w:rsidR="00BD3B63" w:rsidRDefault="00BD3B63" w:rsidP="004301D0">
                    <w:pPr>
                      <w:pStyle w:val="footer0"/>
                      <w:jc w:val="right"/>
                    </w:pPr>
                    <w:r>
                      <w:t xml:space="preserve">Page </w:t>
                    </w:r>
                    <w:r>
                      <w:fldChar w:fldCharType="begin"/>
                    </w:r>
                    <w:r>
                      <w:instrText xml:space="preserve"> PAGE   \* MERGEFORMAT </w:instrText>
                    </w:r>
                    <w:r>
                      <w:fldChar w:fldCharType="separate"/>
                    </w:r>
                    <w:r>
                      <w:rPr>
                        <w:noProof/>
                      </w:rPr>
                      <w:t>26</w:t>
                    </w:r>
                    <w:r>
                      <w:rPr>
                        <w:noProof/>
                      </w:rPr>
                      <w:fldChar w:fldCharType="end"/>
                    </w:r>
                  </w:p>
                </w:txbxContent>
              </v:textbox>
              <w10:wrap anchorx="page" anchory="page"/>
            </v:rect>
          </w:pict>
        </mc:Fallback>
      </mc:AlternateContent>
    </w:r>
    <w:r>
      <w:rPr>
        <w:noProof/>
        <w:lang w:val="en-US" w:bidi="ar-SA"/>
      </w:rPr>
      <w:drawing>
        <wp:anchor distT="0" distB="0" distL="114300" distR="114300" simplePos="0" relativeHeight="251658242" behindDoc="0" locked="0" layoutInCell="1" allowOverlap="1" wp14:anchorId="7986B049" wp14:editId="3F25CE97">
          <wp:simplePos x="0" y="0"/>
          <wp:positionH relativeFrom="page">
            <wp:posOffset>914400</wp:posOffset>
          </wp:positionH>
          <wp:positionV relativeFrom="page">
            <wp:posOffset>9937115</wp:posOffset>
          </wp:positionV>
          <wp:extent cx="504000" cy="352800"/>
          <wp:effectExtent l="0" t="0" r="0" b="952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bidi="ar-SA"/>
      </w:rPr>
      <mc:AlternateContent>
        <mc:Choice Requires="wps">
          <w:drawing>
            <wp:anchor distT="0" distB="0" distL="114300" distR="114300" simplePos="0" relativeHeight="251658243" behindDoc="0" locked="1" layoutInCell="1" allowOverlap="1" wp14:anchorId="28734A41" wp14:editId="69F45975">
              <wp:simplePos x="0" y="0"/>
              <wp:positionH relativeFrom="page">
                <wp:posOffset>1828800</wp:posOffset>
              </wp:positionH>
              <wp:positionV relativeFrom="page">
                <wp:posOffset>9895205</wp:posOffset>
              </wp:positionV>
              <wp:extent cx="4114800" cy="457200"/>
              <wp:effectExtent l="0" t="0" r="0" b="0"/>
              <wp:wrapNone/>
              <wp:docPr id="349" name="Rectangle 349"/>
              <wp:cNvGraphicFramePr/>
              <a:graphic xmlns:a="http://schemas.openxmlformats.org/drawingml/2006/main">
                <a:graphicData uri="http://schemas.microsoft.com/office/word/2010/wordprocessingShape">
                  <wps:wsp>
                    <wps:cNvSpPr/>
                    <wps:spPr>
                      <a:xfrm>
                        <a:off x="0" y="0"/>
                        <a:ext cx="41148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9B5AFC1" w14:textId="77777777" w:rsidR="00BD3B63" w:rsidRDefault="00BD3B63" w:rsidP="00B67825">
                          <w:pPr>
                            <w:pStyle w:val="footer0"/>
                          </w:pPr>
                          <w:r>
                            <w:t>All rights reserved. DXC Confidential 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734A41" id="Rectangle 349" o:spid="_x0000_s1027" style="position:absolute;margin-left:2in;margin-top:779.15pt;width:324pt;height:3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" filled="f" stroked="f" strokeweight="1pt">
              <v:textbox inset="0,0,0,0">
                <w:txbxContent>
                  <w:p w14:paraId="39B5AFC1" w14:textId="77777777" w:rsidR="00BD3B63" w:rsidRDefault="00BD3B63" w:rsidP="00B67825">
                    <w:pPr>
                      <w:pStyle w:val="footer0"/>
                    </w:pPr>
                    <w:r>
                      <w:t>All rights reserved. DXC Confidential Information</w:t>
                    </w:r>
                  </w:p>
                </w:txbxContent>
              </v:textbox>
              <w10:wrap anchorx="page" anchory="page"/>
              <w10:anchorlock/>
            </v:rect>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E7E7C" w14:textId="77777777" w:rsidR="00BD3B63" w:rsidRPr="00CF7467" w:rsidRDefault="00BD3B63" w:rsidP="00CF7467">
    <w:pPr>
      <w:pStyle w:val="footer0"/>
    </w:pPr>
    <w:r>
      <w:rPr>
        <w:noProof/>
        <w:lang w:val="en-US" w:bidi="ar-SA"/>
      </w:rPr>
      <mc:AlternateContent>
        <mc:Choice Requires="wps">
          <w:drawing>
            <wp:anchor distT="0" distB="0" distL="114300" distR="114300" simplePos="0" relativeHeight="251658244" behindDoc="0" locked="0" layoutInCell="1" allowOverlap="1" wp14:anchorId="5E18C008" wp14:editId="768BEDA3">
              <wp:simplePos x="0" y="0"/>
              <wp:positionH relativeFrom="page">
                <wp:posOffset>5732145</wp:posOffset>
              </wp:positionH>
              <wp:positionV relativeFrom="page">
                <wp:posOffset>9893935</wp:posOffset>
              </wp:positionV>
              <wp:extent cx="914400" cy="457200"/>
              <wp:effectExtent l="0" t="0" r="0" b="0"/>
              <wp:wrapNone/>
              <wp:docPr id="35" name="Rectangle 35" title="PageNumberBox"/>
              <wp:cNvGraphicFramePr/>
              <a:graphic xmlns:a="http://schemas.openxmlformats.org/drawingml/2006/main">
                <a:graphicData uri="http://schemas.microsoft.com/office/word/2010/wordprocessingShape">
                  <wps:wsp>
                    <wps:cNvSpPr/>
                    <wps:spPr>
                      <a:xfrm>
                        <a:off x="0" y="0"/>
                        <a:ext cx="914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C18F7" w14:textId="77777777" w:rsidR="00BD3B63" w:rsidRDefault="00BD3B63"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18C008" id="Rectangle 35" o:spid="_x0000_s1028" alt="Title: PageNumberBox" style="position:absolute;margin-left:451.35pt;margin-top:779.05pt;width:1in;height:36pt;z-index:2516582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" filled="f" stroked="f" strokeweight="1pt">
              <v:textbox inset="0,0,0,0">
                <w:txbxContent>
                  <w:p w14:paraId="2CCC18F7" w14:textId="77777777" w:rsidR="00BD3B63" w:rsidRDefault="00BD3B63" w:rsidP="004301D0">
                    <w:pPr>
                      <w:pStyle w:val="footer0"/>
                      <w:jc w:val="right"/>
                    </w:pPr>
                    <w:r>
                      <w:t xml:space="preserve">Page </w:t>
                    </w:r>
                    <w:r>
                      <w:fldChar w:fldCharType="begin"/>
                    </w:r>
                    <w:r>
                      <w:instrText xml:space="preserve"> PAGE   \* MERGEFORMAT </w:instrText>
                    </w:r>
                    <w:r>
                      <w:fldChar w:fldCharType="separate"/>
                    </w:r>
                    <w:r>
                      <w:rPr>
                        <w:noProof/>
                      </w:rPr>
                      <w:t>i</w:t>
                    </w:r>
                    <w:r>
                      <w:rPr>
                        <w:noProof/>
                      </w:rPr>
                      <w:fldChar w:fldCharType="end"/>
                    </w:r>
                  </w:p>
                </w:txbxContent>
              </v:textbox>
              <w10:wrap anchorx="page" anchory="page"/>
            </v:rect>
          </w:pict>
        </mc:Fallback>
      </mc:AlternateContent>
    </w:r>
    <w:r>
      <w:rPr>
        <w:noProof/>
        <w:lang w:val="en-US" w:bidi="ar-SA"/>
      </w:rPr>
      <mc:AlternateContent>
        <mc:Choice Requires="wps">
          <w:drawing>
            <wp:anchor distT="0" distB="0" distL="114300" distR="114300" simplePos="0" relativeHeight="251658245" behindDoc="0" locked="1" layoutInCell="1" allowOverlap="1" wp14:anchorId="71287448" wp14:editId="3801E7EA">
              <wp:simplePos x="0" y="0"/>
              <wp:positionH relativeFrom="page">
                <wp:posOffset>1828800</wp:posOffset>
              </wp:positionH>
              <wp:positionV relativeFrom="page">
                <wp:posOffset>9893935</wp:posOffset>
              </wp:positionV>
              <wp:extent cx="3902400" cy="457200"/>
              <wp:effectExtent l="0" t="0" r="3175" b="0"/>
              <wp:wrapNone/>
              <wp:docPr id="37" name="Rectangle 37"/>
              <wp:cNvGraphicFramePr/>
              <a:graphic xmlns:a="http://schemas.openxmlformats.org/drawingml/2006/main">
                <a:graphicData uri="http://schemas.microsoft.com/office/word/2010/wordprocessingShape">
                  <wps:wsp>
                    <wps:cNvSpPr/>
                    <wps:spPr>
                      <a:xfrm>
                        <a:off x="0" y="0"/>
                        <a:ext cx="3902400"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D75850" w14:textId="77777777" w:rsidR="00BD3B63" w:rsidRDefault="00BD3B63" w:rsidP="00CF7467">
                          <w:pPr>
                            <w:pStyle w:val="footer0"/>
                          </w:pPr>
                          <w:r>
                            <w:t>All rights reserved. DXC Confidential Information</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287448" id="Rectangle 37" o:spid="_x0000_s1029" style="position:absolute;margin-left:2in;margin-top:779.05pt;width:307.3pt;height:36pt;z-index:251658245;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" filled="f" stroked="f" strokeweight="1pt">
              <v:textbox inset="0,0,0,0">
                <w:txbxContent>
                  <w:p w14:paraId="21D75850" w14:textId="77777777" w:rsidR="00BD3B63" w:rsidRDefault="00BD3B63" w:rsidP="00CF7467">
                    <w:pPr>
                      <w:pStyle w:val="footer0"/>
                    </w:pPr>
                    <w:r>
                      <w:t>All rights reserved. DXC Confidential Information</w:t>
                    </w:r>
                  </w:p>
                </w:txbxContent>
              </v:textbox>
              <w10:wrap anchorx="page" anchory="page"/>
              <w10:anchorlock/>
            </v:rect>
          </w:pict>
        </mc:Fallback>
      </mc:AlternateContent>
    </w:r>
    <w:r>
      <w:rPr>
        <w:noProof/>
        <w:lang w:val="en-US" w:bidi="ar-SA"/>
      </w:rPr>
      <w:drawing>
        <wp:anchor distT="0" distB="0" distL="114300" distR="114300" simplePos="0" relativeHeight="251658246" behindDoc="0" locked="0" layoutInCell="1" allowOverlap="1" wp14:anchorId="3C2ADC4B" wp14:editId="5351EC62">
          <wp:simplePos x="0" y="0"/>
          <wp:positionH relativeFrom="page">
            <wp:posOffset>914400</wp:posOffset>
          </wp:positionH>
          <wp:positionV relativeFrom="page">
            <wp:posOffset>9937115</wp:posOffset>
          </wp:positionV>
          <wp:extent cx="504000" cy="352800"/>
          <wp:effectExtent l="0" t="0" r="0" b="952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xc_logo_vt_blk_rgb_30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504000" cy="352800"/>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AC4D1B" w14:textId="77777777" w:rsidR="002D1A07" w:rsidRDefault="002D1A07" w:rsidP="00CC1A55">
      <w:r>
        <w:separator/>
      </w:r>
    </w:p>
  </w:footnote>
  <w:footnote w:type="continuationSeparator" w:id="0">
    <w:p w14:paraId="3FE13E0E" w14:textId="77777777" w:rsidR="002D1A07" w:rsidRDefault="002D1A07" w:rsidP="00CC1A55">
      <w:r>
        <w:continuationSeparator/>
      </w:r>
    </w:p>
  </w:footnote>
  <w:footnote w:type="continuationNotice" w:id="1">
    <w:p w14:paraId="5C608B50" w14:textId="77777777" w:rsidR="002D1A07" w:rsidRDefault="002D1A0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11F9A5" w14:textId="1C2A84B9" w:rsidR="00BD3B63" w:rsidRPr="00F65E4A" w:rsidRDefault="00BD3B63" w:rsidP="00F65E4A">
    <w:pPr>
      <w:pStyle w:val="header0"/>
    </w:pPr>
    <w:r>
      <w:t>Infrastructure Application Documentation</w:t>
    </w:r>
    <w:r>
      <w:tab/>
    </w:r>
    <w:r>
      <w:tab/>
    </w:r>
    <w:r>
      <w:tab/>
    </w:r>
    <w:r>
      <w:tab/>
    </w:r>
    <w:r>
      <w:tab/>
    </w:r>
    <w:r w:rsidR="009E3986">
      <w:t>January 2022</w:t>
    </w:r>
  </w:p>
  <w:p w14:paraId="34A2D156" w14:textId="77777777" w:rsidR="00BD3B63" w:rsidRPr="00B67825" w:rsidRDefault="00BD3B63" w:rsidP="00917AE0">
    <w:pPr>
      <w:pStyle w:val="spac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D5446" w14:textId="77777777" w:rsidR="00BD3B63" w:rsidRDefault="00BD3B63" w:rsidP="00B67825">
    <w:pPr>
      <w:pStyle w:val="header0"/>
    </w:pPr>
    <w:r>
      <w:rPr>
        <w:noProof/>
        <w:lang w:val="en-US" w:bidi="ar-SA"/>
      </w:rPr>
      <w:drawing>
        <wp:anchor distT="0" distB="0" distL="114300" distR="114300" simplePos="0" relativeHeight="251658240" behindDoc="1" locked="1" layoutInCell="1" allowOverlap="0" wp14:anchorId="5DEC26AD" wp14:editId="47949536">
          <wp:simplePos x="0" y="0"/>
          <wp:positionH relativeFrom="page">
            <wp:align>right</wp:align>
          </wp:positionH>
          <wp:positionV relativeFrom="page">
            <wp:posOffset>19050</wp:posOffset>
          </wp:positionV>
          <wp:extent cx="7544443" cy="4471416"/>
          <wp:effectExtent l="0" t="0" r="0" b="5715"/>
          <wp:wrapNone/>
          <wp:docPr id="41" name="Picture 41" descr="C:\Users\fglavey\Dropbox (P2 Creative Services)\Creative Services\Rebrand to DXC\Word Templates\shutterstock_367272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glavey\Dropbox (P2 Creative Services)\Creative Services\Rebrand to DXC\Word Templates\shutterstock_367272326.jpg"/>
                  <pic:cNvPicPr>
                    <a:picLocks noChangeAspect="1" noChangeArrowheads="1"/>
                  </pic:cNvPicPr>
                </pic:nvPicPr>
                <pic:blipFill rotWithShape="1">
                  <a:blip r:embed="rId1">
                    <a:extLst>
                      <a:ext uri="{28A0092B-C50C-407E-A947-70E740481C1C}">
                        <a14:useLocalDpi xmlns:a14="http://schemas.microsoft.com/office/drawing/2010/main" val="0"/>
                      </a:ext>
                    </a:extLst>
                  </a:blip>
                  <a:srcRect r="2934"/>
                  <a:stretch/>
                </pic:blipFill>
                <pic:spPr bwMode="auto">
                  <a:xfrm>
                    <a:off x="0" y="0"/>
                    <a:ext cx="7544443" cy="44714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9346EB" w14:textId="4D5E8A67" w:rsidR="00BD3B63" w:rsidRPr="00F65E4A" w:rsidRDefault="00BD3B63" w:rsidP="00C52E4D">
    <w:pPr>
      <w:pStyle w:val="header0"/>
    </w:pPr>
    <w:r>
      <w:t>Infrastructure Application Documentation</w:t>
    </w:r>
    <w:r>
      <w:tab/>
    </w:r>
    <w:r>
      <w:tab/>
    </w:r>
    <w:r>
      <w:tab/>
    </w:r>
    <w:r>
      <w:tab/>
    </w:r>
    <w:r>
      <w:tab/>
    </w:r>
    <w:r>
      <w:tab/>
    </w:r>
    <w:r w:rsidR="009E3986">
      <w:t>January 2022</w:t>
    </w:r>
  </w:p>
  <w:p w14:paraId="7B8A5EF9" w14:textId="77777777" w:rsidR="00BD3B63" w:rsidRPr="00B67825" w:rsidRDefault="00BD3B63" w:rsidP="00B67825">
    <w:pPr>
      <w:pStyle w:val="head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E59AD2A0"/>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B7B2CA12"/>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91F4D47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EB4A1ED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A79EF5B2"/>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F823A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1EC5AC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1C2BB7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E0EC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F8A9D4A"/>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02941E0"/>
    <w:multiLevelType w:val="multilevel"/>
    <w:tmpl w:val="182A44F4"/>
    <w:lvl w:ilvl="0">
      <w:start w:val="1"/>
      <w:numFmt w:val="decimal"/>
      <w:pStyle w:val="NumbersAuto1Double"/>
      <w:lvlText w:val="%1."/>
      <w:lvlJc w:val="left"/>
      <w:pPr>
        <w:ind w:left="360" w:hanging="360"/>
      </w:pPr>
      <w:rPr>
        <w:rFonts w:ascii="Arial" w:hAnsi="Arial" w:hint="default"/>
        <w:sz w:val="22"/>
      </w:rPr>
    </w:lvl>
    <w:lvl w:ilvl="1">
      <w:start w:val="1"/>
      <w:numFmt w:val="lowerLetter"/>
      <w:pStyle w:val="NumbersAuto2Double"/>
      <w:lvlText w:val="%2."/>
      <w:lvlJc w:val="left"/>
      <w:pPr>
        <w:tabs>
          <w:tab w:val="num" w:pos="936"/>
        </w:tabs>
        <w:ind w:left="720" w:hanging="360"/>
      </w:pPr>
      <w:rPr>
        <w:rFonts w:ascii="Arial" w:hAnsi="Arial" w:hint="default"/>
        <w:sz w:val="22"/>
      </w:rPr>
    </w:lvl>
    <w:lvl w:ilvl="2">
      <w:start w:val="1"/>
      <w:numFmt w:val="lowerRoman"/>
      <w:pStyle w:val="NumbersAuto3Double"/>
      <w:lvlText w:val="%3."/>
      <w:lvlJc w:val="right"/>
      <w:pPr>
        <w:ind w:left="1080" w:hanging="216"/>
      </w:pPr>
      <w:rPr>
        <w:rFonts w:ascii="Arial" w:hAnsi="Arial" w:hint="default"/>
        <w:sz w:val="22"/>
      </w:rPr>
    </w:lvl>
    <w:lvl w:ilvl="3">
      <w:start w:val="1"/>
      <w:numFmt w:val="decimal"/>
      <w:lvlText w:val="%4."/>
      <w:lvlJc w:val="left"/>
      <w:pPr>
        <w:ind w:left="1512" w:hanging="432"/>
      </w:pPr>
      <w:rPr>
        <w:rFonts w:ascii="Arial" w:hAnsi="Arial" w:hint="default"/>
        <w:sz w:val="22"/>
      </w:rPr>
    </w:lvl>
    <w:lvl w:ilvl="4">
      <w:start w:val="1"/>
      <w:numFmt w:val="lowerLetter"/>
      <w:lvlText w:val="%5."/>
      <w:lvlJc w:val="left"/>
      <w:pPr>
        <w:ind w:left="1872"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15:restartNumberingAfterBreak="0">
    <w:nsid w:val="004C1B87"/>
    <w:multiLevelType w:val="hybridMultilevel"/>
    <w:tmpl w:val="D098FF4A"/>
    <w:lvl w:ilvl="0" w:tplc="55400C8A">
      <w:start w:val="1"/>
      <w:numFmt w:val="bullet"/>
      <w:pStyle w:val="TableText10Bullet1Single"/>
      <w:lvlText w:val=""/>
      <w:lvlJc w:val="left"/>
      <w:pPr>
        <w:ind w:left="720" w:hanging="360"/>
      </w:pPr>
      <w:rPr>
        <w:rFonts w:ascii="Symbol" w:hAnsi="Symbol" w:hint="default"/>
        <w:b w:val="0"/>
        <w:i w:val="0"/>
        <w:color w:val="auto"/>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0FB571B"/>
    <w:multiLevelType w:val="hybridMultilevel"/>
    <w:tmpl w:val="587E65B8"/>
    <w:lvl w:ilvl="0" w:tplc="A38226F4">
      <w:numFmt w:val="none"/>
      <w:pStyle w:val="BulletSubnumber"/>
      <w:lvlText w:val=""/>
      <w:lvlJc w:val="left"/>
      <w:pPr>
        <w:tabs>
          <w:tab w:val="num" w:pos="36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02187065"/>
    <w:multiLevelType w:val="hybridMultilevel"/>
    <w:tmpl w:val="38F43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2A76118"/>
    <w:multiLevelType w:val="hybridMultilevel"/>
    <w:tmpl w:val="55F0667E"/>
    <w:lvl w:ilvl="0" w:tplc="E98E70AA">
      <w:start w:val="100"/>
      <w:numFmt w:val="bullet"/>
      <w:lvlText w:val="•"/>
      <w:lvlJc w:val="left"/>
      <w:pPr>
        <w:ind w:left="1080" w:hanging="72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053625FB"/>
    <w:multiLevelType w:val="hybridMultilevel"/>
    <w:tmpl w:val="F9968804"/>
    <w:lvl w:ilvl="0" w:tplc="952AF036">
      <w:start w:val="1"/>
      <w:numFmt w:val="bullet"/>
      <w:pStyle w:val="Index5"/>
      <w:lvlText w:val=""/>
      <w:lvlJc w:val="left"/>
      <w:pPr>
        <w:tabs>
          <w:tab w:val="num" w:pos="360"/>
        </w:tabs>
        <w:ind w:left="360" w:hanging="360"/>
      </w:pPr>
      <w:rPr>
        <w:rFonts w:ascii="Symbol" w:hAnsi="Symbol" w:hint="default"/>
        <w:b w:val="0"/>
        <w:i w:val="0"/>
        <w:color w:val="FFFFFF"/>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7627828"/>
    <w:multiLevelType w:val="hybridMultilevel"/>
    <w:tmpl w:val="95A0AC18"/>
    <w:lvl w:ilvl="0" w:tplc="1870040A">
      <w:start w:val="1"/>
      <w:numFmt w:val="bullet"/>
      <w:pStyle w:val="Bullet3Double"/>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09CA428B"/>
    <w:multiLevelType w:val="hybridMultilevel"/>
    <w:tmpl w:val="E728B0AA"/>
    <w:lvl w:ilvl="0" w:tplc="C11CF0BC">
      <w:start w:val="1"/>
      <w:numFmt w:val="bullet"/>
      <w:pStyle w:val="Bullet3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0F347801"/>
    <w:multiLevelType w:val="hybridMultilevel"/>
    <w:tmpl w:val="7DE67290"/>
    <w:lvl w:ilvl="0" w:tplc="81C61662">
      <w:start w:val="1"/>
      <w:numFmt w:val="bullet"/>
      <w:pStyle w:val="Bullet3Double0"/>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15:restartNumberingAfterBreak="0">
    <w:nsid w:val="0FD5096C"/>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10EC67D5"/>
    <w:multiLevelType w:val="hybridMultilevel"/>
    <w:tmpl w:val="D7929720"/>
    <w:lvl w:ilvl="0" w:tplc="0AC0C342">
      <w:start w:val="1"/>
      <w:numFmt w:val="bullet"/>
      <w:pStyle w:val="NumbersAuto5Single"/>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13BF474C"/>
    <w:multiLevelType w:val="multilevel"/>
    <w:tmpl w:val="5C9ADAE8"/>
    <w:styleLink w:val="NumberAutoSing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864"/>
        </w:tabs>
        <w:ind w:left="864" w:hanging="504"/>
      </w:pPr>
      <w:rPr>
        <w:rFonts w:ascii="Arial" w:hAnsi="Arial" w:hint="default"/>
        <w:sz w:val="22"/>
      </w:rPr>
    </w:lvl>
    <w:lvl w:ilvl="2">
      <w:start w:val="1"/>
      <w:numFmt w:val="lowerRoman"/>
      <w:lvlText w:val="%3."/>
      <w:lvlJc w:val="right"/>
      <w:pPr>
        <w:tabs>
          <w:tab w:val="num" w:pos="1368"/>
        </w:tabs>
        <w:ind w:left="1368" w:hanging="360"/>
      </w:pPr>
      <w:rPr>
        <w:rFonts w:ascii="Arial" w:hAnsi="Arial" w:hint="default"/>
        <w:sz w:val="22"/>
      </w:rPr>
    </w:lvl>
    <w:lvl w:ilvl="3">
      <w:start w:val="1"/>
      <w:numFmt w:val="bullet"/>
      <w:lvlText w:val=""/>
      <w:lvlJc w:val="left"/>
      <w:pPr>
        <w:tabs>
          <w:tab w:val="num" w:pos="1584"/>
        </w:tabs>
        <w:ind w:left="1584" w:hanging="216"/>
      </w:pPr>
      <w:rPr>
        <w:rFonts w:ascii="Symbol" w:hAnsi="Symbol" w:hint="default"/>
        <w:sz w:val="22"/>
      </w:rPr>
    </w:lvl>
    <w:lvl w:ilvl="4">
      <w:start w:val="1"/>
      <w:numFmt w:val="bullet"/>
      <w:lvlText w:val=""/>
      <w:lvlJc w:val="left"/>
      <w:pPr>
        <w:tabs>
          <w:tab w:val="num" w:pos="1944"/>
        </w:tabs>
        <w:ind w:left="1944" w:hanging="360"/>
      </w:pPr>
      <w:rPr>
        <w:rFonts w:ascii="Symbol" w:hAnsi="Symbol" w:hint="default"/>
        <w:color w:val="auto"/>
        <w:sz w:val="22"/>
      </w:rPr>
    </w:lvl>
    <w:lvl w:ilvl="5">
      <w:start w:val="1"/>
      <w:numFmt w:val="lowerRoman"/>
      <w:lvlText w:val="%6."/>
      <w:lvlJc w:val="right"/>
      <w:pPr>
        <w:tabs>
          <w:tab w:val="num" w:pos="5400"/>
        </w:tabs>
        <w:ind w:left="5400" w:hanging="18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180"/>
      </w:pPr>
      <w:rPr>
        <w:rFonts w:hint="default"/>
      </w:rPr>
    </w:lvl>
  </w:abstractNum>
  <w:abstractNum w:abstractNumId="22" w15:restartNumberingAfterBreak="0">
    <w:nsid w:val="14E55988"/>
    <w:multiLevelType w:val="hybridMultilevel"/>
    <w:tmpl w:val="0DFCDD82"/>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3" w15:restartNumberingAfterBreak="0">
    <w:nsid w:val="15434F59"/>
    <w:multiLevelType w:val="hybridMultilevel"/>
    <w:tmpl w:val="A3D21B00"/>
    <w:lvl w:ilvl="0" w:tplc="0409000F">
      <w:start w:val="1"/>
      <w:numFmt w:val="decimal"/>
      <w:lvlText w:val="%1."/>
      <w:lvlJc w:val="left"/>
      <w:pPr>
        <w:tabs>
          <w:tab w:val="num" w:pos="360"/>
        </w:tabs>
        <w:ind w:left="36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4" w15:restartNumberingAfterBreak="0">
    <w:nsid w:val="183A13A5"/>
    <w:multiLevelType w:val="hybridMultilevel"/>
    <w:tmpl w:val="5F7E0244"/>
    <w:lvl w:ilvl="0" w:tplc="887809C0">
      <w:start w:val="1"/>
      <w:numFmt w:val="bullet"/>
      <w:pStyle w:val="Bullet4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1AED34C1"/>
    <w:multiLevelType w:val="hybridMultilevel"/>
    <w:tmpl w:val="92FA2D90"/>
    <w:lvl w:ilvl="0" w:tplc="6786EF72">
      <w:start w:val="1"/>
      <w:numFmt w:val="none"/>
      <w:pStyle w:val="Bullet3SubtextDoub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1B8166BA"/>
    <w:multiLevelType w:val="hybridMultilevel"/>
    <w:tmpl w:val="1E421AC6"/>
    <w:lvl w:ilvl="0" w:tplc="A224E95C">
      <w:start w:val="1"/>
      <w:numFmt w:val="bullet"/>
      <w:pStyle w:val="Bullet5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1EDC1683"/>
    <w:multiLevelType w:val="hybridMultilevel"/>
    <w:tmpl w:val="69D2FB90"/>
    <w:lvl w:ilvl="0" w:tplc="6726788E">
      <w:start w:val="1"/>
      <w:numFmt w:val="bullet"/>
      <w:pStyle w:val="Bullet4Doub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1F3B4BF1"/>
    <w:multiLevelType w:val="hybridMultilevel"/>
    <w:tmpl w:val="5408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15E40AB"/>
    <w:multiLevelType w:val="hybridMultilevel"/>
    <w:tmpl w:val="402E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1B6031E"/>
    <w:multiLevelType w:val="multilevel"/>
    <w:tmpl w:val="F85221A0"/>
    <w:styleLink w:val="Bullet1"/>
    <w:lvl w:ilvl="0">
      <w:start w:val="1"/>
      <w:numFmt w:val="bullet"/>
      <w:lvlText w:val=""/>
      <w:lvlJc w:val="left"/>
      <w:pPr>
        <w:tabs>
          <w:tab w:val="num" w:pos="216"/>
        </w:tabs>
        <w:ind w:left="216" w:hanging="216"/>
      </w:pPr>
      <w:rPr>
        <w:rFonts w:ascii="Symbol" w:hAnsi="Symbol"/>
        <w:sz w:val="20"/>
      </w:rPr>
    </w:lvl>
    <w:lvl w:ilvl="1">
      <w:start w:val="1"/>
      <w:numFmt w:val="bullet"/>
      <w:lvlText w:val=""/>
      <w:lvlJc w:val="left"/>
      <w:pPr>
        <w:tabs>
          <w:tab w:val="num" w:pos="432"/>
        </w:tabs>
        <w:ind w:left="216" w:firstLine="0"/>
      </w:pPr>
      <w:rPr>
        <w:rFonts w:ascii="Symbol" w:hAnsi="Symbol" w:hint="default"/>
        <w:color w:val="3859AC"/>
        <w:sz w:val="20"/>
      </w:rPr>
    </w:lvl>
    <w:lvl w:ilvl="2">
      <w:start w:val="1"/>
      <w:numFmt w:val="bullet"/>
      <w:lvlText w:val=""/>
      <w:lvlJc w:val="left"/>
      <w:pPr>
        <w:tabs>
          <w:tab w:val="num" w:pos="648"/>
        </w:tabs>
        <w:ind w:left="432" w:hanging="216"/>
      </w:pPr>
      <w:rPr>
        <w:rFonts w:ascii="Symbol" w:hAnsi="Symbol" w:hint="default"/>
        <w:sz w:val="20"/>
      </w:rPr>
    </w:lvl>
    <w:lvl w:ilvl="3">
      <w:start w:val="1"/>
      <w:numFmt w:val="bullet"/>
      <w:lvlText w:val=""/>
      <w:lvlJc w:val="left"/>
      <w:pPr>
        <w:tabs>
          <w:tab w:val="num" w:pos="864"/>
        </w:tabs>
        <w:ind w:left="648" w:hanging="432"/>
      </w:pPr>
      <w:rPr>
        <w:rFonts w:ascii="Symbol" w:hAnsi="Symbol" w:hint="default"/>
        <w:color w:val="3859AC"/>
        <w:sz w:val="20"/>
      </w:rPr>
    </w:lvl>
    <w:lvl w:ilvl="4">
      <w:start w:val="1"/>
      <w:numFmt w:val="bullet"/>
      <w:lvlText w:val=""/>
      <w:lvlJc w:val="left"/>
      <w:pPr>
        <w:tabs>
          <w:tab w:val="num" w:pos="1080"/>
        </w:tabs>
        <w:ind w:left="864" w:hanging="648"/>
      </w:pPr>
      <w:rPr>
        <w:rFonts w:ascii="Symbol" w:hAnsi="Symbol" w:hint="default"/>
        <w:sz w:val="20"/>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23CE4319"/>
    <w:multiLevelType w:val="multilevel"/>
    <w:tmpl w:val="F5182018"/>
    <w:lvl w:ilvl="0">
      <w:start w:val="1"/>
      <w:numFmt w:val="decimal"/>
      <w:pStyle w:val="Heading1"/>
      <w:lvlText w:val="%1"/>
      <w:lvlJc w:val="left"/>
      <w:pPr>
        <w:ind w:left="432" w:hanging="432"/>
      </w:pPr>
    </w:lvl>
    <w:lvl w:ilvl="1">
      <w:start w:val="1"/>
      <w:numFmt w:val="decimal"/>
      <w:pStyle w:val="Heading2"/>
      <w:lvlText w:val="%1.%2"/>
      <w:lvlJc w:val="left"/>
      <w:pPr>
        <w:ind w:left="860" w:hanging="576"/>
      </w:pPr>
    </w:lvl>
    <w:lvl w:ilvl="2">
      <w:start w:val="1"/>
      <w:numFmt w:val="decimal"/>
      <w:pStyle w:val="Heading3"/>
      <w:lvlText w:val="%1.%2.%3"/>
      <w:lvlJc w:val="left"/>
      <w:pPr>
        <w:ind w:left="8375" w:hanging="720"/>
      </w:p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2" w15:restartNumberingAfterBreak="0">
    <w:nsid w:val="23EE20EB"/>
    <w:multiLevelType w:val="multilevel"/>
    <w:tmpl w:val="36F0EFAC"/>
    <w:lvl w:ilvl="0">
      <w:start w:val="1"/>
      <w:numFmt w:val="bullet"/>
      <w:pStyle w:val="HPRecipientData"/>
      <w:lvlText w:val=""/>
      <w:lvlJc w:val="left"/>
      <w:pPr>
        <w:tabs>
          <w:tab w:val="num" w:pos="3096"/>
        </w:tabs>
        <w:ind w:left="3096" w:hanging="360"/>
      </w:pPr>
      <w:rPr>
        <w:rFonts w:ascii="Symbol" w:hAnsi="Symbol" w:hint="default"/>
        <w:color w:val="auto"/>
      </w:rPr>
    </w:lvl>
    <w:lvl w:ilvl="1">
      <w:start w:val="1"/>
      <w:numFmt w:val="bullet"/>
      <w:lvlText w:val="–"/>
      <w:lvlJc w:val="left"/>
      <w:pPr>
        <w:tabs>
          <w:tab w:val="num" w:pos="3456"/>
        </w:tabs>
        <w:ind w:left="3456" w:hanging="360"/>
      </w:pPr>
      <w:rPr>
        <w:rFonts w:ascii="Calibri" w:hAnsi="Calibri" w:hint="default"/>
        <w:b w:val="0"/>
        <w:i w:val="0"/>
      </w:rPr>
    </w:lvl>
    <w:lvl w:ilvl="2">
      <w:start w:val="1"/>
      <w:numFmt w:val="bullet"/>
      <w:lvlRestart w:val="1"/>
      <w:lvlText w:val=""/>
      <w:lvlJc w:val="left"/>
      <w:pPr>
        <w:tabs>
          <w:tab w:val="num" w:pos="3816"/>
        </w:tabs>
        <w:ind w:left="3816" w:hanging="360"/>
      </w:pPr>
      <w:rPr>
        <w:rFonts w:ascii="Symbol" w:hAnsi="Symbol" w:hint="default"/>
        <w:color w:val="auto"/>
      </w:rPr>
    </w:lvl>
    <w:lvl w:ilvl="3">
      <w:start w:val="1"/>
      <w:numFmt w:val="bullet"/>
      <w:lvlText w:val=""/>
      <w:lvlJc w:val="left"/>
      <w:pPr>
        <w:tabs>
          <w:tab w:val="num" w:pos="2880"/>
        </w:tabs>
        <w:ind w:left="4176" w:hanging="360"/>
      </w:pPr>
      <w:rPr>
        <w:rFonts w:ascii="Symbol" w:hAnsi="Symbol" w:hint="default"/>
      </w:rPr>
    </w:lvl>
    <w:lvl w:ilvl="4">
      <w:start w:val="1"/>
      <w:numFmt w:val="bullet"/>
      <w:lvlText w:val="o"/>
      <w:lvlJc w:val="left"/>
      <w:pPr>
        <w:tabs>
          <w:tab w:val="num" w:pos="3600"/>
        </w:tabs>
        <w:ind w:left="4536" w:hanging="360"/>
      </w:pPr>
      <w:rPr>
        <w:rFonts w:ascii="Courier New" w:hAnsi="Courier New" w:cs="Courier New" w:hint="default"/>
      </w:rPr>
    </w:lvl>
    <w:lvl w:ilvl="5">
      <w:start w:val="1"/>
      <w:numFmt w:val="bullet"/>
      <w:lvlText w:val=""/>
      <w:lvlJc w:val="left"/>
      <w:pPr>
        <w:tabs>
          <w:tab w:val="num" w:pos="4320"/>
        </w:tabs>
        <w:ind w:left="4896" w:hanging="360"/>
      </w:pPr>
      <w:rPr>
        <w:rFonts w:ascii="Wingdings" w:hAnsi="Wingdings" w:hint="default"/>
      </w:rPr>
    </w:lvl>
    <w:lvl w:ilvl="6">
      <w:start w:val="1"/>
      <w:numFmt w:val="bullet"/>
      <w:lvlText w:val=""/>
      <w:lvlJc w:val="left"/>
      <w:pPr>
        <w:tabs>
          <w:tab w:val="num" w:pos="5040"/>
        </w:tabs>
        <w:ind w:left="5256" w:hanging="360"/>
      </w:pPr>
      <w:rPr>
        <w:rFonts w:ascii="Symbol" w:hAnsi="Symbol" w:hint="default"/>
      </w:rPr>
    </w:lvl>
    <w:lvl w:ilvl="7">
      <w:start w:val="1"/>
      <w:numFmt w:val="bullet"/>
      <w:lvlText w:val="o"/>
      <w:lvlJc w:val="left"/>
      <w:pPr>
        <w:tabs>
          <w:tab w:val="num" w:pos="5760"/>
        </w:tabs>
        <w:ind w:left="5616" w:hanging="360"/>
      </w:pPr>
      <w:rPr>
        <w:rFonts w:ascii="Courier New" w:hAnsi="Courier New" w:cs="Courier New" w:hint="default"/>
      </w:rPr>
    </w:lvl>
    <w:lvl w:ilvl="8">
      <w:start w:val="1"/>
      <w:numFmt w:val="bullet"/>
      <w:lvlText w:val=""/>
      <w:lvlJc w:val="left"/>
      <w:pPr>
        <w:tabs>
          <w:tab w:val="num" w:pos="6480"/>
        </w:tabs>
        <w:ind w:left="5976" w:hanging="360"/>
      </w:pPr>
      <w:rPr>
        <w:rFonts w:ascii="Wingdings" w:hAnsi="Wingdings" w:hint="default"/>
      </w:rPr>
    </w:lvl>
  </w:abstractNum>
  <w:abstractNum w:abstractNumId="33" w15:restartNumberingAfterBreak="0">
    <w:nsid w:val="247960B6"/>
    <w:multiLevelType w:val="multilevel"/>
    <w:tmpl w:val="1F9E6E3A"/>
    <w:styleLink w:val="NumbersAutoDouble"/>
    <w:lvl w:ilvl="0">
      <w:start w:val="1"/>
      <w:numFmt w:val="decimal"/>
      <w:lvlText w:val="%1."/>
      <w:lvlJc w:val="left"/>
      <w:pPr>
        <w:tabs>
          <w:tab w:val="num" w:pos="360"/>
        </w:tabs>
        <w:ind w:left="360" w:hanging="360"/>
      </w:pPr>
      <w:rPr>
        <w:rFonts w:ascii="Arial" w:hAnsi="Arial" w:hint="default"/>
        <w:sz w:val="22"/>
      </w:rPr>
    </w:lvl>
    <w:lvl w:ilvl="1">
      <w:start w:val="1"/>
      <w:numFmt w:val="lowerLetter"/>
      <w:lvlText w:val="%2."/>
      <w:lvlJc w:val="left"/>
      <w:pPr>
        <w:tabs>
          <w:tab w:val="num" w:pos="1224"/>
        </w:tabs>
        <w:ind w:left="864" w:hanging="504"/>
      </w:pPr>
      <w:rPr>
        <w:rFonts w:hint="default"/>
      </w:rPr>
    </w:lvl>
    <w:lvl w:ilvl="2">
      <w:start w:val="1"/>
      <w:numFmt w:val="lowerRoman"/>
      <w:lvlText w:val="%3."/>
      <w:lvlJc w:val="right"/>
      <w:pPr>
        <w:tabs>
          <w:tab w:val="num" w:pos="1224"/>
        </w:tabs>
        <w:ind w:left="864" w:firstLine="144"/>
      </w:pPr>
      <w:rPr>
        <w:rFonts w:hint="default"/>
      </w:rPr>
    </w:lvl>
    <w:lvl w:ilvl="3">
      <w:start w:val="1"/>
      <w:numFmt w:val="bullet"/>
      <w:lvlText w:val=""/>
      <w:lvlJc w:val="left"/>
      <w:pPr>
        <w:tabs>
          <w:tab w:val="num" w:pos="1584"/>
        </w:tabs>
        <w:ind w:left="1584" w:hanging="216"/>
      </w:pPr>
      <w:rPr>
        <w:rFonts w:ascii="Symbol" w:hAnsi="Symbol" w:hint="default"/>
      </w:rPr>
    </w:lvl>
    <w:lvl w:ilvl="4">
      <w:start w:val="1"/>
      <w:numFmt w:val="bullet"/>
      <w:lvlText w:val=""/>
      <w:lvlJc w:val="left"/>
      <w:pPr>
        <w:tabs>
          <w:tab w:val="num" w:pos="1944"/>
        </w:tabs>
        <w:ind w:left="1944" w:hanging="360"/>
      </w:pPr>
      <w:rPr>
        <w:rFonts w:ascii="Symbol" w:hAnsi="Symbol"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15:restartNumberingAfterBreak="0">
    <w:nsid w:val="25B25E46"/>
    <w:multiLevelType w:val="hybridMultilevel"/>
    <w:tmpl w:val="EAD6D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C45A36"/>
    <w:multiLevelType w:val="hybridMultilevel"/>
    <w:tmpl w:val="88A47936"/>
    <w:lvl w:ilvl="0" w:tplc="0B2E5114">
      <w:start w:val="1"/>
      <w:numFmt w:val="bullet"/>
      <w:pStyle w:val="TableText10Bullet2Double"/>
      <w:lvlText w:val="–"/>
      <w:lvlJc w:val="left"/>
      <w:pPr>
        <w:tabs>
          <w:tab w:val="num" w:pos="216"/>
        </w:tabs>
        <w:ind w:left="216" w:firstLine="0"/>
      </w:pPr>
      <w:rPr>
        <w:rFonts w:ascii="Arial" w:hAnsi="Arial" w:hint="default"/>
        <w:color w:val="auto"/>
        <w:sz w:val="18"/>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28F6184E"/>
    <w:multiLevelType w:val="hybridMultilevel"/>
    <w:tmpl w:val="98A6C152"/>
    <w:lvl w:ilvl="0" w:tplc="D8E42D2A">
      <w:numFmt w:val="none"/>
      <w:pStyle w:val="Bullet2SubtextDoub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2C9F1755"/>
    <w:multiLevelType w:val="hybridMultilevel"/>
    <w:tmpl w:val="7CA43084"/>
    <w:lvl w:ilvl="0" w:tplc="44D04A22">
      <w:start w:val="1"/>
      <w:numFmt w:val="decimal"/>
      <w:pStyle w:val="NumbersAutoBold"/>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2DEE43AB"/>
    <w:multiLevelType w:val="hybridMultilevel"/>
    <w:tmpl w:val="6E8439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0CA6F07"/>
    <w:multiLevelType w:val="hybridMultilevel"/>
    <w:tmpl w:val="9D8482F6"/>
    <w:lvl w:ilvl="0" w:tplc="5FE2F278">
      <w:start w:val="1"/>
      <w:numFmt w:val="bullet"/>
      <w:pStyle w:val="Bullet2Single"/>
      <w:lvlText w:val=""/>
      <w:lvlJc w:val="left"/>
      <w:pPr>
        <w:ind w:left="360" w:hanging="360"/>
      </w:pPr>
      <w:rPr>
        <w:rFonts w:ascii="Symbol" w:hAnsi="Symbol" w:hint="default"/>
        <w:sz w:val="20"/>
        <w:szCs w:val="20"/>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15:restartNumberingAfterBreak="0">
    <w:nsid w:val="33A87EB9"/>
    <w:multiLevelType w:val="hybridMultilevel"/>
    <w:tmpl w:val="C8448F50"/>
    <w:lvl w:ilvl="0" w:tplc="25C661AC">
      <w:start w:val="17"/>
      <w:numFmt w:val="bullet"/>
      <w:lvlText w:val="-"/>
      <w:lvlJc w:val="left"/>
      <w:pPr>
        <w:ind w:left="360" w:hanging="360"/>
      </w:pPr>
      <w:rPr>
        <w:rFonts w:ascii="Arial" w:eastAsia="PMingLiU"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36854438"/>
    <w:multiLevelType w:val="hybridMultilevel"/>
    <w:tmpl w:val="E99CC8D0"/>
    <w:lvl w:ilvl="0" w:tplc="5A00247E">
      <w:numFmt w:val="none"/>
      <w:pStyle w:val="Bullet2SubtextSingle"/>
      <w:lvlText w:val=""/>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15:restartNumberingAfterBreak="0">
    <w:nsid w:val="36C14E27"/>
    <w:multiLevelType w:val="hybridMultilevel"/>
    <w:tmpl w:val="01B6120E"/>
    <w:lvl w:ilvl="0" w:tplc="0413000F">
      <w:start w:val="1"/>
      <w:numFmt w:val="decimal"/>
      <w:lvlText w:val="%1."/>
      <w:lvlJc w:val="left"/>
      <w:pPr>
        <w:ind w:left="748" w:hanging="360"/>
      </w:pPr>
      <w:rPr>
        <w:rFonts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43" w15:restartNumberingAfterBreak="0">
    <w:nsid w:val="38B66AAC"/>
    <w:multiLevelType w:val="hybridMultilevel"/>
    <w:tmpl w:val="FB0EF286"/>
    <w:lvl w:ilvl="0" w:tplc="5AA4BCC2">
      <w:start w:val="1"/>
      <w:numFmt w:val="decimal"/>
      <w:lvlText w:val="%1."/>
      <w:lvlJc w:val="left"/>
      <w:pPr>
        <w:ind w:left="748" w:hanging="360"/>
      </w:pPr>
      <w:rPr>
        <w:rFonts w:hint="default"/>
      </w:rPr>
    </w:lvl>
    <w:lvl w:ilvl="1" w:tplc="04090019" w:tentative="1">
      <w:start w:val="1"/>
      <w:numFmt w:val="lowerLetter"/>
      <w:lvlText w:val="%2."/>
      <w:lvlJc w:val="left"/>
      <w:pPr>
        <w:ind w:left="1468" w:hanging="360"/>
      </w:pPr>
    </w:lvl>
    <w:lvl w:ilvl="2" w:tplc="0409001B" w:tentative="1">
      <w:start w:val="1"/>
      <w:numFmt w:val="lowerRoman"/>
      <w:lvlText w:val="%3."/>
      <w:lvlJc w:val="right"/>
      <w:pPr>
        <w:ind w:left="2188" w:hanging="180"/>
      </w:pPr>
    </w:lvl>
    <w:lvl w:ilvl="3" w:tplc="0409000F" w:tentative="1">
      <w:start w:val="1"/>
      <w:numFmt w:val="decimal"/>
      <w:lvlText w:val="%4."/>
      <w:lvlJc w:val="left"/>
      <w:pPr>
        <w:ind w:left="2908" w:hanging="360"/>
      </w:pPr>
    </w:lvl>
    <w:lvl w:ilvl="4" w:tplc="04090019" w:tentative="1">
      <w:start w:val="1"/>
      <w:numFmt w:val="lowerLetter"/>
      <w:lvlText w:val="%5."/>
      <w:lvlJc w:val="left"/>
      <w:pPr>
        <w:ind w:left="3628" w:hanging="360"/>
      </w:pPr>
    </w:lvl>
    <w:lvl w:ilvl="5" w:tplc="0409001B" w:tentative="1">
      <w:start w:val="1"/>
      <w:numFmt w:val="lowerRoman"/>
      <w:lvlText w:val="%6."/>
      <w:lvlJc w:val="right"/>
      <w:pPr>
        <w:ind w:left="4348" w:hanging="180"/>
      </w:pPr>
    </w:lvl>
    <w:lvl w:ilvl="6" w:tplc="0409000F" w:tentative="1">
      <w:start w:val="1"/>
      <w:numFmt w:val="decimal"/>
      <w:lvlText w:val="%7."/>
      <w:lvlJc w:val="left"/>
      <w:pPr>
        <w:ind w:left="5068" w:hanging="360"/>
      </w:pPr>
    </w:lvl>
    <w:lvl w:ilvl="7" w:tplc="04090019" w:tentative="1">
      <w:start w:val="1"/>
      <w:numFmt w:val="lowerLetter"/>
      <w:lvlText w:val="%8."/>
      <w:lvlJc w:val="left"/>
      <w:pPr>
        <w:ind w:left="5788" w:hanging="360"/>
      </w:pPr>
    </w:lvl>
    <w:lvl w:ilvl="8" w:tplc="0409001B" w:tentative="1">
      <w:start w:val="1"/>
      <w:numFmt w:val="lowerRoman"/>
      <w:lvlText w:val="%9."/>
      <w:lvlJc w:val="right"/>
      <w:pPr>
        <w:ind w:left="6508" w:hanging="180"/>
      </w:pPr>
    </w:lvl>
  </w:abstractNum>
  <w:abstractNum w:abstractNumId="44" w15:restartNumberingAfterBreak="0">
    <w:nsid w:val="42102BAB"/>
    <w:multiLevelType w:val="hybridMultilevel"/>
    <w:tmpl w:val="4EF43ED6"/>
    <w:lvl w:ilvl="0" w:tplc="25D25FEA">
      <w:start w:val="1"/>
      <w:numFmt w:val="bullet"/>
      <w:pStyle w:val="Bullet4Double0"/>
      <w:lvlText w:val="–"/>
      <w:lvlJc w:val="left"/>
      <w:pPr>
        <w:ind w:left="1224" w:hanging="360"/>
      </w:pPr>
      <w:rPr>
        <w:rFonts w:hint="default"/>
        <w:b w:val="0"/>
        <w:bCs w:val="0"/>
        <w:i w:val="0"/>
        <w:iCs w:val="0"/>
        <w:caps w:val="0"/>
        <w:smallCaps w:val="0"/>
        <w:strike w:val="0"/>
        <w:dstrike w:val="0"/>
        <w:outline w:val="0"/>
        <w:shadow w:val="0"/>
        <w:emboss w:val="0"/>
        <w:imprint w:val="0"/>
        <w:noProof w:val="0"/>
        <w:vanish w:val="0"/>
        <w:color w:val="000000"/>
        <w:spacing w:val="0"/>
        <w:w w:val="153"/>
        <w:kern w:val="0"/>
        <w:position w:val="0"/>
        <w:sz w:val="18"/>
        <w:szCs w:val="9"/>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426A1DC6"/>
    <w:multiLevelType w:val="multilevel"/>
    <w:tmpl w:val="8E969B00"/>
    <w:lvl w:ilvl="0">
      <w:start w:val="1"/>
      <w:numFmt w:val="decimal"/>
      <w:pStyle w:val="NumbersAuto"/>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left"/>
      <w:pPr>
        <w:tabs>
          <w:tab w:val="num" w:pos="3827"/>
        </w:tabs>
        <w:ind w:left="3827" w:hanging="425"/>
      </w:pPr>
      <w:rPr>
        <w:rFonts w:hint="default"/>
      </w:rPr>
    </w:lvl>
  </w:abstractNum>
  <w:abstractNum w:abstractNumId="46" w15:restartNumberingAfterBreak="0">
    <w:nsid w:val="437359A7"/>
    <w:multiLevelType w:val="hybridMultilevel"/>
    <w:tmpl w:val="4B3244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7" w15:restartNumberingAfterBreak="0">
    <w:nsid w:val="43E31F5A"/>
    <w:multiLevelType w:val="hybridMultilevel"/>
    <w:tmpl w:val="8FCA9E8A"/>
    <w:lvl w:ilvl="0" w:tplc="C5DE90CE">
      <w:start w:val="1"/>
      <w:numFmt w:val="bullet"/>
      <w:pStyle w:val="NumbersAuto4Double"/>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44635F84"/>
    <w:multiLevelType w:val="hybridMultilevel"/>
    <w:tmpl w:val="45A8AE10"/>
    <w:lvl w:ilvl="0" w:tplc="1806F360">
      <w:start w:val="1"/>
      <w:numFmt w:val="none"/>
      <w:pStyle w:val="Bullet3SubtextSingle"/>
      <w:lvlText w:val=""/>
      <w:lvlJc w:val="left"/>
      <w:pPr>
        <w:tabs>
          <w:tab w:val="num" w:pos="10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9" w15:restartNumberingAfterBreak="0">
    <w:nsid w:val="45F80F00"/>
    <w:multiLevelType w:val="hybridMultilevel"/>
    <w:tmpl w:val="1EF88B2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50" w15:restartNumberingAfterBreak="0">
    <w:nsid w:val="463A7096"/>
    <w:multiLevelType w:val="hybridMultilevel"/>
    <w:tmpl w:val="D8828E78"/>
    <w:lvl w:ilvl="0" w:tplc="0409000F">
      <w:start w:val="1"/>
      <w:numFmt w:val="decimal"/>
      <w:lvlText w:val="%1."/>
      <w:lvlJc w:val="left"/>
      <w:pPr>
        <w:tabs>
          <w:tab w:val="num" w:pos="360"/>
        </w:tabs>
        <w:ind w:left="360" w:hanging="360"/>
      </w:p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51" w15:restartNumberingAfterBreak="0">
    <w:nsid w:val="46FB4A1C"/>
    <w:multiLevelType w:val="hybridMultilevel"/>
    <w:tmpl w:val="9A727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72171C4"/>
    <w:multiLevelType w:val="multilevel"/>
    <w:tmpl w:val="50AAE700"/>
    <w:lvl w:ilvl="0">
      <w:start w:val="1"/>
      <w:numFmt w:val="decimal"/>
      <w:pStyle w:val="NumbersAutoBoldDouble"/>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3" w15:restartNumberingAfterBreak="0">
    <w:nsid w:val="4A93317F"/>
    <w:multiLevelType w:val="hybridMultilevel"/>
    <w:tmpl w:val="1494DA42"/>
    <w:lvl w:ilvl="0" w:tplc="F6CA42FC">
      <w:start w:val="1"/>
      <w:numFmt w:val="bullet"/>
      <w:pStyle w:val="QuotationAttribute"/>
      <w:lvlText w:val=""/>
      <w:lvlJc w:val="left"/>
      <w:pPr>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4D4C25FE"/>
    <w:multiLevelType w:val="multilevel"/>
    <w:tmpl w:val="D1CC30A0"/>
    <w:styleLink w:val="ListAppendices"/>
    <w:lvl w:ilvl="0">
      <w:start w:val="1"/>
      <w:numFmt w:val="upperLetter"/>
      <w:pStyle w:val="AppendixHeading1"/>
      <w:lvlText w:val="Appendix %1"/>
      <w:lvlJc w:val="left"/>
      <w:pPr>
        <w:tabs>
          <w:tab w:val="num" w:pos="4282"/>
        </w:tabs>
        <w:ind w:left="4282" w:hanging="1871"/>
      </w:pPr>
    </w:lvl>
    <w:lvl w:ilvl="1">
      <w:start w:val="1"/>
      <w:numFmt w:val="none"/>
      <w:pStyle w:val="AppendixHeading2"/>
      <w:suff w:val="nothing"/>
      <w:lvlText w:val="%2"/>
      <w:lvlJc w:val="left"/>
      <w:pPr>
        <w:ind w:left="397" w:firstLine="0"/>
      </w:pPr>
    </w:lvl>
    <w:lvl w:ilvl="2">
      <w:start w:val="1"/>
      <w:numFmt w:val="none"/>
      <w:lvlText w:val="%3"/>
      <w:lvlJc w:val="left"/>
      <w:pPr>
        <w:ind w:left="1080" w:hanging="360"/>
      </w:pPr>
    </w:lvl>
    <w:lvl w:ilvl="3">
      <w:start w:val="1"/>
      <w:numFmt w:val="none"/>
      <w:lvlText w:val=""/>
      <w:lvlJc w:val="left"/>
      <w:pPr>
        <w:ind w:left="1440" w:hanging="360"/>
      </w:pPr>
    </w:lvl>
    <w:lvl w:ilvl="4">
      <w:start w:val="1"/>
      <w:numFmt w:val="none"/>
      <w:lvlText w:val=""/>
      <w:lvlJc w:val="left"/>
      <w:pPr>
        <w:ind w:left="1800" w:hanging="360"/>
      </w:pPr>
    </w:lvl>
    <w:lvl w:ilvl="5">
      <w:start w:val="1"/>
      <w:numFmt w:val="none"/>
      <w:lvlText w:val=""/>
      <w:lvlJc w:val="left"/>
      <w:pPr>
        <w:ind w:left="2160" w:hanging="360"/>
      </w:pPr>
    </w:lvl>
    <w:lvl w:ilvl="6">
      <w:start w:val="1"/>
      <w:numFmt w:val="none"/>
      <w:lvlText w:val="%7"/>
      <w:lvlJc w:val="left"/>
      <w:pPr>
        <w:ind w:left="2520" w:hanging="360"/>
      </w:pPr>
    </w:lvl>
    <w:lvl w:ilvl="7">
      <w:start w:val="1"/>
      <w:numFmt w:val="none"/>
      <w:lvlText w:val=""/>
      <w:lvlJc w:val="left"/>
      <w:pPr>
        <w:ind w:left="2880" w:hanging="360"/>
      </w:pPr>
    </w:lvl>
    <w:lvl w:ilvl="8">
      <w:start w:val="1"/>
      <w:numFmt w:val="none"/>
      <w:lvlText w:val="%9"/>
      <w:lvlJc w:val="left"/>
      <w:pPr>
        <w:ind w:left="3240" w:hanging="360"/>
      </w:pPr>
    </w:lvl>
  </w:abstractNum>
  <w:abstractNum w:abstractNumId="55" w15:restartNumberingAfterBreak="0">
    <w:nsid w:val="4E8D4B31"/>
    <w:multiLevelType w:val="multilevel"/>
    <w:tmpl w:val="CD608386"/>
    <w:lvl w:ilvl="0">
      <w:start w:val="1"/>
      <w:numFmt w:val="decimal"/>
      <w:pStyle w:val="NumbersAutoSingle"/>
      <w:lvlText w:val="%1."/>
      <w:lvlJc w:val="left"/>
      <w:pPr>
        <w:tabs>
          <w:tab w:val="num" w:pos="425"/>
        </w:tabs>
        <w:ind w:left="425" w:hanging="425"/>
      </w:pPr>
      <w:rPr>
        <w:rFonts w:hint="default"/>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56" w15:restartNumberingAfterBreak="0">
    <w:nsid w:val="4EEF5CD1"/>
    <w:multiLevelType w:val="hybridMultilevel"/>
    <w:tmpl w:val="5F025E3A"/>
    <w:lvl w:ilvl="0" w:tplc="69B6018E">
      <w:start w:val="1"/>
      <w:numFmt w:val="bullet"/>
      <w:pStyle w:val="Bullet2Double"/>
      <w:lvlText w:val="–"/>
      <w:lvlJc w:val="left"/>
      <w:pPr>
        <w:tabs>
          <w:tab w:val="num" w:pos="360"/>
        </w:tabs>
        <w:ind w:left="360" w:firstLine="0"/>
      </w:pPr>
      <w:rPr>
        <w:rFonts w:cs="Times New Roman"/>
        <w:b w:val="0"/>
        <w:bCs w:val="0"/>
        <w:i w:val="0"/>
        <w:iCs w:val="0"/>
        <w:caps w:val="0"/>
        <w:smallCaps w:val="0"/>
        <w:strike w:val="0"/>
        <w:dstrike w:val="0"/>
        <w:outline w:val="0"/>
        <w:shadow w:val="0"/>
        <w:emboss w:val="0"/>
        <w:imprint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2CB721A"/>
    <w:multiLevelType w:val="hybridMultilevel"/>
    <w:tmpl w:val="40B23DE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8" w15:restartNumberingAfterBreak="0">
    <w:nsid w:val="52DB6E23"/>
    <w:multiLevelType w:val="hybridMultilevel"/>
    <w:tmpl w:val="01B6120E"/>
    <w:lvl w:ilvl="0" w:tplc="0413000F">
      <w:start w:val="1"/>
      <w:numFmt w:val="decimal"/>
      <w:lvlText w:val="%1."/>
      <w:lvlJc w:val="left"/>
      <w:pPr>
        <w:ind w:left="748" w:hanging="360"/>
      </w:pPr>
      <w:rPr>
        <w:rFonts w:hint="default"/>
      </w:rPr>
    </w:lvl>
    <w:lvl w:ilvl="1" w:tplc="04090003" w:tentative="1">
      <w:start w:val="1"/>
      <w:numFmt w:val="bullet"/>
      <w:lvlText w:val="o"/>
      <w:lvlJc w:val="left"/>
      <w:pPr>
        <w:ind w:left="1468" w:hanging="360"/>
      </w:pPr>
      <w:rPr>
        <w:rFonts w:ascii="Courier New" w:hAnsi="Courier New" w:cs="Courier New" w:hint="default"/>
      </w:rPr>
    </w:lvl>
    <w:lvl w:ilvl="2" w:tplc="04090005" w:tentative="1">
      <w:start w:val="1"/>
      <w:numFmt w:val="bullet"/>
      <w:lvlText w:val=""/>
      <w:lvlJc w:val="left"/>
      <w:pPr>
        <w:ind w:left="2188" w:hanging="360"/>
      </w:pPr>
      <w:rPr>
        <w:rFonts w:ascii="Wingdings" w:hAnsi="Wingdings" w:hint="default"/>
      </w:rPr>
    </w:lvl>
    <w:lvl w:ilvl="3" w:tplc="04090001" w:tentative="1">
      <w:start w:val="1"/>
      <w:numFmt w:val="bullet"/>
      <w:lvlText w:val=""/>
      <w:lvlJc w:val="left"/>
      <w:pPr>
        <w:ind w:left="2908" w:hanging="360"/>
      </w:pPr>
      <w:rPr>
        <w:rFonts w:ascii="Symbol" w:hAnsi="Symbol" w:hint="default"/>
      </w:rPr>
    </w:lvl>
    <w:lvl w:ilvl="4" w:tplc="04090003" w:tentative="1">
      <w:start w:val="1"/>
      <w:numFmt w:val="bullet"/>
      <w:lvlText w:val="o"/>
      <w:lvlJc w:val="left"/>
      <w:pPr>
        <w:ind w:left="3628" w:hanging="360"/>
      </w:pPr>
      <w:rPr>
        <w:rFonts w:ascii="Courier New" w:hAnsi="Courier New" w:cs="Courier New" w:hint="default"/>
      </w:rPr>
    </w:lvl>
    <w:lvl w:ilvl="5" w:tplc="04090005" w:tentative="1">
      <w:start w:val="1"/>
      <w:numFmt w:val="bullet"/>
      <w:lvlText w:val=""/>
      <w:lvlJc w:val="left"/>
      <w:pPr>
        <w:ind w:left="4348" w:hanging="360"/>
      </w:pPr>
      <w:rPr>
        <w:rFonts w:ascii="Wingdings" w:hAnsi="Wingdings" w:hint="default"/>
      </w:rPr>
    </w:lvl>
    <w:lvl w:ilvl="6" w:tplc="04090001" w:tentative="1">
      <w:start w:val="1"/>
      <w:numFmt w:val="bullet"/>
      <w:lvlText w:val=""/>
      <w:lvlJc w:val="left"/>
      <w:pPr>
        <w:ind w:left="5068" w:hanging="360"/>
      </w:pPr>
      <w:rPr>
        <w:rFonts w:ascii="Symbol" w:hAnsi="Symbol" w:hint="default"/>
      </w:rPr>
    </w:lvl>
    <w:lvl w:ilvl="7" w:tplc="04090003" w:tentative="1">
      <w:start w:val="1"/>
      <w:numFmt w:val="bullet"/>
      <w:lvlText w:val="o"/>
      <w:lvlJc w:val="left"/>
      <w:pPr>
        <w:ind w:left="5788" w:hanging="360"/>
      </w:pPr>
      <w:rPr>
        <w:rFonts w:ascii="Courier New" w:hAnsi="Courier New" w:cs="Courier New" w:hint="default"/>
      </w:rPr>
    </w:lvl>
    <w:lvl w:ilvl="8" w:tplc="04090005" w:tentative="1">
      <w:start w:val="1"/>
      <w:numFmt w:val="bullet"/>
      <w:lvlText w:val=""/>
      <w:lvlJc w:val="left"/>
      <w:pPr>
        <w:ind w:left="6508" w:hanging="360"/>
      </w:pPr>
      <w:rPr>
        <w:rFonts w:ascii="Wingdings" w:hAnsi="Wingdings" w:hint="default"/>
      </w:rPr>
    </w:lvl>
  </w:abstractNum>
  <w:abstractNum w:abstractNumId="59" w15:restartNumberingAfterBreak="0">
    <w:nsid w:val="52DB6ED0"/>
    <w:multiLevelType w:val="hybridMultilevel"/>
    <w:tmpl w:val="CC6CCC3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0" w15:restartNumberingAfterBreak="0">
    <w:nsid w:val="5C451B9C"/>
    <w:multiLevelType w:val="hybridMultilevel"/>
    <w:tmpl w:val="009A7534"/>
    <w:lvl w:ilvl="0" w:tplc="CFEE7040">
      <w:start w:val="1"/>
      <w:numFmt w:val="bullet"/>
      <w:pStyle w:val="Bullet1Double"/>
      <w:lvlText w:val=""/>
      <w:lvlJc w:val="left"/>
      <w:pPr>
        <w:tabs>
          <w:tab w:val="num" w:pos="0"/>
        </w:tabs>
        <w:ind w:left="0" w:firstLine="0"/>
      </w:pPr>
      <w:rPr>
        <w:rFonts w:ascii="Symbol" w:hAnsi="Symbol" w:hint="default"/>
        <w:color w:val="auto"/>
        <w:sz w:val="22"/>
        <w:szCs w:val="18"/>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5CDD55CC"/>
    <w:multiLevelType w:val="multilevel"/>
    <w:tmpl w:val="22A45D6C"/>
    <w:lvl w:ilvl="0">
      <w:start w:val="1"/>
      <w:numFmt w:val="decimal"/>
      <w:pStyle w:val="TableCaptionAuto"/>
      <w:lvlText w:val="Table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2" w15:restartNumberingAfterBreak="0">
    <w:nsid w:val="5DE43643"/>
    <w:multiLevelType w:val="multilevel"/>
    <w:tmpl w:val="08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3" w15:restartNumberingAfterBreak="0">
    <w:nsid w:val="5E066585"/>
    <w:multiLevelType w:val="hybridMultilevel"/>
    <w:tmpl w:val="D164A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E7E61D6"/>
    <w:multiLevelType w:val="hybridMultilevel"/>
    <w:tmpl w:val="E73ECB54"/>
    <w:lvl w:ilvl="0" w:tplc="72F6BBEC">
      <w:start w:val="1"/>
      <w:numFmt w:val="bullet"/>
      <w:pStyle w:val="Bullet5Single"/>
      <w:lvlText w:val=""/>
      <w:lvlJc w:val="left"/>
      <w:pPr>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5" w15:restartNumberingAfterBreak="0">
    <w:nsid w:val="61AC415F"/>
    <w:multiLevelType w:val="hybridMultilevel"/>
    <w:tmpl w:val="94DEAAEE"/>
    <w:lvl w:ilvl="0" w:tplc="A6BAD71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4240241"/>
    <w:multiLevelType w:val="hybridMultilevel"/>
    <w:tmpl w:val="103622EC"/>
    <w:lvl w:ilvl="0" w:tplc="5A6C53D6">
      <w:start w:val="1"/>
      <w:numFmt w:val="bullet"/>
      <w:pStyle w:val="Bullet4Single0"/>
      <w:lvlText w:val="–"/>
      <w:lvlJc w:val="left"/>
      <w:pPr>
        <w:ind w:left="1224" w:hanging="360"/>
      </w:pPr>
      <w:rPr>
        <w:rFonts w:ascii="Arial" w:hAnsi="Arial" w:hint="default"/>
        <w:b w:val="0"/>
        <w:i w:val="0"/>
        <w:color w:val="auto"/>
        <w:sz w:val="20"/>
        <w:szCs w:val="20"/>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7" w15:restartNumberingAfterBreak="0">
    <w:nsid w:val="647F37F3"/>
    <w:multiLevelType w:val="hybridMultilevel"/>
    <w:tmpl w:val="ADD2D07A"/>
    <w:lvl w:ilvl="0" w:tplc="6E6EDCBC">
      <w:start w:val="1"/>
      <w:numFmt w:val="bullet"/>
      <w:pStyle w:val="Bullet2Double0"/>
      <w:lvlText w:val=""/>
      <w:lvlJc w:val="left"/>
      <w:pPr>
        <w:ind w:left="360" w:hanging="360"/>
      </w:pPr>
      <w:rPr>
        <w:rFonts w:ascii="Symbol" w:hAnsi="Symbol" w:hint="default"/>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15:restartNumberingAfterBreak="0">
    <w:nsid w:val="66FD482D"/>
    <w:multiLevelType w:val="hybridMultilevel"/>
    <w:tmpl w:val="5BBE1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114131"/>
    <w:multiLevelType w:val="hybridMultilevel"/>
    <w:tmpl w:val="6AE66B7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0" w15:restartNumberingAfterBreak="0">
    <w:nsid w:val="67CB28A5"/>
    <w:multiLevelType w:val="hybridMultilevel"/>
    <w:tmpl w:val="D280209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1" w15:restartNumberingAfterBreak="0">
    <w:nsid w:val="687529BB"/>
    <w:multiLevelType w:val="hybridMultilevel"/>
    <w:tmpl w:val="43C09AB0"/>
    <w:lvl w:ilvl="0" w:tplc="D32273C4">
      <w:start w:val="1"/>
      <w:numFmt w:val="bullet"/>
      <w:pStyle w:val="Bullet1Singl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6A701A56"/>
    <w:multiLevelType w:val="multilevel"/>
    <w:tmpl w:val="0809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3" w15:restartNumberingAfterBreak="0">
    <w:nsid w:val="6AD53EA1"/>
    <w:multiLevelType w:val="hybridMultilevel"/>
    <w:tmpl w:val="0DF26B50"/>
    <w:lvl w:ilvl="0" w:tplc="AB5EB006">
      <w:start w:val="1"/>
      <w:numFmt w:val="bullet"/>
      <w:pStyle w:val="TableText10Bullet2Single"/>
      <w:lvlText w:val="–"/>
      <w:lvlJc w:val="left"/>
      <w:pPr>
        <w:tabs>
          <w:tab w:val="num" w:pos="1440"/>
        </w:tabs>
        <w:ind w:left="1440" w:hanging="360"/>
      </w:pPr>
      <w:rPr>
        <w:rFonts w:ascii="Arial" w:hAnsi="Arial" w:hint="default"/>
        <w:b w:val="0"/>
        <w:i w:val="0"/>
        <w:color w:val="auto"/>
        <w:sz w:val="18"/>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6C956857"/>
    <w:multiLevelType w:val="hybridMultilevel"/>
    <w:tmpl w:val="F7FAD13C"/>
    <w:lvl w:ilvl="0" w:tplc="D7321AEE">
      <w:start w:val="1"/>
      <w:numFmt w:val="bullet"/>
      <w:pStyle w:val="Bullet5Sing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15:restartNumberingAfterBreak="0">
    <w:nsid w:val="6C9C73EB"/>
    <w:multiLevelType w:val="multilevel"/>
    <w:tmpl w:val="D1E0FC58"/>
    <w:lvl w:ilvl="0">
      <w:start w:val="1"/>
      <w:numFmt w:val="decimal"/>
      <w:pStyle w:val="FigureCaptionAuto"/>
      <w:lvlText w:val="Figure %1."/>
      <w:lvlJc w:val="left"/>
      <w:pPr>
        <w:tabs>
          <w:tab w:val="num" w:pos="1080"/>
        </w:tabs>
        <w:ind w:left="432" w:hanging="432"/>
      </w:pPr>
      <w:rPr>
        <w:rFonts w:cs="Times New Roman" w:hint="default"/>
      </w:rPr>
    </w:lvl>
    <w:lvl w:ilvl="1">
      <w:start w:val="1"/>
      <w:numFmt w:val="decimal"/>
      <w:lvlText w:val="%1.%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76" w15:restartNumberingAfterBreak="0">
    <w:nsid w:val="6D701F0F"/>
    <w:multiLevelType w:val="hybridMultilevel"/>
    <w:tmpl w:val="5FC2F7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6E8E7C13"/>
    <w:multiLevelType w:val="hybridMultilevel"/>
    <w:tmpl w:val="9EBAEF80"/>
    <w:lvl w:ilvl="0" w:tplc="961EA4D2">
      <w:start w:val="1"/>
      <w:numFmt w:val="lowerLetter"/>
      <w:lvlText w:val="%1."/>
      <w:lvlJc w:val="left"/>
      <w:pPr>
        <w:ind w:left="388" w:hanging="360"/>
      </w:pPr>
      <w:rPr>
        <w:rFonts w:hint="default"/>
      </w:rPr>
    </w:lvl>
    <w:lvl w:ilvl="1" w:tplc="04090019" w:tentative="1">
      <w:start w:val="1"/>
      <w:numFmt w:val="lowerLetter"/>
      <w:lvlText w:val="%2."/>
      <w:lvlJc w:val="left"/>
      <w:pPr>
        <w:ind w:left="1108" w:hanging="360"/>
      </w:pPr>
    </w:lvl>
    <w:lvl w:ilvl="2" w:tplc="0409001B" w:tentative="1">
      <w:start w:val="1"/>
      <w:numFmt w:val="lowerRoman"/>
      <w:lvlText w:val="%3."/>
      <w:lvlJc w:val="right"/>
      <w:pPr>
        <w:ind w:left="1828" w:hanging="180"/>
      </w:pPr>
    </w:lvl>
    <w:lvl w:ilvl="3" w:tplc="0409000F" w:tentative="1">
      <w:start w:val="1"/>
      <w:numFmt w:val="decimal"/>
      <w:lvlText w:val="%4."/>
      <w:lvlJc w:val="left"/>
      <w:pPr>
        <w:ind w:left="2548" w:hanging="360"/>
      </w:pPr>
    </w:lvl>
    <w:lvl w:ilvl="4" w:tplc="04090019" w:tentative="1">
      <w:start w:val="1"/>
      <w:numFmt w:val="lowerLetter"/>
      <w:lvlText w:val="%5."/>
      <w:lvlJc w:val="left"/>
      <w:pPr>
        <w:ind w:left="3268" w:hanging="360"/>
      </w:pPr>
    </w:lvl>
    <w:lvl w:ilvl="5" w:tplc="0409001B" w:tentative="1">
      <w:start w:val="1"/>
      <w:numFmt w:val="lowerRoman"/>
      <w:lvlText w:val="%6."/>
      <w:lvlJc w:val="right"/>
      <w:pPr>
        <w:ind w:left="3988" w:hanging="180"/>
      </w:pPr>
    </w:lvl>
    <w:lvl w:ilvl="6" w:tplc="0409000F" w:tentative="1">
      <w:start w:val="1"/>
      <w:numFmt w:val="decimal"/>
      <w:lvlText w:val="%7."/>
      <w:lvlJc w:val="left"/>
      <w:pPr>
        <w:ind w:left="4708" w:hanging="360"/>
      </w:pPr>
    </w:lvl>
    <w:lvl w:ilvl="7" w:tplc="04090019" w:tentative="1">
      <w:start w:val="1"/>
      <w:numFmt w:val="lowerLetter"/>
      <w:lvlText w:val="%8."/>
      <w:lvlJc w:val="left"/>
      <w:pPr>
        <w:ind w:left="5428" w:hanging="360"/>
      </w:pPr>
    </w:lvl>
    <w:lvl w:ilvl="8" w:tplc="0409001B" w:tentative="1">
      <w:start w:val="1"/>
      <w:numFmt w:val="lowerRoman"/>
      <w:lvlText w:val="%9."/>
      <w:lvlJc w:val="right"/>
      <w:pPr>
        <w:ind w:left="6148" w:hanging="180"/>
      </w:pPr>
    </w:lvl>
  </w:abstractNum>
  <w:abstractNum w:abstractNumId="78" w15:restartNumberingAfterBreak="0">
    <w:nsid w:val="6FAF6559"/>
    <w:multiLevelType w:val="hybridMultilevel"/>
    <w:tmpl w:val="A246FD8C"/>
    <w:lvl w:ilvl="0" w:tplc="9DC6340C">
      <w:start w:val="1"/>
      <w:numFmt w:val="lowerLetter"/>
      <w:pStyle w:val="TableNumbers9Auto2Single"/>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70605247"/>
    <w:multiLevelType w:val="multilevel"/>
    <w:tmpl w:val="4A40CA7A"/>
    <w:lvl w:ilvl="0">
      <w:start w:val="1"/>
      <w:numFmt w:val="decimal"/>
      <w:pStyle w:val="NumbersAutoBold0"/>
      <w:lvlText w:val="%1."/>
      <w:lvlJc w:val="left"/>
      <w:pPr>
        <w:tabs>
          <w:tab w:val="num" w:pos="425"/>
        </w:tabs>
        <w:ind w:left="425" w:hanging="425"/>
      </w:pPr>
      <w:rPr>
        <w:rFonts w:hint="default"/>
        <w:b/>
        <w:i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0" w15:restartNumberingAfterBreak="0">
    <w:nsid w:val="707A3CF7"/>
    <w:multiLevelType w:val="hybridMultilevel"/>
    <w:tmpl w:val="9B802834"/>
    <w:lvl w:ilvl="0" w:tplc="25C661AC">
      <w:start w:val="17"/>
      <w:numFmt w:val="bullet"/>
      <w:lvlText w:val="-"/>
      <w:lvlJc w:val="left"/>
      <w:pPr>
        <w:ind w:left="360" w:hanging="360"/>
      </w:pPr>
      <w:rPr>
        <w:rFonts w:ascii="Arial" w:eastAsia="PMingLiU" w:hAnsi="Arial" w:cs="Aria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1" w15:restartNumberingAfterBreak="0">
    <w:nsid w:val="73486EF5"/>
    <w:multiLevelType w:val="hybridMultilevel"/>
    <w:tmpl w:val="223EF9B2"/>
    <w:lvl w:ilvl="0" w:tplc="C098438A">
      <w:start w:val="1"/>
      <w:numFmt w:val="decimal"/>
      <w:pStyle w:val="TableNumbers9Auto1Single"/>
      <w:lvlText w:val="%1."/>
      <w:lvlJc w:val="left"/>
      <w:pPr>
        <w:ind w:left="353" w:hanging="360"/>
      </w:pPr>
      <w:rPr>
        <w:rFonts w:ascii="Arial" w:hAnsi="Arial" w:cs="Arial" w:hint="default"/>
        <w:color w:val="313131"/>
        <w:w w:val="111"/>
        <w:sz w:val="18"/>
        <w:szCs w:val="1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73746BF0"/>
    <w:multiLevelType w:val="hybridMultilevel"/>
    <w:tmpl w:val="7158D84E"/>
    <w:lvl w:ilvl="0" w:tplc="C9AA3B5E">
      <w:start w:val="1"/>
      <w:numFmt w:val="bullet"/>
      <w:pStyle w:val="Bullet1Double0"/>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74D844BA"/>
    <w:multiLevelType w:val="multilevel"/>
    <w:tmpl w:val="4CC481F0"/>
    <w:lvl w:ilvl="0">
      <w:start w:val="1"/>
      <w:numFmt w:val="decimal"/>
      <w:pStyle w:val="NumbersAutoDouble0"/>
      <w:lvlText w:val="%1."/>
      <w:lvlJc w:val="left"/>
      <w:pPr>
        <w:tabs>
          <w:tab w:val="num" w:pos="425"/>
        </w:tabs>
        <w:ind w:left="425" w:hanging="425"/>
      </w:pPr>
      <w:rPr>
        <w:rFonts w:hint="default"/>
        <w:b w:val="0"/>
      </w:rPr>
    </w:lvl>
    <w:lvl w:ilvl="1">
      <w:start w:val="1"/>
      <w:numFmt w:val="lowerLetter"/>
      <w:lvlText w:val="%2."/>
      <w:lvlJc w:val="left"/>
      <w:pPr>
        <w:tabs>
          <w:tab w:val="num" w:pos="851"/>
        </w:tabs>
        <w:ind w:left="851" w:hanging="426"/>
      </w:pPr>
      <w:rPr>
        <w:rFonts w:hint="default"/>
      </w:rPr>
    </w:lvl>
    <w:lvl w:ilvl="2">
      <w:start w:val="1"/>
      <w:numFmt w:val="lowerRoman"/>
      <w:lvlText w:val="%3."/>
      <w:lvlJc w:val="left"/>
      <w:pPr>
        <w:tabs>
          <w:tab w:val="num" w:pos="1276"/>
        </w:tabs>
        <w:ind w:left="1276" w:hanging="425"/>
      </w:pPr>
      <w:rPr>
        <w:rFonts w:hint="default"/>
      </w:rPr>
    </w:lvl>
    <w:lvl w:ilvl="3">
      <w:start w:val="1"/>
      <w:numFmt w:val="decimal"/>
      <w:lvlText w:val="%4."/>
      <w:lvlJc w:val="left"/>
      <w:pPr>
        <w:tabs>
          <w:tab w:val="num" w:pos="1701"/>
        </w:tabs>
        <w:ind w:left="1701" w:hanging="425"/>
      </w:pPr>
      <w:rPr>
        <w:rFonts w:hint="default"/>
      </w:rPr>
    </w:lvl>
    <w:lvl w:ilvl="4">
      <w:start w:val="1"/>
      <w:numFmt w:val="lowerLetter"/>
      <w:lvlText w:val="%5."/>
      <w:lvlJc w:val="left"/>
      <w:pPr>
        <w:tabs>
          <w:tab w:val="num" w:pos="2126"/>
        </w:tabs>
        <w:ind w:left="2126" w:hanging="425"/>
      </w:pPr>
      <w:rPr>
        <w:rFonts w:hint="default"/>
      </w:rPr>
    </w:lvl>
    <w:lvl w:ilvl="5">
      <w:start w:val="1"/>
      <w:numFmt w:val="lowerRoman"/>
      <w:lvlText w:val="%6."/>
      <w:lvlJc w:val="left"/>
      <w:pPr>
        <w:tabs>
          <w:tab w:val="num" w:pos="2552"/>
        </w:tabs>
        <w:ind w:left="2552" w:hanging="426"/>
      </w:pPr>
      <w:rPr>
        <w:rFonts w:hint="default"/>
      </w:rPr>
    </w:lvl>
    <w:lvl w:ilvl="6">
      <w:start w:val="1"/>
      <w:numFmt w:val="decimal"/>
      <w:lvlText w:val="%7."/>
      <w:lvlJc w:val="left"/>
      <w:pPr>
        <w:tabs>
          <w:tab w:val="num" w:pos="2977"/>
        </w:tabs>
        <w:ind w:left="2977" w:hanging="425"/>
      </w:pPr>
      <w:rPr>
        <w:rFonts w:hint="default"/>
      </w:rPr>
    </w:lvl>
    <w:lvl w:ilvl="7">
      <w:start w:val="1"/>
      <w:numFmt w:val="lowerLetter"/>
      <w:lvlText w:val="%8."/>
      <w:lvlJc w:val="left"/>
      <w:pPr>
        <w:tabs>
          <w:tab w:val="num" w:pos="3402"/>
        </w:tabs>
        <w:ind w:left="3402" w:hanging="425"/>
      </w:pPr>
      <w:rPr>
        <w:rFonts w:hint="default"/>
      </w:rPr>
    </w:lvl>
    <w:lvl w:ilvl="8">
      <w:start w:val="1"/>
      <w:numFmt w:val="lowerRoman"/>
      <w:lvlText w:val="%9."/>
      <w:lvlJc w:val="right"/>
      <w:pPr>
        <w:tabs>
          <w:tab w:val="num" w:pos="3827"/>
        </w:tabs>
        <w:ind w:left="3827" w:hanging="425"/>
      </w:pPr>
      <w:rPr>
        <w:rFonts w:hint="default"/>
      </w:rPr>
    </w:lvl>
  </w:abstractNum>
  <w:abstractNum w:abstractNumId="84" w15:restartNumberingAfterBreak="0">
    <w:nsid w:val="76031F03"/>
    <w:multiLevelType w:val="hybridMultilevel"/>
    <w:tmpl w:val="E9540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8CC0AD1"/>
    <w:multiLevelType w:val="hybridMultilevel"/>
    <w:tmpl w:val="6FA0E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7A0C02"/>
    <w:multiLevelType w:val="hybridMultilevel"/>
    <w:tmpl w:val="8B5840F6"/>
    <w:lvl w:ilvl="0" w:tplc="72D25B90">
      <w:start w:val="1"/>
      <w:numFmt w:val="bullet"/>
      <w:pStyle w:val="Bullet3Single0"/>
      <w:lvlText w:val=""/>
      <w:lvlJc w:val="left"/>
      <w:pPr>
        <w:tabs>
          <w:tab w:val="num" w:pos="1080"/>
        </w:tabs>
        <w:ind w:left="1080" w:hanging="360"/>
      </w:pPr>
      <w:rPr>
        <w:rFonts w:ascii="Symbol" w:hAnsi="Symbol" w:hint="default"/>
        <w:b w:val="0"/>
        <w:i w:val="0"/>
        <w:color w:val="auto"/>
        <w:sz w:val="22"/>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15:restartNumberingAfterBreak="0">
    <w:nsid w:val="7F9B25E9"/>
    <w:multiLevelType w:val="hybridMultilevel"/>
    <w:tmpl w:val="F11ECD7A"/>
    <w:lvl w:ilvl="0" w:tplc="105E240E">
      <w:start w:val="1"/>
      <w:numFmt w:val="bullet"/>
      <w:pStyle w:val="Bullet5Double0"/>
      <w:lvlText w:val=""/>
      <w:lvlJc w:val="left"/>
      <w:pPr>
        <w:tabs>
          <w:tab w:val="num" w:pos="1800"/>
        </w:tabs>
        <w:ind w:left="1800" w:hanging="360"/>
      </w:pPr>
      <w:rPr>
        <w:rFonts w:ascii="Symbol" w:hAnsi="Symbol" w:hint="default"/>
        <w:b w:val="0"/>
        <w:i w:val="0"/>
        <w:color w:val="auto"/>
        <w:sz w:val="2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5"/>
  </w:num>
  <w:num w:numId="2">
    <w:abstractNumId w:val="37"/>
  </w:num>
  <w:num w:numId="3">
    <w:abstractNumId w:val="83"/>
  </w:num>
  <w:num w:numId="4">
    <w:abstractNumId w:val="52"/>
  </w:num>
  <w:num w:numId="5">
    <w:abstractNumId w:val="79"/>
  </w:num>
  <w:num w:numId="6">
    <w:abstractNumId w:val="45"/>
  </w:num>
  <w:num w:numId="7">
    <w:abstractNumId w:val="62"/>
  </w:num>
  <w:num w:numId="8">
    <w:abstractNumId w:val="72"/>
  </w:num>
  <w:num w:numId="9">
    <w:abstractNumId w:val="19"/>
  </w:num>
  <w:num w:numId="10">
    <w:abstractNumId w:val="32"/>
  </w:num>
  <w:num w:numId="11">
    <w:abstractNumId w:val="15"/>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21"/>
  </w:num>
  <w:num w:numId="23">
    <w:abstractNumId w:val="33"/>
  </w:num>
  <w:num w:numId="24">
    <w:abstractNumId w:val="10"/>
  </w:num>
  <w:num w:numId="25">
    <w:abstractNumId w:val="47"/>
  </w:num>
  <w:num w:numId="26">
    <w:abstractNumId w:val="20"/>
  </w:num>
  <w:num w:numId="27">
    <w:abstractNumId w:val="30"/>
  </w:num>
  <w:num w:numId="28">
    <w:abstractNumId w:val="16"/>
  </w:num>
  <w:num w:numId="29">
    <w:abstractNumId w:val="86"/>
  </w:num>
  <w:num w:numId="30">
    <w:abstractNumId w:val="44"/>
  </w:num>
  <w:num w:numId="31">
    <w:abstractNumId w:val="66"/>
  </w:num>
  <w:num w:numId="32">
    <w:abstractNumId w:val="87"/>
  </w:num>
  <w:num w:numId="33">
    <w:abstractNumId w:val="74"/>
  </w:num>
  <w:num w:numId="34">
    <w:abstractNumId w:val="60"/>
  </w:num>
  <w:num w:numId="35">
    <w:abstractNumId w:val="56"/>
  </w:num>
  <w:num w:numId="36">
    <w:abstractNumId w:val="75"/>
  </w:num>
  <w:num w:numId="37">
    <w:abstractNumId w:val="53"/>
  </w:num>
  <w:num w:numId="38">
    <w:abstractNumId w:val="61"/>
  </w:num>
  <w:num w:numId="39">
    <w:abstractNumId w:val="78"/>
  </w:num>
  <w:num w:numId="40">
    <w:abstractNumId w:val="81"/>
  </w:num>
  <w:num w:numId="41">
    <w:abstractNumId w:val="82"/>
  </w:num>
  <w:num w:numId="42">
    <w:abstractNumId w:val="71"/>
  </w:num>
  <w:num w:numId="43">
    <w:abstractNumId w:val="67"/>
  </w:num>
  <w:num w:numId="44">
    <w:abstractNumId w:val="39"/>
  </w:num>
  <w:num w:numId="45">
    <w:abstractNumId w:val="36"/>
  </w:num>
  <w:num w:numId="46">
    <w:abstractNumId w:val="41"/>
  </w:num>
  <w:num w:numId="47">
    <w:abstractNumId w:val="18"/>
  </w:num>
  <w:num w:numId="48">
    <w:abstractNumId w:val="17"/>
  </w:num>
  <w:num w:numId="49">
    <w:abstractNumId w:val="25"/>
  </w:num>
  <w:num w:numId="50">
    <w:abstractNumId w:val="27"/>
  </w:num>
  <w:num w:numId="51">
    <w:abstractNumId w:val="24"/>
  </w:num>
  <w:num w:numId="52">
    <w:abstractNumId w:val="26"/>
  </w:num>
  <w:num w:numId="53">
    <w:abstractNumId w:val="64"/>
  </w:num>
  <w:num w:numId="54">
    <w:abstractNumId w:val="48"/>
  </w:num>
  <w:num w:numId="55">
    <w:abstractNumId w:val="12"/>
  </w:num>
  <w:num w:numId="56">
    <w:abstractNumId w:val="35"/>
  </w:num>
  <w:num w:numId="57">
    <w:abstractNumId w:val="73"/>
  </w:num>
  <w:num w:numId="58">
    <w:abstractNumId w:val="11"/>
  </w:num>
  <w:num w:numId="59">
    <w:abstractNumId w:val="31"/>
  </w:num>
  <w:num w:numId="60">
    <w:abstractNumId w:val="70"/>
  </w:num>
  <w:num w:numId="61">
    <w:abstractNumId w:val="57"/>
  </w:num>
  <w:num w:numId="62">
    <w:abstractNumId w:val="76"/>
  </w:num>
  <w:num w:numId="63">
    <w:abstractNumId w:val="69"/>
  </w:num>
  <w:num w:numId="64">
    <w:abstractNumId w:val="34"/>
  </w:num>
  <w:num w:numId="65">
    <w:abstractNumId w:val="54"/>
  </w:num>
  <w:num w:numId="66">
    <w:abstractNumId w:val="46"/>
  </w:num>
  <w:num w:numId="67">
    <w:abstractNumId w:val="65"/>
  </w:num>
  <w:num w:numId="68">
    <w:abstractNumId w:val="77"/>
  </w:num>
  <w:num w:numId="69">
    <w:abstractNumId w:val="14"/>
  </w:num>
  <w:num w:numId="70">
    <w:abstractNumId w:val="59"/>
  </w:num>
  <w:num w:numId="71">
    <w:abstractNumId w:val="50"/>
  </w:num>
  <w:num w:numId="72">
    <w:abstractNumId w:val="23"/>
  </w:num>
  <w:num w:numId="73">
    <w:abstractNumId w:val="42"/>
  </w:num>
  <w:num w:numId="74">
    <w:abstractNumId w:val="58"/>
  </w:num>
  <w:num w:numId="75">
    <w:abstractNumId w:val="43"/>
  </w:num>
  <w:num w:numId="76">
    <w:abstractNumId w:val="38"/>
  </w:num>
  <w:num w:numId="77">
    <w:abstractNumId w:val="85"/>
  </w:num>
  <w:num w:numId="78">
    <w:abstractNumId w:val="28"/>
  </w:num>
  <w:num w:numId="79">
    <w:abstractNumId w:val="13"/>
  </w:num>
  <w:num w:numId="80">
    <w:abstractNumId w:val="22"/>
  </w:num>
  <w:num w:numId="81">
    <w:abstractNumId w:val="63"/>
  </w:num>
  <w:num w:numId="82">
    <w:abstractNumId w:val="68"/>
  </w:num>
  <w:num w:numId="83">
    <w:abstractNumId w:val="84"/>
  </w:num>
  <w:num w:numId="84">
    <w:abstractNumId w:val="51"/>
  </w:num>
  <w:num w:numId="85">
    <w:abstractNumId w:val="29"/>
  </w:num>
  <w:num w:numId="86">
    <w:abstractNumId w:val="80"/>
  </w:num>
  <w:num w:numId="87">
    <w:abstractNumId w:val="40"/>
  </w:num>
  <w:num w:numId="88">
    <w:abstractNumId w:val="49"/>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proofState w:spelling="clean" w:grammar="clean"/>
  <w:attachedTemplate r:id="rId1"/>
  <w:defaultTabStop w:val="720"/>
  <w:hyphenationZone w:val="425"/>
  <w:characterSpacingControl w:val="doNotCompress"/>
  <w:hdrShapeDefaults>
    <o:shapedefaults v:ext="edit" spidmax="205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1BE8"/>
    <w:rsid w:val="000001B3"/>
    <w:rsid w:val="00000431"/>
    <w:rsid w:val="000006EB"/>
    <w:rsid w:val="00000B26"/>
    <w:rsid w:val="0000192C"/>
    <w:rsid w:val="00001951"/>
    <w:rsid w:val="00002D6D"/>
    <w:rsid w:val="00002F89"/>
    <w:rsid w:val="0000417A"/>
    <w:rsid w:val="00004282"/>
    <w:rsid w:val="00004F06"/>
    <w:rsid w:val="00005DDF"/>
    <w:rsid w:val="00006BDC"/>
    <w:rsid w:val="00006E28"/>
    <w:rsid w:val="00006E4F"/>
    <w:rsid w:val="000110B3"/>
    <w:rsid w:val="00012EA2"/>
    <w:rsid w:val="00013036"/>
    <w:rsid w:val="00013094"/>
    <w:rsid w:val="0001309D"/>
    <w:rsid w:val="000135A7"/>
    <w:rsid w:val="00013A96"/>
    <w:rsid w:val="00014255"/>
    <w:rsid w:val="00014B9B"/>
    <w:rsid w:val="00017606"/>
    <w:rsid w:val="00017CF7"/>
    <w:rsid w:val="00020069"/>
    <w:rsid w:val="0002010A"/>
    <w:rsid w:val="000201A7"/>
    <w:rsid w:val="00020568"/>
    <w:rsid w:val="000212C1"/>
    <w:rsid w:val="00021619"/>
    <w:rsid w:val="00021B2D"/>
    <w:rsid w:val="0002421C"/>
    <w:rsid w:val="000246AC"/>
    <w:rsid w:val="000246CC"/>
    <w:rsid w:val="00024925"/>
    <w:rsid w:val="00024C26"/>
    <w:rsid w:val="00025C2E"/>
    <w:rsid w:val="000265BD"/>
    <w:rsid w:val="0002670A"/>
    <w:rsid w:val="000277F3"/>
    <w:rsid w:val="00030149"/>
    <w:rsid w:val="00030394"/>
    <w:rsid w:val="000315A5"/>
    <w:rsid w:val="000316FB"/>
    <w:rsid w:val="00031E91"/>
    <w:rsid w:val="000323CF"/>
    <w:rsid w:val="000325A9"/>
    <w:rsid w:val="00032C55"/>
    <w:rsid w:val="000337F3"/>
    <w:rsid w:val="00033CBE"/>
    <w:rsid w:val="00033E7B"/>
    <w:rsid w:val="000341C2"/>
    <w:rsid w:val="00035405"/>
    <w:rsid w:val="00035D68"/>
    <w:rsid w:val="0003673A"/>
    <w:rsid w:val="000368E7"/>
    <w:rsid w:val="000370D7"/>
    <w:rsid w:val="0003719A"/>
    <w:rsid w:val="00037285"/>
    <w:rsid w:val="000408DB"/>
    <w:rsid w:val="00040C57"/>
    <w:rsid w:val="0004150C"/>
    <w:rsid w:val="00041903"/>
    <w:rsid w:val="00041C54"/>
    <w:rsid w:val="00041D75"/>
    <w:rsid w:val="00041E20"/>
    <w:rsid w:val="00042650"/>
    <w:rsid w:val="00042B0B"/>
    <w:rsid w:val="00044ABD"/>
    <w:rsid w:val="0004558B"/>
    <w:rsid w:val="000477E7"/>
    <w:rsid w:val="00047DB3"/>
    <w:rsid w:val="0005196F"/>
    <w:rsid w:val="00051A15"/>
    <w:rsid w:val="00051F0A"/>
    <w:rsid w:val="00052579"/>
    <w:rsid w:val="0005332E"/>
    <w:rsid w:val="000535C5"/>
    <w:rsid w:val="00053AD2"/>
    <w:rsid w:val="00053AE2"/>
    <w:rsid w:val="0005450E"/>
    <w:rsid w:val="00054D9F"/>
    <w:rsid w:val="00054F7E"/>
    <w:rsid w:val="0005507B"/>
    <w:rsid w:val="00055165"/>
    <w:rsid w:val="000561E7"/>
    <w:rsid w:val="000564A0"/>
    <w:rsid w:val="00056887"/>
    <w:rsid w:val="00056BC3"/>
    <w:rsid w:val="00056E20"/>
    <w:rsid w:val="00057CF6"/>
    <w:rsid w:val="000603BD"/>
    <w:rsid w:val="00060945"/>
    <w:rsid w:val="00060973"/>
    <w:rsid w:val="00061508"/>
    <w:rsid w:val="00061AB2"/>
    <w:rsid w:val="00061BA4"/>
    <w:rsid w:val="000623F8"/>
    <w:rsid w:val="0006335A"/>
    <w:rsid w:val="000633A9"/>
    <w:rsid w:val="00063529"/>
    <w:rsid w:val="00065BF9"/>
    <w:rsid w:val="00066495"/>
    <w:rsid w:val="00066C8A"/>
    <w:rsid w:val="00066F27"/>
    <w:rsid w:val="00071084"/>
    <w:rsid w:val="000718A7"/>
    <w:rsid w:val="000721CC"/>
    <w:rsid w:val="000730AD"/>
    <w:rsid w:val="00073483"/>
    <w:rsid w:val="00073837"/>
    <w:rsid w:val="000739E3"/>
    <w:rsid w:val="00074059"/>
    <w:rsid w:val="0007547C"/>
    <w:rsid w:val="0007550D"/>
    <w:rsid w:val="000758FA"/>
    <w:rsid w:val="000769DC"/>
    <w:rsid w:val="00076B22"/>
    <w:rsid w:val="00080094"/>
    <w:rsid w:val="000800F4"/>
    <w:rsid w:val="000801D4"/>
    <w:rsid w:val="00080577"/>
    <w:rsid w:val="00080B07"/>
    <w:rsid w:val="00080B88"/>
    <w:rsid w:val="0008114D"/>
    <w:rsid w:val="000825E8"/>
    <w:rsid w:val="0008375E"/>
    <w:rsid w:val="00083CBF"/>
    <w:rsid w:val="00084674"/>
    <w:rsid w:val="00084BC3"/>
    <w:rsid w:val="00085574"/>
    <w:rsid w:val="000869FB"/>
    <w:rsid w:val="00086FF5"/>
    <w:rsid w:val="00087036"/>
    <w:rsid w:val="0008764F"/>
    <w:rsid w:val="00087BC1"/>
    <w:rsid w:val="000901EB"/>
    <w:rsid w:val="00090245"/>
    <w:rsid w:val="00090303"/>
    <w:rsid w:val="00090D1D"/>
    <w:rsid w:val="00091568"/>
    <w:rsid w:val="0009179D"/>
    <w:rsid w:val="00091945"/>
    <w:rsid w:val="00091D60"/>
    <w:rsid w:val="00091EAD"/>
    <w:rsid w:val="00092767"/>
    <w:rsid w:val="00094571"/>
    <w:rsid w:val="00094C8A"/>
    <w:rsid w:val="0009557F"/>
    <w:rsid w:val="00095E72"/>
    <w:rsid w:val="0009612B"/>
    <w:rsid w:val="00096F19"/>
    <w:rsid w:val="00097191"/>
    <w:rsid w:val="000972E4"/>
    <w:rsid w:val="000A02A4"/>
    <w:rsid w:val="000A0CCF"/>
    <w:rsid w:val="000A1960"/>
    <w:rsid w:val="000A1992"/>
    <w:rsid w:val="000A21F7"/>
    <w:rsid w:val="000A22D9"/>
    <w:rsid w:val="000A24A4"/>
    <w:rsid w:val="000A32B8"/>
    <w:rsid w:val="000A46BD"/>
    <w:rsid w:val="000A4B54"/>
    <w:rsid w:val="000A5AD0"/>
    <w:rsid w:val="000A5BB0"/>
    <w:rsid w:val="000A6766"/>
    <w:rsid w:val="000A75BB"/>
    <w:rsid w:val="000B0518"/>
    <w:rsid w:val="000B0582"/>
    <w:rsid w:val="000B164A"/>
    <w:rsid w:val="000B1939"/>
    <w:rsid w:val="000B26E8"/>
    <w:rsid w:val="000B331C"/>
    <w:rsid w:val="000B4AEE"/>
    <w:rsid w:val="000B4FC1"/>
    <w:rsid w:val="000B589F"/>
    <w:rsid w:val="000B5963"/>
    <w:rsid w:val="000B60FA"/>
    <w:rsid w:val="000B6573"/>
    <w:rsid w:val="000B6EA6"/>
    <w:rsid w:val="000B7F76"/>
    <w:rsid w:val="000C0070"/>
    <w:rsid w:val="000C04C3"/>
    <w:rsid w:val="000C052F"/>
    <w:rsid w:val="000C0AD6"/>
    <w:rsid w:val="000C14ED"/>
    <w:rsid w:val="000C1693"/>
    <w:rsid w:val="000C17CF"/>
    <w:rsid w:val="000C32B5"/>
    <w:rsid w:val="000C474F"/>
    <w:rsid w:val="000C4852"/>
    <w:rsid w:val="000C4EDE"/>
    <w:rsid w:val="000C4F08"/>
    <w:rsid w:val="000C5347"/>
    <w:rsid w:val="000C53E1"/>
    <w:rsid w:val="000C5C47"/>
    <w:rsid w:val="000C5C59"/>
    <w:rsid w:val="000C5CE2"/>
    <w:rsid w:val="000C6105"/>
    <w:rsid w:val="000C6107"/>
    <w:rsid w:val="000C6374"/>
    <w:rsid w:val="000C67ED"/>
    <w:rsid w:val="000C75C8"/>
    <w:rsid w:val="000D0BD2"/>
    <w:rsid w:val="000D1302"/>
    <w:rsid w:val="000D154A"/>
    <w:rsid w:val="000D17F7"/>
    <w:rsid w:val="000D1E41"/>
    <w:rsid w:val="000D2188"/>
    <w:rsid w:val="000D2445"/>
    <w:rsid w:val="000D349A"/>
    <w:rsid w:val="000D35A9"/>
    <w:rsid w:val="000D46F6"/>
    <w:rsid w:val="000D4898"/>
    <w:rsid w:val="000D4AF0"/>
    <w:rsid w:val="000D5826"/>
    <w:rsid w:val="000D5865"/>
    <w:rsid w:val="000D605E"/>
    <w:rsid w:val="000D60FD"/>
    <w:rsid w:val="000D6FCA"/>
    <w:rsid w:val="000E09C6"/>
    <w:rsid w:val="000E1ACC"/>
    <w:rsid w:val="000E1C22"/>
    <w:rsid w:val="000E1F80"/>
    <w:rsid w:val="000E2C4B"/>
    <w:rsid w:val="000E380A"/>
    <w:rsid w:val="000E3858"/>
    <w:rsid w:val="000E3EB8"/>
    <w:rsid w:val="000E40C4"/>
    <w:rsid w:val="000E46CC"/>
    <w:rsid w:val="000E4D3B"/>
    <w:rsid w:val="000E4D73"/>
    <w:rsid w:val="000E4FEA"/>
    <w:rsid w:val="000E51C5"/>
    <w:rsid w:val="000E5230"/>
    <w:rsid w:val="000E57A6"/>
    <w:rsid w:val="000E58FE"/>
    <w:rsid w:val="000E5BEA"/>
    <w:rsid w:val="000E629B"/>
    <w:rsid w:val="000E6503"/>
    <w:rsid w:val="000E6A55"/>
    <w:rsid w:val="000E7D04"/>
    <w:rsid w:val="000F03A7"/>
    <w:rsid w:val="000F0458"/>
    <w:rsid w:val="000F1D68"/>
    <w:rsid w:val="000F1DE3"/>
    <w:rsid w:val="000F2F62"/>
    <w:rsid w:val="000F354A"/>
    <w:rsid w:val="000F3DB2"/>
    <w:rsid w:val="000F510F"/>
    <w:rsid w:val="000F5597"/>
    <w:rsid w:val="000F7300"/>
    <w:rsid w:val="000F73C4"/>
    <w:rsid w:val="000F78EB"/>
    <w:rsid w:val="00100196"/>
    <w:rsid w:val="001003AC"/>
    <w:rsid w:val="001006C6"/>
    <w:rsid w:val="00100DDE"/>
    <w:rsid w:val="00101950"/>
    <w:rsid w:val="00102610"/>
    <w:rsid w:val="00102703"/>
    <w:rsid w:val="00102A29"/>
    <w:rsid w:val="00102B5F"/>
    <w:rsid w:val="00102B64"/>
    <w:rsid w:val="00102F3A"/>
    <w:rsid w:val="00103119"/>
    <w:rsid w:val="00103499"/>
    <w:rsid w:val="0010396B"/>
    <w:rsid w:val="001039FA"/>
    <w:rsid w:val="00103FB6"/>
    <w:rsid w:val="00104612"/>
    <w:rsid w:val="00104643"/>
    <w:rsid w:val="0010558C"/>
    <w:rsid w:val="001058E1"/>
    <w:rsid w:val="001063D1"/>
    <w:rsid w:val="00107173"/>
    <w:rsid w:val="0010770A"/>
    <w:rsid w:val="00107D9C"/>
    <w:rsid w:val="00110418"/>
    <w:rsid w:val="00110EEA"/>
    <w:rsid w:val="00110F9D"/>
    <w:rsid w:val="00110FF8"/>
    <w:rsid w:val="0011141E"/>
    <w:rsid w:val="00112985"/>
    <w:rsid w:val="0011308B"/>
    <w:rsid w:val="00113557"/>
    <w:rsid w:val="001159CA"/>
    <w:rsid w:val="00115B64"/>
    <w:rsid w:val="00115F34"/>
    <w:rsid w:val="00116B8C"/>
    <w:rsid w:val="00116E3B"/>
    <w:rsid w:val="00116E59"/>
    <w:rsid w:val="0011727F"/>
    <w:rsid w:val="00121BF9"/>
    <w:rsid w:val="0012227C"/>
    <w:rsid w:val="00122293"/>
    <w:rsid w:val="001224E3"/>
    <w:rsid w:val="00122810"/>
    <w:rsid w:val="00122BD0"/>
    <w:rsid w:val="00122CDD"/>
    <w:rsid w:val="001239E1"/>
    <w:rsid w:val="001239FB"/>
    <w:rsid w:val="00124061"/>
    <w:rsid w:val="00125459"/>
    <w:rsid w:val="001258D0"/>
    <w:rsid w:val="00126BB8"/>
    <w:rsid w:val="0013095F"/>
    <w:rsid w:val="00130AE9"/>
    <w:rsid w:val="0013187B"/>
    <w:rsid w:val="00132850"/>
    <w:rsid w:val="0013316C"/>
    <w:rsid w:val="0013328E"/>
    <w:rsid w:val="00134301"/>
    <w:rsid w:val="001346AE"/>
    <w:rsid w:val="0013495E"/>
    <w:rsid w:val="00134C2D"/>
    <w:rsid w:val="0013529E"/>
    <w:rsid w:val="001358DD"/>
    <w:rsid w:val="00136633"/>
    <w:rsid w:val="00136968"/>
    <w:rsid w:val="00136D8F"/>
    <w:rsid w:val="001377FB"/>
    <w:rsid w:val="00137E0C"/>
    <w:rsid w:val="001409DE"/>
    <w:rsid w:val="00141302"/>
    <w:rsid w:val="00141FA8"/>
    <w:rsid w:val="0014288F"/>
    <w:rsid w:val="00142C3F"/>
    <w:rsid w:val="00142D69"/>
    <w:rsid w:val="0014312D"/>
    <w:rsid w:val="00144427"/>
    <w:rsid w:val="0014508F"/>
    <w:rsid w:val="001463B2"/>
    <w:rsid w:val="00151540"/>
    <w:rsid w:val="00152019"/>
    <w:rsid w:val="00152072"/>
    <w:rsid w:val="0015230F"/>
    <w:rsid w:val="00152631"/>
    <w:rsid w:val="00152EF1"/>
    <w:rsid w:val="001536D1"/>
    <w:rsid w:val="00153A2A"/>
    <w:rsid w:val="00153DE1"/>
    <w:rsid w:val="0015443D"/>
    <w:rsid w:val="00154690"/>
    <w:rsid w:val="00154A46"/>
    <w:rsid w:val="00155A38"/>
    <w:rsid w:val="00155DB0"/>
    <w:rsid w:val="00156069"/>
    <w:rsid w:val="00157B34"/>
    <w:rsid w:val="00157B8E"/>
    <w:rsid w:val="0016070F"/>
    <w:rsid w:val="0016088F"/>
    <w:rsid w:val="001611F8"/>
    <w:rsid w:val="00162182"/>
    <w:rsid w:val="00162502"/>
    <w:rsid w:val="00162504"/>
    <w:rsid w:val="00162698"/>
    <w:rsid w:val="00163692"/>
    <w:rsid w:val="001645A6"/>
    <w:rsid w:val="00164834"/>
    <w:rsid w:val="00164BCF"/>
    <w:rsid w:val="00164CDC"/>
    <w:rsid w:val="0016523A"/>
    <w:rsid w:val="001652B0"/>
    <w:rsid w:val="001653A5"/>
    <w:rsid w:val="00165A41"/>
    <w:rsid w:val="001673C7"/>
    <w:rsid w:val="001679E3"/>
    <w:rsid w:val="00167BF7"/>
    <w:rsid w:val="0017012E"/>
    <w:rsid w:val="00170C8F"/>
    <w:rsid w:val="001710E3"/>
    <w:rsid w:val="001725D6"/>
    <w:rsid w:val="001728F5"/>
    <w:rsid w:val="00173464"/>
    <w:rsid w:val="001742D6"/>
    <w:rsid w:val="00174540"/>
    <w:rsid w:val="001749D2"/>
    <w:rsid w:val="00174AD1"/>
    <w:rsid w:val="00174AD8"/>
    <w:rsid w:val="00174BF1"/>
    <w:rsid w:val="001750FE"/>
    <w:rsid w:val="00175714"/>
    <w:rsid w:val="00175945"/>
    <w:rsid w:val="00175A01"/>
    <w:rsid w:val="001771DD"/>
    <w:rsid w:val="00180069"/>
    <w:rsid w:val="001803FD"/>
    <w:rsid w:val="001807FC"/>
    <w:rsid w:val="00180AEA"/>
    <w:rsid w:val="001813EA"/>
    <w:rsid w:val="0018159D"/>
    <w:rsid w:val="00181607"/>
    <w:rsid w:val="00181C71"/>
    <w:rsid w:val="00182C70"/>
    <w:rsid w:val="00183895"/>
    <w:rsid w:val="00183E47"/>
    <w:rsid w:val="001848A6"/>
    <w:rsid w:val="00184ACB"/>
    <w:rsid w:val="001867EE"/>
    <w:rsid w:val="00186ED2"/>
    <w:rsid w:val="001871F2"/>
    <w:rsid w:val="00190A34"/>
    <w:rsid w:val="00191D12"/>
    <w:rsid w:val="00192CBF"/>
    <w:rsid w:val="00193356"/>
    <w:rsid w:val="00195172"/>
    <w:rsid w:val="001967A6"/>
    <w:rsid w:val="00196B2D"/>
    <w:rsid w:val="00196BEC"/>
    <w:rsid w:val="00197335"/>
    <w:rsid w:val="0019779A"/>
    <w:rsid w:val="00197E83"/>
    <w:rsid w:val="001A05B9"/>
    <w:rsid w:val="001A0696"/>
    <w:rsid w:val="001A06F5"/>
    <w:rsid w:val="001A1F3E"/>
    <w:rsid w:val="001A2695"/>
    <w:rsid w:val="001A2738"/>
    <w:rsid w:val="001A2CD5"/>
    <w:rsid w:val="001A3528"/>
    <w:rsid w:val="001A3622"/>
    <w:rsid w:val="001A3B92"/>
    <w:rsid w:val="001A458D"/>
    <w:rsid w:val="001A4C63"/>
    <w:rsid w:val="001A558F"/>
    <w:rsid w:val="001A5600"/>
    <w:rsid w:val="001A62D7"/>
    <w:rsid w:val="001A6CAC"/>
    <w:rsid w:val="001A6DA4"/>
    <w:rsid w:val="001A70C7"/>
    <w:rsid w:val="001B0581"/>
    <w:rsid w:val="001B09BF"/>
    <w:rsid w:val="001B0C77"/>
    <w:rsid w:val="001B1D6D"/>
    <w:rsid w:val="001B2549"/>
    <w:rsid w:val="001B26F6"/>
    <w:rsid w:val="001B27D7"/>
    <w:rsid w:val="001B41F8"/>
    <w:rsid w:val="001B46E1"/>
    <w:rsid w:val="001B761B"/>
    <w:rsid w:val="001C17A2"/>
    <w:rsid w:val="001C1BE8"/>
    <w:rsid w:val="001C1E08"/>
    <w:rsid w:val="001C2F05"/>
    <w:rsid w:val="001C31C2"/>
    <w:rsid w:val="001C3C8D"/>
    <w:rsid w:val="001C3D64"/>
    <w:rsid w:val="001C438B"/>
    <w:rsid w:val="001C4B2E"/>
    <w:rsid w:val="001C619D"/>
    <w:rsid w:val="001C6460"/>
    <w:rsid w:val="001C6653"/>
    <w:rsid w:val="001C6659"/>
    <w:rsid w:val="001C7FC1"/>
    <w:rsid w:val="001D007C"/>
    <w:rsid w:val="001D04AD"/>
    <w:rsid w:val="001D0C4B"/>
    <w:rsid w:val="001D11EE"/>
    <w:rsid w:val="001D1AA3"/>
    <w:rsid w:val="001D29E4"/>
    <w:rsid w:val="001D4A07"/>
    <w:rsid w:val="001D54FD"/>
    <w:rsid w:val="001D579D"/>
    <w:rsid w:val="001D5B7A"/>
    <w:rsid w:val="001D6B34"/>
    <w:rsid w:val="001D7789"/>
    <w:rsid w:val="001D7A57"/>
    <w:rsid w:val="001E0A46"/>
    <w:rsid w:val="001E0BF3"/>
    <w:rsid w:val="001E1097"/>
    <w:rsid w:val="001E14AB"/>
    <w:rsid w:val="001E161B"/>
    <w:rsid w:val="001E2EF1"/>
    <w:rsid w:val="001E3C55"/>
    <w:rsid w:val="001E4A9B"/>
    <w:rsid w:val="001E4B4E"/>
    <w:rsid w:val="001E5E7A"/>
    <w:rsid w:val="001E5F9E"/>
    <w:rsid w:val="001E6053"/>
    <w:rsid w:val="001E6B86"/>
    <w:rsid w:val="001E6EAD"/>
    <w:rsid w:val="001E720E"/>
    <w:rsid w:val="001E7E7D"/>
    <w:rsid w:val="001F08CD"/>
    <w:rsid w:val="001F186B"/>
    <w:rsid w:val="001F19F9"/>
    <w:rsid w:val="001F1FC7"/>
    <w:rsid w:val="001F1FCB"/>
    <w:rsid w:val="001F23B0"/>
    <w:rsid w:val="001F34E9"/>
    <w:rsid w:val="001F3DC3"/>
    <w:rsid w:val="001F436A"/>
    <w:rsid w:val="001F52CB"/>
    <w:rsid w:val="001F67FB"/>
    <w:rsid w:val="001F69B8"/>
    <w:rsid w:val="001F76FC"/>
    <w:rsid w:val="002001AC"/>
    <w:rsid w:val="00200358"/>
    <w:rsid w:val="00200703"/>
    <w:rsid w:val="00200DA8"/>
    <w:rsid w:val="00201D0E"/>
    <w:rsid w:val="002024F0"/>
    <w:rsid w:val="0020268E"/>
    <w:rsid w:val="00202AF3"/>
    <w:rsid w:val="00202B16"/>
    <w:rsid w:val="002031A6"/>
    <w:rsid w:val="00203293"/>
    <w:rsid w:val="00203549"/>
    <w:rsid w:val="00203AB2"/>
    <w:rsid w:val="00203B31"/>
    <w:rsid w:val="00203E23"/>
    <w:rsid w:val="00205AC0"/>
    <w:rsid w:val="00206C88"/>
    <w:rsid w:val="00207231"/>
    <w:rsid w:val="002073DA"/>
    <w:rsid w:val="00207794"/>
    <w:rsid w:val="00207C5B"/>
    <w:rsid w:val="002106C7"/>
    <w:rsid w:val="002117E0"/>
    <w:rsid w:val="0021282C"/>
    <w:rsid w:val="002128AB"/>
    <w:rsid w:val="00212C4C"/>
    <w:rsid w:val="00213D1A"/>
    <w:rsid w:val="00214118"/>
    <w:rsid w:val="0021416A"/>
    <w:rsid w:val="00214452"/>
    <w:rsid w:val="00214EB6"/>
    <w:rsid w:val="00215F31"/>
    <w:rsid w:val="002165F9"/>
    <w:rsid w:val="0021688B"/>
    <w:rsid w:val="0021712B"/>
    <w:rsid w:val="00217B03"/>
    <w:rsid w:val="002201C3"/>
    <w:rsid w:val="002223F5"/>
    <w:rsid w:val="00223A50"/>
    <w:rsid w:val="00224B80"/>
    <w:rsid w:val="00225130"/>
    <w:rsid w:val="0022534F"/>
    <w:rsid w:val="00225852"/>
    <w:rsid w:val="00226050"/>
    <w:rsid w:val="0022661D"/>
    <w:rsid w:val="00227F5E"/>
    <w:rsid w:val="002308AF"/>
    <w:rsid w:val="002316C3"/>
    <w:rsid w:val="00232D96"/>
    <w:rsid w:val="00232EE5"/>
    <w:rsid w:val="00233744"/>
    <w:rsid w:val="00233CC8"/>
    <w:rsid w:val="00235954"/>
    <w:rsid w:val="00236858"/>
    <w:rsid w:val="00236D67"/>
    <w:rsid w:val="00236F18"/>
    <w:rsid w:val="0024002C"/>
    <w:rsid w:val="002407DC"/>
    <w:rsid w:val="0024177A"/>
    <w:rsid w:val="0024191E"/>
    <w:rsid w:val="00241CEC"/>
    <w:rsid w:val="00241E93"/>
    <w:rsid w:val="0024243B"/>
    <w:rsid w:val="0024319D"/>
    <w:rsid w:val="00243249"/>
    <w:rsid w:val="00243CBA"/>
    <w:rsid w:val="002441CC"/>
    <w:rsid w:val="00244378"/>
    <w:rsid w:val="002449B2"/>
    <w:rsid w:val="002454FF"/>
    <w:rsid w:val="002457C2"/>
    <w:rsid w:val="00245D85"/>
    <w:rsid w:val="00246710"/>
    <w:rsid w:val="00246AA5"/>
    <w:rsid w:val="00251B7D"/>
    <w:rsid w:val="00253428"/>
    <w:rsid w:val="00253FDF"/>
    <w:rsid w:val="002560E3"/>
    <w:rsid w:val="0025620C"/>
    <w:rsid w:val="00256AF6"/>
    <w:rsid w:val="00257969"/>
    <w:rsid w:val="0026063A"/>
    <w:rsid w:val="002607B4"/>
    <w:rsid w:val="00260FA3"/>
    <w:rsid w:val="00261B68"/>
    <w:rsid w:val="00261DAE"/>
    <w:rsid w:val="002626E8"/>
    <w:rsid w:val="00262922"/>
    <w:rsid w:val="0026322D"/>
    <w:rsid w:val="0026353F"/>
    <w:rsid w:val="0026398D"/>
    <w:rsid w:val="00264446"/>
    <w:rsid w:val="00264928"/>
    <w:rsid w:val="00265514"/>
    <w:rsid w:val="002655D6"/>
    <w:rsid w:val="00265AD8"/>
    <w:rsid w:val="00265BF1"/>
    <w:rsid w:val="00266DF7"/>
    <w:rsid w:val="00267058"/>
    <w:rsid w:val="00267A5E"/>
    <w:rsid w:val="00267B5B"/>
    <w:rsid w:val="00270E87"/>
    <w:rsid w:val="002716D5"/>
    <w:rsid w:val="00271ADC"/>
    <w:rsid w:val="00271AF8"/>
    <w:rsid w:val="00271EAC"/>
    <w:rsid w:val="00272029"/>
    <w:rsid w:val="0027272F"/>
    <w:rsid w:val="0027276B"/>
    <w:rsid w:val="00272971"/>
    <w:rsid w:val="002737FB"/>
    <w:rsid w:val="00274729"/>
    <w:rsid w:val="002748E4"/>
    <w:rsid w:val="00274AE5"/>
    <w:rsid w:val="00275C92"/>
    <w:rsid w:val="00275D86"/>
    <w:rsid w:val="00276098"/>
    <w:rsid w:val="00276B43"/>
    <w:rsid w:val="00276C4A"/>
    <w:rsid w:val="0028113F"/>
    <w:rsid w:val="00282209"/>
    <w:rsid w:val="0028358F"/>
    <w:rsid w:val="00284BD0"/>
    <w:rsid w:val="002863C8"/>
    <w:rsid w:val="0028699B"/>
    <w:rsid w:val="0029030F"/>
    <w:rsid w:val="00290B72"/>
    <w:rsid w:val="00291354"/>
    <w:rsid w:val="00291D98"/>
    <w:rsid w:val="00291FF4"/>
    <w:rsid w:val="00292122"/>
    <w:rsid w:val="002924A4"/>
    <w:rsid w:val="002927C3"/>
    <w:rsid w:val="0029315F"/>
    <w:rsid w:val="0029320D"/>
    <w:rsid w:val="0029330E"/>
    <w:rsid w:val="002937C4"/>
    <w:rsid w:val="0029601E"/>
    <w:rsid w:val="002962E3"/>
    <w:rsid w:val="002965BD"/>
    <w:rsid w:val="00297994"/>
    <w:rsid w:val="002979E7"/>
    <w:rsid w:val="00297DBC"/>
    <w:rsid w:val="002A048F"/>
    <w:rsid w:val="002A0EB4"/>
    <w:rsid w:val="002A1653"/>
    <w:rsid w:val="002A18AE"/>
    <w:rsid w:val="002A23C2"/>
    <w:rsid w:val="002A26ED"/>
    <w:rsid w:val="002A2BE8"/>
    <w:rsid w:val="002A2D32"/>
    <w:rsid w:val="002A4A04"/>
    <w:rsid w:val="002A5238"/>
    <w:rsid w:val="002A6E42"/>
    <w:rsid w:val="002A6F20"/>
    <w:rsid w:val="002A7C81"/>
    <w:rsid w:val="002A7FFB"/>
    <w:rsid w:val="002B0C65"/>
    <w:rsid w:val="002B0D17"/>
    <w:rsid w:val="002B10C7"/>
    <w:rsid w:val="002B129C"/>
    <w:rsid w:val="002B14D7"/>
    <w:rsid w:val="002B1813"/>
    <w:rsid w:val="002B1C88"/>
    <w:rsid w:val="002B1EC7"/>
    <w:rsid w:val="002B2A8E"/>
    <w:rsid w:val="002B3360"/>
    <w:rsid w:val="002B3D0F"/>
    <w:rsid w:val="002B456B"/>
    <w:rsid w:val="002B599A"/>
    <w:rsid w:val="002B6B40"/>
    <w:rsid w:val="002B71BD"/>
    <w:rsid w:val="002B71FD"/>
    <w:rsid w:val="002B7CAB"/>
    <w:rsid w:val="002C0C5A"/>
    <w:rsid w:val="002C1183"/>
    <w:rsid w:val="002C1488"/>
    <w:rsid w:val="002C16A8"/>
    <w:rsid w:val="002C18DC"/>
    <w:rsid w:val="002C2110"/>
    <w:rsid w:val="002C26EA"/>
    <w:rsid w:val="002C3248"/>
    <w:rsid w:val="002C39AB"/>
    <w:rsid w:val="002C402D"/>
    <w:rsid w:val="002C5319"/>
    <w:rsid w:val="002C54CD"/>
    <w:rsid w:val="002C58CA"/>
    <w:rsid w:val="002C5FF2"/>
    <w:rsid w:val="002C6029"/>
    <w:rsid w:val="002C61A5"/>
    <w:rsid w:val="002C6516"/>
    <w:rsid w:val="002C6EF0"/>
    <w:rsid w:val="002C7BE9"/>
    <w:rsid w:val="002D01FB"/>
    <w:rsid w:val="002D02C8"/>
    <w:rsid w:val="002D15D1"/>
    <w:rsid w:val="002D1A07"/>
    <w:rsid w:val="002D1CDC"/>
    <w:rsid w:val="002D22E8"/>
    <w:rsid w:val="002D3029"/>
    <w:rsid w:val="002D3917"/>
    <w:rsid w:val="002D39DF"/>
    <w:rsid w:val="002D3E83"/>
    <w:rsid w:val="002D43F0"/>
    <w:rsid w:val="002D5B9E"/>
    <w:rsid w:val="002D65AA"/>
    <w:rsid w:val="002D6E84"/>
    <w:rsid w:val="002D71E9"/>
    <w:rsid w:val="002D799B"/>
    <w:rsid w:val="002D7F21"/>
    <w:rsid w:val="002E08A3"/>
    <w:rsid w:val="002E15D3"/>
    <w:rsid w:val="002E2284"/>
    <w:rsid w:val="002E324C"/>
    <w:rsid w:val="002E34BA"/>
    <w:rsid w:val="002E3BFC"/>
    <w:rsid w:val="002E4FEC"/>
    <w:rsid w:val="002E5720"/>
    <w:rsid w:val="002E5A04"/>
    <w:rsid w:val="002E6098"/>
    <w:rsid w:val="002E6A6C"/>
    <w:rsid w:val="002E76D0"/>
    <w:rsid w:val="002E7992"/>
    <w:rsid w:val="002E7E1C"/>
    <w:rsid w:val="002F106D"/>
    <w:rsid w:val="002F20DC"/>
    <w:rsid w:val="002F29C6"/>
    <w:rsid w:val="002F3452"/>
    <w:rsid w:val="002F3B83"/>
    <w:rsid w:val="002F405A"/>
    <w:rsid w:val="002F407B"/>
    <w:rsid w:val="002F4223"/>
    <w:rsid w:val="002F4FF3"/>
    <w:rsid w:val="002F50F8"/>
    <w:rsid w:val="002F5FE3"/>
    <w:rsid w:val="002F6BA7"/>
    <w:rsid w:val="002F76C8"/>
    <w:rsid w:val="002F7BE6"/>
    <w:rsid w:val="00300694"/>
    <w:rsid w:val="00300F91"/>
    <w:rsid w:val="00301930"/>
    <w:rsid w:val="003036A8"/>
    <w:rsid w:val="00303B41"/>
    <w:rsid w:val="00305752"/>
    <w:rsid w:val="003059D3"/>
    <w:rsid w:val="0030639D"/>
    <w:rsid w:val="00306D1A"/>
    <w:rsid w:val="0030774F"/>
    <w:rsid w:val="00307982"/>
    <w:rsid w:val="00307BED"/>
    <w:rsid w:val="00310756"/>
    <w:rsid w:val="00310E40"/>
    <w:rsid w:val="00311051"/>
    <w:rsid w:val="00311C1A"/>
    <w:rsid w:val="00311E22"/>
    <w:rsid w:val="00313C45"/>
    <w:rsid w:val="0031438E"/>
    <w:rsid w:val="00315741"/>
    <w:rsid w:val="00315B27"/>
    <w:rsid w:val="00316384"/>
    <w:rsid w:val="0031784E"/>
    <w:rsid w:val="00320058"/>
    <w:rsid w:val="00321273"/>
    <w:rsid w:val="00322724"/>
    <w:rsid w:val="00322993"/>
    <w:rsid w:val="00323740"/>
    <w:rsid w:val="00323A98"/>
    <w:rsid w:val="003249E3"/>
    <w:rsid w:val="003254AF"/>
    <w:rsid w:val="003256F3"/>
    <w:rsid w:val="00325C6F"/>
    <w:rsid w:val="00325ECF"/>
    <w:rsid w:val="0032662D"/>
    <w:rsid w:val="003267F5"/>
    <w:rsid w:val="003274D4"/>
    <w:rsid w:val="00330A3D"/>
    <w:rsid w:val="00331389"/>
    <w:rsid w:val="0033156F"/>
    <w:rsid w:val="00331AB9"/>
    <w:rsid w:val="00332D68"/>
    <w:rsid w:val="00333786"/>
    <w:rsid w:val="00333A23"/>
    <w:rsid w:val="00333CE6"/>
    <w:rsid w:val="00333F8F"/>
    <w:rsid w:val="00334970"/>
    <w:rsid w:val="003350F7"/>
    <w:rsid w:val="00335155"/>
    <w:rsid w:val="003353B8"/>
    <w:rsid w:val="0033564A"/>
    <w:rsid w:val="0033569A"/>
    <w:rsid w:val="0033594C"/>
    <w:rsid w:val="00335EAF"/>
    <w:rsid w:val="003406FA"/>
    <w:rsid w:val="003417FD"/>
    <w:rsid w:val="0034349F"/>
    <w:rsid w:val="00343B03"/>
    <w:rsid w:val="00343C9E"/>
    <w:rsid w:val="00343D5C"/>
    <w:rsid w:val="00344CB6"/>
    <w:rsid w:val="003453B5"/>
    <w:rsid w:val="00345516"/>
    <w:rsid w:val="00346D17"/>
    <w:rsid w:val="00346EBC"/>
    <w:rsid w:val="00347000"/>
    <w:rsid w:val="00347600"/>
    <w:rsid w:val="00347EBF"/>
    <w:rsid w:val="003500E5"/>
    <w:rsid w:val="003507C4"/>
    <w:rsid w:val="00350E9B"/>
    <w:rsid w:val="00351254"/>
    <w:rsid w:val="00351480"/>
    <w:rsid w:val="003518F1"/>
    <w:rsid w:val="0035251F"/>
    <w:rsid w:val="00352F73"/>
    <w:rsid w:val="0035335F"/>
    <w:rsid w:val="003537BC"/>
    <w:rsid w:val="00353EF1"/>
    <w:rsid w:val="00353F5B"/>
    <w:rsid w:val="003542D1"/>
    <w:rsid w:val="00354327"/>
    <w:rsid w:val="00354497"/>
    <w:rsid w:val="0035457F"/>
    <w:rsid w:val="00354791"/>
    <w:rsid w:val="0035599C"/>
    <w:rsid w:val="00356425"/>
    <w:rsid w:val="003605F8"/>
    <w:rsid w:val="0036108C"/>
    <w:rsid w:val="003627A6"/>
    <w:rsid w:val="003630BB"/>
    <w:rsid w:val="0036348D"/>
    <w:rsid w:val="00363D40"/>
    <w:rsid w:val="003662FB"/>
    <w:rsid w:val="00367101"/>
    <w:rsid w:val="003675C5"/>
    <w:rsid w:val="00370C96"/>
    <w:rsid w:val="00371794"/>
    <w:rsid w:val="00371F2D"/>
    <w:rsid w:val="003724EB"/>
    <w:rsid w:val="00373324"/>
    <w:rsid w:val="00373B3C"/>
    <w:rsid w:val="00374E80"/>
    <w:rsid w:val="003753CA"/>
    <w:rsid w:val="00375EDE"/>
    <w:rsid w:val="003761FD"/>
    <w:rsid w:val="00376382"/>
    <w:rsid w:val="003763B3"/>
    <w:rsid w:val="00376E3D"/>
    <w:rsid w:val="003775A5"/>
    <w:rsid w:val="0037769E"/>
    <w:rsid w:val="003801BD"/>
    <w:rsid w:val="00380399"/>
    <w:rsid w:val="00380516"/>
    <w:rsid w:val="003806A6"/>
    <w:rsid w:val="003817F6"/>
    <w:rsid w:val="00381C0A"/>
    <w:rsid w:val="003820B1"/>
    <w:rsid w:val="00383307"/>
    <w:rsid w:val="00383616"/>
    <w:rsid w:val="00383803"/>
    <w:rsid w:val="00384482"/>
    <w:rsid w:val="00384A05"/>
    <w:rsid w:val="003850EF"/>
    <w:rsid w:val="00386111"/>
    <w:rsid w:val="0038656B"/>
    <w:rsid w:val="00386B5C"/>
    <w:rsid w:val="00386CD2"/>
    <w:rsid w:val="00386E20"/>
    <w:rsid w:val="0039052E"/>
    <w:rsid w:val="00390859"/>
    <w:rsid w:val="00391E92"/>
    <w:rsid w:val="00391EA0"/>
    <w:rsid w:val="00391ED5"/>
    <w:rsid w:val="003922DC"/>
    <w:rsid w:val="003930A5"/>
    <w:rsid w:val="003938A4"/>
    <w:rsid w:val="00395080"/>
    <w:rsid w:val="003951C7"/>
    <w:rsid w:val="00395EA4"/>
    <w:rsid w:val="003963B4"/>
    <w:rsid w:val="003974E4"/>
    <w:rsid w:val="00397DC0"/>
    <w:rsid w:val="00397F84"/>
    <w:rsid w:val="003A0BAF"/>
    <w:rsid w:val="003A0FB4"/>
    <w:rsid w:val="003A184A"/>
    <w:rsid w:val="003A24D6"/>
    <w:rsid w:val="003A3B19"/>
    <w:rsid w:val="003A5182"/>
    <w:rsid w:val="003A552D"/>
    <w:rsid w:val="003A58BC"/>
    <w:rsid w:val="003A6006"/>
    <w:rsid w:val="003A6059"/>
    <w:rsid w:val="003A68F0"/>
    <w:rsid w:val="003A711F"/>
    <w:rsid w:val="003B0C37"/>
    <w:rsid w:val="003B14C7"/>
    <w:rsid w:val="003B17FB"/>
    <w:rsid w:val="003B1DE0"/>
    <w:rsid w:val="003B1E0C"/>
    <w:rsid w:val="003B1EFB"/>
    <w:rsid w:val="003B2247"/>
    <w:rsid w:val="003B29A0"/>
    <w:rsid w:val="003B2D0E"/>
    <w:rsid w:val="003B41C1"/>
    <w:rsid w:val="003B4379"/>
    <w:rsid w:val="003B4C28"/>
    <w:rsid w:val="003B4C4B"/>
    <w:rsid w:val="003B4EF7"/>
    <w:rsid w:val="003B6AD4"/>
    <w:rsid w:val="003B74F3"/>
    <w:rsid w:val="003B7EF8"/>
    <w:rsid w:val="003B7F5C"/>
    <w:rsid w:val="003C0CD6"/>
    <w:rsid w:val="003C160A"/>
    <w:rsid w:val="003C19F7"/>
    <w:rsid w:val="003C1FD6"/>
    <w:rsid w:val="003C27FA"/>
    <w:rsid w:val="003C2949"/>
    <w:rsid w:val="003C2DC6"/>
    <w:rsid w:val="003C3516"/>
    <w:rsid w:val="003C3C8C"/>
    <w:rsid w:val="003C3D12"/>
    <w:rsid w:val="003C404A"/>
    <w:rsid w:val="003C52BC"/>
    <w:rsid w:val="003C5667"/>
    <w:rsid w:val="003C5844"/>
    <w:rsid w:val="003C6078"/>
    <w:rsid w:val="003C69A6"/>
    <w:rsid w:val="003C6B2D"/>
    <w:rsid w:val="003C7643"/>
    <w:rsid w:val="003D1877"/>
    <w:rsid w:val="003D19CB"/>
    <w:rsid w:val="003D2009"/>
    <w:rsid w:val="003D2BCB"/>
    <w:rsid w:val="003D317C"/>
    <w:rsid w:val="003D47C0"/>
    <w:rsid w:val="003D6567"/>
    <w:rsid w:val="003D6CC4"/>
    <w:rsid w:val="003D744C"/>
    <w:rsid w:val="003D7550"/>
    <w:rsid w:val="003D7738"/>
    <w:rsid w:val="003D7A6A"/>
    <w:rsid w:val="003E040C"/>
    <w:rsid w:val="003E12C1"/>
    <w:rsid w:val="003E14D6"/>
    <w:rsid w:val="003E1A79"/>
    <w:rsid w:val="003E2967"/>
    <w:rsid w:val="003E3043"/>
    <w:rsid w:val="003E35F3"/>
    <w:rsid w:val="003E38AA"/>
    <w:rsid w:val="003E38D8"/>
    <w:rsid w:val="003E3EC5"/>
    <w:rsid w:val="003E42DB"/>
    <w:rsid w:val="003E4690"/>
    <w:rsid w:val="003E5549"/>
    <w:rsid w:val="003E5CF9"/>
    <w:rsid w:val="003E5E57"/>
    <w:rsid w:val="003E6146"/>
    <w:rsid w:val="003E6BB9"/>
    <w:rsid w:val="003E72E6"/>
    <w:rsid w:val="003E77AE"/>
    <w:rsid w:val="003E798C"/>
    <w:rsid w:val="003F1790"/>
    <w:rsid w:val="003F1B20"/>
    <w:rsid w:val="003F1CD8"/>
    <w:rsid w:val="003F1DFB"/>
    <w:rsid w:val="003F1E1F"/>
    <w:rsid w:val="003F322F"/>
    <w:rsid w:val="003F3DC1"/>
    <w:rsid w:val="003F3F5B"/>
    <w:rsid w:val="003F553A"/>
    <w:rsid w:val="003F5906"/>
    <w:rsid w:val="003F6D16"/>
    <w:rsid w:val="004000B7"/>
    <w:rsid w:val="00400A92"/>
    <w:rsid w:val="00400BD0"/>
    <w:rsid w:val="004011FC"/>
    <w:rsid w:val="004012EF"/>
    <w:rsid w:val="00401E46"/>
    <w:rsid w:val="004032E2"/>
    <w:rsid w:val="0040359A"/>
    <w:rsid w:val="004035D0"/>
    <w:rsid w:val="004042BE"/>
    <w:rsid w:val="004072F7"/>
    <w:rsid w:val="004074A6"/>
    <w:rsid w:val="004106DC"/>
    <w:rsid w:val="00410C04"/>
    <w:rsid w:val="00410C3B"/>
    <w:rsid w:val="00410EB3"/>
    <w:rsid w:val="004110E0"/>
    <w:rsid w:val="0041120C"/>
    <w:rsid w:val="004112AF"/>
    <w:rsid w:val="004116F5"/>
    <w:rsid w:val="00411871"/>
    <w:rsid w:val="00411AE9"/>
    <w:rsid w:val="00411FA6"/>
    <w:rsid w:val="0041256E"/>
    <w:rsid w:val="00414FE8"/>
    <w:rsid w:val="0041570E"/>
    <w:rsid w:val="004158C2"/>
    <w:rsid w:val="00415F56"/>
    <w:rsid w:val="00416688"/>
    <w:rsid w:val="00417D5B"/>
    <w:rsid w:val="0042051E"/>
    <w:rsid w:val="00421C6B"/>
    <w:rsid w:val="004229AB"/>
    <w:rsid w:val="004229E3"/>
    <w:rsid w:val="00423714"/>
    <w:rsid w:val="0042373D"/>
    <w:rsid w:val="00424656"/>
    <w:rsid w:val="00425A3D"/>
    <w:rsid w:val="00425B7E"/>
    <w:rsid w:val="00425E45"/>
    <w:rsid w:val="004260B8"/>
    <w:rsid w:val="00426223"/>
    <w:rsid w:val="00426437"/>
    <w:rsid w:val="00427427"/>
    <w:rsid w:val="004275AD"/>
    <w:rsid w:val="004301D0"/>
    <w:rsid w:val="00430481"/>
    <w:rsid w:val="00430A27"/>
    <w:rsid w:val="00431B01"/>
    <w:rsid w:val="00431F70"/>
    <w:rsid w:val="004328CB"/>
    <w:rsid w:val="00432B88"/>
    <w:rsid w:val="00433B05"/>
    <w:rsid w:val="00433EA6"/>
    <w:rsid w:val="00434F89"/>
    <w:rsid w:val="004354E3"/>
    <w:rsid w:val="00435F33"/>
    <w:rsid w:val="00437321"/>
    <w:rsid w:val="00437DAD"/>
    <w:rsid w:val="00440055"/>
    <w:rsid w:val="00440D37"/>
    <w:rsid w:val="0044151D"/>
    <w:rsid w:val="00441DDE"/>
    <w:rsid w:val="004420DF"/>
    <w:rsid w:val="004423B8"/>
    <w:rsid w:val="004425C0"/>
    <w:rsid w:val="004425DB"/>
    <w:rsid w:val="00442763"/>
    <w:rsid w:val="00442CF4"/>
    <w:rsid w:val="00443001"/>
    <w:rsid w:val="00443324"/>
    <w:rsid w:val="00445E19"/>
    <w:rsid w:val="00446327"/>
    <w:rsid w:val="0044789C"/>
    <w:rsid w:val="004505BE"/>
    <w:rsid w:val="00450979"/>
    <w:rsid w:val="00451D69"/>
    <w:rsid w:val="004521C4"/>
    <w:rsid w:val="00452645"/>
    <w:rsid w:val="00453DA3"/>
    <w:rsid w:val="004541F6"/>
    <w:rsid w:val="00454C8A"/>
    <w:rsid w:val="00455E95"/>
    <w:rsid w:val="004560B4"/>
    <w:rsid w:val="00456532"/>
    <w:rsid w:val="004571F9"/>
    <w:rsid w:val="00457931"/>
    <w:rsid w:val="004602A0"/>
    <w:rsid w:val="00460755"/>
    <w:rsid w:val="004607F3"/>
    <w:rsid w:val="00460911"/>
    <w:rsid w:val="0046157C"/>
    <w:rsid w:val="00461FA0"/>
    <w:rsid w:val="00462164"/>
    <w:rsid w:val="0046242D"/>
    <w:rsid w:val="00463145"/>
    <w:rsid w:val="004632E7"/>
    <w:rsid w:val="0046336C"/>
    <w:rsid w:val="00463437"/>
    <w:rsid w:val="00463B28"/>
    <w:rsid w:val="00463F2F"/>
    <w:rsid w:val="0046400E"/>
    <w:rsid w:val="004649EA"/>
    <w:rsid w:val="00464FE4"/>
    <w:rsid w:val="004657C4"/>
    <w:rsid w:val="0046583A"/>
    <w:rsid w:val="00465ECE"/>
    <w:rsid w:val="00466013"/>
    <w:rsid w:val="0046651A"/>
    <w:rsid w:val="00467234"/>
    <w:rsid w:val="00470587"/>
    <w:rsid w:val="00470663"/>
    <w:rsid w:val="00471215"/>
    <w:rsid w:val="00471AAC"/>
    <w:rsid w:val="00471CC7"/>
    <w:rsid w:val="00472326"/>
    <w:rsid w:val="004726B9"/>
    <w:rsid w:val="0047375E"/>
    <w:rsid w:val="00474285"/>
    <w:rsid w:val="0047463E"/>
    <w:rsid w:val="00474E41"/>
    <w:rsid w:val="00475C4E"/>
    <w:rsid w:val="00475F8E"/>
    <w:rsid w:val="00475FCE"/>
    <w:rsid w:val="00475FED"/>
    <w:rsid w:val="004768BE"/>
    <w:rsid w:val="00477173"/>
    <w:rsid w:val="004771AF"/>
    <w:rsid w:val="00477CEB"/>
    <w:rsid w:val="00477FA2"/>
    <w:rsid w:val="0048207B"/>
    <w:rsid w:val="00482413"/>
    <w:rsid w:val="00482C9E"/>
    <w:rsid w:val="00482CC4"/>
    <w:rsid w:val="00482F1C"/>
    <w:rsid w:val="0048388A"/>
    <w:rsid w:val="00483B9B"/>
    <w:rsid w:val="00483CB7"/>
    <w:rsid w:val="004849EA"/>
    <w:rsid w:val="00484D93"/>
    <w:rsid w:val="0048634F"/>
    <w:rsid w:val="0048636C"/>
    <w:rsid w:val="00486851"/>
    <w:rsid w:val="00486A18"/>
    <w:rsid w:val="00486E6E"/>
    <w:rsid w:val="00487C3D"/>
    <w:rsid w:val="00490DD4"/>
    <w:rsid w:val="00490FC5"/>
    <w:rsid w:val="00491335"/>
    <w:rsid w:val="00491703"/>
    <w:rsid w:val="004921F0"/>
    <w:rsid w:val="00492848"/>
    <w:rsid w:val="00492A0D"/>
    <w:rsid w:val="00493A44"/>
    <w:rsid w:val="00493D6C"/>
    <w:rsid w:val="0049538F"/>
    <w:rsid w:val="004953A4"/>
    <w:rsid w:val="0049543B"/>
    <w:rsid w:val="0049626F"/>
    <w:rsid w:val="0049762A"/>
    <w:rsid w:val="00497CE9"/>
    <w:rsid w:val="004A0215"/>
    <w:rsid w:val="004A0CED"/>
    <w:rsid w:val="004A1834"/>
    <w:rsid w:val="004A25E8"/>
    <w:rsid w:val="004A30E2"/>
    <w:rsid w:val="004A3123"/>
    <w:rsid w:val="004A3385"/>
    <w:rsid w:val="004A3BA4"/>
    <w:rsid w:val="004A49B8"/>
    <w:rsid w:val="004A59CB"/>
    <w:rsid w:val="004A5C58"/>
    <w:rsid w:val="004A6359"/>
    <w:rsid w:val="004A7D30"/>
    <w:rsid w:val="004B095F"/>
    <w:rsid w:val="004B09F1"/>
    <w:rsid w:val="004B117E"/>
    <w:rsid w:val="004B266E"/>
    <w:rsid w:val="004B2AE8"/>
    <w:rsid w:val="004B2E48"/>
    <w:rsid w:val="004B3CCD"/>
    <w:rsid w:val="004B3DA7"/>
    <w:rsid w:val="004B3F24"/>
    <w:rsid w:val="004B4D4F"/>
    <w:rsid w:val="004B5C52"/>
    <w:rsid w:val="004B6476"/>
    <w:rsid w:val="004B69AE"/>
    <w:rsid w:val="004C025B"/>
    <w:rsid w:val="004C0A4E"/>
    <w:rsid w:val="004C0B19"/>
    <w:rsid w:val="004C14B3"/>
    <w:rsid w:val="004C1871"/>
    <w:rsid w:val="004C2056"/>
    <w:rsid w:val="004C2198"/>
    <w:rsid w:val="004C27B3"/>
    <w:rsid w:val="004C33ED"/>
    <w:rsid w:val="004C366D"/>
    <w:rsid w:val="004C452D"/>
    <w:rsid w:val="004C467F"/>
    <w:rsid w:val="004C4B3D"/>
    <w:rsid w:val="004C4D27"/>
    <w:rsid w:val="004C4E86"/>
    <w:rsid w:val="004C4F1B"/>
    <w:rsid w:val="004D1B44"/>
    <w:rsid w:val="004D2171"/>
    <w:rsid w:val="004D23DE"/>
    <w:rsid w:val="004D26E2"/>
    <w:rsid w:val="004D2E20"/>
    <w:rsid w:val="004D385D"/>
    <w:rsid w:val="004D3AF3"/>
    <w:rsid w:val="004D4266"/>
    <w:rsid w:val="004D4460"/>
    <w:rsid w:val="004D5949"/>
    <w:rsid w:val="004D6147"/>
    <w:rsid w:val="004D6532"/>
    <w:rsid w:val="004E0908"/>
    <w:rsid w:val="004E1443"/>
    <w:rsid w:val="004E2880"/>
    <w:rsid w:val="004E498C"/>
    <w:rsid w:val="004E4EBD"/>
    <w:rsid w:val="004E4EC1"/>
    <w:rsid w:val="004E5AEE"/>
    <w:rsid w:val="004E5C60"/>
    <w:rsid w:val="004E6010"/>
    <w:rsid w:val="004E6E63"/>
    <w:rsid w:val="004F03BC"/>
    <w:rsid w:val="004F1C47"/>
    <w:rsid w:val="004F274C"/>
    <w:rsid w:val="004F2FCD"/>
    <w:rsid w:val="004F35AC"/>
    <w:rsid w:val="004F35C3"/>
    <w:rsid w:val="004F4891"/>
    <w:rsid w:val="004F49A4"/>
    <w:rsid w:val="004F4C64"/>
    <w:rsid w:val="004F5577"/>
    <w:rsid w:val="004F5D7E"/>
    <w:rsid w:val="004F6F03"/>
    <w:rsid w:val="004F7CD4"/>
    <w:rsid w:val="005007B4"/>
    <w:rsid w:val="00500BA5"/>
    <w:rsid w:val="00501B64"/>
    <w:rsid w:val="00501D59"/>
    <w:rsid w:val="00502A2B"/>
    <w:rsid w:val="00502D5C"/>
    <w:rsid w:val="00503AA1"/>
    <w:rsid w:val="00504FCA"/>
    <w:rsid w:val="005051DF"/>
    <w:rsid w:val="005054D0"/>
    <w:rsid w:val="00505957"/>
    <w:rsid w:val="005059F0"/>
    <w:rsid w:val="00505CBF"/>
    <w:rsid w:val="00507F68"/>
    <w:rsid w:val="00510724"/>
    <w:rsid w:val="005115EF"/>
    <w:rsid w:val="005118CF"/>
    <w:rsid w:val="005124B1"/>
    <w:rsid w:val="00512503"/>
    <w:rsid w:val="00512DC5"/>
    <w:rsid w:val="0051370B"/>
    <w:rsid w:val="00513A5B"/>
    <w:rsid w:val="00513ADF"/>
    <w:rsid w:val="00515ABA"/>
    <w:rsid w:val="00516152"/>
    <w:rsid w:val="00516815"/>
    <w:rsid w:val="005171DA"/>
    <w:rsid w:val="005212D5"/>
    <w:rsid w:val="00521540"/>
    <w:rsid w:val="00521E3D"/>
    <w:rsid w:val="00522C61"/>
    <w:rsid w:val="00523C23"/>
    <w:rsid w:val="00523FE6"/>
    <w:rsid w:val="0052477B"/>
    <w:rsid w:val="005258CD"/>
    <w:rsid w:val="00525CE9"/>
    <w:rsid w:val="00525D84"/>
    <w:rsid w:val="0052630B"/>
    <w:rsid w:val="0052659F"/>
    <w:rsid w:val="005270F1"/>
    <w:rsid w:val="0053008A"/>
    <w:rsid w:val="00530CC0"/>
    <w:rsid w:val="00532E92"/>
    <w:rsid w:val="00533337"/>
    <w:rsid w:val="0053371E"/>
    <w:rsid w:val="00533832"/>
    <w:rsid w:val="00536354"/>
    <w:rsid w:val="0053692B"/>
    <w:rsid w:val="005375EF"/>
    <w:rsid w:val="00537E25"/>
    <w:rsid w:val="005403E4"/>
    <w:rsid w:val="0054071A"/>
    <w:rsid w:val="005409B9"/>
    <w:rsid w:val="005415D1"/>
    <w:rsid w:val="00541716"/>
    <w:rsid w:val="00541AC6"/>
    <w:rsid w:val="00542784"/>
    <w:rsid w:val="00542DC8"/>
    <w:rsid w:val="00543619"/>
    <w:rsid w:val="00543670"/>
    <w:rsid w:val="0054419A"/>
    <w:rsid w:val="005441FB"/>
    <w:rsid w:val="0054507A"/>
    <w:rsid w:val="005450CC"/>
    <w:rsid w:val="00545A01"/>
    <w:rsid w:val="00545E61"/>
    <w:rsid w:val="00546B2F"/>
    <w:rsid w:val="005473A0"/>
    <w:rsid w:val="00547955"/>
    <w:rsid w:val="00547AB8"/>
    <w:rsid w:val="00550D33"/>
    <w:rsid w:val="00550FA5"/>
    <w:rsid w:val="00550FAD"/>
    <w:rsid w:val="00552730"/>
    <w:rsid w:val="00552813"/>
    <w:rsid w:val="005529DB"/>
    <w:rsid w:val="00552AE9"/>
    <w:rsid w:val="00553BFF"/>
    <w:rsid w:val="00554199"/>
    <w:rsid w:val="00554DA8"/>
    <w:rsid w:val="0055556E"/>
    <w:rsid w:val="0055568D"/>
    <w:rsid w:val="00555B14"/>
    <w:rsid w:val="00556797"/>
    <w:rsid w:val="00556CAA"/>
    <w:rsid w:val="00556F07"/>
    <w:rsid w:val="00557C21"/>
    <w:rsid w:val="005603FC"/>
    <w:rsid w:val="00560519"/>
    <w:rsid w:val="0056061D"/>
    <w:rsid w:val="00560C6F"/>
    <w:rsid w:val="00560FE8"/>
    <w:rsid w:val="005617DA"/>
    <w:rsid w:val="00561E18"/>
    <w:rsid w:val="00562A27"/>
    <w:rsid w:val="00562DA5"/>
    <w:rsid w:val="0056453B"/>
    <w:rsid w:val="00564F77"/>
    <w:rsid w:val="0056501A"/>
    <w:rsid w:val="0056620F"/>
    <w:rsid w:val="005663D3"/>
    <w:rsid w:val="00566BA9"/>
    <w:rsid w:val="00567064"/>
    <w:rsid w:val="00567C79"/>
    <w:rsid w:val="0057057F"/>
    <w:rsid w:val="0057124C"/>
    <w:rsid w:val="0057184A"/>
    <w:rsid w:val="0057197E"/>
    <w:rsid w:val="005720AA"/>
    <w:rsid w:val="005724E7"/>
    <w:rsid w:val="0057256E"/>
    <w:rsid w:val="00572893"/>
    <w:rsid w:val="00572A50"/>
    <w:rsid w:val="0057372F"/>
    <w:rsid w:val="00573916"/>
    <w:rsid w:val="00573CF0"/>
    <w:rsid w:val="00574255"/>
    <w:rsid w:val="0057440A"/>
    <w:rsid w:val="00574758"/>
    <w:rsid w:val="005757C6"/>
    <w:rsid w:val="00576B03"/>
    <w:rsid w:val="00576C6B"/>
    <w:rsid w:val="00577533"/>
    <w:rsid w:val="00577546"/>
    <w:rsid w:val="00577BA9"/>
    <w:rsid w:val="005801B6"/>
    <w:rsid w:val="00580D38"/>
    <w:rsid w:val="0058173A"/>
    <w:rsid w:val="00581D25"/>
    <w:rsid w:val="00582355"/>
    <w:rsid w:val="00583190"/>
    <w:rsid w:val="00583B12"/>
    <w:rsid w:val="00583B93"/>
    <w:rsid w:val="0058435B"/>
    <w:rsid w:val="00584525"/>
    <w:rsid w:val="005845D8"/>
    <w:rsid w:val="00587A9C"/>
    <w:rsid w:val="00587B0C"/>
    <w:rsid w:val="00590038"/>
    <w:rsid w:val="00590665"/>
    <w:rsid w:val="0059131F"/>
    <w:rsid w:val="00592075"/>
    <w:rsid w:val="005923FB"/>
    <w:rsid w:val="00592C49"/>
    <w:rsid w:val="00594052"/>
    <w:rsid w:val="005944EB"/>
    <w:rsid w:val="005955BA"/>
    <w:rsid w:val="00596AE2"/>
    <w:rsid w:val="00596EBC"/>
    <w:rsid w:val="005976D9"/>
    <w:rsid w:val="00597953"/>
    <w:rsid w:val="00597DB5"/>
    <w:rsid w:val="00597E07"/>
    <w:rsid w:val="005A0004"/>
    <w:rsid w:val="005A08FD"/>
    <w:rsid w:val="005A0D2A"/>
    <w:rsid w:val="005A0D57"/>
    <w:rsid w:val="005A10C7"/>
    <w:rsid w:val="005A1CD9"/>
    <w:rsid w:val="005A2F90"/>
    <w:rsid w:val="005A2F9C"/>
    <w:rsid w:val="005A3DB1"/>
    <w:rsid w:val="005A3F87"/>
    <w:rsid w:val="005A41A9"/>
    <w:rsid w:val="005A4B6D"/>
    <w:rsid w:val="005A4BAA"/>
    <w:rsid w:val="005A4F9C"/>
    <w:rsid w:val="005A502F"/>
    <w:rsid w:val="005A513D"/>
    <w:rsid w:val="005A5196"/>
    <w:rsid w:val="005A57F2"/>
    <w:rsid w:val="005A5A28"/>
    <w:rsid w:val="005A7226"/>
    <w:rsid w:val="005A7636"/>
    <w:rsid w:val="005A7B85"/>
    <w:rsid w:val="005A7C28"/>
    <w:rsid w:val="005B047D"/>
    <w:rsid w:val="005B04C8"/>
    <w:rsid w:val="005B0961"/>
    <w:rsid w:val="005B0C87"/>
    <w:rsid w:val="005B0E8F"/>
    <w:rsid w:val="005B2D89"/>
    <w:rsid w:val="005B3155"/>
    <w:rsid w:val="005B3C06"/>
    <w:rsid w:val="005B3D0B"/>
    <w:rsid w:val="005B3FA3"/>
    <w:rsid w:val="005B5385"/>
    <w:rsid w:val="005B5814"/>
    <w:rsid w:val="005B5CE3"/>
    <w:rsid w:val="005B6222"/>
    <w:rsid w:val="005B75E3"/>
    <w:rsid w:val="005B7C32"/>
    <w:rsid w:val="005B7E08"/>
    <w:rsid w:val="005C04D1"/>
    <w:rsid w:val="005C0D20"/>
    <w:rsid w:val="005C0FCF"/>
    <w:rsid w:val="005C12CB"/>
    <w:rsid w:val="005C2942"/>
    <w:rsid w:val="005C51EE"/>
    <w:rsid w:val="005C5CBB"/>
    <w:rsid w:val="005C6179"/>
    <w:rsid w:val="005C6651"/>
    <w:rsid w:val="005C6759"/>
    <w:rsid w:val="005C6E37"/>
    <w:rsid w:val="005C739E"/>
    <w:rsid w:val="005D0653"/>
    <w:rsid w:val="005D09B0"/>
    <w:rsid w:val="005D1264"/>
    <w:rsid w:val="005D23C7"/>
    <w:rsid w:val="005D39C0"/>
    <w:rsid w:val="005D477D"/>
    <w:rsid w:val="005D5823"/>
    <w:rsid w:val="005D6817"/>
    <w:rsid w:val="005D701A"/>
    <w:rsid w:val="005D783D"/>
    <w:rsid w:val="005D7E5E"/>
    <w:rsid w:val="005D7EE7"/>
    <w:rsid w:val="005E06A8"/>
    <w:rsid w:val="005E14BF"/>
    <w:rsid w:val="005E1AA7"/>
    <w:rsid w:val="005E1DCC"/>
    <w:rsid w:val="005E1E22"/>
    <w:rsid w:val="005E33E4"/>
    <w:rsid w:val="005E3487"/>
    <w:rsid w:val="005E3718"/>
    <w:rsid w:val="005E3B23"/>
    <w:rsid w:val="005E3EE2"/>
    <w:rsid w:val="005E4841"/>
    <w:rsid w:val="005E4D73"/>
    <w:rsid w:val="005E59F2"/>
    <w:rsid w:val="005E5E55"/>
    <w:rsid w:val="005E6040"/>
    <w:rsid w:val="005E6CB2"/>
    <w:rsid w:val="005E729F"/>
    <w:rsid w:val="005E7B42"/>
    <w:rsid w:val="005F2225"/>
    <w:rsid w:val="005F34E6"/>
    <w:rsid w:val="005F374A"/>
    <w:rsid w:val="005F3B53"/>
    <w:rsid w:val="005F3CB7"/>
    <w:rsid w:val="005F43F1"/>
    <w:rsid w:val="005F5550"/>
    <w:rsid w:val="005F61C9"/>
    <w:rsid w:val="005F6814"/>
    <w:rsid w:val="005F6B2A"/>
    <w:rsid w:val="005F6DA7"/>
    <w:rsid w:val="005F7F87"/>
    <w:rsid w:val="0060001B"/>
    <w:rsid w:val="00601399"/>
    <w:rsid w:val="006028C4"/>
    <w:rsid w:val="00602D23"/>
    <w:rsid w:val="00603222"/>
    <w:rsid w:val="00604BBC"/>
    <w:rsid w:val="00605C89"/>
    <w:rsid w:val="00605CC9"/>
    <w:rsid w:val="006060E6"/>
    <w:rsid w:val="006062D0"/>
    <w:rsid w:val="00606D02"/>
    <w:rsid w:val="0060725E"/>
    <w:rsid w:val="0060759C"/>
    <w:rsid w:val="0061060B"/>
    <w:rsid w:val="00610AEF"/>
    <w:rsid w:val="00611598"/>
    <w:rsid w:val="006116D0"/>
    <w:rsid w:val="00611934"/>
    <w:rsid w:val="00611A63"/>
    <w:rsid w:val="006125C6"/>
    <w:rsid w:val="00612CCB"/>
    <w:rsid w:val="00612F59"/>
    <w:rsid w:val="00614C3D"/>
    <w:rsid w:val="006155AB"/>
    <w:rsid w:val="00615CA3"/>
    <w:rsid w:val="00616219"/>
    <w:rsid w:val="00616729"/>
    <w:rsid w:val="00616763"/>
    <w:rsid w:val="006174C4"/>
    <w:rsid w:val="00617A52"/>
    <w:rsid w:val="00620044"/>
    <w:rsid w:val="006201D9"/>
    <w:rsid w:val="00620574"/>
    <w:rsid w:val="00620E25"/>
    <w:rsid w:val="00621729"/>
    <w:rsid w:val="006222C5"/>
    <w:rsid w:val="006222E9"/>
    <w:rsid w:val="00622831"/>
    <w:rsid w:val="00622B7D"/>
    <w:rsid w:val="0062390D"/>
    <w:rsid w:val="0062396F"/>
    <w:rsid w:val="0062461F"/>
    <w:rsid w:val="00625AD6"/>
    <w:rsid w:val="00625C6F"/>
    <w:rsid w:val="006260CE"/>
    <w:rsid w:val="00626764"/>
    <w:rsid w:val="006272E9"/>
    <w:rsid w:val="00627982"/>
    <w:rsid w:val="00627CFF"/>
    <w:rsid w:val="006303F2"/>
    <w:rsid w:val="00630BD6"/>
    <w:rsid w:val="00631A0A"/>
    <w:rsid w:val="00631CBE"/>
    <w:rsid w:val="006321EC"/>
    <w:rsid w:val="00632934"/>
    <w:rsid w:val="00632F79"/>
    <w:rsid w:val="0063386A"/>
    <w:rsid w:val="0063408C"/>
    <w:rsid w:val="0063456B"/>
    <w:rsid w:val="00634A7C"/>
    <w:rsid w:val="0063509E"/>
    <w:rsid w:val="00636142"/>
    <w:rsid w:val="00636374"/>
    <w:rsid w:val="00636933"/>
    <w:rsid w:val="00636B1D"/>
    <w:rsid w:val="00637227"/>
    <w:rsid w:val="00637320"/>
    <w:rsid w:val="00637550"/>
    <w:rsid w:val="006375C6"/>
    <w:rsid w:val="0064039C"/>
    <w:rsid w:val="0064160A"/>
    <w:rsid w:val="0064228B"/>
    <w:rsid w:val="006424FD"/>
    <w:rsid w:val="00642E8A"/>
    <w:rsid w:val="00643139"/>
    <w:rsid w:val="0064326A"/>
    <w:rsid w:val="00643E3F"/>
    <w:rsid w:val="00643F4E"/>
    <w:rsid w:val="00644637"/>
    <w:rsid w:val="00644F4F"/>
    <w:rsid w:val="00645122"/>
    <w:rsid w:val="0064566E"/>
    <w:rsid w:val="00645690"/>
    <w:rsid w:val="006467FE"/>
    <w:rsid w:val="00646C51"/>
    <w:rsid w:val="0064730E"/>
    <w:rsid w:val="00650A15"/>
    <w:rsid w:val="00651B23"/>
    <w:rsid w:val="00651BAA"/>
    <w:rsid w:val="006521E9"/>
    <w:rsid w:val="006524B3"/>
    <w:rsid w:val="006549D0"/>
    <w:rsid w:val="00654E61"/>
    <w:rsid w:val="0065671D"/>
    <w:rsid w:val="006567EB"/>
    <w:rsid w:val="006576D7"/>
    <w:rsid w:val="00657F2F"/>
    <w:rsid w:val="00657FC1"/>
    <w:rsid w:val="0066018E"/>
    <w:rsid w:val="00660450"/>
    <w:rsid w:val="0066121F"/>
    <w:rsid w:val="0066285D"/>
    <w:rsid w:val="00662A46"/>
    <w:rsid w:val="00662A53"/>
    <w:rsid w:val="00663664"/>
    <w:rsid w:val="00663AE7"/>
    <w:rsid w:val="00664098"/>
    <w:rsid w:val="00664418"/>
    <w:rsid w:val="00664F3B"/>
    <w:rsid w:val="0066535D"/>
    <w:rsid w:val="006658F3"/>
    <w:rsid w:val="00666729"/>
    <w:rsid w:val="00666EEB"/>
    <w:rsid w:val="00667016"/>
    <w:rsid w:val="00670975"/>
    <w:rsid w:val="0067251E"/>
    <w:rsid w:val="006727B4"/>
    <w:rsid w:val="006733AA"/>
    <w:rsid w:val="0067361D"/>
    <w:rsid w:val="00674F4D"/>
    <w:rsid w:val="00674FAA"/>
    <w:rsid w:val="006754CE"/>
    <w:rsid w:val="00675D0A"/>
    <w:rsid w:val="00675DB1"/>
    <w:rsid w:val="0067603C"/>
    <w:rsid w:val="00676347"/>
    <w:rsid w:val="00676B9E"/>
    <w:rsid w:val="00677DAB"/>
    <w:rsid w:val="006806FE"/>
    <w:rsid w:val="00680942"/>
    <w:rsid w:val="00681CD7"/>
    <w:rsid w:val="0068258F"/>
    <w:rsid w:val="00682A93"/>
    <w:rsid w:val="00683803"/>
    <w:rsid w:val="0068410D"/>
    <w:rsid w:val="00684573"/>
    <w:rsid w:val="00684A9F"/>
    <w:rsid w:val="0068537A"/>
    <w:rsid w:val="00685496"/>
    <w:rsid w:val="00685CA0"/>
    <w:rsid w:val="00686731"/>
    <w:rsid w:val="00687195"/>
    <w:rsid w:val="0068738C"/>
    <w:rsid w:val="006902A1"/>
    <w:rsid w:val="006903F9"/>
    <w:rsid w:val="006904C5"/>
    <w:rsid w:val="00690DB7"/>
    <w:rsid w:val="00691DE2"/>
    <w:rsid w:val="00691E2E"/>
    <w:rsid w:val="00692A52"/>
    <w:rsid w:val="00692BB8"/>
    <w:rsid w:val="00692E31"/>
    <w:rsid w:val="0069399D"/>
    <w:rsid w:val="00694FBB"/>
    <w:rsid w:val="00696BDC"/>
    <w:rsid w:val="00697367"/>
    <w:rsid w:val="006A16AF"/>
    <w:rsid w:val="006A21AC"/>
    <w:rsid w:val="006A25C3"/>
    <w:rsid w:val="006A2C88"/>
    <w:rsid w:val="006A2E7B"/>
    <w:rsid w:val="006A3715"/>
    <w:rsid w:val="006A39B5"/>
    <w:rsid w:val="006A476B"/>
    <w:rsid w:val="006A4CF9"/>
    <w:rsid w:val="006A51B7"/>
    <w:rsid w:val="006A5583"/>
    <w:rsid w:val="006A5EFB"/>
    <w:rsid w:val="006A646D"/>
    <w:rsid w:val="006A66FC"/>
    <w:rsid w:val="006A697D"/>
    <w:rsid w:val="006A69DF"/>
    <w:rsid w:val="006A71B5"/>
    <w:rsid w:val="006B0505"/>
    <w:rsid w:val="006B08B8"/>
    <w:rsid w:val="006B22AD"/>
    <w:rsid w:val="006B4A66"/>
    <w:rsid w:val="006B4DCB"/>
    <w:rsid w:val="006B5312"/>
    <w:rsid w:val="006B6A0C"/>
    <w:rsid w:val="006B7364"/>
    <w:rsid w:val="006C11A1"/>
    <w:rsid w:val="006C1552"/>
    <w:rsid w:val="006C19A4"/>
    <w:rsid w:val="006C1E01"/>
    <w:rsid w:val="006C1EFE"/>
    <w:rsid w:val="006C206E"/>
    <w:rsid w:val="006C23A8"/>
    <w:rsid w:val="006C2413"/>
    <w:rsid w:val="006C2A12"/>
    <w:rsid w:val="006C3D03"/>
    <w:rsid w:val="006C3FED"/>
    <w:rsid w:val="006C400A"/>
    <w:rsid w:val="006C4471"/>
    <w:rsid w:val="006C4E1D"/>
    <w:rsid w:val="006C50A4"/>
    <w:rsid w:val="006C5569"/>
    <w:rsid w:val="006C57AF"/>
    <w:rsid w:val="006C5DC7"/>
    <w:rsid w:val="006C5E3F"/>
    <w:rsid w:val="006C61A3"/>
    <w:rsid w:val="006C61F2"/>
    <w:rsid w:val="006C682B"/>
    <w:rsid w:val="006C6AE7"/>
    <w:rsid w:val="006C70A9"/>
    <w:rsid w:val="006C750C"/>
    <w:rsid w:val="006C7E33"/>
    <w:rsid w:val="006C7E37"/>
    <w:rsid w:val="006D002C"/>
    <w:rsid w:val="006D0100"/>
    <w:rsid w:val="006D044D"/>
    <w:rsid w:val="006D1388"/>
    <w:rsid w:val="006D2853"/>
    <w:rsid w:val="006D4D29"/>
    <w:rsid w:val="006D4D53"/>
    <w:rsid w:val="006D546B"/>
    <w:rsid w:val="006D784C"/>
    <w:rsid w:val="006D7CC0"/>
    <w:rsid w:val="006D7CEB"/>
    <w:rsid w:val="006E03D4"/>
    <w:rsid w:val="006E0949"/>
    <w:rsid w:val="006E15A9"/>
    <w:rsid w:val="006E1DF9"/>
    <w:rsid w:val="006E2079"/>
    <w:rsid w:val="006E209C"/>
    <w:rsid w:val="006E296C"/>
    <w:rsid w:val="006E2980"/>
    <w:rsid w:val="006E2B19"/>
    <w:rsid w:val="006E33B3"/>
    <w:rsid w:val="006E36A0"/>
    <w:rsid w:val="006E3E5F"/>
    <w:rsid w:val="006E576D"/>
    <w:rsid w:val="006F004E"/>
    <w:rsid w:val="006F219C"/>
    <w:rsid w:val="006F222C"/>
    <w:rsid w:val="006F4BF9"/>
    <w:rsid w:val="006F53FC"/>
    <w:rsid w:val="006F5481"/>
    <w:rsid w:val="006F6A65"/>
    <w:rsid w:val="006F6CCD"/>
    <w:rsid w:val="006F72B8"/>
    <w:rsid w:val="006F7322"/>
    <w:rsid w:val="006F75C9"/>
    <w:rsid w:val="006F79BC"/>
    <w:rsid w:val="007000CA"/>
    <w:rsid w:val="007006CC"/>
    <w:rsid w:val="00700B60"/>
    <w:rsid w:val="00700BCB"/>
    <w:rsid w:val="00701186"/>
    <w:rsid w:val="00701388"/>
    <w:rsid w:val="00701669"/>
    <w:rsid w:val="00701951"/>
    <w:rsid w:val="00701A84"/>
    <w:rsid w:val="00701ACC"/>
    <w:rsid w:val="00702703"/>
    <w:rsid w:val="00702858"/>
    <w:rsid w:val="00702F56"/>
    <w:rsid w:val="0070326F"/>
    <w:rsid w:val="00703533"/>
    <w:rsid w:val="0070398B"/>
    <w:rsid w:val="00703D0D"/>
    <w:rsid w:val="00703DCB"/>
    <w:rsid w:val="00705DC0"/>
    <w:rsid w:val="00706008"/>
    <w:rsid w:val="00706305"/>
    <w:rsid w:val="00707726"/>
    <w:rsid w:val="007109A2"/>
    <w:rsid w:val="00710A5E"/>
    <w:rsid w:val="00710AD6"/>
    <w:rsid w:val="00710B0B"/>
    <w:rsid w:val="00711101"/>
    <w:rsid w:val="007121BB"/>
    <w:rsid w:val="0071220B"/>
    <w:rsid w:val="00712981"/>
    <w:rsid w:val="00712986"/>
    <w:rsid w:val="00713005"/>
    <w:rsid w:val="00713B94"/>
    <w:rsid w:val="0071507A"/>
    <w:rsid w:val="007152EE"/>
    <w:rsid w:val="00715930"/>
    <w:rsid w:val="00715D09"/>
    <w:rsid w:val="00715FC8"/>
    <w:rsid w:val="00715FE1"/>
    <w:rsid w:val="00717534"/>
    <w:rsid w:val="00717917"/>
    <w:rsid w:val="00717CF7"/>
    <w:rsid w:val="007200FA"/>
    <w:rsid w:val="00720799"/>
    <w:rsid w:val="00720BC0"/>
    <w:rsid w:val="00720C7D"/>
    <w:rsid w:val="00720DDD"/>
    <w:rsid w:val="00721630"/>
    <w:rsid w:val="00721C34"/>
    <w:rsid w:val="00721DE7"/>
    <w:rsid w:val="00722E23"/>
    <w:rsid w:val="00722F2A"/>
    <w:rsid w:val="007233C0"/>
    <w:rsid w:val="00724391"/>
    <w:rsid w:val="007244F6"/>
    <w:rsid w:val="007246A9"/>
    <w:rsid w:val="00724C68"/>
    <w:rsid w:val="00724C7C"/>
    <w:rsid w:val="00725786"/>
    <w:rsid w:val="00725949"/>
    <w:rsid w:val="007265B5"/>
    <w:rsid w:val="007267F3"/>
    <w:rsid w:val="00726B19"/>
    <w:rsid w:val="00726E8C"/>
    <w:rsid w:val="00730BAD"/>
    <w:rsid w:val="007314EC"/>
    <w:rsid w:val="0073151B"/>
    <w:rsid w:val="0073171E"/>
    <w:rsid w:val="00731872"/>
    <w:rsid w:val="0073209C"/>
    <w:rsid w:val="00732E6C"/>
    <w:rsid w:val="00732E8E"/>
    <w:rsid w:val="00733167"/>
    <w:rsid w:val="007331D6"/>
    <w:rsid w:val="007338B5"/>
    <w:rsid w:val="00733DE4"/>
    <w:rsid w:val="00733E62"/>
    <w:rsid w:val="00734845"/>
    <w:rsid w:val="00735AEB"/>
    <w:rsid w:val="00735D35"/>
    <w:rsid w:val="0073645B"/>
    <w:rsid w:val="00736BA7"/>
    <w:rsid w:val="0073794D"/>
    <w:rsid w:val="00740881"/>
    <w:rsid w:val="00740BD2"/>
    <w:rsid w:val="00740CD3"/>
    <w:rsid w:val="00740E16"/>
    <w:rsid w:val="00741870"/>
    <w:rsid w:val="00741CC5"/>
    <w:rsid w:val="00742085"/>
    <w:rsid w:val="0074363E"/>
    <w:rsid w:val="00743779"/>
    <w:rsid w:val="007439C3"/>
    <w:rsid w:val="00743E35"/>
    <w:rsid w:val="00743F01"/>
    <w:rsid w:val="007442E8"/>
    <w:rsid w:val="00744A9F"/>
    <w:rsid w:val="0074530D"/>
    <w:rsid w:val="00745500"/>
    <w:rsid w:val="0074566B"/>
    <w:rsid w:val="00745A83"/>
    <w:rsid w:val="007464AB"/>
    <w:rsid w:val="0074661F"/>
    <w:rsid w:val="007471B5"/>
    <w:rsid w:val="007473E7"/>
    <w:rsid w:val="00747C56"/>
    <w:rsid w:val="00747F7E"/>
    <w:rsid w:val="007504EB"/>
    <w:rsid w:val="00750B01"/>
    <w:rsid w:val="00751473"/>
    <w:rsid w:val="0075191B"/>
    <w:rsid w:val="00752454"/>
    <w:rsid w:val="0075331D"/>
    <w:rsid w:val="007534BF"/>
    <w:rsid w:val="00753AE6"/>
    <w:rsid w:val="007549BA"/>
    <w:rsid w:val="00754C23"/>
    <w:rsid w:val="00755FA6"/>
    <w:rsid w:val="00756ADE"/>
    <w:rsid w:val="0075712E"/>
    <w:rsid w:val="007605E6"/>
    <w:rsid w:val="00760E8E"/>
    <w:rsid w:val="007617C1"/>
    <w:rsid w:val="00761ADE"/>
    <w:rsid w:val="00762654"/>
    <w:rsid w:val="00762A5A"/>
    <w:rsid w:val="00762C67"/>
    <w:rsid w:val="00762C94"/>
    <w:rsid w:val="00763081"/>
    <w:rsid w:val="0076419C"/>
    <w:rsid w:val="00764281"/>
    <w:rsid w:val="0076514C"/>
    <w:rsid w:val="007654F3"/>
    <w:rsid w:val="0076670B"/>
    <w:rsid w:val="007671D0"/>
    <w:rsid w:val="00767EEC"/>
    <w:rsid w:val="0077067D"/>
    <w:rsid w:val="00770ADD"/>
    <w:rsid w:val="00770EE9"/>
    <w:rsid w:val="007715CE"/>
    <w:rsid w:val="007724FC"/>
    <w:rsid w:val="007727EB"/>
    <w:rsid w:val="007745A3"/>
    <w:rsid w:val="00774A57"/>
    <w:rsid w:val="00774AFD"/>
    <w:rsid w:val="0077513E"/>
    <w:rsid w:val="00775387"/>
    <w:rsid w:val="0077544B"/>
    <w:rsid w:val="0077708F"/>
    <w:rsid w:val="0077770F"/>
    <w:rsid w:val="00777768"/>
    <w:rsid w:val="00777C50"/>
    <w:rsid w:val="00777E3C"/>
    <w:rsid w:val="007805AC"/>
    <w:rsid w:val="00781F55"/>
    <w:rsid w:val="00782918"/>
    <w:rsid w:val="00782A8E"/>
    <w:rsid w:val="00782D38"/>
    <w:rsid w:val="00782F30"/>
    <w:rsid w:val="00783B5E"/>
    <w:rsid w:val="00783BB5"/>
    <w:rsid w:val="00784BD3"/>
    <w:rsid w:val="00784C15"/>
    <w:rsid w:val="00784C7E"/>
    <w:rsid w:val="007864CC"/>
    <w:rsid w:val="00787A9D"/>
    <w:rsid w:val="007902FB"/>
    <w:rsid w:val="00790F54"/>
    <w:rsid w:val="00791F19"/>
    <w:rsid w:val="0079259A"/>
    <w:rsid w:val="007930C0"/>
    <w:rsid w:val="00794575"/>
    <w:rsid w:val="00794BAD"/>
    <w:rsid w:val="0079534C"/>
    <w:rsid w:val="00796F3C"/>
    <w:rsid w:val="00797245"/>
    <w:rsid w:val="00797269"/>
    <w:rsid w:val="00797646"/>
    <w:rsid w:val="007A0497"/>
    <w:rsid w:val="007A05B7"/>
    <w:rsid w:val="007A0D38"/>
    <w:rsid w:val="007A0D4B"/>
    <w:rsid w:val="007A17AE"/>
    <w:rsid w:val="007A2098"/>
    <w:rsid w:val="007A21CD"/>
    <w:rsid w:val="007A2337"/>
    <w:rsid w:val="007A2412"/>
    <w:rsid w:val="007A3EE6"/>
    <w:rsid w:val="007A4DB6"/>
    <w:rsid w:val="007A4DBA"/>
    <w:rsid w:val="007A4F6F"/>
    <w:rsid w:val="007A51BF"/>
    <w:rsid w:val="007A526A"/>
    <w:rsid w:val="007A5822"/>
    <w:rsid w:val="007A5A1B"/>
    <w:rsid w:val="007A60A7"/>
    <w:rsid w:val="007A7140"/>
    <w:rsid w:val="007A7892"/>
    <w:rsid w:val="007B0060"/>
    <w:rsid w:val="007B05F0"/>
    <w:rsid w:val="007B094B"/>
    <w:rsid w:val="007B0AA9"/>
    <w:rsid w:val="007B1168"/>
    <w:rsid w:val="007B1551"/>
    <w:rsid w:val="007B210D"/>
    <w:rsid w:val="007B25C6"/>
    <w:rsid w:val="007B2C9F"/>
    <w:rsid w:val="007B3728"/>
    <w:rsid w:val="007B51A0"/>
    <w:rsid w:val="007B6217"/>
    <w:rsid w:val="007B6286"/>
    <w:rsid w:val="007B73BF"/>
    <w:rsid w:val="007C01AC"/>
    <w:rsid w:val="007C1015"/>
    <w:rsid w:val="007C128F"/>
    <w:rsid w:val="007C182E"/>
    <w:rsid w:val="007C262A"/>
    <w:rsid w:val="007C3534"/>
    <w:rsid w:val="007C39BC"/>
    <w:rsid w:val="007C56FD"/>
    <w:rsid w:val="007C65B1"/>
    <w:rsid w:val="007C6643"/>
    <w:rsid w:val="007C6AB4"/>
    <w:rsid w:val="007C6DB3"/>
    <w:rsid w:val="007C6DFC"/>
    <w:rsid w:val="007C71DE"/>
    <w:rsid w:val="007D01CC"/>
    <w:rsid w:val="007D0614"/>
    <w:rsid w:val="007D0785"/>
    <w:rsid w:val="007D08B7"/>
    <w:rsid w:val="007D1B37"/>
    <w:rsid w:val="007D272D"/>
    <w:rsid w:val="007D2A4A"/>
    <w:rsid w:val="007D2FBB"/>
    <w:rsid w:val="007D319A"/>
    <w:rsid w:val="007D456D"/>
    <w:rsid w:val="007D4AD2"/>
    <w:rsid w:val="007D5361"/>
    <w:rsid w:val="007D54C2"/>
    <w:rsid w:val="007D57C1"/>
    <w:rsid w:val="007D5830"/>
    <w:rsid w:val="007D7450"/>
    <w:rsid w:val="007D752E"/>
    <w:rsid w:val="007D7BF8"/>
    <w:rsid w:val="007D7E81"/>
    <w:rsid w:val="007E068B"/>
    <w:rsid w:val="007E09EA"/>
    <w:rsid w:val="007E0BCC"/>
    <w:rsid w:val="007E1423"/>
    <w:rsid w:val="007E26DE"/>
    <w:rsid w:val="007E2703"/>
    <w:rsid w:val="007E28AA"/>
    <w:rsid w:val="007E4A8A"/>
    <w:rsid w:val="007E4C7C"/>
    <w:rsid w:val="007E570B"/>
    <w:rsid w:val="007E5B57"/>
    <w:rsid w:val="007E6031"/>
    <w:rsid w:val="007E6E2B"/>
    <w:rsid w:val="007E7C51"/>
    <w:rsid w:val="007E7D54"/>
    <w:rsid w:val="007F08E8"/>
    <w:rsid w:val="007F0E94"/>
    <w:rsid w:val="007F1C80"/>
    <w:rsid w:val="007F2780"/>
    <w:rsid w:val="007F4E28"/>
    <w:rsid w:val="007F5CA0"/>
    <w:rsid w:val="007F672A"/>
    <w:rsid w:val="007F6E8A"/>
    <w:rsid w:val="007F71ED"/>
    <w:rsid w:val="007F7D8A"/>
    <w:rsid w:val="007F7F3E"/>
    <w:rsid w:val="00800136"/>
    <w:rsid w:val="00800204"/>
    <w:rsid w:val="00800216"/>
    <w:rsid w:val="00800C6B"/>
    <w:rsid w:val="00801494"/>
    <w:rsid w:val="00802089"/>
    <w:rsid w:val="008024D5"/>
    <w:rsid w:val="008030D2"/>
    <w:rsid w:val="00803307"/>
    <w:rsid w:val="008039BD"/>
    <w:rsid w:val="00803F7D"/>
    <w:rsid w:val="00804256"/>
    <w:rsid w:val="00805282"/>
    <w:rsid w:val="008052C6"/>
    <w:rsid w:val="0080546E"/>
    <w:rsid w:val="00805711"/>
    <w:rsid w:val="00805752"/>
    <w:rsid w:val="008058E1"/>
    <w:rsid w:val="00806E28"/>
    <w:rsid w:val="00806F5D"/>
    <w:rsid w:val="008079B4"/>
    <w:rsid w:val="00810FBE"/>
    <w:rsid w:val="00811550"/>
    <w:rsid w:val="00811B5C"/>
    <w:rsid w:val="00811B88"/>
    <w:rsid w:val="008126E6"/>
    <w:rsid w:val="0081307C"/>
    <w:rsid w:val="00814409"/>
    <w:rsid w:val="00814524"/>
    <w:rsid w:val="00814A15"/>
    <w:rsid w:val="00814AD8"/>
    <w:rsid w:val="0081505D"/>
    <w:rsid w:val="00815360"/>
    <w:rsid w:val="008158F7"/>
    <w:rsid w:val="008160C6"/>
    <w:rsid w:val="00816FFA"/>
    <w:rsid w:val="00817D0B"/>
    <w:rsid w:val="00817E79"/>
    <w:rsid w:val="0082056B"/>
    <w:rsid w:val="0082079C"/>
    <w:rsid w:val="00821BD5"/>
    <w:rsid w:val="00821D4A"/>
    <w:rsid w:val="00823434"/>
    <w:rsid w:val="00823807"/>
    <w:rsid w:val="00823C71"/>
    <w:rsid w:val="0082475F"/>
    <w:rsid w:val="0082492D"/>
    <w:rsid w:val="00824D2A"/>
    <w:rsid w:val="00824F4B"/>
    <w:rsid w:val="00825DB4"/>
    <w:rsid w:val="00826341"/>
    <w:rsid w:val="008274F7"/>
    <w:rsid w:val="0082752F"/>
    <w:rsid w:val="0082776F"/>
    <w:rsid w:val="0083018C"/>
    <w:rsid w:val="00830E62"/>
    <w:rsid w:val="00830EBE"/>
    <w:rsid w:val="00831105"/>
    <w:rsid w:val="00831B6E"/>
    <w:rsid w:val="00831D0F"/>
    <w:rsid w:val="008322B2"/>
    <w:rsid w:val="00833714"/>
    <w:rsid w:val="00833756"/>
    <w:rsid w:val="00833A9B"/>
    <w:rsid w:val="0083439E"/>
    <w:rsid w:val="008349DF"/>
    <w:rsid w:val="00834AED"/>
    <w:rsid w:val="00834FA8"/>
    <w:rsid w:val="0083558B"/>
    <w:rsid w:val="0083589B"/>
    <w:rsid w:val="00836392"/>
    <w:rsid w:val="00836908"/>
    <w:rsid w:val="00836CB2"/>
    <w:rsid w:val="00836DE6"/>
    <w:rsid w:val="00836F34"/>
    <w:rsid w:val="008370F3"/>
    <w:rsid w:val="00837936"/>
    <w:rsid w:val="008401EA"/>
    <w:rsid w:val="0084038B"/>
    <w:rsid w:val="00840F39"/>
    <w:rsid w:val="0084122E"/>
    <w:rsid w:val="00841576"/>
    <w:rsid w:val="0084190D"/>
    <w:rsid w:val="008428E1"/>
    <w:rsid w:val="00842B66"/>
    <w:rsid w:val="00842F0D"/>
    <w:rsid w:val="008453DA"/>
    <w:rsid w:val="00845910"/>
    <w:rsid w:val="00846803"/>
    <w:rsid w:val="00846859"/>
    <w:rsid w:val="00846E9D"/>
    <w:rsid w:val="00846F72"/>
    <w:rsid w:val="00847DAF"/>
    <w:rsid w:val="00850831"/>
    <w:rsid w:val="00851006"/>
    <w:rsid w:val="00851249"/>
    <w:rsid w:val="00851E3F"/>
    <w:rsid w:val="00853E9C"/>
    <w:rsid w:val="0085495B"/>
    <w:rsid w:val="00854ED0"/>
    <w:rsid w:val="00855DD4"/>
    <w:rsid w:val="00857758"/>
    <w:rsid w:val="00860A99"/>
    <w:rsid w:val="00860D6E"/>
    <w:rsid w:val="00860E51"/>
    <w:rsid w:val="00863251"/>
    <w:rsid w:val="008635C3"/>
    <w:rsid w:val="00863D21"/>
    <w:rsid w:val="00864088"/>
    <w:rsid w:val="00864879"/>
    <w:rsid w:val="00864B32"/>
    <w:rsid w:val="00864E43"/>
    <w:rsid w:val="00866C81"/>
    <w:rsid w:val="00867688"/>
    <w:rsid w:val="00870297"/>
    <w:rsid w:val="00870641"/>
    <w:rsid w:val="008707F9"/>
    <w:rsid w:val="0087085D"/>
    <w:rsid w:val="00871154"/>
    <w:rsid w:val="00871C19"/>
    <w:rsid w:val="00872331"/>
    <w:rsid w:val="008724CB"/>
    <w:rsid w:val="008726CA"/>
    <w:rsid w:val="00872E04"/>
    <w:rsid w:val="00873354"/>
    <w:rsid w:val="00874120"/>
    <w:rsid w:val="0087421C"/>
    <w:rsid w:val="008745AF"/>
    <w:rsid w:val="008753B8"/>
    <w:rsid w:val="008757A1"/>
    <w:rsid w:val="00875989"/>
    <w:rsid w:val="00875B1F"/>
    <w:rsid w:val="00875C1B"/>
    <w:rsid w:val="00876392"/>
    <w:rsid w:val="0087669F"/>
    <w:rsid w:val="00876842"/>
    <w:rsid w:val="00877281"/>
    <w:rsid w:val="008819A5"/>
    <w:rsid w:val="00882177"/>
    <w:rsid w:val="0088222B"/>
    <w:rsid w:val="0088271F"/>
    <w:rsid w:val="00882A3D"/>
    <w:rsid w:val="00882C2C"/>
    <w:rsid w:val="0088388A"/>
    <w:rsid w:val="0088428E"/>
    <w:rsid w:val="0088436C"/>
    <w:rsid w:val="0088458D"/>
    <w:rsid w:val="00884F37"/>
    <w:rsid w:val="008851CF"/>
    <w:rsid w:val="00885247"/>
    <w:rsid w:val="00885771"/>
    <w:rsid w:val="008858D6"/>
    <w:rsid w:val="00886102"/>
    <w:rsid w:val="008869C1"/>
    <w:rsid w:val="00886B37"/>
    <w:rsid w:val="0088700C"/>
    <w:rsid w:val="00887013"/>
    <w:rsid w:val="00887DB4"/>
    <w:rsid w:val="00890436"/>
    <w:rsid w:val="00890C2B"/>
    <w:rsid w:val="00890F4D"/>
    <w:rsid w:val="008915C1"/>
    <w:rsid w:val="00891BA7"/>
    <w:rsid w:val="008922B9"/>
    <w:rsid w:val="00892D60"/>
    <w:rsid w:val="00894488"/>
    <w:rsid w:val="008948E4"/>
    <w:rsid w:val="00894F62"/>
    <w:rsid w:val="008955ED"/>
    <w:rsid w:val="00895A94"/>
    <w:rsid w:val="00897997"/>
    <w:rsid w:val="008A025F"/>
    <w:rsid w:val="008A0371"/>
    <w:rsid w:val="008A0D89"/>
    <w:rsid w:val="008A1A35"/>
    <w:rsid w:val="008A1B2D"/>
    <w:rsid w:val="008A1F71"/>
    <w:rsid w:val="008A232D"/>
    <w:rsid w:val="008A2A71"/>
    <w:rsid w:val="008A2EC8"/>
    <w:rsid w:val="008A3916"/>
    <w:rsid w:val="008A39EC"/>
    <w:rsid w:val="008A4D27"/>
    <w:rsid w:val="008A5464"/>
    <w:rsid w:val="008A59DD"/>
    <w:rsid w:val="008A6119"/>
    <w:rsid w:val="008A71AA"/>
    <w:rsid w:val="008A72EA"/>
    <w:rsid w:val="008A74D6"/>
    <w:rsid w:val="008A7D33"/>
    <w:rsid w:val="008A7D3A"/>
    <w:rsid w:val="008B010E"/>
    <w:rsid w:val="008B0A60"/>
    <w:rsid w:val="008B0AB8"/>
    <w:rsid w:val="008B10E2"/>
    <w:rsid w:val="008B1126"/>
    <w:rsid w:val="008B112D"/>
    <w:rsid w:val="008B1632"/>
    <w:rsid w:val="008B3A7D"/>
    <w:rsid w:val="008B4337"/>
    <w:rsid w:val="008B4712"/>
    <w:rsid w:val="008B52E8"/>
    <w:rsid w:val="008B5466"/>
    <w:rsid w:val="008B5933"/>
    <w:rsid w:val="008B7A78"/>
    <w:rsid w:val="008B7B0B"/>
    <w:rsid w:val="008B7FDC"/>
    <w:rsid w:val="008C10BF"/>
    <w:rsid w:val="008C1E59"/>
    <w:rsid w:val="008C2063"/>
    <w:rsid w:val="008C242D"/>
    <w:rsid w:val="008C2FFC"/>
    <w:rsid w:val="008C4FAA"/>
    <w:rsid w:val="008C6BBE"/>
    <w:rsid w:val="008C7089"/>
    <w:rsid w:val="008C740A"/>
    <w:rsid w:val="008C76EC"/>
    <w:rsid w:val="008C7B0D"/>
    <w:rsid w:val="008D030C"/>
    <w:rsid w:val="008D0F34"/>
    <w:rsid w:val="008D0F78"/>
    <w:rsid w:val="008D1048"/>
    <w:rsid w:val="008D1878"/>
    <w:rsid w:val="008D1A0C"/>
    <w:rsid w:val="008D1AF1"/>
    <w:rsid w:val="008D286F"/>
    <w:rsid w:val="008D28D8"/>
    <w:rsid w:val="008D2D4B"/>
    <w:rsid w:val="008D34F8"/>
    <w:rsid w:val="008D362A"/>
    <w:rsid w:val="008D37F8"/>
    <w:rsid w:val="008D3973"/>
    <w:rsid w:val="008D3C34"/>
    <w:rsid w:val="008D44E2"/>
    <w:rsid w:val="008D5267"/>
    <w:rsid w:val="008D5E94"/>
    <w:rsid w:val="008D6302"/>
    <w:rsid w:val="008D679F"/>
    <w:rsid w:val="008D770C"/>
    <w:rsid w:val="008E01DF"/>
    <w:rsid w:val="008E155C"/>
    <w:rsid w:val="008E1D2A"/>
    <w:rsid w:val="008E1E68"/>
    <w:rsid w:val="008E30E6"/>
    <w:rsid w:val="008E3AA4"/>
    <w:rsid w:val="008E3C99"/>
    <w:rsid w:val="008E5813"/>
    <w:rsid w:val="008E5CA9"/>
    <w:rsid w:val="008E63BB"/>
    <w:rsid w:val="008E6874"/>
    <w:rsid w:val="008E69C1"/>
    <w:rsid w:val="008E7307"/>
    <w:rsid w:val="008E784D"/>
    <w:rsid w:val="008E7CC7"/>
    <w:rsid w:val="008F0033"/>
    <w:rsid w:val="008F0330"/>
    <w:rsid w:val="008F057B"/>
    <w:rsid w:val="008F0A25"/>
    <w:rsid w:val="008F1138"/>
    <w:rsid w:val="008F1BAB"/>
    <w:rsid w:val="008F2019"/>
    <w:rsid w:val="008F21BE"/>
    <w:rsid w:val="008F34DF"/>
    <w:rsid w:val="008F3F07"/>
    <w:rsid w:val="008F45CF"/>
    <w:rsid w:val="008F5079"/>
    <w:rsid w:val="008F5741"/>
    <w:rsid w:val="008F57D3"/>
    <w:rsid w:val="008F5942"/>
    <w:rsid w:val="008F5C35"/>
    <w:rsid w:val="008F5E81"/>
    <w:rsid w:val="008F66A1"/>
    <w:rsid w:val="008F74AE"/>
    <w:rsid w:val="009008D4"/>
    <w:rsid w:val="00901873"/>
    <w:rsid w:val="00901901"/>
    <w:rsid w:val="00902384"/>
    <w:rsid w:val="009024CD"/>
    <w:rsid w:val="00902E5C"/>
    <w:rsid w:val="009045DF"/>
    <w:rsid w:val="009049D6"/>
    <w:rsid w:val="00904A79"/>
    <w:rsid w:val="00905032"/>
    <w:rsid w:val="00906145"/>
    <w:rsid w:val="00906162"/>
    <w:rsid w:val="009064C6"/>
    <w:rsid w:val="00907B00"/>
    <w:rsid w:val="00907F3E"/>
    <w:rsid w:val="009103EC"/>
    <w:rsid w:val="009104A6"/>
    <w:rsid w:val="00910BB2"/>
    <w:rsid w:val="00911033"/>
    <w:rsid w:val="00911B7F"/>
    <w:rsid w:val="00911D45"/>
    <w:rsid w:val="00911F7A"/>
    <w:rsid w:val="0091257D"/>
    <w:rsid w:val="00912BBF"/>
    <w:rsid w:val="00912FA1"/>
    <w:rsid w:val="009131D7"/>
    <w:rsid w:val="00915740"/>
    <w:rsid w:val="009167A4"/>
    <w:rsid w:val="0091698E"/>
    <w:rsid w:val="00917120"/>
    <w:rsid w:val="009174C2"/>
    <w:rsid w:val="00917AE0"/>
    <w:rsid w:val="009207EF"/>
    <w:rsid w:val="009208D2"/>
    <w:rsid w:val="0092109D"/>
    <w:rsid w:val="009210EC"/>
    <w:rsid w:val="00921FDC"/>
    <w:rsid w:val="0092208D"/>
    <w:rsid w:val="00922A7E"/>
    <w:rsid w:val="00922EB4"/>
    <w:rsid w:val="00923E57"/>
    <w:rsid w:val="0092458A"/>
    <w:rsid w:val="0092470D"/>
    <w:rsid w:val="00924819"/>
    <w:rsid w:val="00924D0B"/>
    <w:rsid w:val="009259DA"/>
    <w:rsid w:val="009263F3"/>
    <w:rsid w:val="0092648E"/>
    <w:rsid w:val="009265FE"/>
    <w:rsid w:val="009267A5"/>
    <w:rsid w:val="00926898"/>
    <w:rsid w:val="00926AD2"/>
    <w:rsid w:val="00926B40"/>
    <w:rsid w:val="00926C0F"/>
    <w:rsid w:val="00926F44"/>
    <w:rsid w:val="00927200"/>
    <w:rsid w:val="009276F6"/>
    <w:rsid w:val="00927857"/>
    <w:rsid w:val="00930B55"/>
    <w:rsid w:val="00930CED"/>
    <w:rsid w:val="00931F78"/>
    <w:rsid w:val="009325D6"/>
    <w:rsid w:val="009328A6"/>
    <w:rsid w:val="009329F7"/>
    <w:rsid w:val="00932D3C"/>
    <w:rsid w:val="0093385C"/>
    <w:rsid w:val="00933D08"/>
    <w:rsid w:val="0093421F"/>
    <w:rsid w:val="00934656"/>
    <w:rsid w:val="00934953"/>
    <w:rsid w:val="00934A54"/>
    <w:rsid w:val="009356D7"/>
    <w:rsid w:val="0093597B"/>
    <w:rsid w:val="009359B8"/>
    <w:rsid w:val="00935BD3"/>
    <w:rsid w:val="00935EA4"/>
    <w:rsid w:val="0093644E"/>
    <w:rsid w:val="0093662A"/>
    <w:rsid w:val="00936882"/>
    <w:rsid w:val="009374F2"/>
    <w:rsid w:val="009376C5"/>
    <w:rsid w:val="00937985"/>
    <w:rsid w:val="009422FF"/>
    <w:rsid w:val="00942CA8"/>
    <w:rsid w:val="00943059"/>
    <w:rsid w:val="00943E38"/>
    <w:rsid w:val="00943F93"/>
    <w:rsid w:val="00944F97"/>
    <w:rsid w:val="0094508F"/>
    <w:rsid w:val="009459E5"/>
    <w:rsid w:val="0094623D"/>
    <w:rsid w:val="00946780"/>
    <w:rsid w:val="00947541"/>
    <w:rsid w:val="0094761B"/>
    <w:rsid w:val="0094766A"/>
    <w:rsid w:val="00950868"/>
    <w:rsid w:val="00950DEC"/>
    <w:rsid w:val="009519E4"/>
    <w:rsid w:val="00951EE1"/>
    <w:rsid w:val="00951EF9"/>
    <w:rsid w:val="00951F2B"/>
    <w:rsid w:val="0095336C"/>
    <w:rsid w:val="009534D2"/>
    <w:rsid w:val="00953602"/>
    <w:rsid w:val="00953B6C"/>
    <w:rsid w:val="00954A35"/>
    <w:rsid w:val="0095526F"/>
    <w:rsid w:val="00955831"/>
    <w:rsid w:val="00955A45"/>
    <w:rsid w:val="00955BA0"/>
    <w:rsid w:val="0095662C"/>
    <w:rsid w:val="00957FD1"/>
    <w:rsid w:val="0096123A"/>
    <w:rsid w:val="009617B0"/>
    <w:rsid w:val="00962B8A"/>
    <w:rsid w:val="009638AF"/>
    <w:rsid w:val="00964444"/>
    <w:rsid w:val="00964FF8"/>
    <w:rsid w:val="00965488"/>
    <w:rsid w:val="00965D26"/>
    <w:rsid w:val="00965E2A"/>
    <w:rsid w:val="00966093"/>
    <w:rsid w:val="009671B3"/>
    <w:rsid w:val="00967D65"/>
    <w:rsid w:val="00967D93"/>
    <w:rsid w:val="009700DF"/>
    <w:rsid w:val="009706AB"/>
    <w:rsid w:val="00970752"/>
    <w:rsid w:val="009728D8"/>
    <w:rsid w:val="009728F4"/>
    <w:rsid w:val="00973185"/>
    <w:rsid w:val="00974B5E"/>
    <w:rsid w:val="00974DDA"/>
    <w:rsid w:val="00975336"/>
    <w:rsid w:val="00975444"/>
    <w:rsid w:val="00975E10"/>
    <w:rsid w:val="00977CB3"/>
    <w:rsid w:val="0098055A"/>
    <w:rsid w:val="00980AC0"/>
    <w:rsid w:val="00980D4A"/>
    <w:rsid w:val="0098148E"/>
    <w:rsid w:val="009827EA"/>
    <w:rsid w:val="00982ACB"/>
    <w:rsid w:val="009839E7"/>
    <w:rsid w:val="00984257"/>
    <w:rsid w:val="00984800"/>
    <w:rsid w:val="00984A14"/>
    <w:rsid w:val="00985C9D"/>
    <w:rsid w:val="00987AD1"/>
    <w:rsid w:val="00987B2F"/>
    <w:rsid w:val="009905C8"/>
    <w:rsid w:val="00990B92"/>
    <w:rsid w:val="00991839"/>
    <w:rsid w:val="009918E7"/>
    <w:rsid w:val="00991D72"/>
    <w:rsid w:val="00992D5B"/>
    <w:rsid w:val="0099364F"/>
    <w:rsid w:val="00993A9F"/>
    <w:rsid w:val="0099441B"/>
    <w:rsid w:val="009946B2"/>
    <w:rsid w:val="00994E7A"/>
    <w:rsid w:val="00995053"/>
    <w:rsid w:val="00995B76"/>
    <w:rsid w:val="00996F85"/>
    <w:rsid w:val="00997062"/>
    <w:rsid w:val="009974F5"/>
    <w:rsid w:val="00997A09"/>
    <w:rsid w:val="009A160B"/>
    <w:rsid w:val="009A391D"/>
    <w:rsid w:val="009A4ABB"/>
    <w:rsid w:val="009A54DF"/>
    <w:rsid w:val="009A574B"/>
    <w:rsid w:val="009A58DD"/>
    <w:rsid w:val="009A5977"/>
    <w:rsid w:val="009A5A77"/>
    <w:rsid w:val="009A7C7B"/>
    <w:rsid w:val="009B0026"/>
    <w:rsid w:val="009B121A"/>
    <w:rsid w:val="009B1383"/>
    <w:rsid w:val="009B156B"/>
    <w:rsid w:val="009B178D"/>
    <w:rsid w:val="009B1A95"/>
    <w:rsid w:val="009B1A9B"/>
    <w:rsid w:val="009B22C6"/>
    <w:rsid w:val="009B22F5"/>
    <w:rsid w:val="009B2505"/>
    <w:rsid w:val="009B263C"/>
    <w:rsid w:val="009B2657"/>
    <w:rsid w:val="009B2BA8"/>
    <w:rsid w:val="009B3032"/>
    <w:rsid w:val="009B310B"/>
    <w:rsid w:val="009B4DE6"/>
    <w:rsid w:val="009B5527"/>
    <w:rsid w:val="009B5787"/>
    <w:rsid w:val="009B6095"/>
    <w:rsid w:val="009B6373"/>
    <w:rsid w:val="009B6DAA"/>
    <w:rsid w:val="009B7181"/>
    <w:rsid w:val="009B7A41"/>
    <w:rsid w:val="009C0F0A"/>
    <w:rsid w:val="009C143B"/>
    <w:rsid w:val="009C167B"/>
    <w:rsid w:val="009C1743"/>
    <w:rsid w:val="009C219B"/>
    <w:rsid w:val="009C2AC8"/>
    <w:rsid w:val="009C38FA"/>
    <w:rsid w:val="009C58ED"/>
    <w:rsid w:val="009C5AA4"/>
    <w:rsid w:val="009C5E2B"/>
    <w:rsid w:val="009C6CD1"/>
    <w:rsid w:val="009C79B7"/>
    <w:rsid w:val="009C7CAF"/>
    <w:rsid w:val="009D044F"/>
    <w:rsid w:val="009D067D"/>
    <w:rsid w:val="009D1727"/>
    <w:rsid w:val="009D23CC"/>
    <w:rsid w:val="009D2475"/>
    <w:rsid w:val="009D3760"/>
    <w:rsid w:val="009D414C"/>
    <w:rsid w:val="009D41F1"/>
    <w:rsid w:val="009D4689"/>
    <w:rsid w:val="009D5019"/>
    <w:rsid w:val="009D6DE4"/>
    <w:rsid w:val="009D6E8B"/>
    <w:rsid w:val="009D7124"/>
    <w:rsid w:val="009D77DC"/>
    <w:rsid w:val="009E009B"/>
    <w:rsid w:val="009E0227"/>
    <w:rsid w:val="009E108A"/>
    <w:rsid w:val="009E159B"/>
    <w:rsid w:val="009E15C2"/>
    <w:rsid w:val="009E2CFA"/>
    <w:rsid w:val="009E33E2"/>
    <w:rsid w:val="009E3986"/>
    <w:rsid w:val="009E49AF"/>
    <w:rsid w:val="009E4B72"/>
    <w:rsid w:val="009E4D05"/>
    <w:rsid w:val="009E57A8"/>
    <w:rsid w:val="009E5A11"/>
    <w:rsid w:val="009E653D"/>
    <w:rsid w:val="009E6F5E"/>
    <w:rsid w:val="009E6F92"/>
    <w:rsid w:val="009E7315"/>
    <w:rsid w:val="009E73A0"/>
    <w:rsid w:val="009E75D4"/>
    <w:rsid w:val="009F0611"/>
    <w:rsid w:val="009F07A3"/>
    <w:rsid w:val="009F08C4"/>
    <w:rsid w:val="009F1220"/>
    <w:rsid w:val="009F2AC2"/>
    <w:rsid w:val="009F3076"/>
    <w:rsid w:val="009F3625"/>
    <w:rsid w:val="009F39EA"/>
    <w:rsid w:val="009F3B11"/>
    <w:rsid w:val="009F3F7C"/>
    <w:rsid w:val="009F469A"/>
    <w:rsid w:val="009F4EA2"/>
    <w:rsid w:val="009F4EF1"/>
    <w:rsid w:val="009F5A2D"/>
    <w:rsid w:val="009F5C80"/>
    <w:rsid w:val="009F5D8B"/>
    <w:rsid w:val="009F6175"/>
    <w:rsid w:val="009F67BB"/>
    <w:rsid w:val="009F67C5"/>
    <w:rsid w:val="009F693C"/>
    <w:rsid w:val="009F732C"/>
    <w:rsid w:val="00A01614"/>
    <w:rsid w:val="00A0219C"/>
    <w:rsid w:val="00A025D6"/>
    <w:rsid w:val="00A039FD"/>
    <w:rsid w:val="00A03FF6"/>
    <w:rsid w:val="00A0402A"/>
    <w:rsid w:val="00A047D2"/>
    <w:rsid w:val="00A05E4B"/>
    <w:rsid w:val="00A069A7"/>
    <w:rsid w:val="00A076D1"/>
    <w:rsid w:val="00A10472"/>
    <w:rsid w:val="00A1097E"/>
    <w:rsid w:val="00A11416"/>
    <w:rsid w:val="00A12101"/>
    <w:rsid w:val="00A12A8A"/>
    <w:rsid w:val="00A13AC4"/>
    <w:rsid w:val="00A143DC"/>
    <w:rsid w:val="00A14822"/>
    <w:rsid w:val="00A14841"/>
    <w:rsid w:val="00A14E58"/>
    <w:rsid w:val="00A1528A"/>
    <w:rsid w:val="00A16AE1"/>
    <w:rsid w:val="00A16F5E"/>
    <w:rsid w:val="00A17AEE"/>
    <w:rsid w:val="00A17CE4"/>
    <w:rsid w:val="00A17D62"/>
    <w:rsid w:val="00A17D65"/>
    <w:rsid w:val="00A20B23"/>
    <w:rsid w:val="00A21049"/>
    <w:rsid w:val="00A21D65"/>
    <w:rsid w:val="00A2257E"/>
    <w:rsid w:val="00A22635"/>
    <w:rsid w:val="00A238AB"/>
    <w:rsid w:val="00A2397E"/>
    <w:rsid w:val="00A23A87"/>
    <w:rsid w:val="00A23BD5"/>
    <w:rsid w:val="00A23D05"/>
    <w:rsid w:val="00A23D49"/>
    <w:rsid w:val="00A24EFB"/>
    <w:rsid w:val="00A2506F"/>
    <w:rsid w:val="00A252D5"/>
    <w:rsid w:val="00A25883"/>
    <w:rsid w:val="00A26052"/>
    <w:rsid w:val="00A266B2"/>
    <w:rsid w:val="00A26CDD"/>
    <w:rsid w:val="00A26DA8"/>
    <w:rsid w:val="00A26E17"/>
    <w:rsid w:val="00A27690"/>
    <w:rsid w:val="00A27CCA"/>
    <w:rsid w:val="00A27FD6"/>
    <w:rsid w:val="00A303B6"/>
    <w:rsid w:val="00A30847"/>
    <w:rsid w:val="00A32E19"/>
    <w:rsid w:val="00A33561"/>
    <w:rsid w:val="00A33877"/>
    <w:rsid w:val="00A344AB"/>
    <w:rsid w:val="00A34620"/>
    <w:rsid w:val="00A34D6F"/>
    <w:rsid w:val="00A357AC"/>
    <w:rsid w:val="00A36233"/>
    <w:rsid w:val="00A36F83"/>
    <w:rsid w:val="00A3726A"/>
    <w:rsid w:val="00A3738D"/>
    <w:rsid w:val="00A40A16"/>
    <w:rsid w:val="00A41046"/>
    <w:rsid w:val="00A41414"/>
    <w:rsid w:val="00A41CF7"/>
    <w:rsid w:val="00A425E6"/>
    <w:rsid w:val="00A425F9"/>
    <w:rsid w:val="00A42839"/>
    <w:rsid w:val="00A43841"/>
    <w:rsid w:val="00A444F8"/>
    <w:rsid w:val="00A44ACB"/>
    <w:rsid w:val="00A44C8B"/>
    <w:rsid w:val="00A46070"/>
    <w:rsid w:val="00A469DC"/>
    <w:rsid w:val="00A47332"/>
    <w:rsid w:val="00A47CD7"/>
    <w:rsid w:val="00A47FA0"/>
    <w:rsid w:val="00A502E4"/>
    <w:rsid w:val="00A51481"/>
    <w:rsid w:val="00A516B9"/>
    <w:rsid w:val="00A51F90"/>
    <w:rsid w:val="00A529E2"/>
    <w:rsid w:val="00A543C7"/>
    <w:rsid w:val="00A544FD"/>
    <w:rsid w:val="00A5476F"/>
    <w:rsid w:val="00A54B0B"/>
    <w:rsid w:val="00A54F43"/>
    <w:rsid w:val="00A54F8C"/>
    <w:rsid w:val="00A55482"/>
    <w:rsid w:val="00A55495"/>
    <w:rsid w:val="00A568BE"/>
    <w:rsid w:val="00A56E12"/>
    <w:rsid w:val="00A56EB0"/>
    <w:rsid w:val="00A57176"/>
    <w:rsid w:val="00A5756F"/>
    <w:rsid w:val="00A57A6F"/>
    <w:rsid w:val="00A57AF5"/>
    <w:rsid w:val="00A57EB1"/>
    <w:rsid w:val="00A6006F"/>
    <w:rsid w:val="00A60250"/>
    <w:rsid w:val="00A60D79"/>
    <w:rsid w:val="00A619DC"/>
    <w:rsid w:val="00A61BE5"/>
    <w:rsid w:val="00A61F3E"/>
    <w:rsid w:val="00A635AE"/>
    <w:rsid w:val="00A63F60"/>
    <w:rsid w:val="00A64248"/>
    <w:rsid w:val="00A64BDE"/>
    <w:rsid w:val="00A64C88"/>
    <w:rsid w:val="00A651A6"/>
    <w:rsid w:val="00A65636"/>
    <w:rsid w:val="00A659D2"/>
    <w:rsid w:val="00A65CD9"/>
    <w:rsid w:val="00A65FD7"/>
    <w:rsid w:val="00A66012"/>
    <w:rsid w:val="00A66690"/>
    <w:rsid w:val="00A67160"/>
    <w:rsid w:val="00A6726A"/>
    <w:rsid w:val="00A67BB0"/>
    <w:rsid w:val="00A702EF"/>
    <w:rsid w:val="00A713F2"/>
    <w:rsid w:val="00A716B8"/>
    <w:rsid w:val="00A71DF2"/>
    <w:rsid w:val="00A7224E"/>
    <w:rsid w:val="00A72C29"/>
    <w:rsid w:val="00A72D1D"/>
    <w:rsid w:val="00A73486"/>
    <w:rsid w:val="00A73F23"/>
    <w:rsid w:val="00A74752"/>
    <w:rsid w:val="00A74A6A"/>
    <w:rsid w:val="00A75172"/>
    <w:rsid w:val="00A75AAC"/>
    <w:rsid w:val="00A760F0"/>
    <w:rsid w:val="00A7638B"/>
    <w:rsid w:val="00A77F9C"/>
    <w:rsid w:val="00A803CF"/>
    <w:rsid w:val="00A81401"/>
    <w:rsid w:val="00A815E0"/>
    <w:rsid w:val="00A81B8A"/>
    <w:rsid w:val="00A82D9A"/>
    <w:rsid w:val="00A83DE6"/>
    <w:rsid w:val="00A84134"/>
    <w:rsid w:val="00A84353"/>
    <w:rsid w:val="00A8476C"/>
    <w:rsid w:val="00A854D6"/>
    <w:rsid w:val="00A867E2"/>
    <w:rsid w:val="00A87167"/>
    <w:rsid w:val="00A872CE"/>
    <w:rsid w:val="00A87816"/>
    <w:rsid w:val="00A87863"/>
    <w:rsid w:val="00A87CE0"/>
    <w:rsid w:val="00A90082"/>
    <w:rsid w:val="00A90E62"/>
    <w:rsid w:val="00A9117C"/>
    <w:rsid w:val="00A91606"/>
    <w:rsid w:val="00A924E0"/>
    <w:rsid w:val="00A93523"/>
    <w:rsid w:val="00A93892"/>
    <w:rsid w:val="00A93AB1"/>
    <w:rsid w:val="00A93B48"/>
    <w:rsid w:val="00A940F6"/>
    <w:rsid w:val="00A94ADE"/>
    <w:rsid w:val="00A953C7"/>
    <w:rsid w:val="00A953F5"/>
    <w:rsid w:val="00A95FA8"/>
    <w:rsid w:val="00A96197"/>
    <w:rsid w:val="00A96622"/>
    <w:rsid w:val="00A96E21"/>
    <w:rsid w:val="00A97668"/>
    <w:rsid w:val="00A97678"/>
    <w:rsid w:val="00AA092D"/>
    <w:rsid w:val="00AA0FA7"/>
    <w:rsid w:val="00AA196C"/>
    <w:rsid w:val="00AA1FD3"/>
    <w:rsid w:val="00AA3F06"/>
    <w:rsid w:val="00AA4871"/>
    <w:rsid w:val="00AA4B85"/>
    <w:rsid w:val="00AA5082"/>
    <w:rsid w:val="00AA5BEF"/>
    <w:rsid w:val="00AA6647"/>
    <w:rsid w:val="00AA6C17"/>
    <w:rsid w:val="00AA6FF4"/>
    <w:rsid w:val="00AA717D"/>
    <w:rsid w:val="00AA75C9"/>
    <w:rsid w:val="00AA7FD1"/>
    <w:rsid w:val="00AB0150"/>
    <w:rsid w:val="00AB0527"/>
    <w:rsid w:val="00AB14D7"/>
    <w:rsid w:val="00AB2324"/>
    <w:rsid w:val="00AB35A7"/>
    <w:rsid w:val="00AB36B4"/>
    <w:rsid w:val="00AB3EAA"/>
    <w:rsid w:val="00AB4B38"/>
    <w:rsid w:val="00AB4FCC"/>
    <w:rsid w:val="00AB5B2D"/>
    <w:rsid w:val="00AB5B89"/>
    <w:rsid w:val="00AC01DA"/>
    <w:rsid w:val="00AC0387"/>
    <w:rsid w:val="00AC08FD"/>
    <w:rsid w:val="00AC0D28"/>
    <w:rsid w:val="00AC0DE0"/>
    <w:rsid w:val="00AC10AB"/>
    <w:rsid w:val="00AC1C87"/>
    <w:rsid w:val="00AC229F"/>
    <w:rsid w:val="00AC3501"/>
    <w:rsid w:val="00AC3594"/>
    <w:rsid w:val="00AC3B65"/>
    <w:rsid w:val="00AC3EB7"/>
    <w:rsid w:val="00AC40B9"/>
    <w:rsid w:val="00AC478E"/>
    <w:rsid w:val="00AC5452"/>
    <w:rsid w:val="00AC5668"/>
    <w:rsid w:val="00AC5F26"/>
    <w:rsid w:val="00AC7A43"/>
    <w:rsid w:val="00AD0462"/>
    <w:rsid w:val="00AD06A1"/>
    <w:rsid w:val="00AD14F9"/>
    <w:rsid w:val="00AD2039"/>
    <w:rsid w:val="00AD23A8"/>
    <w:rsid w:val="00AD31BC"/>
    <w:rsid w:val="00AD439A"/>
    <w:rsid w:val="00AD476C"/>
    <w:rsid w:val="00AD4EB9"/>
    <w:rsid w:val="00AD51EB"/>
    <w:rsid w:val="00AD54FB"/>
    <w:rsid w:val="00AD61B5"/>
    <w:rsid w:val="00AD6F5B"/>
    <w:rsid w:val="00AD7301"/>
    <w:rsid w:val="00AD7F30"/>
    <w:rsid w:val="00AE0B96"/>
    <w:rsid w:val="00AE18C1"/>
    <w:rsid w:val="00AE21A4"/>
    <w:rsid w:val="00AE629D"/>
    <w:rsid w:val="00AE762B"/>
    <w:rsid w:val="00AF0136"/>
    <w:rsid w:val="00AF039F"/>
    <w:rsid w:val="00AF077D"/>
    <w:rsid w:val="00AF07C2"/>
    <w:rsid w:val="00AF12C3"/>
    <w:rsid w:val="00AF19F4"/>
    <w:rsid w:val="00AF2631"/>
    <w:rsid w:val="00AF27CB"/>
    <w:rsid w:val="00AF4621"/>
    <w:rsid w:val="00AF4DC3"/>
    <w:rsid w:val="00AF55CE"/>
    <w:rsid w:val="00AF5CF3"/>
    <w:rsid w:val="00AF66A8"/>
    <w:rsid w:val="00AF6835"/>
    <w:rsid w:val="00AF6CE8"/>
    <w:rsid w:val="00B0028C"/>
    <w:rsid w:val="00B00609"/>
    <w:rsid w:val="00B00ADB"/>
    <w:rsid w:val="00B011DC"/>
    <w:rsid w:val="00B013E3"/>
    <w:rsid w:val="00B01AF1"/>
    <w:rsid w:val="00B022D1"/>
    <w:rsid w:val="00B027EF"/>
    <w:rsid w:val="00B02A24"/>
    <w:rsid w:val="00B03102"/>
    <w:rsid w:val="00B0443D"/>
    <w:rsid w:val="00B04465"/>
    <w:rsid w:val="00B04476"/>
    <w:rsid w:val="00B04CF9"/>
    <w:rsid w:val="00B05742"/>
    <w:rsid w:val="00B077DF"/>
    <w:rsid w:val="00B102F6"/>
    <w:rsid w:val="00B11765"/>
    <w:rsid w:val="00B11AF0"/>
    <w:rsid w:val="00B1222F"/>
    <w:rsid w:val="00B122C9"/>
    <w:rsid w:val="00B1295D"/>
    <w:rsid w:val="00B13BC3"/>
    <w:rsid w:val="00B14229"/>
    <w:rsid w:val="00B1495F"/>
    <w:rsid w:val="00B15C3C"/>
    <w:rsid w:val="00B16361"/>
    <w:rsid w:val="00B17846"/>
    <w:rsid w:val="00B17AE0"/>
    <w:rsid w:val="00B216F0"/>
    <w:rsid w:val="00B21E81"/>
    <w:rsid w:val="00B2212D"/>
    <w:rsid w:val="00B22660"/>
    <w:rsid w:val="00B22A82"/>
    <w:rsid w:val="00B22B69"/>
    <w:rsid w:val="00B23A44"/>
    <w:rsid w:val="00B2431E"/>
    <w:rsid w:val="00B248B1"/>
    <w:rsid w:val="00B2540A"/>
    <w:rsid w:val="00B2586C"/>
    <w:rsid w:val="00B25C0C"/>
    <w:rsid w:val="00B26436"/>
    <w:rsid w:val="00B2654C"/>
    <w:rsid w:val="00B2685B"/>
    <w:rsid w:val="00B26E3B"/>
    <w:rsid w:val="00B272D5"/>
    <w:rsid w:val="00B2787D"/>
    <w:rsid w:val="00B30002"/>
    <w:rsid w:val="00B300C7"/>
    <w:rsid w:val="00B30695"/>
    <w:rsid w:val="00B30B79"/>
    <w:rsid w:val="00B318CE"/>
    <w:rsid w:val="00B31BE9"/>
    <w:rsid w:val="00B31D7D"/>
    <w:rsid w:val="00B31E61"/>
    <w:rsid w:val="00B32205"/>
    <w:rsid w:val="00B32376"/>
    <w:rsid w:val="00B3474B"/>
    <w:rsid w:val="00B348F5"/>
    <w:rsid w:val="00B352C2"/>
    <w:rsid w:val="00B35391"/>
    <w:rsid w:val="00B35D23"/>
    <w:rsid w:val="00B36055"/>
    <w:rsid w:val="00B360EB"/>
    <w:rsid w:val="00B36AE6"/>
    <w:rsid w:val="00B36EB4"/>
    <w:rsid w:val="00B379AA"/>
    <w:rsid w:val="00B37C11"/>
    <w:rsid w:val="00B37EEC"/>
    <w:rsid w:val="00B4033C"/>
    <w:rsid w:val="00B404AE"/>
    <w:rsid w:val="00B40797"/>
    <w:rsid w:val="00B417A1"/>
    <w:rsid w:val="00B431B4"/>
    <w:rsid w:val="00B435B2"/>
    <w:rsid w:val="00B44A3F"/>
    <w:rsid w:val="00B44F7E"/>
    <w:rsid w:val="00B45305"/>
    <w:rsid w:val="00B455BF"/>
    <w:rsid w:val="00B45951"/>
    <w:rsid w:val="00B46310"/>
    <w:rsid w:val="00B46EA8"/>
    <w:rsid w:val="00B471BC"/>
    <w:rsid w:val="00B473A9"/>
    <w:rsid w:val="00B4787F"/>
    <w:rsid w:val="00B50EB4"/>
    <w:rsid w:val="00B51127"/>
    <w:rsid w:val="00B51F3C"/>
    <w:rsid w:val="00B51F8E"/>
    <w:rsid w:val="00B52032"/>
    <w:rsid w:val="00B52391"/>
    <w:rsid w:val="00B52D0B"/>
    <w:rsid w:val="00B546AC"/>
    <w:rsid w:val="00B5477B"/>
    <w:rsid w:val="00B5498E"/>
    <w:rsid w:val="00B54E82"/>
    <w:rsid w:val="00B55065"/>
    <w:rsid w:val="00B55CFA"/>
    <w:rsid w:val="00B55D6F"/>
    <w:rsid w:val="00B55F02"/>
    <w:rsid w:val="00B56F15"/>
    <w:rsid w:val="00B57DE6"/>
    <w:rsid w:val="00B60341"/>
    <w:rsid w:val="00B60E6D"/>
    <w:rsid w:val="00B60EC7"/>
    <w:rsid w:val="00B6161C"/>
    <w:rsid w:val="00B621A1"/>
    <w:rsid w:val="00B6224D"/>
    <w:rsid w:val="00B62633"/>
    <w:rsid w:val="00B6284B"/>
    <w:rsid w:val="00B62B49"/>
    <w:rsid w:val="00B62E72"/>
    <w:rsid w:val="00B63630"/>
    <w:rsid w:val="00B64621"/>
    <w:rsid w:val="00B650CE"/>
    <w:rsid w:val="00B6612A"/>
    <w:rsid w:val="00B6629D"/>
    <w:rsid w:val="00B66682"/>
    <w:rsid w:val="00B670AD"/>
    <w:rsid w:val="00B6768D"/>
    <w:rsid w:val="00B67825"/>
    <w:rsid w:val="00B67CC5"/>
    <w:rsid w:val="00B7045E"/>
    <w:rsid w:val="00B708F0"/>
    <w:rsid w:val="00B70F3A"/>
    <w:rsid w:val="00B7140D"/>
    <w:rsid w:val="00B717C1"/>
    <w:rsid w:val="00B73219"/>
    <w:rsid w:val="00B73552"/>
    <w:rsid w:val="00B73892"/>
    <w:rsid w:val="00B747D9"/>
    <w:rsid w:val="00B754C2"/>
    <w:rsid w:val="00B75E5E"/>
    <w:rsid w:val="00B760D6"/>
    <w:rsid w:val="00B768E4"/>
    <w:rsid w:val="00B76963"/>
    <w:rsid w:val="00B770F3"/>
    <w:rsid w:val="00B77BEB"/>
    <w:rsid w:val="00B77E76"/>
    <w:rsid w:val="00B81072"/>
    <w:rsid w:val="00B81568"/>
    <w:rsid w:val="00B8255B"/>
    <w:rsid w:val="00B82BFC"/>
    <w:rsid w:val="00B82F37"/>
    <w:rsid w:val="00B834C6"/>
    <w:rsid w:val="00B836F8"/>
    <w:rsid w:val="00B83865"/>
    <w:rsid w:val="00B843D7"/>
    <w:rsid w:val="00B84F89"/>
    <w:rsid w:val="00B8640A"/>
    <w:rsid w:val="00B86A13"/>
    <w:rsid w:val="00B86CB4"/>
    <w:rsid w:val="00B877C7"/>
    <w:rsid w:val="00B879ED"/>
    <w:rsid w:val="00B90240"/>
    <w:rsid w:val="00B90626"/>
    <w:rsid w:val="00B910CF"/>
    <w:rsid w:val="00B922D6"/>
    <w:rsid w:val="00B9278C"/>
    <w:rsid w:val="00B9310B"/>
    <w:rsid w:val="00B9337E"/>
    <w:rsid w:val="00B93705"/>
    <w:rsid w:val="00B93783"/>
    <w:rsid w:val="00B94BB6"/>
    <w:rsid w:val="00B94BDF"/>
    <w:rsid w:val="00B94E13"/>
    <w:rsid w:val="00B9634A"/>
    <w:rsid w:val="00B97806"/>
    <w:rsid w:val="00B97E7E"/>
    <w:rsid w:val="00B97FF3"/>
    <w:rsid w:val="00BA0322"/>
    <w:rsid w:val="00BA0549"/>
    <w:rsid w:val="00BA0879"/>
    <w:rsid w:val="00BA0B2F"/>
    <w:rsid w:val="00BA0EB0"/>
    <w:rsid w:val="00BA13B4"/>
    <w:rsid w:val="00BA23BB"/>
    <w:rsid w:val="00BA2518"/>
    <w:rsid w:val="00BA3606"/>
    <w:rsid w:val="00BA395E"/>
    <w:rsid w:val="00BA3A69"/>
    <w:rsid w:val="00BA3EAB"/>
    <w:rsid w:val="00BA3EFA"/>
    <w:rsid w:val="00BA42EE"/>
    <w:rsid w:val="00BA54F9"/>
    <w:rsid w:val="00BA59CE"/>
    <w:rsid w:val="00BA6039"/>
    <w:rsid w:val="00BA617E"/>
    <w:rsid w:val="00BA7057"/>
    <w:rsid w:val="00BA7779"/>
    <w:rsid w:val="00BA7894"/>
    <w:rsid w:val="00BA7FFD"/>
    <w:rsid w:val="00BB002D"/>
    <w:rsid w:val="00BB07E1"/>
    <w:rsid w:val="00BB08A9"/>
    <w:rsid w:val="00BB1BA0"/>
    <w:rsid w:val="00BB1BC1"/>
    <w:rsid w:val="00BB281D"/>
    <w:rsid w:val="00BB2A53"/>
    <w:rsid w:val="00BB2C58"/>
    <w:rsid w:val="00BB3E85"/>
    <w:rsid w:val="00BB456C"/>
    <w:rsid w:val="00BB48FB"/>
    <w:rsid w:val="00BB4D5D"/>
    <w:rsid w:val="00BB51F2"/>
    <w:rsid w:val="00BB59FC"/>
    <w:rsid w:val="00BB5C31"/>
    <w:rsid w:val="00BB6C57"/>
    <w:rsid w:val="00BB6E5A"/>
    <w:rsid w:val="00BB729E"/>
    <w:rsid w:val="00BB74DF"/>
    <w:rsid w:val="00BB7988"/>
    <w:rsid w:val="00BB7B97"/>
    <w:rsid w:val="00BC1890"/>
    <w:rsid w:val="00BC1DD9"/>
    <w:rsid w:val="00BC2034"/>
    <w:rsid w:val="00BC27AF"/>
    <w:rsid w:val="00BC4818"/>
    <w:rsid w:val="00BC4B89"/>
    <w:rsid w:val="00BC54C9"/>
    <w:rsid w:val="00BC5E2D"/>
    <w:rsid w:val="00BC62C0"/>
    <w:rsid w:val="00BC66DA"/>
    <w:rsid w:val="00BC6998"/>
    <w:rsid w:val="00BC7495"/>
    <w:rsid w:val="00BD0A0C"/>
    <w:rsid w:val="00BD115B"/>
    <w:rsid w:val="00BD167F"/>
    <w:rsid w:val="00BD1C36"/>
    <w:rsid w:val="00BD28EE"/>
    <w:rsid w:val="00BD2E70"/>
    <w:rsid w:val="00BD3B63"/>
    <w:rsid w:val="00BD50D5"/>
    <w:rsid w:val="00BD54DB"/>
    <w:rsid w:val="00BD59D5"/>
    <w:rsid w:val="00BD6728"/>
    <w:rsid w:val="00BD6D9D"/>
    <w:rsid w:val="00BD70C2"/>
    <w:rsid w:val="00BD7C60"/>
    <w:rsid w:val="00BE09EA"/>
    <w:rsid w:val="00BE12F1"/>
    <w:rsid w:val="00BE19BA"/>
    <w:rsid w:val="00BE33E4"/>
    <w:rsid w:val="00BE368A"/>
    <w:rsid w:val="00BE39B4"/>
    <w:rsid w:val="00BE434D"/>
    <w:rsid w:val="00BE4B32"/>
    <w:rsid w:val="00BE5290"/>
    <w:rsid w:val="00BE5781"/>
    <w:rsid w:val="00BE5E1B"/>
    <w:rsid w:val="00BE5FD0"/>
    <w:rsid w:val="00BE61B7"/>
    <w:rsid w:val="00BE62A7"/>
    <w:rsid w:val="00BE6343"/>
    <w:rsid w:val="00BE6824"/>
    <w:rsid w:val="00BE7B1C"/>
    <w:rsid w:val="00BE7D42"/>
    <w:rsid w:val="00BF1291"/>
    <w:rsid w:val="00BF1383"/>
    <w:rsid w:val="00BF15B6"/>
    <w:rsid w:val="00BF19AB"/>
    <w:rsid w:val="00BF1E1E"/>
    <w:rsid w:val="00BF2011"/>
    <w:rsid w:val="00BF22BA"/>
    <w:rsid w:val="00BF31B4"/>
    <w:rsid w:val="00BF335C"/>
    <w:rsid w:val="00BF3646"/>
    <w:rsid w:val="00BF374C"/>
    <w:rsid w:val="00BF4265"/>
    <w:rsid w:val="00BF49EA"/>
    <w:rsid w:val="00BF4CE3"/>
    <w:rsid w:val="00BF5501"/>
    <w:rsid w:val="00BF5D1B"/>
    <w:rsid w:val="00BF6159"/>
    <w:rsid w:val="00BF67A4"/>
    <w:rsid w:val="00BF7D27"/>
    <w:rsid w:val="00BF7FCE"/>
    <w:rsid w:val="00C004D4"/>
    <w:rsid w:val="00C00971"/>
    <w:rsid w:val="00C0146E"/>
    <w:rsid w:val="00C01AEF"/>
    <w:rsid w:val="00C01B55"/>
    <w:rsid w:val="00C02063"/>
    <w:rsid w:val="00C03D2B"/>
    <w:rsid w:val="00C040D3"/>
    <w:rsid w:val="00C047CD"/>
    <w:rsid w:val="00C048A5"/>
    <w:rsid w:val="00C05283"/>
    <w:rsid w:val="00C058EB"/>
    <w:rsid w:val="00C0596A"/>
    <w:rsid w:val="00C06B9E"/>
    <w:rsid w:val="00C07641"/>
    <w:rsid w:val="00C07E15"/>
    <w:rsid w:val="00C07EB8"/>
    <w:rsid w:val="00C07EE6"/>
    <w:rsid w:val="00C10208"/>
    <w:rsid w:val="00C11487"/>
    <w:rsid w:val="00C115EC"/>
    <w:rsid w:val="00C1161C"/>
    <w:rsid w:val="00C1224C"/>
    <w:rsid w:val="00C12B91"/>
    <w:rsid w:val="00C13267"/>
    <w:rsid w:val="00C132DD"/>
    <w:rsid w:val="00C1344D"/>
    <w:rsid w:val="00C1420D"/>
    <w:rsid w:val="00C14D47"/>
    <w:rsid w:val="00C14E1C"/>
    <w:rsid w:val="00C15C47"/>
    <w:rsid w:val="00C168F7"/>
    <w:rsid w:val="00C16E34"/>
    <w:rsid w:val="00C17302"/>
    <w:rsid w:val="00C2051F"/>
    <w:rsid w:val="00C20CCD"/>
    <w:rsid w:val="00C215C6"/>
    <w:rsid w:val="00C218FE"/>
    <w:rsid w:val="00C21A4A"/>
    <w:rsid w:val="00C21B8D"/>
    <w:rsid w:val="00C21E6B"/>
    <w:rsid w:val="00C2231C"/>
    <w:rsid w:val="00C22EEC"/>
    <w:rsid w:val="00C241A2"/>
    <w:rsid w:val="00C24E79"/>
    <w:rsid w:val="00C24F86"/>
    <w:rsid w:val="00C2507E"/>
    <w:rsid w:val="00C25C90"/>
    <w:rsid w:val="00C260EF"/>
    <w:rsid w:val="00C26210"/>
    <w:rsid w:val="00C26971"/>
    <w:rsid w:val="00C26ADE"/>
    <w:rsid w:val="00C26D58"/>
    <w:rsid w:val="00C26DFE"/>
    <w:rsid w:val="00C2745A"/>
    <w:rsid w:val="00C277F0"/>
    <w:rsid w:val="00C300B2"/>
    <w:rsid w:val="00C31732"/>
    <w:rsid w:val="00C31856"/>
    <w:rsid w:val="00C31E53"/>
    <w:rsid w:val="00C32520"/>
    <w:rsid w:val="00C32E21"/>
    <w:rsid w:val="00C33EA3"/>
    <w:rsid w:val="00C33F1C"/>
    <w:rsid w:val="00C34018"/>
    <w:rsid w:val="00C34173"/>
    <w:rsid w:val="00C34207"/>
    <w:rsid w:val="00C34976"/>
    <w:rsid w:val="00C35859"/>
    <w:rsid w:val="00C35F94"/>
    <w:rsid w:val="00C3631B"/>
    <w:rsid w:val="00C36716"/>
    <w:rsid w:val="00C37333"/>
    <w:rsid w:val="00C3773B"/>
    <w:rsid w:val="00C37D82"/>
    <w:rsid w:val="00C4037D"/>
    <w:rsid w:val="00C404B6"/>
    <w:rsid w:val="00C41397"/>
    <w:rsid w:val="00C4172C"/>
    <w:rsid w:val="00C41C4B"/>
    <w:rsid w:val="00C427C5"/>
    <w:rsid w:val="00C433E6"/>
    <w:rsid w:val="00C438CE"/>
    <w:rsid w:val="00C45205"/>
    <w:rsid w:val="00C45A76"/>
    <w:rsid w:val="00C4631A"/>
    <w:rsid w:val="00C468BF"/>
    <w:rsid w:val="00C47094"/>
    <w:rsid w:val="00C4763C"/>
    <w:rsid w:val="00C50076"/>
    <w:rsid w:val="00C5099D"/>
    <w:rsid w:val="00C51540"/>
    <w:rsid w:val="00C51621"/>
    <w:rsid w:val="00C51762"/>
    <w:rsid w:val="00C51DF2"/>
    <w:rsid w:val="00C52ADA"/>
    <w:rsid w:val="00C52B28"/>
    <w:rsid w:val="00C52E4D"/>
    <w:rsid w:val="00C53772"/>
    <w:rsid w:val="00C5386B"/>
    <w:rsid w:val="00C53889"/>
    <w:rsid w:val="00C544E2"/>
    <w:rsid w:val="00C548D4"/>
    <w:rsid w:val="00C55194"/>
    <w:rsid w:val="00C554D6"/>
    <w:rsid w:val="00C55BFC"/>
    <w:rsid w:val="00C55CE4"/>
    <w:rsid w:val="00C56DC2"/>
    <w:rsid w:val="00C57172"/>
    <w:rsid w:val="00C576B4"/>
    <w:rsid w:val="00C576ED"/>
    <w:rsid w:val="00C579B6"/>
    <w:rsid w:val="00C579C7"/>
    <w:rsid w:val="00C57AB3"/>
    <w:rsid w:val="00C60057"/>
    <w:rsid w:val="00C605CC"/>
    <w:rsid w:val="00C62046"/>
    <w:rsid w:val="00C62608"/>
    <w:rsid w:val="00C62D8C"/>
    <w:rsid w:val="00C63025"/>
    <w:rsid w:val="00C63BBC"/>
    <w:rsid w:val="00C64402"/>
    <w:rsid w:val="00C65F7B"/>
    <w:rsid w:val="00C667A0"/>
    <w:rsid w:val="00C7093A"/>
    <w:rsid w:val="00C70DDA"/>
    <w:rsid w:val="00C716AA"/>
    <w:rsid w:val="00C71B2E"/>
    <w:rsid w:val="00C71D38"/>
    <w:rsid w:val="00C7213B"/>
    <w:rsid w:val="00C73290"/>
    <w:rsid w:val="00C73FFA"/>
    <w:rsid w:val="00C745CA"/>
    <w:rsid w:val="00C75B64"/>
    <w:rsid w:val="00C75DEC"/>
    <w:rsid w:val="00C762D5"/>
    <w:rsid w:val="00C76994"/>
    <w:rsid w:val="00C76E69"/>
    <w:rsid w:val="00C77DEE"/>
    <w:rsid w:val="00C80AB7"/>
    <w:rsid w:val="00C814F3"/>
    <w:rsid w:val="00C81A47"/>
    <w:rsid w:val="00C82076"/>
    <w:rsid w:val="00C83043"/>
    <w:rsid w:val="00C84CBD"/>
    <w:rsid w:val="00C84F6D"/>
    <w:rsid w:val="00C8652F"/>
    <w:rsid w:val="00C871BD"/>
    <w:rsid w:val="00C87212"/>
    <w:rsid w:val="00C906E0"/>
    <w:rsid w:val="00C910B1"/>
    <w:rsid w:val="00C914D7"/>
    <w:rsid w:val="00C9199C"/>
    <w:rsid w:val="00C9330A"/>
    <w:rsid w:val="00C93559"/>
    <w:rsid w:val="00C93CC2"/>
    <w:rsid w:val="00C93E89"/>
    <w:rsid w:val="00C9411A"/>
    <w:rsid w:val="00C94CF7"/>
    <w:rsid w:val="00C9515A"/>
    <w:rsid w:val="00C9537A"/>
    <w:rsid w:val="00C95959"/>
    <w:rsid w:val="00C95BB1"/>
    <w:rsid w:val="00C963D4"/>
    <w:rsid w:val="00C968D4"/>
    <w:rsid w:val="00C976A3"/>
    <w:rsid w:val="00C97F9F"/>
    <w:rsid w:val="00CA0B78"/>
    <w:rsid w:val="00CA0B7B"/>
    <w:rsid w:val="00CA0BDA"/>
    <w:rsid w:val="00CA0F84"/>
    <w:rsid w:val="00CA2371"/>
    <w:rsid w:val="00CA29FC"/>
    <w:rsid w:val="00CA2BB2"/>
    <w:rsid w:val="00CA2D43"/>
    <w:rsid w:val="00CA2F95"/>
    <w:rsid w:val="00CA3831"/>
    <w:rsid w:val="00CA4750"/>
    <w:rsid w:val="00CA4F95"/>
    <w:rsid w:val="00CA5085"/>
    <w:rsid w:val="00CA515D"/>
    <w:rsid w:val="00CA53C2"/>
    <w:rsid w:val="00CA56FC"/>
    <w:rsid w:val="00CA6012"/>
    <w:rsid w:val="00CA65D2"/>
    <w:rsid w:val="00CA6D12"/>
    <w:rsid w:val="00CA6EB6"/>
    <w:rsid w:val="00CA72EB"/>
    <w:rsid w:val="00CA76A4"/>
    <w:rsid w:val="00CA7B2E"/>
    <w:rsid w:val="00CB0584"/>
    <w:rsid w:val="00CB1242"/>
    <w:rsid w:val="00CB13FB"/>
    <w:rsid w:val="00CB1662"/>
    <w:rsid w:val="00CB18F0"/>
    <w:rsid w:val="00CB1AD7"/>
    <w:rsid w:val="00CB1E05"/>
    <w:rsid w:val="00CB1FDF"/>
    <w:rsid w:val="00CB20C0"/>
    <w:rsid w:val="00CB27A1"/>
    <w:rsid w:val="00CB2842"/>
    <w:rsid w:val="00CB2C90"/>
    <w:rsid w:val="00CB2F2B"/>
    <w:rsid w:val="00CB4018"/>
    <w:rsid w:val="00CB4046"/>
    <w:rsid w:val="00CB4154"/>
    <w:rsid w:val="00CB5012"/>
    <w:rsid w:val="00CB5D05"/>
    <w:rsid w:val="00CB6812"/>
    <w:rsid w:val="00CB6950"/>
    <w:rsid w:val="00CB6EC9"/>
    <w:rsid w:val="00CB7060"/>
    <w:rsid w:val="00CB76F7"/>
    <w:rsid w:val="00CC0097"/>
    <w:rsid w:val="00CC02F1"/>
    <w:rsid w:val="00CC08BF"/>
    <w:rsid w:val="00CC0A86"/>
    <w:rsid w:val="00CC0ED1"/>
    <w:rsid w:val="00CC1A55"/>
    <w:rsid w:val="00CC2E63"/>
    <w:rsid w:val="00CC375B"/>
    <w:rsid w:val="00CC3B47"/>
    <w:rsid w:val="00CC48FD"/>
    <w:rsid w:val="00CC49DA"/>
    <w:rsid w:val="00CC561A"/>
    <w:rsid w:val="00CC5B88"/>
    <w:rsid w:val="00CC6D07"/>
    <w:rsid w:val="00CC7450"/>
    <w:rsid w:val="00CC75DB"/>
    <w:rsid w:val="00CC78B4"/>
    <w:rsid w:val="00CC7946"/>
    <w:rsid w:val="00CC7A14"/>
    <w:rsid w:val="00CD016E"/>
    <w:rsid w:val="00CD070C"/>
    <w:rsid w:val="00CD08CB"/>
    <w:rsid w:val="00CD09B7"/>
    <w:rsid w:val="00CD0B2E"/>
    <w:rsid w:val="00CD0E1D"/>
    <w:rsid w:val="00CD1D19"/>
    <w:rsid w:val="00CD2BCC"/>
    <w:rsid w:val="00CD3C06"/>
    <w:rsid w:val="00CD4010"/>
    <w:rsid w:val="00CD4DA8"/>
    <w:rsid w:val="00CD5865"/>
    <w:rsid w:val="00CD5C67"/>
    <w:rsid w:val="00CD6394"/>
    <w:rsid w:val="00CD6A32"/>
    <w:rsid w:val="00CD6C8D"/>
    <w:rsid w:val="00CD70A8"/>
    <w:rsid w:val="00CD7276"/>
    <w:rsid w:val="00CD738B"/>
    <w:rsid w:val="00CE0374"/>
    <w:rsid w:val="00CE06CF"/>
    <w:rsid w:val="00CE1298"/>
    <w:rsid w:val="00CE177B"/>
    <w:rsid w:val="00CE199C"/>
    <w:rsid w:val="00CE29B2"/>
    <w:rsid w:val="00CE2CB6"/>
    <w:rsid w:val="00CE3D59"/>
    <w:rsid w:val="00CE3F67"/>
    <w:rsid w:val="00CE49F6"/>
    <w:rsid w:val="00CE52C2"/>
    <w:rsid w:val="00CE5825"/>
    <w:rsid w:val="00CE5F1B"/>
    <w:rsid w:val="00CE6614"/>
    <w:rsid w:val="00CE6716"/>
    <w:rsid w:val="00CE6A60"/>
    <w:rsid w:val="00CE705C"/>
    <w:rsid w:val="00CF062E"/>
    <w:rsid w:val="00CF08B8"/>
    <w:rsid w:val="00CF0B49"/>
    <w:rsid w:val="00CF193D"/>
    <w:rsid w:val="00CF1EF8"/>
    <w:rsid w:val="00CF2434"/>
    <w:rsid w:val="00CF2463"/>
    <w:rsid w:val="00CF27CB"/>
    <w:rsid w:val="00CF2A9E"/>
    <w:rsid w:val="00CF3B76"/>
    <w:rsid w:val="00CF439D"/>
    <w:rsid w:val="00CF4D07"/>
    <w:rsid w:val="00CF502B"/>
    <w:rsid w:val="00CF6488"/>
    <w:rsid w:val="00CF6609"/>
    <w:rsid w:val="00CF6F0C"/>
    <w:rsid w:val="00CF72E9"/>
    <w:rsid w:val="00CF7467"/>
    <w:rsid w:val="00CF7B37"/>
    <w:rsid w:val="00D008BB"/>
    <w:rsid w:val="00D00C75"/>
    <w:rsid w:val="00D00D1C"/>
    <w:rsid w:val="00D019E1"/>
    <w:rsid w:val="00D01A90"/>
    <w:rsid w:val="00D01F47"/>
    <w:rsid w:val="00D02084"/>
    <w:rsid w:val="00D02549"/>
    <w:rsid w:val="00D025B1"/>
    <w:rsid w:val="00D02C31"/>
    <w:rsid w:val="00D0341E"/>
    <w:rsid w:val="00D03EA9"/>
    <w:rsid w:val="00D03F1A"/>
    <w:rsid w:val="00D04425"/>
    <w:rsid w:val="00D04960"/>
    <w:rsid w:val="00D0519D"/>
    <w:rsid w:val="00D0588B"/>
    <w:rsid w:val="00D06261"/>
    <w:rsid w:val="00D0671B"/>
    <w:rsid w:val="00D07729"/>
    <w:rsid w:val="00D11352"/>
    <w:rsid w:val="00D1153A"/>
    <w:rsid w:val="00D13679"/>
    <w:rsid w:val="00D140D4"/>
    <w:rsid w:val="00D140FA"/>
    <w:rsid w:val="00D15309"/>
    <w:rsid w:val="00D161F6"/>
    <w:rsid w:val="00D1624D"/>
    <w:rsid w:val="00D1657C"/>
    <w:rsid w:val="00D16DA7"/>
    <w:rsid w:val="00D172E4"/>
    <w:rsid w:val="00D17591"/>
    <w:rsid w:val="00D175E8"/>
    <w:rsid w:val="00D177DB"/>
    <w:rsid w:val="00D17DEE"/>
    <w:rsid w:val="00D17E86"/>
    <w:rsid w:val="00D20ACD"/>
    <w:rsid w:val="00D21379"/>
    <w:rsid w:val="00D2178F"/>
    <w:rsid w:val="00D21C58"/>
    <w:rsid w:val="00D21D42"/>
    <w:rsid w:val="00D2200B"/>
    <w:rsid w:val="00D22380"/>
    <w:rsid w:val="00D22644"/>
    <w:rsid w:val="00D22B0E"/>
    <w:rsid w:val="00D22DBE"/>
    <w:rsid w:val="00D233B9"/>
    <w:rsid w:val="00D2344A"/>
    <w:rsid w:val="00D234AE"/>
    <w:rsid w:val="00D2452C"/>
    <w:rsid w:val="00D24BE0"/>
    <w:rsid w:val="00D254E9"/>
    <w:rsid w:val="00D25885"/>
    <w:rsid w:val="00D25F5B"/>
    <w:rsid w:val="00D26D14"/>
    <w:rsid w:val="00D272A2"/>
    <w:rsid w:val="00D27946"/>
    <w:rsid w:val="00D31352"/>
    <w:rsid w:val="00D32B4E"/>
    <w:rsid w:val="00D338B5"/>
    <w:rsid w:val="00D34163"/>
    <w:rsid w:val="00D343A2"/>
    <w:rsid w:val="00D3460F"/>
    <w:rsid w:val="00D347ED"/>
    <w:rsid w:val="00D35112"/>
    <w:rsid w:val="00D358A2"/>
    <w:rsid w:val="00D36806"/>
    <w:rsid w:val="00D368C5"/>
    <w:rsid w:val="00D36E7A"/>
    <w:rsid w:val="00D37939"/>
    <w:rsid w:val="00D40627"/>
    <w:rsid w:val="00D415FB"/>
    <w:rsid w:val="00D4283F"/>
    <w:rsid w:val="00D42EAE"/>
    <w:rsid w:val="00D4320A"/>
    <w:rsid w:val="00D43883"/>
    <w:rsid w:val="00D43C04"/>
    <w:rsid w:val="00D43D8F"/>
    <w:rsid w:val="00D443E9"/>
    <w:rsid w:val="00D448DD"/>
    <w:rsid w:val="00D451E2"/>
    <w:rsid w:val="00D46898"/>
    <w:rsid w:val="00D4753C"/>
    <w:rsid w:val="00D47907"/>
    <w:rsid w:val="00D47B0A"/>
    <w:rsid w:val="00D50A13"/>
    <w:rsid w:val="00D50CC8"/>
    <w:rsid w:val="00D517B4"/>
    <w:rsid w:val="00D51A6C"/>
    <w:rsid w:val="00D51DE7"/>
    <w:rsid w:val="00D5318C"/>
    <w:rsid w:val="00D53EB1"/>
    <w:rsid w:val="00D54AFB"/>
    <w:rsid w:val="00D54B01"/>
    <w:rsid w:val="00D54C42"/>
    <w:rsid w:val="00D54E6A"/>
    <w:rsid w:val="00D55453"/>
    <w:rsid w:val="00D55495"/>
    <w:rsid w:val="00D55F3E"/>
    <w:rsid w:val="00D55FFA"/>
    <w:rsid w:val="00D56123"/>
    <w:rsid w:val="00D56FB4"/>
    <w:rsid w:val="00D60093"/>
    <w:rsid w:val="00D606C3"/>
    <w:rsid w:val="00D6080F"/>
    <w:rsid w:val="00D60937"/>
    <w:rsid w:val="00D61100"/>
    <w:rsid w:val="00D617ED"/>
    <w:rsid w:val="00D6205D"/>
    <w:rsid w:val="00D6313E"/>
    <w:rsid w:val="00D65815"/>
    <w:rsid w:val="00D658B5"/>
    <w:rsid w:val="00D65C14"/>
    <w:rsid w:val="00D6626D"/>
    <w:rsid w:val="00D67F3A"/>
    <w:rsid w:val="00D70A77"/>
    <w:rsid w:val="00D70C14"/>
    <w:rsid w:val="00D70DDB"/>
    <w:rsid w:val="00D711CD"/>
    <w:rsid w:val="00D71506"/>
    <w:rsid w:val="00D71E0D"/>
    <w:rsid w:val="00D723AB"/>
    <w:rsid w:val="00D72A4B"/>
    <w:rsid w:val="00D73DBA"/>
    <w:rsid w:val="00D73FDC"/>
    <w:rsid w:val="00D7423E"/>
    <w:rsid w:val="00D74515"/>
    <w:rsid w:val="00D769D7"/>
    <w:rsid w:val="00D77007"/>
    <w:rsid w:val="00D77529"/>
    <w:rsid w:val="00D77E36"/>
    <w:rsid w:val="00D80155"/>
    <w:rsid w:val="00D8041F"/>
    <w:rsid w:val="00D807AF"/>
    <w:rsid w:val="00D80B09"/>
    <w:rsid w:val="00D8172C"/>
    <w:rsid w:val="00D819A2"/>
    <w:rsid w:val="00D819E8"/>
    <w:rsid w:val="00D81FE5"/>
    <w:rsid w:val="00D821D4"/>
    <w:rsid w:val="00D828FC"/>
    <w:rsid w:val="00D82C8F"/>
    <w:rsid w:val="00D82CA0"/>
    <w:rsid w:val="00D82FCE"/>
    <w:rsid w:val="00D8309F"/>
    <w:rsid w:val="00D8310B"/>
    <w:rsid w:val="00D836AC"/>
    <w:rsid w:val="00D83BD6"/>
    <w:rsid w:val="00D83D22"/>
    <w:rsid w:val="00D83E78"/>
    <w:rsid w:val="00D8444C"/>
    <w:rsid w:val="00D844EB"/>
    <w:rsid w:val="00D85288"/>
    <w:rsid w:val="00D85697"/>
    <w:rsid w:val="00D85853"/>
    <w:rsid w:val="00D85956"/>
    <w:rsid w:val="00D86171"/>
    <w:rsid w:val="00D86AAC"/>
    <w:rsid w:val="00D90615"/>
    <w:rsid w:val="00D90F15"/>
    <w:rsid w:val="00D91835"/>
    <w:rsid w:val="00D91DF4"/>
    <w:rsid w:val="00D92BA0"/>
    <w:rsid w:val="00D9496F"/>
    <w:rsid w:val="00D949AF"/>
    <w:rsid w:val="00D94CFA"/>
    <w:rsid w:val="00D95AA9"/>
    <w:rsid w:val="00D96138"/>
    <w:rsid w:val="00D96C4A"/>
    <w:rsid w:val="00D96DDD"/>
    <w:rsid w:val="00D96FF2"/>
    <w:rsid w:val="00D972D7"/>
    <w:rsid w:val="00D97F8D"/>
    <w:rsid w:val="00DA1865"/>
    <w:rsid w:val="00DA1D83"/>
    <w:rsid w:val="00DA2057"/>
    <w:rsid w:val="00DA2CC1"/>
    <w:rsid w:val="00DA2CDF"/>
    <w:rsid w:val="00DA3B85"/>
    <w:rsid w:val="00DA4256"/>
    <w:rsid w:val="00DA4A68"/>
    <w:rsid w:val="00DA4E2C"/>
    <w:rsid w:val="00DA4E9B"/>
    <w:rsid w:val="00DA6D53"/>
    <w:rsid w:val="00DA7759"/>
    <w:rsid w:val="00DA7D0D"/>
    <w:rsid w:val="00DB0390"/>
    <w:rsid w:val="00DB0944"/>
    <w:rsid w:val="00DB09BA"/>
    <w:rsid w:val="00DB0E7F"/>
    <w:rsid w:val="00DB1032"/>
    <w:rsid w:val="00DB12FE"/>
    <w:rsid w:val="00DB22A4"/>
    <w:rsid w:val="00DB394A"/>
    <w:rsid w:val="00DB5473"/>
    <w:rsid w:val="00DB593F"/>
    <w:rsid w:val="00DB5E34"/>
    <w:rsid w:val="00DB643B"/>
    <w:rsid w:val="00DB6A1C"/>
    <w:rsid w:val="00DB748E"/>
    <w:rsid w:val="00DC0D84"/>
    <w:rsid w:val="00DC157A"/>
    <w:rsid w:val="00DC1646"/>
    <w:rsid w:val="00DC1DC4"/>
    <w:rsid w:val="00DC1E35"/>
    <w:rsid w:val="00DC25B3"/>
    <w:rsid w:val="00DC28FD"/>
    <w:rsid w:val="00DC2A56"/>
    <w:rsid w:val="00DC40FC"/>
    <w:rsid w:val="00DC533A"/>
    <w:rsid w:val="00DC672F"/>
    <w:rsid w:val="00DC71D2"/>
    <w:rsid w:val="00DC7AF9"/>
    <w:rsid w:val="00DC7B9E"/>
    <w:rsid w:val="00DD14A7"/>
    <w:rsid w:val="00DD3020"/>
    <w:rsid w:val="00DD364C"/>
    <w:rsid w:val="00DD3EC4"/>
    <w:rsid w:val="00DD4810"/>
    <w:rsid w:val="00DD4992"/>
    <w:rsid w:val="00DD4BDD"/>
    <w:rsid w:val="00DD4C12"/>
    <w:rsid w:val="00DD5298"/>
    <w:rsid w:val="00DD60A7"/>
    <w:rsid w:val="00DD6395"/>
    <w:rsid w:val="00DD6D6E"/>
    <w:rsid w:val="00DD7571"/>
    <w:rsid w:val="00DD7A2A"/>
    <w:rsid w:val="00DD7C6B"/>
    <w:rsid w:val="00DD7FF6"/>
    <w:rsid w:val="00DE07C1"/>
    <w:rsid w:val="00DE120B"/>
    <w:rsid w:val="00DE173E"/>
    <w:rsid w:val="00DE1D43"/>
    <w:rsid w:val="00DE2383"/>
    <w:rsid w:val="00DE257A"/>
    <w:rsid w:val="00DE2D47"/>
    <w:rsid w:val="00DE2FC9"/>
    <w:rsid w:val="00DE4A4A"/>
    <w:rsid w:val="00DE4C5A"/>
    <w:rsid w:val="00DE4D1E"/>
    <w:rsid w:val="00DE61BB"/>
    <w:rsid w:val="00DE6CB8"/>
    <w:rsid w:val="00DE78B4"/>
    <w:rsid w:val="00DE7FD5"/>
    <w:rsid w:val="00DF120B"/>
    <w:rsid w:val="00DF25D2"/>
    <w:rsid w:val="00DF3D97"/>
    <w:rsid w:val="00DF4ADC"/>
    <w:rsid w:val="00DF552E"/>
    <w:rsid w:val="00DF577F"/>
    <w:rsid w:val="00DF5D36"/>
    <w:rsid w:val="00DF5F86"/>
    <w:rsid w:val="00DF66FB"/>
    <w:rsid w:val="00DF6FBF"/>
    <w:rsid w:val="00DF73F9"/>
    <w:rsid w:val="00DF7644"/>
    <w:rsid w:val="00DF788F"/>
    <w:rsid w:val="00DF7F1E"/>
    <w:rsid w:val="00E00D09"/>
    <w:rsid w:val="00E00DB9"/>
    <w:rsid w:val="00E013FC"/>
    <w:rsid w:val="00E028CE"/>
    <w:rsid w:val="00E04A10"/>
    <w:rsid w:val="00E04AE6"/>
    <w:rsid w:val="00E05282"/>
    <w:rsid w:val="00E05349"/>
    <w:rsid w:val="00E05751"/>
    <w:rsid w:val="00E05E52"/>
    <w:rsid w:val="00E06A82"/>
    <w:rsid w:val="00E06CEC"/>
    <w:rsid w:val="00E07627"/>
    <w:rsid w:val="00E110BF"/>
    <w:rsid w:val="00E11F38"/>
    <w:rsid w:val="00E122ED"/>
    <w:rsid w:val="00E122F6"/>
    <w:rsid w:val="00E125BB"/>
    <w:rsid w:val="00E1260D"/>
    <w:rsid w:val="00E12923"/>
    <w:rsid w:val="00E1490E"/>
    <w:rsid w:val="00E14A7F"/>
    <w:rsid w:val="00E14E4E"/>
    <w:rsid w:val="00E1504A"/>
    <w:rsid w:val="00E15072"/>
    <w:rsid w:val="00E1555E"/>
    <w:rsid w:val="00E156C4"/>
    <w:rsid w:val="00E158BA"/>
    <w:rsid w:val="00E15A90"/>
    <w:rsid w:val="00E15D69"/>
    <w:rsid w:val="00E16115"/>
    <w:rsid w:val="00E16191"/>
    <w:rsid w:val="00E16EFC"/>
    <w:rsid w:val="00E16F3F"/>
    <w:rsid w:val="00E176A1"/>
    <w:rsid w:val="00E20826"/>
    <w:rsid w:val="00E221A4"/>
    <w:rsid w:val="00E232DD"/>
    <w:rsid w:val="00E24614"/>
    <w:rsid w:val="00E24EBD"/>
    <w:rsid w:val="00E25997"/>
    <w:rsid w:val="00E26046"/>
    <w:rsid w:val="00E26B29"/>
    <w:rsid w:val="00E26D3E"/>
    <w:rsid w:val="00E270CF"/>
    <w:rsid w:val="00E30035"/>
    <w:rsid w:val="00E30169"/>
    <w:rsid w:val="00E32186"/>
    <w:rsid w:val="00E3233A"/>
    <w:rsid w:val="00E32764"/>
    <w:rsid w:val="00E32970"/>
    <w:rsid w:val="00E32F78"/>
    <w:rsid w:val="00E33560"/>
    <w:rsid w:val="00E33578"/>
    <w:rsid w:val="00E33825"/>
    <w:rsid w:val="00E33E9B"/>
    <w:rsid w:val="00E33F2D"/>
    <w:rsid w:val="00E34985"/>
    <w:rsid w:val="00E3558C"/>
    <w:rsid w:val="00E36887"/>
    <w:rsid w:val="00E36D26"/>
    <w:rsid w:val="00E37402"/>
    <w:rsid w:val="00E37AF7"/>
    <w:rsid w:val="00E405FB"/>
    <w:rsid w:val="00E4074A"/>
    <w:rsid w:val="00E408E3"/>
    <w:rsid w:val="00E415C7"/>
    <w:rsid w:val="00E420FF"/>
    <w:rsid w:val="00E42982"/>
    <w:rsid w:val="00E438EC"/>
    <w:rsid w:val="00E4433C"/>
    <w:rsid w:val="00E4545D"/>
    <w:rsid w:val="00E46923"/>
    <w:rsid w:val="00E469D8"/>
    <w:rsid w:val="00E505E6"/>
    <w:rsid w:val="00E50840"/>
    <w:rsid w:val="00E50966"/>
    <w:rsid w:val="00E50A5F"/>
    <w:rsid w:val="00E50B60"/>
    <w:rsid w:val="00E50CF7"/>
    <w:rsid w:val="00E511E1"/>
    <w:rsid w:val="00E514A2"/>
    <w:rsid w:val="00E5198C"/>
    <w:rsid w:val="00E5202D"/>
    <w:rsid w:val="00E52917"/>
    <w:rsid w:val="00E53278"/>
    <w:rsid w:val="00E54F58"/>
    <w:rsid w:val="00E551C8"/>
    <w:rsid w:val="00E55959"/>
    <w:rsid w:val="00E55F51"/>
    <w:rsid w:val="00E5601E"/>
    <w:rsid w:val="00E561F1"/>
    <w:rsid w:val="00E5740C"/>
    <w:rsid w:val="00E5762B"/>
    <w:rsid w:val="00E57711"/>
    <w:rsid w:val="00E600E2"/>
    <w:rsid w:val="00E60AF5"/>
    <w:rsid w:val="00E60BBA"/>
    <w:rsid w:val="00E61462"/>
    <w:rsid w:val="00E622B1"/>
    <w:rsid w:val="00E62FE8"/>
    <w:rsid w:val="00E64BCF"/>
    <w:rsid w:val="00E65387"/>
    <w:rsid w:val="00E65473"/>
    <w:rsid w:val="00E65E42"/>
    <w:rsid w:val="00E664A6"/>
    <w:rsid w:val="00E67139"/>
    <w:rsid w:val="00E67D74"/>
    <w:rsid w:val="00E703D5"/>
    <w:rsid w:val="00E7080D"/>
    <w:rsid w:val="00E71002"/>
    <w:rsid w:val="00E71740"/>
    <w:rsid w:val="00E71B00"/>
    <w:rsid w:val="00E71ED1"/>
    <w:rsid w:val="00E726A8"/>
    <w:rsid w:val="00E72C6D"/>
    <w:rsid w:val="00E747EC"/>
    <w:rsid w:val="00E74B41"/>
    <w:rsid w:val="00E75FEC"/>
    <w:rsid w:val="00E761AC"/>
    <w:rsid w:val="00E76360"/>
    <w:rsid w:val="00E76576"/>
    <w:rsid w:val="00E76A97"/>
    <w:rsid w:val="00E808CE"/>
    <w:rsid w:val="00E80B52"/>
    <w:rsid w:val="00E813DE"/>
    <w:rsid w:val="00E81704"/>
    <w:rsid w:val="00E81F98"/>
    <w:rsid w:val="00E82411"/>
    <w:rsid w:val="00E8258E"/>
    <w:rsid w:val="00E835A8"/>
    <w:rsid w:val="00E83944"/>
    <w:rsid w:val="00E83FDA"/>
    <w:rsid w:val="00E85B8C"/>
    <w:rsid w:val="00E860B5"/>
    <w:rsid w:val="00E86468"/>
    <w:rsid w:val="00E86619"/>
    <w:rsid w:val="00E867BB"/>
    <w:rsid w:val="00E86989"/>
    <w:rsid w:val="00E86EB1"/>
    <w:rsid w:val="00E87DF2"/>
    <w:rsid w:val="00E87F58"/>
    <w:rsid w:val="00E90022"/>
    <w:rsid w:val="00E91398"/>
    <w:rsid w:val="00E91875"/>
    <w:rsid w:val="00E92449"/>
    <w:rsid w:val="00E92C6A"/>
    <w:rsid w:val="00E930C0"/>
    <w:rsid w:val="00E94882"/>
    <w:rsid w:val="00E9493F"/>
    <w:rsid w:val="00E95608"/>
    <w:rsid w:val="00E95EB0"/>
    <w:rsid w:val="00E96CB9"/>
    <w:rsid w:val="00E97835"/>
    <w:rsid w:val="00E97BAE"/>
    <w:rsid w:val="00EA008F"/>
    <w:rsid w:val="00EA0E7D"/>
    <w:rsid w:val="00EA132C"/>
    <w:rsid w:val="00EA1C3E"/>
    <w:rsid w:val="00EA1DD0"/>
    <w:rsid w:val="00EA1F2E"/>
    <w:rsid w:val="00EA3B9A"/>
    <w:rsid w:val="00EA3C52"/>
    <w:rsid w:val="00EA3D76"/>
    <w:rsid w:val="00EA405C"/>
    <w:rsid w:val="00EA4578"/>
    <w:rsid w:val="00EA6B79"/>
    <w:rsid w:val="00EA73EF"/>
    <w:rsid w:val="00EB06F4"/>
    <w:rsid w:val="00EB0BB2"/>
    <w:rsid w:val="00EB1C2C"/>
    <w:rsid w:val="00EB30CF"/>
    <w:rsid w:val="00EB3275"/>
    <w:rsid w:val="00EB3B7E"/>
    <w:rsid w:val="00EB40C6"/>
    <w:rsid w:val="00EB4488"/>
    <w:rsid w:val="00EB508B"/>
    <w:rsid w:val="00EB5921"/>
    <w:rsid w:val="00EB5CB2"/>
    <w:rsid w:val="00EB5E11"/>
    <w:rsid w:val="00EB65B7"/>
    <w:rsid w:val="00EB65C7"/>
    <w:rsid w:val="00EC0B00"/>
    <w:rsid w:val="00EC11F6"/>
    <w:rsid w:val="00EC1684"/>
    <w:rsid w:val="00EC1849"/>
    <w:rsid w:val="00EC2092"/>
    <w:rsid w:val="00EC2FF8"/>
    <w:rsid w:val="00EC3CAB"/>
    <w:rsid w:val="00EC44AB"/>
    <w:rsid w:val="00EC4F96"/>
    <w:rsid w:val="00EC5511"/>
    <w:rsid w:val="00EC559E"/>
    <w:rsid w:val="00EC603B"/>
    <w:rsid w:val="00EC68D4"/>
    <w:rsid w:val="00EC6ABE"/>
    <w:rsid w:val="00EC6C7D"/>
    <w:rsid w:val="00ED03B4"/>
    <w:rsid w:val="00ED0601"/>
    <w:rsid w:val="00ED0C5E"/>
    <w:rsid w:val="00ED0FC0"/>
    <w:rsid w:val="00ED1575"/>
    <w:rsid w:val="00ED238F"/>
    <w:rsid w:val="00ED2DE8"/>
    <w:rsid w:val="00ED3013"/>
    <w:rsid w:val="00ED32BB"/>
    <w:rsid w:val="00ED42D2"/>
    <w:rsid w:val="00ED4377"/>
    <w:rsid w:val="00ED4DB1"/>
    <w:rsid w:val="00ED5434"/>
    <w:rsid w:val="00ED56F6"/>
    <w:rsid w:val="00EE006A"/>
    <w:rsid w:val="00EE0244"/>
    <w:rsid w:val="00EE02F6"/>
    <w:rsid w:val="00EE0590"/>
    <w:rsid w:val="00EE2DA5"/>
    <w:rsid w:val="00EE3897"/>
    <w:rsid w:val="00EE4091"/>
    <w:rsid w:val="00EE48D8"/>
    <w:rsid w:val="00EE48DA"/>
    <w:rsid w:val="00EE4AB8"/>
    <w:rsid w:val="00EE50A0"/>
    <w:rsid w:val="00EE5C84"/>
    <w:rsid w:val="00EE68F9"/>
    <w:rsid w:val="00EF037D"/>
    <w:rsid w:val="00EF074C"/>
    <w:rsid w:val="00EF17B0"/>
    <w:rsid w:val="00EF1BC7"/>
    <w:rsid w:val="00EF232E"/>
    <w:rsid w:val="00EF2D29"/>
    <w:rsid w:val="00EF3980"/>
    <w:rsid w:val="00EF4B3F"/>
    <w:rsid w:val="00EF4D06"/>
    <w:rsid w:val="00EF75EA"/>
    <w:rsid w:val="00EF7F05"/>
    <w:rsid w:val="00EF7F23"/>
    <w:rsid w:val="00F00085"/>
    <w:rsid w:val="00F00640"/>
    <w:rsid w:val="00F00BA1"/>
    <w:rsid w:val="00F01094"/>
    <w:rsid w:val="00F01368"/>
    <w:rsid w:val="00F01B2D"/>
    <w:rsid w:val="00F01D1B"/>
    <w:rsid w:val="00F02C43"/>
    <w:rsid w:val="00F03AC2"/>
    <w:rsid w:val="00F03D89"/>
    <w:rsid w:val="00F040EE"/>
    <w:rsid w:val="00F0444D"/>
    <w:rsid w:val="00F044FB"/>
    <w:rsid w:val="00F048E4"/>
    <w:rsid w:val="00F054DC"/>
    <w:rsid w:val="00F0637E"/>
    <w:rsid w:val="00F06E2C"/>
    <w:rsid w:val="00F072F1"/>
    <w:rsid w:val="00F07499"/>
    <w:rsid w:val="00F07878"/>
    <w:rsid w:val="00F0797F"/>
    <w:rsid w:val="00F11361"/>
    <w:rsid w:val="00F121B7"/>
    <w:rsid w:val="00F123E8"/>
    <w:rsid w:val="00F12B54"/>
    <w:rsid w:val="00F13DDF"/>
    <w:rsid w:val="00F14708"/>
    <w:rsid w:val="00F14A59"/>
    <w:rsid w:val="00F14EED"/>
    <w:rsid w:val="00F15145"/>
    <w:rsid w:val="00F1518A"/>
    <w:rsid w:val="00F15887"/>
    <w:rsid w:val="00F15A19"/>
    <w:rsid w:val="00F15AC8"/>
    <w:rsid w:val="00F16137"/>
    <w:rsid w:val="00F1624B"/>
    <w:rsid w:val="00F162EA"/>
    <w:rsid w:val="00F1640C"/>
    <w:rsid w:val="00F174DB"/>
    <w:rsid w:val="00F179F4"/>
    <w:rsid w:val="00F20562"/>
    <w:rsid w:val="00F205F5"/>
    <w:rsid w:val="00F2070F"/>
    <w:rsid w:val="00F20DB0"/>
    <w:rsid w:val="00F2231A"/>
    <w:rsid w:val="00F22D2D"/>
    <w:rsid w:val="00F23004"/>
    <w:rsid w:val="00F24E84"/>
    <w:rsid w:val="00F25DD9"/>
    <w:rsid w:val="00F26341"/>
    <w:rsid w:val="00F27004"/>
    <w:rsid w:val="00F276AB"/>
    <w:rsid w:val="00F3018E"/>
    <w:rsid w:val="00F306D4"/>
    <w:rsid w:val="00F3124E"/>
    <w:rsid w:val="00F31589"/>
    <w:rsid w:val="00F3186E"/>
    <w:rsid w:val="00F318FF"/>
    <w:rsid w:val="00F31ACA"/>
    <w:rsid w:val="00F31E7D"/>
    <w:rsid w:val="00F34DDE"/>
    <w:rsid w:val="00F35A21"/>
    <w:rsid w:val="00F35C9E"/>
    <w:rsid w:val="00F36602"/>
    <w:rsid w:val="00F36704"/>
    <w:rsid w:val="00F36780"/>
    <w:rsid w:val="00F369D2"/>
    <w:rsid w:val="00F376B1"/>
    <w:rsid w:val="00F378CD"/>
    <w:rsid w:val="00F37A45"/>
    <w:rsid w:val="00F409C0"/>
    <w:rsid w:val="00F40BD4"/>
    <w:rsid w:val="00F424C8"/>
    <w:rsid w:val="00F42FF6"/>
    <w:rsid w:val="00F44C8A"/>
    <w:rsid w:val="00F45AC2"/>
    <w:rsid w:val="00F45D4E"/>
    <w:rsid w:val="00F45FA1"/>
    <w:rsid w:val="00F47061"/>
    <w:rsid w:val="00F47326"/>
    <w:rsid w:val="00F47462"/>
    <w:rsid w:val="00F501DD"/>
    <w:rsid w:val="00F505E0"/>
    <w:rsid w:val="00F50EB8"/>
    <w:rsid w:val="00F5129C"/>
    <w:rsid w:val="00F5156D"/>
    <w:rsid w:val="00F51F72"/>
    <w:rsid w:val="00F5227B"/>
    <w:rsid w:val="00F525D7"/>
    <w:rsid w:val="00F526D3"/>
    <w:rsid w:val="00F532EC"/>
    <w:rsid w:val="00F535CB"/>
    <w:rsid w:val="00F541EF"/>
    <w:rsid w:val="00F54380"/>
    <w:rsid w:val="00F54456"/>
    <w:rsid w:val="00F546F0"/>
    <w:rsid w:val="00F5490B"/>
    <w:rsid w:val="00F549C8"/>
    <w:rsid w:val="00F54F3A"/>
    <w:rsid w:val="00F55A63"/>
    <w:rsid w:val="00F55A71"/>
    <w:rsid w:val="00F55AF2"/>
    <w:rsid w:val="00F563BC"/>
    <w:rsid w:val="00F56441"/>
    <w:rsid w:val="00F564C7"/>
    <w:rsid w:val="00F56F44"/>
    <w:rsid w:val="00F5711B"/>
    <w:rsid w:val="00F60EB8"/>
    <w:rsid w:val="00F61068"/>
    <w:rsid w:val="00F61EA7"/>
    <w:rsid w:val="00F61F91"/>
    <w:rsid w:val="00F620D7"/>
    <w:rsid w:val="00F6220D"/>
    <w:rsid w:val="00F62C98"/>
    <w:rsid w:val="00F63F7A"/>
    <w:rsid w:val="00F64E04"/>
    <w:rsid w:val="00F6559C"/>
    <w:rsid w:val="00F65E4A"/>
    <w:rsid w:val="00F65E6B"/>
    <w:rsid w:val="00F65FF6"/>
    <w:rsid w:val="00F66A8B"/>
    <w:rsid w:val="00F67145"/>
    <w:rsid w:val="00F70290"/>
    <w:rsid w:val="00F71E27"/>
    <w:rsid w:val="00F72154"/>
    <w:rsid w:val="00F7272D"/>
    <w:rsid w:val="00F72737"/>
    <w:rsid w:val="00F72C36"/>
    <w:rsid w:val="00F73666"/>
    <w:rsid w:val="00F73B2A"/>
    <w:rsid w:val="00F73BC0"/>
    <w:rsid w:val="00F7440F"/>
    <w:rsid w:val="00F747DE"/>
    <w:rsid w:val="00F74A8B"/>
    <w:rsid w:val="00F74D28"/>
    <w:rsid w:val="00F75085"/>
    <w:rsid w:val="00F757FE"/>
    <w:rsid w:val="00F75B3E"/>
    <w:rsid w:val="00F765F7"/>
    <w:rsid w:val="00F76B10"/>
    <w:rsid w:val="00F7704A"/>
    <w:rsid w:val="00F773D4"/>
    <w:rsid w:val="00F7790E"/>
    <w:rsid w:val="00F77A84"/>
    <w:rsid w:val="00F77EB7"/>
    <w:rsid w:val="00F80574"/>
    <w:rsid w:val="00F8103C"/>
    <w:rsid w:val="00F81192"/>
    <w:rsid w:val="00F826FF"/>
    <w:rsid w:val="00F82AA7"/>
    <w:rsid w:val="00F83FB6"/>
    <w:rsid w:val="00F84FF2"/>
    <w:rsid w:val="00F851DA"/>
    <w:rsid w:val="00F85A01"/>
    <w:rsid w:val="00F85C30"/>
    <w:rsid w:val="00F860E9"/>
    <w:rsid w:val="00F877CF"/>
    <w:rsid w:val="00F877F9"/>
    <w:rsid w:val="00F87DC2"/>
    <w:rsid w:val="00F90592"/>
    <w:rsid w:val="00F90BBF"/>
    <w:rsid w:val="00F918E0"/>
    <w:rsid w:val="00F91936"/>
    <w:rsid w:val="00F91E96"/>
    <w:rsid w:val="00F92C41"/>
    <w:rsid w:val="00F93919"/>
    <w:rsid w:val="00F939FE"/>
    <w:rsid w:val="00F93DAF"/>
    <w:rsid w:val="00F95C1D"/>
    <w:rsid w:val="00F95D07"/>
    <w:rsid w:val="00F9610D"/>
    <w:rsid w:val="00F9686D"/>
    <w:rsid w:val="00FA0512"/>
    <w:rsid w:val="00FA0C0D"/>
    <w:rsid w:val="00FA1200"/>
    <w:rsid w:val="00FA1CFC"/>
    <w:rsid w:val="00FA2175"/>
    <w:rsid w:val="00FA2802"/>
    <w:rsid w:val="00FA2A30"/>
    <w:rsid w:val="00FA3453"/>
    <w:rsid w:val="00FA3A55"/>
    <w:rsid w:val="00FA3EC8"/>
    <w:rsid w:val="00FA4D8A"/>
    <w:rsid w:val="00FA68E6"/>
    <w:rsid w:val="00FA6A27"/>
    <w:rsid w:val="00FB0A41"/>
    <w:rsid w:val="00FB1004"/>
    <w:rsid w:val="00FB1082"/>
    <w:rsid w:val="00FB1617"/>
    <w:rsid w:val="00FB1842"/>
    <w:rsid w:val="00FB1DA1"/>
    <w:rsid w:val="00FB2435"/>
    <w:rsid w:val="00FB2AAE"/>
    <w:rsid w:val="00FB3474"/>
    <w:rsid w:val="00FB34FD"/>
    <w:rsid w:val="00FB370D"/>
    <w:rsid w:val="00FB449C"/>
    <w:rsid w:val="00FB49F1"/>
    <w:rsid w:val="00FB4D42"/>
    <w:rsid w:val="00FB6C5A"/>
    <w:rsid w:val="00FB7CAD"/>
    <w:rsid w:val="00FC043B"/>
    <w:rsid w:val="00FC0FDE"/>
    <w:rsid w:val="00FC1642"/>
    <w:rsid w:val="00FC376E"/>
    <w:rsid w:val="00FC3F40"/>
    <w:rsid w:val="00FC4FA9"/>
    <w:rsid w:val="00FC50F5"/>
    <w:rsid w:val="00FC5E33"/>
    <w:rsid w:val="00FC5FA8"/>
    <w:rsid w:val="00FC6410"/>
    <w:rsid w:val="00FC646F"/>
    <w:rsid w:val="00FC755D"/>
    <w:rsid w:val="00FC7917"/>
    <w:rsid w:val="00FD16A3"/>
    <w:rsid w:val="00FD2D41"/>
    <w:rsid w:val="00FD2F6A"/>
    <w:rsid w:val="00FD48F2"/>
    <w:rsid w:val="00FD5E4E"/>
    <w:rsid w:val="00FD6232"/>
    <w:rsid w:val="00FD73CC"/>
    <w:rsid w:val="00FD78CA"/>
    <w:rsid w:val="00FE015A"/>
    <w:rsid w:val="00FE019B"/>
    <w:rsid w:val="00FE02EF"/>
    <w:rsid w:val="00FE0EAC"/>
    <w:rsid w:val="00FE19D6"/>
    <w:rsid w:val="00FE224D"/>
    <w:rsid w:val="00FE2256"/>
    <w:rsid w:val="00FE2468"/>
    <w:rsid w:val="00FE280A"/>
    <w:rsid w:val="00FE2C11"/>
    <w:rsid w:val="00FE2D98"/>
    <w:rsid w:val="00FE4730"/>
    <w:rsid w:val="00FE48D5"/>
    <w:rsid w:val="00FE4A25"/>
    <w:rsid w:val="00FE50A6"/>
    <w:rsid w:val="00FE50B4"/>
    <w:rsid w:val="00FE5A25"/>
    <w:rsid w:val="00FE61A4"/>
    <w:rsid w:val="00FE6EC0"/>
    <w:rsid w:val="00FE7290"/>
    <w:rsid w:val="00FF0AA9"/>
    <w:rsid w:val="00FF1646"/>
    <w:rsid w:val="00FF2004"/>
    <w:rsid w:val="00FF4A3F"/>
    <w:rsid w:val="00FF4B80"/>
    <w:rsid w:val="00FF5BCC"/>
    <w:rsid w:val="00FF67EE"/>
    <w:rsid w:val="00FF6A2D"/>
    <w:rsid w:val="00FF7B44"/>
    <w:rsid w:val="00FF7BFF"/>
    <w:rsid w:val="1DBF6C51"/>
    <w:rsid w:val="23854BF8"/>
    <w:rsid w:val="4DB0D9D8"/>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10FCCA4"/>
  <w15:chartTrackingRefBased/>
  <w15:docId w15:val="{3189AE99-3B12-4B7C-98C3-6EE95A1E3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2"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29E"/>
    <w:pPr>
      <w:spacing w:after="0" w:line="240" w:lineRule="auto"/>
    </w:pPr>
    <w:rPr>
      <w:rFonts w:ascii="Arial" w:eastAsia="PMingLiU" w:hAnsi="Arial" w:cs="Times New Roman"/>
      <w:color w:val="000000"/>
      <w:szCs w:val="20"/>
      <w:lang w:val="en-GB" w:bidi="ar-DZ"/>
    </w:rPr>
  </w:style>
  <w:style w:type="paragraph" w:styleId="Heading1">
    <w:name w:val="heading 1"/>
    <w:aliases w:val="H1,h1,Heading,2,h11,Attribute Heading 1,Heading A,Heading A1,1,Header 1,(Alt+1),(Alt+1)1,(Alt+1)2,(Alt+1)3,(Alt+1)4,(Alt+1)5,(Alt+1)6,(Alt+1)7,(Alt+1)8,(Alt+1)9,(Alt+1)10,(Alt+1)11,(Alt+1)21,(Alt+1)31,(Alt+1)41,(Alt+1)51,(Alt+1)61,Kop1,HD1,k1"/>
    <w:basedOn w:val="BodyText"/>
    <w:next w:val="BodyText"/>
    <w:link w:val="Heading1Char"/>
    <w:qFormat/>
    <w:rsid w:val="00066C8A"/>
    <w:pPr>
      <w:keepNext/>
      <w:pageBreakBefore/>
      <w:numPr>
        <w:numId w:val="59"/>
      </w:numPr>
      <w:tabs>
        <w:tab w:val="left" w:pos="1008"/>
      </w:tabs>
      <w:spacing w:before="360"/>
      <w:outlineLvl w:val="0"/>
    </w:pPr>
    <w:rPr>
      <w:rFonts w:cs="Arial"/>
      <w:b/>
      <w:bCs/>
      <w:color w:val="auto"/>
      <w:kern w:val="32"/>
      <w:sz w:val="36"/>
      <w:szCs w:val="32"/>
    </w:rPr>
  </w:style>
  <w:style w:type="paragraph" w:styleId="Heading2">
    <w:name w:val="heading 2"/>
    <w:aliases w:val="H2,h2,Chapter Title,h21,Attribute Heading 2,(Alt+2),(Alt+2)1,(Alt+2)2,Subhead A,H21,H22,H23,H211,H221,2 headline,h,headline,h2 main heading,L2,Level 2,Level Heading 2,Header 2,l2,Level 2 Head,heading 2,hello,style2,Attribute Heading 4,A,B,k2"/>
    <w:basedOn w:val="BodyText"/>
    <w:next w:val="BodyText"/>
    <w:link w:val="Heading2Char"/>
    <w:qFormat/>
    <w:rsid w:val="00CB7060"/>
    <w:pPr>
      <w:keepNext/>
      <w:numPr>
        <w:ilvl w:val="1"/>
        <w:numId w:val="59"/>
      </w:numPr>
      <w:tabs>
        <w:tab w:val="left" w:pos="1080"/>
      </w:tabs>
      <w:spacing w:before="240" w:after="60"/>
      <w:ind w:left="567"/>
      <w:outlineLvl w:val="1"/>
    </w:pPr>
    <w:rPr>
      <w:rFonts w:cs="Arial"/>
      <w:b/>
      <w:bCs/>
      <w:iCs/>
      <w:color w:val="auto"/>
      <w:sz w:val="32"/>
      <w:szCs w:val="28"/>
    </w:rPr>
  </w:style>
  <w:style w:type="paragraph" w:styleId="Heading3">
    <w:name w:val="heading 3"/>
    <w:aliases w:val="h3,h3 sub heading,H3,Head 3,3m,Heading C,(Alt+3),Table Attribute Heading,heading 3,13,Level-3 heading,heading3,3,H31,H32,H33,H311,Subhead B,H34,H312,H321,H331,H3111,H35,H313,H322,H332,H3112,H36,H314,H323,H333,H3113,H37,H315,H324,H334,H3114"/>
    <w:basedOn w:val="BodyText"/>
    <w:next w:val="BodyText"/>
    <w:link w:val="Heading3Char"/>
    <w:qFormat/>
    <w:rsid w:val="00066C8A"/>
    <w:pPr>
      <w:keepNext/>
      <w:numPr>
        <w:ilvl w:val="2"/>
        <w:numId w:val="59"/>
      </w:numPr>
      <w:spacing w:before="240" w:after="60"/>
      <w:ind w:left="720"/>
      <w:outlineLvl w:val="2"/>
    </w:pPr>
    <w:rPr>
      <w:rFonts w:cs="Arial"/>
      <w:b/>
      <w:bCs/>
      <w:color w:val="auto"/>
      <w:sz w:val="28"/>
      <w:szCs w:val="26"/>
    </w:rPr>
  </w:style>
  <w:style w:type="paragraph" w:styleId="Heading4">
    <w:name w:val="heading 4"/>
    <w:aliases w:val="H4,(Alt+4),H41,(Alt+4)1,H42,(Alt+4)2,H43,(Alt+4)3,H44,(Alt+4)4,H45,(Alt+4)5,H411,(Alt+4)11,H421,(Alt+4)21,H431,(Alt+4)31,H46,(Alt+4)6,H412,(Alt+4)12,H422,(Alt+4)22,H432,(Alt+4)32,H47,(Alt+4)7,H48,(Alt+4)8,H49,(Alt+4)9,H410,(Alt+4)10,H413,o,k4"/>
    <w:basedOn w:val="BodyText"/>
    <w:next w:val="BodyText"/>
    <w:link w:val="Heading4Char"/>
    <w:qFormat/>
    <w:rsid w:val="00066C8A"/>
    <w:pPr>
      <w:keepNext/>
      <w:numPr>
        <w:ilvl w:val="3"/>
        <w:numId w:val="59"/>
      </w:numPr>
      <w:tabs>
        <w:tab w:val="left" w:pos="1260"/>
      </w:tabs>
      <w:spacing w:before="240" w:after="60"/>
      <w:outlineLvl w:val="3"/>
    </w:pPr>
    <w:rPr>
      <w:b/>
      <w:bCs/>
      <w:color w:val="auto"/>
      <w:sz w:val="26"/>
      <w:szCs w:val="28"/>
    </w:rPr>
  </w:style>
  <w:style w:type="paragraph" w:styleId="Heading5">
    <w:name w:val="heading 5"/>
    <w:aliases w:val="h5,Block Label,Kop5_KV,Sub-sub-sub-paragraaf,Second Subheading,h51,Second Subheading1"/>
    <w:basedOn w:val="BodyText"/>
    <w:next w:val="BodyText"/>
    <w:link w:val="Heading5Char"/>
    <w:qFormat/>
    <w:rsid w:val="00066C8A"/>
    <w:pPr>
      <w:keepNext/>
      <w:numPr>
        <w:ilvl w:val="4"/>
        <w:numId w:val="59"/>
      </w:numPr>
      <w:tabs>
        <w:tab w:val="left" w:pos="1260"/>
      </w:tabs>
      <w:spacing w:before="240" w:after="60"/>
      <w:outlineLvl w:val="4"/>
    </w:pPr>
    <w:rPr>
      <w:b/>
      <w:bCs/>
      <w:iCs/>
      <w:color w:val="auto"/>
      <w:sz w:val="24"/>
      <w:szCs w:val="26"/>
    </w:rPr>
  </w:style>
  <w:style w:type="paragraph" w:styleId="Heading6">
    <w:name w:val="heading 6"/>
    <w:aliases w:val="h6"/>
    <w:next w:val="BodyText"/>
    <w:link w:val="Heading6Char"/>
    <w:qFormat/>
    <w:rsid w:val="00066C8A"/>
    <w:pPr>
      <w:numPr>
        <w:ilvl w:val="5"/>
        <w:numId w:val="59"/>
      </w:numPr>
      <w:spacing w:before="240" w:after="60" w:line="240" w:lineRule="auto"/>
      <w:outlineLvl w:val="5"/>
    </w:pPr>
    <w:rPr>
      <w:rFonts w:ascii="Arial" w:eastAsia="PMingLiU" w:hAnsi="Arial" w:cs="Times New Roman"/>
      <w:b/>
      <w:bCs/>
      <w:lang w:val="en-GB" w:bidi="ar-DZ"/>
    </w:rPr>
  </w:style>
  <w:style w:type="paragraph" w:styleId="Heading7">
    <w:name w:val="heading 7"/>
    <w:aliases w:val="h7,Heading bijlage"/>
    <w:basedOn w:val="Normal"/>
    <w:next w:val="Normal"/>
    <w:link w:val="Heading7Char"/>
    <w:qFormat/>
    <w:rsid w:val="00066C8A"/>
    <w:pPr>
      <w:numPr>
        <w:ilvl w:val="6"/>
        <w:numId w:val="59"/>
      </w:numPr>
      <w:spacing w:before="240" w:after="60"/>
      <w:outlineLvl w:val="6"/>
    </w:pPr>
    <w:rPr>
      <w:rFonts w:ascii="Times New Roman" w:hAnsi="Times New Roman"/>
      <w:sz w:val="24"/>
      <w:szCs w:val="24"/>
    </w:rPr>
  </w:style>
  <w:style w:type="paragraph" w:styleId="Heading8">
    <w:name w:val="heading 8"/>
    <w:aliases w:val="h8"/>
    <w:basedOn w:val="Normal"/>
    <w:next w:val="Normal"/>
    <w:link w:val="Heading8Char"/>
    <w:qFormat/>
    <w:rsid w:val="00066C8A"/>
    <w:pPr>
      <w:numPr>
        <w:ilvl w:val="7"/>
        <w:numId w:val="59"/>
      </w:numPr>
      <w:spacing w:before="240" w:after="60"/>
      <w:outlineLvl w:val="7"/>
    </w:pPr>
    <w:rPr>
      <w:rFonts w:ascii="Times New Roman" w:hAnsi="Times New Roman"/>
      <w:i/>
      <w:iCs/>
      <w:sz w:val="24"/>
      <w:szCs w:val="24"/>
    </w:rPr>
  </w:style>
  <w:style w:type="paragraph" w:styleId="Heading9">
    <w:name w:val="heading 9"/>
    <w:aliases w:val="h9,appendix"/>
    <w:basedOn w:val="Normal"/>
    <w:next w:val="Normal"/>
    <w:link w:val="Heading9Char"/>
    <w:qFormat/>
    <w:rsid w:val="00066C8A"/>
    <w:pPr>
      <w:numPr>
        <w:ilvl w:val="8"/>
        <w:numId w:val="59"/>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 Text"/>
    <w:link w:val="BodyTextZchn"/>
    <w:qFormat/>
    <w:rsid w:val="00E32186"/>
    <w:pPr>
      <w:spacing w:after="120" w:line="240" w:lineRule="auto"/>
    </w:pPr>
    <w:rPr>
      <w:rFonts w:ascii="Arial" w:eastAsia="PMingLiU" w:hAnsi="Arial" w:cs="Times New Roman"/>
      <w:color w:val="000000"/>
      <w:szCs w:val="20"/>
      <w:lang w:val="en-GB" w:bidi="ar-DZ"/>
    </w:rPr>
  </w:style>
  <w:style w:type="paragraph" w:customStyle="1" w:styleId="ActionCaption">
    <w:name w:val="*Action Caption"/>
    <w:basedOn w:val="BodyText"/>
    <w:next w:val="BodyText"/>
    <w:uiPriority w:val="1"/>
    <w:rsid w:val="00066C8A"/>
    <w:pPr>
      <w:keepNext/>
    </w:pPr>
    <w:rPr>
      <w:i/>
    </w:rPr>
  </w:style>
  <w:style w:type="paragraph" w:customStyle="1" w:styleId="AltNumbers">
    <w:name w:val="*Alt Numbers"/>
    <w:basedOn w:val="BodyText"/>
    <w:uiPriority w:val="1"/>
    <w:rsid w:val="008F45CF"/>
    <w:pPr>
      <w:tabs>
        <w:tab w:val="left" w:pos="1440"/>
      </w:tabs>
      <w:spacing w:after="0"/>
      <w:ind w:left="1440" w:hanging="1440"/>
    </w:pPr>
  </w:style>
  <w:style w:type="paragraph" w:customStyle="1" w:styleId="AltNumbersBold">
    <w:name w:val="*Alt Numbers Bold"/>
    <w:basedOn w:val="AltNumbers"/>
    <w:uiPriority w:val="1"/>
    <w:rsid w:val="008F45CF"/>
    <w:rPr>
      <w:b/>
    </w:rPr>
  </w:style>
  <w:style w:type="paragraph" w:customStyle="1" w:styleId="AltNumbersDouble">
    <w:name w:val="*Alt Numbers Double"/>
    <w:basedOn w:val="AltNumbers"/>
    <w:uiPriority w:val="1"/>
    <w:rsid w:val="008F45CF"/>
    <w:pPr>
      <w:spacing w:after="120"/>
    </w:pPr>
  </w:style>
  <w:style w:type="paragraph" w:customStyle="1" w:styleId="AttachmentList">
    <w:name w:val="*Attachment List"/>
    <w:basedOn w:val="BodyText"/>
    <w:uiPriority w:val="1"/>
    <w:qFormat/>
    <w:rsid w:val="008F45CF"/>
    <w:pPr>
      <w:outlineLvl w:val="1"/>
    </w:pPr>
  </w:style>
  <w:style w:type="paragraph" w:customStyle="1" w:styleId="BlindParagraph">
    <w:name w:val="*Blind Paragraph"/>
    <w:basedOn w:val="BodyText"/>
    <w:uiPriority w:val="1"/>
    <w:qFormat/>
    <w:rsid w:val="008F45CF"/>
    <w:pPr>
      <w:spacing w:after="0"/>
    </w:pPr>
    <w:rPr>
      <w:sz w:val="4"/>
      <w:szCs w:val="4"/>
    </w:rPr>
  </w:style>
  <w:style w:type="paragraph" w:customStyle="1" w:styleId="BodySingle">
    <w:name w:val="*Body Single"/>
    <w:basedOn w:val="BodyText"/>
    <w:uiPriority w:val="1"/>
    <w:rsid w:val="00066C8A"/>
    <w:pPr>
      <w:spacing w:after="0"/>
    </w:pPr>
  </w:style>
  <w:style w:type="paragraph" w:customStyle="1" w:styleId="BodyTextBold">
    <w:name w:val="*Body Text Bold"/>
    <w:basedOn w:val="BodyText"/>
    <w:next w:val="BodyText"/>
    <w:uiPriority w:val="1"/>
    <w:rsid w:val="00066C8A"/>
    <w:rPr>
      <w:b/>
      <w:color w:val="auto"/>
    </w:rPr>
  </w:style>
  <w:style w:type="paragraph" w:customStyle="1" w:styleId="BodyTextSideIdea">
    <w:name w:val="*Body Text SideIdea"/>
    <w:basedOn w:val="BodyText"/>
    <w:uiPriority w:val="1"/>
    <w:qFormat/>
    <w:rsid w:val="00066C8A"/>
    <w:rPr>
      <w:i/>
      <w:color w:val="auto"/>
      <w:sz w:val="20"/>
    </w:rPr>
  </w:style>
  <w:style w:type="paragraph" w:customStyle="1" w:styleId="Bullet1Double">
    <w:name w:val="*Bullet #1 Double"/>
    <w:basedOn w:val="BodyText"/>
    <w:uiPriority w:val="1"/>
    <w:rsid w:val="00066C8A"/>
    <w:pPr>
      <w:numPr>
        <w:numId w:val="34"/>
      </w:numPr>
      <w:tabs>
        <w:tab w:val="left" w:pos="288"/>
      </w:tabs>
    </w:pPr>
  </w:style>
  <w:style w:type="paragraph" w:customStyle="1" w:styleId="Bullet1Single0">
    <w:name w:val="*Bullet #1 Single"/>
    <w:basedOn w:val="Bullet1Double"/>
    <w:uiPriority w:val="1"/>
    <w:qFormat/>
    <w:rsid w:val="00066C8A"/>
    <w:pPr>
      <w:tabs>
        <w:tab w:val="clear" w:pos="0"/>
      </w:tabs>
      <w:spacing w:after="0"/>
      <w:ind w:left="288" w:hanging="288"/>
    </w:pPr>
  </w:style>
  <w:style w:type="paragraph" w:customStyle="1" w:styleId="TableText10Bullet1Single">
    <w:name w:val="*Table Text 10 Bullet #1 Single"/>
    <w:uiPriority w:val="1"/>
    <w:rsid w:val="00197E83"/>
    <w:pPr>
      <w:numPr>
        <w:numId w:val="58"/>
      </w:numPr>
      <w:tabs>
        <w:tab w:val="left" w:pos="216"/>
      </w:tabs>
      <w:spacing w:after="20" w:line="240" w:lineRule="auto"/>
      <w:ind w:left="216" w:hanging="216"/>
    </w:pPr>
    <w:rPr>
      <w:rFonts w:ascii="Arial" w:eastAsia="PMingLiU" w:hAnsi="Arial" w:cs="Times New Roman"/>
      <w:color w:val="000000"/>
      <w:sz w:val="20"/>
      <w:szCs w:val="20"/>
      <w:lang w:val="en-GB" w:bidi="ar-DZ"/>
    </w:rPr>
  </w:style>
  <w:style w:type="paragraph" w:customStyle="1" w:styleId="Bullet1SingleSideIdea">
    <w:name w:val="*Bullet #1 Single SideIdea"/>
    <w:basedOn w:val="TableText10Bullet1Single"/>
    <w:uiPriority w:val="1"/>
    <w:qFormat/>
    <w:rsid w:val="00066C8A"/>
    <w:pPr>
      <w:ind w:right="110"/>
    </w:pPr>
    <w:rPr>
      <w:i/>
    </w:rPr>
  </w:style>
  <w:style w:type="paragraph" w:customStyle="1" w:styleId="Bullet1SubtextDouble">
    <w:name w:val="*Bullet #1 Subtext Double"/>
    <w:basedOn w:val="BodyText"/>
    <w:uiPriority w:val="1"/>
    <w:rsid w:val="00066C8A"/>
    <w:pPr>
      <w:ind w:left="360"/>
    </w:pPr>
  </w:style>
  <w:style w:type="paragraph" w:customStyle="1" w:styleId="Bullet1SubtextSingle">
    <w:name w:val="*Bullet #1 Subtext Single"/>
    <w:basedOn w:val="Bullet1SubtextDouble"/>
    <w:uiPriority w:val="1"/>
    <w:qFormat/>
    <w:rsid w:val="00066C8A"/>
    <w:pPr>
      <w:spacing w:after="0"/>
    </w:pPr>
  </w:style>
  <w:style w:type="paragraph" w:customStyle="1" w:styleId="Bullet2Double">
    <w:name w:val="*Bullet #2 Double"/>
    <w:basedOn w:val="BodyText"/>
    <w:uiPriority w:val="1"/>
    <w:rsid w:val="00066C8A"/>
    <w:pPr>
      <w:numPr>
        <w:numId w:val="35"/>
      </w:numPr>
      <w:tabs>
        <w:tab w:val="left" w:pos="576"/>
      </w:tabs>
    </w:pPr>
  </w:style>
  <w:style w:type="paragraph" w:customStyle="1" w:styleId="Bullet2Single0">
    <w:name w:val="*Bullet #2 Single"/>
    <w:basedOn w:val="Bullet2Double"/>
    <w:uiPriority w:val="1"/>
    <w:qFormat/>
    <w:rsid w:val="00066C8A"/>
    <w:pPr>
      <w:tabs>
        <w:tab w:val="clear" w:pos="360"/>
      </w:tabs>
      <w:spacing w:after="0"/>
      <w:ind w:left="576" w:hanging="288"/>
    </w:pPr>
  </w:style>
  <w:style w:type="paragraph" w:customStyle="1" w:styleId="Bullet2SubtextDouble0">
    <w:name w:val="*Bullet #2 Subtext Double"/>
    <w:basedOn w:val="BodyText"/>
    <w:uiPriority w:val="1"/>
    <w:rsid w:val="00066C8A"/>
    <w:pPr>
      <w:ind w:left="720"/>
    </w:pPr>
  </w:style>
  <w:style w:type="paragraph" w:customStyle="1" w:styleId="Bullet2SubtextSingle0">
    <w:name w:val="*Bullet #2 Subtext Single"/>
    <w:basedOn w:val="Bullet2SubtextDouble0"/>
    <w:uiPriority w:val="1"/>
    <w:rsid w:val="00066C8A"/>
    <w:pPr>
      <w:spacing w:after="0"/>
    </w:pPr>
  </w:style>
  <w:style w:type="paragraph" w:customStyle="1" w:styleId="Bullet3Double">
    <w:name w:val="*Bullet #3 Double"/>
    <w:basedOn w:val="BodyText"/>
    <w:uiPriority w:val="1"/>
    <w:rsid w:val="00066C8A"/>
    <w:pPr>
      <w:numPr>
        <w:numId w:val="28"/>
      </w:numPr>
      <w:tabs>
        <w:tab w:val="clear" w:pos="1080"/>
        <w:tab w:val="left" w:pos="864"/>
        <w:tab w:val="left" w:pos="1152"/>
      </w:tabs>
    </w:pPr>
  </w:style>
  <w:style w:type="paragraph" w:customStyle="1" w:styleId="Bullet3Single0">
    <w:name w:val="*Bullet #3 Single"/>
    <w:basedOn w:val="Bullet3Double"/>
    <w:uiPriority w:val="1"/>
    <w:rsid w:val="00066C8A"/>
    <w:pPr>
      <w:numPr>
        <w:numId w:val="29"/>
      </w:numPr>
      <w:tabs>
        <w:tab w:val="clear" w:pos="1080"/>
        <w:tab w:val="clear" w:pos="1152"/>
      </w:tabs>
      <w:spacing w:after="0"/>
    </w:pPr>
  </w:style>
  <w:style w:type="paragraph" w:customStyle="1" w:styleId="Bullet3SubtextDouble0">
    <w:name w:val="*Bullet #3 Subtext Double"/>
    <w:basedOn w:val="BodyText"/>
    <w:uiPriority w:val="1"/>
    <w:rsid w:val="00066C8A"/>
    <w:pPr>
      <w:ind w:left="1080"/>
    </w:pPr>
  </w:style>
  <w:style w:type="paragraph" w:customStyle="1" w:styleId="Bullet3SubtextSingle0">
    <w:name w:val="*Bullet #3 Subtext Single"/>
    <w:basedOn w:val="Bullet3SubtextDouble0"/>
    <w:uiPriority w:val="1"/>
    <w:rsid w:val="00066C8A"/>
    <w:pPr>
      <w:spacing w:after="0"/>
    </w:pPr>
  </w:style>
  <w:style w:type="paragraph" w:customStyle="1" w:styleId="Bullet4Double0">
    <w:name w:val="*Bullet #4 Double"/>
    <w:basedOn w:val="BodyText"/>
    <w:uiPriority w:val="1"/>
    <w:rsid w:val="00066C8A"/>
    <w:pPr>
      <w:numPr>
        <w:numId w:val="30"/>
      </w:numPr>
      <w:tabs>
        <w:tab w:val="left" w:pos="1152"/>
      </w:tabs>
    </w:pPr>
  </w:style>
  <w:style w:type="paragraph" w:customStyle="1" w:styleId="Bullet4Single0">
    <w:name w:val="*Bullet #4 Single"/>
    <w:basedOn w:val="Bullet4Double0"/>
    <w:uiPriority w:val="1"/>
    <w:rsid w:val="00066C8A"/>
    <w:pPr>
      <w:numPr>
        <w:numId w:val="31"/>
      </w:numPr>
      <w:spacing w:after="0"/>
    </w:pPr>
  </w:style>
  <w:style w:type="paragraph" w:customStyle="1" w:styleId="Bullet4SubtextDouble">
    <w:name w:val="*Bullet #4 Subtext Double"/>
    <w:basedOn w:val="BodyText"/>
    <w:uiPriority w:val="1"/>
    <w:qFormat/>
    <w:rsid w:val="00066C8A"/>
    <w:pPr>
      <w:ind w:left="1224"/>
    </w:pPr>
  </w:style>
  <w:style w:type="paragraph" w:customStyle="1" w:styleId="Bullet4SubtextSingle">
    <w:name w:val="*Bullet #4 Subtext Single"/>
    <w:basedOn w:val="Bullet4SubtextDouble"/>
    <w:uiPriority w:val="1"/>
    <w:qFormat/>
    <w:rsid w:val="00066C8A"/>
    <w:pPr>
      <w:spacing w:after="0"/>
    </w:pPr>
  </w:style>
  <w:style w:type="paragraph" w:customStyle="1" w:styleId="Bullet5Double0">
    <w:name w:val="*Bullet #5 Double"/>
    <w:basedOn w:val="BodyText"/>
    <w:uiPriority w:val="1"/>
    <w:rsid w:val="00066C8A"/>
    <w:pPr>
      <w:numPr>
        <w:numId w:val="32"/>
      </w:numPr>
      <w:tabs>
        <w:tab w:val="clear" w:pos="1800"/>
        <w:tab w:val="left" w:pos="1440"/>
      </w:tabs>
    </w:pPr>
  </w:style>
  <w:style w:type="paragraph" w:customStyle="1" w:styleId="Bullet5Single0">
    <w:name w:val="*Bullet #5 Single"/>
    <w:basedOn w:val="Bullet5Double0"/>
    <w:uiPriority w:val="1"/>
    <w:rsid w:val="00066C8A"/>
    <w:pPr>
      <w:numPr>
        <w:numId w:val="33"/>
      </w:numPr>
      <w:tabs>
        <w:tab w:val="clear" w:pos="1800"/>
      </w:tabs>
      <w:spacing w:after="0"/>
    </w:pPr>
  </w:style>
  <w:style w:type="paragraph" w:customStyle="1" w:styleId="Bullet5SubtextDouble">
    <w:name w:val="*Bullet #5 Subtext Double"/>
    <w:basedOn w:val="BodyText"/>
    <w:uiPriority w:val="1"/>
    <w:qFormat/>
    <w:rsid w:val="00066C8A"/>
    <w:pPr>
      <w:ind w:left="1440"/>
    </w:pPr>
  </w:style>
  <w:style w:type="paragraph" w:customStyle="1" w:styleId="Bullet5SubtextSingle">
    <w:name w:val="*Bullet #5 Subtext Single"/>
    <w:basedOn w:val="Bullet5SubtextDouble"/>
    <w:uiPriority w:val="1"/>
    <w:qFormat/>
    <w:rsid w:val="00066C8A"/>
    <w:pPr>
      <w:spacing w:after="0"/>
    </w:pPr>
  </w:style>
  <w:style w:type="paragraph" w:customStyle="1" w:styleId="BulletSubnumber0">
    <w:name w:val="*Bullet Subnumber"/>
    <w:basedOn w:val="BodyText"/>
    <w:uiPriority w:val="1"/>
    <w:rsid w:val="00066C8A"/>
    <w:pPr>
      <w:tabs>
        <w:tab w:val="left" w:pos="720"/>
      </w:tabs>
      <w:ind w:left="720" w:hanging="360"/>
    </w:pPr>
    <w:rPr>
      <w:color w:val="auto"/>
    </w:rPr>
  </w:style>
  <w:style w:type="paragraph" w:customStyle="1" w:styleId="CalloutHeading">
    <w:name w:val="*CalloutHeading"/>
    <w:basedOn w:val="BodyText"/>
    <w:uiPriority w:val="1"/>
    <w:qFormat/>
    <w:rsid w:val="00066C8A"/>
    <w:rPr>
      <w:rFonts w:eastAsia="Times New Roman" w:cs="Arial"/>
      <w:b/>
      <w:color w:val="000000" w:themeColor="text1"/>
      <w:sz w:val="23"/>
      <w:szCs w:val="22"/>
    </w:rPr>
  </w:style>
  <w:style w:type="paragraph" w:customStyle="1" w:styleId="CalloutText">
    <w:name w:val="*CalloutText"/>
    <w:uiPriority w:val="1"/>
    <w:qFormat/>
    <w:rsid w:val="00066C8A"/>
    <w:pPr>
      <w:spacing w:after="120" w:line="240" w:lineRule="exact"/>
    </w:pPr>
    <w:rPr>
      <w:rFonts w:ascii="Arial" w:eastAsia="PMingLiU" w:hAnsi="Arial" w:cs="Arial"/>
      <w:sz w:val="20"/>
      <w:szCs w:val="20"/>
      <w:lang w:val="en-GB" w:bidi="ar-DZ"/>
    </w:rPr>
  </w:style>
  <w:style w:type="paragraph" w:customStyle="1" w:styleId="ConfidentialityNotice">
    <w:name w:val="*Confidentiality Notice"/>
    <w:basedOn w:val="BodyText"/>
    <w:uiPriority w:val="1"/>
    <w:rsid w:val="00066C8A"/>
    <w:rPr>
      <w:color w:val="auto"/>
      <w:sz w:val="18"/>
    </w:rPr>
  </w:style>
  <w:style w:type="paragraph" w:customStyle="1" w:styleId="Copyright">
    <w:name w:val="*Copyright"/>
    <w:basedOn w:val="ConfidentialityNotice"/>
    <w:next w:val="BodyText"/>
    <w:uiPriority w:val="1"/>
    <w:rsid w:val="00066C8A"/>
    <w:pPr>
      <w:spacing w:before="600"/>
    </w:pPr>
  </w:style>
  <w:style w:type="paragraph" w:customStyle="1" w:styleId="CoverText1">
    <w:name w:val="*Cover Text 1"/>
    <w:basedOn w:val="BodyText"/>
    <w:uiPriority w:val="1"/>
    <w:rsid w:val="00066C8A"/>
    <w:pPr>
      <w:spacing w:before="640" w:line="680" w:lineRule="exact"/>
    </w:pPr>
    <w:rPr>
      <w:b/>
      <w:color w:val="auto"/>
      <w:sz w:val="64"/>
      <w:szCs w:val="44"/>
    </w:rPr>
  </w:style>
  <w:style w:type="paragraph" w:customStyle="1" w:styleId="CoverText2">
    <w:name w:val="*Cover Text 2"/>
    <w:basedOn w:val="BodyText"/>
    <w:uiPriority w:val="1"/>
    <w:qFormat/>
    <w:rsid w:val="00066C8A"/>
    <w:pPr>
      <w:spacing w:before="120" w:line="360" w:lineRule="exact"/>
    </w:pPr>
    <w:rPr>
      <w:color w:val="auto"/>
      <w:sz w:val="28"/>
      <w:szCs w:val="24"/>
    </w:rPr>
  </w:style>
  <w:style w:type="paragraph" w:customStyle="1" w:styleId="CoverText3">
    <w:name w:val="*Cover Text 3"/>
    <w:basedOn w:val="CoverText2"/>
    <w:uiPriority w:val="1"/>
    <w:rsid w:val="00066C8A"/>
    <w:rPr>
      <w:rFonts w:cs="Arial"/>
      <w:color w:val="000000"/>
      <w:sz w:val="32"/>
      <w:szCs w:val="32"/>
    </w:rPr>
  </w:style>
  <w:style w:type="paragraph" w:customStyle="1" w:styleId="CvrLtrBodyText">
    <w:name w:val="*Cvr Ltr Body Text"/>
    <w:basedOn w:val="BodyText"/>
    <w:uiPriority w:val="1"/>
    <w:qFormat/>
    <w:rsid w:val="00066C8A"/>
    <w:pPr>
      <w:spacing w:line="240" w:lineRule="exact"/>
    </w:pPr>
    <w:rPr>
      <w:sz w:val="18"/>
    </w:rPr>
  </w:style>
  <w:style w:type="paragraph" w:customStyle="1" w:styleId="CvrLtrBullet1Single">
    <w:name w:val="*Cvr Ltr Bullet #1 Single"/>
    <w:basedOn w:val="Bullet1Single0"/>
    <w:uiPriority w:val="1"/>
    <w:qFormat/>
    <w:rsid w:val="00066C8A"/>
    <w:rPr>
      <w:sz w:val="18"/>
    </w:rPr>
  </w:style>
  <w:style w:type="paragraph" w:customStyle="1" w:styleId="CvrLtrBullet1Double">
    <w:name w:val="*Cvr Ltr Bullet #1 Double"/>
    <w:basedOn w:val="CvrLtrBullet1Single"/>
    <w:uiPriority w:val="1"/>
    <w:qFormat/>
    <w:rsid w:val="00066C8A"/>
    <w:pPr>
      <w:spacing w:after="120"/>
    </w:pPr>
  </w:style>
  <w:style w:type="paragraph" w:customStyle="1" w:styleId="CvrLtrBullet2Single">
    <w:name w:val="*Cvr Ltr Bullet #2 Single"/>
    <w:basedOn w:val="Bullet2Single0"/>
    <w:uiPriority w:val="1"/>
    <w:qFormat/>
    <w:rsid w:val="00066C8A"/>
    <w:rPr>
      <w:sz w:val="18"/>
    </w:rPr>
  </w:style>
  <w:style w:type="paragraph" w:customStyle="1" w:styleId="CvrLtrBullet2Double">
    <w:name w:val="*Cvr Ltr Bullet #2 Double"/>
    <w:basedOn w:val="CvrLtrBullet2Single"/>
    <w:uiPriority w:val="1"/>
    <w:qFormat/>
    <w:rsid w:val="00066C8A"/>
    <w:pPr>
      <w:spacing w:after="120"/>
    </w:pPr>
  </w:style>
  <w:style w:type="paragraph" w:customStyle="1" w:styleId="ContactInfo">
    <w:name w:val="Contact Info"/>
    <w:basedOn w:val="Normal"/>
    <w:uiPriority w:val="9"/>
    <w:semiHidden/>
    <w:qFormat/>
    <w:rsid w:val="008F45CF"/>
    <w:pPr>
      <w:tabs>
        <w:tab w:val="left" w:pos="216"/>
      </w:tabs>
      <w:spacing w:line="240" w:lineRule="atLeast"/>
    </w:pPr>
    <w:rPr>
      <w:rFonts w:asciiTheme="minorHAnsi" w:eastAsiaTheme="minorHAnsi" w:hAnsiTheme="minorHAnsi" w:cstheme="minorBidi"/>
      <w:color w:val="auto"/>
      <w:sz w:val="16"/>
      <w:szCs w:val="16"/>
    </w:rPr>
  </w:style>
  <w:style w:type="paragraph" w:customStyle="1" w:styleId="CvrLtrDetail">
    <w:name w:val="*Cvr Ltr Detail"/>
    <w:basedOn w:val="BodyText"/>
    <w:uiPriority w:val="1"/>
    <w:qFormat/>
    <w:rsid w:val="00066C8A"/>
    <w:pPr>
      <w:spacing w:after="20" w:line="220" w:lineRule="exact"/>
    </w:pPr>
    <w:rPr>
      <w:b/>
      <w:sz w:val="18"/>
    </w:rPr>
  </w:style>
  <w:style w:type="paragraph" w:customStyle="1" w:styleId="Figure">
    <w:name w:val="*Figure"/>
    <w:basedOn w:val="BodyText"/>
    <w:next w:val="BodyText"/>
    <w:uiPriority w:val="1"/>
    <w:rsid w:val="00066C8A"/>
    <w:pPr>
      <w:spacing w:before="60"/>
    </w:pPr>
    <w:rPr>
      <w:b/>
    </w:rPr>
  </w:style>
  <w:style w:type="paragraph" w:customStyle="1" w:styleId="TableFigureCaption">
    <w:name w:val="*Table/Figure Caption"/>
    <w:basedOn w:val="BodyText"/>
    <w:next w:val="BodyText"/>
    <w:uiPriority w:val="1"/>
    <w:rsid w:val="00066C8A"/>
    <w:pPr>
      <w:keepNext/>
      <w:spacing w:before="60"/>
    </w:pPr>
    <w:rPr>
      <w:b/>
      <w:color w:val="auto"/>
      <w:szCs w:val="18"/>
    </w:rPr>
  </w:style>
  <w:style w:type="paragraph" w:customStyle="1" w:styleId="FigureCaptionAuto">
    <w:name w:val="*Figure Caption Auto#"/>
    <w:basedOn w:val="TableFigureCaption"/>
    <w:next w:val="BodyText"/>
    <w:uiPriority w:val="1"/>
    <w:qFormat/>
    <w:rsid w:val="00066C8A"/>
    <w:pPr>
      <w:numPr>
        <w:numId w:val="36"/>
      </w:numPr>
    </w:pPr>
  </w:style>
  <w:style w:type="paragraph" w:customStyle="1" w:styleId="FooterPage">
    <w:name w:val="*FooterPage"/>
    <w:basedOn w:val="Normal"/>
    <w:uiPriority w:val="1"/>
    <w:qFormat/>
    <w:rsid w:val="008F45CF"/>
    <w:pPr>
      <w:jc w:val="right"/>
    </w:pPr>
  </w:style>
  <w:style w:type="paragraph" w:customStyle="1" w:styleId="Heading10">
    <w:name w:val="*Heading 1"/>
    <w:basedOn w:val="BodyText"/>
    <w:next w:val="BodyText"/>
    <w:uiPriority w:val="1"/>
    <w:qFormat/>
    <w:rsid w:val="00066C8A"/>
    <w:pPr>
      <w:keepNext/>
      <w:keepLines/>
      <w:pageBreakBefore/>
      <w:spacing w:before="360"/>
      <w:outlineLvl w:val="0"/>
    </w:pPr>
    <w:rPr>
      <w:rFonts w:eastAsia="Times New Roman" w:cs="Arial"/>
      <w:caps/>
      <w:color w:val="000000" w:themeColor="text1"/>
      <w:sz w:val="36"/>
      <w:szCs w:val="22"/>
    </w:rPr>
  </w:style>
  <w:style w:type="paragraph" w:customStyle="1" w:styleId="Heading20">
    <w:name w:val="*Heading 2"/>
    <w:next w:val="BodyText"/>
    <w:uiPriority w:val="1"/>
    <w:qFormat/>
    <w:rsid w:val="00066C8A"/>
    <w:pPr>
      <w:keepNext/>
      <w:keepLines/>
      <w:spacing w:before="240" w:after="60" w:line="240" w:lineRule="auto"/>
      <w:outlineLvl w:val="1"/>
    </w:pPr>
    <w:rPr>
      <w:rFonts w:ascii="Arial" w:eastAsia="PMingLiU" w:hAnsi="Arial" w:cs="Times New Roman"/>
      <w:b/>
      <w:sz w:val="32"/>
      <w:szCs w:val="32"/>
      <w:lang w:val="en-GB" w:bidi="ar-DZ"/>
    </w:rPr>
  </w:style>
  <w:style w:type="paragraph" w:customStyle="1" w:styleId="Heading30">
    <w:name w:val="*Heading 3"/>
    <w:next w:val="BodyText"/>
    <w:uiPriority w:val="1"/>
    <w:qFormat/>
    <w:rsid w:val="00066C8A"/>
    <w:pPr>
      <w:keepNext/>
      <w:keepLines/>
      <w:spacing w:before="240" w:after="60" w:line="240" w:lineRule="auto"/>
      <w:outlineLvl w:val="2"/>
    </w:pPr>
    <w:rPr>
      <w:rFonts w:ascii="Arial" w:eastAsia="PMingLiU" w:hAnsi="Arial" w:cs="Times New Roman"/>
      <w:b/>
      <w:sz w:val="28"/>
      <w:szCs w:val="24"/>
      <w:lang w:val="en-GB" w:bidi="ar-DZ"/>
    </w:rPr>
  </w:style>
  <w:style w:type="paragraph" w:customStyle="1" w:styleId="Heading40">
    <w:name w:val="*Heading 4"/>
    <w:next w:val="BodyText"/>
    <w:uiPriority w:val="1"/>
    <w:qFormat/>
    <w:rsid w:val="00066C8A"/>
    <w:pPr>
      <w:keepNext/>
      <w:keepLines/>
      <w:spacing w:before="240" w:after="60" w:line="240" w:lineRule="auto"/>
      <w:outlineLvl w:val="3"/>
    </w:pPr>
    <w:rPr>
      <w:rFonts w:ascii="Arial" w:eastAsia="PMingLiU" w:hAnsi="Arial" w:cs="Times New Roman"/>
      <w:b/>
      <w:sz w:val="26"/>
      <w:szCs w:val="24"/>
      <w:lang w:val="en-GB" w:bidi="ar-DZ"/>
    </w:rPr>
  </w:style>
  <w:style w:type="paragraph" w:customStyle="1" w:styleId="Heading50">
    <w:name w:val="*Heading 5"/>
    <w:next w:val="BodyText"/>
    <w:uiPriority w:val="1"/>
    <w:qFormat/>
    <w:rsid w:val="00066C8A"/>
    <w:pPr>
      <w:keepNext/>
      <w:keepLines/>
      <w:spacing w:before="240" w:after="60" w:line="240" w:lineRule="auto"/>
      <w:outlineLvl w:val="4"/>
    </w:pPr>
    <w:rPr>
      <w:rFonts w:ascii="Arial" w:eastAsia="PMingLiU" w:hAnsi="Arial" w:cs="Times New Roman"/>
      <w:b/>
      <w:sz w:val="24"/>
      <w:szCs w:val="24"/>
      <w:lang w:val="en-GB" w:bidi="ar-DZ"/>
    </w:rPr>
  </w:style>
  <w:style w:type="paragraph" w:customStyle="1" w:styleId="Heading60">
    <w:name w:val="*Heading 6"/>
    <w:next w:val="BodyText"/>
    <w:uiPriority w:val="1"/>
    <w:rsid w:val="00066C8A"/>
    <w:pPr>
      <w:keepNext/>
      <w:keepLines/>
      <w:spacing w:before="240" w:after="60" w:line="240" w:lineRule="auto"/>
      <w:outlineLvl w:val="5"/>
    </w:pPr>
    <w:rPr>
      <w:rFonts w:ascii="Arial" w:eastAsia="PMingLiU" w:hAnsi="Arial" w:cs="Times New Roman"/>
      <w:b/>
      <w:szCs w:val="20"/>
      <w:lang w:val="en-GB" w:bidi="ar-DZ"/>
    </w:rPr>
  </w:style>
  <w:style w:type="paragraph" w:customStyle="1" w:styleId="HeadingManual1">
    <w:name w:val="*Heading Manual#1"/>
    <w:basedOn w:val="Heading10"/>
    <w:next w:val="BodyText"/>
    <w:uiPriority w:val="1"/>
    <w:qFormat/>
    <w:rsid w:val="00066C8A"/>
    <w:pPr>
      <w:ind w:left="1008" w:hanging="1008"/>
    </w:pPr>
    <w:rPr>
      <w:rFonts w:ascii="Arial Bold" w:hAnsi="Arial Bold"/>
      <w:b/>
      <w:caps w:val="0"/>
    </w:rPr>
  </w:style>
  <w:style w:type="paragraph" w:customStyle="1" w:styleId="HeadingManual2">
    <w:name w:val="*Heading Manual#2"/>
    <w:basedOn w:val="Heading20"/>
    <w:next w:val="BodyText"/>
    <w:uiPriority w:val="1"/>
    <w:qFormat/>
    <w:rsid w:val="00066C8A"/>
    <w:pPr>
      <w:tabs>
        <w:tab w:val="left" w:pos="1080"/>
      </w:tabs>
      <w:ind w:left="1008" w:hanging="1008"/>
    </w:pPr>
  </w:style>
  <w:style w:type="paragraph" w:customStyle="1" w:styleId="HeadingManual3">
    <w:name w:val="*Heading Manual#3"/>
    <w:basedOn w:val="Heading30"/>
    <w:next w:val="BodyText"/>
    <w:uiPriority w:val="1"/>
    <w:qFormat/>
    <w:rsid w:val="00066C8A"/>
    <w:pPr>
      <w:tabs>
        <w:tab w:val="left" w:pos="1267"/>
      </w:tabs>
      <w:ind w:left="1267" w:hanging="1267"/>
    </w:pPr>
  </w:style>
  <w:style w:type="paragraph" w:customStyle="1" w:styleId="HeadingManual4">
    <w:name w:val="*Heading Manual#4"/>
    <w:basedOn w:val="Heading40"/>
    <w:next w:val="BodyText"/>
    <w:uiPriority w:val="1"/>
    <w:qFormat/>
    <w:rsid w:val="00066C8A"/>
    <w:pPr>
      <w:tabs>
        <w:tab w:val="left" w:pos="1267"/>
      </w:tabs>
      <w:ind w:left="1267" w:hanging="1267"/>
    </w:pPr>
  </w:style>
  <w:style w:type="paragraph" w:customStyle="1" w:styleId="HeadingManual5">
    <w:name w:val="*Heading Manual#5"/>
    <w:basedOn w:val="Heading50"/>
    <w:next w:val="BodyText"/>
    <w:uiPriority w:val="1"/>
    <w:rsid w:val="00066C8A"/>
    <w:pPr>
      <w:tabs>
        <w:tab w:val="left" w:pos="1627"/>
      </w:tabs>
      <w:ind w:left="1584" w:hanging="1584"/>
    </w:pPr>
  </w:style>
  <w:style w:type="paragraph" w:customStyle="1" w:styleId="HeadingManual6">
    <w:name w:val="*Heading Manual#6"/>
    <w:basedOn w:val="Heading60"/>
    <w:next w:val="BodyText"/>
    <w:uiPriority w:val="1"/>
    <w:rsid w:val="00066C8A"/>
    <w:pPr>
      <w:tabs>
        <w:tab w:val="left" w:pos="1584"/>
      </w:tabs>
      <w:ind w:left="1584" w:hanging="1584"/>
    </w:pPr>
  </w:style>
  <w:style w:type="paragraph" w:customStyle="1" w:styleId="InfoText">
    <w:name w:val="*Info Text"/>
    <w:basedOn w:val="BodyText"/>
    <w:uiPriority w:val="1"/>
    <w:rsid w:val="00066C8A"/>
    <w:rPr>
      <w:sz w:val="20"/>
    </w:rPr>
  </w:style>
  <w:style w:type="paragraph" w:customStyle="1" w:styleId="SectionText">
    <w:name w:val="*SectionText"/>
    <w:basedOn w:val="Normal"/>
    <w:uiPriority w:val="1"/>
    <w:qFormat/>
    <w:rsid w:val="00066C8A"/>
    <w:pPr>
      <w:spacing w:after="120"/>
      <w:ind w:left="284"/>
    </w:pPr>
    <w:rPr>
      <w:rFonts w:cs="Arial"/>
      <w:color w:val="005882"/>
      <w:sz w:val="32"/>
    </w:rPr>
  </w:style>
  <w:style w:type="paragraph" w:customStyle="1" w:styleId="LeadInText">
    <w:name w:val="*LeadInText"/>
    <w:uiPriority w:val="1"/>
    <w:qFormat/>
    <w:rsid w:val="00461FA0"/>
    <w:pPr>
      <w:spacing w:after="120" w:line="280" w:lineRule="exact"/>
    </w:pPr>
    <w:rPr>
      <w:rFonts w:ascii="Arial Bold" w:eastAsia="PMingLiU" w:hAnsi="Arial Bold" w:cs="Times New Roman"/>
      <w:b/>
      <w:sz w:val="24"/>
      <w:szCs w:val="20"/>
      <w:lang w:val="en-GB" w:bidi="ar-DZ"/>
    </w:rPr>
  </w:style>
  <w:style w:type="paragraph" w:customStyle="1" w:styleId="NoticeHeading">
    <w:name w:val="*Notice Heading"/>
    <w:basedOn w:val="Heading10"/>
    <w:next w:val="ConfidentialityNotice"/>
    <w:uiPriority w:val="1"/>
    <w:rsid w:val="00066C8A"/>
    <w:pPr>
      <w:outlineLvl w:val="9"/>
    </w:pPr>
    <w:rPr>
      <w:szCs w:val="36"/>
    </w:rPr>
  </w:style>
  <w:style w:type="paragraph" w:customStyle="1" w:styleId="TableofContents">
    <w:name w:val="*Table of Contents"/>
    <w:basedOn w:val="NoticeHeading"/>
    <w:next w:val="BodyText"/>
    <w:uiPriority w:val="1"/>
    <w:rsid w:val="00066C8A"/>
    <w:rPr>
      <w:rFonts w:ascii="Arial Bold" w:hAnsi="Arial Bold"/>
      <w:b/>
      <w:caps w:val="0"/>
    </w:rPr>
  </w:style>
  <w:style w:type="paragraph" w:customStyle="1" w:styleId="ListofFiguresTables">
    <w:name w:val="*List of Figures/Tables"/>
    <w:basedOn w:val="TableofContents"/>
    <w:next w:val="BodyText"/>
    <w:uiPriority w:val="1"/>
    <w:qFormat/>
    <w:rsid w:val="00066C8A"/>
    <w:pPr>
      <w:pageBreakBefore w:val="0"/>
    </w:pPr>
    <w:rPr>
      <w:b w:val="0"/>
      <w:caps/>
    </w:rPr>
  </w:style>
  <w:style w:type="paragraph" w:customStyle="1" w:styleId="Note">
    <w:name w:val="*Note"/>
    <w:basedOn w:val="BodyText"/>
    <w:next w:val="BodyText"/>
    <w:uiPriority w:val="1"/>
    <w:rsid w:val="00066C8A"/>
    <w:pPr>
      <w:ind w:left="720" w:hanging="720"/>
    </w:pPr>
  </w:style>
  <w:style w:type="paragraph" w:customStyle="1" w:styleId="Numbers1Single">
    <w:name w:val="*Numbers #1 Single"/>
    <w:basedOn w:val="Normal"/>
    <w:uiPriority w:val="1"/>
    <w:rsid w:val="008F45CF"/>
    <w:pPr>
      <w:spacing w:line="240" w:lineRule="atLeast"/>
      <w:ind w:left="425" w:hanging="425"/>
    </w:pPr>
    <w:rPr>
      <w:color w:val="auto"/>
      <w:sz w:val="20"/>
    </w:rPr>
  </w:style>
  <w:style w:type="paragraph" w:customStyle="1" w:styleId="Numbers">
    <w:name w:val="*Numbers"/>
    <w:basedOn w:val="Numbers1Single"/>
    <w:uiPriority w:val="1"/>
    <w:qFormat/>
    <w:rsid w:val="008F45CF"/>
  </w:style>
  <w:style w:type="paragraph" w:customStyle="1" w:styleId="Numbers1Double">
    <w:name w:val="*Numbers #1 Double"/>
    <w:basedOn w:val="Numbers1Single"/>
    <w:uiPriority w:val="1"/>
    <w:rsid w:val="008F45CF"/>
    <w:pPr>
      <w:spacing w:after="120"/>
      <w:ind w:left="426" w:hanging="426"/>
    </w:pPr>
  </w:style>
  <w:style w:type="paragraph" w:customStyle="1" w:styleId="Numbers2Single">
    <w:name w:val="*Numbers #2 Single"/>
    <w:basedOn w:val="Normal"/>
    <w:uiPriority w:val="1"/>
    <w:qFormat/>
    <w:rsid w:val="008F45CF"/>
    <w:pPr>
      <w:spacing w:line="240" w:lineRule="atLeast"/>
      <w:ind w:left="850" w:hanging="425"/>
    </w:pPr>
    <w:rPr>
      <w:color w:val="auto"/>
      <w:sz w:val="20"/>
    </w:rPr>
  </w:style>
  <w:style w:type="paragraph" w:customStyle="1" w:styleId="Numbers2Double">
    <w:name w:val="*Numbers #2 Double"/>
    <w:basedOn w:val="Numbers2Single"/>
    <w:uiPriority w:val="1"/>
    <w:qFormat/>
    <w:rsid w:val="008F45CF"/>
    <w:pPr>
      <w:spacing w:after="120"/>
      <w:ind w:left="851"/>
    </w:pPr>
  </w:style>
  <w:style w:type="paragraph" w:customStyle="1" w:styleId="Numbers3Single">
    <w:name w:val="*Numbers #3 Single"/>
    <w:basedOn w:val="Normal"/>
    <w:uiPriority w:val="1"/>
    <w:qFormat/>
    <w:rsid w:val="008F45CF"/>
    <w:pPr>
      <w:spacing w:line="240" w:lineRule="atLeast"/>
      <w:ind w:left="1418" w:hanging="567"/>
    </w:pPr>
    <w:rPr>
      <w:color w:val="auto"/>
      <w:sz w:val="20"/>
    </w:rPr>
  </w:style>
  <w:style w:type="paragraph" w:customStyle="1" w:styleId="Numbers3Double">
    <w:name w:val="*Numbers #3 Double"/>
    <w:basedOn w:val="Numbers3Single"/>
    <w:uiPriority w:val="1"/>
    <w:qFormat/>
    <w:rsid w:val="008F45CF"/>
    <w:pPr>
      <w:spacing w:after="120"/>
    </w:pPr>
  </w:style>
  <w:style w:type="paragraph" w:customStyle="1" w:styleId="Numbers4Single">
    <w:name w:val="*Numbers #4 Single"/>
    <w:basedOn w:val="Normal"/>
    <w:uiPriority w:val="1"/>
    <w:qFormat/>
    <w:rsid w:val="008F45CF"/>
    <w:pPr>
      <w:spacing w:line="240" w:lineRule="atLeast"/>
      <w:ind w:left="2269" w:hanging="851"/>
    </w:pPr>
    <w:rPr>
      <w:color w:val="auto"/>
      <w:sz w:val="20"/>
    </w:rPr>
  </w:style>
  <w:style w:type="paragraph" w:customStyle="1" w:styleId="Numbers4Double">
    <w:name w:val="*Numbers #4 Double"/>
    <w:basedOn w:val="Numbers4Single"/>
    <w:uiPriority w:val="1"/>
    <w:qFormat/>
    <w:rsid w:val="008F45CF"/>
    <w:pPr>
      <w:spacing w:after="120"/>
      <w:ind w:left="2268" w:hanging="850"/>
    </w:pPr>
  </w:style>
  <w:style w:type="paragraph" w:customStyle="1" w:styleId="Numbers5Single">
    <w:name w:val="*Numbers #5 Single"/>
    <w:basedOn w:val="Normal"/>
    <w:uiPriority w:val="1"/>
    <w:qFormat/>
    <w:rsid w:val="008F45CF"/>
    <w:pPr>
      <w:spacing w:line="240" w:lineRule="atLeast"/>
      <w:ind w:left="3260" w:hanging="992"/>
    </w:pPr>
    <w:rPr>
      <w:color w:val="auto"/>
      <w:sz w:val="20"/>
    </w:rPr>
  </w:style>
  <w:style w:type="paragraph" w:customStyle="1" w:styleId="Numbers5Double">
    <w:name w:val="*Numbers #5 Double"/>
    <w:basedOn w:val="Numbers5Single"/>
    <w:uiPriority w:val="1"/>
    <w:qFormat/>
    <w:rsid w:val="008F45CF"/>
    <w:pPr>
      <w:spacing w:after="120"/>
      <w:ind w:left="3261" w:hanging="993"/>
    </w:pPr>
  </w:style>
  <w:style w:type="paragraph" w:customStyle="1" w:styleId="NumbersAutoSingle">
    <w:name w:val="*Numbers (Auto) Single"/>
    <w:basedOn w:val="BodyText"/>
    <w:uiPriority w:val="1"/>
    <w:rsid w:val="008F45CF"/>
    <w:pPr>
      <w:numPr>
        <w:numId w:val="1"/>
      </w:numPr>
      <w:spacing w:after="0"/>
    </w:pPr>
    <w:rPr>
      <w:color w:val="auto"/>
    </w:rPr>
  </w:style>
  <w:style w:type="paragraph" w:customStyle="1" w:styleId="NumbersAuto0">
    <w:name w:val="*Numbers (Auto)"/>
    <w:basedOn w:val="NumbersAutoSingle"/>
    <w:uiPriority w:val="1"/>
    <w:qFormat/>
    <w:rsid w:val="008F45CF"/>
  </w:style>
  <w:style w:type="paragraph" w:customStyle="1" w:styleId="NumbersAutoBold">
    <w:name w:val="*Numbers (Auto) Bold"/>
    <w:basedOn w:val="BodyText"/>
    <w:uiPriority w:val="1"/>
    <w:rsid w:val="008F45CF"/>
    <w:pPr>
      <w:numPr>
        <w:numId w:val="2"/>
      </w:numPr>
      <w:spacing w:after="0"/>
    </w:pPr>
    <w:rPr>
      <w:b/>
    </w:rPr>
  </w:style>
  <w:style w:type="paragraph" w:customStyle="1" w:styleId="NumbersAutoDouble0">
    <w:name w:val="*Numbers (Auto) Double"/>
    <w:basedOn w:val="BodyText"/>
    <w:uiPriority w:val="1"/>
    <w:rsid w:val="008F45CF"/>
    <w:pPr>
      <w:numPr>
        <w:numId w:val="3"/>
      </w:numPr>
    </w:pPr>
  </w:style>
  <w:style w:type="paragraph" w:customStyle="1" w:styleId="NumbersAutoBoldDouble">
    <w:name w:val="*Numbers (Auto) Bold Double"/>
    <w:basedOn w:val="NumbersAutoDouble0"/>
    <w:uiPriority w:val="1"/>
    <w:qFormat/>
    <w:rsid w:val="008F45CF"/>
    <w:pPr>
      <w:numPr>
        <w:numId w:val="4"/>
      </w:numPr>
    </w:pPr>
    <w:rPr>
      <w:b/>
    </w:rPr>
  </w:style>
  <w:style w:type="paragraph" w:customStyle="1" w:styleId="NumbersBold">
    <w:name w:val="*Numbers Bold"/>
    <w:basedOn w:val="Numbers1Single"/>
    <w:uiPriority w:val="1"/>
    <w:rsid w:val="008F45CF"/>
    <w:rPr>
      <w:b/>
    </w:rPr>
  </w:style>
  <w:style w:type="paragraph" w:customStyle="1" w:styleId="NumbersBoldDouble">
    <w:name w:val="*Numbers Bold Double"/>
    <w:basedOn w:val="Numbers1Double"/>
    <w:uiPriority w:val="1"/>
    <w:qFormat/>
    <w:rsid w:val="008F45CF"/>
    <w:rPr>
      <w:b/>
    </w:rPr>
  </w:style>
  <w:style w:type="paragraph" w:customStyle="1" w:styleId="NumbersDouble">
    <w:name w:val="*Numbers Double"/>
    <w:basedOn w:val="Numbers1Double"/>
    <w:uiPriority w:val="1"/>
    <w:qFormat/>
    <w:rsid w:val="008F45CF"/>
  </w:style>
  <w:style w:type="paragraph" w:customStyle="1" w:styleId="NumbersSingle">
    <w:name w:val="*Numbers Single"/>
    <w:basedOn w:val="Numbers1Single"/>
    <w:uiPriority w:val="1"/>
    <w:qFormat/>
    <w:rsid w:val="008F45CF"/>
  </w:style>
  <w:style w:type="paragraph" w:customStyle="1" w:styleId="ProprietaryNotice">
    <w:name w:val="*Proprietary Notice"/>
    <w:uiPriority w:val="1"/>
    <w:rsid w:val="00066C8A"/>
    <w:pPr>
      <w:spacing w:after="0" w:line="200" w:lineRule="exact"/>
    </w:pPr>
    <w:rPr>
      <w:rFonts w:ascii="Arial" w:eastAsia="PMingLiU" w:hAnsi="Arial" w:cs="Times New Roman"/>
      <w:sz w:val="16"/>
      <w:szCs w:val="16"/>
      <w:lang w:val="en-GB" w:bidi="ar-DZ"/>
    </w:rPr>
  </w:style>
  <w:style w:type="paragraph" w:customStyle="1" w:styleId="Quotation">
    <w:name w:val="*Quotation"/>
    <w:basedOn w:val="Normal"/>
    <w:uiPriority w:val="1"/>
    <w:qFormat/>
    <w:rsid w:val="00066C8A"/>
    <w:pPr>
      <w:spacing w:after="120"/>
      <w:ind w:left="1080" w:right="720" w:hanging="360"/>
    </w:pPr>
  </w:style>
  <w:style w:type="paragraph" w:customStyle="1" w:styleId="QuotationAttribute">
    <w:name w:val="*Quotation Attribute"/>
    <w:uiPriority w:val="1"/>
    <w:qFormat/>
    <w:rsid w:val="00066C8A"/>
    <w:pPr>
      <w:numPr>
        <w:numId w:val="37"/>
      </w:numPr>
      <w:spacing w:after="200"/>
      <w:ind w:right="720"/>
    </w:pPr>
    <w:rPr>
      <w:rFonts w:ascii="Arial" w:eastAsia="PMingLiU" w:hAnsi="Arial" w:cs="Times New Roman"/>
      <w:i/>
      <w:color w:val="000000"/>
      <w:szCs w:val="20"/>
      <w:lang w:val="en-GB" w:bidi="ar-DZ"/>
    </w:rPr>
  </w:style>
  <w:style w:type="paragraph" w:customStyle="1" w:styleId="Reference">
    <w:name w:val="*Reference"/>
    <w:basedOn w:val="BodyText"/>
    <w:next w:val="BodyText"/>
    <w:uiPriority w:val="1"/>
    <w:rsid w:val="00066C8A"/>
    <w:pPr>
      <w:ind w:left="1440" w:hanging="1440"/>
    </w:pPr>
  </w:style>
  <w:style w:type="paragraph" w:customStyle="1" w:styleId="Response">
    <w:name w:val="*Response"/>
    <w:basedOn w:val="BodyText"/>
    <w:next w:val="BodyText"/>
    <w:uiPriority w:val="1"/>
    <w:rsid w:val="00066C8A"/>
    <w:pPr>
      <w:keepNext/>
    </w:pPr>
    <w:rPr>
      <w:b/>
      <w:i/>
      <w:color w:val="auto"/>
    </w:rPr>
  </w:style>
  <w:style w:type="paragraph" w:customStyle="1" w:styleId="SectionHeading">
    <w:name w:val="*SectionHeading"/>
    <w:basedOn w:val="Normal"/>
    <w:next w:val="SectionText"/>
    <w:uiPriority w:val="1"/>
    <w:qFormat/>
    <w:rsid w:val="00066C8A"/>
    <w:pPr>
      <w:spacing w:after="120"/>
      <w:ind w:left="284"/>
    </w:pPr>
    <w:rPr>
      <w:rFonts w:cs="Arial"/>
      <w:color w:val="808285"/>
      <w:sz w:val="40"/>
    </w:rPr>
  </w:style>
  <w:style w:type="paragraph" w:customStyle="1" w:styleId="SectionNumber">
    <w:name w:val="*SectionNumber"/>
    <w:basedOn w:val="Normal"/>
    <w:uiPriority w:val="1"/>
    <w:qFormat/>
    <w:rsid w:val="00066C8A"/>
    <w:pPr>
      <w:jc w:val="center"/>
    </w:pPr>
    <w:rPr>
      <w:rFonts w:ascii="Arial Black" w:hAnsi="Arial Black"/>
      <w:color w:val="FFFFFF" w:themeColor="background1"/>
      <w:sz w:val="72"/>
    </w:rPr>
  </w:style>
  <w:style w:type="paragraph" w:customStyle="1" w:styleId="SectionStripe">
    <w:name w:val="*SectionStripe"/>
    <w:basedOn w:val="Normal"/>
    <w:uiPriority w:val="1"/>
    <w:qFormat/>
    <w:rsid w:val="00066C8A"/>
    <w:pPr>
      <w:jc w:val="right"/>
    </w:pPr>
    <w:rPr>
      <w:rFonts w:cs="Arial"/>
      <w:color w:val="FFFFFF" w:themeColor="background1"/>
      <w:sz w:val="40"/>
    </w:rPr>
  </w:style>
  <w:style w:type="paragraph" w:customStyle="1" w:styleId="SectionTheme">
    <w:name w:val="*SectionTheme"/>
    <w:basedOn w:val="Normal"/>
    <w:next w:val="Heading40"/>
    <w:uiPriority w:val="1"/>
    <w:qFormat/>
    <w:rsid w:val="00066C8A"/>
    <w:rPr>
      <w:rFonts w:cs="Arial"/>
      <w:color w:val="005882"/>
      <w:sz w:val="36"/>
    </w:rPr>
  </w:style>
  <w:style w:type="paragraph" w:customStyle="1" w:styleId="Subheading">
    <w:name w:val="*Subheading"/>
    <w:basedOn w:val="BodyText"/>
    <w:next w:val="BodyText"/>
    <w:uiPriority w:val="1"/>
    <w:rsid w:val="00066C8A"/>
    <w:pPr>
      <w:keepNext/>
      <w:spacing w:before="240" w:after="60"/>
    </w:pPr>
    <w:rPr>
      <w:b/>
      <w:color w:val="auto"/>
    </w:rPr>
  </w:style>
  <w:style w:type="paragraph" w:customStyle="1" w:styleId="Subheading2">
    <w:name w:val="*Subheading 2"/>
    <w:basedOn w:val="Subheading"/>
    <w:next w:val="BodyText"/>
    <w:uiPriority w:val="1"/>
    <w:qFormat/>
    <w:rsid w:val="00066C8A"/>
    <w:rPr>
      <w:i/>
    </w:rPr>
  </w:style>
  <w:style w:type="paragraph" w:customStyle="1" w:styleId="TableCaptionAuto">
    <w:name w:val="*Table Caption Auto#"/>
    <w:basedOn w:val="TableFigureCaption"/>
    <w:next w:val="BodyText"/>
    <w:uiPriority w:val="1"/>
    <w:rsid w:val="00066C8A"/>
    <w:pPr>
      <w:numPr>
        <w:numId w:val="38"/>
      </w:numPr>
      <w:tabs>
        <w:tab w:val="clear" w:pos="432"/>
        <w:tab w:val="left" w:pos="1080"/>
      </w:tabs>
    </w:pPr>
  </w:style>
  <w:style w:type="paragraph" w:customStyle="1" w:styleId="TableText10Single">
    <w:name w:val="*Table Text 10 Single"/>
    <w:basedOn w:val="BodyText"/>
    <w:uiPriority w:val="1"/>
    <w:rsid w:val="00066C8A"/>
    <w:pPr>
      <w:spacing w:after="0"/>
    </w:pPr>
    <w:rPr>
      <w:sz w:val="20"/>
    </w:rPr>
  </w:style>
  <w:style w:type="paragraph" w:customStyle="1" w:styleId="TableText10Double">
    <w:name w:val="*Table Text 10 Double"/>
    <w:basedOn w:val="TableText10Single"/>
    <w:uiPriority w:val="1"/>
    <w:rsid w:val="00770ADD"/>
    <w:pPr>
      <w:spacing w:after="60"/>
    </w:pPr>
  </w:style>
  <w:style w:type="paragraph" w:customStyle="1" w:styleId="TableText10BoldDouble">
    <w:name w:val="*Table Text 10 Bold Double"/>
    <w:basedOn w:val="TableText10Double"/>
    <w:uiPriority w:val="1"/>
    <w:qFormat/>
    <w:rsid w:val="00066C8A"/>
    <w:rPr>
      <w:b/>
    </w:rPr>
  </w:style>
  <w:style w:type="paragraph" w:customStyle="1" w:styleId="TableHeading10">
    <w:name w:val="*Table Heading 10"/>
    <w:basedOn w:val="TableText10BoldDouble"/>
    <w:uiPriority w:val="1"/>
    <w:qFormat/>
    <w:rsid w:val="00066C8A"/>
  </w:style>
  <w:style w:type="paragraph" w:customStyle="1" w:styleId="TableText11Single">
    <w:name w:val="*Table Text 11 Single"/>
    <w:basedOn w:val="TableText10Single"/>
    <w:uiPriority w:val="1"/>
    <w:rsid w:val="00066C8A"/>
    <w:rPr>
      <w:sz w:val="22"/>
    </w:rPr>
  </w:style>
  <w:style w:type="paragraph" w:customStyle="1" w:styleId="TableText11Double">
    <w:name w:val="*Table Text 11 Double"/>
    <w:basedOn w:val="TableText11Single"/>
    <w:uiPriority w:val="1"/>
    <w:rsid w:val="00066C8A"/>
    <w:pPr>
      <w:spacing w:after="60"/>
    </w:pPr>
  </w:style>
  <w:style w:type="paragraph" w:customStyle="1" w:styleId="TableText11BoldDouble">
    <w:name w:val="*Table Text 11 Bold Double"/>
    <w:basedOn w:val="TableText11Double"/>
    <w:uiPriority w:val="1"/>
    <w:qFormat/>
    <w:rsid w:val="00066C8A"/>
    <w:rPr>
      <w:b/>
    </w:rPr>
  </w:style>
  <w:style w:type="paragraph" w:customStyle="1" w:styleId="TableHeading11">
    <w:name w:val="*Table Heading 11"/>
    <w:basedOn w:val="TableText11BoldDouble"/>
    <w:uiPriority w:val="1"/>
    <w:rsid w:val="00066C8A"/>
  </w:style>
  <w:style w:type="paragraph" w:customStyle="1" w:styleId="TableText8Single">
    <w:name w:val="*Table Text 8 Single"/>
    <w:basedOn w:val="TableText10Single"/>
    <w:uiPriority w:val="1"/>
    <w:rsid w:val="00066C8A"/>
    <w:rPr>
      <w:sz w:val="16"/>
    </w:rPr>
  </w:style>
  <w:style w:type="paragraph" w:customStyle="1" w:styleId="TableText8Double">
    <w:name w:val="*Table Text 8 Double"/>
    <w:basedOn w:val="TableText8Single"/>
    <w:uiPriority w:val="1"/>
    <w:rsid w:val="00066C8A"/>
    <w:pPr>
      <w:spacing w:after="60"/>
    </w:pPr>
  </w:style>
  <w:style w:type="paragraph" w:customStyle="1" w:styleId="TableText8BoldDouble">
    <w:name w:val="*Table Text 8 Bold Double"/>
    <w:basedOn w:val="TableText8Double"/>
    <w:uiPriority w:val="1"/>
    <w:qFormat/>
    <w:rsid w:val="00066C8A"/>
    <w:rPr>
      <w:b/>
    </w:rPr>
  </w:style>
  <w:style w:type="paragraph" w:customStyle="1" w:styleId="TableHeading8">
    <w:name w:val="*Table Heading 8"/>
    <w:basedOn w:val="TableText8BoldDouble"/>
    <w:uiPriority w:val="1"/>
    <w:rsid w:val="00066C8A"/>
  </w:style>
  <w:style w:type="paragraph" w:customStyle="1" w:styleId="TableText9BoldDouble">
    <w:name w:val="*Table Text 9 Bold Double"/>
    <w:basedOn w:val="TableText10BoldDouble"/>
    <w:uiPriority w:val="1"/>
    <w:qFormat/>
    <w:rsid w:val="00066C8A"/>
    <w:rPr>
      <w:sz w:val="18"/>
    </w:rPr>
  </w:style>
  <w:style w:type="paragraph" w:customStyle="1" w:styleId="TableHeading9">
    <w:name w:val="*Table Heading 9"/>
    <w:basedOn w:val="TableText9BoldDouble"/>
    <w:uiPriority w:val="1"/>
    <w:qFormat/>
    <w:rsid w:val="00066C8A"/>
  </w:style>
  <w:style w:type="paragraph" w:customStyle="1" w:styleId="TableSubheading10">
    <w:name w:val="*Table Subheading 10"/>
    <w:basedOn w:val="Normal"/>
    <w:uiPriority w:val="1"/>
    <w:rsid w:val="00066C8A"/>
    <w:pPr>
      <w:keepNext/>
    </w:pPr>
    <w:rPr>
      <w:b/>
      <w:color w:val="000000" w:themeColor="text1"/>
      <w:sz w:val="20"/>
    </w:rPr>
  </w:style>
  <w:style w:type="paragraph" w:customStyle="1" w:styleId="TableSubheading11">
    <w:name w:val="*Table Subheading 11"/>
    <w:basedOn w:val="TableSubheading10"/>
    <w:uiPriority w:val="1"/>
    <w:rsid w:val="00066C8A"/>
    <w:rPr>
      <w:sz w:val="22"/>
    </w:rPr>
  </w:style>
  <w:style w:type="paragraph" w:customStyle="1" w:styleId="TableSubheading9">
    <w:name w:val="*Table Subheading 9"/>
    <w:basedOn w:val="TableSubheading10"/>
    <w:uiPriority w:val="1"/>
    <w:qFormat/>
    <w:rsid w:val="00066C8A"/>
    <w:rPr>
      <w:sz w:val="18"/>
    </w:rPr>
  </w:style>
  <w:style w:type="paragraph" w:customStyle="1" w:styleId="TableSubheading8">
    <w:name w:val="*Table Subheading 8"/>
    <w:basedOn w:val="TableSubheading9"/>
    <w:uiPriority w:val="1"/>
    <w:rsid w:val="00066C8A"/>
    <w:rPr>
      <w:sz w:val="16"/>
    </w:rPr>
  </w:style>
  <w:style w:type="paragraph" w:customStyle="1" w:styleId="TableText10Bold">
    <w:name w:val="*Table Text 10 Bold"/>
    <w:basedOn w:val="TableText10Single"/>
    <w:uiPriority w:val="1"/>
    <w:rsid w:val="00066C8A"/>
    <w:rPr>
      <w:b/>
    </w:rPr>
  </w:style>
  <w:style w:type="paragraph" w:customStyle="1" w:styleId="TableText10BoldSingle">
    <w:name w:val="*Table Text 10 Bold Single"/>
    <w:basedOn w:val="TableText10Single"/>
    <w:uiPriority w:val="1"/>
    <w:qFormat/>
    <w:rsid w:val="00066C8A"/>
    <w:rPr>
      <w:b/>
    </w:rPr>
  </w:style>
  <w:style w:type="paragraph" w:customStyle="1" w:styleId="TableText10Bullet1Double">
    <w:name w:val="*Table Text 10 Bullet #1 Double"/>
    <w:basedOn w:val="TableText10Bullet1Single"/>
    <w:uiPriority w:val="1"/>
    <w:rsid w:val="00066C8A"/>
    <w:pPr>
      <w:spacing w:after="60"/>
    </w:pPr>
  </w:style>
  <w:style w:type="paragraph" w:customStyle="1" w:styleId="TableText10Bullet2Single">
    <w:name w:val="*Table Text 10 Bullet #2 Single"/>
    <w:uiPriority w:val="1"/>
    <w:rsid w:val="00197E83"/>
    <w:pPr>
      <w:numPr>
        <w:numId w:val="57"/>
      </w:numPr>
      <w:tabs>
        <w:tab w:val="left" w:pos="432"/>
      </w:tabs>
      <w:spacing w:after="20" w:line="240" w:lineRule="auto"/>
      <w:ind w:left="432" w:hanging="216"/>
    </w:pPr>
    <w:rPr>
      <w:rFonts w:ascii="Arial" w:eastAsia="PMingLiU" w:hAnsi="Arial" w:cs="Times New Roman"/>
      <w:color w:val="000000"/>
      <w:sz w:val="20"/>
      <w:szCs w:val="20"/>
      <w:lang w:val="en-GB" w:bidi="ar-DZ"/>
    </w:rPr>
  </w:style>
  <w:style w:type="paragraph" w:customStyle="1" w:styleId="TableText10Bullet2Double">
    <w:name w:val="*Table Text 10 Bullet #2 Double"/>
    <w:basedOn w:val="TableText10Bullet2Single"/>
    <w:uiPriority w:val="1"/>
    <w:rsid w:val="00066C8A"/>
    <w:pPr>
      <w:numPr>
        <w:numId w:val="56"/>
      </w:numPr>
      <w:tabs>
        <w:tab w:val="clear" w:pos="432"/>
      </w:tabs>
      <w:spacing w:after="60"/>
    </w:pPr>
  </w:style>
  <w:style w:type="paragraph" w:customStyle="1" w:styleId="TableText10Bullet3Single">
    <w:name w:val="*Table Text 10 Bullet #3 Single"/>
    <w:basedOn w:val="TableText10Bullet1Single"/>
    <w:uiPriority w:val="1"/>
    <w:qFormat/>
    <w:rsid w:val="00197E83"/>
    <w:pPr>
      <w:tabs>
        <w:tab w:val="clear" w:pos="216"/>
      </w:tabs>
      <w:ind w:left="648"/>
    </w:pPr>
  </w:style>
  <w:style w:type="paragraph" w:customStyle="1" w:styleId="TableText10Bullet3Double">
    <w:name w:val="*Table Text 10 Bullet #3 Double"/>
    <w:basedOn w:val="TableText10Bullet3Single"/>
    <w:uiPriority w:val="1"/>
    <w:qFormat/>
    <w:rsid w:val="00066C8A"/>
    <w:pPr>
      <w:spacing w:after="60"/>
    </w:pPr>
  </w:style>
  <w:style w:type="paragraph" w:customStyle="1" w:styleId="TableText11Bold">
    <w:name w:val="*Table Text 11 Bold"/>
    <w:basedOn w:val="TableText11Single"/>
    <w:uiPriority w:val="1"/>
    <w:rsid w:val="00066C8A"/>
    <w:rPr>
      <w:b/>
    </w:rPr>
  </w:style>
  <w:style w:type="paragraph" w:customStyle="1" w:styleId="TableText11BoldSingle">
    <w:name w:val="*Table Text 11 Bold Single"/>
    <w:basedOn w:val="TableText11Single"/>
    <w:uiPriority w:val="1"/>
    <w:qFormat/>
    <w:rsid w:val="00066C8A"/>
    <w:rPr>
      <w:b/>
    </w:rPr>
  </w:style>
  <w:style w:type="paragraph" w:customStyle="1" w:styleId="TableText11Bullet1Double">
    <w:name w:val="*Table Text 11 Bullet #1 Double"/>
    <w:basedOn w:val="TableText10Bullet1Double"/>
    <w:uiPriority w:val="1"/>
    <w:qFormat/>
    <w:rsid w:val="00066C8A"/>
    <w:rPr>
      <w:sz w:val="22"/>
    </w:rPr>
  </w:style>
  <w:style w:type="paragraph" w:customStyle="1" w:styleId="TableText11Bullet1Single">
    <w:name w:val="*Table Text 11 Bullet #1 Single"/>
    <w:basedOn w:val="TableText10Bullet1Single"/>
    <w:uiPriority w:val="1"/>
    <w:qFormat/>
    <w:rsid w:val="00066C8A"/>
    <w:rPr>
      <w:sz w:val="22"/>
    </w:rPr>
  </w:style>
  <w:style w:type="paragraph" w:customStyle="1" w:styleId="TableText11Bullet2Double">
    <w:name w:val="*Table Text 11 Bullet #2 Double"/>
    <w:basedOn w:val="TableText10Bullet2Double"/>
    <w:uiPriority w:val="1"/>
    <w:qFormat/>
    <w:rsid w:val="00066C8A"/>
    <w:pPr>
      <w:ind w:left="432" w:hanging="216"/>
    </w:pPr>
    <w:rPr>
      <w:sz w:val="22"/>
    </w:rPr>
  </w:style>
  <w:style w:type="paragraph" w:customStyle="1" w:styleId="TableText11Bullet2Single">
    <w:name w:val="*Table Text 11 Bullet #2 Single"/>
    <w:basedOn w:val="TableText10Bullet2Single"/>
    <w:uiPriority w:val="1"/>
    <w:rsid w:val="00066C8A"/>
    <w:pPr>
      <w:tabs>
        <w:tab w:val="clear" w:pos="1440"/>
      </w:tabs>
    </w:pPr>
    <w:rPr>
      <w:sz w:val="22"/>
    </w:rPr>
  </w:style>
  <w:style w:type="paragraph" w:customStyle="1" w:styleId="TableText11Bullet3Double">
    <w:name w:val="*Table Text 11 Bullet #3 Double"/>
    <w:basedOn w:val="TableText10Bullet3Double"/>
    <w:uiPriority w:val="1"/>
    <w:qFormat/>
    <w:rsid w:val="00066C8A"/>
    <w:rPr>
      <w:sz w:val="22"/>
    </w:rPr>
  </w:style>
  <w:style w:type="paragraph" w:customStyle="1" w:styleId="TableText11Bullet3Single">
    <w:name w:val="*Table Text 11 Bullet #3 Single"/>
    <w:basedOn w:val="TableText10Bullet3Single"/>
    <w:uiPriority w:val="1"/>
    <w:qFormat/>
    <w:rsid w:val="00066C8A"/>
    <w:rPr>
      <w:sz w:val="22"/>
    </w:rPr>
  </w:style>
  <w:style w:type="paragraph" w:customStyle="1" w:styleId="TableText8Bold">
    <w:name w:val="*Table Text 8 Bold"/>
    <w:basedOn w:val="TableText8Single"/>
    <w:uiPriority w:val="1"/>
    <w:rsid w:val="00066C8A"/>
    <w:rPr>
      <w:b/>
    </w:rPr>
  </w:style>
  <w:style w:type="paragraph" w:customStyle="1" w:styleId="TableText8BoldSingle">
    <w:name w:val="*Table Text 8 Bold Single"/>
    <w:basedOn w:val="TableText8Single"/>
    <w:uiPriority w:val="1"/>
    <w:qFormat/>
    <w:rsid w:val="00066C8A"/>
    <w:rPr>
      <w:b/>
    </w:rPr>
  </w:style>
  <w:style w:type="paragraph" w:customStyle="1" w:styleId="TableText8Bullet1Double">
    <w:name w:val="*Table Text 8 Bullet #1 Double"/>
    <w:basedOn w:val="TableText10Bullet1Double"/>
    <w:uiPriority w:val="1"/>
    <w:qFormat/>
    <w:rsid w:val="00066C8A"/>
    <w:rPr>
      <w:sz w:val="16"/>
    </w:rPr>
  </w:style>
  <w:style w:type="paragraph" w:customStyle="1" w:styleId="TableText8Bullet1Single">
    <w:name w:val="*Table Text 8 Bullet #1 Single"/>
    <w:basedOn w:val="TableText10Bullet1Single"/>
    <w:uiPriority w:val="1"/>
    <w:qFormat/>
    <w:rsid w:val="00066C8A"/>
    <w:rPr>
      <w:sz w:val="16"/>
    </w:rPr>
  </w:style>
  <w:style w:type="paragraph" w:customStyle="1" w:styleId="TableText8Bullet2Double">
    <w:name w:val="*Table Text 8 Bullet #2 Double"/>
    <w:basedOn w:val="TableText10Bullet2Double"/>
    <w:uiPriority w:val="1"/>
    <w:qFormat/>
    <w:rsid w:val="00066C8A"/>
    <w:pPr>
      <w:ind w:left="432" w:hanging="216"/>
    </w:pPr>
    <w:rPr>
      <w:sz w:val="16"/>
    </w:rPr>
  </w:style>
  <w:style w:type="paragraph" w:customStyle="1" w:styleId="TableText8Bullet2Single">
    <w:name w:val="*Table Text 8 Bullet #2 Single"/>
    <w:basedOn w:val="TableText10Bullet2Single"/>
    <w:uiPriority w:val="1"/>
    <w:qFormat/>
    <w:rsid w:val="00066C8A"/>
    <w:pPr>
      <w:tabs>
        <w:tab w:val="clear" w:pos="1440"/>
      </w:tabs>
    </w:pPr>
    <w:rPr>
      <w:sz w:val="16"/>
    </w:rPr>
  </w:style>
  <w:style w:type="paragraph" w:customStyle="1" w:styleId="TableText8Bullet3Double">
    <w:name w:val="*Table Text 8 Bullet #3 Double"/>
    <w:basedOn w:val="TableText10Bullet3Double"/>
    <w:uiPriority w:val="1"/>
    <w:qFormat/>
    <w:rsid w:val="00066C8A"/>
    <w:rPr>
      <w:sz w:val="16"/>
    </w:rPr>
  </w:style>
  <w:style w:type="paragraph" w:customStyle="1" w:styleId="TableText8Bullet3Single">
    <w:name w:val="*Table Text 8 Bullet #3 Single"/>
    <w:basedOn w:val="TableText10Bullet3Single"/>
    <w:uiPriority w:val="1"/>
    <w:qFormat/>
    <w:rsid w:val="00066C8A"/>
    <w:rPr>
      <w:sz w:val="16"/>
    </w:rPr>
  </w:style>
  <w:style w:type="paragraph" w:customStyle="1" w:styleId="TableText9Bold">
    <w:name w:val="*Table Text 9 Bold"/>
    <w:basedOn w:val="TableText10Bold"/>
    <w:uiPriority w:val="1"/>
    <w:qFormat/>
    <w:rsid w:val="00066C8A"/>
    <w:rPr>
      <w:sz w:val="18"/>
    </w:rPr>
  </w:style>
  <w:style w:type="paragraph" w:customStyle="1" w:styleId="TableText9BoldSingle">
    <w:name w:val="*Table Text 9 Bold Single"/>
    <w:basedOn w:val="TableText10BoldSingle"/>
    <w:uiPriority w:val="1"/>
    <w:qFormat/>
    <w:rsid w:val="00066C8A"/>
    <w:rPr>
      <w:sz w:val="18"/>
    </w:rPr>
  </w:style>
  <w:style w:type="paragraph" w:customStyle="1" w:styleId="TableText9Bullet1Double">
    <w:name w:val="*Table Text 9 Bullet #1 Double"/>
    <w:basedOn w:val="TableText10Bullet1Double"/>
    <w:uiPriority w:val="1"/>
    <w:qFormat/>
    <w:rsid w:val="00066C8A"/>
    <w:rPr>
      <w:sz w:val="18"/>
    </w:rPr>
  </w:style>
  <w:style w:type="paragraph" w:customStyle="1" w:styleId="TableText9Bullet1Single">
    <w:name w:val="*Table Text 9 Bullet #1 Single"/>
    <w:basedOn w:val="TableText10Bullet1Single"/>
    <w:uiPriority w:val="1"/>
    <w:qFormat/>
    <w:rsid w:val="00066C8A"/>
    <w:rPr>
      <w:sz w:val="18"/>
    </w:rPr>
  </w:style>
  <w:style w:type="paragraph" w:customStyle="1" w:styleId="TableText9Bullet2Double">
    <w:name w:val="*Table Text 9 Bullet #2 Double"/>
    <w:basedOn w:val="TableText10Bullet2Double"/>
    <w:uiPriority w:val="1"/>
    <w:qFormat/>
    <w:rsid w:val="00066C8A"/>
    <w:pPr>
      <w:ind w:left="432" w:hanging="216"/>
    </w:pPr>
    <w:rPr>
      <w:sz w:val="18"/>
    </w:rPr>
  </w:style>
  <w:style w:type="paragraph" w:customStyle="1" w:styleId="TableText9Bullet2Single">
    <w:name w:val="*Table Text 9 Bullet #2 Single"/>
    <w:basedOn w:val="TableText10Bullet2Single"/>
    <w:uiPriority w:val="1"/>
    <w:qFormat/>
    <w:rsid w:val="00066C8A"/>
    <w:pPr>
      <w:tabs>
        <w:tab w:val="clear" w:pos="1440"/>
      </w:tabs>
    </w:pPr>
    <w:rPr>
      <w:sz w:val="18"/>
    </w:rPr>
  </w:style>
  <w:style w:type="paragraph" w:customStyle="1" w:styleId="TableText9Bullet3Double">
    <w:name w:val="*Table Text 9 Bullet #3 Double"/>
    <w:basedOn w:val="TableText10Bullet3Double"/>
    <w:uiPriority w:val="1"/>
    <w:qFormat/>
    <w:rsid w:val="00066C8A"/>
    <w:rPr>
      <w:sz w:val="18"/>
    </w:rPr>
  </w:style>
  <w:style w:type="paragraph" w:customStyle="1" w:styleId="TableText9Bullet3Single">
    <w:name w:val="*Table Text 9 Bullet #3 Single"/>
    <w:basedOn w:val="TableText10Bullet3Single"/>
    <w:uiPriority w:val="1"/>
    <w:qFormat/>
    <w:rsid w:val="00066C8A"/>
    <w:rPr>
      <w:sz w:val="18"/>
    </w:rPr>
  </w:style>
  <w:style w:type="paragraph" w:customStyle="1" w:styleId="TableText9Double">
    <w:name w:val="*Table Text 9 Double"/>
    <w:basedOn w:val="TableText10Double"/>
    <w:uiPriority w:val="1"/>
    <w:qFormat/>
    <w:rsid w:val="00066C8A"/>
    <w:rPr>
      <w:sz w:val="18"/>
    </w:rPr>
  </w:style>
  <w:style w:type="paragraph" w:customStyle="1" w:styleId="TableText9Single">
    <w:name w:val="*Table Text 9 Single"/>
    <w:basedOn w:val="TableText10Single"/>
    <w:uiPriority w:val="1"/>
    <w:qFormat/>
    <w:rsid w:val="00066C8A"/>
    <w:rPr>
      <w:sz w:val="18"/>
    </w:rPr>
  </w:style>
  <w:style w:type="paragraph" w:customStyle="1" w:styleId="Website">
    <w:name w:val="*Website"/>
    <w:basedOn w:val="BodyText"/>
    <w:next w:val="BodyText"/>
    <w:uiPriority w:val="1"/>
    <w:rsid w:val="00066C8A"/>
    <w:pPr>
      <w:ind w:left="1080" w:hanging="1080"/>
    </w:pPr>
  </w:style>
  <w:style w:type="paragraph" w:customStyle="1" w:styleId="AltNumbers0">
    <w:name w:val="~Alt Numbers"/>
    <w:basedOn w:val="AltNumbers"/>
    <w:uiPriority w:val="1"/>
    <w:rsid w:val="00066C8A"/>
    <w:pPr>
      <w:shd w:val="clear" w:color="auto" w:fill="DBDCDD"/>
    </w:pPr>
    <w:rPr>
      <w:color w:val="auto"/>
    </w:rPr>
  </w:style>
  <w:style w:type="paragraph" w:customStyle="1" w:styleId="AltNumbersBold0">
    <w:name w:val="~Alt Numbers Bold"/>
    <w:basedOn w:val="AltNumbersBold"/>
    <w:uiPriority w:val="1"/>
    <w:rsid w:val="00066C8A"/>
    <w:pPr>
      <w:shd w:val="clear" w:color="auto" w:fill="DBDCDD"/>
    </w:pPr>
    <w:rPr>
      <w:color w:val="auto"/>
    </w:rPr>
  </w:style>
  <w:style w:type="paragraph" w:customStyle="1" w:styleId="AltNumbersDouble0">
    <w:name w:val="~Alt Numbers Double"/>
    <w:basedOn w:val="AltNumbersDouble"/>
    <w:uiPriority w:val="1"/>
    <w:rsid w:val="00066C8A"/>
    <w:pPr>
      <w:shd w:val="clear" w:color="auto" w:fill="DBDCDD"/>
    </w:pPr>
    <w:rPr>
      <w:color w:val="auto"/>
    </w:rPr>
  </w:style>
  <w:style w:type="paragraph" w:customStyle="1" w:styleId="BlindParagraph0">
    <w:name w:val="~Blind Paragraph"/>
    <w:basedOn w:val="Normal"/>
    <w:uiPriority w:val="1"/>
    <w:rsid w:val="00066C8A"/>
    <w:pPr>
      <w:shd w:val="clear" w:color="auto" w:fill="DBDCDD"/>
      <w:tabs>
        <w:tab w:val="center" w:pos="4320"/>
        <w:tab w:val="right" w:pos="8640"/>
      </w:tabs>
      <w:spacing w:line="80" w:lineRule="exact"/>
    </w:pPr>
    <w:rPr>
      <w:color w:val="auto"/>
      <w:sz w:val="4"/>
      <w:szCs w:val="4"/>
    </w:rPr>
  </w:style>
  <w:style w:type="paragraph" w:customStyle="1" w:styleId="BodySingle0">
    <w:name w:val="~Body Single"/>
    <w:basedOn w:val="BodySingle"/>
    <w:uiPriority w:val="1"/>
    <w:rsid w:val="00066C8A"/>
    <w:pPr>
      <w:shd w:val="clear" w:color="auto" w:fill="DBDCDD"/>
    </w:pPr>
    <w:rPr>
      <w:color w:val="auto"/>
    </w:rPr>
  </w:style>
  <w:style w:type="paragraph" w:customStyle="1" w:styleId="BodyText0">
    <w:name w:val="~Body Text"/>
    <w:basedOn w:val="BodyText"/>
    <w:uiPriority w:val="1"/>
    <w:rsid w:val="00066C8A"/>
    <w:pPr>
      <w:shd w:val="clear" w:color="auto" w:fill="DBDCDD"/>
    </w:pPr>
    <w:rPr>
      <w:color w:val="auto"/>
    </w:rPr>
  </w:style>
  <w:style w:type="paragraph" w:customStyle="1" w:styleId="BodyTextBold0">
    <w:name w:val="~Body Text Bold"/>
    <w:basedOn w:val="BodyTextBold"/>
    <w:uiPriority w:val="1"/>
    <w:rsid w:val="00066C8A"/>
    <w:pPr>
      <w:shd w:val="clear" w:color="auto" w:fill="DBDCDD"/>
    </w:pPr>
  </w:style>
  <w:style w:type="paragraph" w:customStyle="1" w:styleId="Bullet1Double0">
    <w:name w:val="~Bullet #1 Double"/>
    <w:basedOn w:val="Bullet1Double"/>
    <w:uiPriority w:val="1"/>
    <w:rsid w:val="00066C8A"/>
    <w:pPr>
      <w:numPr>
        <w:numId w:val="41"/>
      </w:numPr>
      <w:shd w:val="clear" w:color="auto" w:fill="DBDCDD"/>
      <w:tabs>
        <w:tab w:val="clear" w:pos="288"/>
        <w:tab w:val="left" w:pos="216"/>
      </w:tabs>
    </w:pPr>
    <w:rPr>
      <w:color w:val="auto"/>
    </w:rPr>
  </w:style>
  <w:style w:type="paragraph" w:customStyle="1" w:styleId="Bullet1Single">
    <w:name w:val="~Bullet #1 Single"/>
    <w:basedOn w:val="BodyText"/>
    <w:uiPriority w:val="1"/>
    <w:rsid w:val="00066C8A"/>
    <w:pPr>
      <w:numPr>
        <w:numId w:val="42"/>
      </w:numPr>
      <w:shd w:val="clear" w:color="auto" w:fill="DBDCDD"/>
      <w:tabs>
        <w:tab w:val="left" w:pos="426"/>
        <w:tab w:val="left" w:pos="720"/>
      </w:tabs>
      <w:spacing w:after="0"/>
    </w:pPr>
    <w:rPr>
      <w:color w:val="auto"/>
    </w:rPr>
  </w:style>
  <w:style w:type="paragraph" w:customStyle="1" w:styleId="Bullet1SubtextDouble0">
    <w:name w:val="~Bullet #1 Subtext Double"/>
    <w:basedOn w:val="Bullet1SubtextDouble"/>
    <w:uiPriority w:val="1"/>
    <w:rsid w:val="00066C8A"/>
    <w:pPr>
      <w:shd w:val="clear" w:color="auto" w:fill="DBDCDD"/>
      <w:ind w:left="0"/>
    </w:pPr>
    <w:rPr>
      <w:color w:val="auto"/>
    </w:rPr>
  </w:style>
  <w:style w:type="paragraph" w:customStyle="1" w:styleId="Bullet1SubtextSingle0">
    <w:name w:val="~Bullet #1 Subtext Single"/>
    <w:basedOn w:val="Bullet1SubtextDouble0"/>
    <w:uiPriority w:val="1"/>
    <w:qFormat/>
    <w:rsid w:val="00066C8A"/>
    <w:pPr>
      <w:spacing w:after="0"/>
      <w:ind w:left="216"/>
    </w:pPr>
  </w:style>
  <w:style w:type="paragraph" w:customStyle="1" w:styleId="Bullet2Double0">
    <w:name w:val="~Bullet #2 Double"/>
    <w:basedOn w:val="Bullet2Double"/>
    <w:uiPriority w:val="1"/>
    <w:rsid w:val="00066C8A"/>
    <w:pPr>
      <w:numPr>
        <w:numId w:val="43"/>
      </w:numPr>
      <w:shd w:val="clear" w:color="auto" w:fill="DBDCDD"/>
      <w:tabs>
        <w:tab w:val="clear" w:pos="576"/>
        <w:tab w:val="left" w:pos="432"/>
      </w:tabs>
    </w:pPr>
    <w:rPr>
      <w:color w:val="auto"/>
    </w:rPr>
  </w:style>
  <w:style w:type="paragraph" w:customStyle="1" w:styleId="Bullet2Single">
    <w:name w:val="~Bullet #2 Single"/>
    <w:basedOn w:val="Bullet2Double0"/>
    <w:uiPriority w:val="1"/>
    <w:rsid w:val="00066C8A"/>
    <w:pPr>
      <w:numPr>
        <w:numId w:val="44"/>
      </w:numPr>
      <w:spacing w:after="0"/>
    </w:pPr>
  </w:style>
  <w:style w:type="paragraph" w:customStyle="1" w:styleId="Bullet2SubtextDouble">
    <w:name w:val="~Bullet #2 Subtext Double"/>
    <w:basedOn w:val="Bullet2SubtextDouble0"/>
    <w:uiPriority w:val="1"/>
    <w:rsid w:val="00066C8A"/>
    <w:pPr>
      <w:numPr>
        <w:numId w:val="45"/>
      </w:numPr>
      <w:shd w:val="clear" w:color="auto" w:fill="DBDCDD"/>
      <w:tabs>
        <w:tab w:val="left" w:pos="720"/>
      </w:tabs>
    </w:pPr>
    <w:rPr>
      <w:color w:val="auto"/>
    </w:rPr>
  </w:style>
  <w:style w:type="paragraph" w:customStyle="1" w:styleId="Bullet2SubtextSingle">
    <w:name w:val="~Bullet #2 Subtext Single"/>
    <w:basedOn w:val="Bullet2SubtextSingle0"/>
    <w:uiPriority w:val="1"/>
    <w:rsid w:val="00066C8A"/>
    <w:pPr>
      <w:numPr>
        <w:numId w:val="46"/>
      </w:numPr>
      <w:shd w:val="clear" w:color="auto" w:fill="DBDCDD"/>
      <w:tabs>
        <w:tab w:val="left" w:pos="720"/>
      </w:tabs>
    </w:pPr>
    <w:rPr>
      <w:color w:val="auto"/>
    </w:rPr>
  </w:style>
  <w:style w:type="paragraph" w:customStyle="1" w:styleId="Bullet3Double0">
    <w:name w:val="~Bullet #3 Double"/>
    <w:basedOn w:val="Bullet3Double"/>
    <w:uiPriority w:val="1"/>
    <w:rsid w:val="00066C8A"/>
    <w:pPr>
      <w:numPr>
        <w:numId w:val="47"/>
      </w:numPr>
      <w:shd w:val="clear" w:color="auto" w:fill="DBDCDD"/>
      <w:tabs>
        <w:tab w:val="clear" w:pos="864"/>
        <w:tab w:val="clear" w:pos="1152"/>
        <w:tab w:val="left" w:pos="648"/>
      </w:tabs>
    </w:pPr>
    <w:rPr>
      <w:color w:val="auto"/>
    </w:rPr>
  </w:style>
  <w:style w:type="paragraph" w:customStyle="1" w:styleId="Bullet3Single">
    <w:name w:val="~Bullet #3 Single"/>
    <w:basedOn w:val="Bullet3Single0"/>
    <w:uiPriority w:val="1"/>
    <w:rsid w:val="00066C8A"/>
    <w:pPr>
      <w:numPr>
        <w:numId w:val="48"/>
      </w:numPr>
      <w:shd w:val="clear" w:color="auto" w:fill="DBDCDD"/>
      <w:tabs>
        <w:tab w:val="clear" w:pos="864"/>
        <w:tab w:val="left" w:pos="648"/>
      </w:tabs>
    </w:pPr>
    <w:rPr>
      <w:color w:val="auto"/>
    </w:rPr>
  </w:style>
  <w:style w:type="paragraph" w:customStyle="1" w:styleId="Bullet3SubtextDouble">
    <w:name w:val="~Bullet #3 Subtext Double"/>
    <w:basedOn w:val="Bullet3SubtextDouble0"/>
    <w:uiPriority w:val="1"/>
    <w:rsid w:val="00066C8A"/>
    <w:pPr>
      <w:numPr>
        <w:numId w:val="49"/>
      </w:numPr>
      <w:shd w:val="clear" w:color="auto" w:fill="DBDCDD"/>
    </w:pPr>
    <w:rPr>
      <w:color w:val="auto"/>
    </w:rPr>
  </w:style>
  <w:style w:type="paragraph" w:customStyle="1" w:styleId="Bullet3SubtextSingle">
    <w:name w:val="~Bullet #3 Subtext Single"/>
    <w:basedOn w:val="Bullet3SubtextSingle0"/>
    <w:uiPriority w:val="1"/>
    <w:rsid w:val="00066C8A"/>
    <w:pPr>
      <w:numPr>
        <w:numId w:val="54"/>
      </w:numPr>
      <w:shd w:val="clear" w:color="auto" w:fill="DBDCDD"/>
    </w:pPr>
    <w:rPr>
      <w:color w:val="auto"/>
    </w:rPr>
  </w:style>
  <w:style w:type="paragraph" w:customStyle="1" w:styleId="Bullet4Double">
    <w:name w:val="~Bullet #4 Double"/>
    <w:uiPriority w:val="1"/>
    <w:rsid w:val="00066C8A"/>
    <w:pPr>
      <w:numPr>
        <w:numId w:val="50"/>
      </w:numPr>
      <w:shd w:val="clear" w:color="auto" w:fill="DBDCDD"/>
      <w:tabs>
        <w:tab w:val="left" w:pos="864"/>
      </w:tabs>
      <w:spacing w:after="120" w:line="240" w:lineRule="auto"/>
    </w:pPr>
    <w:rPr>
      <w:rFonts w:ascii="Arial" w:eastAsia="PMingLiU" w:hAnsi="Arial" w:cs="Times New Roman"/>
      <w:szCs w:val="20"/>
      <w:lang w:val="en-GB" w:bidi="ar-DZ"/>
    </w:rPr>
  </w:style>
  <w:style w:type="paragraph" w:customStyle="1" w:styleId="Bullet4Single">
    <w:name w:val="~Bullet #4 Single"/>
    <w:basedOn w:val="Normal"/>
    <w:uiPriority w:val="1"/>
    <w:rsid w:val="00066C8A"/>
    <w:pPr>
      <w:numPr>
        <w:numId w:val="51"/>
      </w:numPr>
      <w:shd w:val="clear" w:color="auto" w:fill="DBDCDD"/>
      <w:tabs>
        <w:tab w:val="left" w:pos="864"/>
      </w:tabs>
    </w:pPr>
    <w:rPr>
      <w:color w:val="auto"/>
    </w:rPr>
  </w:style>
  <w:style w:type="paragraph" w:customStyle="1" w:styleId="Bullet4SubtextSingle0">
    <w:name w:val="~Bullet #4 Subtext Single"/>
    <w:basedOn w:val="Bullet3SubtextSingle"/>
    <w:uiPriority w:val="1"/>
    <w:qFormat/>
    <w:rsid w:val="00066C8A"/>
    <w:pPr>
      <w:tabs>
        <w:tab w:val="clear" w:pos="1080"/>
        <w:tab w:val="left" w:pos="1440"/>
      </w:tabs>
      <w:ind w:left="864" w:firstLine="0"/>
    </w:pPr>
  </w:style>
  <w:style w:type="paragraph" w:customStyle="1" w:styleId="Bullet4SubtextDouble0">
    <w:name w:val="~Bullet #4 Subtext Double"/>
    <w:basedOn w:val="Bullet4SubtextSingle0"/>
    <w:uiPriority w:val="1"/>
    <w:qFormat/>
    <w:rsid w:val="00066C8A"/>
    <w:pPr>
      <w:spacing w:after="120"/>
    </w:pPr>
  </w:style>
  <w:style w:type="paragraph" w:customStyle="1" w:styleId="Bullet5Double">
    <w:name w:val="~Bullet #5 Double"/>
    <w:basedOn w:val="Bullet5Double0"/>
    <w:uiPriority w:val="1"/>
    <w:rsid w:val="00066C8A"/>
    <w:pPr>
      <w:numPr>
        <w:numId w:val="52"/>
      </w:numPr>
      <w:shd w:val="clear" w:color="auto" w:fill="DBDCDD"/>
      <w:tabs>
        <w:tab w:val="clear" w:pos="1440"/>
        <w:tab w:val="left" w:pos="1080"/>
      </w:tabs>
    </w:pPr>
    <w:rPr>
      <w:color w:val="auto"/>
    </w:rPr>
  </w:style>
  <w:style w:type="paragraph" w:customStyle="1" w:styleId="Bullet5Single">
    <w:name w:val="~Bullet #5 Single"/>
    <w:basedOn w:val="Bullet5Single0"/>
    <w:uiPriority w:val="1"/>
    <w:rsid w:val="00066C8A"/>
    <w:pPr>
      <w:numPr>
        <w:numId w:val="53"/>
      </w:numPr>
      <w:shd w:val="clear" w:color="auto" w:fill="DBDCDD"/>
      <w:tabs>
        <w:tab w:val="clear" w:pos="1440"/>
        <w:tab w:val="left" w:pos="1080"/>
      </w:tabs>
    </w:pPr>
    <w:rPr>
      <w:color w:val="auto"/>
    </w:rPr>
  </w:style>
  <w:style w:type="paragraph" w:customStyle="1" w:styleId="Bullet5SubtextSingle0">
    <w:name w:val="~Bullet #5 Subtext Single"/>
    <w:basedOn w:val="Bullet4SubtextSingle0"/>
    <w:uiPriority w:val="1"/>
    <w:qFormat/>
    <w:rsid w:val="00066C8A"/>
    <w:pPr>
      <w:tabs>
        <w:tab w:val="clear" w:pos="1440"/>
        <w:tab w:val="left" w:pos="1800"/>
      </w:tabs>
    </w:pPr>
  </w:style>
  <w:style w:type="paragraph" w:customStyle="1" w:styleId="Bullet5SubtextDouble0">
    <w:name w:val="~Bullet #5 Subtext Double"/>
    <w:basedOn w:val="Bullet5SubtextSingle0"/>
    <w:uiPriority w:val="1"/>
    <w:qFormat/>
    <w:rsid w:val="00066C8A"/>
    <w:pPr>
      <w:spacing w:after="120"/>
    </w:pPr>
  </w:style>
  <w:style w:type="paragraph" w:customStyle="1" w:styleId="BulletSubnumber">
    <w:name w:val="~Bullet Subnumber"/>
    <w:basedOn w:val="BulletSubnumber0"/>
    <w:uiPriority w:val="1"/>
    <w:rsid w:val="00066C8A"/>
    <w:pPr>
      <w:numPr>
        <w:numId w:val="55"/>
      </w:numPr>
      <w:shd w:val="clear" w:color="auto" w:fill="DBDCDD"/>
      <w:tabs>
        <w:tab w:val="clear" w:pos="720"/>
        <w:tab w:val="left" w:pos="360"/>
      </w:tabs>
    </w:pPr>
  </w:style>
  <w:style w:type="paragraph" w:customStyle="1" w:styleId="Figure0">
    <w:name w:val="~Figure"/>
    <w:basedOn w:val="BodyText0"/>
    <w:uiPriority w:val="1"/>
    <w:qFormat/>
    <w:rsid w:val="00066C8A"/>
    <w:pPr>
      <w:jc w:val="center"/>
    </w:pPr>
  </w:style>
  <w:style w:type="paragraph" w:customStyle="1" w:styleId="Heading11">
    <w:name w:val="~Heading 1"/>
    <w:basedOn w:val="Heading10"/>
    <w:next w:val="BodyText0"/>
    <w:uiPriority w:val="1"/>
    <w:rsid w:val="00C47094"/>
  </w:style>
  <w:style w:type="paragraph" w:customStyle="1" w:styleId="Heading21">
    <w:name w:val="~Heading 2"/>
    <w:basedOn w:val="Heading20"/>
    <w:next w:val="BodyText0"/>
    <w:uiPriority w:val="1"/>
    <w:rsid w:val="00066C8A"/>
  </w:style>
  <w:style w:type="paragraph" w:customStyle="1" w:styleId="Heading31">
    <w:name w:val="~Heading 3"/>
    <w:basedOn w:val="Heading30"/>
    <w:next w:val="BodyText0"/>
    <w:uiPriority w:val="1"/>
    <w:rsid w:val="00066C8A"/>
  </w:style>
  <w:style w:type="paragraph" w:customStyle="1" w:styleId="Heading41">
    <w:name w:val="~Heading 4"/>
    <w:basedOn w:val="Heading40"/>
    <w:next w:val="BodyText0"/>
    <w:uiPriority w:val="1"/>
    <w:rsid w:val="00066C8A"/>
  </w:style>
  <w:style w:type="paragraph" w:customStyle="1" w:styleId="Heading51">
    <w:name w:val="~Heading 5"/>
    <w:basedOn w:val="Heading50"/>
    <w:next w:val="BodyText0"/>
    <w:uiPriority w:val="1"/>
    <w:rsid w:val="00066C8A"/>
  </w:style>
  <w:style w:type="paragraph" w:customStyle="1" w:styleId="Heading61">
    <w:name w:val="~Heading 6"/>
    <w:basedOn w:val="Heading60"/>
    <w:next w:val="BodyText0"/>
    <w:uiPriority w:val="1"/>
    <w:rsid w:val="00066C8A"/>
  </w:style>
  <w:style w:type="paragraph" w:customStyle="1" w:styleId="HeadingManual10">
    <w:name w:val="~Heading Manual#1"/>
    <w:basedOn w:val="HeadingManual1"/>
    <w:next w:val="BodyText0"/>
    <w:uiPriority w:val="1"/>
    <w:rsid w:val="00066C8A"/>
    <w:pPr>
      <w:tabs>
        <w:tab w:val="left" w:pos="907"/>
      </w:tabs>
    </w:pPr>
  </w:style>
  <w:style w:type="paragraph" w:customStyle="1" w:styleId="HeadingManual20">
    <w:name w:val="~Heading Manual#2"/>
    <w:basedOn w:val="HeadingManual2"/>
    <w:next w:val="BodyText0"/>
    <w:uiPriority w:val="1"/>
    <w:rsid w:val="00066C8A"/>
  </w:style>
  <w:style w:type="paragraph" w:customStyle="1" w:styleId="HeadingManual30">
    <w:name w:val="~Heading Manual#3"/>
    <w:basedOn w:val="HeadingManual3"/>
    <w:next w:val="BodyText0"/>
    <w:uiPriority w:val="1"/>
    <w:rsid w:val="00066C8A"/>
  </w:style>
  <w:style w:type="paragraph" w:customStyle="1" w:styleId="HeadingManual40">
    <w:name w:val="~Heading Manual#4"/>
    <w:basedOn w:val="HeadingManual4"/>
    <w:next w:val="BodyText0"/>
    <w:uiPriority w:val="1"/>
    <w:rsid w:val="00066C8A"/>
  </w:style>
  <w:style w:type="paragraph" w:customStyle="1" w:styleId="HeadingManual50">
    <w:name w:val="~Heading Manual#5"/>
    <w:basedOn w:val="HeadingManual5"/>
    <w:next w:val="BodyText0"/>
    <w:uiPriority w:val="1"/>
    <w:rsid w:val="00066C8A"/>
  </w:style>
  <w:style w:type="paragraph" w:customStyle="1" w:styleId="HeadingManual60">
    <w:name w:val="~Heading Manual#6"/>
    <w:basedOn w:val="HeadingManual6"/>
    <w:next w:val="BodyText0"/>
    <w:uiPriority w:val="1"/>
    <w:rsid w:val="00066C8A"/>
    <w:pPr>
      <w:ind w:left="1800" w:hanging="1800"/>
    </w:pPr>
  </w:style>
  <w:style w:type="paragraph" w:customStyle="1" w:styleId="InfoText0">
    <w:name w:val="~Info Text"/>
    <w:basedOn w:val="InfoText"/>
    <w:uiPriority w:val="1"/>
    <w:rsid w:val="00066C8A"/>
    <w:pPr>
      <w:shd w:val="clear" w:color="auto" w:fill="DBDCDD"/>
    </w:pPr>
    <w:rPr>
      <w:color w:val="auto"/>
    </w:rPr>
  </w:style>
  <w:style w:type="paragraph" w:customStyle="1" w:styleId="Numbers1Single0">
    <w:name w:val="~Numbers #1 Single"/>
    <w:basedOn w:val="Numbers1Single"/>
    <w:uiPriority w:val="1"/>
    <w:rsid w:val="008F45CF"/>
    <w:pPr>
      <w:shd w:val="clear" w:color="auto" w:fill="D9D9D9" w:themeFill="background1" w:themeFillShade="D9"/>
    </w:pPr>
  </w:style>
  <w:style w:type="paragraph" w:customStyle="1" w:styleId="Numbers0">
    <w:name w:val="~Numbers"/>
    <w:basedOn w:val="Numbers1Single0"/>
    <w:uiPriority w:val="1"/>
    <w:qFormat/>
    <w:rsid w:val="008F45CF"/>
  </w:style>
  <w:style w:type="paragraph" w:customStyle="1" w:styleId="Numbers1Double0">
    <w:name w:val="~Numbers #1 Double"/>
    <w:basedOn w:val="Numbers1Double"/>
    <w:uiPriority w:val="1"/>
    <w:qFormat/>
    <w:rsid w:val="008F45CF"/>
    <w:pPr>
      <w:shd w:val="clear" w:color="auto" w:fill="D9D9D9" w:themeFill="background1" w:themeFillShade="D9"/>
    </w:pPr>
  </w:style>
  <w:style w:type="paragraph" w:customStyle="1" w:styleId="Numbers2Double0">
    <w:name w:val="~Numbers #2 Double"/>
    <w:basedOn w:val="Numbers2Double"/>
    <w:uiPriority w:val="1"/>
    <w:qFormat/>
    <w:rsid w:val="008F45CF"/>
    <w:pPr>
      <w:shd w:val="clear" w:color="auto" w:fill="D9D9D9" w:themeFill="background1" w:themeFillShade="D9"/>
    </w:pPr>
  </w:style>
  <w:style w:type="paragraph" w:customStyle="1" w:styleId="Numbers2Single0">
    <w:name w:val="~Numbers #2 Single"/>
    <w:basedOn w:val="Numbers2Single"/>
    <w:uiPriority w:val="1"/>
    <w:qFormat/>
    <w:rsid w:val="008F45CF"/>
    <w:pPr>
      <w:shd w:val="clear" w:color="auto" w:fill="D9D9D9" w:themeFill="background1" w:themeFillShade="D9"/>
    </w:pPr>
  </w:style>
  <w:style w:type="paragraph" w:customStyle="1" w:styleId="Numbers3Double0">
    <w:name w:val="~Numbers #3 Double"/>
    <w:basedOn w:val="Numbers3Double"/>
    <w:uiPriority w:val="1"/>
    <w:qFormat/>
    <w:rsid w:val="008F45CF"/>
    <w:pPr>
      <w:shd w:val="clear" w:color="auto" w:fill="D9D9D9" w:themeFill="background1" w:themeFillShade="D9"/>
    </w:pPr>
  </w:style>
  <w:style w:type="paragraph" w:customStyle="1" w:styleId="Numbers3Single0">
    <w:name w:val="~Numbers #3 Single"/>
    <w:basedOn w:val="Numbers3Single"/>
    <w:uiPriority w:val="1"/>
    <w:qFormat/>
    <w:rsid w:val="008F45CF"/>
    <w:pPr>
      <w:shd w:val="clear" w:color="auto" w:fill="D9D9D9" w:themeFill="background1" w:themeFillShade="D9"/>
    </w:pPr>
  </w:style>
  <w:style w:type="paragraph" w:customStyle="1" w:styleId="Numbers4Double0">
    <w:name w:val="~Numbers #4 Double"/>
    <w:basedOn w:val="Numbers4Double"/>
    <w:uiPriority w:val="1"/>
    <w:qFormat/>
    <w:rsid w:val="008F45CF"/>
    <w:pPr>
      <w:shd w:val="clear" w:color="auto" w:fill="D9D9D9" w:themeFill="background1" w:themeFillShade="D9"/>
    </w:pPr>
  </w:style>
  <w:style w:type="paragraph" w:customStyle="1" w:styleId="Numbers4Single0">
    <w:name w:val="~Numbers #4 Single"/>
    <w:basedOn w:val="Numbers4Single"/>
    <w:uiPriority w:val="1"/>
    <w:qFormat/>
    <w:rsid w:val="008F45CF"/>
    <w:pPr>
      <w:shd w:val="clear" w:color="auto" w:fill="D9D9D9" w:themeFill="background1" w:themeFillShade="D9"/>
    </w:pPr>
  </w:style>
  <w:style w:type="paragraph" w:customStyle="1" w:styleId="Numbers5Double0">
    <w:name w:val="~Numbers #5 Double"/>
    <w:basedOn w:val="Numbers5Double"/>
    <w:uiPriority w:val="1"/>
    <w:qFormat/>
    <w:rsid w:val="008F45CF"/>
    <w:pPr>
      <w:shd w:val="clear" w:color="auto" w:fill="D9D9D9" w:themeFill="background1" w:themeFillShade="D9"/>
    </w:pPr>
  </w:style>
  <w:style w:type="paragraph" w:customStyle="1" w:styleId="Numbers5Single0">
    <w:name w:val="~Numbers #5 Single"/>
    <w:basedOn w:val="Numbers5Single"/>
    <w:uiPriority w:val="1"/>
    <w:qFormat/>
    <w:rsid w:val="008F45CF"/>
    <w:pPr>
      <w:shd w:val="clear" w:color="auto" w:fill="D9D9D9" w:themeFill="background1" w:themeFillShade="D9"/>
    </w:pPr>
  </w:style>
  <w:style w:type="paragraph" w:customStyle="1" w:styleId="NumbersAuto">
    <w:name w:val="~Numbers (Auto)"/>
    <w:basedOn w:val="NumbersAutoSingle"/>
    <w:uiPriority w:val="1"/>
    <w:rsid w:val="008F45CF"/>
    <w:pPr>
      <w:numPr>
        <w:numId w:val="6"/>
      </w:numPr>
      <w:shd w:val="clear" w:color="auto" w:fill="DBDCDD"/>
    </w:pPr>
  </w:style>
  <w:style w:type="paragraph" w:customStyle="1" w:styleId="NumbersAutoBold0">
    <w:name w:val="~Numbers (Auto) Bold"/>
    <w:basedOn w:val="NumbersAutoBoldDouble"/>
    <w:uiPriority w:val="1"/>
    <w:rsid w:val="008F45CF"/>
    <w:pPr>
      <w:numPr>
        <w:numId w:val="5"/>
      </w:numPr>
      <w:shd w:val="clear" w:color="auto" w:fill="D9D9D9" w:themeFill="background1" w:themeFillShade="D9"/>
    </w:pPr>
  </w:style>
  <w:style w:type="paragraph" w:customStyle="1" w:styleId="NumbersAutoDouble1">
    <w:name w:val="~Numbers (Auto) Double"/>
    <w:basedOn w:val="NumbersAuto"/>
    <w:uiPriority w:val="1"/>
    <w:rsid w:val="008F45CF"/>
    <w:pPr>
      <w:spacing w:after="120"/>
    </w:pPr>
  </w:style>
  <w:style w:type="paragraph" w:customStyle="1" w:styleId="NumbersBold0">
    <w:name w:val="~Numbers Bold"/>
    <w:basedOn w:val="NumbersBold"/>
    <w:uiPriority w:val="1"/>
    <w:rsid w:val="008F45CF"/>
    <w:pPr>
      <w:shd w:val="clear" w:color="auto" w:fill="DBDCDD"/>
    </w:pPr>
  </w:style>
  <w:style w:type="paragraph" w:customStyle="1" w:styleId="NumbersDouble0">
    <w:name w:val="~Numbers Double"/>
    <w:basedOn w:val="Numbers1Double0"/>
    <w:uiPriority w:val="1"/>
    <w:rsid w:val="008F45CF"/>
  </w:style>
  <w:style w:type="paragraph" w:customStyle="1" w:styleId="Subheading0">
    <w:name w:val="~Subheading"/>
    <w:basedOn w:val="Subheading"/>
    <w:next w:val="BodyText0"/>
    <w:uiPriority w:val="1"/>
    <w:rsid w:val="00066C8A"/>
    <w:pPr>
      <w:shd w:val="clear" w:color="auto" w:fill="DBDCDD"/>
    </w:pPr>
  </w:style>
  <w:style w:type="paragraph" w:customStyle="1" w:styleId="TableText10Bold0">
    <w:name w:val="~Table Text 10 Bold"/>
    <w:basedOn w:val="TableText10Bold"/>
    <w:uiPriority w:val="1"/>
    <w:rsid w:val="00066C8A"/>
    <w:pPr>
      <w:shd w:val="clear" w:color="auto" w:fill="DBDCDD"/>
    </w:pPr>
    <w:rPr>
      <w:color w:val="auto"/>
    </w:rPr>
  </w:style>
  <w:style w:type="paragraph" w:customStyle="1" w:styleId="TableHeading100">
    <w:name w:val="~Table Heading 10"/>
    <w:basedOn w:val="TableText10Bold0"/>
    <w:uiPriority w:val="1"/>
    <w:rsid w:val="00066C8A"/>
    <w:pPr>
      <w:keepNext/>
      <w:jc w:val="center"/>
    </w:pPr>
  </w:style>
  <w:style w:type="paragraph" w:customStyle="1" w:styleId="TableHeading110">
    <w:name w:val="~Table Heading 11"/>
    <w:basedOn w:val="TableHeading100"/>
    <w:uiPriority w:val="1"/>
    <w:rsid w:val="00066C8A"/>
    <w:rPr>
      <w:sz w:val="22"/>
    </w:rPr>
  </w:style>
  <w:style w:type="paragraph" w:customStyle="1" w:styleId="TableHeading80">
    <w:name w:val="~Table Heading 8"/>
    <w:basedOn w:val="TableHeading100"/>
    <w:uiPriority w:val="1"/>
    <w:rsid w:val="00066C8A"/>
    <w:rPr>
      <w:sz w:val="16"/>
    </w:rPr>
  </w:style>
  <w:style w:type="paragraph" w:customStyle="1" w:styleId="TableHeading90">
    <w:name w:val="~Table Heading 9"/>
    <w:basedOn w:val="TableHeading100"/>
    <w:uiPriority w:val="1"/>
    <w:qFormat/>
    <w:rsid w:val="00066C8A"/>
    <w:rPr>
      <w:sz w:val="18"/>
    </w:rPr>
  </w:style>
  <w:style w:type="paragraph" w:customStyle="1" w:styleId="TableofContents0">
    <w:name w:val="~Table of Contents"/>
    <w:basedOn w:val="TableofContents"/>
    <w:next w:val="BodyText0"/>
    <w:uiPriority w:val="1"/>
    <w:rsid w:val="00066C8A"/>
    <w:pPr>
      <w:shd w:val="clear" w:color="auto" w:fill="DBDCDD"/>
    </w:pPr>
  </w:style>
  <w:style w:type="paragraph" w:customStyle="1" w:styleId="TableText10BoldDouble0">
    <w:name w:val="~Table Text 10 Bold Double"/>
    <w:basedOn w:val="TableText10BoldDouble"/>
    <w:uiPriority w:val="1"/>
    <w:rsid w:val="00066C8A"/>
    <w:pPr>
      <w:shd w:val="clear" w:color="auto" w:fill="DBDCDD"/>
    </w:pPr>
  </w:style>
  <w:style w:type="paragraph" w:customStyle="1" w:styleId="TableText10BoldSingle0">
    <w:name w:val="~Table Text 10 Bold Single"/>
    <w:basedOn w:val="TableText10BoldSingle"/>
    <w:uiPriority w:val="1"/>
    <w:rsid w:val="00066C8A"/>
    <w:pPr>
      <w:shd w:val="clear" w:color="auto" w:fill="DBDCDD"/>
    </w:pPr>
  </w:style>
  <w:style w:type="paragraph" w:customStyle="1" w:styleId="TableText10Bullet1Double0">
    <w:name w:val="~Table Text 10 Bullet #1 Double"/>
    <w:basedOn w:val="TableText10Bullet1Double"/>
    <w:uiPriority w:val="1"/>
    <w:qFormat/>
    <w:rsid w:val="00066C8A"/>
    <w:pPr>
      <w:shd w:val="clear" w:color="auto" w:fill="DBDCDD"/>
    </w:pPr>
  </w:style>
  <w:style w:type="paragraph" w:customStyle="1" w:styleId="TableText10Bullet1Single0">
    <w:name w:val="~Table Text 10 Bullet #1 Single"/>
    <w:basedOn w:val="TableText10Bullet1Single"/>
    <w:uiPriority w:val="1"/>
    <w:qFormat/>
    <w:rsid w:val="00066C8A"/>
    <w:pPr>
      <w:shd w:val="clear" w:color="auto" w:fill="DBDCDD"/>
    </w:pPr>
  </w:style>
  <w:style w:type="paragraph" w:customStyle="1" w:styleId="TableText10Bullet2Double0">
    <w:name w:val="~Table Text 10 Bullet #2 Double"/>
    <w:basedOn w:val="TableText10Bullet2Double"/>
    <w:uiPriority w:val="1"/>
    <w:qFormat/>
    <w:rsid w:val="00066C8A"/>
    <w:pPr>
      <w:shd w:val="clear" w:color="auto" w:fill="DBDCDD"/>
      <w:ind w:left="432" w:hanging="216"/>
    </w:pPr>
  </w:style>
  <w:style w:type="paragraph" w:customStyle="1" w:styleId="TableText10Bullet2Single0">
    <w:name w:val="~Table Text 10 Bullet #2 Single"/>
    <w:basedOn w:val="TableText10Bullet2Single"/>
    <w:uiPriority w:val="1"/>
    <w:qFormat/>
    <w:rsid w:val="00066C8A"/>
    <w:pPr>
      <w:shd w:val="clear" w:color="auto" w:fill="DBDCDD"/>
      <w:tabs>
        <w:tab w:val="clear" w:pos="1440"/>
      </w:tabs>
    </w:pPr>
  </w:style>
  <w:style w:type="paragraph" w:customStyle="1" w:styleId="TableText10Bullet3Double0">
    <w:name w:val="~Table Text 10 Bullet #3 Double"/>
    <w:basedOn w:val="TableText10Bullet3Double"/>
    <w:uiPriority w:val="1"/>
    <w:qFormat/>
    <w:rsid w:val="00066C8A"/>
    <w:pPr>
      <w:shd w:val="clear" w:color="auto" w:fill="DBDCDD"/>
    </w:pPr>
  </w:style>
  <w:style w:type="paragraph" w:customStyle="1" w:styleId="TableText10Bullet3Single0">
    <w:name w:val="~Table Text 10 Bullet #3 Single"/>
    <w:basedOn w:val="TableText10Bullet3Single"/>
    <w:uiPriority w:val="1"/>
    <w:qFormat/>
    <w:rsid w:val="00066C8A"/>
    <w:pPr>
      <w:shd w:val="clear" w:color="auto" w:fill="DBDCDD"/>
    </w:pPr>
  </w:style>
  <w:style w:type="paragraph" w:customStyle="1" w:styleId="TableText10Double0">
    <w:name w:val="~Table Text 10 Double"/>
    <w:basedOn w:val="TableText10Double"/>
    <w:uiPriority w:val="1"/>
    <w:rsid w:val="00066C8A"/>
    <w:pPr>
      <w:shd w:val="clear" w:color="auto" w:fill="DBDCDD"/>
    </w:pPr>
    <w:rPr>
      <w:color w:val="auto"/>
    </w:rPr>
  </w:style>
  <w:style w:type="paragraph" w:customStyle="1" w:styleId="TableText10Single0">
    <w:name w:val="~Table Text 10 Single"/>
    <w:basedOn w:val="TableText10Single"/>
    <w:uiPriority w:val="1"/>
    <w:rsid w:val="00066C8A"/>
    <w:pPr>
      <w:shd w:val="clear" w:color="auto" w:fill="DBDCDD"/>
    </w:pPr>
    <w:rPr>
      <w:color w:val="auto"/>
    </w:rPr>
  </w:style>
  <w:style w:type="paragraph" w:customStyle="1" w:styleId="TableText11Bold0">
    <w:name w:val="~Table Text 11 Bold"/>
    <w:basedOn w:val="TableText11Bold"/>
    <w:uiPriority w:val="1"/>
    <w:rsid w:val="00066C8A"/>
    <w:pPr>
      <w:shd w:val="clear" w:color="auto" w:fill="DBDCDD"/>
    </w:pPr>
    <w:rPr>
      <w:color w:val="auto"/>
    </w:rPr>
  </w:style>
  <w:style w:type="paragraph" w:customStyle="1" w:styleId="TableText11BoldDouble0">
    <w:name w:val="~Table Text 11 Bold Double"/>
    <w:basedOn w:val="TableText11BoldDouble"/>
    <w:uiPriority w:val="1"/>
    <w:rsid w:val="00066C8A"/>
    <w:pPr>
      <w:shd w:val="clear" w:color="auto" w:fill="DBDCDD"/>
    </w:pPr>
  </w:style>
  <w:style w:type="paragraph" w:customStyle="1" w:styleId="TableText11BoldSingle0">
    <w:name w:val="~Table Text 11 Bold Single"/>
    <w:basedOn w:val="TableText11BoldSingle"/>
    <w:uiPriority w:val="1"/>
    <w:rsid w:val="00066C8A"/>
    <w:pPr>
      <w:shd w:val="clear" w:color="auto" w:fill="DBDCDD"/>
    </w:pPr>
  </w:style>
  <w:style w:type="paragraph" w:customStyle="1" w:styleId="TableText11Bullet1Double0">
    <w:name w:val="~Table Text 11 Bullet #1 Double"/>
    <w:basedOn w:val="TableText11Bullet1Double"/>
    <w:uiPriority w:val="1"/>
    <w:qFormat/>
    <w:rsid w:val="00066C8A"/>
    <w:pPr>
      <w:shd w:val="clear" w:color="auto" w:fill="DBDCDD"/>
    </w:pPr>
  </w:style>
  <w:style w:type="paragraph" w:customStyle="1" w:styleId="TableText11Bullet1Single0">
    <w:name w:val="~Table Text 11 Bullet #1 Single"/>
    <w:basedOn w:val="TableText11Bullet1Single"/>
    <w:uiPriority w:val="1"/>
    <w:qFormat/>
    <w:rsid w:val="00066C8A"/>
    <w:pPr>
      <w:shd w:val="clear" w:color="auto" w:fill="DBDCDD"/>
    </w:pPr>
  </w:style>
  <w:style w:type="paragraph" w:customStyle="1" w:styleId="TableText11Bullet2Double0">
    <w:name w:val="~Table Text 11 Bullet #2 Double"/>
    <w:basedOn w:val="TableText11Bullet2Double"/>
    <w:uiPriority w:val="1"/>
    <w:qFormat/>
    <w:rsid w:val="00066C8A"/>
    <w:pPr>
      <w:shd w:val="clear" w:color="auto" w:fill="DBDCDD"/>
    </w:pPr>
  </w:style>
  <w:style w:type="paragraph" w:customStyle="1" w:styleId="TableText11Bullet2Single0">
    <w:name w:val="~Table Text 11 Bullet #2 Single"/>
    <w:basedOn w:val="TableText11Bullet2Single"/>
    <w:uiPriority w:val="1"/>
    <w:qFormat/>
    <w:rsid w:val="00066C8A"/>
    <w:pPr>
      <w:shd w:val="clear" w:color="auto" w:fill="DBDCDD"/>
    </w:pPr>
  </w:style>
  <w:style w:type="paragraph" w:customStyle="1" w:styleId="TableText11Bullet3Double0">
    <w:name w:val="~Table Text 11 Bullet #3 Double"/>
    <w:basedOn w:val="TableText11Bullet3Double"/>
    <w:uiPriority w:val="1"/>
    <w:qFormat/>
    <w:rsid w:val="00066C8A"/>
    <w:pPr>
      <w:shd w:val="clear" w:color="auto" w:fill="DBDCDD"/>
    </w:pPr>
  </w:style>
  <w:style w:type="paragraph" w:customStyle="1" w:styleId="TableText11Bullet3Single0">
    <w:name w:val="~Table Text 11 Bullet #3 Single"/>
    <w:basedOn w:val="TableText11Bullet3Single"/>
    <w:uiPriority w:val="1"/>
    <w:qFormat/>
    <w:rsid w:val="00066C8A"/>
    <w:pPr>
      <w:shd w:val="clear" w:color="auto" w:fill="DBDCDD"/>
    </w:pPr>
  </w:style>
  <w:style w:type="paragraph" w:customStyle="1" w:styleId="TableText11Double0">
    <w:name w:val="~Table Text 11 Double"/>
    <w:basedOn w:val="TableText11Double"/>
    <w:uiPriority w:val="1"/>
    <w:rsid w:val="00066C8A"/>
    <w:pPr>
      <w:shd w:val="clear" w:color="auto" w:fill="DBDCDD"/>
    </w:pPr>
    <w:rPr>
      <w:color w:val="auto"/>
    </w:rPr>
  </w:style>
  <w:style w:type="paragraph" w:customStyle="1" w:styleId="TableText11Single0">
    <w:name w:val="~Table Text 11 Single"/>
    <w:basedOn w:val="TableText11Single"/>
    <w:uiPriority w:val="1"/>
    <w:rsid w:val="00066C8A"/>
    <w:pPr>
      <w:shd w:val="clear" w:color="auto" w:fill="DBDCDD"/>
    </w:pPr>
    <w:rPr>
      <w:color w:val="auto"/>
    </w:rPr>
  </w:style>
  <w:style w:type="paragraph" w:customStyle="1" w:styleId="TableText8Bold0">
    <w:name w:val="~Table Text 8 Bold"/>
    <w:basedOn w:val="TableText8Bold"/>
    <w:uiPriority w:val="1"/>
    <w:rsid w:val="00066C8A"/>
    <w:pPr>
      <w:shd w:val="clear" w:color="auto" w:fill="DBDCDD"/>
    </w:pPr>
    <w:rPr>
      <w:color w:val="auto"/>
    </w:rPr>
  </w:style>
  <w:style w:type="paragraph" w:customStyle="1" w:styleId="TableText8BoldDouble0">
    <w:name w:val="~Table Text 8 Bold Double"/>
    <w:basedOn w:val="TableText8BoldDouble"/>
    <w:uiPriority w:val="1"/>
    <w:rsid w:val="00066C8A"/>
    <w:pPr>
      <w:shd w:val="clear" w:color="auto" w:fill="DBDCDD"/>
    </w:pPr>
  </w:style>
  <w:style w:type="paragraph" w:customStyle="1" w:styleId="TableText8BoldSingle0">
    <w:name w:val="~Table Text 8 Bold Single"/>
    <w:basedOn w:val="TableText8BoldSingle"/>
    <w:uiPriority w:val="1"/>
    <w:rsid w:val="00066C8A"/>
    <w:pPr>
      <w:shd w:val="clear" w:color="auto" w:fill="DBDCDD"/>
    </w:pPr>
  </w:style>
  <w:style w:type="paragraph" w:customStyle="1" w:styleId="TableText8Bullet1Double0">
    <w:name w:val="~Table Text 8 Bullet #1 Double"/>
    <w:basedOn w:val="TableText8Bullet1Single"/>
    <w:uiPriority w:val="1"/>
    <w:qFormat/>
    <w:rsid w:val="00066C8A"/>
    <w:pPr>
      <w:shd w:val="clear" w:color="auto" w:fill="DBDCDD"/>
    </w:pPr>
  </w:style>
  <w:style w:type="paragraph" w:customStyle="1" w:styleId="TableText8Bullet1Single0">
    <w:name w:val="~Table Text 8 Bullet #1 Single"/>
    <w:basedOn w:val="TableText8Bullet1Single"/>
    <w:uiPriority w:val="1"/>
    <w:qFormat/>
    <w:rsid w:val="00066C8A"/>
    <w:pPr>
      <w:shd w:val="clear" w:color="auto" w:fill="DBDCDD"/>
    </w:pPr>
  </w:style>
  <w:style w:type="paragraph" w:customStyle="1" w:styleId="TableText8Bullet2Double0">
    <w:name w:val="~Table Text 8 Bullet #2 Double"/>
    <w:basedOn w:val="TableText8Bullet2Double"/>
    <w:uiPriority w:val="1"/>
    <w:qFormat/>
    <w:rsid w:val="00066C8A"/>
    <w:pPr>
      <w:shd w:val="clear" w:color="auto" w:fill="DBDCDD"/>
    </w:pPr>
  </w:style>
  <w:style w:type="paragraph" w:customStyle="1" w:styleId="TableText8Bullet2Single0">
    <w:name w:val="~Table Text 8 Bullet #2 Single"/>
    <w:basedOn w:val="TableText8Bullet2Single"/>
    <w:uiPriority w:val="1"/>
    <w:qFormat/>
    <w:rsid w:val="00066C8A"/>
    <w:pPr>
      <w:shd w:val="clear" w:color="auto" w:fill="DBDCDD"/>
    </w:pPr>
  </w:style>
  <w:style w:type="paragraph" w:customStyle="1" w:styleId="TableText8Bullet3Double0">
    <w:name w:val="~Table Text 8 Bullet #3 Double"/>
    <w:basedOn w:val="TableText8Bullet3Double"/>
    <w:uiPriority w:val="1"/>
    <w:qFormat/>
    <w:rsid w:val="00066C8A"/>
    <w:pPr>
      <w:shd w:val="clear" w:color="auto" w:fill="DBDCDD"/>
    </w:pPr>
  </w:style>
  <w:style w:type="paragraph" w:customStyle="1" w:styleId="TableText8Bullet3Single0">
    <w:name w:val="~Table Text 8 Bullet #3 Single"/>
    <w:basedOn w:val="TableText8Bullet3Single"/>
    <w:uiPriority w:val="1"/>
    <w:qFormat/>
    <w:rsid w:val="00066C8A"/>
    <w:pPr>
      <w:shd w:val="clear" w:color="auto" w:fill="DBDCDD"/>
    </w:pPr>
  </w:style>
  <w:style w:type="paragraph" w:customStyle="1" w:styleId="TableText8Double0">
    <w:name w:val="~Table Text 8 Double"/>
    <w:basedOn w:val="TableText8Double"/>
    <w:uiPriority w:val="1"/>
    <w:rsid w:val="00066C8A"/>
    <w:pPr>
      <w:shd w:val="clear" w:color="auto" w:fill="DBDCDD"/>
    </w:pPr>
    <w:rPr>
      <w:color w:val="auto"/>
    </w:rPr>
  </w:style>
  <w:style w:type="paragraph" w:customStyle="1" w:styleId="TableText8Single0">
    <w:name w:val="~Table Text 8 Single"/>
    <w:basedOn w:val="TableText8Single"/>
    <w:uiPriority w:val="1"/>
    <w:rsid w:val="00066C8A"/>
    <w:pPr>
      <w:shd w:val="clear" w:color="auto" w:fill="DBDCDD"/>
    </w:pPr>
    <w:rPr>
      <w:color w:val="auto"/>
    </w:rPr>
  </w:style>
  <w:style w:type="paragraph" w:customStyle="1" w:styleId="TableText9Bold0">
    <w:name w:val="~Table Text 9 Bold"/>
    <w:basedOn w:val="TableText9Bold"/>
    <w:uiPriority w:val="1"/>
    <w:qFormat/>
    <w:rsid w:val="00066C8A"/>
    <w:pPr>
      <w:shd w:val="clear" w:color="auto" w:fill="DBDCDD"/>
    </w:pPr>
  </w:style>
  <w:style w:type="paragraph" w:customStyle="1" w:styleId="TableText9BoldDouble0">
    <w:name w:val="~Table Text 9 Bold Double"/>
    <w:basedOn w:val="TableText9BoldDouble"/>
    <w:uiPriority w:val="1"/>
    <w:qFormat/>
    <w:rsid w:val="00066C8A"/>
    <w:pPr>
      <w:shd w:val="clear" w:color="auto" w:fill="DBDCDD"/>
    </w:pPr>
  </w:style>
  <w:style w:type="paragraph" w:customStyle="1" w:styleId="TableText9BoldSingle0">
    <w:name w:val="~Table Text 9 Bold Single"/>
    <w:basedOn w:val="TableText9BoldSingle"/>
    <w:uiPriority w:val="1"/>
    <w:qFormat/>
    <w:rsid w:val="00066C8A"/>
    <w:pPr>
      <w:shd w:val="clear" w:color="auto" w:fill="DBDCDD"/>
    </w:pPr>
  </w:style>
  <w:style w:type="paragraph" w:customStyle="1" w:styleId="TableText9Bullet1Double0">
    <w:name w:val="~Table Text 9 Bullet #1 Double"/>
    <w:basedOn w:val="TableText9Bullet1Double"/>
    <w:uiPriority w:val="1"/>
    <w:qFormat/>
    <w:rsid w:val="00066C8A"/>
    <w:pPr>
      <w:shd w:val="clear" w:color="auto" w:fill="DBDCDD"/>
    </w:pPr>
  </w:style>
  <w:style w:type="paragraph" w:customStyle="1" w:styleId="TableText9Bullet1Single0">
    <w:name w:val="~Table Text 9 Bullet #1 Single"/>
    <w:basedOn w:val="TableText9Bullet1Single"/>
    <w:uiPriority w:val="1"/>
    <w:qFormat/>
    <w:rsid w:val="00066C8A"/>
    <w:pPr>
      <w:shd w:val="clear" w:color="auto" w:fill="DBDCDD"/>
    </w:pPr>
  </w:style>
  <w:style w:type="paragraph" w:customStyle="1" w:styleId="TableText9Bullet2Double0">
    <w:name w:val="~Table Text 9 Bullet #2 Double"/>
    <w:basedOn w:val="TableText9Bullet2Double"/>
    <w:uiPriority w:val="1"/>
    <w:qFormat/>
    <w:rsid w:val="00066C8A"/>
    <w:pPr>
      <w:shd w:val="clear" w:color="auto" w:fill="DBDCDD"/>
    </w:pPr>
  </w:style>
  <w:style w:type="paragraph" w:customStyle="1" w:styleId="TableText9Bullet2Single0">
    <w:name w:val="~Table Text 9 Bullet #2 Single"/>
    <w:basedOn w:val="TableText9Bullet2Single"/>
    <w:uiPriority w:val="1"/>
    <w:qFormat/>
    <w:rsid w:val="00066C8A"/>
    <w:pPr>
      <w:shd w:val="clear" w:color="auto" w:fill="DBDCDD"/>
    </w:pPr>
  </w:style>
  <w:style w:type="paragraph" w:customStyle="1" w:styleId="TableText9Bullet3Double0">
    <w:name w:val="~Table Text 9 Bullet #3 Double"/>
    <w:basedOn w:val="TableText9Bullet3Double"/>
    <w:uiPriority w:val="1"/>
    <w:qFormat/>
    <w:rsid w:val="00066C8A"/>
    <w:pPr>
      <w:shd w:val="clear" w:color="auto" w:fill="DBDCDD"/>
    </w:pPr>
  </w:style>
  <w:style w:type="paragraph" w:customStyle="1" w:styleId="TableText9Bullet3Single0">
    <w:name w:val="~Table Text 9 Bullet #3 Single"/>
    <w:basedOn w:val="TableText9Bullet3Single"/>
    <w:uiPriority w:val="1"/>
    <w:qFormat/>
    <w:rsid w:val="00066C8A"/>
    <w:pPr>
      <w:shd w:val="clear" w:color="auto" w:fill="DBDCDD"/>
    </w:pPr>
  </w:style>
  <w:style w:type="paragraph" w:customStyle="1" w:styleId="TableText9Double0">
    <w:name w:val="~Table Text 9 Double"/>
    <w:basedOn w:val="TableText9Double"/>
    <w:uiPriority w:val="1"/>
    <w:qFormat/>
    <w:rsid w:val="00066C8A"/>
    <w:pPr>
      <w:shd w:val="clear" w:color="auto" w:fill="DBDCDD"/>
    </w:pPr>
  </w:style>
  <w:style w:type="paragraph" w:customStyle="1" w:styleId="TableText9Single0">
    <w:name w:val="~Table Text 9 Single"/>
    <w:basedOn w:val="TableText9Single"/>
    <w:uiPriority w:val="1"/>
    <w:qFormat/>
    <w:rsid w:val="00066C8A"/>
    <w:pPr>
      <w:shd w:val="clear" w:color="auto" w:fill="DBDCDD"/>
    </w:pPr>
  </w:style>
  <w:style w:type="paragraph" w:customStyle="1" w:styleId="TableFigureCaption0">
    <w:name w:val="~Table/Figure Caption"/>
    <w:basedOn w:val="TableFigureCaption"/>
    <w:uiPriority w:val="1"/>
    <w:rsid w:val="00066C8A"/>
    <w:pPr>
      <w:shd w:val="clear" w:color="auto" w:fill="DBDCDD"/>
    </w:pPr>
  </w:style>
  <w:style w:type="numbering" w:styleId="111111">
    <w:name w:val="Outline List 2"/>
    <w:basedOn w:val="NoList"/>
    <w:uiPriority w:val="99"/>
    <w:semiHidden/>
    <w:unhideWhenUsed/>
    <w:rsid w:val="008F45CF"/>
    <w:pPr>
      <w:numPr>
        <w:numId w:val="7"/>
      </w:numPr>
    </w:pPr>
  </w:style>
  <w:style w:type="numbering" w:styleId="1ai">
    <w:name w:val="Outline List 1"/>
    <w:basedOn w:val="NoList"/>
    <w:uiPriority w:val="99"/>
    <w:semiHidden/>
    <w:unhideWhenUsed/>
    <w:rsid w:val="008F45CF"/>
    <w:pPr>
      <w:numPr>
        <w:numId w:val="8"/>
      </w:numPr>
    </w:pPr>
  </w:style>
  <w:style w:type="character" w:customStyle="1" w:styleId="Heading1Char">
    <w:name w:val="Heading 1 Char"/>
    <w:aliases w:val="H1 Char,h1 Char,Heading Char,2 Char,h11 Char,Attribute Heading 1 Char,Heading A Char,Heading A1 Char,1 Char,Header 1 Char,(Alt+1) Char,(Alt+1)1 Char,(Alt+1)2 Char,(Alt+1)3 Char,(Alt+1)4 Char,(Alt+1)5 Char,(Alt+1)6 Char,(Alt+1)7 Char"/>
    <w:basedOn w:val="DefaultParagraphFont"/>
    <w:link w:val="Heading1"/>
    <w:rsid w:val="00066C8A"/>
    <w:rPr>
      <w:rFonts w:ascii="Arial" w:eastAsia="PMingLiU" w:hAnsi="Arial" w:cs="Arial"/>
      <w:b/>
      <w:bCs/>
      <w:kern w:val="32"/>
      <w:sz w:val="36"/>
      <w:szCs w:val="32"/>
      <w:lang w:val="en-GB" w:bidi="ar-DZ"/>
    </w:rPr>
  </w:style>
  <w:style w:type="character" w:customStyle="1" w:styleId="Heading2Char">
    <w:name w:val="Heading 2 Char"/>
    <w:aliases w:val="H2 Char,h2 Char,Chapter Title Char,h21 Char,Attribute Heading 2 Char,(Alt+2) Char,(Alt+2)1 Char,(Alt+2)2 Char,Subhead A Char,H21 Char,H22 Char,H23 Char,H211 Char,H221 Char,2 headline Char,h Char,headline Char,h2 main heading Char,L2 Char"/>
    <w:basedOn w:val="DefaultParagraphFont"/>
    <w:link w:val="Heading2"/>
    <w:rsid w:val="00CB7060"/>
    <w:rPr>
      <w:rFonts w:ascii="Arial" w:eastAsia="PMingLiU" w:hAnsi="Arial" w:cs="Arial"/>
      <w:b/>
      <w:bCs/>
      <w:iCs/>
      <w:sz w:val="32"/>
      <w:szCs w:val="28"/>
      <w:lang w:val="en-GB" w:bidi="ar-DZ"/>
    </w:rPr>
  </w:style>
  <w:style w:type="character" w:customStyle="1" w:styleId="Heading3Char">
    <w:name w:val="Heading 3 Char"/>
    <w:aliases w:val="h3 Char,h3 sub heading Char,H3 Char,Head 3 Char,3m Char,Heading C Char,(Alt+3) Char,Table Attribute Heading Char,heading 3 Char,13 Char,Level-3 heading Char,heading3 Char,3 Char,H31 Char,H32 Char,H33 Char,H311 Char,Subhead B Char,H34 Char"/>
    <w:basedOn w:val="DefaultParagraphFont"/>
    <w:link w:val="Heading3"/>
    <w:rsid w:val="00066C8A"/>
    <w:rPr>
      <w:rFonts w:ascii="Arial" w:eastAsia="PMingLiU" w:hAnsi="Arial" w:cs="Arial"/>
      <w:b/>
      <w:bCs/>
      <w:sz w:val="28"/>
      <w:szCs w:val="26"/>
      <w:lang w:val="en-GB" w:bidi="ar-DZ"/>
    </w:rPr>
  </w:style>
  <w:style w:type="character" w:customStyle="1" w:styleId="Heading4Char">
    <w:name w:val="Heading 4 Char"/>
    <w:aliases w:val="H4 Char,(Alt+4) Char,H41 Char,(Alt+4)1 Char,H42 Char,(Alt+4)2 Char,H43 Char,(Alt+4)3 Char,H44 Char,(Alt+4)4 Char,H45 Char,(Alt+4)5 Char,H411 Char,(Alt+4)11 Char,H421 Char,(Alt+4)21 Char,H431 Char,(Alt+4)31 Char,H46 Char,(Alt+4)6 Char"/>
    <w:basedOn w:val="DefaultParagraphFont"/>
    <w:link w:val="Heading4"/>
    <w:rsid w:val="00066C8A"/>
    <w:rPr>
      <w:rFonts w:ascii="Arial" w:eastAsia="PMingLiU" w:hAnsi="Arial" w:cs="Times New Roman"/>
      <w:b/>
      <w:bCs/>
      <w:sz w:val="26"/>
      <w:szCs w:val="28"/>
      <w:lang w:val="en-GB" w:bidi="ar-DZ"/>
    </w:rPr>
  </w:style>
  <w:style w:type="character" w:customStyle="1" w:styleId="Heading5Char">
    <w:name w:val="Heading 5 Char"/>
    <w:aliases w:val="h5 Char,Block Label Char"/>
    <w:basedOn w:val="DefaultParagraphFont"/>
    <w:link w:val="Heading5"/>
    <w:rsid w:val="00066C8A"/>
    <w:rPr>
      <w:rFonts w:ascii="Arial" w:eastAsia="PMingLiU" w:hAnsi="Arial" w:cs="Times New Roman"/>
      <w:b/>
      <w:bCs/>
      <w:iCs/>
      <w:sz w:val="24"/>
      <w:szCs w:val="26"/>
      <w:lang w:val="en-GB" w:bidi="ar-DZ"/>
    </w:rPr>
  </w:style>
  <w:style w:type="character" w:customStyle="1" w:styleId="Heading6Char">
    <w:name w:val="Heading 6 Char"/>
    <w:aliases w:val="h6 Char"/>
    <w:basedOn w:val="DefaultParagraphFont"/>
    <w:link w:val="Heading6"/>
    <w:rsid w:val="00066C8A"/>
    <w:rPr>
      <w:rFonts w:ascii="Arial" w:eastAsia="PMingLiU" w:hAnsi="Arial" w:cs="Times New Roman"/>
      <w:b/>
      <w:bCs/>
      <w:lang w:val="en-GB" w:bidi="ar-DZ"/>
    </w:rPr>
  </w:style>
  <w:style w:type="character" w:customStyle="1" w:styleId="Heading7Char">
    <w:name w:val="Heading 7 Char"/>
    <w:aliases w:val="h7 Char"/>
    <w:basedOn w:val="DefaultParagraphFont"/>
    <w:link w:val="Heading7"/>
    <w:rsid w:val="004F03BC"/>
    <w:rPr>
      <w:rFonts w:ascii="Times New Roman" w:eastAsia="PMingLiU" w:hAnsi="Times New Roman" w:cs="Times New Roman"/>
      <w:color w:val="000000"/>
      <w:sz w:val="24"/>
      <w:szCs w:val="24"/>
      <w:lang w:val="en-GB" w:bidi="ar-DZ"/>
    </w:rPr>
  </w:style>
  <w:style w:type="character" w:customStyle="1" w:styleId="Heading8Char">
    <w:name w:val="Heading 8 Char"/>
    <w:aliases w:val="h8 Char"/>
    <w:basedOn w:val="DefaultParagraphFont"/>
    <w:link w:val="Heading8"/>
    <w:rsid w:val="004F03BC"/>
    <w:rPr>
      <w:rFonts w:ascii="Times New Roman" w:eastAsia="PMingLiU" w:hAnsi="Times New Roman" w:cs="Times New Roman"/>
      <w:i/>
      <w:iCs/>
      <w:color w:val="000000"/>
      <w:sz w:val="24"/>
      <w:szCs w:val="24"/>
      <w:lang w:val="en-GB" w:bidi="ar-DZ"/>
    </w:rPr>
  </w:style>
  <w:style w:type="character" w:customStyle="1" w:styleId="Heading9Char">
    <w:name w:val="Heading 9 Char"/>
    <w:aliases w:val="h9 Char"/>
    <w:basedOn w:val="DefaultParagraphFont"/>
    <w:link w:val="Heading9"/>
    <w:rsid w:val="004F03BC"/>
    <w:rPr>
      <w:rFonts w:ascii="Arial" w:eastAsia="PMingLiU" w:hAnsi="Arial" w:cs="Arial"/>
      <w:color w:val="000000"/>
      <w:lang w:val="en-GB" w:bidi="ar-DZ"/>
    </w:rPr>
  </w:style>
  <w:style w:type="numbering" w:styleId="ArticleSection">
    <w:name w:val="Outline List 3"/>
    <w:basedOn w:val="NoList"/>
    <w:uiPriority w:val="99"/>
    <w:semiHidden/>
    <w:unhideWhenUsed/>
    <w:rsid w:val="008F45CF"/>
    <w:pPr>
      <w:numPr>
        <w:numId w:val="9"/>
      </w:numPr>
    </w:pPr>
  </w:style>
  <w:style w:type="paragraph" w:styleId="BalloonText">
    <w:name w:val="Balloon Text"/>
    <w:basedOn w:val="Normal"/>
    <w:link w:val="BalloonTextChar"/>
    <w:semiHidden/>
    <w:rsid w:val="008F45CF"/>
    <w:rPr>
      <w:rFonts w:ascii="Tahoma" w:hAnsi="Tahoma" w:cs="Tahoma"/>
      <w:sz w:val="16"/>
      <w:szCs w:val="16"/>
    </w:rPr>
  </w:style>
  <w:style w:type="character" w:customStyle="1" w:styleId="BalloonTextChar">
    <w:name w:val="Balloon Text Char"/>
    <w:basedOn w:val="DefaultParagraphFont"/>
    <w:link w:val="BalloonText"/>
    <w:semiHidden/>
    <w:rsid w:val="008F45CF"/>
    <w:rPr>
      <w:rFonts w:ascii="Tahoma" w:eastAsia="PMingLiU" w:hAnsi="Tahoma" w:cs="Tahoma"/>
      <w:color w:val="000000"/>
      <w:sz w:val="16"/>
      <w:szCs w:val="16"/>
      <w:lang w:val="en-GB" w:bidi="ar-DZ"/>
    </w:rPr>
  </w:style>
  <w:style w:type="paragraph" w:styleId="Bibliography">
    <w:name w:val="Bibliography"/>
    <w:basedOn w:val="Normal"/>
    <w:next w:val="Normal"/>
    <w:uiPriority w:val="37"/>
    <w:semiHidden/>
    <w:unhideWhenUsed/>
    <w:rsid w:val="008F45CF"/>
  </w:style>
  <w:style w:type="paragraph" w:styleId="BlockText">
    <w:name w:val="Block Text"/>
    <w:basedOn w:val="Normal"/>
    <w:uiPriority w:val="99"/>
    <w:semiHidden/>
    <w:unhideWhenUsed/>
    <w:rsid w:val="008F45CF"/>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asciiTheme="minorHAnsi" w:eastAsiaTheme="minorEastAsia" w:hAnsiTheme="minorHAnsi" w:cstheme="minorBidi"/>
      <w:i/>
      <w:iCs/>
      <w:color w:val="5B9BD5" w:themeColor="accent1"/>
    </w:rPr>
  </w:style>
  <w:style w:type="paragraph" w:styleId="BodyText1">
    <w:name w:val="Body Text"/>
    <w:basedOn w:val="Normal"/>
    <w:link w:val="BodyTextChar"/>
    <w:uiPriority w:val="99"/>
    <w:unhideWhenUsed/>
    <w:rsid w:val="008F45CF"/>
    <w:pPr>
      <w:spacing w:after="120"/>
    </w:pPr>
  </w:style>
  <w:style w:type="character" w:customStyle="1" w:styleId="BodyTextChar">
    <w:name w:val="Body Text Char"/>
    <w:basedOn w:val="DefaultParagraphFont"/>
    <w:link w:val="BodyText1"/>
    <w:uiPriority w:val="99"/>
    <w:rsid w:val="008F45CF"/>
    <w:rPr>
      <w:rFonts w:ascii="Arial" w:eastAsia="PMingLiU" w:hAnsi="Arial" w:cs="Times New Roman"/>
      <w:color w:val="000000"/>
      <w:szCs w:val="20"/>
      <w:lang w:val="en-GB" w:bidi="ar-DZ"/>
    </w:rPr>
  </w:style>
  <w:style w:type="paragraph" w:styleId="BodyText2">
    <w:name w:val="Body Text 2"/>
    <w:basedOn w:val="Normal"/>
    <w:link w:val="BodyText2Char"/>
    <w:uiPriority w:val="99"/>
    <w:semiHidden/>
    <w:unhideWhenUsed/>
    <w:rsid w:val="008F45CF"/>
    <w:pPr>
      <w:spacing w:after="120" w:line="480" w:lineRule="auto"/>
    </w:pPr>
  </w:style>
  <w:style w:type="character" w:customStyle="1" w:styleId="BodyText2Char">
    <w:name w:val="Body Text 2 Char"/>
    <w:basedOn w:val="DefaultParagraphFont"/>
    <w:link w:val="BodyText2"/>
    <w:uiPriority w:val="99"/>
    <w:semiHidden/>
    <w:rsid w:val="008F45CF"/>
    <w:rPr>
      <w:rFonts w:ascii="Arial" w:eastAsia="PMingLiU" w:hAnsi="Arial" w:cs="Times New Roman"/>
      <w:color w:val="000000"/>
      <w:szCs w:val="20"/>
      <w:lang w:val="en-GB" w:bidi="ar-DZ"/>
    </w:rPr>
  </w:style>
  <w:style w:type="paragraph" w:styleId="BodyText3">
    <w:name w:val="Body Text 3"/>
    <w:basedOn w:val="Normal"/>
    <w:link w:val="BodyText3Char"/>
    <w:uiPriority w:val="99"/>
    <w:semiHidden/>
    <w:unhideWhenUsed/>
    <w:rsid w:val="008F45CF"/>
    <w:pPr>
      <w:spacing w:after="120"/>
    </w:pPr>
    <w:rPr>
      <w:sz w:val="16"/>
      <w:szCs w:val="16"/>
    </w:rPr>
  </w:style>
  <w:style w:type="character" w:customStyle="1" w:styleId="BodyText3Char">
    <w:name w:val="Body Text 3 Char"/>
    <w:basedOn w:val="DefaultParagraphFont"/>
    <w:link w:val="BodyText3"/>
    <w:uiPriority w:val="99"/>
    <w:semiHidden/>
    <w:rsid w:val="008F45CF"/>
    <w:rPr>
      <w:rFonts w:ascii="Arial" w:eastAsia="PMingLiU" w:hAnsi="Arial" w:cs="Times New Roman"/>
      <w:color w:val="000000"/>
      <w:sz w:val="16"/>
      <w:szCs w:val="16"/>
      <w:lang w:val="en-GB" w:bidi="ar-DZ"/>
    </w:rPr>
  </w:style>
  <w:style w:type="paragraph" w:styleId="BodyTextFirstIndent">
    <w:name w:val="Body Text First Indent"/>
    <w:basedOn w:val="BodyText1"/>
    <w:link w:val="BodyTextFirstIndentChar"/>
    <w:uiPriority w:val="99"/>
    <w:semiHidden/>
    <w:unhideWhenUsed/>
    <w:rsid w:val="008F45CF"/>
    <w:pPr>
      <w:spacing w:after="0"/>
      <w:ind w:firstLine="360"/>
    </w:pPr>
  </w:style>
  <w:style w:type="character" w:customStyle="1" w:styleId="BodyTextFirstIndentChar">
    <w:name w:val="Body Text First Indent Char"/>
    <w:basedOn w:val="BodyTextChar"/>
    <w:link w:val="BodyTextFirstIndent"/>
    <w:uiPriority w:val="99"/>
    <w:semiHidden/>
    <w:rsid w:val="008F45CF"/>
    <w:rPr>
      <w:rFonts w:ascii="Arial" w:eastAsia="PMingLiU" w:hAnsi="Arial" w:cs="Times New Roman"/>
      <w:color w:val="000000"/>
      <w:szCs w:val="20"/>
      <w:lang w:val="en-GB" w:bidi="ar-DZ"/>
    </w:rPr>
  </w:style>
  <w:style w:type="paragraph" w:styleId="BodyTextIndent">
    <w:name w:val="Body Text Indent"/>
    <w:basedOn w:val="Normal"/>
    <w:link w:val="BodyTextIndentChar"/>
    <w:uiPriority w:val="99"/>
    <w:semiHidden/>
    <w:unhideWhenUsed/>
    <w:rsid w:val="008F45CF"/>
    <w:pPr>
      <w:spacing w:after="120"/>
      <w:ind w:left="283"/>
    </w:pPr>
  </w:style>
  <w:style w:type="character" w:customStyle="1" w:styleId="BodyTextIndentChar">
    <w:name w:val="Body Text Indent Char"/>
    <w:basedOn w:val="DefaultParagraphFont"/>
    <w:link w:val="BodyTextIndent"/>
    <w:uiPriority w:val="99"/>
    <w:semiHidden/>
    <w:rsid w:val="008F45CF"/>
    <w:rPr>
      <w:rFonts w:ascii="Arial" w:eastAsia="PMingLiU" w:hAnsi="Arial" w:cs="Times New Roman"/>
      <w:color w:val="000000"/>
      <w:szCs w:val="20"/>
      <w:lang w:val="en-GB" w:bidi="ar-DZ"/>
    </w:rPr>
  </w:style>
  <w:style w:type="paragraph" w:styleId="BodyTextFirstIndent2">
    <w:name w:val="Body Text First Indent 2"/>
    <w:basedOn w:val="BodyTextIndent"/>
    <w:link w:val="BodyTextFirstIndent2Char"/>
    <w:uiPriority w:val="99"/>
    <w:semiHidden/>
    <w:unhideWhenUsed/>
    <w:rsid w:val="008F45CF"/>
    <w:pPr>
      <w:spacing w:after="0"/>
      <w:ind w:left="360" w:firstLine="360"/>
    </w:pPr>
  </w:style>
  <w:style w:type="character" w:customStyle="1" w:styleId="BodyTextFirstIndent2Char">
    <w:name w:val="Body Text First Indent 2 Char"/>
    <w:basedOn w:val="BodyTextIndentChar"/>
    <w:link w:val="BodyTextFirstIndent2"/>
    <w:uiPriority w:val="99"/>
    <w:semiHidden/>
    <w:rsid w:val="008F45CF"/>
    <w:rPr>
      <w:rFonts w:ascii="Arial" w:eastAsia="PMingLiU" w:hAnsi="Arial" w:cs="Times New Roman"/>
      <w:color w:val="000000"/>
      <w:szCs w:val="20"/>
      <w:lang w:val="en-GB" w:bidi="ar-DZ"/>
    </w:rPr>
  </w:style>
  <w:style w:type="paragraph" w:styleId="BodyTextIndent2">
    <w:name w:val="Body Text Indent 2"/>
    <w:basedOn w:val="Normal"/>
    <w:link w:val="BodyTextIndent2Char"/>
    <w:uiPriority w:val="99"/>
    <w:semiHidden/>
    <w:unhideWhenUsed/>
    <w:rsid w:val="008F45CF"/>
    <w:pPr>
      <w:spacing w:after="120" w:line="480" w:lineRule="auto"/>
      <w:ind w:left="283"/>
    </w:pPr>
  </w:style>
  <w:style w:type="character" w:customStyle="1" w:styleId="BodyTextIndent2Char">
    <w:name w:val="Body Text Indent 2 Char"/>
    <w:basedOn w:val="DefaultParagraphFont"/>
    <w:link w:val="BodyTextIndent2"/>
    <w:uiPriority w:val="99"/>
    <w:semiHidden/>
    <w:rsid w:val="008F45CF"/>
    <w:rPr>
      <w:rFonts w:ascii="Arial" w:eastAsia="PMingLiU" w:hAnsi="Arial" w:cs="Times New Roman"/>
      <w:color w:val="000000"/>
      <w:szCs w:val="20"/>
      <w:lang w:val="en-GB" w:bidi="ar-DZ"/>
    </w:rPr>
  </w:style>
  <w:style w:type="paragraph" w:styleId="BodyTextIndent3">
    <w:name w:val="Body Text Indent 3"/>
    <w:basedOn w:val="Normal"/>
    <w:link w:val="BodyTextIndent3Char"/>
    <w:uiPriority w:val="99"/>
    <w:semiHidden/>
    <w:unhideWhenUsed/>
    <w:rsid w:val="008F45C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8F45CF"/>
    <w:rPr>
      <w:rFonts w:ascii="Arial" w:eastAsia="PMingLiU" w:hAnsi="Arial" w:cs="Times New Roman"/>
      <w:color w:val="000000"/>
      <w:sz w:val="16"/>
      <w:szCs w:val="16"/>
      <w:lang w:val="en-GB" w:bidi="ar-DZ"/>
    </w:rPr>
  </w:style>
  <w:style w:type="character" w:styleId="BookTitle">
    <w:name w:val="Book Title"/>
    <w:basedOn w:val="DefaultParagraphFont"/>
    <w:uiPriority w:val="33"/>
    <w:semiHidden/>
    <w:qFormat/>
    <w:rsid w:val="008F45CF"/>
    <w:rPr>
      <w:b/>
      <w:bCs/>
      <w:i/>
      <w:iCs/>
      <w:spacing w:val="5"/>
      <w:lang w:val="en-GB" w:bidi="ar-DZ"/>
    </w:rPr>
  </w:style>
  <w:style w:type="paragraph" w:styleId="Caption">
    <w:name w:val="caption"/>
    <w:basedOn w:val="BodyText"/>
    <w:next w:val="BodyText"/>
    <w:link w:val="CaptionChar"/>
    <w:qFormat/>
    <w:rsid w:val="00066C8A"/>
    <w:rPr>
      <w:b/>
      <w:bCs/>
      <w:sz w:val="20"/>
    </w:rPr>
  </w:style>
  <w:style w:type="paragraph" w:styleId="Closing">
    <w:name w:val="Closing"/>
    <w:basedOn w:val="Normal"/>
    <w:link w:val="ClosingChar"/>
    <w:uiPriority w:val="99"/>
    <w:semiHidden/>
    <w:unhideWhenUsed/>
    <w:rsid w:val="008F45CF"/>
    <w:pPr>
      <w:ind w:left="4252"/>
    </w:pPr>
  </w:style>
  <w:style w:type="character" w:customStyle="1" w:styleId="ClosingChar">
    <w:name w:val="Closing Char"/>
    <w:basedOn w:val="DefaultParagraphFont"/>
    <w:link w:val="Closing"/>
    <w:uiPriority w:val="99"/>
    <w:semiHidden/>
    <w:rsid w:val="008F45CF"/>
    <w:rPr>
      <w:rFonts w:ascii="Arial" w:eastAsia="PMingLiU" w:hAnsi="Arial" w:cs="Times New Roman"/>
      <w:color w:val="000000"/>
      <w:szCs w:val="20"/>
      <w:lang w:val="en-GB" w:bidi="ar-DZ"/>
    </w:rPr>
  </w:style>
  <w:style w:type="table" w:styleId="ColorfulGrid">
    <w:name w:val="Colorful Grid"/>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2">
    <w:name w:val="Colorful Grid Accent 2"/>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olorfulGrid-Accent3">
    <w:name w:val="Colorful Grid Accent 3"/>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olorfulGrid-Accent4">
    <w:name w:val="Colorful Grid Accent 4"/>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olorfulGrid-Accent5">
    <w:name w:val="Colorful Grid Accent 5"/>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ColorfulGrid-Accent6">
    <w:name w:val="Colorful Grid Accent 6"/>
    <w:basedOn w:val="TableNormal"/>
    <w:uiPriority w:val="73"/>
    <w:semiHidden/>
    <w:unhideWhenUsed/>
    <w:rsid w:val="008F45C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List">
    <w:name w:val="Colorful List"/>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ColorfulList-Accent2">
    <w:name w:val="Colorful List Accent 2"/>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ColorfulList-Accent3">
    <w:name w:val="Colorful List Accent 3"/>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ColorfulList-Accent4">
    <w:name w:val="Colorful List Accent 4"/>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ColorfulList-Accent5">
    <w:name w:val="Colorful List Accent 5"/>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ColorfulList-Accent6">
    <w:name w:val="Colorful List Accent 6"/>
    <w:basedOn w:val="TableNormal"/>
    <w:uiPriority w:val="72"/>
    <w:semiHidden/>
    <w:unhideWhenUsed/>
    <w:rsid w:val="008F45CF"/>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ColorfulShading">
    <w:name w:val="Colorful Shading"/>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ColorfulShading-Accent4">
    <w:name w:val="Colorful Shading Accent 4"/>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8F45CF"/>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semiHidden/>
    <w:rsid w:val="008F45CF"/>
    <w:rPr>
      <w:sz w:val="16"/>
      <w:szCs w:val="16"/>
      <w:lang w:val="en-GB" w:bidi="ar-DZ"/>
    </w:rPr>
  </w:style>
  <w:style w:type="paragraph" w:styleId="CommentText">
    <w:name w:val="annotation text"/>
    <w:basedOn w:val="Normal"/>
    <w:link w:val="CommentTextChar"/>
    <w:semiHidden/>
    <w:rsid w:val="008F45CF"/>
    <w:rPr>
      <w:sz w:val="20"/>
    </w:rPr>
  </w:style>
  <w:style w:type="character" w:customStyle="1" w:styleId="CommentTextChar">
    <w:name w:val="Comment Text Char"/>
    <w:basedOn w:val="DefaultParagraphFont"/>
    <w:link w:val="CommentText"/>
    <w:semiHidden/>
    <w:rsid w:val="008F45CF"/>
    <w:rPr>
      <w:rFonts w:ascii="Arial" w:eastAsia="PMingLiU" w:hAnsi="Arial" w:cs="Times New Roman"/>
      <w:color w:val="000000"/>
      <w:sz w:val="20"/>
      <w:szCs w:val="20"/>
      <w:lang w:val="en-GB" w:bidi="ar-DZ"/>
    </w:rPr>
  </w:style>
  <w:style w:type="paragraph" w:styleId="CommentSubject">
    <w:name w:val="annotation subject"/>
    <w:basedOn w:val="CommentText"/>
    <w:next w:val="CommentText"/>
    <w:link w:val="CommentSubjectChar"/>
    <w:semiHidden/>
    <w:rsid w:val="008F45CF"/>
    <w:rPr>
      <w:b/>
      <w:bCs/>
    </w:rPr>
  </w:style>
  <w:style w:type="character" w:customStyle="1" w:styleId="CommentSubjectChar">
    <w:name w:val="Comment Subject Char"/>
    <w:basedOn w:val="CommentTextChar"/>
    <w:link w:val="CommentSubject"/>
    <w:semiHidden/>
    <w:rsid w:val="008F45CF"/>
    <w:rPr>
      <w:rFonts w:ascii="Arial" w:eastAsia="PMingLiU" w:hAnsi="Arial" w:cs="Times New Roman"/>
      <w:b/>
      <w:bCs/>
      <w:color w:val="000000"/>
      <w:sz w:val="20"/>
      <w:szCs w:val="20"/>
      <w:lang w:val="en-GB" w:bidi="ar-DZ"/>
    </w:rPr>
  </w:style>
  <w:style w:type="character" w:customStyle="1" w:styleId="ContactInfoBold">
    <w:name w:val="Contact Info Bold"/>
    <w:basedOn w:val="DefaultParagraphFont"/>
    <w:uiPriority w:val="9"/>
    <w:semiHidden/>
    <w:qFormat/>
    <w:rsid w:val="008F45CF"/>
    <w:rPr>
      <w:b/>
      <w:bCs/>
      <w:lang w:val="en-GB" w:bidi="ar-DZ"/>
    </w:rPr>
  </w:style>
  <w:style w:type="table" w:styleId="DarkList">
    <w:name w:val="Dark List"/>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DarkList-Accent2">
    <w:name w:val="Dark List Accent 2"/>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DarkList-Accent3">
    <w:name w:val="Dark List Accent 3"/>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DarkList-Accent4">
    <w:name w:val="Dark List Accent 4"/>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DarkList-Accent5">
    <w:name w:val="Dark List Accent 5"/>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DarkList-Accent6">
    <w:name w:val="Dark List Accent 6"/>
    <w:basedOn w:val="TableNormal"/>
    <w:uiPriority w:val="70"/>
    <w:semiHidden/>
    <w:unhideWhenUsed/>
    <w:rsid w:val="008F45CF"/>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har"/>
    <w:uiPriority w:val="99"/>
    <w:semiHidden/>
    <w:unhideWhenUsed/>
    <w:rsid w:val="008F45CF"/>
  </w:style>
  <w:style w:type="character" w:customStyle="1" w:styleId="DateChar">
    <w:name w:val="Date Char"/>
    <w:basedOn w:val="DefaultParagraphFont"/>
    <w:link w:val="Date"/>
    <w:uiPriority w:val="99"/>
    <w:semiHidden/>
    <w:rsid w:val="008F45CF"/>
    <w:rPr>
      <w:rFonts w:ascii="Arial" w:eastAsia="PMingLiU" w:hAnsi="Arial" w:cs="Times New Roman"/>
      <w:color w:val="000000"/>
      <w:szCs w:val="20"/>
      <w:lang w:val="en-GB" w:bidi="ar-DZ"/>
    </w:rPr>
  </w:style>
  <w:style w:type="paragraph" w:customStyle="1" w:styleId="DefaultText">
    <w:name w:val="Default Text"/>
    <w:basedOn w:val="Normal"/>
    <w:semiHidden/>
    <w:rsid w:val="008F45CF"/>
    <w:pPr>
      <w:suppressAutoHyphens/>
      <w:spacing w:after="200" w:line="240" w:lineRule="exact"/>
      <w:ind w:left="3289"/>
    </w:pPr>
  </w:style>
  <w:style w:type="paragraph" w:styleId="DocumentMap">
    <w:name w:val="Document Map"/>
    <w:basedOn w:val="Normal"/>
    <w:link w:val="DocumentMapChar"/>
    <w:semiHidden/>
    <w:rsid w:val="008F45CF"/>
    <w:pPr>
      <w:shd w:val="clear" w:color="auto" w:fill="000080"/>
    </w:pPr>
    <w:rPr>
      <w:rFonts w:ascii="Tahoma" w:hAnsi="Tahoma" w:cs="Tahoma"/>
      <w:sz w:val="20"/>
    </w:rPr>
  </w:style>
  <w:style w:type="character" w:customStyle="1" w:styleId="DocumentMapChar">
    <w:name w:val="Document Map Char"/>
    <w:basedOn w:val="DefaultParagraphFont"/>
    <w:link w:val="DocumentMap"/>
    <w:semiHidden/>
    <w:rsid w:val="008F45CF"/>
    <w:rPr>
      <w:rFonts w:ascii="Tahoma" w:eastAsia="PMingLiU" w:hAnsi="Tahoma" w:cs="Tahoma"/>
      <w:color w:val="000000"/>
      <w:sz w:val="20"/>
      <w:szCs w:val="20"/>
      <w:shd w:val="clear" w:color="auto" w:fill="000080"/>
      <w:lang w:val="en-GB" w:bidi="ar-DZ"/>
    </w:rPr>
  </w:style>
  <w:style w:type="paragraph" w:styleId="E-mailSignature">
    <w:name w:val="E-mail Signature"/>
    <w:basedOn w:val="Normal"/>
    <w:link w:val="E-mailSignatureChar"/>
    <w:uiPriority w:val="99"/>
    <w:semiHidden/>
    <w:unhideWhenUsed/>
    <w:rsid w:val="008F45CF"/>
  </w:style>
  <w:style w:type="character" w:customStyle="1" w:styleId="E-mailSignatureChar">
    <w:name w:val="E-mail Signature Char"/>
    <w:basedOn w:val="DefaultParagraphFont"/>
    <w:link w:val="E-mailSignature"/>
    <w:uiPriority w:val="99"/>
    <w:semiHidden/>
    <w:rsid w:val="008F45CF"/>
    <w:rPr>
      <w:rFonts w:ascii="Arial" w:eastAsia="PMingLiU" w:hAnsi="Arial" w:cs="Times New Roman"/>
      <w:color w:val="000000"/>
      <w:szCs w:val="20"/>
      <w:lang w:val="en-GB" w:bidi="ar-DZ"/>
    </w:rPr>
  </w:style>
  <w:style w:type="character" w:styleId="Emphasis">
    <w:name w:val="Emphasis"/>
    <w:basedOn w:val="DefaultParagraphFont"/>
    <w:uiPriority w:val="20"/>
    <w:semiHidden/>
    <w:qFormat/>
    <w:rsid w:val="008F45CF"/>
    <w:rPr>
      <w:i/>
      <w:iCs/>
      <w:lang w:val="en-GB" w:bidi="ar-DZ"/>
    </w:rPr>
  </w:style>
  <w:style w:type="character" w:styleId="EndnoteReference">
    <w:name w:val="endnote reference"/>
    <w:semiHidden/>
    <w:rsid w:val="008F45CF"/>
    <w:rPr>
      <w:vertAlign w:val="superscript"/>
      <w:lang w:val="en-GB" w:bidi="ar-DZ"/>
    </w:rPr>
  </w:style>
  <w:style w:type="paragraph" w:styleId="EndnoteText">
    <w:name w:val="endnote text"/>
    <w:basedOn w:val="Normal"/>
    <w:link w:val="EndnoteTextChar"/>
    <w:semiHidden/>
    <w:rsid w:val="008F45CF"/>
    <w:rPr>
      <w:sz w:val="20"/>
    </w:rPr>
  </w:style>
  <w:style w:type="character" w:customStyle="1" w:styleId="EndnoteTextChar">
    <w:name w:val="Endnote Text Char"/>
    <w:basedOn w:val="DefaultParagraphFont"/>
    <w:link w:val="EndnoteText"/>
    <w:semiHidden/>
    <w:rsid w:val="008F45CF"/>
    <w:rPr>
      <w:rFonts w:ascii="Arial" w:eastAsia="PMingLiU" w:hAnsi="Arial" w:cs="Times New Roman"/>
      <w:color w:val="000000"/>
      <w:sz w:val="20"/>
      <w:szCs w:val="20"/>
      <w:lang w:val="en-GB" w:bidi="ar-DZ"/>
    </w:rPr>
  </w:style>
  <w:style w:type="paragraph" w:styleId="EnvelopeAddress">
    <w:name w:val="envelope address"/>
    <w:basedOn w:val="Normal"/>
    <w:uiPriority w:val="99"/>
    <w:semiHidden/>
    <w:unhideWhenUsed/>
    <w:rsid w:val="008F45CF"/>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8F45CF"/>
    <w:rPr>
      <w:rFonts w:asciiTheme="majorHAnsi" w:eastAsiaTheme="majorEastAsia" w:hAnsiTheme="majorHAnsi" w:cstheme="majorBidi"/>
      <w:sz w:val="20"/>
    </w:rPr>
  </w:style>
  <w:style w:type="character" w:styleId="FollowedHyperlink">
    <w:name w:val="FollowedHyperlink"/>
    <w:semiHidden/>
    <w:rsid w:val="008F45CF"/>
    <w:rPr>
      <w:rFonts w:ascii="Arial" w:hAnsi="Arial"/>
      <w:color w:val="800080"/>
      <w:sz w:val="22"/>
      <w:u w:val="single"/>
      <w:lang w:val="en-GB" w:bidi="ar-DZ"/>
    </w:rPr>
  </w:style>
  <w:style w:type="paragraph" w:styleId="Footer">
    <w:name w:val="footer"/>
    <w:basedOn w:val="Normal"/>
    <w:link w:val="FooterChar1"/>
    <w:uiPriority w:val="99"/>
    <w:unhideWhenUsed/>
    <w:rsid w:val="00D26D14"/>
    <w:pPr>
      <w:tabs>
        <w:tab w:val="center" w:pos="4680"/>
        <w:tab w:val="right" w:pos="9360"/>
      </w:tabs>
    </w:pPr>
  </w:style>
  <w:style w:type="character" w:customStyle="1" w:styleId="FooterChar">
    <w:name w:val="Footer Char"/>
    <w:basedOn w:val="DefaultParagraphFont"/>
    <w:uiPriority w:val="99"/>
    <w:rsid w:val="003B41C1"/>
    <w:rPr>
      <w:rFonts w:ascii="Arial" w:eastAsia="PMingLiU" w:hAnsi="Arial" w:cs="Times New Roman"/>
      <w:color w:val="000000"/>
      <w:sz w:val="16"/>
      <w:szCs w:val="20"/>
      <w:lang w:val="en-GB" w:bidi="ar-DZ"/>
    </w:rPr>
  </w:style>
  <w:style w:type="table" w:styleId="GridTable1Light">
    <w:name w:val="Grid Table 1 Light"/>
    <w:basedOn w:val="TableNormal"/>
    <w:uiPriority w:val="46"/>
    <w:rsid w:val="008F45C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8F45CF"/>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8F45C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8F45C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8F45C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F45CF"/>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8F45C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8F45C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8F45CF"/>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2-Accent2">
    <w:name w:val="Grid Table 2 Accent 2"/>
    <w:basedOn w:val="TableNormal"/>
    <w:uiPriority w:val="47"/>
    <w:rsid w:val="008F45CF"/>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8F45CF"/>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4">
    <w:name w:val="Grid Table 2 Accent 4"/>
    <w:basedOn w:val="TableNormal"/>
    <w:uiPriority w:val="47"/>
    <w:rsid w:val="008F45CF"/>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2-Accent5">
    <w:name w:val="Grid Table 2 Accent 5"/>
    <w:basedOn w:val="TableNormal"/>
    <w:uiPriority w:val="47"/>
    <w:rsid w:val="008F45CF"/>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2-Accent6">
    <w:name w:val="Grid Table 2 Accent 6"/>
    <w:basedOn w:val="TableNormal"/>
    <w:uiPriority w:val="47"/>
    <w:rsid w:val="008F45CF"/>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3">
    <w:name w:val="Grid Table 3"/>
    <w:basedOn w:val="TableNormal"/>
    <w:uiPriority w:val="48"/>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3-Accent2">
    <w:name w:val="Grid Table 3 Accent 2"/>
    <w:basedOn w:val="TableNormal"/>
    <w:uiPriority w:val="48"/>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3-Accent3">
    <w:name w:val="Grid Table 3 Accent 3"/>
    <w:basedOn w:val="TableNormal"/>
    <w:uiPriority w:val="48"/>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3-Accent5">
    <w:name w:val="Grid Table 3 Accent 5"/>
    <w:basedOn w:val="TableNormal"/>
    <w:uiPriority w:val="48"/>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3-Accent6">
    <w:name w:val="Grid Table 3 Accent 6"/>
    <w:basedOn w:val="TableNormal"/>
    <w:uiPriority w:val="48"/>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
    <w:name w:val="Grid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2">
    <w:name w:val="Grid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3">
    <w:name w:val="Grid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4">
    <w:name w:val="Grid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4-Accent5">
    <w:name w:val="Grid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
    <w:name w:val="Grid Table 5 Dark"/>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2">
    <w:name w:val="Grid Table 5 Dark Accent 2"/>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5Dark-Accent5">
    <w:name w:val="Grid Table 5 Dark Accent 5"/>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5Dark-Accent6">
    <w:name w:val="Grid Table 5 Dark Accent 6"/>
    <w:basedOn w:val="TableNormal"/>
    <w:uiPriority w:val="50"/>
    <w:rsid w:val="008F45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GridTable6Colorful">
    <w:name w:val="Grid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6Colorful-Accent2">
    <w:name w:val="Grid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6Colorful-Accent3">
    <w:name w:val="Grid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6Colorful-Accent4">
    <w:name w:val="Grid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GridTable6Colorful-Accent5">
    <w:name w:val="Grid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6Colorful-Accent6">
    <w:name w:val="Grid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7Colorful">
    <w:name w:val="Grid Table 7 Colorful"/>
    <w:basedOn w:val="TableNormal"/>
    <w:uiPriority w:val="52"/>
    <w:rsid w:val="008F45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8F45CF"/>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GridTable7Colorful-Accent2">
    <w:name w:val="Grid Table 7 Colorful Accent 2"/>
    <w:basedOn w:val="TableNormal"/>
    <w:uiPriority w:val="52"/>
    <w:rsid w:val="008F45CF"/>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GridTable7Colorful-Accent3">
    <w:name w:val="Grid Table 7 Colorful Accent 3"/>
    <w:basedOn w:val="TableNormal"/>
    <w:uiPriority w:val="52"/>
    <w:rsid w:val="008F45CF"/>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Accent4">
    <w:name w:val="Grid Table 7 Colorful Accent 4"/>
    <w:basedOn w:val="TableNormal"/>
    <w:uiPriority w:val="52"/>
    <w:rsid w:val="008F45CF"/>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7Colorful-Accent5">
    <w:name w:val="Grid Table 7 Colorful Accent 5"/>
    <w:basedOn w:val="TableNormal"/>
    <w:uiPriority w:val="52"/>
    <w:rsid w:val="008F45CF"/>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GridTable7Colorful-Accent6">
    <w:name w:val="Grid Table 7 Colorful Accent 6"/>
    <w:basedOn w:val="TableNormal"/>
    <w:uiPriority w:val="52"/>
    <w:rsid w:val="008F45CF"/>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paragraph" w:styleId="Header">
    <w:name w:val="header"/>
    <w:basedOn w:val="Normal"/>
    <w:link w:val="HeaderChar1"/>
    <w:unhideWhenUsed/>
    <w:rsid w:val="00D26D14"/>
    <w:pPr>
      <w:tabs>
        <w:tab w:val="center" w:pos="4680"/>
        <w:tab w:val="right" w:pos="9360"/>
      </w:tabs>
    </w:pPr>
  </w:style>
  <w:style w:type="character" w:customStyle="1" w:styleId="HeaderChar">
    <w:name w:val="Header Char"/>
    <w:basedOn w:val="DefaultParagraphFont"/>
    <w:uiPriority w:val="99"/>
    <w:rsid w:val="00B67825"/>
    <w:rPr>
      <w:rFonts w:ascii="Arial" w:eastAsia="PMingLiU" w:hAnsi="Arial" w:cs="Times New Roman"/>
      <w:sz w:val="18"/>
      <w:szCs w:val="20"/>
      <w:lang w:val="en-GB" w:bidi="ar-DZ"/>
    </w:rPr>
  </w:style>
  <w:style w:type="paragraph" w:customStyle="1" w:styleId="HeaderFooterText">
    <w:name w:val="Header_FooterText"/>
    <w:rsid w:val="00066C8A"/>
    <w:pPr>
      <w:spacing w:after="0" w:line="170" w:lineRule="exact"/>
    </w:pPr>
    <w:rPr>
      <w:rFonts w:ascii="Arial" w:eastAsia="PMingLiU" w:hAnsi="Arial" w:cs="Times New Roman"/>
      <w:b/>
      <w:color w:val="000000"/>
      <w:sz w:val="14"/>
      <w:szCs w:val="14"/>
      <w:lang w:val="en-GB" w:bidi="ar-DZ"/>
    </w:rPr>
  </w:style>
  <w:style w:type="paragraph" w:customStyle="1" w:styleId="Headline">
    <w:name w:val="Headline"/>
    <w:basedOn w:val="Normal"/>
    <w:rsid w:val="00066C8A"/>
    <w:pPr>
      <w:suppressAutoHyphens/>
      <w:spacing w:line="280" w:lineRule="exact"/>
    </w:pPr>
    <w:rPr>
      <w:sz w:val="24"/>
    </w:rPr>
  </w:style>
  <w:style w:type="paragraph" w:customStyle="1" w:styleId="HPEntityDetail">
    <w:name w:val="HP Entity Detail"/>
    <w:semiHidden/>
    <w:rsid w:val="008F45CF"/>
    <w:pPr>
      <w:framePr w:hSpace="144" w:wrap="around" w:vAnchor="page" w:hAnchor="margin" w:y="865"/>
      <w:spacing w:after="0" w:line="240" w:lineRule="auto"/>
      <w:ind w:left="2736"/>
    </w:pPr>
    <w:rPr>
      <w:rFonts w:ascii="Arial" w:eastAsia="PMingLiU" w:hAnsi="Arial" w:cs="Times New Roman"/>
      <w:color w:val="000000"/>
      <w:sz w:val="18"/>
      <w:szCs w:val="18"/>
      <w:lang w:val="en-GB" w:bidi="ar-DZ"/>
    </w:rPr>
  </w:style>
  <w:style w:type="paragraph" w:customStyle="1" w:styleId="HPFullPage">
    <w:name w:val="HP Full Page"/>
    <w:semiHidden/>
    <w:rsid w:val="008F45CF"/>
    <w:pPr>
      <w:spacing w:after="0" w:line="240" w:lineRule="auto"/>
    </w:pPr>
    <w:rPr>
      <w:rFonts w:ascii="Arial" w:eastAsia="Times New Roman" w:hAnsi="Arial" w:cs="Times New Roman"/>
      <w:sz w:val="16"/>
      <w:szCs w:val="18"/>
      <w:lang w:val="en-GB" w:bidi="ar-DZ"/>
    </w:rPr>
  </w:style>
  <w:style w:type="paragraph" w:customStyle="1" w:styleId="HPLogo">
    <w:name w:val="HP Logo"/>
    <w:basedOn w:val="Normal"/>
    <w:semiHidden/>
    <w:rsid w:val="008F45CF"/>
    <w:pPr>
      <w:framePr w:hSpace="141" w:wrap="around" w:vAnchor="page" w:hAnchor="margin" w:xAlign="right" w:y="1555"/>
      <w:jc w:val="right"/>
    </w:pPr>
    <w:rPr>
      <w:color w:val="auto"/>
      <w:sz w:val="16"/>
      <w:szCs w:val="18"/>
    </w:rPr>
  </w:style>
  <w:style w:type="paragraph" w:customStyle="1" w:styleId="HPRecipientData">
    <w:name w:val="HP Recipient Data"/>
    <w:semiHidden/>
    <w:rsid w:val="008F45CF"/>
    <w:pPr>
      <w:numPr>
        <w:numId w:val="10"/>
      </w:numPr>
      <w:spacing w:after="20" w:line="240" w:lineRule="auto"/>
    </w:pPr>
    <w:rPr>
      <w:rFonts w:ascii="Arial" w:eastAsia="Times" w:hAnsi="Arial" w:cs="Arial"/>
      <w:sz w:val="18"/>
      <w:szCs w:val="18"/>
      <w:lang w:val="en-GB" w:bidi="ar-DZ"/>
    </w:rPr>
  </w:style>
  <w:style w:type="paragraph" w:customStyle="1" w:styleId="HPPropDate">
    <w:name w:val="HP Prop Date"/>
    <w:basedOn w:val="HPRecipientData"/>
    <w:semiHidden/>
    <w:rsid w:val="008F45CF"/>
  </w:style>
  <w:style w:type="paragraph" w:customStyle="1" w:styleId="HPSender">
    <w:name w:val="HP Sender"/>
    <w:next w:val="Normal"/>
    <w:link w:val="HPSenderChar"/>
    <w:semiHidden/>
    <w:rsid w:val="008F45CF"/>
    <w:pPr>
      <w:spacing w:after="0" w:line="240" w:lineRule="auto"/>
    </w:pPr>
    <w:rPr>
      <w:rFonts w:ascii="Arial" w:eastAsia="Times" w:hAnsi="Arial" w:cs="Arial"/>
      <w:sz w:val="18"/>
      <w:szCs w:val="16"/>
      <w:lang w:val="en-GB" w:bidi="ar-DZ"/>
    </w:rPr>
  </w:style>
  <w:style w:type="character" w:customStyle="1" w:styleId="HPSenderChar">
    <w:name w:val="HP Sender Char"/>
    <w:link w:val="HPSender"/>
    <w:semiHidden/>
    <w:rsid w:val="004F03BC"/>
    <w:rPr>
      <w:rFonts w:ascii="Arial" w:eastAsia="Times" w:hAnsi="Arial" w:cs="Arial"/>
      <w:sz w:val="18"/>
      <w:szCs w:val="16"/>
      <w:lang w:val="en-GB" w:bidi="ar-DZ"/>
    </w:rPr>
  </w:style>
  <w:style w:type="paragraph" w:customStyle="1" w:styleId="HPSenderData">
    <w:name w:val="HP Sender Data"/>
    <w:basedOn w:val="HPSender"/>
    <w:semiHidden/>
    <w:rsid w:val="008F45CF"/>
    <w:rPr>
      <w:szCs w:val="18"/>
    </w:rPr>
  </w:style>
  <w:style w:type="paragraph" w:customStyle="1" w:styleId="HPBasicText">
    <w:name w:val="HP_BasicText"/>
    <w:semiHidden/>
    <w:rsid w:val="008F45CF"/>
    <w:pPr>
      <w:spacing w:after="120" w:line="240" w:lineRule="auto"/>
      <w:ind w:left="2736"/>
    </w:pPr>
    <w:rPr>
      <w:rFonts w:ascii="Arial" w:eastAsia="PMingLiU" w:hAnsi="Arial" w:cs="Times New Roman"/>
      <w:sz w:val="20"/>
      <w:szCs w:val="18"/>
      <w:lang w:val="en-GB" w:bidi="ar-DZ"/>
    </w:rPr>
  </w:style>
  <w:style w:type="paragraph" w:customStyle="1" w:styleId="HPBullet">
    <w:name w:val="HP_Bullet"/>
    <w:basedOn w:val="HPBasicText"/>
    <w:semiHidden/>
    <w:rsid w:val="008F45CF"/>
    <w:pPr>
      <w:tabs>
        <w:tab w:val="num" w:pos="3096"/>
      </w:tabs>
      <w:spacing w:after="0"/>
      <w:ind w:left="3096" w:hanging="360"/>
    </w:pPr>
  </w:style>
  <w:style w:type="paragraph" w:customStyle="1" w:styleId="HPBulletDouble">
    <w:name w:val="HP_Bullet Double"/>
    <w:basedOn w:val="HPBullet"/>
    <w:semiHidden/>
    <w:qFormat/>
    <w:rsid w:val="008F45CF"/>
    <w:pPr>
      <w:spacing w:after="120"/>
    </w:pPr>
  </w:style>
  <w:style w:type="paragraph" w:customStyle="1" w:styleId="HPEsenderinfo">
    <w:name w:val="HPE sender info"/>
    <w:basedOn w:val="Normal"/>
    <w:semiHidden/>
    <w:qFormat/>
    <w:rsid w:val="008F45CF"/>
    <w:pPr>
      <w:suppressAutoHyphens/>
      <w:spacing w:line="210" w:lineRule="exact"/>
    </w:pPr>
    <w:rPr>
      <w:rFonts w:eastAsia="Times New Roman"/>
      <w:sz w:val="17"/>
    </w:rPr>
  </w:style>
  <w:style w:type="paragraph" w:customStyle="1" w:styleId="HPEsenderaddress">
    <w:name w:val="HPE sender address"/>
    <w:basedOn w:val="HPEsenderinfo"/>
    <w:semiHidden/>
    <w:qFormat/>
    <w:rsid w:val="008F45CF"/>
    <w:pPr>
      <w:spacing w:line="220" w:lineRule="exact"/>
    </w:pPr>
  </w:style>
  <w:style w:type="paragraph" w:customStyle="1" w:styleId="HPEsenderinfobold">
    <w:name w:val="HPE sender info bold"/>
    <w:basedOn w:val="HPEsenderinfo"/>
    <w:next w:val="HPEsenderinfo"/>
    <w:semiHidden/>
    <w:qFormat/>
    <w:rsid w:val="008F45CF"/>
    <w:rPr>
      <w:rFonts w:ascii="Metric Semibold" w:hAnsi="Metric Semibold"/>
    </w:rPr>
  </w:style>
  <w:style w:type="paragraph" w:customStyle="1" w:styleId="hpecomurl">
    <w:name w:val="hpe.com url"/>
    <w:basedOn w:val="HPEsenderinfobold"/>
    <w:semiHidden/>
    <w:qFormat/>
    <w:rsid w:val="008F45CF"/>
  </w:style>
  <w:style w:type="character" w:styleId="HTMLAcronym">
    <w:name w:val="HTML Acronym"/>
    <w:basedOn w:val="DefaultParagraphFont"/>
    <w:uiPriority w:val="99"/>
    <w:semiHidden/>
    <w:unhideWhenUsed/>
    <w:rsid w:val="008F45CF"/>
    <w:rPr>
      <w:lang w:val="en-GB" w:bidi="ar-DZ"/>
    </w:rPr>
  </w:style>
  <w:style w:type="paragraph" w:styleId="HTMLAddress">
    <w:name w:val="HTML Address"/>
    <w:basedOn w:val="Normal"/>
    <w:link w:val="HTMLAddressChar"/>
    <w:uiPriority w:val="99"/>
    <w:semiHidden/>
    <w:unhideWhenUsed/>
    <w:rsid w:val="008F45CF"/>
    <w:rPr>
      <w:i/>
      <w:iCs/>
    </w:rPr>
  </w:style>
  <w:style w:type="character" w:customStyle="1" w:styleId="HTMLAddressChar">
    <w:name w:val="HTML Address Char"/>
    <w:basedOn w:val="DefaultParagraphFont"/>
    <w:link w:val="HTMLAddress"/>
    <w:uiPriority w:val="99"/>
    <w:semiHidden/>
    <w:rsid w:val="008F45CF"/>
    <w:rPr>
      <w:rFonts w:ascii="Arial" w:eastAsia="PMingLiU" w:hAnsi="Arial" w:cs="Times New Roman"/>
      <w:i/>
      <w:iCs/>
      <w:color w:val="000000"/>
      <w:szCs w:val="20"/>
      <w:lang w:val="en-GB" w:bidi="ar-DZ"/>
    </w:rPr>
  </w:style>
  <w:style w:type="character" w:styleId="HTMLCite">
    <w:name w:val="HTML Cite"/>
    <w:basedOn w:val="DefaultParagraphFont"/>
    <w:uiPriority w:val="99"/>
    <w:semiHidden/>
    <w:unhideWhenUsed/>
    <w:rsid w:val="008F45CF"/>
    <w:rPr>
      <w:i/>
      <w:iCs/>
      <w:lang w:val="en-GB" w:bidi="ar-DZ"/>
    </w:rPr>
  </w:style>
  <w:style w:type="character" w:styleId="HTMLCode">
    <w:name w:val="HTML Code"/>
    <w:basedOn w:val="DefaultParagraphFont"/>
    <w:uiPriority w:val="99"/>
    <w:semiHidden/>
    <w:unhideWhenUsed/>
    <w:rsid w:val="008F45CF"/>
    <w:rPr>
      <w:rFonts w:ascii="Consolas" w:hAnsi="Consolas"/>
      <w:sz w:val="20"/>
      <w:szCs w:val="20"/>
      <w:lang w:val="en-GB" w:bidi="ar-DZ"/>
    </w:rPr>
  </w:style>
  <w:style w:type="character" w:styleId="HTMLDefinition">
    <w:name w:val="HTML Definition"/>
    <w:basedOn w:val="DefaultParagraphFont"/>
    <w:uiPriority w:val="99"/>
    <w:semiHidden/>
    <w:unhideWhenUsed/>
    <w:rsid w:val="008F45CF"/>
    <w:rPr>
      <w:i/>
      <w:iCs/>
      <w:lang w:val="en-GB" w:bidi="ar-DZ"/>
    </w:rPr>
  </w:style>
  <w:style w:type="character" w:styleId="HTMLKeyboard">
    <w:name w:val="HTML Keyboard"/>
    <w:basedOn w:val="DefaultParagraphFont"/>
    <w:uiPriority w:val="99"/>
    <w:semiHidden/>
    <w:unhideWhenUsed/>
    <w:rsid w:val="008F45CF"/>
    <w:rPr>
      <w:rFonts w:ascii="Consolas" w:hAnsi="Consolas"/>
      <w:sz w:val="20"/>
      <w:szCs w:val="20"/>
      <w:lang w:val="en-GB" w:bidi="ar-DZ"/>
    </w:rPr>
  </w:style>
  <w:style w:type="paragraph" w:styleId="HTMLPreformatted">
    <w:name w:val="HTML Preformatted"/>
    <w:basedOn w:val="Normal"/>
    <w:link w:val="HTMLPreformattedChar"/>
    <w:uiPriority w:val="99"/>
    <w:semiHidden/>
    <w:unhideWhenUsed/>
    <w:rsid w:val="008F45CF"/>
    <w:rPr>
      <w:rFonts w:ascii="Consolas" w:hAnsi="Consolas"/>
      <w:sz w:val="20"/>
    </w:rPr>
  </w:style>
  <w:style w:type="character" w:customStyle="1" w:styleId="HTMLPreformattedChar">
    <w:name w:val="HTML Preformatted Char"/>
    <w:basedOn w:val="DefaultParagraphFont"/>
    <w:link w:val="HTMLPreformatted"/>
    <w:uiPriority w:val="99"/>
    <w:semiHidden/>
    <w:rsid w:val="008F45CF"/>
    <w:rPr>
      <w:rFonts w:ascii="Consolas" w:eastAsia="PMingLiU" w:hAnsi="Consolas" w:cs="Times New Roman"/>
      <w:color w:val="000000"/>
      <w:sz w:val="20"/>
      <w:szCs w:val="20"/>
      <w:lang w:val="en-GB" w:bidi="ar-DZ"/>
    </w:rPr>
  </w:style>
  <w:style w:type="character" w:styleId="HTMLSample">
    <w:name w:val="HTML Sample"/>
    <w:basedOn w:val="DefaultParagraphFont"/>
    <w:uiPriority w:val="99"/>
    <w:semiHidden/>
    <w:unhideWhenUsed/>
    <w:rsid w:val="008F45CF"/>
    <w:rPr>
      <w:rFonts w:ascii="Consolas" w:hAnsi="Consolas"/>
      <w:sz w:val="24"/>
      <w:szCs w:val="24"/>
      <w:lang w:val="en-GB" w:bidi="ar-DZ"/>
    </w:rPr>
  </w:style>
  <w:style w:type="character" w:styleId="HTMLTypewriter">
    <w:name w:val="HTML Typewriter"/>
    <w:basedOn w:val="DefaultParagraphFont"/>
    <w:uiPriority w:val="99"/>
    <w:semiHidden/>
    <w:unhideWhenUsed/>
    <w:rsid w:val="008F45CF"/>
    <w:rPr>
      <w:rFonts w:ascii="Consolas" w:hAnsi="Consolas"/>
      <w:sz w:val="20"/>
      <w:szCs w:val="20"/>
      <w:lang w:val="en-GB" w:bidi="ar-DZ"/>
    </w:rPr>
  </w:style>
  <w:style w:type="character" w:styleId="HTMLVariable">
    <w:name w:val="HTML Variable"/>
    <w:basedOn w:val="DefaultParagraphFont"/>
    <w:uiPriority w:val="99"/>
    <w:semiHidden/>
    <w:unhideWhenUsed/>
    <w:rsid w:val="008F45CF"/>
    <w:rPr>
      <w:i/>
      <w:iCs/>
      <w:lang w:val="en-GB" w:bidi="ar-DZ"/>
    </w:rPr>
  </w:style>
  <w:style w:type="character" w:styleId="Hyperlink">
    <w:name w:val="Hyperlink"/>
    <w:uiPriority w:val="99"/>
    <w:rsid w:val="00066C8A"/>
    <w:rPr>
      <w:rFonts w:ascii="Arial" w:hAnsi="Arial"/>
      <w:color w:val="auto"/>
      <w:sz w:val="22"/>
      <w:szCs w:val="18"/>
      <w:u w:val="single"/>
      <w:lang w:val="en-GB" w:bidi="ar-DZ"/>
    </w:rPr>
  </w:style>
  <w:style w:type="paragraph" w:styleId="Index1">
    <w:name w:val="index 1"/>
    <w:basedOn w:val="Normal"/>
    <w:next w:val="Normal"/>
    <w:autoRedefine/>
    <w:semiHidden/>
    <w:rsid w:val="008F45CF"/>
    <w:pPr>
      <w:ind w:left="220" w:hanging="220"/>
    </w:pPr>
  </w:style>
  <w:style w:type="paragraph" w:styleId="Index2">
    <w:name w:val="index 2"/>
    <w:basedOn w:val="Normal"/>
    <w:next w:val="Normal"/>
    <w:autoRedefine/>
    <w:semiHidden/>
    <w:rsid w:val="008F45CF"/>
    <w:pPr>
      <w:ind w:left="440" w:hanging="220"/>
    </w:pPr>
  </w:style>
  <w:style w:type="paragraph" w:styleId="Index3">
    <w:name w:val="index 3"/>
    <w:basedOn w:val="Normal"/>
    <w:next w:val="Normal"/>
    <w:autoRedefine/>
    <w:semiHidden/>
    <w:rsid w:val="008F45CF"/>
    <w:pPr>
      <w:ind w:left="660" w:hanging="220"/>
    </w:pPr>
  </w:style>
  <w:style w:type="paragraph" w:styleId="Index4">
    <w:name w:val="index 4"/>
    <w:basedOn w:val="Normal"/>
    <w:next w:val="Normal"/>
    <w:autoRedefine/>
    <w:semiHidden/>
    <w:rsid w:val="008F45CF"/>
    <w:pPr>
      <w:ind w:left="880" w:hanging="220"/>
    </w:pPr>
  </w:style>
  <w:style w:type="paragraph" w:styleId="Index5">
    <w:name w:val="index 5"/>
    <w:basedOn w:val="Normal"/>
    <w:next w:val="Normal"/>
    <w:autoRedefine/>
    <w:semiHidden/>
    <w:rsid w:val="008F45CF"/>
    <w:pPr>
      <w:numPr>
        <w:numId w:val="11"/>
      </w:numPr>
    </w:pPr>
  </w:style>
  <w:style w:type="paragraph" w:styleId="Index6">
    <w:name w:val="index 6"/>
    <w:basedOn w:val="Normal"/>
    <w:next w:val="Normal"/>
    <w:autoRedefine/>
    <w:semiHidden/>
    <w:rsid w:val="008F45CF"/>
    <w:pPr>
      <w:ind w:left="1320" w:hanging="220"/>
    </w:pPr>
  </w:style>
  <w:style w:type="paragraph" w:styleId="Index7">
    <w:name w:val="index 7"/>
    <w:basedOn w:val="Normal"/>
    <w:next w:val="Normal"/>
    <w:autoRedefine/>
    <w:semiHidden/>
    <w:rsid w:val="008F45CF"/>
    <w:pPr>
      <w:ind w:left="1540" w:hanging="220"/>
    </w:pPr>
  </w:style>
  <w:style w:type="paragraph" w:styleId="Index8">
    <w:name w:val="index 8"/>
    <w:basedOn w:val="Normal"/>
    <w:next w:val="Normal"/>
    <w:autoRedefine/>
    <w:semiHidden/>
    <w:rsid w:val="008F45CF"/>
    <w:pPr>
      <w:ind w:left="1760" w:hanging="220"/>
    </w:pPr>
  </w:style>
  <w:style w:type="paragraph" w:styleId="Index9">
    <w:name w:val="index 9"/>
    <w:basedOn w:val="Normal"/>
    <w:next w:val="Normal"/>
    <w:autoRedefine/>
    <w:semiHidden/>
    <w:rsid w:val="008F45CF"/>
    <w:pPr>
      <w:ind w:left="1980" w:hanging="220"/>
    </w:pPr>
  </w:style>
  <w:style w:type="paragraph" w:styleId="IndexHeading">
    <w:name w:val="index heading"/>
    <w:basedOn w:val="Normal"/>
    <w:next w:val="Index1"/>
    <w:semiHidden/>
    <w:rsid w:val="008F45CF"/>
    <w:rPr>
      <w:rFonts w:cs="Arial"/>
      <w:b/>
      <w:bCs/>
    </w:rPr>
  </w:style>
  <w:style w:type="character" w:styleId="IntenseEmphasis">
    <w:name w:val="Intense Emphasis"/>
    <w:basedOn w:val="DefaultParagraphFont"/>
    <w:uiPriority w:val="21"/>
    <w:semiHidden/>
    <w:qFormat/>
    <w:rsid w:val="008F45CF"/>
    <w:rPr>
      <w:i/>
      <w:iCs/>
      <w:color w:val="5B9BD5" w:themeColor="accent1"/>
      <w:lang w:val="en-GB" w:bidi="ar-DZ"/>
    </w:rPr>
  </w:style>
  <w:style w:type="paragraph" w:styleId="IntenseQuote">
    <w:name w:val="Intense Quote"/>
    <w:basedOn w:val="Normal"/>
    <w:next w:val="Normal"/>
    <w:link w:val="IntenseQuoteChar"/>
    <w:uiPriority w:val="30"/>
    <w:semiHidden/>
    <w:qFormat/>
    <w:rsid w:val="008F45C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semiHidden/>
    <w:rsid w:val="004F03BC"/>
    <w:rPr>
      <w:rFonts w:ascii="Arial" w:eastAsia="PMingLiU" w:hAnsi="Arial" w:cs="Times New Roman"/>
      <w:i/>
      <w:iCs/>
      <w:color w:val="5B9BD5" w:themeColor="accent1"/>
      <w:szCs w:val="20"/>
      <w:lang w:val="en-GB" w:bidi="ar-DZ"/>
    </w:rPr>
  </w:style>
  <w:style w:type="character" w:styleId="IntenseReference">
    <w:name w:val="Intense Reference"/>
    <w:basedOn w:val="DefaultParagraphFont"/>
    <w:uiPriority w:val="32"/>
    <w:semiHidden/>
    <w:qFormat/>
    <w:rsid w:val="008F45CF"/>
    <w:rPr>
      <w:b/>
      <w:bCs/>
      <w:smallCaps/>
      <w:color w:val="5B9BD5" w:themeColor="accent1"/>
      <w:spacing w:val="5"/>
      <w:lang w:val="en-GB" w:bidi="ar-DZ"/>
    </w:rPr>
  </w:style>
  <w:style w:type="table" w:styleId="LightGrid">
    <w:name w:val="Light Grid"/>
    <w:basedOn w:val="TableNormal"/>
    <w:uiPriority w:val="62"/>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LightGrid-Accent2">
    <w:name w:val="Light Grid Accent 2"/>
    <w:basedOn w:val="TableNormal"/>
    <w:uiPriority w:val="62"/>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LightGrid-Accent3">
    <w:name w:val="Light Grid Accent 3"/>
    <w:basedOn w:val="TableNormal"/>
    <w:uiPriority w:val="62"/>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LightGrid-Accent4">
    <w:name w:val="Light Grid Accent 4"/>
    <w:basedOn w:val="TableNormal"/>
    <w:uiPriority w:val="62"/>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LightGrid-Accent5">
    <w:name w:val="Light Grid Accent 5"/>
    <w:basedOn w:val="TableNormal"/>
    <w:uiPriority w:val="62"/>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LightGrid-Accent6">
    <w:name w:val="Light Grid Accent 6"/>
    <w:basedOn w:val="TableNormal"/>
    <w:uiPriority w:val="62"/>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ghtList">
    <w:name w:val="Light List"/>
    <w:basedOn w:val="TableNormal"/>
    <w:uiPriority w:val="61"/>
    <w:semiHidden/>
    <w:unhideWhenUsed/>
    <w:rsid w:val="008F45C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8F45CF"/>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2">
    <w:name w:val="Light List Accent 2"/>
    <w:basedOn w:val="TableNormal"/>
    <w:uiPriority w:val="61"/>
    <w:semiHidden/>
    <w:unhideWhenUsed/>
    <w:rsid w:val="008F45CF"/>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ableNormal"/>
    <w:uiPriority w:val="61"/>
    <w:semiHidden/>
    <w:unhideWhenUsed/>
    <w:rsid w:val="008F45CF"/>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ableNormal"/>
    <w:uiPriority w:val="61"/>
    <w:semiHidden/>
    <w:unhideWhenUsed/>
    <w:rsid w:val="008F45CF"/>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ableNormal"/>
    <w:uiPriority w:val="61"/>
    <w:semiHidden/>
    <w:unhideWhenUsed/>
    <w:rsid w:val="008F45CF"/>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LightList-Accent6">
    <w:name w:val="Light List Accent 6"/>
    <w:basedOn w:val="TableNormal"/>
    <w:uiPriority w:val="61"/>
    <w:semiHidden/>
    <w:unhideWhenUsed/>
    <w:rsid w:val="008F45CF"/>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Shading">
    <w:name w:val="Light Shading"/>
    <w:basedOn w:val="TableNormal"/>
    <w:uiPriority w:val="60"/>
    <w:semiHidden/>
    <w:unhideWhenUsed/>
    <w:rsid w:val="008F45C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8F45CF"/>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LightShading-Accent2">
    <w:name w:val="Light Shading Accent 2"/>
    <w:basedOn w:val="TableNormal"/>
    <w:uiPriority w:val="60"/>
    <w:semiHidden/>
    <w:unhideWhenUsed/>
    <w:rsid w:val="008F45CF"/>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3">
    <w:name w:val="Light Shading Accent 3"/>
    <w:basedOn w:val="TableNormal"/>
    <w:uiPriority w:val="60"/>
    <w:semiHidden/>
    <w:unhideWhenUsed/>
    <w:rsid w:val="008F45CF"/>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ableNormal"/>
    <w:uiPriority w:val="60"/>
    <w:semiHidden/>
    <w:unhideWhenUsed/>
    <w:rsid w:val="008F45CF"/>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ableNormal"/>
    <w:uiPriority w:val="60"/>
    <w:semiHidden/>
    <w:unhideWhenUsed/>
    <w:rsid w:val="008F45CF"/>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LightShading-Accent6">
    <w:name w:val="Light Shading Accent 6"/>
    <w:basedOn w:val="TableNormal"/>
    <w:uiPriority w:val="60"/>
    <w:semiHidden/>
    <w:unhideWhenUsed/>
    <w:rsid w:val="008F45CF"/>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LineNumber">
    <w:name w:val="line number"/>
    <w:basedOn w:val="DefaultParagraphFont"/>
    <w:uiPriority w:val="99"/>
    <w:semiHidden/>
    <w:unhideWhenUsed/>
    <w:rsid w:val="008F45CF"/>
    <w:rPr>
      <w:lang w:val="en-GB" w:bidi="ar-DZ"/>
    </w:rPr>
  </w:style>
  <w:style w:type="paragraph" w:styleId="List">
    <w:name w:val="List"/>
    <w:basedOn w:val="Normal"/>
    <w:uiPriority w:val="99"/>
    <w:semiHidden/>
    <w:unhideWhenUsed/>
    <w:rsid w:val="008F45CF"/>
    <w:pPr>
      <w:ind w:left="283" w:hanging="283"/>
      <w:contextualSpacing/>
    </w:pPr>
  </w:style>
  <w:style w:type="paragraph" w:styleId="List2">
    <w:name w:val="List 2"/>
    <w:basedOn w:val="Normal"/>
    <w:uiPriority w:val="99"/>
    <w:semiHidden/>
    <w:unhideWhenUsed/>
    <w:rsid w:val="008F45CF"/>
    <w:pPr>
      <w:ind w:left="566" w:hanging="283"/>
      <w:contextualSpacing/>
    </w:pPr>
  </w:style>
  <w:style w:type="paragraph" w:styleId="List3">
    <w:name w:val="List 3"/>
    <w:basedOn w:val="Normal"/>
    <w:uiPriority w:val="99"/>
    <w:semiHidden/>
    <w:unhideWhenUsed/>
    <w:rsid w:val="008F45CF"/>
    <w:pPr>
      <w:ind w:left="849" w:hanging="283"/>
      <w:contextualSpacing/>
    </w:pPr>
  </w:style>
  <w:style w:type="paragraph" w:styleId="List4">
    <w:name w:val="List 4"/>
    <w:basedOn w:val="Normal"/>
    <w:uiPriority w:val="99"/>
    <w:semiHidden/>
    <w:unhideWhenUsed/>
    <w:rsid w:val="008F45CF"/>
    <w:pPr>
      <w:ind w:left="1132" w:hanging="283"/>
      <w:contextualSpacing/>
    </w:pPr>
  </w:style>
  <w:style w:type="paragraph" w:styleId="List5">
    <w:name w:val="List 5"/>
    <w:basedOn w:val="Normal"/>
    <w:uiPriority w:val="99"/>
    <w:semiHidden/>
    <w:unhideWhenUsed/>
    <w:rsid w:val="008F45CF"/>
    <w:pPr>
      <w:ind w:left="1415" w:hanging="283"/>
      <w:contextualSpacing/>
    </w:pPr>
  </w:style>
  <w:style w:type="paragraph" w:styleId="ListBullet">
    <w:name w:val="List Bullet"/>
    <w:basedOn w:val="Normal"/>
    <w:uiPriority w:val="99"/>
    <w:semiHidden/>
    <w:unhideWhenUsed/>
    <w:rsid w:val="008F45CF"/>
    <w:pPr>
      <w:numPr>
        <w:numId w:val="12"/>
      </w:numPr>
      <w:contextualSpacing/>
    </w:pPr>
  </w:style>
  <w:style w:type="paragraph" w:styleId="ListBullet2">
    <w:name w:val="List Bullet 2"/>
    <w:basedOn w:val="Normal"/>
    <w:uiPriority w:val="99"/>
    <w:semiHidden/>
    <w:unhideWhenUsed/>
    <w:rsid w:val="008F45CF"/>
    <w:pPr>
      <w:numPr>
        <w:numId w:val="13"/>
      </w:numPr>
      <w:contextualSpacing/>
    </w:pPr>
  </w:style>
  <w:style w:type="paragraph" w:styleId="ListBullet3">
    <w:name w:val="List Bullet 3"/>
    <w:basedOn w:val="Normal"/>
    <w:uiPriority w:val="99"/>
    <w:semiHidden/>
    <w:unhideWhenUsed/>
    <w:rsid w:val="008F45CF"/>
    <w:pPr>
      <w:numPr>
        <w:numId w:val="14"/>
      </w:numPr>
      <w:contextualSpacing/>
    </w:pPr>
  </w:style>
  <w:style w:type="paragraph" w:styleId="ListBullet4">
    <w:name w:val="List Bullet 4"/>
    <w:basedOn w:val="Normal"/>
    <w:uiPriority w:val="99"/>
    <w:semiHidden/>
    <w:unhideWhenUsed/>
    <w:rsid w:val="008F45CF"/>
    <w:pPr>
      <w:numPr>
        <w:numId w:val="15"/>
      </w:numPr>
      <w:contextualSpacing/>
    </w:pPr>
  </w:style>
  <w:style w:type="paragraph" w:styleId="ListBullet5">
    <w:name w:val="List Bullet 5"/>
    <w:basedOn w:val="Normal"/>
    <w:uiPriority w:val="99"/>
    <w:semiHidden/>
    <w:unhideWhenUsed/>
    <w:rsid w:val="008F45CF"/>
    <w:pPr>
      <w:numPr>
        <w:numId w:val="16"/>
      </w:numPr>
      <w:contextualSpacing/>
    </w:pPr>
  </w:style>
  <w:style w:type="paragraph" w:styleId="ListContinue">
    <w:name w:val="List Continue"/>
    <w:basedOn w:val="Normal"/>
    <w:uiPriority w:val="99"/>
    <w:semiHidden/>
    <w:unhideWhenUsed/>
    <w:rsid w:val="008F45CF"/>
    <w:pPr>
      <w:spacing w:after="120"/>
      <w:ind w:left="283"/>
      <w:contextualSpacing/>
    </w:pPr>
  </w:style>
  <w:style w:type="paragraph" w:styleId="ListContinue2">
    <w:name w:val="List Continue 2"/>
    <w:basedOn w:val="Normal"/>
    <w:uiPriority w:val="99"/>
    <w:semiHidden/>
    <w:unhideWhenUsed/>
    <w:rsid w:val="008F45CF"/>
    <w:pPr>
      <w:spacing w:after="120"/>
      <w:ind w:left="566"/>
      <w:contextualSpacing/>
    </w:pPr>
  </w:style>
  <w:style w:type="paragraph" w:styleId="ListContinue3">
    <w:name w:val="List Continue 3"/>
    <w:basedOn w:val="Normal"/>
    <w:uiPriority w:val="99"/>
    <w:semiHidden/>
    <w:unhideWhenUsed/>
    <w:rsid w:val="008F45CF"/>
    <w:pPr>
      <w:spacing w:after="120"/>
      <w:ind w:left="849"/>
      <w:contextualSpacing/>
    </w:pPr>
  </w:style>
  <w:style w:type="paragraph" w:styleId="ListContinue4">
    <w:name w:val="List Continue 4"/>
    <w:basedOn w:val="Normal"/>
    <w:uiPriority w:val="99"/>
    <w:semiHidden/>
    <w:unhideWhenUsed/>
    <w:rsid w:val="008F45CF"/>
    <w:pPr>
      <w:spacing w:after="120"/>
      <w:ind w:left="1132"/>
      <w:contextualSpacing/>
    </w:pPr>
  </w:style>
  <w:style w:type="paragraph" w:styleId="ListContinue5">
    <w:name w:val="List Continue 5"/>
    <w:basedOn w:val="Normal"/>
    <w:uiPriority w:val="99"/>
    <w:semiHidden/>
    <w:unhideWhenUsed/>
    <w:rsid w:val="008F45CF"/>
    <w:pPr>
      <w:spacing w:after="120"/>
      <w:ind w:left="1415"/>
      <w:contextualSpacing/>
    </w:pPr>
  </w:style>
  <w:style w:type="paragraph" w:styleId="ListNumber">
    <w:name w:val="List Number"/>
    <w:basedOn w:val="Normal"/>
    <w:uiPriority w:val="99"/>
    <w:semiHidden/>
    <w:unhideWhenUsed/>
    <w:rsid w:val="008F45CF"/>
    <w:pPr>
      <w:numPr>
        <w:numId w:val="17"/>
      </w:numPr>
      <w:contextualSpacing/>
    </w:pPr>
  </w:style>
  <w:style w:type="paragraph" w:styleId="ListNumber2">
    <w:name w:val="List Number 2"/>
    <w:basedOn w:val="Normal"/>
    <w:uiPriority w:val="99"/>
    <w:semiHidden/>
    <w:unhideWhenUsed/>
    <w:rsid w:val="008F45CF"/>
    <w:pPr>
      <w:numPr>
        <w:numId w:val="18"/>
      </w:numPr>
      <w:contextualSpacing/>
    </w:pPr>
  </w:style>
  <w:style w:type="paragraph" w:styleId="ListNumber3">
    <w:name w:val="List Number 3"/>
    <w:basedOn w:val="Normal"/>
    <w:uiPriority w:val="99"/>
    <w:semiHidden/>
    <w:unhideWhenUsed/>
    <w:rsid w:val="008F45CF"/>
    <w:pPr>
      <w:numPr>
        <w:numId w:val="19"/>
      </w:numPr>
      <w:contextualSpacing/>
    </w:pPr>
  </w:style>
  <w:style w:type="paragraph" w:styleId="ListNumber4">
    <w:name w:val="List Number 4"/>
    <w:basedOn w:val="Normal"/>
    <w:uiPriority w:val="99"/>
    <w:semiHidden/>
    <w:unhideWhenUsed/>
    <w:rsid w:val="008F45CF"/>
    <w:pPr>
      <w:numPr>
        <w:numId w:val="20"/>
      </w:numPr>
      <w:contextualSpacing/>
    </w:pPr>
  </w:style>
  <w:style w:type="paragraph" w:styleId="ListNumber5">
    <w:name w:val="List Number 5"/>
    <w:basedOn w:val="Normal"/>
    <w:uiPriority w:val="99"/>
    <w:semiHidden/>
    <w:unhideWhenUsed/>
    <w:rsid w:val="008F45CF"/>
    <w:pPr>
      <w:numPr>
        <w:numId w:val="21"/>
      </w:numPr>
      <w:contextualSpacing/>
    </w:pPr>
  </w:style>
  <w:style w:type="paragraph" w:styleId="ListParagraph">
    <w:name w:val="List Paragraph"/>
    <w:basedOn w:val="Normal"/>
    <w:uiPriority w:val="34"/>
    <w:qFormat/>
    <w:rsid w:val="008F45CF"/>
    <w:pPr>
      <w:ind w:left="720"/>
      <w:contextualSpacing/>
    </w:pPr>
  </w:style>
  <w:style w:type="table" w:styleId="ListTable1Light">
    <w:name w:val="List Table 1 Light"/>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1Light-Accent2">
    <w:name w:val="List Table 1 Light Accent 2"/>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1Light-Accent3">
    <w:name w:val="List Table 1 Light Accent 3"/>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1Light-Accent4">
    <w:name w:val="List Table 1 Light Accent 4"/>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1Light-Accent5">
    <w:name w:val="List Table 1 Light Accent 5"/>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1Light-Accent6">
    <w:name w:val="List Table 1 Light Accent 6"/>
    <w:basedOn w:val="TableNormal"/>
    <w:uiPriority w:val="46"/>
    <w:rsid w:val="008F45CF"/>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
    <w:name w:val="List Table 2"/>
    <w:basedOn w:val="TableNormal"/>
    <w:uiPriority w:val="47"/>
    <w:rsid w:val="008F45C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8F45CF"/>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2-Accent2">
    <w:name w:val="List Table 2 Accent 2"/>
    <w:basedOn w:val="TableNormal"/>
    <w:uiPriority w:val="47"/>
    <w:rsid w:val="008F45CF"/>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2-Accent3">
    <w:name w:val="List Table 2 Accent 3"/>
    <w:basedOn w:val="TableNormal"/>
    <w:uiPriority w:val="47"/>
    <w:rsid w:val="008F45CF"/>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Accent4">
    <w:name w:val="List Table 2 Accent 4"/>
    <w:basedOn w:val="TableNormal"/>
    <w:uiPriority w:val="47"/>
    <w:rsid w:val="008F45CF"/>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2-Accent5">
    <w:name w:val="List Table 2 Accent 5"/>
    <w:basedOn w:val="TableNormal"/>
    <w:uiPriority w:val="47"/>
    <w:rsid w:val="008F45CF"/>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2-Accent6">
    <w:name w:val="List Table 2 Accent 6"/>
    <w:basedOn w:val="TableNormal"/>
    <w:uiPriority w:val="47"/>
    <w:rsid w:val="008F45CF"/>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
    <w:name w:val="List Table 3"/>
    <w:basedOn w:val="TableNormal"/>
    <w:uiPriority w:val="48"/>
    <w:rsid w:val="008F45C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8F45CF"/>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Table3-Accent2">
    <w:name w:val="List Table 3 Accent 2"/>
    <w:basedOn w:val="TableNormal"/>
    <w:uiPriority w:val="48"/>
    <w:rsid w:val="008F45CF"/>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ListTable3-Accent3">
    <w:name w:val="List Table 3 Accent 3"/>
    <w:basedOn w:val="TableNormal"/>
    <w:uiPriority w:val="48"/>
    <w:rsid w:val="008F45CF"/>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ListTable3-Accent4">
    <w:name w:val="List Table 3 Accent 4"/>
    <w:basedOn w:val="TableNormal"/>
    <w:uiPriority w:val="48"/>
    <w:rsid w:val="008F45CF"/>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ListTable3-Accent5">
    <w:name w:val="List Table 3 Accent 5"/>
    <w:basedOn w:val="TableNormal"/>
    <w:uiPriority w:val="48"/>
    <w:rsid w:val="008F45CF"/>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ListTable3-Accent6">
    <w:name w:val="List Table 3 Accent 6"/>
    <w:basedOn w:val="TableNormal"/>
    <w:uiPriority w:val="48"/>
    <w:rsid w:val="008F45CF"/>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
    <w:name w:val="List Table 4"/>
    <w:basedOn w:val="TableNormal"/>
    <w:uiPriority w:val="49"/>
    <w:rsid w:val="008F45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8F45C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4-Accent2">
    <w:name w:val="List Table 4 Accent 2"/>
    <w:basedOn w:val="TableNormal"/>
    <w:uiPriority w:val="49"/>
    <w:rsid w:val="008F45C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4-Accent3">
    <w:name w:val="List Table 4 Accent 3"/>
    <w:basedOn w:val="TableNormal"/>
    <w:uiPriority w:val="49"/>
    <w:rsid w:val="008F45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4-Accent4">
    <w:name w:val="List Table 4 Accent 4"/>
    <w:basedOn w:val="TableNormal"/>
    <w:uiPriority w:val="49"/>
    <w:rsid w:val="008F45CF"/>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4-Accent5">
    <w:name w:val="List Table 4 Accent 5"/>
    <w:basedOn w:val="TableNormal"/>
    <w:uiPriority w:val="49"/>
    <w:rsid w:val="008F45CF"/>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6">
    <w:name w:val="List Table 4 Accent 6"/>
    <w:basedOn w:val="TableNormal"/>
    <w:uiPriority w:val="49"/>
    <w:rsid w:val="008F45C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5Dark">
    <w:name w:val="List Table 5 Dark"/>
    <w:basedOn w:val="TableNormal"/>
    <w:uiPriority w:val="50"/>
    <w:rsid w:val="008F45C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8F45CF"/>
    <w:pPr>
      <w:spacing w:after="0"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8F45CF"/>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8F45CF"/>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8F45CF"/>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8F45CF"/>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8F45CF"/>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8F45C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8F45CF"/>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6Colorful-Accent2">
    <w:name w:val="List Table 6 Colorful Accent 2"/>
    <w:basedOn w:val="TableNormal"/>
    <w:uiPriority w:val="51"/>
    <w:rsid w:val="008F45CF"/>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ListTable6Colorful-Accent3">
    <w:name w:val="List Table 6 Colorful Accent 3"/>
    <w:basedOn w:val="TableNormal"/>
    <w:uiPriority w:val="51"/>
    <w:rsid w:val="008F45CF"/>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6Colorful-Accent4">
    <w:name w:val="List Table 6 Colorful Accent 4"/>
    <w:basedOn w:val="TableNormal"/>
    <w:uiPriority w:val="51"/>
    <w:rsid w:val="008F45CF"/>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ListTable6Colorful-Accent5">
    <w:name w:val="List Table 6 Colorful Accent 5"/>
    <w:basedOn w:val="TableNormal"/>
    <w:uiPriority w:val="51"/>
    <w:rsid w:val="008F45CF"/>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6Colorful-Accent6">
    <w:name w:val="List Table 6 Colorful Accent 6"/>
    <w:basedOn w:val="TableNormal"/>
    <w:uiPriority w:val="51"/>
    <w:rsid w:val="008F45CF"/>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7Colorful">
    <w:name w:val="List Table 7 Colorful"/>
    <w:basedOn w:val="TableNormal"/>
    <w:uiPriority w:val="52"/>
    <w:rsid w:val="008F45C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8F45CF"/>
    <w:pPr>
      <w:spacing w:after="0"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8F45CF"/>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8F45CF"/>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8F45CF"/>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8F45CF"/>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8F45CF"/>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semiHidden/>
    <w:rsid w:val="008F45CF"/>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PMingLiU" w:hAnsi="Courier New" w:cs="Courier New"/>
      <w:color w:val="000000"/>
      <w:sz w:val="20"/>
      <w:szCs w:val="20"/>
      <w:lang w:val="en-GB" w:bidi="ar-DZ"/>
    </w:rPr>
  </w:style>
  <w:style w:type="character" w:customStyle="1" w:styleId="MacroTextChar">
    <w:name w:val="Macro Text Char"/>
    <w:basedOn w:val="DefaultParagraphFont"/>
    <w:link w:val="MacroText"/>
    <w:semiHidden/>
    <w:rsid w:val="008F45CF"/>
    <w:rPr>
      <w:rFonts w:ascii="Courier New" w:eastAsia="PMingLiU" w:hAnsi="Courier New" w:cs="Courier New"/>
      <w:color w:val="000000"/>
      <w:sz w:val="20"/>
      <w:szCs w:val="20"/>
      <w:lang w:val="en-GB" w:bidi="ar-DZ"/>
    </w:rPr>
  </w:style>
  <w:style w:type="table" w:styleId="MediumGrid1">
    <w:name w:val="Medium Grid 1"/>
    <w:basedOn w:val="TableNormal"/>
    <w:uiPriority w:val="67"/>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MediumGrid1-Accent2">
    <w:name w:val="Medium Grid 1 Accent 2"/>
    <w:basedOn w:val="TableNormal"/>
    <w:uiPriority w:val="67"/>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MediumGrid1-Accent3">
    <w:name w:val="Medium Grid 1 Accent 3"/>
    <w:basedOn w:val="TableNormal"/>
    <w:uiPriority w:val="67"/>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MediumGrid1-Accent4">
    <w:name w:val="Medium Grid 1 Accent 4"/>
    <w:basedOn w:val="TableNormal"/>
    <w:uiPriority w:val="67"/>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MediumGrid1-Accent5">
    <w:name w:val="Medium Grid 1 Accent 5"/>
    <w:basedOn w:val="TableNormal"/>
    <w:uiPriority w:val="67"/>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MediumGrid1-Accent6">
    <w:name w:val="Medium Grid 1 Accent 6"/>
    <w:basedOn w:val="TableNormal"/>
    <w:uiPriority w:val="67"/>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MediumGrid2">
    <w:name w:val="Medium Grid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MediumGrid3-Accent2">
    <w:name w:val="Medium Grid 3 Accent 2"/>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MediumGrid3-Accent3">
    <w:name w:val="Medium Grid 3 Accent 3"/>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MediumGrid3-Accent4">
    <w:name w:val="Medium Grid 3 Accent 4"/>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MediumGrid3-Accent5">
    <w:name w:val="Medium Grid 3 Accent 5"/>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MediumGrid3-Accent6">
    <w:name w:val="Medium Grid 3 Accent 6"/>
    <w:basedOn w:val="TableNormal"/>
    <w:uiPriority w:val="69"/>
    <w:semiHidden/>
    <w:unhideWhenUsed/>
    <w:rsid w:val="008F45C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MediumList1">
    <w:name w:val="Medium Lis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MediumList1-Accent2">
    <w:name w:val="Medium List 1 Accent 2"/>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MediumList1-Accent3">
    <w:name w:val="Medium List 1 Accent 3"/>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MediumList1-Accent4">
    <w:name w:val="Medium List 1 Accent 4"/>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MediumList1-Accent5">
    <w:name w:val="Medium List 1 Accent 5"/>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MediumList1-Accent6">
    <w:name w:val="Medium List 1 Accent 6"/>
    <w:basedOn w:val="TableNormal"/>
    <w:uiPriority w:val="65"/>
    <w:semiHidden/>
    <w:unhideWhenUsed/>
    <w:rsid w:val="008F45CF"/>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MediumList2">
    <w:name w:val="Medium Lis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single" w:sz="8" w:space="0" w:color="ED7D31"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single" w:sz="8" w:space="0" w:color="A5A5A5"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single" w:sz="8" w:space="0" w:color="FFC000"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single" w:sz="8" w:space="0" w:color="4472C4"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8F45C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single" w:sz="8" w:space="0" w:color="70AD47"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8F45C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8F45CF"/>
    <w:pPr>
      <w:spacing w:after="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8F45CF"/>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8F45CF"/>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8F45CF"/>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8F45CF"/>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8F45CF"/>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semiHidden/>
    <w:unhideWhenUsed/>
    <w:rsid w:val="008F45C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rsid w:val="008F45CF"/>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8F45CF"/>
    <w:rPr>
      <w:rFonts w:asciiTheme="majorHAnsi" w:eastAsiaTheme="majorEastAsia" w:hAnsiTheme="majorHAnsi" w:cstheme="majorBidi"/>
      <w:color w:val="000000"/>
      <w:sz w:val="24"/>
      <w:szCs w:val="24"/>
      <w:shd w:val="pct20" w:color="auto" w:fill="auto"/>
      <w:lang w:val="en-GB" w:bidi="ar-DZ"/>
    </w:rPr>
  </w:style>
  <w:style w:type="paragraph" w:styleId="NoSpacing">
    <w:name w:val="No Spacing"/>
    <w:uiPriority w:val="1"/>
    <w:qFormat/>
    <w:rsid w:val="008F45CF"/>
    <w:pPr>
      <w:spacing w:after="0" w:line="240" w:lineRule="auto"/>
    </w:pPr>
    <w:rPr>
      <w:rFonts w:ascii="Arial" w:eastAsia="PMingLiU" w:hAnsi="Arial" w:cs="Times New Roman"/>
      <w:color w:val="000000"/>
      <w:szCs w:val="20"/>
      <w:lang w:val="en-GB" w:bidi="ar-DZ"/>
    </w:rPr>
  </w:style>
  <w:style w:type="paragraph" w:styleId="NormalWeb">
    <w:name w:val="Normal (Web)"/>
    <w:basedOn w:val="Normal"/>
    <w:uiPriority w:val="99"/>
    <w:semiHidden/>
    <w:unhideWhenUsed/>
    <w:rsid w:val="008F45CF"/>
    <w:rPr>
      <w:rFonts w:ascii="Times New Roman" w:hAnsi="Times New Roman"/>
      <w:sz w:val="24"/>
      <w:szCs w:val="24"/>
    </w:rPr>
  </w:style>
  <w:style w:type="paragraph" w:styleId="NormalIndent">
    <w:name w:val="Normal Indent"/>
    <w:basedOn w:val="Normal"/>
    <w:uiPriority w:val="99"/>
    <w:semiHidden/>
    <w:unhideWhenUsed/>
    <w:rsid w:val="008F45CF"/>
    <w:pPr>
      <w:ind w:left="720"/>
    </w:pPr>
  </w:style>
  <w:style w:type="paragraph" w:styleId="NoteHeading">
    <w:name w:val="Note Heading"/>
    <w:basedOn w:val="Normal"/>
    <w:next w:val="Normal"/>
    <w:link w:val="NoteHeadingChar"/>
    <w:uiPriority w:val="99"/>
    <w:semiHidden/>
    <w:unhideWhenUsed/>
    <w:rsid w:val="008F45CF"/>
  </w:style>
  <w:style w:type="character" w:customStyle="1" w:styleId="NoteHeadingChar">
    <w:name w:val="Note Heading Char"/>
    <w:basedOn w:val="DefaultParagraphFont"/>
    <w:link w:val="NoteHeading"/>
    <w:uiPriority w:val="99"/>
    <w:semiHidden/>
    <w:rsid w:val="008F45CF"/>
    <w:rPr>
      <w:rFonts w:ascii="Arial" w:eastAsia="PMingLiU" w:hAnsi="Arial" w:cs="Times New Roman"/>
      <w:color w:val="000000"/>
      <w:szCs w:val="20"/>
      <w:lang w:val="en-GB" w:bidi="ar-DZ"/>
    </w:rPr>
  </w:style>
  <w:style w:type="character" w:styleId="PageNumber">
    <w:name w:val="page number"/>
    <w:semiHidden/>
    <w:rsid w:val="008F45CF"/>
    <w:rPr>
      <w:rFonts w:ascii="Arial" w:hAnsi="Arial"/>
      <w:sz w:val="18"/>
      <w:szCs w:val="18"/>
      <w:lang w:val="en-GB" w:bidi="ar-DZ"/>
    </w:rPr>
  </w:style>
  <w:style w:type="character" w:styleId="PlaceholderText">
    <w:name w:val="Placeholder Text"/>
    <w:basedOn w:val="DefaultParagraphFont"/>
    <w:uiPriority w:val="99"/>
    <w:semiHidden/>
    <w:rsid w:val="008F45CF"/>
    <w:rPr>
      <w:color w:val="808080"/>
      <w:lang w:val="en-GB" w:bidi="ar-DZ"/>
    </w:rPr>
  </w:style>
  <w:style w:type="table" w:styleId="PlainTable1">
    <w:name w:val="Plain Table 1"/>
    <w:basedOn w:val="TableNormal"/>
    <w:uiPriority w:val="41"/>
    <w:rsid w:val="008F45C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F45C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F45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F45C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F45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8F45CF"/>
    <w:rPr>
      <w:rFonts w:ascii="Consolas" w:hAnsi="Consolas"/>
      <w:sz w:val="21"/>
      <w:szCs w:val="21"/>
    </w:rPr>
  </w:style>
  <w:style w:type="character" w:customStyle="1" w:styleId="PlainTextChar">
    <w:name w:val="Plain Text Char"/>
    <w:basedOn w:val="DefaultParagraphFont"/>
    <w:link w:val="PlainText"/>
    <w:uiPriority w:val="99"/>
    <w:semiHidden/>
    <w:rsid w:val="008F45CF"/>
    <w:rPr>
      <w:rFonts w:ascii="Consolas" w:eastAsia="PMingLiU" w:hAnsi="Consolas" w:cs="Times New Roman"/>
      <w:color w:val="000000"/>
      <w:sz w:val="21"/>
      <w:szCs w:val="21"/>
      <w:lang w:val="en-GB" w:bidi="ar-DZ"/>
    </w:rPr>
  </w:style>
  <w:style w:type="paragraph" w:styleId="Quote">
    <w:name w:val="Quote"/>
    <w:basedOn w:val="Normal"/>
    <w:next w:val="Normal"/>
    <w:link w:val="QuoteChar"/>
    <w:uiPriority w:val="29"/>
    <w:semiHidden/>
    <w:qFormat/>
    <w:rsid w:val="008F45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4F03BC"/>
    <w:rPr>
      <w:rFonts w:ascii="Arial" w:eastAsia="PMingLiU" w:hAnsi="Arial" w:cs="Times New Roman"/>
      <w:i/>
      <w:iCs/>
      <w:color w:val="404040" w:themeColor="text1" w:themeTint="BF"/>
      <w:szCs w:val="20"/>
      <w:lang w:val="en-GB" w:bidi="ar-DZ"/>
    </w:rPr>
  </w:style>
  <w:style w:type="paragraph" w:styleId="Salutation">
    <w:name w:val="Salutation"/>
    <w:basedOn w:val="Normal"/>
    <w:next w:val="Normal"/>
    <w:link w:val="SalutationChar"/>
    <w:uiPriority w:val="99"/>
    <w:semiHidden/>
    <w:unhideWhenUsed/>
    <w:rsid w:val="008F45CF"/>
  </w:style>
  <w:style w:type="character" w:customStyle="1" w:styleId="SalutationChar">
    <w:name w:val="Salutation Char"/>
    <w:basedOn w:val="DefaultParagraphFont"/>
    <w:link w:val="Salutation"/>
    <w:uiPriority w:val="99"/>
    <w:semiHidden/>
    <w:rsid w:val="008F45CF"/>
    <w:rPr>
      <w:rFonts w:ascii="Arial" w:eastAsia="PMingLiU" w:hAnsi="Arial" w:cs="Times New Roman"/>
      <w:color w:val="000000"/>
      <w:szCs w:val="20"/>
      <w:lang w:val="en-GB" w:bidi="ar-DZ"/>
    </w:rPr>
  </w:style>
  <w:style w:type="paragraph" w:styleId="Signature">
    <w:name w:val="Signature"/>
    <w:basedOn w:val="Normal"/>
    <w:link w:val="SignatureChar"/>
    <w:uiPriority w:val="99"/>
    <w:semiHidden/>
    <w:unhideWhenUsed/>
    <w:rsid w:val="008F45CF"/>
    <w:pPr>
      <w:ind w:left="4252"/>
    </w:pPr>
  </w:style>
  <w:style w:type="character" w:customStyle="1" w:styleId="SignatureChar">
    <w:name w:val="Signature Char"/>
    <w:basedOn w:val="DefaultParagraphFont"/>
    <w:link w:val="Signature"/>
    <w:uiPriority w:val="99"/>
    <w:semiHidden/>
    <w:rsid w:val="008F45CF"/>
    <w:rPr>
      <w:rFonts w:ascii="Arial" w:eastAsia="PMingLiU" w:hAnsi="Arial" w:cs="Times New Roman"/>
      <w:color w:val="000000"/>
      <w:szCs w:val="20"/>
      <w:lang w:val="en-GB" w:bidi="ar-DZ"/>
    </w:rPr>
  </w:style>
  <w:style w:type="character" w:styleId="Strong">
    <w:name w:val="Strong"/>
    <w:basedOn w:val="DefaultParagraphFont"/>
    <w:uiPriority w:val="22"/>
    <w:semiHidden/>
    <w:qFormat/>
    <w:rsid w:val="008F45CF"/>
    <w:rPr>
      <w:b/>
      <w:bCs/>
      <w:lang w:val="en-GB" w:bidi="ar-DZ"/>
    </w:rPr>
  </w:style>
  <w:style w:type="paragraph" w:customStyle="1" w:styleId="Style1">
    <w:name w:val="Style1"/>
    <w:basedOn w:val="LeadInText"/>
    <w:semiHidden/>
    <w:qFormat/>
    <w:rsid w:val="008F45CF"/>
    <w:pPr>
      <w:spacing w:after="200" w:line="480" w:lineRule="exact"/>
    </w:pPr>
  </w:style>
  <w:style w:type="paragraph" w:styleId="Subtitle">
    <w:name w:val="Subtitle"/>
    <w:basedOn w:val="Normal"/>
    <w:next w:val="Normal"/>
    <w:link w:val="SubtitleChar"/>
    <w:uiPriority w:val="11"/>
    <w:semiHidden/>
    <w:qFormat/>
    <w:rsid w:val="008F45CF"/>
    <w:pPr>
      <w:numPr>
        <w:ilvl w:val="1"/>
      </w:numPr>
      <w:spacing w:after="160"/>
    </w:pPr>
    <w:rPr>
      <w:rFonts w:asciiTheme="minorHAnsi" w:eastAsiaTheme="minorEastAsia" w:hAnsiTheme="minorHAnsi" w:cstheme="minorBidi"/>
      <w:color w:val="5A5A5A" w:themeColor="text1" w:themeTint="A5"/>
      <w:spacing w:val="15"/>
      <w:szCs w:val="22"/>
    </w:rPr>
  </w:style>
  <w:style w:type="character" w:customStyle="1" w:styleId="SubtitleChar">
    <w:name w:val="Subtitle Char"/>
    <w:basedOn w:val="DefaultParagraphFont"/>
    <w:link w:val="Subtitle"/>
    <w:uiPriority w:val="11"/>
    <w:semiHidden/>
    <w:rsid w:val="004F03BC"/>
    <w:rPr>
      <w:rFonts w:eastAsiaTheme="minorEastAsia"/>
      <w:color w:val="5A5A5A" w:themeColor="text1" w:themeTint="A5"/>
      <w:spacing w:val="15"/>
      <w:lang w:val="en-GB" w:bidi="ar-DZ"/>
    </w:rPr>
  </w:style>
  <w:style w:type="character" w:styleId="SubtleEmphasis">
    <w:name w:val="Subtle Emphasis"/>
    <w:basedOn w:val="DefaultParagraphFont"/>
    <w:uiPriority w:val="19"/>
    <w:semiHidden/>
    <w:qFormat/>
    <w:rsid w:val="008F45CF"/>
    <w:rPr>
      <w:i/>
      <w:iCs/>
      <w:color w:val="404040" w:themeColor="text1" w:themeTint="BF"/>
      <w:lang w:val="en-GB" w:bidi="ar-DZ"/>
    </w:rPr>
  </w:style>
  <w:style w:type="character" w:styleId="SubtleReference">
    <w:name w:val="Subtle Reference"/>
    <w:basedOn w:val="DefaultParagraphFont"/>
    <w:uiPriority w:val="31"/>
    <w:semiHidden/>
    <w:qFormat/>
    <w:rsid w:val="008F45CF"/>
    <w:rPr>
      <w:smallCaps/>
      <w:color w:val="5A5A5A" w:themeColor="text1" w:themeTint="A5"/>
      <w:lang w:val="en-GB" w:bidi="ar-DZ"/>
    </w:rPr>
  </w:style>
  <w:style w:type="table" w:styleId="Table3Deffects1">
    <w:name w:val="Table 3D effects 1"/>
    <w:basedOn w:val="TableNormal"/>
    <w:uiPriority w:val="99"/>
    <w:semiHidden/>
    <w:unhideWhenUsed/>
    <w:rsid w:val="008F45CF"/>
    <w:pPr>
      <w:spacing w:after="0" w:line="240"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8F45CF"/>
    <w:pPr>
      <w:spacing w:after="0" w:line="240"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8F45CF"/>
    <w:pPr>
      <w:spacing w:after="0" w:line="240"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8F45CF"/>
    <w:pPr>
      <w:spacing w:after="0" w:line="240"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8F45CF"/>
    <w:pPr>
      <w:spacing w:after="0" w:line="24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8F45CF"/>
    <w:pPr>
      <w:spacing w:after="0" w:line="240"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8F45CF"/>
    <w:pPr>
      <w:spacing w:after="0" w:line="24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8F45CF"/>
    <w:pPr>
      <w:spacing w:after="0" w:line="240"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8F45CF"/>
    <w:pPr>
      <w:spacing w:after="0" w:line="240"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8F45CF"/>
    <w:pPr>
      <w:spacing w:after="0" w:line="240"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8F45CF"/>
    <w:pPr>
      <w:spacing w:after="0" w:line="240"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8F45CF"/>
    <w:pPr>
      <w:spacing w:after="0" w:line="240"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8F45CF"/>
    <w:pPr>
      <w:spacing w:after="0" w:line="240"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8F45CF"/>
    <w:pPr>
      <w:spacing w:after="0" w:line="240"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8F45CF"/>
    <w:pPr>
      <w:spacing w:after="0" w:line="24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8F45CF"/>
    <w:pPr>
      <w:spacing w:after="0" w:line="240"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uiPriority w:val="39"/>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8F45CF"/>
    <w:pPr>
      <w:spacing w:after="0" w:line="240"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8F45CF"/>
    <w:pPr>
      <w:spacing w:after="0" w:line="240"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8F45CF"/>
    <w:pPr>
      <w:spacing w:after="0" w:line="240"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8F45CF"/>
    <w:pPr>
      <w:spacing w:after="0" w:line="240"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8F45CF"/>
    <w:pPr>
      <w:spacing w:after="0" w:line="240"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8F45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8F45CF"/>
    <w:pPr>
      <w:spacing w:after="0" w:line="24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8F45CF"/>
    <w:pPr>
      <w:spacing w:after="0" w:line="24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8F45CF"/>
    <w:pPr>
      <w:spacing w:after="0" w:line="240"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8F45CF"/>
    <w:pPr>
      <w:spacing w:after="0" w:line="24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8F45CF"/>
    <w:pPr>
      <w:spacing w:after="0" w:line="24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8F45CF"/>
    <w:pPr>
      <w:ind w:left="220" w:hanging="220"/>
    </w:pPr>
  </w:style>
  <w:style w:type="paragraph" w:styleId="TableofFigures">
    <w:name w:val="table of figures"/>
    <w:uiPriority w:val="99"/>
    <w:rsid w:val="00D6080F"/>
    <w:pPr>
      <w:tabs>
        <w:tab w:val="left" w:pos="425"/>
        <w:tab w:val="right" w:leader="dot" w:pos="12960"/>
      </w:tabs>
      <w:spacing w:after="120" w:line="240" w:lineRule="auto"/>
      <w:ind w:left="1138" w:hanging="1138"/>
    </w:pPr>
    <w:rPr>
      <w:rFonts w:ascii="Arial" w:eastAsia="PMingLiU" w:hAnsi="Arial" w:cs="Times New Roman"/>
      <w:noProof/>
      <w:color w:val="000000"/>
      <w:szCs w:val="20"/>
      <w:lang w:val="en-GB" w:bidi="ar-DZ"/>
    </w:rPr>
  </w:style>
  <w:style w:type="table" w:styleId="TableProfessional">
    <w:name w:val="Table Professional"/>
    <w:basedOn w:val="TableNormal"/>
    <w:uiPriority w:val="99"/>
    <w:semiHidden/>
    <w:unhideWhenUsed/>
    <w:rsid w:val="008F45CF"/>
    <w:pPr>
      <w:spacing w:after="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8F45CF"/>
    <w:pPr>
      <w:spacing w:after="0" w:line="240"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8F45CF"/>
    <w:pPr>
      <w:spacing w:after="0" w:line="24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8F45CF"/>
    <w:pPr>
      <w:spacing w:after="0" w:line="240"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8F45CF"/>
    <w:pPr>
      <w:spacing w:after="0" w:line="24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8F45CF"/>
    <w:pPr>
      <w:spacing w:after="0" w:line="24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8F4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8F45CF"/>
    <w:pPr>
      <w:spacing w:after="0" w:line="240"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8F45CF"/>
    <w:pPr>
      <w:spacing w:after="0" w:line="240"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8F45CF"/>
    <w:pPr>
      <w:spacing w:after="0" w:line="240"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0"/>
    <w:semiHidden/>
    <w:qFormat/>
    <w:rsid w:val="008F45CF"/>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semiHidden/>
    <w:rsid w:val="004F03BC"/>
    <w:rPr>
      <w:rFonts w:asciiTheme="majorHAnsi" w:eastAsiaTheme="majorEastAsia" w:hAnsiTheme="majorHAnsi" w:cstheme="majorBidi"/>
      <w:spacing w:val="-10"/>
      <w:kern w:val="28"/>
      <w:sz w:val="56"/>
      <w:szCs w:val="56"/>
      <w:lang w:val="en-GB" w:bidi="ar-DZ"/>
    </w:rPr>
  </w:style>
  <w:style w:type="paragraph" w:styleId="TOAHeading">
    <w:name w:val="toa heading"/>
    <w:basedOn w:val="Normal"/>
    <w:next w:val="Normal"/>
    <w:semiHidden/>
    <w:rsid w:val="008F45CF"/>
    <w:pPr>
      <w:spacing w:before="120"/>
    </w:pPr>
    <w:rPr>
      <w:rFonts w:cs="Arial"/>
      <w:b/>
      <w:bCs/>
      <w:sz w:val="24"/>
      <w:szCs w:val="24"/>
    </w:rPr>
  </w:style>
  <w:style w:type="paragraph" w:styleId="TOC1">
    <w:name w:val="toc 1"/>
    <w:next w:val="BodyText"/>
    <w:uiPriority w:val="39"/>
    <w:rsid w:val="00066C8A"/>
    <w:pPr>
      <w:tabs>
        <w:tab w:val="left" w:pos="567"/>
        <w:tab w:val="right" w:leader="dot" w:pos="12960"/>
      </w:tabs>
      <w:spacing w:before="60" w:after="60" w:line="220" w:lineRule="atLeast"/>
    </w:pPr>
    <w:rPr>
      <w:rFonts w:ascii="Arial" w:eastAsia="Calibri" w:hAnsi="Arial" w:cs="Times New Roman"/>
      <w:b/>
      <w:noProof/>
      <w:szCs w:val="20"/>
      <w:lang w:val="en-GB" w:eastAsia="en-GB" w:bidi="ar-DZ"/>
    </w:rPr>
  </w:style>
  <w:style w:type="paragraph" w:styleId="TOC2">
    <w:name w:val="toc 2"/>
    <w:next w:val="BodyText"/>
    <w:uiPriority w:val="39"/>
    <w:rsid w:val="00066C8A"/>
    <w:pPr>
      <w:tabs>
        <w:tab w:val="left" w:pos="1134"/>
        <w:tab w:val="right" w:leader="dot" w:pos="12960"/>
      </w:tabs>
      <w:spacing w:after="20" w:line="220" w:lineRule="atLeast"/>
      <w:ind w:left="1008" w:hanging="576"/>
    </w:pPr>
    <w:rPr>
      <w:rFonts w:ascii="Arial" w:eastAsia="PMingLiU" w:hAnsi="Arial" w:cs="Times New Roman"/>
      <w:szCs w:val="18"/>
      <w:lang w:val="en-GB" w:bidi="ar-DZ"/>
    </w:rPr>
  </w:style>
  <w:style w:type="paragraph" w:styleId="TOC3">
    <w:name w:val="toc 3"/>
    <w:next w:val="BodyText"/>
    <w:uiPriority w:val="39"/>
    <w:rsid w:val="00066C8A"/>
    <w:pPr>
      <w:tabs>
        <w:tab w:val="left" w:pos="1701"/>
        <w:tab w:val="right" w:leader="dot" w:pos="12960"/>
      </w:tabs>
      <w:spacing w:after="20" w:line="220" w:lineRule="atLeast"/>
      <w:ind w:left="1628" w:hanging="634"/>
    </w:pPr>
    <w:rPr>
      <w:rFonts w:ascii="Arial" w:eastAsia="PMingLiU" w:hAnsi="Arial" w:cs="Times New Roman"/>
      <w:noProof/>
      <w:szCs w:val="18"/>
      <w:lang w:val="en-GB" w:eastAsia="en-GB" w:bidi="ar-DZ"/>
    </w:rPr>
  </w:style>
  <w:style w:type="paragraph" w:styleId="TOC4">
    <w:name w:val="toc 4"/>
    <w:next w:val="BodyText"/>
    <w:uiPriority w:val="39"/>
    <w:rsid w:val="00066C8A"/>
    <w:pPr>
      <w:tabs>
        <w:tab w:val="left" w:pos="2610"/>
        <w:tab w:val="right" w:leader="dot" w:pos="9360"/>
      </w:tabs>
      <w:spacing w:after="20" w:line="240" w:lineRule="auto"/>
      <w:ind w:left="2621" w:hanging="994"/>
    </w:pPr>
    <w:rPr>
      <w:rFonts w:ascii="Arial" w:eastAsia="PMingLiU" w:hAnsi="Arial" w:cs="Times New Roman"/>
      <w:noProof/>
      <w:color w:val="000000"/>
      <w:lang w:val="en-GB" w:bidi="ar-DZ"/>
    </w:rPr>
  </w:style>
  <w:style w:type="paragraph" w:styleId="TOC5">
    <w:name w:val="toc 5"/>
    <w:next w:val="BodyText"/>
    <w:uiPriority w:val="39"/>
    <w:rsid w:val="00066C8A"/>
    <w:pPr>
      <w:tabs>
        <w:tab w:val="left" w:pos="3690"/>
        <w:tab w:val="right" w:leader="dot" w:pos="9360"/>
      </w:tabs>
      <w:spacing w:after="20" w:line="240" w:lineRule="auto"/>
      <w:ind w:left="3686" w:hanging="1080"/>
    </w:pPr>
    <w:rPr>
      <w:rFonts w:ascii="Arial" w:eastAsia="PMingLiU" w:hAnsi="Arial" w:cs="Times New Roman"/>
      <w:noProof/>
      <w:color w:val="000000"/>
      <w:lang w:val="en-GB" w:bidi="ar-DZ"/>
    </w:rPr>
  </w:style>
  <w:style w:type="paragraph" w:styleId="TOC6">
    <w:name w:val="toc 6"/>
    <w:next w:val="BodyText"/>
    <w:uiPriority w:val="39"/>
    <w:rsid w:val="00066C8A"/>
    <w:pPr>
      <w:tabs>
        <w:tab w:val="left" w:pos="4950"/>
        <w:tab w:val="right" w:leader="dot" w:pos="9360"/>
      </w:tabs>
      <w:spacing w:after="20"/>
      <w:ind w:left="4953" w:hanging="1267"/>
    </w:pPr>
    <w:rPr>
      <w:rFonts w:ascii="Arial" w:eastAsia="PMingLiU" w:hAnsi="Arial" w:cs="Times New Roman"/>
      <w:noProof/>
      <w:color w:val="000000"/>
      <w:szCs w:val="20"/>
      <w:lang w:val="en-GB" w:bidi="ar-DZ"/>
    </w:rPr>
  </w:style>
  <w:style w:type="paragraph" w:styleId="TOC7">
    <w:name w:val="toc 7"/>
    <w:basedOn w:val="Normal"/>
    <w:next w:val="BodyText"/>
    <w:semiHidden/>
    <w:rsid w:val="00066C8A"/>
    <w:pPr>
      <w:tabs>
        <w:tab w:val="right" w:pos="8525"/>
      </w:tabs>
      <w:ind w:left="2952" w:hanging="1152"/>
    </w:pPr>
    <w:rPr>
      <w:sz w:val="20"/>
    </w:rPr>
  </w:style>
  <w:style w:type="paragraph" w:styleId="TOC8">
    <w:name w:val="toc 8"/>
    <w:basedOn w:val="Normal"/>
    <w:next w:val="BodyText"/>
    <w:semiHidden/>
    <w:rsid w:val="00066C8A"/>
    <w:pPr>
      <w:tabs>
        <w:tab w:val="right" w:pos="8525"/>
      </w:tabs>
      <w:ind w:left="3456" w:hanging="1296"/>
    </w:pPr>
    <w:rPr>
      <w:sz w:val="20"/>
    </w:rPr>
  </w:style>
  <w:style w:type="paragraph" w:styleId="TOC9">
    <w:name w:val="toc 9"/>
    <w:basedOn w:val="Normal"/>
    <w:next w:val="BodyText"/>
    <w:semiHidden/>
    <w:rsid w:val="00066C8A"/>
    <w:pPr>
      <w:tabs>
        <w:tab w:val="right" w:pos="8525"/>
      </w:tabs>
      <w:ind w:left="3960" w:hanging="1440"/>
    </w:pPr>
    <w:rPr>
      <w:sz w:val="20"/>
    </w:rPr>
  </w:style>
  <w:style w:type="paragraph" w:styleId="TOCHeading">
    <w:name w:val="TOC Heading"/>
    <w:next w:val="TOC1"/>
    <w:uiPriority w:val="2"/>
    <w:qFormat/>
    <w:rsid w:val="00471AAC"/>
    <w:pPr>
      <w:keepLines/>
      <w:spacing w:before="240" w:after="120" w:line="240" w:lineRule="auto"/>
    </w:pPr>
    <w:rPr>
      <w:rFonts w:ascii="Arial Bold" w:eastAsiaTheme="majorEastAsia" w:hAnsi="Arial Bold" w:cstheme="majorBidi"/>
      <w:b/>
      <w:sz w:val="36"/>
      <w:szCs w:val="32"/>
      <w:lang w:val="en-GB" w:bidi="ar-DZ"/>
    </w:rPr>
  </w:style>
  <w:style w:type="paragraph" w:customStyle="1" w:styleId="TOF1">
    <w:name w:val="TOF 1"/>
    <w:basedOn w:val="TOC1"/>
    <w:uiPriority w:val="2"/>
    <w:rsid w:val="008F45CF"/>
    <w:pPr>
      <w:tabs>
        <w:tab w:val="left" w:pos="1134"/>
      </w:tabs>
    </w:pPr>
  </w:style>
  <w:style w:type="paragraph" w:customStyle="1" w:styleId="TopLine">
    <w:name w:val="Top Line"/>
    <w:basedOn w:val="Normal"/>
    <w:uiPriority w:val="2"/>
    <w:rsid w:val="008F45CF"/>
    <w:pPr>
      <w:pBdr>
        <w:bottom w:val="single" w:sz="18" w:space="1" w:color="auto"/>
      </w:pBdr>
    </w:pPr>
  </w:style>
  <w:style w:type="paragraph" w:customStyle="1" w:styleId="TOT1">
    <w:name w:val="TOT 1"/>
    <w:basedOn w:val="Normal"/>
    <w:uiPriority w:val="2"/>
    <w:qFormat/>
    <w:rsid w:val="008F45CF"/>
    <w:pPr>
      <w:tabs>
        <w:tab w:val="left" w:pos="1134"/>
        <w:tab w:val="right" w:leader="dot" w:pos="8364"/>
      </w:tabs>
      <w:spacing w:before="60" w:after="60" w:line="220" w:lineRule="atLeast"/>
    </w:pPr>
    <w:rPr>
      <w:rFonts w:eastAsia="Times New Roman"/>
      <w:color w:val="auto"/>
    </w:rPr>
  </w:style>
  <w:style w:type="table" w:customStyle="1" w:styleId="TableGrid10">
    <w:name w:val="Table Grid1"/>
    <w:basedOn w:val="TableNormal"/>
    <w:next w:val="TableGrid"/>
    <w:uiPriority w:val="39"/>
    <w:rsid w:val="00D43C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left">
    <w:name w:val="Header.left"/>
    <w:uiPriority w:val="2"/>
    <w:qFormat/>
    <w:rsid w:val="00066C8A"/>
    <w:pPr>
      <w:spacing w:after="0" w:line="240" w:lineRule="auto"/>
    </w:pPr>
    <w:rPr>
      <w:rFonts w:ascii="Arial" w:eastAsia="PMingLiU" w:hAnsi="Arial" w:cs="Times New Roman"/>
      <w:sz w:val="18"/>
      <w:szCs w:val="20"/>
      <w:lang w:val="en-GB" w:bidi="ar-DZ"/>
    </w:rPr>
  </w:style>
  <w:style w:type="table" w:customStyle="1" w:styleId="DXC">
    <w:name w:val="DXC"/>
    <w:basedOn w:val="TableNormal"/>
    <w:uiPriority w:val="99"/>
    <w:rsid w:val="00D43C04"/>
    <w:pPr>
      <w:spacing w:after="0" w:line="240" w:lineRule="auto"/>
    </w:pPr>
    <w:rPr>
      <w:rFonts w:ascii="Arial" w:hAnsi="Arial"/>
      <w:sz w:val="18"/>
    </w:rPr>
    <w:tblPr>
      <w:jc w:val="center"/>
      <w:tblBorders>
        <w:bottom w:val="single" w:sz="4" w:space="0" w:color="808080"/>
        <w:insideH w:val="single" w:sz="4" w:space="0" w:color="808080"/>
      </w:tblBorders>
      <w:tblCellMar>
        <w:left w:w="72" w:type="dxa"/>
        <w:right w:w="72" w:type="dxa"/>
      </w:tblCellMar>
    </w:tblPr>
    <w:trPr>
      <w:jc w:val="center"/>
    </w:trPr>
    <w:tblStylePr w:type="firstRow">
      <w:rPr>
        <w:rFonts w:ascii="Arial" w:hAnsi="Arial"/>
        <w:sz w:val="18"/>
      </w:rPr>
      <w:tblPr/>
      <w:tcPr>
        <w:tcBorders>
          <w:bottom w:val="single" w:sz="12" w:space="0" w:color="auto"/>
        </w:tcBorders>
      </w:tcPr>
    </w:tblStylePr>
  </w:style>
  <w:style w:type="paragraph" w:customStyle="1" w:styleId="TableNumbers9Auto1Single">
    <w:name w:val="*Table Numbers 9 (Auto) #1 Single"/>
    <w:uiPriority w:val="1"/>
    <w:qFormat/>
    <w:rsid w:val="00066C8A"/>
    <w:pPr>
      <w:numPr>
        <w:numId w:val="40"/>
      </w:numPr>
      <w:tabs>
        <w:tab w:val="left" w:pos="360"/>
      </w:tabs>
      <w:spacing w:after="0" w:line="240" w:lineRule="auto"/>
    </w:pPr>
    <w:rPr>
      <w:rFonts w:ascii="Arial" w:eastAsia="PMingLiU" w:hAnsi="Arial" w:cs="Times New Roman"/>
      <w:color w:val="000000"/>
      <w:sz w:val="18"/>
      <w:szCs w:val="20"/>
      <w:lang w:val="en-GB" w:bidi="ar-DZ"/>
    </w:rPr>
  </w:style>
  <w:style w:type="paragraph" w:customStyle="1" w:styleId="TableNumbers9Auto2Single">
    <w:name w:val="*Table Numbers 9 (Auto) #2 Single"/>
    <w:uiPriority w:val="1"/>
    <w:qFormat/>
    <w:rsid w:val="00066C8A"/>
    <w:pPr>
      <w:numPr>
        <w:numId w:val="39"/>
      </w:numPr>
      <w:tabs>
        <w:tab w:val="left" w:pos="432"/>
      </w:tabs>
      <w:spacing w:after="0" w:line="240" w:lineRule="auto"/>
    </w:pPr>
    <w:rPr>
      <w:rFonts w:ascii="Arial" w:eastAsia="PMingLiU" w:hAnsi="Arial" w:cs="Times New Roman"/>
      <w:color w:val="000000"/>
      <w:sz w:val="18"/>
      <w:szCs w:val="20"/>
      <w:lang w:val="en-GB" w:bidi="ar-DZ"/>
    </w:rPr>
  </w:style>
  <w:style w:type="paragraph" w:customStyle="1" w:styleId="spacer">
    <w:name w:val="spacer"/>
    <w:qFormat/>
    <w:rsid w:val="00D43C04"/>
    <w:pPr>
      <w:spacing w:after="0" w:line="120" w:lineRule="exact"/>
    </w:pPr>
    <w:rPr>
      <w:rFonts w:ascii="Arial" w:eastAsia="PMingLiU" w:hAnsi="Arial" w:cs="Times New Roman"/>
      <w:color w:val="000000"/>
      <w:sz w:val="12"/>
      <w:szCs w:val="20"/>
      <w:lang w:val="en-GB" w:bidi="ar-DZ"/>
    </w:rPr>
  </w:style>
  <w:style w:type="table" w:customStyle="1" w:styleId="DXCSubhead">
    <w:name w:val="DXC Subhead"/>
    <w:basedOn w:val="DXC"/>
    <w:uiPriority w:val="99"/>
    <w:rsid w:val="00D43C04"/>
    <w:tblPr>
      <w:tblBorders>
        <w:bottom w:val="single" w:sz="4" w:space="0" w:color="000000"/>
        <w:insideH w:val="single" w:sz="4" w:space="0" w:color="000000"/>
      </w:tblBorders>
      <w:tblCellMar>
        <w:top w:w="29" w:type="dxa"/>
        <w:bottom w:w="29" w:type="dxa"/>
      </w:tblCellMar>
    </w:tblPr>
    <w:tcPr>
      <w:shd w:val="clear" w:color="auto" w:fill="auto"/>
    </w:tcPr>
    <w:tblStylePr w:type="firstRow">
      <w:pPr>
        <w:jc w:val="left"/>
      </w:pPr>
      <w:rPr>
        <w:rFonts w:ascii="Arial" w:hAnsi="Arial"/>
        <w:sz w:val="18"/>
      </w:rPr>
      <w:tblPr/>
      <w:tcPr>
        <w:tcBorders>
          <w:bottom w:val="single" w:sz="4" w:space="0" w:color="D9D9D9"/>
        </w:tcBorders>
        <w:shd w:val="clear" w:color="auto" w:fill="auto"/>
      </w:tcPr>
    </w:tblStylePr>
  </w:style>
  <w:style w:type="paragraph" w:customStyle="1" w:styleId="CvrLtrBodyTextSingle">
    <w:name w:val="*Cvr Ltr Body Text Single"/>
    <w:basedOn w:val="CvrLtrBodyText"/>
    <w:uiPriority w:val="1"/>
    <w:qFormat/>
    <w:rsid w:val="00066C8A"/>
    <w:rPr>
      <w:rFonts w:eastAsia="Arial" w:cs="Arial"/>
      <w:color w:val="auto"/>
      <w:szCs w:val="18"/>
    </w:rPr>
  </w:style>
  <w:style w:type="paragraph" w:customStyle="1" w:styleId="BodyTextSingle">
    <w:name w:val="*Body Text Single"/>
    <w:basedOn w:val="BodyText"/>
    <w:uiPriority w:val="1"/>
    <w:qFormat/>
    <w:locked/>
    <w:rsid w:val="00066C8A"/>
    <w:pPr>
      <w:spacing w:after="0"/>
    </w:pPr>
  </w:style>
  <w:style w:type="paragraph" w:customStyle="1" w:styleId="NumbersAuto1Single">
    <w:name w:val="*Numbers (Auto) #1 Single"/>
    <w:basedOn w:val="AltNumbers"/>
    <w:uiPriority w:val="1"/>
    <w:rsid w:val="00D43C04"/>
    <w:pPr>
      <w:tabs>
        <w:tab w:val="left" w:pos="360"/>
      </w:tabs>
      <w:ind w:left="0" w:firstLine="0"/>
    </w:pPr>
    <w:rPr>
      <w:rFonts w:eastAsia="Arial" w:cs="Arial"/>
      <w:color w:val="auto"/>
      <w:szCs w:val="18"/>
    </w:rPr>
  </w:style>
  <w:style w:type="paragraph" w:customStyle="1" w:styleId="NumbersAuto1Double">
    <w:name w:val="*Numbers (Auto) #1 Double"/>
    <w:basedOn w:val="NumbersAuto1Single"/>
    <w:uiPriority w:val="1"/>
    <w:qFormat/>
    <w:rsid w:val="00D43C04"/>
    <w:pPr>
      <w:numPr>
        <w:numId w:val="24"/>
      </w:numPr>
      <w:tabs>
        <w:tab w:val="clear" w:pos="1440"/>
      </w:tabs>
      <w:spacing w:after="120"/>
    </w:pPr>
  </w:style>
  <w:style w:type="paragraph" w:customStyle="1" w:styleId="Subheading1">
    <w:name w:val="Subheading"/>
    <w:qFormat/>
    <w:rsid w:val="00D43C04"/>
    <w:pPr>
      <w:spacing w:after="120" w:line="280" w:lineRule="exact"/>
    </w:pPr>
    <w:rPr>
      <w:rFonts w:ascii="Arial" w:eastAsiaTheme="minorEastAsia" w:hAnsi="Arial"/>
      <w:b/>
      <w:iCs/>
      <w:sz w:val="24"/>
      <w:szCs w:val="20"/>
      <w:lang w:val="en-GB" w:bidi="ar-DZ"/>
    </w:rPr>
  </w:style>
  <w:style w:type="paragraph" w:customStyle="1" w:styleId="NumbersAuto2Single">
    <w:name w:val="*Numbers (Auto) #2 Single"/>
    <w:basedOn w:val="AltNumbers"/>
    <w:uiPriority w:val="1"/>
    <w:qFormat/>
    <w:rsid w:val="00D43C04"/>
    <w:pPr>
      <w:ind w:left="0" w:firstLine="0"/>
    </w:pPr>
  </w:style>
  <w:style w:type="paragraph" w:customStyle="1" w:styleId="NumbersAuto3Single">
    <w:name w:val="*Numbers (Auto) #3 Single"/>
    <w:basedOn w:val="AltNumbers"/>
    <w:uiPriority w:val="1"/>
    <w:qFormat/>
    <w:rsid w:val="00D43C04"/>
    <w:pPr>
      <w:tabs>
        <w:tab w:val="clear" w:pos="1440"/>
        <w:tab w:val="left" w:pos="1080"/>
      </w:tabs>
      <w:ind w:left="0" w:firstLine="0"/>
    </w:pPr>
  </w:style>
  <w:style w:type="paragraph" w:customStyle="1" w:styleId="NumbersAuto2Double">
    <w:name w:val="*Numbers (Auto) #2 Double"/>
    <w:basedOn w:val="NumbersAuto2Single"/>
    <w:uiPriority w:val="1"/>
    <w:qFormat/>
    <w:rsid w:val="00D43C04"/>
    <w:pPr>
      <w:numPr>
        <w:ilvl w:val="1"/>
        <w:numId w:val="24"/>
      </w:numPr>
      <w:spacing w:after="120"/>
    </w:pPr>
  </w:style>
  <w:style w:type="paragraph" w:customStyle="1" w:styleId="NumbersAuto3Double">
    <w:name w:val="*Numbers (Auto) #3 Double"/>
    <w:basedOn w:val="BodyText"/>
    <w:uiPriority w:val="1"/>
    <w:qFormat/>
    <w:rsid w:val="00D43C04"/>
    <w:pPr>
      <w:numPr>
        <w:ilvl w:val="2"/>
        <w:numId w:val="24"/>
      </w:numPr>
      <w:tabs>
        <w:tab w:val="left" w:pos="1080"/>
      </w:tabs>
    </w:pPr>
  </w:style>
  <w:style w:type="paragraph" w:customStyle="1" w:styleId="NumbersAuto5Single">
    <w:name w:val="*Numbers (Auto) #5 Single"/>
    <w:basedOn w:val="NumbersAuto3Single"/>
    <w:uiPriority w:val="1"/>
    <w:qFormat/>
    <w:rsid w:val="00D43C04"/>
    <w:pPr>
      <w:numPr>
        <w:numId w:val="26"/>
      </w:numPr>
      <w:tabs>
        <w:tab w:val="clear" w:pos="1080"/>
        <w:tab w:val="left" w:pos="1620"/>
      </w:tabs>
      <w:ind w:left="1620"/>
    </w:pPr>
  </w:style>
  <w:style w:type="paragraph" w:customStyle="1" w:styleId="NumbersAuto4Double">
    <w:name w:val="*Numbers (Auto) #4 Double"/>
    <w:basedOn w:val="Normal"/>
    <w:uiPriority w:val="1"/>
    <w:qFormat/>
    <w:rsid w:val="00D43C04"/>
    <w:pPr>
      <w:numPr>
        <w:numId w:val="25"/>
      </w:numPr>
      <w:tabs>
        <w:tab w:val="left" w:pos="1260"/>
      </w:tabs>
      <w:spacing w:after="120"/>
      <w:ind w:left="1267"/>
    </w:pPr>
    <w:rPr>
      <w:rFonts w:eastAsia="Arial" w:cs="Arial"/>
      <w:color w:val="auto"/>
      <w:szCs w:val="18"/>
    </w:rPr>
  </w:style>
  <w:style w:type="paragraph" w:customStyle="1" w:styleId="NumbersAuto5Double">
    <w:name w:val="*Numbers (Auto) #5 Double"/>
    <w:basedOn w:val="NumbersAuto5Single"/>
    <w:uiPriority w:val="1"/>
    <w:qFormat/>
    <w:rsid w:val="00D43C04"/>
    <w:pPr>
      <w:spacing w:after="120"/>
      <w:ind w:left="1627"/>
    </w:pPr>
  </w:style>
  <w:style w:type="numbering" w:customStyle="1" w:styleId="NumberAutoSingle">
    <w:name w:val="*Number Auto Single"/>
    <w:uiPriority w:val="99"/>
    <w:rsid w:val="00D43C04"/>
    <w:pPr>
      <w:numPr>
        <w:numId w:val="22"/>
      </w:numPr>
    </w:pPr>
  </w:style>
  <w:style w:type="numbering" w:customStyle="1" w:styleId="NumbersAutoDouble">
    <w:name w:val="*Numbers Auto Double"/>
    <w:uiPriority w:val="99"/>
    <w:rsid w:val="00D43C04"/>
    <w:pPr>
      <w:numPr>
        <w:numId w:val="23"/>
      </w:numPr>
    </w:pPr>
  </w:style>
  <w:style w:type="paragraph" w:customStyle="1" w:styleId="TableNumbers10Auto2Single">
    <w:name w:val="*Table Numbers 10 (Auto) #2 Single"/>
    <w:basedOn w:val="TableNumbers9Auto2Single"/>
    <w:uiPriority w:val="1"/>
    <w:qFormat/>
    <w:rsid w:val="00066C8A"/>
    <w:pPr>
      <w:numPr>
        <w:numId w:val="0"/>
      </w:numPr>
      <w:tabs>
        <w:tab w:val="num" w:pos="1440"/>
      </w:tabs>
      <w:ind w:left="1440" w:hanging="360"/>
    </w:pPr>
    <w:rPr>
      <w:sz w:val="20"/>
    </w:rPr>
  </w:style>
  <w:style w:type="paragraph" w:customStyle="1" w:styleId="Graphic">
    <w:name w:val="Graphic"/>
    <w:qFormat/>
    <w:rsid w:val="00066C8A"/>
    <w:pPr>
      <w:spacing w:before="120" w:after="60" w:line="240" w:lineRule="auto"/>
    </w:pPr>
    <w:rPr>
      <w:rFonts w:ascii="Arial" w:eastAsia="PMingLiU" w:hAnsi="Arial" w:cs="Times New Roman"/>
      <w:noProof/>
      <w:color w:val="000000"/>
      <w:szCs w:val="20"/>
      <w:lang w:val="en-GB" w:bidi="ar-DZ"/>
    </w:rPr>
  </w:style>
  <w:style w:type="paragraph" w:customStyle="1" w:styleId="SectionHeading0">
    <w:name w:val="SectionHeading"/>
    <w:uiPriority w:val="1"/>
    <w:qFormat/>
    <w:rsid w:val="00066C8A"/>
    <w:pPr>
      <w:pageBreakBefore/>
      <w:spacing w:before="2040" w:after="0" w:line="240" w:lineRule="auto"/>
    </w:pPr>
    <w:rPr>
      <w:rFonts w:ascii="Arial" w:eastAsia="PMingLiU" w:hAnsi="Arial" w:cs="Times New Roman"/>
      <w:b/>
      <w:color w:val="000000"/>
      <w:sz w:val="48"/>
      <w:szCs w:val="20"/>
      <w:lang w:val="en-GB" w:bidi="ar-DZ"/>
    </w:rPr>
  </w:style>
  <w:style w:type="paragraph" w:customStyle="1" w:styleId="SectionText0">
    <w:name w:val="SectionText"/>
    <w:uiPriority w:val="1"/>
    <w:qFormat/>
    <w:rsid w:val="00D43C04"/>
    <w:pPr>
      <w:spacing w:before="120" w:after="0" w:line="360" w:lineRule="exact"/>
      <w:ind w:right="1152"/>
    </w:pPr>
    <w:rPr>
      <w:rFonts w:ascii="Arial" w:eastAsia="PMingLiU" w:hAnsi="Arial" w:cs="Times New Roman"/>
      <w:color w:val="000000"/>
      <w:sz w:val="28"/>
      <w:szCs w:val="20"/>
      <w:lang w:val="en-GB" w:bidi="ar-DZ"/>
    </w:rPr>
  </w:style>
  <w:style w:type="paragraph" w:customStyle="1" w:styleId="ConfidentialHead">
    <w:name w:val="ConfidentialHead"/>
    <w:next w:val="ConfidentialityNotice"/>
    <w:uiPriority w:val="1"/>
    <w:semiHidden/>
    <w:qFormat/>
    <w:rsid w:val="00D43C04"/>
    <w:pPr>
      <w:spacing w:after="120" w:line="360" w:lineRule="exact"/>
    </w:pPr>
    <w:rPr>
      <w:rFonts w:ascii="Arial" w:eastAsia="PMingLiU" w:hAnsi="Arial" w:cs="Times New Roman"/>
      <w:b/>
      <w:color w:val="000000"/>
      <w:sz w:val="28"/>
      <w:szCs w:val="20"/>
      <w:lang w:val="en-GB" w:bidi="ar-DZ"/>
    </w:rPr>
  </w:style>
  <w:style w:type="character" w:customStyle="1" w:styleId="BodyTextZchn">
    <w:name w:val="*Body Text Zchn"/>
    <w:link w:val="BodyText"/>
    <w:uiPriority w:val="1"/>
    <w:locked/>
    <w:rsid w:val="00A635AE"/>
    <w:rPr>
      <w:rFonts w:ascii="Arial" w:eastAsia="PMingLiU" w:hAnsi="Arial" w:cs="Times New Roman"/>
      <w:color w:val="000000"/>
      <w:szCs w:val="20"/>
      <w:lang w:val="en-GB" w:bidi="ar-DZ"/>
    </w:rPr>
  </w:style>
  <w:style w:type="numbering" w:customStyle="1" w:styleId="Bullet1">
    <w:name w:val="*Bullet #1"/>
    <w:uiPriority w:val="99"/>
    <w:rsid w:val="00066C8A"/>
    <w:pPr>
      <w:numPr>
        <w:numId w:val="27"/>
      </w:numPr>
    </w:pPr>
  </w:style>
  <w:style w:type="paragraph" w:customStyle="1" w:styleId="TableNumbers10Auto2Double">
    <w:name w:val="*Table Numbers 10 (Auto) #2 Double"/>
    <w:basedOn w:val="TableNumbers9Auto2Single"/>
    <w:next w:val="TableText10Single"/>
    <w:uiPriority w:val="1"/>
    <w:qFormat/>
    <w:rsid w:val="00066C8A"/>
    <w:rPr>
      <w:sz w:val="20"/>
    </w:rPr>
  </w:style>
  <w:style w:type="paragraph" w:customStyle="1" w:styleId="FigureCaption">
    <w:name w:val="~Figure Caption"/>
    <w:basedOn w:val="Caption"/>
    <w:next w:val="BodyText"/>
    <w:uiPriority w:val="1"/>
    <w:qFormat/>
    <w:rsid w:val="00066C8A"/>
    <w:pPr>
      <w:shd w:val="clear" w:color="auto" w:fill="DBDCDD"/>
      <w:spacing w:before="60"/>
      <w:ind w:left="990" w:hanging="990"/>
    </w:pPr>
    <w:rPr>
      <w:iCs/>
      <w:color w:val="auto"/>
      <w:szCs w:val="18"/>
    </w:rPr>
  </w:style>
  <w:style w:type="paragraph" w:customStyle="1" w:styleId="Subheading20">
    <w:name w:val="~Subheading 2"/>
    <w:basedOn w:val="Subheading0"/>
    <w:uiPriority w:val="1"/>
    <w:qFormat/>
    <w:rsid w:val="00066C8A"/>
    <w:rPr>
      <w:i/>
    </w:rPr>
  </w:style>
  <w:style w:type="paragraph" w:customStyle="1" w:styleId="Table">
    <w:name w:val="~Table"/>
    <w:basedOn w:val="BodyText"/>
    <w:uiPriority w:val="1"/>
    <w:qFormat/>
    <w:rsid w:val="00066C8A"/>
    <w:pPr>
      <w:shd w:val="clear" w:color="auto" w:fill="DBDCDD"/>
      <w:jc w:val="center"/>
    </w:pPr>
  </w:style>
  <w:style w:type="paragraph" w:customStyle="1" w:styleId="TableCaption">
    <w:name w:val="~Table Caption"/>
    <w:basedOn w:val="Caption"/>
    <w:uiPriority w:val="1"/>
    <w:qFormat/>
    <w:rsid w:val="00066C8A"/>
    <w:pPr>
      <w:shd w:val="clear" w:color="auto" w:fill="DBDCDD"/>
      <w:spacing w:before="60"/>
      <w:ind w:left="1107" w:hanging="1107"/>
    </w:pPr>
    <w:rPr>
      <w:iCs/>
      <w:color w:val="auto"/>
      <w:sz w:val="22"/>
      <w:szCs w:val="18"/>
    </w:rPr>
  </w:style>
  <w:style w:type="paragraph" w:customStyle="1" w:styleId="BCText">
    <w:name w:val="BCText"/>
    <w:qFormat/>
    <w:rsid w:val="00A635AE"/>
    <w:pPr>
      <w:spacing w:after="0" w:line="180" w:lineRule="exact"/>
      <w:ind w:left="-14" w:right="504"/>
    </w:pPr>
    <w:rPr>
      <w:rFonts w:ascii="Arial" w:eastAsia="PMingLiU" w:hAnsi="Arial" w:cs="Arial"/>
      <w:color w:val="231F20"/>
      <w:w w:val="105"/>
      <w:sz w:val="14"/>
      <w:szCs w:val="20"/>
      <w:lang w:val="en-GB"/>
    </w:rPr>
  </w:style>
  <w:style w:type="paragraph" w:customStyle="1" w:styleId="BCTextBold">
    <w:name w:val="BCTextBold"/>
    <w:qFormat/>
    <w:rsid w:val="00A635AE"/>
    <w:pPr>
      <w:widowControl w:val="0"/>
      <w:autoSpaceDE w:val="0"/>
      <w:autoSpaceDN w:val="0"/>
      <w:spacing w:after="0" w:line="200" w:lineRule="exact"/>
    </w:pPr>
    <w:rPr>
      <w:rFonts w:ascii="Arial Bold" w:eastAsia="PMingLiU" w:hAnsi="Arial Bold" w:cs="Times New Roman"/>
      <w:b/>
      <w:color w:val="000000"/>
      <w:sz w:val="16"/>
      <w:szCs w:val="20"/>
      <w:lang w:val="en-GB"/>
    </w:rPr>
  </w:style>
  <w:style w:type="character" w:customStyle="1" w:styleId="Hashtag1">
    <w:name w:val="Hashtag1"/>
    <w:basedOn w:val="DefaultParagraphFont"/>
    <w:uiPriority w:val="99"/>
    <w:semiHidden/>
    <w:unhideWhenUsed/>
    <w:rsid w:val="00797269"/>
    <w:rPr>
      <w:color w:val="2B579A"/>
      <w:shd w:val="clear" w:color="auto" w:fill="E6E6E6"/>
      <w:lang w:val="en-GB"/>
    </w:rPr>
  </w:style>
  <w:style w:type="character" w:customStyle="1" w:styleId="Mention1">
    <w:name w:val="Mention1"/>
    <w:basedOn w:val="DefaultParagraphFont"/>
    <w:uiPriority w:val="99"/>
    <w:semiHidden/>
    <w:unhideWhenUsed/>
    <w:rsid w:val="00797269"/>
    <w:rPr>
      <w:color w:val="2B579A"/>
      <w:shd w:val="clear" w:color="auto" w:fill="E6E6E6"/>
      <w:lang w:val="en-GB"/>
    </w:rPr>
  </w:style>
  <w:style w:type="character" w:customStyle="1" w:styleId="SmartHyperlink1">
    <w:name w:val="Smart Hyperlink1"/>
    <w:basedOn w:val="DefaultParagraphFont"/>
    <w:uiPriority w:val="99"/>
    <w:semiHidden/>
    <w:unhideWhenUsed/>
    <w:rsid w:val="00797269"/>
    <w:rPr>
      <w:u w:val="dotted"/>
      <w:lang w:val="en-GB"/>
    </w:rPr>
  </w:style>
  <w:style w:type="paragraph" w:customStyle="1" w:styleId="NumbersAuto4Single">
    <w:name w:val="*Numbers (Auto) #4 Single"/>
    <w:basedOn w:val="NumbersAuto4Double"/>
    <w:next w:val="BodyText"/>
    <w:uiPriority w:val="1"/>
    <w:qFormat/>
    <w:rsid w:val="003930A5"/>
    <w:pPr>
      <w:numPr>
        <w:numId w:val="0"/>
      </w:numPr>
      <w:tabs>
        <w:tab w:val="clear" w:pos="1260"/>
        <w:tab w:val="num" w:pos="864"/>
        <w:tab w:val="left" w:pos="1368"/>
        <w:tab w:val="left" w:pos="1440"/>
      </w:tabs>
      <w:spacing w:after="0"/>
      <w:ind w:left="864" w:hanging="864"/>
    </w:pPr>
    <w:rPr>
      <w:lang w:bidi="ar-SA"/>
    </w:rPr>
  </w:style>
  <w:style w:type="paragraph" w:customStyle="1" w:styleId="Tabletext">
    <w:name w:val="Table text"/>
    <w:basedOn w:val="Normal"/>
    <w:qFormat/>
    <w:rsid w:val="008A74D6"/>
    <w:pPr>
      <w:spacing w:before="60" w:after="60"/>
      <w:jc w:val="center"/>
    </w:pPr>
    <w:rPr>
      <w:rFonts w:ascii="Verdana" w:eastAsia="SimSun" w:hAnsi="Verdana"/>
      <w:color w:val="auto"/>
      <w:sz w:val="16"/>
      <w:szCs w:val="16"/>
      <w:lang w:val="en-CA" w:eastAsia="zh-CN" w:bidi="ar-SA"/>
    </w:rPr>
  </w:style>
  <w:style w:type="paragraph" w:customStyle="1" w:styleId="TableText0">
    <w:name w:val="Table Text"/>
    <w:link w:val="TableTextChar"/>
    <w:qFormat/>
    <w:rsid w:val="008A74D6"/>
    <w:pPr>
      <w:tabs>
        <w:tab w:val="right" w:pos="9720"/>
      </w:tabs>
      <w:spacing w:before="40" w:after="40" w:line="240" w:lineRule="auto"/>
    </w:pPr>
    <w:rPr>
      <w:rFonts w:ascii="Times New Roman" w:eastAsia="Times New Roman" w:hAnsi="Times New Roman" w:cs="Times New Roman"/>
      <w:bCs/>
      <w:sz w:val="20"/>
      <w:szCs w:val="24"/>
      <w:lang w:val="en-GB"/>
    </w:rPr>
  </w:style>
  <w:style w:type="character" w:customStyle="1" w:styleId="BodyTextChar0">
    <w:name w:val="*Body Text Char"/>
    <w:basedOn w:val="DefaultParagraphFont"/>
    <w:locked/>
    <w:rsid w:val="0044789C"/>
    <w:rPr>
      <w:rFonts w:ascii="HP Simplified" w:eastAsia="HP Simplified" w:hAnsi="HP Simplified" w:cs="HP Simplified"/>
      <w:color w:val="000000"/>
    </w:rPr>
  </w:style>
  <w:style w:type="table" w:customStyle="1" w:styleId="Vanligtabell11">
    <w:name w:val="Vanlig tabell 11"/>
    <w:basedOn w:val="TableNormal"/>
    <w:uiPriority w:val="41"/>
    <w:rsid w:val="0044789C"/>
    <w:pPr>
      <w:spacing w:after="0" w:line="240" w:lineRule="auto"/>
    </w:pPr>
    <w:rPr>
      <w:rFonts w:asciiTheme="majorHAnsi" w:hAnsiTheme="majorHAnsi"/>
      <w:sz w:val="18"/>
      <w:szCs w:val="18"/>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jelpetekst">
    <w:name w:val="Hjelpetekst"/>
    <w:basedOn w:val="Normal"/>
    <w:link w:val="HjelpetekstTegn"/>
    <w:qFormat/>
    <w:rsid w:val="00D7423E"/>
    <w:rPr>
      <w:rFonts w:ascii="Calibri" w:eastAsia="Times New Roman" w:hAnsi="Calibri"/>
      <w:i/>
      <w:iCs/>
      <w:color w:val="C00000"/>
      <w:sz w:val="24"/>
      <w:szCs w:val="24"/>
      <w:lang w:val="en-US" w:bidi="en-US"/>
    </w:rPr>
  </w:style>
  <w:style w:type="character" w:customStyle="1" w:styleId="HjelpetekstTegn">
    <w:name w:val="Hjelpetekst Tegn"/>
    <w:link w:val="Hjelpetekst"/>
    <w:rsid w:val="00D7423E"/>
    <w:rPr>
      <w:rFonts w:ascii="Calibri" w:eastAsia="Times New Roman" w:hAnsi="Calibri" w:cs="Times New Roman"/>
      <w:i/>
      <w:iCs/>
      <w:color w:val="C00000"/>
      <w:sz w:val="24"/>
      <w:szCs w:val="24"/>
      <w:lang w:bidi="en-US"/>
    </w:rPr>
  </w:style>
  <w:style w:type="paragraph" w:customStyle="1" w:styleId="Corpsdechapitre">
    <w:name w:val="Corps de chapitre"/>
    <w:basedOn w:val="Normal"/>
    <w:rsid w:val="00D7423E"/>
    <w:pPr>
      <w:tabs>
        <w:tab w:val="left" w:pos="5220"/>
        <w:tab w:val="left" w:pos="7380"/>
      </w:tabs>
      <w:ind w:left="284"/>
    </w:pPr>
    <w:rPr>
      <w:rFonts w:ascii="Times New Roman" w:eastAsia="Times New Roman" w:hAnsi="Times New Roman"/>
      <w:color w:val="auto"/>
      <w:szCs w:val="24"/>
      <w:lang w:val="fr-FR" w:eastAsia="fr-FR" w:bidi="ar-SA"/>
    </w:rPr>
  </w:style>
  <w:style w:type="character" w:customStyle="1" w:styleId="fontstyle01">
    <w:name w:val="fontstyle01"/>
    <w:basedOn w:val="DefaultParagraphFont"/>
    <w:rsid w:val="007E4A8A"/>
    <w:rPr>
      <w:rFonts w:ascii="Helvetica-Bold" w:hAnsi="Helvetica-Bold" w:hint="default"/>
      <w:b/>
      <w:bCs/>
      <w:i w:val="0"/>
      <w:iCs w:val="0"/>
      <w:color w:val="010102"/>
      <w:sz w:val="20"/>
      <w:szCs w:val="20"/>
    </w:rPr>
  </w:style>
  <w:style w:type="character" w:customStyle="1" w:styleId="fontstyle21">
    <w:name w:val="fontstyle21"/>
    <w:basedOn w:val="DefaultParagraphFont"/>
    <w:rsid w:val="007E4A8A"/>
    <w:rPr>
      <w:rFonts w:ascii="Times-Bold" w:hAnsi="Times-Bold" w:hint="default"/>
      <w:b/>
      <w:bCs/>
      <w:i w:val="0"/>
      <w:iCs w:val="0"/>
      <w:color w:val="1D1524"/>
      <w:sz w:val="26"/>
      <w:szCs w:val="26"/>
    </w:rPr>
  </w:style>
  <w:style w:type="character" w:customStyle="1" w:styleId="fontstyle31">
    <w:name w:val="fontstyle31"/>
    <w:basedOn w:val="DefaultParagraphFont"/>
    <w:rsid w:val="007E4A8A"/>
    <w:rPr>
      <w:rFonts w:ascii="Helvetica" w:hAnsi="Helvetica" w:cs="Helvetica" w:hint="default"/>
      <w:b w:val="0"/>
      <w:bCs w:val="0"/>
      <w:i w:val="0"/>
      <w:iCs w:val="0"/>
      <w:color w:val="1D1524"/>
      <w:sz w:val="20"/>
      <w:szCs w:val="20"/>
    </w:rPr>
  </w:style>
  <w:style w:type="character" w:customStyle="1" w:styleId="fontstyle11">
    <w:name w:val="fontstyle11"/>
    <w:basedOn w:val="DefaultParagraphFont"/>
    <w:rsid w:val="008D37F8"/>
    <w:rPr>
      <w:rFonts w:ascii="Helvetica" w:hAnsi="Helvetica" w:cs="Helvetica" w:hint="default"/>
      <w:b w:val="0"/>
      <w:bCs w:val="0"/>
      <w:i w:val="0"/>
      <w:iCs w:val="0"/>
      <w:color w:val="070609"/>
      <w:sz w:val="20"/>
      <w:szCs w:val="20"/>
    </w:rPr>
  </w:style>
  <w:style w:type="character" w:customStyle="1" w:styleId="fontstyle41">
    <w:name w:val="fontstyle41"/>
    <w:basedOn w:val="DefaultParagraphFont"/>
    <w:rsid w:val="00E34985"/>
    <w:rPr>
      <w:rFonts w:ascii="Times-Roman" w:hAnsi="Times-Roman" w:hint="default"/>
      <w:b w:val="0"/>
      <w:bCs w:val="0"/>
      <w:i w:val="0"/>
      <w:iCs w:val="0"/>
      <w:color w:val="19233E"/>
      <w:sz w:val="18"/>
      <w:szCs w:val="18"/>
    </w:rPr>
  </w:style>
  <w:style w:type="character" w:customStyle="1" w:styleId="fontstyle51">
    <w:name w:val="fontstyle51"/>
    <w:basedOn w:val="DefaultParagraphFont"/>
    <w:rsid w:val="00C4172C"/>
    <w:rPr>
      <w:rFonts w:ascii="Times-Bold" w:hAnsi="Times-Bold" w:hint="default"/>
      <w:b/>
      <w:bCs/>
      <w:i w:val="0"/>
      <w:iCs w:val="0"/>
      <w:color w:val="0B2F5E"/>
      <w:sz w:val="8"/>
      <w:szCs w:val="8"/>
    </w:rPr>
  </w:style>
  <w:style w:type="paragraph" w:customStyle="1" w:styleId="Footer1">
    <w:name w:val="Footer1"/>
    <w:basedOn w:val="Header1"/>
    <w:uiPriority w:val="1"/>
    <w:qFormat/>
    <w:rsid w:val="004B3F24"/>
  </w:style>
  <w:style w:type="character" w:customStyle="1" w:styleId="FootnoteReference1">
    <w:name w:val="Footnote Reference1"/>
    <w:uiPriority w:val="1"/>
    <w:rsid w:val="004B3F24"/>
    <w:rPr>
      <w:rFonts w:ascii="Arial" w:hAnsi="Arial"/>
      <w:vertAlign w:val="superscript"/>
      <w:lang w:val="en-GB" w:bidi="ar-DZ"/>
    </w:rPr>
  </w:style>
  <w:style w:type="paragraph" w:customStyle="1" w:styleId="FootnoteText1">
    <w:name w:val="Footnote Text1"/>
    <w:basedOn w:val="BodyText"/>
    <w:uiPriority w:val="1"/>
    <w:qFormat/>
    <w:rsid w:val="004B3F24"/>
    <w:pPr>
      <w:spacing w:after="0"/>
      <w:ind w:left="144" w:hanging="144"/>
    </w:pPr>
    <w:rPr>
      <w:sz w:val="18"/>
    </w:rPr>
  </w:style>
  <w:style w:type="paragraph" w:customStyle="1" w:styleId="Header1">
    <w:name w:val="Header1"/>
    <w:basedOn w:val="BodyText"/>
    <w:uiPriority w:val="1"/>
    <w:rsid w:val="004B3F24"/>
    <w:pPr>
      <w:tabs>
        <w:tab w:val="right" w:pos="8856"/>
      </w:tabs>
      <w:spacing w:after="0"/>
      <w:jc w:val="both"/>
    </w:pPr>
    <w:rPr>
      <w:color w:val="auto"/>
      <w:sz w:val="18"/>
      <w:szCs w:val="18"/>
    </w:rPr>
  </w:style>
  <w:style w:type="paragraph" w:customStyle="1" w:styleId="footer0">
    <w:name w:val="footer0"/>
    <w:uiPriority w:val="99"/>
    <w:rsid w:val="004B3F24"/>
    <w:pPr>
      <w:tabs>
        <w:tab w:val="center" w:pos="4320"/>
        <w:tab w:val="right" w:pos="8640"/>
      </w:tabs>
      <w:spacing w:after="0"/>
    </w:pPr>
    <w:rPr>
      <w:rFonts w:ascii="Arial" w:eastAsia="PMingLiU" w:hAnsi="Arial" w:cs="Times New Roman"/>
      <w:color w:val="000000"/>
      <w:sz w:val="16"/>
      <w:szCs w:val="20"/>
      <w:lang w:val="en-GB" w:bidi="ar-DZ"/>
    </w:rPr>
  </w:style>
  <w:style w:type="character" w:customStyle="1" w:styleId="footnotereference0">
    <w:name w:val="footnote reference0"/>
    <w:semiHidden/>
    <w:rsid w:val="004B3F24"/>
    <w:rPr>
      <w:vertAlign w:val="superscript"/>
      <w:lang w:val="en-GB" w:bidi="ar-DZ"/>
    </w:rPr>
  </w:style>
  <w:style w:type="paragraph" w:customStyle="1" w:styleId="footnotetext0">
    <w:name w:val="footnote text0"/>
    <w:basedOn w:val="Normal"/>
    <w:semiHidden/>
    <w:rsid w:val="004B3F24"/>
    <w:rPr>
      <w:sz w:val="20"/>
    </w:rPr>
  </w:style>
  <w:style w:type="paragraph" w:customStyle="1" w:styleId="header0">
    <w:name w:val="header0"/>
    <w:basedOn w:val="Headerleft"/>
    <w:uiPriority w:val="99"/>
    <w:rsid w:val="004B3F24"/>
  </w:style>
  <w:style w:type="character" w:customStyle="1" w:styleId="HeaderChar1">
    <w:name w:val="Header Char1"/>
    <w:basedOn w:val="DefaultParagraphFont"/>
    <w:link w:val="Header"/>
    <w:uiPriority w:val="99"/>
    <w:semiHidden/>
    <w:rsid w:val="004B3F24"/>
    <w:rPr>
      <w:rFonts w:ascii="Arial" w:eastAsia="PMingLiU" w:hAnsi="Arial" w:cs="Times New Roman"/>
      <w:color w:val="000000"/>
      <w:szCs w:val="20"/>
      <w:lang w:val="en-GB" w:bidi="ar-DZ"/>
    </w:rPr>
  </w:style>
  <w:style w:type="character" w:customStyle="1" w:styleId="FooterChar1">
    <w:name w:val="Footer Char1"/>
    <w:basedOn w:val="DefaultParagraphFont"/>
    <w:link w:val="Footer"/>
    <w:uiPriority w:val="99"/>
    <w:semiHidden/>
    <w:rsid w:val="004B3F24"/>
    <w:rPr>
      <w:rFonts w:ascii="Arial" w:eastAsia="PMingLiU" w:hAnsi="Arial" w:cs="Times New Roman"/>
      <w:color w:val="000000"/>
      <w:szCs w:val="20"/>
      <w:lang w:val="en-GB" w:bidi="ar-DZ"/>
    </w:rPr>
  </w:style>
  <w:style w:type="character" w:customStyle="1" w:styleId="FootnoteTextChar1">
    <w:name w:val="Footnote Text Char1"/>
    <w:basedOn w:val="DefaultParagraphFont"/>
    <w:semiHidden/>
    <w:rsid w:val="004B3F24"/>
    <w:rPr>
      <w:rFonts w:ascii="Arial" w:eastAsia="PMingLiU" w:hAnsi="Arial" w:cs="Times New Roman"/>
      <w:color w:val="000000"/>
      <w:sz w:val="20"/>
      <w:szCs w:val="20"/>
      <w:lang w:val="en-GB" w:bidi="ar-DZ"/>
    </w:rPr>
  </w:style>
  <w:style w:type="character" w:styleId="UnresolvedMention">
    <w:name w:val="Unresolved Mention"/>
    <w:basedOn w:val="DefaultParagraphFont"/>
    <w:uiPriority w:val="99"/>
    <w:semiHidden/>
    <w:unhideWhenUsed/>
    <w:rsid w:val="006A71B5"/>
    <w:rPr>
      <w:color w:val="605E5C"/>
      <w:shd w:val="clear" w:color="auto" w:fill="E1DFDD"/>
    </w:rPr>
  </w:style>
  <w:style w:type="character" w:customStyle="1" w:styleId="TABLETEXTChar0">
    <w:name w:val="TABLE TEXT Char"/>
    <w:link w:val="TABLETEXT1"/>
    <w:locked/>
    <w:rsid w:val="002A4A04"/>
    <w:rPr>
      <w:rFonts w:ascii="Arial" w:hAnsi="Arial" w:cs="Arial"/>
    </w:rPr>
  </w:style>
  <w:style w:type="paragraph" w:customStyle="1" w:styleId="TABLETEXT1">
    <w:name w:val="TABLE TEXT"/>
    <w:basedOn w:val="Normal"/>
    <w:link w:val="TABLETEXTChar0"/>
    <w:qFormat/>
    <w:rsid w:val="002A4A04"/>
    <w:pPr>
      <w:spacing w:after="120" w:line="280" w:lineRule="atLeast"/>
    </w:pPr>
    <w:rPr>
      <w:rFonts w:eastAsiaTheme="minorHAnsi" w:cs="Arial"/>
      <w:color w:val="auto"/>
      <w:szCs w:val="22"/>
      <w:lang w:val="en-US" w:bidi="ar-SA"/>
    </w:rPr>
  </w:style>
  <w:style w:type="character" w:customStyle="1" w:styleId="CaptionChar">
    <w:name w:val="Caption Char"/>
    <w:link w:val="Caption"/>
    <w:locked/>
    <w:rsid w:val="001673C7"/>
    <w:rPr>
      <w:rFonts w:ascii="Arial" w:eastAsia="PMingLiU" w:hAnsi="Arial" w:cs="Times New Roman"/>
      <w:b/>
      <w:bCs/>
      <w:color w:val="000000"/>
      <w:sz w:val="20"/>
      <w:szCs w:val="20"/>
      <w:lang w:val="en-GB" w:bidi="ar-DZ"/>
    </w:rPr>
  </w:style>
  <w:style w:type="character" w:customStyle="1" w:styleId="TableTextChar">
    <w:name w:val="Table Text Char"/>
    <w:link w:val="TableText0"/>
    <w:locked/>
    <w:rsid w:val="001673C7"/>
    <w:rPr>
      <w:rFonts w:ascii="Times New Roman" w:eastAsia="Times New Roman" w:hAnsi="Times New Roman" w:cs="Times New Roman"/>
      <w:bCs/>
      <w:sz w:val="20"/>
      <w:szCs w:val="24"/>
      <w:lang w:val="en-GB"/>
    </w:rPr>
  </w:style>
  <w:style w:type="paragraph" w:customStyle="1" w:styleId="AppendixHeading1">
    <w:name w:val="Appendix Heading 1"/>
    <w:basedOn w:val="Normal"/>
    <w:next w:val="BodyText1"/>
    <w:rsid w:val="001673C7"/>
    <w:pPr>
      <w:keepNext/>
      <w:keepLines/>
      <w:pageBreakBefore/>
      <w:numPr>
        <w:numId w:val="65"/>
      </w:numPr>
      <w:tabs>
        <w:tab w:val="clear" w:pos="4282"/>
        <w:tab w:val="num" w:pos="4391"/>
      </w:tabs>
      <w:spacing w:after="120" w:line="280" w:lineRule="atLeast"/>
      <w:ind w:left="4391"/>
      <w:outlineLvl w:val="0"/>
    </w:pPr>
    <w:rPr>
      <w:rFonts w:ascii="Arial Bold" w:eastAsia="Times New Roman" w:hAnsi="Arial Bold"/>
      <w:b/>
      <w:caps/>
      <w:color w:val="747678"/>
      <w:kern w:val="20"/>
      <w:sz w:val="28"/>
      <w:szCs w:val="24"/>
      <w:lang w:val="x-none" w:bidi="ar-SA"/>
    </w:rPr>
  </w:style>
  <w:style w:type="paragraph" w:customStyle="1" w:styleId="AppendixHeading2">
    <w:name w:val="Appendix Heading 2"/>
    <w:basedOn w:val="Normal"/>
    <w:next w:val="BodyText1"/>
    <w:rsid w:val="001673C7"/>
    <w:pPr>
      <w:keepNext/>
      <w:keepLines/>
      <w:numPr>
        <w:ilvl w:val="1"/>
        <w:numId w:val="65"/>
      </w:numPr>
      <w:spacing w:before="360" w:after="120" w:line="280" w:lineRule="atLeast"/>
      <w:outlineLvl w:val="1"/>
    </w:pPr>
    <w:rPr>
      <w:rFonts w:ascii="Arial Bold" w:eastAsia="Times New Roman" w:hAnsi="Arial Bold"/>
      <w:b/>
      <w:caps/>
      <w:color w:val="747678"/>
      <w:kern w:val="20"/>
      <w:sz w:val="24"/>
      <w:szCs w:val="24"/>
      <w:lang w:val="x-none" w:bidi="ar-SA"/>
    </w:rPr>
  </w:style>
  <w:style w:type="paragraph" w:customStyle="1" w:styleId="TableHeading">
    <w:name w:val="Table Heading"/>
    <w:basedOn w:val="TableText0"/>
    <w:rsid w:val="001673C7"/>
    <w:pPr>
      <w:keepNext/>
      <w:tabs>
        <w:tab w:val="clear" w:pos="9720"/>
      </w:tabs>
      <w:spacing w:before="60" w:after="60" w:line="280" w:lineRule="atLeast"/>
    </w:pPr>
    <w:rPr>
      <w:rFonts w:ascii="Arial" w:eastAsiaTheme="minorHAnsi" w:hAnsi="Arial" w:cs="Arial"/>
      <w:b/>
      <w:caps/>
      <w:color w:val="FFFFFF"/>
      <w:kern w:val="20"/>
      <w:sz w:val="22"/>
      <w:lang w:val="en-US"/>
    </w:rPr>
  </w:style>
  <w:style w:type="numbering" w:customStyle="1" w:styleId="ListAppendices">
    <w:name w:val="List Appendices"/>
    <w:rsid w:val="001673C7"/>
    <w:pPr>
      <w:numPr>
        <w:numId w:val="65"/>
      </w:numPr>
    </w:pPr>
  </w:style>
  <w:style w:type="paragraph" w:styleId="Revision">
    <w:name w:val="Revision"/>
    <w:hidden/>
    <w:uiPriority w:val="99"/>
    <w:semiHidden/>
    <w:rsid w:val="00F73BC0"/>
    <w:pPr>
      <w:spacing w:after="0" w:line="240" w:lineRule="auto"/>
    </w:pPr>
    <w:rPr>
      <w:rFonts w:ascii="Arial" w:eastAsia="PMingLiU" w:hAnsi="Arial" w:cs="Times New Roman"/>
      <w:color w:val="000000"/>
      <w:szCs w:val="20"/>
      <w:lang w:val="en-GB" w:bidi="ar-DZ"/>
    </w:rPr>
  </w:style>
  <w:style w:type="paragraph" w:customStyle="1" w:styleId="Readerscomments">
    <w:name w:val="Reader's comments"/>
    <w:basedOn w:val="Normal"/>
    <w:rsid w:val="006A25C3"/>
    <w:pPr>
      <w:overflowPunct w:val="0"/>
      <w:autoSpaceDE w:val="0"/>
      <w:autoSpaceDN w:val="0"/>
      <w:adjustRightInd w:val="0"/>
      <w:spacing w:after="120"/>
      <w:textAlignment w:val="baseline"/>
    </w:pPr>
    <w:rPr>
      <w:rFonts w:eastAsia="Times New Roman"/>
      <w:i/>
      <w:iCs/>
      <w:color w:val="CC00CC"/>
      <w:sz w:val="20"/>
      <w:lang w:val="en-US" w:bidi="ar-SA"/>
    </w:rPr>
  </w:style>
  <w:style w:type="paragraph" w:customStyle="1" w:styleId="TableHeader">
    <w:name w:val="Table Header"/>
    <w:basedOn w:val="TableText0"/>
    <w:qFormat/>
    <w:rsid w:val="000E09C6"/>
    <w:pPr>
      <w:tabs>
        <w:tab w:val="clear" w:pos="9720"/>
      </w:tabs>
      <w:overflowPunct w:val="0"/>
      <w:autoSpaceDE w:val="0"/>
      <w:autoSpaceDN w:val="0"/>
      <w:adjustRightInd w:val="0"/>
      <w:spacing w:before="0" w:after="0"/>
      <w:ind w:left="28" w:right="28"/>
      <w:jc w:val="center"/>
      <w:textAlignment w:val="baseline"/>
    </w:pPr>
    <w:rPr>
      <w:rFonts w:ascii="Arial" w:hAnsi="Arial"/>
      <w:b/>
      <w:szCs w:val="20"/>
      <w:lang w:val="x-none" w:eastAsia="x-none"/>
    </w:rPr>
  </w:style>
  <w:style w:type="table" w:customStyle="1" w:styleId="TableGrid20">
    <w:name w:val="Table Grid2"/>
    <w:basedOn w:val="TableNormal"/>
    <w:next w:val="TableGrid"/>
    <w:uiPriority w:val="39"/>
    <w:rsid w:val="00AC5F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70556">
      <w:bodyDiv w:val="1"/>
      <w:marLeft w:val="0"/>
      <w:marRight w:val="0"/>
      <w:marTop w:val="0"/>
      <w:marBottom w:val="0"/>
      <w:divBdr>
        <w:top w:val="none" w:sz="0" w:space="0" w:color="auto"/>
        <w:left w:val="none" w:sz="0" w:space="0" w:color="auto"/>
        <w:bottom w:val="none" w:sz="0" w:space="0" w:color="auto"/>
        <w:right w:val="none" w:sz="0" w:space="0" w:color="auto"/>
      </w:divBdr>
    </w:div>
    <w:div w:id="10497066">
      <w:bodyDiv w:val="1"/>
      <w:marLeft w:val="0"/>
      <w:marRight w:val="0"/>
      <w:marTop w:val="0"/>
      <w:marBottom w:val="0"/>
      <w:divBdr>
        <w:top w:val="none" w:sz="0" w:space="0" w:color="auto"/>
        <w:left w:val="none" w:sz="0" w:space="0" w:color="auto"/>
        <w:bottom w:val="none" w:sz="0" w:space="0" w:color="auto"/>
        <w:right w:val="none" w:sz="0" w:space="0" w:color="auto"/>
      </w:divBdr>
    </w:div>
    <w:div w:id="33120044">
      <w:bodyDiv w:val="1"/>
      <w:marLeft w:val="0"/>
      <w:marRight w:val="0"/>
      <w:marTop w:val="0"/>
      <w:marBottom w:val="0"/>
      <w:divBdr>
        <w:top w:val="none" w:sz="0" w:space="0" w:color="auto"/>
        <w:left w:val="none" w:sz="0" w:space="0" w:color="auto"/>
        <w:bottom w:val="none" w:sz="0" w:space="0" w:color="auto"/>
        <w:right w:val="none" w:sz="0" w:space="0" w:color="auto"/>
      </w:divBdr>
    </w:div>
    <w:div w:id="73943771">
      <w:bodyDiv w:val="1"/>
      <w:marLeft w:val="0"/>
      <w:marRight w:val="0"/>
      <w:marTop w:val="0"/>
      <w:marBottom w:val="0"/>
      <w:divBdr>
        <w:top w:val="none" w:sz="0" w:space="0" w:color="auto"/>
        <w:left w:val="none" w:sz="0" w:space="0" w:color="auto"/>
        <w:bottom w:val="none" w:sz="0" w:space="0" w:color="auto"/>
        <w:right w:val="none" w:sz="0" w:space="0" w:color="auto"/>
      </w:divBdr>
    </w:div>
    <w:div w:id="90129707">
      <w:bodyDiv w:val="1"/>
      <w:marLeft w:val="0"/>
      <w:marRight w:val="0"/>
      <w:marTop w:val="0"/>
      <w:marBottom w:val="0"/>
      <w:divBdr>
        <w:top w:val="none" w:sz="0" w:space="0" w:color="auto"/>
        <w:left w:val="none" w:sz="0" w:space="0" w:color="auto"/>
        <w:bottom w:val="none" w:sz="0" w:space="0" w:color="auto"/>
        <w:right w:val="none" w:sz="0" w:space="0" w:color="auto"/>
      </w:divBdr>
    </w:div>
    <w:div w:id="241527534">
      <w:bodyDiv w:val="1"/>
      <w:marLeft w:val="0"/>
      <w:marRight w:val="0"/>
      <w:marTop w:val="0"/>
      <w:marBottom w:val="0"/>
      <w:divBdr>
        <w:top w:val="none" w:sz="0" w:space="0" w:color="auto"/>
        <w:left w:val="none" w:sz="0" w:space="0" w:color="auto"/>
        <w:bottom w:val="none" w:sz="0" w:space="0" w:color="auto"/>
        <w:right w:val="none" w:sz="0" w:space="0" w:color="auto"/>
      </w:divBdr>
    </w:div>
    <w:div w:id="337927630">
      <w:bodyDiv w:val="1"/>
      <w:marLeft w:val="0"/>
      <w:marRight w:val="0"/>
      <w:marTop w:val="0"/>
      <w:marBottom w:val="0"/>
      <w:divBdr>
        <w:top w:val="none" w:sz="0" w:space="0" w:color="auto"/>
        <w:left w:val="none" w:sz="0" w:space="0" w:color="auto"/>
        <w:bottom w:val="none" w:sz="0" w:space="0" w:color="auto"/>
        <w:right w:val="none" w:sz="0" w:space="0" w:color="auto"/>
      </w:divBdr>
    </w:div>
    <w:div w:id="366955032">
      <w:bodyDiv w:val="1"/>
      <w:marLeft w:val="0"/>
      <w:marRight w:val="0"/>
      <w:marTop w:val="0"/>
      <w:marBottom w:val="0"/>
      <w:divBdr>
        <w:top w:val="none" w:sz="0" w:space="0" w:color="auto"/>
        <w:left w:val="none" w:sz="0" w:space="0" w:color="auto"/>
        <w:bottom w:val="none" w:sz="0" w:space="0" w:color="auto"/>
        <w:right w:val="none" w:sz="0" w:space="0" w:color="auto"/>
      </w:divBdr>
    </w:div>
    <w:div w:id="445388265">
      <w:bodyDiv w:val="1"/>
      <w:marLeft w:val="0"/>
      <w:marRight w:val="0"/>
      <w:marTop w:val="0"/>
      <w:marBottom w:val="0"/>
      <w:divBdr>
        <w:top w:val="none" w:sz="0" w:space="0" w:color="auto"/>
        <w:left w:val="none" w:sz="0" w:space="0" w:color="auto"/>
        <w:bottom w:val="none" w:sz="0" w:space="0" w:color="auto"/>
        <w:right w:val="none" w:sz="0" w:space="0" w:color="auto"/>
      </w:divBdr>
    </w:div>
    <w:div w:id="539514213">
      <w:bodyDiv w:val="1"/>
      <w:marLeft w:val="0"/>
      <w:marRight w:val="0"/>
      <w:marTop w:val="0"/>
      <w:marBottom w:val="0"/>
      <w:divBdr>
        <w:top w:val="none" w:sz="0" w:space="0" w:color="auto"/>
        <w:left w:val="none" w:sz="0" w:space="0" w:color="auto"/>
        <w:bottom w:val="none" w:sz="0" w:space="0" w:color="auto"/>
        <w:right w:val="none" w:sz="0" w:space="0" w:color="auto"/>
      </w:divBdr>
      <w:divsChild>
        <w:div w:id="1455950806">
          <w:marLeft w:val="0"/>
          <w:marRight w:val="0"/>
          <w:marTop w:val="0"/>
          <w:marBottom w:val="0"/>
          <w:divBdr>
            <w:top w:val="none" w:sz="0" w:space="0" w:color="auto"/>
            <w:left w:val="none" w:sz="0" w:space="0" w:color="auto"/>
            <w:bottom w:val="none" w:sz="0" w:space="0" w:color="auto"/>
            <w:right w:val="none" w:sz="0" w:space="0" w:color="auto"/>
          </w:divBdr>
        </w:div>
      </w:divsChild>
    </w:div>
    <w:div w:id="556167707">
      <w:bodyDiv w:val="1"/>
      <w:marLeft w:val="0"/>
      <w:marRight w:val="0"/>
      <w:marTop w:val="0"/>
      <w:marBottom w:val="0"/>
      <w:divBdr>
        <w:top w:val="none" w:sz="0" w:space="0" w:color="auto"/>
        <w:left w:val="none" w:sz="0" w:space="0" w:color="auto"/>
        <w:bottom w:val="none" w:sz="0" w:space="0" w:color="auto"/>
        <w:right w:val="none" w:sz="0" w:space="0" w:color="auto"/>
      </w:divBdr>
    </w:div>
    <w:div w:id="560025506">
      <w:bodyDiv w:val="1"/>
      <w:marLeft w:val="0"/>
      <w:marRight w:val="0"/>
      <w:marTop w:val="0"/>
      <w:marBottom w:val="0"/>
      <w:divBdr>
        <w:top w:val="none" w:sz="0" w:space="0" w:color="auto"/>
        <w:left w:val="none" w:sz="0" w:space="0" w:color="auto"/>
        <w:bottom w:val="none" w:sz="0" w:space="0" w:color="auto"/>
        <w:right w:val="none" w:sz="0" w:space="0" w:color="auto"/>
      </w:divBdr>
    </w:div>
    <w:div w:id="561672318">
      <w:bodyDiv w:val="1"/>
      <w:marLeft w:val="0"/>
      <w:marRight w:val="0"/>
      <w:marTop w:val="0"/>
      <w:marBottom w:val="0"/>
      <w:divBdr>
        <w:top w:val="none" w:sz="0" w:space="0" w:color="auto"/>
        <w:left w:val="none" w:sz="0" w:space="0" w:color="auto"/>
        <w:bottom w:val="none" w:sz="0" w:space="0" w:color="auto"/>
        <w:right w:val="none" w:sz="0" w:space="0" w:color="auto"/>
      </w:divBdr>
    </w:div>
    <w:div w:id="565380017">
      <w:bodyDiv w:val="1"/>
      <w:marLeft w:val="0"/>
      <w:marRight w:val="0"/>
      <w:marTop w:val="0"/>
      <w:marBottom w:val="0"/>
      <w:divBdr>
        <w:top w:val="none" w:sz="0" w:space="0" w:color="auto"/>
        <w:left w:val="none" w:sz="0" w:space="0" w:color="auto"/>
        <w:bottom w:val="none" w:sz="0" w:space="0" w:color="auto"/>
        <w:right w:val="none" w:sz="0" w:space="0" w:color="auto"/>
      </w:divBdr>
    </w:div>
    <w:div w:id="571043156">
      <w:bodyDiv w:val="1"/>
      <w:marLeft w:val="0"/>
      <w:marRight w:val="0"/>
      <w:marTop w:val="0"/>
      <w:marBottom w:val="0"/>
      <w:divBdr>
        <w:top w:val="none" w:sz="0" w:space="0" w:color="auto"/>
        <w:left w:val="none" w:sz="0" w:space="0" w:color="auto"/>
        <w:bottom w:val="none" w:sz="0" w:space="0" w:color="auto"/>
        <w:right w:val="none" w:sz="0" w:space="0" w:color="auto"/>
      </w:divBdr>
    </w:div>
    <w:div w:id="577519970">
      <w:bodyDiv w:val="1"/>
      <w:marLeft w:val="0"/>
      <w:marRight w:val="0"/>
      <w:marTop w:val="0"/>
      <w:marBottom w:val="0"/>
      <w:divBdr>
        <w:top w:val="none" w:sz="0" w:space="0" w:color="auto"/>
        <w:left w:val="none" w:sz="0" w:space="0" w:color="auto"/>
        <w:bottom w:val="none" w:sz="0" w:space="0" w:color="auto"/>
        <w:right w:val="none" w:sz="0" w:space="0" w:color="auto"/>
      </w:divBdr>
    </w:div>
    <w:div w:id="612788403">
      <w:bodyDiv w:val="1"/>
      <w:marLeft w:val="0"/>
      <w:marRight w:val="0"/>
      <w:marTop w:val="0"/>
      <w:marBottom w:val="0"/>
      <w:divBdr>
        <w:top w:val="none" w:sz="0" w:space="0" w:color="auto"/>
        <w:left w:val="none" w:sz="0" w:space="0" w:color="auto"/>
        <w:bottom w:val="none" w:sz="0" w:space="0" w:color="auto"/>
        <w:right w:val="none" w:sz="0" w:space="0" w:color="auto"/>
      </w:divBdr>
    </w:div>
    <w:div w:id="652873046">
      <w:bodyDiv w:val="1"/>
      <w:marLeft w:val="0"/>
      <w:marRight w:val="0"/>
      <w:marTop w:val="0"/>
      <w:marBottom w:val="0"/>
      <w:divBdr>
        <w:top w:val="none" w:sz="0" w:space="0" w:color="auto"/>
        <w:left w:val="none" w:sz="0" w:space="0" w:color="auto"/>
        <w:bottom w:val="none" w:sz="0" w:space="0" w:color="auto"/>
        <w:right w:val="none" w:sz="0" w:space="0" w:color="auto"/>
      </w:divBdr>
    </w:div>
    <w:div w:id="653803804">
      <w:bodyDiv w:val="1"/>
      <w:marLeft w:val="0"/>
      <w:marRight w:val="0"/>
      <w:marTop w:val="0"/>
      <w:marBottom w:val="0"/>
      <w:divBdr>
        <w:top w:val="none" w:sz="0" w:space="0" w:color="auto"/>
        <w:left w:val="none" w:sz="0" w:space="0" w:color="auto"/>
        <w:bottom w:val="none" w:sz="0" w:space="0" w:color="auto"/>
        <w:right w:val="none" w:sz="0" w:space="0" w:color="auto"/>
      </w:divBdr>
    </w:div>
    <w:div w:id="723605068">
      <w:bodyDiv w:val="1"/>
      <w:marLeft w:val="0"/>
      <w:marRight w:val="0"/>
      <w:marTop w:val="0"/>
      <w:marBottom w:val="0"/>
      <w:divBdr>
        <w:top w:val="none" w:sz="0" w:space="0" w:color="auto"/>
        <w:left w:val="none" w:sz="0" w:space="0" w:color="auto"/>
        <w:bottom w:val="none" w:sz="0" w:space="0" w:color="auto"/>
        <w:right w:val="none" w:sz="0" w:space="0" w:color="auto"/>
      </w:divBdr>
    </w:div>
    <w:div w:id="786699428">
      <w:bodyDiv w:val="1"/>
      <w:marLeft w:val="0"/>
      <w:marRight w:val="0"/>
      <w:marTop w:val="0"/>
      <w:marBottom w:val="0"/>
      <w:divBdr>
        <w:top w:val="none" w:sz="0" w:space="0" w:color="auto"/>
        <w:left w:val="none" w:sz="0" w:space="0" w:color="auto"/>
        <w:bottom w:val="none" w:sz="0" w:space="0" w:color="auto"/>
        <w:right w:val="none" w:sz="0" w:space="0" w:color="auto"/>
      </w:divBdr>
    </w:div>
    <w:div w:id="838882639">
      <w:bodyDiv w:val="1"/>
      <w:marLeft w:val="0"/>
      <w:marRight w:val="0"/>
      <w:marTop w:val="0"/>
      <w:marBottom w:val="0"/>
      <w:divBdr>
        <w:top w:val="none" w:sz="0" w:space="0" w:color="auto"/>
        <w:left w:val="none" w:sz="0" w:space="0" w:color="auto"/>
        <w:bottom w:val="none" w:sz="0" w:space="0" w:color="auto"/>
        <w:right w:val="none" w:sz="0" w:space="0" w:color="auto"/>
      </w:divBdr>
    </w:div>
    <w:div w:id="839276585">
      <w:bodyDiv w:val="1"/>
      <w:marLeft w:val="0"/>
      <w:marRight w:val="0"/>
      <w:marTop w:val="0"/>
      <w:marBottom w:val="0"/>
      <w:divBdr>
        <w:top w:val="none" w:sz="0" w:space="0" w:color="auto"/>
        <w:left w:val="none" w:sz="0" w:space="0" w:color="auto"/>
        <w:bottom w:val="none" w:sz="0" w:space="0" w:color="auto"/>
        <w:right w:val="none" w:sz="0" w:space="0" w:color="auto"/>
      </w:divBdr>
    </w:div>
    <w:div w:id="841359634">
      <w:bodyDiv w:val="1"/>
      <w:marLeft w:val="0"/>
      <w:marRight w:val="0"/>
      <w:marTop w:val="0"/>
      <w:marBottom w:val="0"/>
      <w:divBdr>
        <w:top w:val="none" w:sz="0" w:space="0" w:color="auto"/>
        <w:left w:val="none" w:sz="0" w:space="0" w:color="auto"/>
        <w:bottom w:val="none" w:sz="0" w:space="0" w:color="auto"/>
        <w:right w:val="none" w:sz="0" w:space="0" w:color="auto"/>
      </w:divBdr>
    </w:div>
    <w:div w:id="851379635">
      <w:bodyDiv w:val="1"/>
      <w:marLeft w:val="0"/>
      <w:marRight w:val="0"/>
      <w:marTop w:val="0"/>
      <w:marBottom w:val="0"/>
      <w:divBdr>
        <w:top w:val="none" w:sz="0" w:space="0" w:color="auto"/>
        <w:left w:val="none" w:sz="0" w:space="0" w:color="auto"/>
        <w:bottom w:val="none" w:sz="0" w:space="0" w:color="auto"/>
        <w:right w:val="none" w:sz="0" w:space="0" w:color="auto"/>
      </w:divBdr>
    </w:div>
    <w:div w:id="873006460">
      <w:bodyDiv w:val="1"/>
      <w:marLeft w:val="0"/>
      <w:marRight w:val="0"/>
      <w:marTop w:val="0"/>
      <w:marBottom w:val="0"/>
      <w:divBdr>
        <w:top w:val="none" w:sz="0" w:space="0" w:color="auto"/>
        <w:left w:val="none" w:sz="0" w:space="0" w:color="auto"/>
        <w:bottom w:val="none" w:sz="0" w:space="0" w:color="auto"/>
        <w:right w:val="none" w:sz="0" w:space="0" w:color="auto"/>
      </w:divBdr>
    </w:div>
    <w:div w:id="893586651">
      <w:bodyDiv w:val="1"/>
      <w:marLeft w:val="0"/>
      <w:marRight w:val="0"/>
      <w:marTop w:val="0"/>
      <w:marBottom w:val="0"/>
      <w:divBdr>
        <w:top w:val="none" w:sz="0" w:space="0" w:color="auto"/>
        <w:left w:val="none" w:sz="0" w:space="0" w:color="auto"/>
        <w:bottom w:val="none" w:sz="0" w:space="0" w:color="auto"/>
        <w:right w:val="none" w:sz="0" w:space="0" w:color="auto"/>
      </w:divBdr>
    </w:div>
    <w:div w:id="893852379">
      <w:bodyDiv w:val="1"/>
      <w:marLeft w:val="0"/>
      <w:marRight w:val="0"/>
      <w:marTop w:val="0"/>
      <w:marBottom w:val="0"/>
      <w:divBdr>
        <w:top w:val="none" w:sz="0" w:space="0" w:color="auto"/>
        <w:left w:val="none" w:sz="0" w:space="0" w:color="auto"/>
        <w:bottom w:val="none" w:sz="0" w:space="0" w:color="auto"/>
        <w:right w:val="none" w:sz="0" w:space="0" w:color="auto"/>
      </w:divBdr>
    </w:div>
    <w:div w:id="898592188">
      <w:bodyDiv w:val="1"/>
      <w:marLeft w:val="0"/>
      <w:marRight w:val="0"/>
      <w:marTop w:val="0"/>
      <w:marBottom w:val="0"/>
      <w:divBdr>
        <w:top w:val="none" w:sz="0" w:space="0" w:color="auto"/>
        <w:left w:val="none" w:sz="0" w:space="0" w:color="auto"/>
        <w:bottom w:val="none" w:sz="0" w:space="0" w:color="auto"/>
        <w:right w:val="none" w:sz="0" w:space="0" w:color="auto"/>
      </w:divBdr>
    </w:div>
    <w:div w:id="919874692">
      <w:bodyDiv w:val="1"/>
      <w:marLeft w:val="0"/>
      <w:marRight w:val="0"/>
      <w:marTop w:val="0"/>
      <w:marBottom w:val="0"/>
      <w:divBdr>
        <w:top w:val="none" w:sz="0" w:space="0" w:color="auto"/>
        <w:left w:val="none" w:sz="0" w:space="0" w:color="auto"/>
        <w:bottom w:val="none" w:sz="0" w:space="0" w:color="auto"/>
        <w:right w:val="none" w:sz="0" w:space="0" w:color="auto"/>
      </w:divBdr>
    </w:div>
    <w:div w:id="945500686">
      <w:bodyDiv w:val="1"/>
      <w:marLeft w:val="0"/>
      <w:marRight w:val="0"/>
      <w:marTop w:val="0"/>
      <w:marBottom w:val="0"/>
      <w:divBdr>
        <w:top w:val="none" w:sz="0" w:space="0" w:color="auto"/>
        <w:left w:val="none" w:sz="0" w:space="0" w:color="auto"/>
        <w:bottom w:val="none" w:sz="0" w:space="0" w:color="auto"/>
        <w:right w:val="none" w:sz="0" w:space="0" w:color="auto"/>
      </w:divBdr>
    </w:div>
    <w:div w:id="958881576">
      <w:bodyDiv w:val="1"/>
      <w:marLeft w:val="0"/>
      <w:marRight w:val="0"/>
      <w:marTop w:val="0"/>
      <w:marBottom w:val="0"/>
      <w:divBdr>
        <w:top w:val="none" w:sz="0" w:space="0" w:color="auto"/>
        <w:left w:val="none" w:sz="0" w:space="0" w:color="auto"/>
        <w:bottom w:val="none" w:sz="0" w:space="0" w:color="auto"/>
        <w:right w:val="none" w:sz="0" w:space="0" w:color="auto"/>
      </w:divBdr>
    </w:div>
    <w:div w:id="990017925">
      <w:bodyDiv w:val="1"/>
      <w:marLeft w:val="0"/>
      <w:marRight w:val="0"/>
      <w:marTop w:val="0"/>
      <w:marBottom w:val="0"/>
      <w:divBdr>
        <w:top w:val="none" w:sz="0" w:space="0" w:color="auto"/>
        <w:left w:val="none" w:sz="0" w:space="0" w:color="auto"/>
        <w:bottom w:val="none" w:sz="0" w:space="0" w:color="auto"/>
        <w:right w:val="none" w:sz="0" w:space="0" w:color="auto"/>
      </w:divBdr>
    </w:div>
    <w:div w:id="1000737910">
      <w:bodyDiv w:val="1"/>
      <w:marLeft w:val="0"/>
      <w:marRight w:val="0"/>
      <w:marTop w:val="0"/>
      <w:marBottom w:val="0"/>
      <w:divBdr>
        <w:top w:val="none" w:sz="0" w:space="0" w:color="auto"/>
        <w:left w:val="none" w:sz="0" w:space="0" w:color="auto"/>
        <w:bottom w:val="none" w:sz="0" w:space="0" w:color="auto"/>
        <w:right w:val="none" w:sz="0" w:space="0" w:color="auto"/>
      </w:divBdr>
    </w:div>
    <w:div w:id="1031879029">
      <w:bodyDiv w:val="1"/>
      <w:marLeft w:val="0"/>
      <w:marRight w:val="0"/>
      <w:marTop w:val="0"/>
      <w:marBottom w:val="0"/>
      <w:divBdr>
        <w:top w:val="none" w:sz="0" w:space="0" w:color="auto"/>
        <w:left w:val="none" w:sz="0" w:space="0" w:color="auto"/>
        <w:bottom w:val="none" w:sz="0" w:space="0" w:color="auto"/>
        <w:right w:val="none" w:sz="0" w:space="0" w:color="auto"/>
      </w:divBdr>
    </w:div>
    <w:div w:id="1048728067">
      <w:bodyDiv w:val="1"/>
      <w:marLeft w:val="0"/>
      <w:marRight w:val="0"/>
      <w:marTop w:val="0"/>
      <w:marBottom w:val="0"/>
      <w:divBdr>
        <w:top w:val="none" w:sz="0" w:space="0" w:color="auto"/>
        <w:left w:val="none" w:sz="0" w:space="0" w:color="auto"/>
        <w:bottom w:val="none" w:sz="0" w:space="0" w:color="auto"/>
        <w:right w:val="none" w:sz="0" w:space="0" w:color="auto"/>
      </w:divBdr>
    </w:div>
    <w:div w:id="1055662840">
      <w:bodyDiv w:val="1"/>
      <w:marLeft w:val="0"/>
      <w:marRight w:val="0"/>
      <w:marTop w:val="0"/>
      <w:marBottom w:val="0"/>
      <w:divBdr>
        <w:top w:val="none" w:sz="0" w:space="0" w:color="auto"/>
        <w:left w:val="none" w:sz="0" w:space="0" w:color="auto"/>
        <w:bottom w:val="none" w:sz="0" w:space="0" w:color="auto"/>
        <w:right w:val="none" w:sz="0" w:space="0" w:color="auto"/>
      </w:divBdr>
    </w:div>
    <w:div w:id="1073433487">
      <w:bodyDiv w:val="1"/>
      <w:marLeft w:val="0"/>
      <w:marRight w:val="0"/>
      <w:marTop w:val="0"/>
      <w:marBottom w:val="0"/>
      <w:divBdr>
        <w:top w:val="none" w:sz="0" w:space="0" w:color="auto"/>
        <w:left w:val="none" w:sz="0" w:space="0" w:color="auto"/>
        <w:bottom w:val="none" w:sz="0" w:space="0" w:color="auto"/>
        <w:right w:val="none" w:sz="0" w:space="0" w:color="auto"/>
      </w:divBdr>
    </w:div>
    <w:div w:id="1093017007">
      <w:bodyDiv w:val="1"/>
      <w:marLeft w:val="0"/>
      <w:marRight w:val="0"/>
      <w:marTop w:val="0"/>
      <w:marBottom w:val="0"/>
      <w:divBdr>
        <w:top w:val="none" w:sz="0" w:space="0" w:color="auto"/>
        <w:left w:val="none" w:sz="0" w:space="0" w:color="auto"/>
        <w:bottom w:val="none" w:sz="0" w:space="0" w:color="auto"/>
        <w:right w:val="none" w:sz="0" w:space="0" w:color="auto"/>
      </w:divBdr>
    </w:div>
    <w:div w:id="1104033083">
      <w:bodyDiv w:val="1"/>
      <w:marLeft w:val="0"/>
      <w:marRight w:val="0"/>
      <w:marTop w:val="0"/>
      <w:marBottom w:val="0"/>
      <w:divBdr>
        <w:top w:val="none" w:sz="0" w:space="0" w:color="auto"/>
        <w:left w:val="none" w:sz="0" w:space="0" w:color="auto"/>
        <w:bottom w:val="none" w:sz="0" w:space="0" w:color="auto"/>
        <w:right w:val="none" w:sz="0" w:space="0" w:color="auto"/>
      </w:divBdr>
    </w:div>
    <w:div w:id="1107774097">
      <w:bodyDiv w:val="1"/>
      <w:marLeft w:val="0"/>
      <w:marRight w:val="0"/>
      <w:marTop w:val="0"/>
      <w:marBottom w:val="0"/>
      <w:divBdr>
        <w:top w:val="none" w:sz="0" w:space="0" w:color="auto"/>
        <w:left w:val="none" w:sz="0" w:space="0" w:color="auto"/>
        <w:bottom w:val="none" w:sz="0" w:space="0" w:color="auto"/>
        <w:right w:val="none" w:sz="0" w:space="0" w:color="auto"/>
      </w:divBdr>
    </w:div>
    <w:div w:id="1137450678">
      <w:bodyDiv w:val="1"/>
      <w:marLeft w:val="0"/>
      <w:marRight w:val="0"/>
      <w:marTop w:val="0"/>
      <w:marBottom w:val="0"/>
      <w:divBdr>
        <w:top w:val="none" w:sz="0" w:space="0" w:color="auto"/>
        <w:left w:val="none" w:sz="0" w:space="0" w:color="auto"/>
        <w:bottom w:val="none" w:sz="0" w:space="0" w:color="auto"/>
        <w:right w:val="none" w:sz="0" w:space="0" w:color="auto"/>
      </w:divBdr>
    </w:div>
    <w:div w:id="1145465355">
      <w:bodyDiv w:val="1"/>
      <w:marLeft w:val="0"/>
      <w:marRight w:val="0"/>
      <w:marTop w:val="0"/>
      <w:marBottom w:val="0"/>
      <w:divBdr>
        <w:top w:val="none" w:sz="0" w:space="0" w:color="auto"/>
        <w:left w:val="none" w:sz="0" w:space="0" w:color="auto"/>
        <w:bottom w:val="none" w:sz="0" w:space="0" w:color="auto"/>
        <w:right w:val="none" w:sz="0" w:space="0" w:color="auto"/>
      </w:divBdr>
    </w:div>
    <w:div w:id="1202279257">
      <w:bodyDiv w:val="1"/>
      <w:marLeft w:val="0"/>
      <w:marRight w:val="0"/>
      <w:marTop w:val="0"/>
      <w:marBottom w:val="0"/>
      <w:divBdr>
        <w:top w:val="none" w:sz="0" w:space="0" w:color="auto"/>
        <w:left w:val="none" w:sz="0" w:space="0" w:color="auto"/>
        <w:bottom w:val="none" w:sz="0" w:space="0" w:color="auto"/>
        <w:right w:val="none" w:sz="0" w:space="0" w:color="auto"/>
      </w:divBdr>
    </w:div>
    <w:div w:id="1224101642">
      <w:bodyDiv w:val="1"/>
      <w:marLeft w:val="0"/>
      <w:marRight w:val="0"/>
      <w:marTop w:val="0"/>
      <w:marBottom w:val="0"/>
      <w:divBdr>
        <w:top w:val="none" w:sz="0" w:space="0" w:color="auto"/>
        <w:left w:val="none" w:sz="0" w:space="0" w:color="auto"/>
        <w:bottom w:val="none" w:sz="0" w:space="0" w:color="auto"/>
        <w:right w:val="none" w:sz="0" w:space="0" w:color="auto"/>
      </w:divBdr>
    </w:div>
    <w:div w:id="1236861428">
      <w:bodyDiv w:val="1"/>
      <w:marLeft w:val="0"/>
      <w:marRight w:val="0"/>
      <w:marTop w:val="0"/>
      <w:marBottom w:val="0"/>
      <w:divBdr>
        <w:top w:val="none" w:sz="0" w:space="0" w:color="auto"/>
        <w:left w:val="none" w:sz="0" w:space="0" w:color="auto"/>
        <w:bottom w:val="none" w:sz="0" w:space="0" w:color="auto"/>
        <w:right w:val="none" w:sz="0" w:space="0" w:color="auto"/>
      </w:divBdr>
    </w:div>
    <w:div w:id="1248878962">
      <w:bodyDiv w:val="1"/>
      <w:marLeft w:val="0"/>
      <w:marRight w:val="0"/>
      <w:marTop w:val="0"/>
      <w:marBottom w:val="0"/>
      <w:divBdr>
        <w:top w:val="none" w:sz="0" w:space="0" w:color="auto"/>
        <w:left w:val="none" w:sz="0" w:space="0" w:color="auto"/>
        <w:bottom w:val="none" w:sz="0" w:space="0" w:color="auto"/>
        <w:right w:val="none" w:sz="0" w:space="0" w:color="auto"/>
      </w:divBdr>
    </w:div>
    <w:div w:id="1257328857">
      <w:bodyDiv w:val="1"/>
      <w:marLeft w:val="0"/>
      <w:marRight w:val="0"/>
      <w:marTop w:val="0"/>
      <w:marBottom w:val="0"/>
      <w:divBdr>
        <w:top w:val="none" w:sz="0" w:space="0" w:color="auto"/>
        <w:left w:val="none" w:sz="0" w:space="0" w:color="auto"/>
        <w:bottom w:val="none" w:sz="0" w:space="0" w:color="auto"/>
        <w:right w:val="none" w:sz="0" w:space="0" w:color="auto"/>
      </w:divBdr>
    </w:div>
    <w:div w:id="1287395276">
      <w:bodyDiv w:val="1"/>
      <w:marLeft w:val="0"/>
      <w:marRight w:val="0"/>
      <w:marTop w:val="0"/>
      <w:marBottom w:val="0"/>
      <w:divBdr>
        <w:top w:val="none" w:sz="0" w:space="0" w:color="auto"/>
        <w:left w:val="none" w:sz="0" w:space="0" w:color="auto"/>
        <w:bottom w:val="none" w:sz="0" w:space="0" w:color="auto"/>
        <w:right w:val="none" w:sz="0" w:space="0" w:color="auto"/>
      </w:divBdr>
    </w:div>
    <w:div w:id="1294478401">
      <w:bodyDiv w:val="1"/>
      <w:marLeft w:val="0"/>
      <w:marRight w:val="0"/>
      <w:marTop w:val="0"/>
      <w:marBottom w:val="0"/>
      <w:divBdr>
        <w:top w:val="none" w:sz="0" w:space="0" w:color="auto"/>
        <w:left w:val="none" w:sz="0" w:space="0" w:color="auto"/>
        <w:bottom w:val="none" w:sz="0" w:space="0" w:color="auto"/>
        <w:right w:val="none" w:sz="0" w:space="0" w:color="auto"/>
      </w:divBdr>
    </w:div>
    <w:div w:id="1323387038">
      <w:bodyDiv w:val="1"/>
      <w:marLeft w:val="0"/>
      <w:marRight w:val="0"/>
      <w:marTop w:val="0"/>
      <w:marBottom w:val="0"/>
      <w:divBdr>
        <w:top w:val="none" w:sz="0" w:space="0" w:color="auto"/>
        <w:left w:val="none" w:sz="0" w:space="0" w:color="auto"/>
        <w:bottom w:val="none" w:sz="0" w:space="0" w:color="auto"/>
        <w:right w:val="none" w:sz="0" w:space="0" w:color="auto"/>
      </w:divBdr>
    </w:div>
    <w:div w:id="1332878928">
      <w:bodyDiv w:val="1"/>
      <w:marLeft w:val="0"/>
      <w:marRight w:val="0"/>
      <w:marTop w:val="0"/>
      <w:marBottom w:val="0"/>
      <w:divBdr>
        <w:top w:val="none" w:sz="0" w:space="0" w:color="auto"/>
        <w:left w:val="none" w:sz="0" w:space="0" w:color="auto"/>
        <w:bottom w:val="none" w:sz="0" w:space="0" w:color="auto"/>
        <w:right w:val="none" w:sz="0" w:space="0" w:color="auto"/>
      </w:divBdr>
    </w:div>
    <w:div w:id="1422481379">
      <w:bodyDiv w:val="1"/>
      <w:marLeft w:val="0"/>
      <w:marRight w:val="0"/>
      <w:marTop w:val="0"/>
      <w:marBottom w:val="0"/>
      <w:divBdr>
        <w:top w:val="none" w:sz="0" w:space="0" w:color="auto"/>
        <w:left w:val="none" w:sz="0" w:space="0" w:color="auto"/>
        <w:bottom w:val="none" w:sz="0" w:space="0" w:color="auto"/>
        <w:right w:val="none" w:sz="0" w:space="0" w:color="auto"/>
      </w:divBdr>
    </w:div>
    <w:div w:id="1479345265">
      <w:bodyDiv w:val="1"/>
      <w:marLeft w:val="0"/>
      <w:marRight w:val="0"/>
      <w:marTop w:val="0"/>
      <w:marBottom w:val="0"/>
      <w:divBdr>
        <w:top w:val="none" w:sz="0" w:space="0" w:color="auto"/>
        <w:left w:val="none" w:sz="0" w:space="0" w:color="auto"/>
        <w:bottom w:val="none" w:sz="0" w:space="0" w:color="auto"/>
        <w:right w:val="none" w:sz="0" w:space="0" w:color="auto"/>
      </w:divBdr>
    </w:div>
    <w:div w:id="1500001492">
      <w:bodyDiv w:val="1"/>
      <w:marLeft w:val="0"/>
      <w:marRight w:val="0"/>
      <w:marTop w:val="0"/>
      <w:marBottom w:val="0"/>
      <w:divBdr>
        <w:top w:val="none" w:sz="0" w:space="0" w:color="auto"/>
        <w:left w:val="none" w:sz="0" w:space="0" w:color="auto"/>
        <w:bottom w:val="none" w:sz="0" w:space="0" w:color="auto"/>
        <w:right w:val="none" w:sz="0" w:space="0" w:color="auto"/>
      </w:divBdr>
    </w:div>
    <w:div w:id="1514372729">
      <w:bodyDiv w:val="1"/>
      <w:marLeft w:val="0"/>
      <w:marRight w:val="0"/>
      <w:marTop w:val="0"/>
      <w:marBottom w:val="0"/>
      <w:divBdr>
        <w:top w:val="none" w:sz="0" w:space="0" w:color="auto"/>
        <w:left w:val="none" w:sz="0" w:space="0" w:color="auto"/>
        <w:bottom w:val="none" w:sz="0" w:space="0" w:color="auto"/>
        <w:right w:val="none" w:sz="0" w:space="0" w:color="auto"/>
      </w:divBdr>
    </w:div>
    <w:div w:id="1519850620">
      <w:bodyDiv w:val="1"/>
      <w:marLeft w:val="0"/>
      <w:marRight w:val="0"/>
      <w:marTop w:val="0"/>
      <w:marBottom w:val="0"/>
      <w:divBdr>
        <w:top w:val="none" w:sz="0" w:space="0" w:color="auto"/>
        <w:left w:val="none" w:sz="0" w:space="0" w:color="auto"/>
        <w:bottom w:val="none" w:sz="0" w:space="0" w:color="auto"/>
        <w:right w:val="none" w:sz="0" w:space="0" w:color="auto"/>
      </w:divBdr>
    </w:div>
    <w:div w:id="1550725737">
      <w:bodyDiv w:val="1"/>
      <w:marLeft w:val="0"/>
      <w:marRight w:val="0"/>
      <w:marTop w:val="0"/>
      <w:marBottom w:val="0"/>
      <w:divBdr>
        <w:top w:val="none" w:sz="0" w:space="0" w:color="auto"/>
        <w:left w:val="none" w:sz="0" w:space="0" w:color="auto"/>
        <w:bottom w:val="none" w:sz="0" w:space="0" w:color="auto"/>
        <w:right w:val="none" w:sz="0" w:space="0" w:color="auto"/>
      </w:divBdr>
    </w:div>
    <w:div w:id="1575772984">
      <w:bodyDiv w:val="1"/>
      <w:marLeft w:val="0"/>
      <w:marRight w:val="0"/>
      <w:marTop w:val="0"/>
      <w:marBottom w:val="0"/>
      <w:divBdr>
        <w:top w:val="none" w:sz="0" w:space="0" w:color="auto"/>
        <w:left w:val="none" w:sz="0" w:space="0" w:color="auto"/>
        <w:bottom w:val="none" w:sz="0" w:space="0" w:color="auto"/>
        <w:right w:val="none" w:sz="0" w:space="0" w:color="auto"/>
      </w:divBdr>
    </w:div>
    <w:div w:id="1633364272">
      <w:bodyDiv w:val="1"/>
      <w:marLeft w:val="0"/>
      <w:marRight w:val="0"/>
      <w:marTop w:val="0"/>
      <w:marBottom w:val="0"/>
      <w:divBdr>
        <w:top w:val="none" w:sz="0" w:space="0" w:color="auto"/>
        <w:left w:val="none" w:sz="0" w:space="0" w:color="auto"/>
        <w:bottom w:val="none" w:sz="0" w:space="0" w:color="auto"/>
        <w:right w:val="none" w:sz="0" w:space="0" w:color="auto"/>
      </w:divBdr>
    </w:div>
    <w:div w:id="1637685415">
      <w:bodyDiv w:val="1"/>
      <w:marLeft w:val="0"/>
      <w:marRight w:val="0"/>
      <w:marTop w:val="0"/>
      <w:marBottom w:val="0"/>
      <w:divBdr>
        <w:top w:val="none" w:sz="0" w:space="0" w:color="auto"/>
        <w:left w:val="none" w:sz="0" w:space="0" w:color="auto"/>
        <w:bottom w:val="none" w:sz="0" w:space="0" w:color="auto"/>
        <w:right w:val="none" w:sz="0" w:space="0" w:color="auto"/>
      </w:divBdr>
    </w:div>
    <w:div w:id="1641886651">
      <w:bodyDiv w:val="1"/>
      <w:marLeft w:val="0"/>
      <w:marRight w:val="0"/>
      <w:marTop w:val="0"/>
      <w:marBottom w:val="0"/>
      <w:divBdr>
        <w:top w:val="none" w:sz="0" w:space="0" w:color="auto"/>
        <w:left w:val="none" w:sz="0" w:space="0" w:color="auto"/>
        <w:bottom w:val="none" w:sz="0" w:space="0" w:color="auto"/>
        <w:right w:val="none" w:sz="0" w:space="0" w:color="auto"/>
      </w:divBdr>
    </w:div>
    <w:div w:id="1660767327">
      <w:bodyDiv w:val="1"/>
      <w:marLeft w:val="0"/>
      <w:marRight w:val="0"/>
      <w:marTop w:val="0"/>
      <w:marBottom w:val="0"/>
      <w:divBdr>
        <w:top w:val="none" w:sz="0" w:space="0" w:color="auto"/>
        <w:left w:val="none" w:sz="0" w:space="0" w:color="auto"/>
        <w:bottom w:val="none" w:sz="0" w:space="0" w:color="auto"/>
        <w:right w:val="none" w:sz="0" w:space="0" w:color="auto"/>
      </w:divBdr>
    </w:div>
    <w:div w:id="1684430090">
      <w:bodyDiv w:val="1"/>
      <w:marLeft w:val="0"/>
      <w:marRight w:val="0"/>
      <w:marTop w:val="0"/>
      <w:marBottom w:val="0"/>
      <w:divBdr>
        <w:top w:val="none" w:sz="0" w:space="0" w:color="auto"/>
        <w:left w:val="none" w:sz="0" w:space="0" w:color="auto"/>
        <w:bottom w:val="none" w:sz="0" w:space="0" w:color="auto"/>
        <w:right w:val="none" w:sz="0" w:space="0" w:color="auto"/>
      </w:divBdr>
    </w:div>
    <w:div w:id="1686245914">
      <w:bodyDiv w:val="1"/>
      <w:marLeft w:val="0"/>
      <w:marRight w:val="0"/>
      <w:marTop w:val="0"/>
      <w:marBottom w:val="0"/>
      <w:divBdr>
        <w:top w:val="none" w:sz="0" w:space="0" w:color="auto"/>
        <w:left w:val="none" w:sz="0" w:space="0" w:color="auto"/>
        <w:bottom w:val="none" w:sz="0" w:space="0" w:color="auto"/>
        <w:right w:val="none" w:sz="0" w:space="0" w:color="auto"/>
      </w:divBdr>
    </w:div>
    <w:div w:id="1731463173">
      <w:bodyDiv w:val="1"/>
      <w:marLeft w:val="0"/>
      <w:marRight w:val="0"/>
      <w:marTop w:val="0"/>
      <w:marBottom w:val="0"/>
      <w:divBdr>
        <w:top w:val="none" w:sz="0" w:space="0" w:color="auto"/>
        <w:left w:val="none" w:sz="0" w:space="0" w:color="auto"/>
        <w:bottom w:val="none" w:sz="0" w:space="0" w:color="auto"/>
        <w:right w:val="none" w:sz="0" w:space="0" w:color="auto"/>
      </w:divBdr>
    </w:div>
    <w:div w:id="1796211815">
      <w:bodyDiv w:val="1"/>
      <w:marLeft w:val="0"/>
      <w:marRight w:val="0"/>
      <w:marTop w:val="0"/>
      <w:marBottom w:val="0"/>
      <w:divBdr>
        <w:top w:val="none" w:sz="0" w:space="0" w:color="auto"/>
        <w:left w:val="none" w:sz="0" w:space="0" w:color="auto"/>
        <w:bottom w:val="none" w:sz="0" w:space="0" w:color="auto"/>
        <w:right w:val="none" w:sz="0" w:space="0" w:color="auto"/>
      </w:divBdr>
    </w:div>
    <w:div w:id="1813135390">
      <w:bodyDiv w:val="1"/>
      <w:marLeft w:val="0"/>
      <w:marRight w:val="0"/>
      <w:marTop w:val="0"/>
      <w:marBottom w:val="0"/>
      <w:divBdr>
        <w:top w:val="none" w:sz="0" w:space="0" w:color="auto"/>
        <w:left w:val="none" w:sz="0" w:space="0" w:color="auto"/>
        <w:bottom w:val="none" w:sz="0" w:space="0" w:color="auto"/>
        <w:right w:val="none" w:sz="0" w:space="0" w:color="auto"/>
      </w:divBdr>
    </w:div>
    <w:div w:id="1847284198">
      <w:bodyDiv w:val="1"/>
      <w:marLeft w:val="0"/>
      <w:marRight w:val="0"/>
      <w:marTop w:val="0"/>
      <w:marBottom w:val="0"/>
      <w:divBdr>
        <w:top w:val="none" w:sz="0" w:space="0" w:color="auto"/>
        <w:left w:val="none" w:sz="0" w:space="0" w:color="auto"/>
        <w:bottom w:val="none" w:sz="0" w:space="0" w:color="auto"/>
        <w:right w:val="none" w:sz="0" w:space="0" w:color="auto"/>
      </w:divBdr>
    </w:div>
    <w:div w:id="1847405901">
      <w:bodyDiv w:val="1"/>
      <w:marLeft w:val="0"/>
      <w:marRight w:val="0"/>
      <w:marTop w:val="0"/>
      <w:marBottom w:val="0"/>
      <w:divBdr>
        <w:top w:val="none" w:sz="0" w:space="0" w:color="auto"/>
        <w:left w:val="none" w:sz="0" w:space="0" w:color="auto"/>
        <w:bottom w:val="none" w:sz="0" w:space="0" w:color="auto"/>
        <w:right w:val="none" w:sz="0" w:space="0" w:color="auto"/>
      </w:divBdr>
    </w:div>
    <w:div w:id="1867019493">
      <w:bodyDiv w:val="1"/>
      <w:marLeft w:val="0"/>
      <w:marRight w:val="0"/>
      <w:marTop w:val="0"/>
      <w:marBottom w:val="0"/>
      <w:divBdr>
        <w:top w:val="none" w:sz="0" w:space="0" w:color="auto"/>
        <w:left w:val="none" w:sz="0" w:space="0" w:color="auto"/>
        <w:bottom w:val="none" w:sz="0" w:space="0" w:color="auto"/>
        <w:right w:val="none" w:sz="0" w:space="0" w:color="auto"/>
      </w:divBdr>
    </w:div>
    <w:div w:id="1874613554">
      <w:bodyDiv w:val="1"/>
      <w:marLeft w:val="0"/>
      <w:marRight w:val="0"/>
      <w:marTop w:val="0"/>
      <w:marBottom w:val="0"/>
      <w:divBdr>
        <w:top w:val="none" w:sz="0" w:space="0" w:color="auto"/>
        <w:left w:val="none" w:sz="0" w:space="0" w:color="auto"/>
        <w:bottom w:val="none" w:sz="0" w:space="0" w:color="auto"/>
        <w:right w:val="none" w:sz="0" w:space="0" w:color="auto"/>
      </w:divBdr>
    </w:div>
    <w:div w:id="1923442448">
      <w:bodyDiv w:val="1"/>
      <w:marLeft w:val="0"/>
      <w:marRight w:val="0"/>
      <w:marTop w:val="0"/>
      <w:marBottom w:val="0"/>
      <w:divBdr>
        <w:top w:val="none" w:sz="0" w:space="0" w:color="auto"/>
        <w:left w:val="none" w:sz="0" w:space="0" w:color="auto"/>
        <w:bottom w:val="none" w:sz="0" w:space="0" w:color="auto"/>
        <w:right w:val="none" w:sz="0" w:space="0" w:color="auto"/>
      </w:divBdr>
    </w:div>
    <w:div w:id="1977836204">
      <w:bodyDiv w:val="1"/>
      <w:marLeft w:val="0"/>
      <w:marRight w:val="0"/>
      <w:marTop w:val="0"/>
      <w:marBottom w:val="0"/>
      <w:divBdr>
        <w:top w:val="none" w:sz="0" w:space="0" w:color="auto"/>
        <w:left w:val="none" w:sz="0" w:space="0" w:color="auto"/>
        <w:bottom w:val="none" w:sz="0" w:space="0" w:color="auto"/>
        <w:right w:val="none" w:sz="0" w:space="0" w:color="auto"/>
      </w:divBdr>
    </w:div>
    <w:div w:id="1980184505">
      <w:bodyDiv w:val="1"/>
      <w:marLeft w:val="0"/>
      <w:marRight w:val="0"/>
      <w:marTop w:val="0"/>
      <w:marBottom w:val="0"/>
      <w:divBdr>
        <w:top w:val="none" w:sz="0" w:space="0" w:color="auto"/>
        <w:left w:val="none" w:sz="0" w:space="0" w:color="auto"/>
        <w:bottom w:val="none" w:sz="0" w:space="0" w:color="auto"/>
        <w:right w:val="none" w:sz="0" w:space="0" w:color="auto"/>
      </w:divBdr>
    </w:div>
    <w:div w:id="2070227859">
      <w:bodyDiv w:val="1"/>
      <w:marLeft w:val="0"/>
      <w:marRight w:val="0"/>
      <w:marTop w:val="0"/>
      <w:marBottom w:val="0"/>
      <w:divBdr>
        <w:top w:val="none" w:sz="0" w:space="0" w:color="auto"/>
        <w:left w:val="none" w:sz="0" w:space="0" w:color="auto"/>
        <w:bottom w:val="none" w:sz="0" w:space="0" w:color="auto"/>
        <w:right w:val="none" w:sz="0" w:space="0" w:color="auto"/>
      </w:divBdr>
    </w:div>
    <w:div w:id="2095588927">
      <w:bodyDiv w:val="1"/>
      <w:marLeft w:val="0"/>
      <w:marRight w:val="0"/>
      <w:marTop w:val="0"/>
      <w:marBottom w:val="0"/>
      <w:divBdr>
        <w:top w:val="none" w:sz="0" w:space="0" w:color="auto"/>
        <w:left w:val="none" w:sz="0" w:space="0" w:color="auto"/>
        <w:bottom w:val="none" w:sz="0" w:space="0" w:color="auto"/>
        <w:right w:val="none" w:sz="0" w:space="0" w:color="auto"/>
      </w:divBdr>
    </w:div>
    <w:div w:id="2103407814">
      <w:bodyDiv w:val="1"/>
      <w:marLeft w:val="0"/>
      <w:marRight w:val="0"/>
      <w:marTop w:val="0"/>
      <w:marBottom w:val="0"/>
      <w:divBdr>
        <w:top w:val="none" w:sz="0" w:space="0" w:color="auto"/>
        <w:left w:val="none" w:sz="0" w:space="0" w:color="auto"/>
        <w:bottom w:val="none" w:sz="0" w:space="0" w:color="auto"/>
        <w:right w:val="none" w:sz="0" w:space="0" w:color="auto"/>
      </w:divBdr>
    </w:div>
    <w:div w:id="2108114356">
      <w:bodyDiv w:val="1"/>
      <w:marLeft w:val="0"/>
      <w:marRight w:val="0"/>
      <w:marTop w:val="0"/>
      <w:marBottom w:val="0"/>
      <w:divBdr>
        <w:top w:val="none" w:sz="0" w:space="0" w:color="auto"/>
        <w:left w:val="none" w:sz="0" w:space="0" w:color="auto"/>
        <w:bottom w:val="none" w:sz="0" w:space="0" w:color="auto"/>
        <w:right w:val="none" w:sz="0" w:space="0" w:color="auto"/>
      </w:divBdr>
    </w:div>
    <w:div w:id="2120028517">
      <w:bodyDiv w:val="1"/>
      <w:marLeft w:val="0"/>
      <w:marRight w:val="0"/>
      <w:marTop w:val="0"/>
      <w:marBottom w:val="0"/>
      <w:divBdr>
        <w:top w:val="none" w:sz="0" w:space="0" w:color="auto"/>
        <w:left w:val="none" w:sz="0" w:space="0" w:color="auto"/>
        <w:bottom w:val="none" w:sz="0" w:space="0" w:color="auto"/>
        <w:right w:val="none" w:sz="0" w:space="0" w:color="auto"/>
      </w:divBdr>
    </w:div>
    <w:div w:id="214141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emf"/><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package" Target="embeddings/Microsoft_Visio_Drawing.vsdx"/><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emf"/><Relationship Id="rId20" Type="http://schemas.openxmlformats.org/officeDocument/2006/relationships/package" Target="embeddings/Microsoft_Visio_Drawing1.vsdx"/><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jp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6.emf"/><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package" Target="embeddings/Microsoft_Excel_Worksheet.xlsx"/><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9.png"/></Relationships>
</file>

<file path=word/_rels/footer4.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fmanal\AppData\Local\Packages\Microsoft.MicrosoftEdge_8wekyb3d8bbwe\TempState\Downloads\DXC%20Proposal%20template%20-%20A4%202.54cm%20margin.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0AC624D70EE42A1B2679067A5231B48"/>
        <w:category>
          <w:name w:val="General"/>
          <w:gallery w:val="placeholder"/>
        </w:category>
        <w:types>
          <w:type w:val="bbPlcHdr"/>
        </w:types>
        <w:behaviors>
          <w:behavior w:val="content"/>
        </w:behaviors>
        <w:guid w:val="{96DA5668-DFB2-4BB4-AF5A-2C4BCD333AA2}"/>
      </w:docPartPr>
      <w:docPartBody>
        <w:p w:rsidR="00031130" w:rsidRDefault="009A574B" w:rsidP="009A574B">
          <w:pPr>
            <w:pStyle w:val="F0AC624D70EE42A1B2679067A5231B48"/>
          </w:pPr>
          <w:r w:rsidRPr="001A0F05">
            <w:rPr>
              <w:rStyle w:val="PlaceholderText"/>
            </w:rPr>
            <w:t>Choose an item.</w:t>
          </w:r>
        </w:p>
      </w:docPartBody>
    </w:docPart>
    <w:docPart>
      <w:docPartPr>
        <w:name w:val="DCD516AEC3AC4E7C96F4526564B6900F"/>
        <w:category>
          <w:name w:val="General"/>
          <w:gallery w:val="placeholder"/>
        </w:category>
        <w:types>
          <w:type w:val="bbPlcHdr"/>
        </w:types>
        <w:behaviors>
          <w:behavior w:val="content"/>
        </w:behaviors>
        <w:guid w:val="{43FD5F06-522C-41FA-A519-3E6F45624911}"/>
      </w:docPartPr>
      <w:docPartBody>
        <w:p w:rsidR="00031130" w:rsidRDefault="009A574B" w:rsidP="009A574B">
          <w:pPr>
            <w:pStyle w:val="DCD516AEC3AC4E7C96F4526564B6900F"/>
          </w:pPr>
          <w:r w:rsidRPr="001A0F05">
            <w:rPr>
              <w:rStyle w:val="PlaceholderText"/>
            </w:rPr>
            <w:t>Choose an item.</w:t>
          </w:r>
        </w:p>
      </w:docPartBody>
    </w:docPart>
    <w:docPart>
      <w:docPartPr>
        <w:name w:val="DB807DBC31CB4180815B577AB8B0DE4D"/>
        <w:category>
          <w:name w:val="General"/>
          <w:gallery w:val="placeholder"/>
        </w:category>
        <w:types>
          <w:type w:val="bbPlcHdr"/>
        </w:types>
        <w:behaviors>
          <w:behavior w:val="content"/>
        </w:behaviors>
        <w:guid w:val="{AC5C7C55-E8D9-4195-9B24-03775044AFF8}"/>
      </w:docPartPr>
      <w:docPartBody>
        <w:p w:rsidR="00031130" w:rsidRDefault="009A574B" w:rsidP="009A574B">
          <w:pPr>
            <w:pStyle w:val="DB807DBC31CB4180815B577AB8B0DE4D"/>
          </w:pPr>
          <w:r w:rsidRPr="001A0F05">
            <w:rPr>
              <w:rStyle w:val="PlaceholderText"/>
            </w:rPr>
            <w:t>Choose an item.</w:t>
          </w:r>
        </w:p>
      </w:docPartBody>
    </w:docPart>
    <w:docPart>
      <w:docPartPr>
        <w:name w:val="A019D82669954321A544F2EE96007E88"/>
        <w:category>
          <w:name w:val="General"/>
          <w:gallery w:val="placeholder"/>
        </w:category>
        <w:types>
          <w:type w:val="bbPlcHdr"/>
        </w:types>
        <w:behaviors>
          <w:behavior w:val="content"/>
        </w:behaviors>
        <w:guid w:val="{637C6F69-8DBF-4A71-AF95-47FE5DCEC971}"/>
      </w:docPartPr>
      <w:docPartBody>
        <w:p w:rsidR="00A96298" w:rsidRDefault="005E06A8" w:rsidP="005E06A8">
          <w:pPr>
            <w:pStyle w:val="A019D82669954321A544F2EE96007E88"/>
          </w:pPr>
          <w:r w:rsidRPr="003A71FA">
            <w:rPr>
              <w:rStyle w:val="PlaceholderText"/>
            </w:rPr>
            <w:t>Choose an item.</w:t>
          </w:r>
        </w:p>
      </w:docPartBody>
    </w:docPart>
    <w:docPart>
      <w:docPartPr>
        <w:name w:val="692A0992275A4EB98761C0098F433A38"/>
        <w:category>
          <w:name w:val="General"/>
          <w:gallery w:val="placeholder"/>
        </w:category>
        <w:types>
          <w:type w:val="bbPlcHdr"/>
        </w:types>
        <w:behaviors>
          <w:behavior w:val="content"/>
        </w:behaviors>
        <w:guid w:val="{36799CD3-6D92-41E9-83B6-A4814BFCCAE6}"/>
      </w:docPartPr>
      <w:docPartBody>
        <w:p w:rsidR="00A96298" w:rsidRDefault="005E06A8" w:rsidP="005E06A8">
          <w:pPr>
            <w:pStyle w:val="692A0992275A4EB98761C0098F433A38"/>
          </w:pPr>
          <w:r w:rsidRPr="003A71F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Bold">
    <w:altName w:val="Times New Roman"/>
    <w:panose1 w:val="020B0704020202020204"/>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auto"/>
    <w:pitch w:val="variable"/>
    <w:sig w:usb0="E00002FF" w:usb1="5000205A" w:usb2="00000000" w:usb3="00000000" w:csb0="0000019F" w:csb1="00000000"/>
  </w:font>
  <w:font w:name="Metric Semibold">
    <w:altName w:val="Calibri"/>
    <w:panose1 w:val="00000000000000000000"/>
    <w:charset w:val="00"/>
    <w:family w:val="swiss"/>
    <w:notTrueType/>
    <w:pitch w:val="variable"/>
    <w:sig w:usb0="00000007" w:usb1="00000000" w:usb2="00000000" w:usb3="00000000" w:csb0="00000093"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HP Simplified">
    <w:altName w:val="Calibri"/>
    <w:charset w:val="00"/>
    <w:family w:val="swiss"/>
    <w:pitch w:val="variable"/>
    <w:sig w:usb0="A00000AF" w:usb1="5000205B" w:usb2="00000000" w:usb3="00000000" w:csb0="00000093" w:csb1="00000000"/>
  </w:font>
  <w:font w:name="Helvetica-Bold">
    <w:altName w:val="Arial"/>
    <w:panose1 w:val="00000000000000000000"/>
    <w:charset w:val="00"/>
    <w:family w:val="roman"/>
    <w:notTrueType/>
    <w:pitch w:val="default"/>
  </w:font>
  <w:font w:name="Times-Bold">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Times-Roman">
    <w:altName w:val="Times New Roman"/>
    <w:panose1 w:val="00000000000000000000"/>
    <w:charset w:val="00"/>
    <w:family w:val="roman"/>
    <w:notTrueType/>
    <w:pitch w:val="default"/>
  </w:font>
  <w:font w:name="Helvetica-BoldOblique">
    <w:altName w:val="Arial"/>
    <w:panose1 w:val="00000000000000000000"/>
    <w:charset w:val="00"/>
    <w:family w:val="roman"/>
    <w:notTrueType/>
    <w:pitch w:val="default"/>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74B"/>
    <w:rsid w:val="00001B3D"/>
    <w:rsid w:val="00031130"/>
    <w:rsid w:val="00092181"/>
    <w:rsid w:val="00094B85"/>
    <w:rsid w:val="000F58FC"/>
    <w:rsid w:val="0026230C"/>
    <w:rsid w:val="003F6FD7"/>
    <w:rsid w:val="004F3813"/>
    <w:rsid w:val="005E06A8"/>
    <w:rsid w:val="00653C7F"/>
    <w:rsid w:val="0077001C"/>
    <w:rsid w:val="00841283"/>
    <w:rsid w:val="009668F3"/>
    <w:rsid w:val="00975F84"/>
    <w:rsid w:val="009A574B"/>
    <w:rsid w:val="009D50F9"/>
    <w:rsid w:val="00A5345B"/>
    <w:rsid w:val="00A96298"/>
    <w:rsid w:val="00AC0E4D"/>
    <w:rsid w:val="00AD21C9"/>
    <w:rsid w:val="00C42E06"/>
    <w:rsid w:val="00D87CF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E06A8"/>
    <w:rPr>
      <w:color w:val="808080"/>
      <w:lang w:val="en-GB" w:bidi="ar-DZ"/>
    </w:rPr>
  </w:style>
  <w:style w:type="paragraph" w:customStyle="1" w:styleId="F0AC624D70EE42A1B2679067A5231B48">
    <w:name w:val="F0AC624D70EE42A1B2679067A5231B48"/>
    <w:rsid w:val="009A574B"/>
  </w:style>
  <w:style w:type="paragraph" w:customStyle="1" w:styleId="DCD516AEC3AC4E7C96F4526564B6900F">
    <w:name w:val="DCD516AEC3AC4E7C96F4526564B6900F"/>
    <w:rsid w:val="009A574B"/>
  </w:style>
  <w:style w:type="paragraph" w:customStyle="1" w:styleId="DB807DBC31CB4180815B577AB8B0DE4D">
    <w:name w:val="DB807DBC31CB4180815B577AB8B0DE4D"/>
    <w:rsid w:val="009A574B"/>
  </w:style>
  <w:style w:type="paragraph" w:customStyle="1" w:styleId="A019D82669954321A544F2EE96007E88">
    <w:name w:val="A019D82669954321A544F2EE96007E88"/>
    <w:rsid w:val="005E06A8"/>
  </w:style>
  <w:style w:type="paragraph" w:customStyle="1" w:styleId="692A0992275A4EB98761C0098F433A38">
    <w:name w:val="692A0992275A4EB98761C0098F433A38"/>
    <w:rsid w:val="005E06A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E79F7D56D3A7B438AF151649EBABC22" ma:contentTypeVersion="14" ma:contentTypeDescription="Create a new document." ma:contentTypeScope="" ma:versionID="769d8e9f97dbe9fb88241d7d6c78f6da">
  <xsd:schema xmlns:xsd="http://www.w3.org/2001/XMLSchema" xmlns:xs="http://www.w3.org/2001/XMLSchema" xmlns:p="http://schemas.microsoft.com/office/2006/metadata/properties" xmlns:ns1="http://schemas.microsoft.com/sharepoint/v3" xmlns:ns2="d5f9d153-8b19-4d1f-8beb-540f73341324" xmlns:ns3="http://schemas.microsoft.com/sharepoint/v4" targetNamespace="http://schemas.microsoft.com/office/2006/metadata/properties" ma:root="true" ma:fieldsID="a124ba2726e10f82c12ed02a294f08d0" ns1:_="" ns2:_="" ns3:_="">
    <xsd:import namespace="http://schemas.microsoft.com/sharepoint/v3"/>
    <xsd:import namespace="d5f9d153-8b19-4d1f-8beb-540f73341324"/>
    <xsd:import namespace="http://schemas.microsoft.com/sharepoint/v4"/>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Division"/>
                <xsd:element ref="ns2:Note" minOccurs="0"/>
                <xsd:element ref="ns3:IconOverlay" minOccurs="0"/>
                <xsd:element ref="ns1:_ip_UnifiedCompliancePolicyProperties" minOccurs="0"/>
                <xsd:element ref="ns1:_ip_UnifiedCompliancePolicyUIAc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f9d153-8b19-4d1f-8beb-540f733413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Division" ma:index="12" ma:displayName="Division" ma:format="Dropdown" ma:internalName="Division" ma:readOnly="false">
      <xsd:simpleType>
        <xsd:union memberTypes="dms:Text">
          <xsd:simpleType>
            <xsd:restriction base="dms:Choice">
              <xsd:enumeration value="Algemene applicaties"/>
              <xsd:enumeration value="Bestuurszaken"/>
              <xsd:enumeration value="DIV"/>
              <xsd:enumeration value="ERP Staven"/>
              <xsd:enumeration value="Gegevensdiensten"/>
              <xsd:enumeration value="Handhaving"/>
              <xsd:enumeration value="ICT Systeemintegratie"/>
              <xsd:enumeration value="ICT TSC"/>
              <xsd:enumeration value="ICT-Services"/>
              <xsd:enumeration value="Klant en Service"/>
              <xsd:enumeration value="SMZ"/>
              <xsd:enumeration value="Uitkeren"/>
              <xsd:enumeration value="Werkbedrijf"/>
            </xsd:restriction>
          </xsd:simpleType>
        </xsd:union>
      </xsd:simpleType>
    </xsd:element>
    <xsd:element name="Note" ma:index="13" nillable="true" ma:displayName="Note" ma:internalName="Not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14"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Division xmlns="d5f9d153-8b19-4d1f-8beb-540f73341324">Werkbedrijf</Division>
    <IconOverlay xmlns="http://schemas.microsoft.com/sharepoint/v4" xsi:nil="true"/>
    <Note xmlns="d5f9d153-8b19-4d1f-8beb-540f73341324" xsi:nil="true"/>
    <_ip_UnifiedCompliancePolicyUIAction xmlns="http://schemas.microsoft.com/sharepoint/v3" xsi:nil="true"/>
    <_ip_UnifiedCompliancePolicyProperties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CF33D-38B7-4498-A427-2432C659C3E8}">
  <ds:schemaRefs>
    <ds:schemaRef ds:uri="http://schemas.microsoft.com/sharepoint/v3/contenttype/forms"/>
  </ds:schemaRefs>
</ds:datastoreItem>
</file>

<file path=customXml/itemProps2.xml><?xml version="1.0" encoding="utf-8"?>
<ds:datastoreItem xmlns:ds="http://schemas.openxmlformats.org/officeDocument/2006/customXml" ds:itemID="{B780298E-4776-4BF2-AD72-B2AF9C8C9A3C}"/>
</file>

<file path=customXml/itemProps3.xml><?xml version="1.0" encoding="utf-8"?>
<ds:datastoreItem xmlns:ds="http://schemas.openxmlformats.org/officeDocument/2006/customXml" ds:itemID="{12A461A1-DC10-478D-91BE-6988322A6FC0}">
  <ds:schemaRefs>
    <ds:schemaRef ds:uri="http://schemas.microsoft.com/office/2006/metadata/properties"/>
    <ds:schemaRef ds:uri="http://schemas.microsoft.com/office/infopath/2007/PartnerControls"/>
    <ds:schemaRef ds:uri="db736ff2-86d5-492b-b182-2570050f588a"/>
    <ds:schemaRef ds:uri="3321ebdc-3c49-4976-959d-9e24108daa16"/>
  </ds:schemaRefs>
</ds:datastoreItem>
</file>

<file path=customXml/itemProps4.xml><?xml version="1.0" encoding="utf-8"?>
<ds:datastoreItem xmlns:ds="http://schemas.openxmlformats.org/officeDocument/2006/customXml" ds:itemID="{C1AFB147-19C8-40E2-87C0-DFB5F92B5B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DXC Proposal template - A4 2.54cm margin.dotm</Template>
  <TotalTime>185</TotalTime>
  <Pages>28</Pages>
  <Words>4417</Words>
  <Characters>25183</Characters>
  <Application>Microsoft Office Word</Application>
  <DocSecurity>0</DocSecurity>
  <Lines>209</Lines>
  <Paragraphs>59</Paragraphs>
  <ScaleCrop>false</ScaleCrop>
  <Company>DXC Technology</Company>
  <LinksUpToDate>false</LinksUpToDate>
  <CharactersWithSpaces>29541</CharactersWithSpaces>
  <SharedDoc>false</SharedDoc>
  <HLinks>
    <vt:vector size="222" baseType="variant">
      <vt:variant>
        <vt:i4>1769522</vt:i4>
      </vt:variant>
      <vt:variant>
        <vt:i4>218</vt:i4>
      </vt:variant>
      <vt:variant>
        <vt:i4>0</vt:i4>
      </vt:variant>
      <vt:variant>
        <vt:i4>5</vt:i4>
      </vt:variant>
      <vt:variant>
        <vt:lpwstr/>
      </vt:variant>
      <vt:variant>
        <vt:lpwstr>_Toc69122374</vt:lpwstr>
      </vt:variant>
      <vt:variant>
        <vt:i4>1835058</vt:i4>
      </vt:variant>
      <vt:variant>
        <vt:i4>212</vt:i4>
      </vt:variant>
      <vt:variant>
        <vt:i4>0</vt:i4>
      </vt:variant>
      <vt:variant>
        <vt:i4>5</vt:i4>
      </vt:variant>
      <vt:variant>
        <vt:lpwstr/>
      </vt:variant>
      <vt:variant>
        <vt:lpwstr>_Toc69122373</vt:lpwstr>
      </vt:variant>
      <vt:variant>
        <vt:i4>1900594</vt:i4>
      </vt:variant>
      <vt:variant>
        <vt:i4>206</vt:i4>
      </vt:variant>
      <vt:variant>
        <vt:i4>0</vt:i4>
      </vt:variant>
      <vt:variant>
        <vt:i4>5</vt:i4>
      </vt:variant>
      <vt:variant>
        <vt:lpwstr/>
      </vt:variant>
      <vt:variant>
        <vt:lpwstr>_Toc69122372</vt:lpwstr>
      </vt:variant>
      <vt:variant>
        <vt:i4>1966130</vt:i4>
      </vt:variant>
      <vt:variant>
        <vt:i4>200</vt:i4>
      </vt:variant>
      <vt:variant>
        <vt:i4>0</vt:i4>
      </vt:variant>
      <vt:variant>
        <vt:i4>5</vt:i4>
      </vt:variant>
      <vt:variant>
        <vt:lpwstr/>
      </vt:variant>
      <vt:variant>
        <vt:lpwstr>_Toc69122371</vt:lpwstr>
      </vt:variant>
      <vt:variant>
        <vt:i4>2031666</vt:i4>
      </vt:variant>
      <vt:variant>
        <vt:i4>194</vt:i4>
      </vt:variant>
      <vt:variant>
        <vt:i4>0</vt:i4>
      </vt:variant>
      <vt:variant>
        <vt:i4>5</vt:i4>
      </vt:variant>
      <vt:variant>
        <vt:lpwstr/>
      </vt:variant>
      <vt:variant>
        <vt:lpwstr>_Toc69122370</vt:lpwstr>
      </vt:variant>
      <vt:variant>
        <vt:i4>1441843</vt:i4>
      </vt:variant>
      <vt:variant>
        <vt:i4>188</vt:i4>
      </vt:variant>
      <vt:variant>
        <vt:i4>0</vt:i4>
      </vt:variant>
      <vt:variant>
        <vt:i4>5</vt:i4>
      </vt:variant>
      <vt:variant>
        <vt:lpwstr/>
      </vt:variant>
      <vt:variant>
        <vt:lpwstr>_Toc69122369</vt:lpwstr>
      </vt:variant>
      <vt:variant>
        <vt:i4>1507379</vt:i4>
      </vt:variant>
      <vt:variant>
        <vt:i4>182</vt:i4>
      </vt:variant>
      <vt:variant>
        <vt:i4>0</vt:i4>
      </vt:variant>
      <vt:variant>
        <vt:i4>5</vt:i4>
      </vt:variant>
      <vt:variant>
        <vt:lpwstr/>
      </vt:variant>
      <vt:variant>
        <vt:lpwstr>_Toc69122368</vt:lpwstr>
      </vt:variant>
      <vt:variant>
        <vt:i4>1572915</vt:i4>
      </vt:variant>
      <vt:variant>
        <vt:i4>176</vt:i4>
      </vt:variant>
      <vt:variant>
        <vt:i4>0</vt:i4>
      </vt:variant>
      <vt:variant>
        <vt:i4>5</vt:i4>
      </vt:variant>
      <vt:variant>
        <vt:lpwstr/>
      </vt:variant>
      <vt:variant>
        <vt:lpwstr>_Toc69122367</vt:lpwstr>
      </vt:variant>
      <vt:variant>
        <vt:i4>1638451</vt:i4>
      </vt:variant>
      <vt:variant>
        <vt:i4>170</vt:i4>
      </vt:variant>
      <vt:variant>
        <vt:i4>0</vt:i4>
      </vt:variant>
      <vt:variant>
        <vt:i4>5</vt:i4>
      </vt:variant>
      <vt:variant>
        <vt:lpwstr/>
      </vt:variant>
      <vt:variant>
        <vt:lpwstr>_Toc69122366</vt:lpwstr>
      </vt:variant>
      <vt:variant>
        <vt:i4>1703987</vt:i4>
      </vt:variant>
      <vt:variant>
        <vt:i4>164</vt:i4>
      </vt:variant>
      <vt:variant>
        <vt:i4>0</vt:i4>
      </vt:variant>
      <vt:variant>
        <vt:i4>5</vt:i4>
      </vt:variant>
      <vt:variant>
        <vt:lpwstr/>
      </vt:variant>
      <vt:variant>
        <vt:lpwstr>_Toc69122365</vt:lpwstr>
      </vt:variant>
      <vt:variant>
        <vt:i4>1769523</vt:i4>
      </vt:variant>
      <vt:variant>
        <vt:i4>158</vt:i4>
      </vt:variant>
      <vt:variant>
        <vt:i4>0</vt:i4>
      </vt:variant>
      <vt:variant>
        <vt:i4>5</vt:i4>
      </vt:variant>
      <vt:variant>
        <vt:lpwstr/>
      </vt:variant>
      <vt:variant>
        <vt:lpwstr>_Toc69122364</vt:lpwstr>
      </vt:variant>
      <vt:variant>
        <vt:i4>1835059</vt:i4>
      </vt:variant>
      <vt:variant>
        <vt:i4>152</vt:i4>
      </vt:variant>
      <vt:variant>
        <vt:i4>0</vt:i4>
      </vt:variant>
      <vt:variant>
        <vt:i4>5</vt:i4>
      </vt:variant>
      <vt:variant>
        <vt:lpwstr/>
      </vt:variant>
      <vt:variant>
        <vt:lpwstr>_Toc69122363</vt:lpwstr>
      </vt:variant>
      <vt:variant>
        <vt:i4>1900595</vt:i4>
      </vt:variant>
      <vt:variant>
        <vt:i4>146</vt:i4>
      </vt:variant>
      <vt:variant>
        <vt:i4>0</vt:i4>
      </vt:variant>
      <vt:variant>
        <vt:i4>5</vt:i4>
      </vt:variant>
      <vt:variant>
        <vt:lpwstr/>
      </vt:variant>
      <vt:variant>
        <vt:lpwstr>_Toc69122362</vt:lpwstr>
      </vt:variant>
      <vt:variant>
        <vt:i4>1966131</vt:i4>
      </vt:variant>
      <vt:variant>
        <vt:i4>140</vt:i4>
      </vt:variant>
      <vt:variant>
        <vt:i4>0</vt:i4>
      </vt:variant>
      <vt:variant>
        <vt:i4>5</vt:i4>
      </vt:variant>
      <vt:variant>
        <vt:lpwstr/>
      </vt:variant>
      <vt:variant>
        <vt:lpwstr>_Toc69122361</vt:lpwstr>
      </vt:variant>
      <vt:variant>
        <vt:i4>2031667</vt:i4>
      </vt:variant>
      <vt:variant>
        <vt:i4>134</vt:i4>
      </vt:variant>
      <vt:variant>
        <vt:i4>0</vt:i4>
      </vt:variant>
      <vt:variant>
        <vt:i4>5</vt:i4>
      </vt:variant>
      <vt:variant>
        <vt:lpwstr/>
      </vt:variant>
      <vt:variant>
        <vt:lpwstr>_Toc69122360</vt:lpwstr>
      </vt:variant>
      <vt:variant>
        <vt:i4>1441840</vt:i4>
      </vt:variant>
      <vt:variant>
        <vt:i4>128</vt:i4>
      </vt:variant>
      <vt:variant>
        <vt:i4>0</vt:i4>
      </vt:variant>
      <vt:variant>
        <vt:i4>5</vt:i4>
      </vt:variant>
      <vt:variant>
        <vt:lpwstr/>
      </vt:variant>
      <vt:variant>
        <vt:lpwstr>_Toc69122359</vt:lpwstr>
      </vt:variant>
      <vt:variant>
        <vt:i4>1507376</vt:i4>
      </vt:variant>
      <vt:variant>
        <vt:i4>122</vt:i4>
      </vt:variant>
      <vt:variant>
        <vt:i4>0</vt:i4>
      </vt:variant>
      <vt:variant>
        <vt:i4>5</vt:i4>
      </vt:variant>
      <vt:variant>
        <vt:lpwstr/>
      </vt:variant>
      <vt:variant>
        <vt:lpwstr>_Toc69122358</vt:lpwstr>
      </vt:variant>
      <vt:variant>
        <vt:i4>1572912</vt:i4>
      </vt:variant>
      <vt:variant>
        <vt:i4>116</vt:i4>
      </vt:variant>
      <vt:variant>
        <vt:i4>0</vt:i4>
      </vt:variant>
      <vt:variant>
        <vt:i4>5</vt:i4>
      </vt:variant>
      <vt:variant>
        <vt:lpwstr/>
      </vt:variant>
      <vt:variant>
        <vt:lpwstr>_Toc69122357</vt:lpwstr>
      </vt:variant>
      <vt:variant>
        <vt:i4>1638448</vt:i4>
      </vt:variant>
      <vt:variant>
        <vt:i4>110</vt:i4>
      </vt:variant>
      <vt:variant>
        <vt:i4>0</vt:i4>
      </vt:variant>
      <vt:variant>
        <vt:i4>5</vt:i4>
      </vt:variant>
      <vt:variant>
        <vt:lpwstr/>
      </vt:variant>
      <vt:variant>
        <vt:lpwstr>_Toc69122356</vt:lpwstr>
      </vt:variant>
      <vt:variant>
        <vt:i4>1703984</vt:i4>
      </vt:variant>
      <vt:variant>
        <vt:i4>104</vt:i4>
      </vt:variant>
      <vt:variant>
        <vt:i4>0</vt:i4>
      </vt:variant>
      <vt:variant>
        <vt:i4>5</vt:i4>
      </vt:variant>
      <vt:variant>
        <vt:lpwstr/>
      </vt:variant>
      <vt:variant>
        <vt:lpwstr>_Toc69122355</vt:lpwstr>
      </vt:variant>
      <vt:variant>
        <vt:i4>1769520</vt:i4>
      </vt:variant>
      <vt:variant>
        <vt:i4>98</vt:i4>
      </vt:variant>
      <vt:variant>
        <vt:i4>0</vt:i4>
      </vt:variant>
      <vt:variant>
        <vt:i4>5</vt:i4>
      </vt:variant>
      <vt:variant>
        <vt:lpwstr/>
      </vt:variant>
      <vt:variant>
        <vt:lpwstr>_Toc69122354</vt:lpwstr>
      </vt:variant>
      <vt:variant>
        <vt:i4>1835056</vt:i4>
      </vt:variant>
      <vt:variant>
        <vt:i4>92</vt:i4>
      </vt:variant>
      <vt:variant>
        <vt:i4>0</vt:i4>
      </vt:variant>
      <vt:variant>
        <vt:i4>5</vt:i4>
      </vt:variant>
      <vt:variant>
        <vt:lpwstr/>
      </vt:variant>
      <vt:variant>
        <vt:lpwstr>_Toc69122353</vt:lpwstr>
      </vt:variant>
      <vt:variant>
        <vt:i4>1900592</vt:i4>
      </vt:variant>
      <vt:variant>
        <vt:i4>86</vt:i4>
      </vt:variant>
      <vt:variant>
        <vt:i4>0</vt:i4>
      </vt:variant>
      <vt:variant>
        <vt:i4>5</vt:i4>
      </vt:variant>
      <vt:variant>
        <vt:lpwstr/>
      </vt:variant>
      <vt:variant>
        <vt:lpwstr>_Toc69122352</vt:lpwstr>
      </vt:variant>
      <vt:variant>
        <vt:i4>1966128</vt:i4>
      </vt:variant>
      <vt:variant>
        <vt:i4>80</vt:i4>
      </vt:variant>
      <vt:variant>
        <vt:i4>0</vt:i4>
      </vt:variant>
      <vt:variant>
        <vt:i4>5</vt:i4>
      </vt:variant>
      <vt:variant>
        <vt:lpwstr/>
      </vt:variant>
      <vt:variant>
        <vt:lpwstr>_Toc69122351</vt:lpwstr>
      </vt:variant>
      <vt:variant>
        <vt:i4>2031664</vt:i4>
      </vt:variant>
      <vt:variant>
        <vt:i4>74</vt:i4>
      </vt:variant>
      <vt:variant>
        <vt:i4>0</vt:i4>
      </vt:variant>
      <vt:variant>
        <vt:i4>5</vt:i4>
      </vt:variant>
      <vt:variant>
        <vt:lpwstr/>
      </vt:variant>
      <vt:variant>
        <vt:lpwstr>_Toc69122350</vt:lpwstr>
      </vt:variant>
      <vt:variant>
        <vt:i4>1441841</vt:i4>
      </vt:variant>
      <vt:variant>
        <vt:i4>68</vt:i4>
      </vt:variant>
      <vt:variant>
        <vt:i4>0</vt:i4>
      </vt:variant>
      <vt:variant>
        <vt:i4>5</vt:i4>
      </vt:variant>
      <vt:variant>
        <vt:lpwstr/>
      </vt:variant>
      <vt:variant>
        <vt:lpwstr>_Toc69122349</vt:lpwstr>
      </vt:variant>
      <vt:variant>
        <vt:i4>1507377</vt:i4>
      </vt:variant>
      <vt:variant>
        <vt:i4>62</vt:i4>
      </vt:variant>
      <vt:variant>
        <vt:i4>0</vt:i4>
      </vt:variant>
      <vt:variant>
        <vt:i4>5</vt:i4>
      </vt:variant>
      <vt:variant>
        <vt:lpwstr/>
      </vt:variant>
      <vt:variant>
        <vt:lpwstr>_Toc69122348</vt:lpwstr>
      </vt:variant>
      <vt:variant>
        <vt:i4>1572913</vt:i4>
      </vt:variant>
      <vt:variant>
        <vt:i4>56</vt:i4>
      </vt:variant>
      <vt:variant>
        <vt:i4>0</vt:i4>
      </vt:variant>
      <vt:variant>
        <vt:i4>5</vt:i4>
      </vt:variant>
      <vt:variant>
        <vt:lpwstr/>
      </vt:variant>
      <vt:variant>
        <vt:lpwstr>_Toc69122347</vt:lpwstr>
      </vt:variant>
      <vt:variant>
        <vt:i4>1638449</vt:i4>
      </vt:variant>
      <vt:variant>
        <vt:i4>50</vt:i4>
      </vt:variant>
      <vt:variant>
        <vt:i4>0</vt:i4>
      </vt:variant>
      <vt:variant>
        <vt:i4>5</vt:i4>
      </vt:variant>
      <vt:variant>
        <vt:lpwstr/>
      </vt:variant>
      <vt:variant>
        <vt:lpwstr>_Toc69122346</vt:lpwstr>
      </vt:variant>
      <vt:variant>
        <vt:i4>1703985</vt:i4>
      </vt:variant>
      <vt:variant>
        <vt:i4>44</vt:i4>
      </vt:variant>
      <vt:variant>
        <vt:i4>0</vt:i4>
      </vt:variant>
      <vt:variant>
        <vt:i4>5</vt:i4>
      </vt:variant>
      <vt:variant>
        <vt:lpwstr/>
      </vt:variant>
      <vt:variant>
        <vt:lpwstr>_Toc69122345</vt:lpwstr>
      </vt:variant>
      <vt:variant>
        <vt:i4>1769521</vt:i4>
      </vt:variant>
      <vt:variant>
        <vt:i4>38</vt:i4>
      </vt:variant>
      <vt:variant>
        <vt:i4>0</vt:i4>
      </vt:variant>
      <vt:variant>
        <vt:i4>5</vt:i4>
      </vt:variant>
      <vt:variant>
        <vt:lpwstr/>
      </vt:variant>
      <vt:variant>
        <vt:lpwstr>_Toc69122344</vt:lpwstr>
      </vt:variant>
      <vt:variant>
        <vt:i4>1835057</vt:i4>
      </vt:variant>
      <vt:variant>
        <vt:i4>32</vt:i4>
      </vt:variant>
      <vt:variant>
        <vt:i4>0</vt:i4>
      </vt:variant>
      <vt:variant>
        <vt:i4>5</vt:i4>
      </vt:variant>
      <vt:variant>
        <vt:lpwstr/>
      </vt:variant>
      <vt:variant>
        <vt:lpwstr>_Toc69122343</vt:lpwstr>
      </vt:variant>
      <vt:variant>
        <vt:i4>1900593</vt:i4>
      </vt:variant>
      <vt:variant>
        <vt:i4>26</vt:i4>
      </vt:variant>
      <vt:variant>
        <vt:i4>0</vt:i4>
      </vt:variant>
      <vt:variant>
        <vt:i4>5</vt:i4>
      </vt:variant>
      <vt:variant>
        <vt:lpwstr/>
      </vt:variant>
      <vt:variant>
        <vt:lpwstr>_Toc69122342</vt:lpwstr>
      </vt:variant>
      <vt:variant>
        <vt:i4>1966129</vt:i4>
      </vt:variant>
      <vt:variant>
        <vt:i4>20</vt:i4>
      </vt:variant>
      <vt:variant>
        <vt:i4>0</vt:i4>
      </vt:variant>
      <vt:variant>
        <vt:i4>5</vt:i4>
      </vt:variant>
      <vt:variant>
        <vt:lpwstr/>
      </vt:variant>
      <vt:variant>
        <vt:lpwstr>_Toc69122341</vt:lpwstr>
      </vt:variant>
      <vt:variant>
        <vt:i4>2031665</vt:i4>
      </vt:variant>
      <vt:variant>
        <vt:i4>14</vt:i4>
      </vt:variant>
      <vt:variant>
        <vt:i4>0</vt:i4>
      </vt:variant>
      <vt:variant>
        <vt:i4>5</vt:i4>
      </vt:variant>
      <vt:variant>
        <vt:lpwstr/>
      </vt:variant>
      <vt:variant>
        <vt:lpwstr>_Toc69122340</vt:lpwstr>
      </vt:variant>
      <vt:variant>
        <vt:i4>1441846</vt:i4>
      </vt:variant>
      <vt:variant>
        <vt:i4>8</vt:i4>
      </vt:variant>
      <vt:variant>
        <vt:i4>0</vt:i4>
      </vt:variant>
      <vt:variant>
        <vt:i4>5</vt:i4>
      </vt:variant>
      <vt:variant>
        <vt:lpwstr/>
      </vt:variant>
      <vt:variant>
        <vt:lpwstr>_Toc69122339</vt:lpwstr>
      </vt:variant>
      <vt:variant>
        <vt:i4>1507382</vt:i4>
      </vt:variant>
      <vt:variant>
        <vt:i4>2</vt:i4>
      </vt:variant>
      <vt:variant>
        <vt:i4>0</vt:i4>
      </vt:variant>
      <vt:variant>
        <vt:i4>5</vt:i4>
      </vt:variant>
      <vt:variant>
        <vt:lpwstr/>
      </vt:variant>
      <vt:variant>
        <vt:lpwstr>_Toc69122338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Cora Kuijper</dc:creator>
  <cp:keywords/>
  <dc:description/>
  <cp:lastModifiedBy>Prak, Evert Jan</cp:lastModifiedBy>
  <cp:revision>1720</cp:revision>
  <cp:lastPrinted>2020-02-18T06:51:00Z</cp:lastPrinted>
  <dcterms:created xsi:type="dcterms:W3CDTF">2020-09-26T10:21:00Z</dcterms:created>
  <dcterms:modified xsi:type="dcterms:W3CDTF">2022-01-17T13:37:00Z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osal Tools Customer Name">
    <vt:lpwstr>[CustomerName]</vt:lpwstr>
  </property>
  <property fmtid="{D5CDD505-2E9C-101B-9397-08002B2CF9AE}" pid="3" name="Proposal Tools Project Name">
    <vt:lpwstr>[ProjectName]</vt:lpwstr>
  </property>
  <property fmtid="{D5CDD505-2E9C-101B-9397-08002B2CF9AE}" pid="4" name="Proposal Tools Proposal Date">
    <vt:lpwstr>[ProposalDate]</vt:lpwstr>
  </property>
  <property fmtid="{D5CDD505-2E9C-101B-9397-08002B2CF9AE}" pid="5" name="Proposal Tools Tracking Number">
    <vt:lpwstr>[TrackingNumber]</vt:lpwstr>
  </property>
  <property fmtid="{D5CDD505-2E9C-101B-9397-08002B2CF9AE}" pid="6" name="Proposal Tools Theme Word">
    <vt:lpwstr>[ThemeWord]</vt:lpwstr>
  </property>
  <property fmtid="{D5CDD505-2E9C-101B-9397-08002B2CF9AE}" pid="7" name="Proposal Tools Tagline 1">
    <vt:lpwstr>[Tagline1]</vt:lpwstr>
  </property>
  <property fmtid="{D5CDD505-2E9C-101B-9397-08002B2CF9AE}" pid="8" name="Proposal Tools Tagline 2">
    <vt:lpwstr>[Tagline2]</vt:lpwstr>
  </property>
  <property fmtid="{D5CDD505-2E9C-101B-9397-08002B2CF9AE}" pid="9" name="Proposal Tools Tagline 3">
    <vt:lpwstr>[Tagline3]</vt:lpwstr>
  </property>
  <property fmtid="{D5CDD505-2E9C-101B-9397-08002B2CF9AE}" pid="10" name="Proposal Tools Tagline 4">
    <vt:lpwstr>[Tagline4]</vt:lpwstr>
  </property>
  <property fmtid="{D5CDD505-2E9C-101B-9397-08002B2CF9AE}" pid="11" name="Proposal Tools Copyright Message">
    <vt:lpwstr>All Rights Reserved</vt:lpwstr>
  </property>
  <property fmtid="{D5CDD505-2E9C-101B-9397-08002B2CF9AE}" pid="12" name="Proposal Tools Margins">
    <vt:lpwstr>Narrow</vt:lpwstr>
  </property>
  <property fmtid="{D5CDD505-2E9C-101B-9397-08002B2CF9AE}" pid="13" name="ContentTypeId">
    <vt:lpwstr>0x0101008E79F7D56D3A7B438AF151649EBABC22</vt:lpwstr>
  </property>
  <property fmtid="{D5CDD505-2E9C-101B-9397-08002B2CF9AE}" pid="14" name="Global Keywords">
    <vt:lpwstr/>
  </property>
  <property fmtid="{D5CDD505-2E9C-101B-9397-08002B2CF9AE}" pid="15" name="Special Project DocType">
    <vt:lpwstr/>
  </property>
  <property fmtid="{D5CDD505-2E9C-101B-9397-08002B2CF9AE}" pid="16" name="Order">
    <vt:r8>8890000</vt:r8>
  </property>
  <property fmtid="{D5CDD505-2E9C-101B-9397-08002B2CF9AE}" pid="17" name="xd_Signature">
    <vt:bool>false</vt:bool>
  </property>
  <property fmtid="{D5CDD505-2E9C-101B-9397-08002B2CF9AE}" pid="18" name="xd_ProgID">
    <vt:lpwstr/>
  </property>
  <property fmtid="{D5CDD505-2E9C-101B-9397-08002B2CF9AE}" pid="19" name="_SourceUrl">
    <vt:lpwstr/>
  </property>
  <property fmtid="{D5CDD505-2E9C-101B-9397-08002B2CF9AE}" pid="20" name="_SharedFileIndex">
    <vt:lpwstr/>
  </property>
  <property fmtid="{D5CDD505-2E9C-101B-9397-08002B2CF9AE}" pid="21" name="ComplianceAssetId">
    <vt:lpwstr/>
  </property>
  <property fmtid="{D5CDD505-2E9C-101B-9397-08002B2CF9AE}" pid="22" name="TemplateUrl">
    <vt:lpwstr/>
  </property>
  <property fmtid="{D5CDD505-2E9C-101B-9397-08002B2CF9AE}" pid="23" name="_ExtendedDescription">
    <vt:lpwstr/>
  </property>
  <property fmtid="{D5CDD505-2E9C-101B-9397-08002B2CF9AE}" pid="24" name="TriggerFlowInfo">
    <vt:lpwstr/>
  </property>
</Properties>
</file>