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DF0" w:rsidRDefault="009066BD">
      <w:pPr>
        <w:spacing w:after="26" w:line="240" w:lineRule="auto"/>
        <w:ind w:right="83"/>
        <w:jc w:val="right"/>
        <w:rPr>
          <w:rFonts w:ascii="Times New Roman" w:eastAsia="Times New Roman" w:hAnsi="Times New Roman" w:cs="Times New Roman"/>
        </w:rPr>
      </w:pPr>
      <w:r>
        <w:rPr>
          <w:rFonts w:ascii="Times New Roman" w:eastAsia="Times New Roman" w:hAnsi="Times New Roman" w:cs="Times New Roman"/>
          <w:noProof/>
        </w:rPr>
        <mc:AlternateContent>
          <mc:Choice Requires="wpg">
            <w:drawing>
              <wp:inline distT="0" distB="0" distL="0" distR="0">
                <wp:extent cx="5981065" cy="56515"/>
                <wp:effectExtent l="0" t="0" r="0" b="0"/>
                <wp:docPr id="4790" name="Group 4790"/>
                <wp:cNvGraphicFramePr/>
                <a:graphic xmlns:a="http://schemas.openxmlformats.org/drawingml/2006/main">
                  <a:graphicData uri="http://schemas.microsoft.com/office/word/2010/wordprocessingGroup">
                    <wpg:wgp>
                      <wpg:cNvGrpSpPr/>
                      <wpg:grpSpPr>
                        <a:xfrm>
                          <a:off x="0" y="0"/>
                          <a:ext cx="5981065" cy="56515"/>
                          <a:chOff x="2355468" y="3751654"/>
                          <a:chExt cx="5981065" cy="56693"/>
                        </a:xfrm>
                      </wpg:grpSpPr>
                      <wpg:grpSp>
                        <wpg:cNvPr id="1" name="Group 1"/>
                        <wpg:cNvGrpSpPr/>
                        <wpg:grpSpPr>
                          <a:xfrm>
                            <a:off x="2355468" y="3751654"/>
                            <a:ext cx="5981065" cy="56693"/>
                            <a:chOff x="2355468" y="3751654"/>
                            <a:chExt cx="5981065" cy="56693"/>
                          </a:xfrm>
                        </wpg:grpSpPr>
                        <wps:wsp>
                          <wps:cNvPr id="2" name="Rectangle 2"/>
                          <wps:cNvSpPr/>
                          <wps:spPr>
                            <a:xfrm>
                              <a:off x="2355468" y="3751654"/>
                              <a:ext cx="5981050" cy="56675"/>
                            </a:xfrm>
                            <a:prstGeom prst="rect">
                              <a:avLst/>
                            </a:prstGeom>
                            <a:noFill/>
                            <a:ln>
                              <a:noFill/>
                            </a:ln>
                          </wps:spPr>
                          <wps:txbx>
                            <w:txbxContent>
                              <w:p w:rsidR="00613DF0" w:rsidRDefault="00613DF0">
                                <w:pPr>
                                  <w:spacing w:line="240" w:lineRule="auto"/>
                                  <w:textDirection w:val="btLr"/>
                                </w:pPr>
                              </w:p>
                            </w:txbxContent>
                          </wps:txbx>
                          <wps:bodyPr spcFirstLastPara="1" wrap="square" lIns="91425" tIns="91425" rIns="91425" bIns="91425" anchor="ctr" anchorCtr="0">
                            <a:noAutofit/>
                          </wps:bodyPr>
                        </wps:wsp>
                        <wpg:grpSp>
                          <wpg:cNvPr id="3" name="Group 3"/>
                          <wpg:cNvGrpSpPr/>
                          <wpg:grpSpPr>
                            <a:xfrm>
                              <a:off x="2355468" y="3751654"/>
                              <a:ext cx="5981065" cy="56693"/>
                              <a:chOff x="0" y="0"/>
                              <a:chExt cx="5981065" cy="56693"/>
                            </a:xfrm>
                          </wpg:grpSpPr>
                          <wps:wsp>
                            <wps:cNvPr id="4" name="Rectangle 4"/>
                            <wps:cNvSpPr/>
                            <wps:spPr>
                              <a:xfrm>
                                <a:off x="0" y="0"/>
                                <a:ext cx="5981050" cy="56675"/>
                              </a:xfrm>
                              <a:prstGeom prst="rect">
                                <a:avLst/>
                              </a:prstGeom>
                              <a:noFill/>
                              <a:ln>
                                <a:noFill/>
                              </a:ln>
                            </wps:spPr>
                            <wps:txbx>
                              <w:txbxContent>
                                <w:p w:rsidR="00613DF0" w:rsidRDefault="00613DF0">
                                  <w:pPr>
                                    <w:spacing w:line="240" w:lineRule="auto"/>
                                    <w:textDirection w:val="btLr"/>
                                  </w:pPr>
                                </w:p>
                              </w:txbxContent>
                            </wps:txbx>
                            <wps:bodyPr spcFirstLastPara="1" wrap="square" lIns="91425" tIns="91425" rIns="91425" bIns="91425" anchor="ctr" anchorCtr="0">
                              <a:noAutofit/>
                            </wps:bodyPr>
                          </wps:wsp>
                          <wps:wsp>
                            <wps:cNvPr id="5" name="Freeform 5"/>
                            <wps:cNvSpPr/>
                            <wps:spPr>
                              <a:xfrm>
                                <a:off x="0" y="0"/>
                                <a:ext cx="5981065" cy="56693"/>
                              </a:xfrm>
                              <a:custGeom>
                                <a:avLst/>
                                <a:gdLst/>
                                <a:ahLst/>
                                <a:cxnLst/>
                                <a:rect l="l" t="t" r="r" b="b"/>
                                <a:pathLst>
                                  <a:path w="5981065" h="56693" extrusionOk="0">
                                    <a:moveTo>
                                      <a:pt x="0" y="0"/>
                                    </a:moveTo>
                                    <a:lnTo>
                                      <a:pt x="5981065" y="0"/>
                                    </a:lnTo>
                                    <a:lnTo>
                                      <a:pt x="5981065" y="56693"/>
                                    </a:lnTo>
                                    <a:lnTo>
                                      <a:pt x="0" y="56693"/>
                                    </a:lnTo>
                                    <a:lnTo>
                                      <a:pt x="0" y="0"/>
                                    </a:lnTo>
                                  </a:path>
                                </a:pathLst>
                              </a:custGeom>
                              <a:solidFill>
                                <a:srgbClr val="000000"/>
                              </a:solidFill>
                              <a:ln>
                                <a:noFill/>
                              </a:ln>
                            </wps:spPr>
                            <wps:bodyPr spcFirstLastPara="1" wrap="square" lIns="91425" tIns="91425" rIns="91425" bIns="91425" anchor="ctr" anchorCtr="0">
                              <a:noAutofit/>
                            </wps:bodyPr>
                          </wps:wsp>
                        </wpg:grpSp>
                      </wpg:grpSp>
                    </wpg:wg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981065" cy="56515"/>
                <wp:effectExtent b="0" l="0" r="0" t="0"/>
                <wp:docPr id="4790"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981065" cy="56515"/>
                        </a:xfrm>
                        <a:prstGeom prst="rect"/>
                        <a:ln/>
                      </pic:spPr>
                    </pic:pic>
                  </a:graphicData>
                </a:graphic>
              </wp:inline>
            </w:drawing>
          </mc:Fallback>
        </mc:AlternateContent>
      </w:r>
    </w:p>
    <w:p w:rsidR="00613DF0" w:rsidRDefault="009066BD">
      <w:pPr>
        <w:spacing w:after="359" w:line="240" w:lineRule="auto"/>
        <w:jc w:val="right"/>
        <w:rPr>
          <w:rFonts w:ascii="Times New Roman" w:eastAsia="Times New Roman" w:hAnsi="Times New Roman" w:cs="Times New Roman"/>
        </w:rPr>
      </w:pPr>
      <w:r>
        <w:rPr>
          <w:rFonts w:ascii="Times New Roman" w:eastAsia="Times New Roman" w:hAnsi="Times New Roman" w:cs="Times New Roman"/>
          <w:b/>
          <w:sz w:val="40"/>
          <w:szCs w:val="40"/>
        </w:rPr>
        <w:t xml:space="preserve"> </w:t>
      </w:r>
    </w:p>
    <w:p w:rsidR="00613DF0" w:rsidRDefault="009066BD">
      <w:pPr>
        <w:jc w:val="right"/>
        <w:rPr>
          <w:rFonts w:ascii="Times New Roman" w:eastAsia="Times New Roman" w:hAnsi="Times New Roman" w:cs="Times New Roman"/>
          <w:b/>
          <w:sz w:val="64"/>
          <w:szCs w:val="64"/>
        </w:rPr>
      </w:pPr>
      <w:r>
        <w:rPr>
          <w:rFonts w:ascii="Times New Roman" w:eastAsia="Times New Roman" w:hAnsi="Times New Roman" w:cs="Times New Roman"/>
          <w:b/>
          <w:sz w:val="64"/>
          <w:szCs w:val="64"/>
        </w:rPr>
        <w:t xml:space="preserve">Thiết Kế Phần Mềm Bảo Trì </w:t>
      </w:r>
    </w:p>
    <w:p w:rsidR="00613DF0" w:rsidRDefault="009066BD">
      <w:pPr>
        <w:spacing w:after="727" w:line="240" w:lineRule="auto"/>
        <w:jc w:val="right"/>
        <w:rPr>
          <w:rFonts w:ascii="Times New Roman" w:eastAsia="Times New Roman" w:hAnsi="Times New Roman" w:cs="Times New Roman"/>
        </w:rPr>
      </w:pPr>
      <w:r>
        <w:rPr>
          <w:rFonts w:ascii="Times New Roman" w:eastAsia="Times New Roman" w:hAnsi="Times New Roman" w:cs="Times New Roman"/>
          <w:b/>
          <w:sz w:val="40"/>
          <w:szCs w:val="40"/>
        </w:rPr>
        <w:t xml:space="preserve">cho </w:t>
      </w:r>
    </w:p>
    <w:p w:rsidR="00613DF0" w:rsidRDefault="009066BD">
      <w:pPr>
        <w:spacing w:after="1012" w:line="242" w:lineRule="auto"/>
        <w:jc w:val="right"/>
        <w:rPr>
          <w:rFonts w:ascii="Times New Roman" w:eastAsia="Times New Roman" w:hAnsi="Times New Roman" w:cs="Times New Roman"/>
        </w:rPr>
      </w:pPr>
      <w:r>
        <w:rPr>
          <w:rFonts w:ascii="Times New Roman" w:eastAsia="Times New Roman" w:hAnsi="Times New Roman" w:cs="Times New Roman"/>
          <w:b/>
          <w:sz w:val="64"/>
          <w:szCs w:val="64"/>
        </w:rPr>
        <w:t>Quản lý Tiêm Chủng Vắc-Xin Covid-19</w:t>
      </w:r>
    </w:p>
    <w:p w:rsidR="00613DF0" w:rsidRDefault="009066BD">
      <w:pPr>
        <w:widowControl w:val="0"/>
        <w:spacing w:before="970" w:line="240" w:lineRule="auto"/>
        <w:ind w:right="86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Phiên bản 1.0 được phê chuẩn </w:t>
      </w:r>
    </w:p>
    <w:p w:rsidR="00613DF0" w:rsidRDefault="00613DF0">
      <w:pPr>
        <w:pBdr>
          <w:top w:val="none" w:sz="0" w:space="0" w:color="000000"/>
          <w:left w:val="none" w:sz="0" w:space="0" w:color="000000"/>
          <w:bottom w:val="none" w:sz="0" w:space="0" w:color="000000"/>
          <w:right w:val="none" w:sz="0" w:space="0" w:color="000000"/>
          <w:between w:val="none" w:sz="0" w:space="0" w:color="000000"/>
        </w:pBdr>
        <w:tabs>
          <w:tab w:val="left" w:pos="5670"/>
          <w:tab w:val="left" w:pos="7655"/>
        </w:tabs>
        <w:spacing w:before="120" w:line="288" w:lineRule="auto"/>
        <w:rPr>
          <w:rFonts w:ascii="Times New Roman" w:eastAsia="Times New Roman" w:hAnsi="Times New Roman" w:cs="Times New Roman"/>
          <w:b/>
          <w:sz w:val="28"/>
          <w:szCs w:val="28"/>
        </w:rPr>
      </w:pPr>
    </w:p>
    <w:p w:rsidR="00714DD4" w:rsidRDefault="00714DD4">
      <w:pPr>
        <w:pBdr>
          <w:top w:val="none" w:sz="0" w:space="0" w:color="000000"/>
          <w:left w:val="none" w:sz="0" w:space="0" w:color="000000"/>
          <w:bottom w:val="none" w:sz="0" w:space="0" w:color="000000"/>
          <w:right w:val="none" w:sz="0" w:space="0" w:color="000000"/>
          <w:between w:val="none" w:sz="0" w:space="0" w:color="000000"/>
        </w:pBdr>
        <w:tabs>
          <w:tab w:val="left" w:pos="5670"/>
          <w:tab w:val="left" w:pos="7655"/>
        </w:tabs>
        <w:spacing w:before="120" w:line="288" w:lineRule="auto"/>
        <w:rPr>
          <w:rFonts w:ascii="Times New Roman" w:eastAsia="Times New Roman" w:hAnsi="Times New Roman" w:cs="Times New Roman"/>
          <w:b/>
          <w:sz w:val="28"/>
          <w:szCs w:val="28"/>
        </w:rPr>
      </w:pPr>
    </w:p>
    <w:p w:rsidR="00714DD4" w:rsidRDefault="00714DD4">
      <w:pPr>
        <w:pBdr>
          <w:top w:val="none" w:sz="0" w:space="0" w:color="000000"/>
          <w:left w:val="none" w:sz="0" w:space="0" w:color="000000"/>
          <w:bottom w:val="none" w:sz="0" w:space="0" w:color="000000"/>
          <w:right w:val="none" w:sz="0" w:space="0" w:color="000000"/>
          <w:between w:val="none" w:sz="0" w:space="0" w:color="000000"/>
        </w:pBdr>
        <w:tabs>
          <w:tab w:val="left" w:pos="5670"/>
          <w:tab w:val="left" w:pos="7655"/>
        </w:tabs>
        <w:spacing w:before="120" w:line="288" w:lineRule="auto"/>
        <w:rPr>
          <w:rFonts w:ascii="Times New Roman" w:eastAsia="Times New Roman" w:hAnsi="Times New Roman" w:cs="Times New Roman"/>
          <w:b/>
          <w:sz w:val="28"/>
          <w:szCs w:val="28"/>
        </w:rPr>
      </w:pPr>
    </w:p>
    <w:p w:rsidR="00714DD4" w:rsidRDefault="00714DD4">
      <w:pPr>
        <w:pBdr>
          <w:top w:val="none" w:sz="0" w:space="0" w:color="000000"/>
          <w:left w:val="none" w:sz="0" w:space="0" w:color="000000"/>
          <w:bottom w:val="none" w:sz="0" w:space="0" w:color="000000"/>
          <w:right w:val="none" w:sz="0" w:space="0" w:color="000000"/>
          <w:between w:val="none" w:sz="0" w:space="0" w:color="000000"/>
        </w:pBdr>
        <w:tabs>
          <w:tab w:val="left" w:pos="5670"/>
          <w:tab w:val="left" w:pos="7655"/>
        </w:tabs>
        <w:spacing w:before="120" w:line="288" w:lineRule="auto"/>
        <w:rPr>
          <w:rFonts w:ascii="Times New Roman" w:eastAsia="Times New Roman" w:hAnsi="Times New Roman" w:cs="Times New Roman"/>
          <w:b/>
          <w:sz w:val="28"/>
          <w:szCs w:val="28"/>
        </w:rPr>
      </w:pPr>
    </w:p>
    <w:p w:rsidR="00714DD4" w:rsidRDefault="00714DD4">
      <w:pPr>
        <w:pBdr>
          <w:top w:val="none" w:sz="0" w:space="0" w:color="000000"/>
          <w:left w:val="none" w:sz="0" w:space="0" w:color="000000"/>
          <w:bottom w:val="none" w:sz="0" w:space="0" w:color="000000"/>
          <w:right w:val="none" w:sz="0" w:space="0" w:color="000000"/>
          <w:between w:val="none" w:sz="0" w:space="0" w:color="000000"/>
        </w:pBdr>
        <w:tabs>
          <w:tab w:val="left" w:pos="5670"/>
          <w:tab w:val="left" w:pos="7655"/>
        </w:tabs>
        <w:spacing w:before="120" w:line="288" w:lineRule="auto"/>
        <w:rPr>
          <w:rFonts w:ascii="Times New Roman" w:eastAsia="Times New Roman" w:hAnsi="Times New Roman" w:cs="Times New Roman"/>
          <w:b/>
          <w:sz w:val="28"/>
          <w:szCs w:val="28"/>
        </w:rPr>
      </w:pPr>
    </w:p>
    <w:p w:rsidR="00714DD4" w:rsidRDefault="00714DD4">
      <w:pPr>
        <w:pBdr>
          <w:top w:val="none" w:sz="0" w:space="0" w:color="000000"/>
          <w:left w:val="none" w:sz="0" w:space="0" w:color="000000"/>
          <w:bottom w:val="none" w:sz="0" w:space="0" w:color="000000"/>
          <w:right w:val="none" w:sz="0" w:space="0" w:color="000000"/>
          <w:between w:val="none" w:sz="0" w:space="0" w:color="000000"/>
        </w:pBdr>
        <w:tabs>
          <w:tab w:val="left" w:pos="5670"/>
          <w:tab w:val="left" w:pos="7655"/>
        </w:tabs>
        <w:spacing w:before="120" w:line="288" w:lineRule="auto"/>
        <w:rPr>
          <w:rFonts w:ascii="Times New Roman" w:eastAsia="Times New Roman" w:hAnsi="Times New Roman" w:cs="Times New Roman"/>
          <w:b/>
          <w:sz w:val="28"/>
          <w:szCs w:val="28"/>
        </w:rPr>
      </w:pPr>
      <w:bookmarkStart w:id="0" w:name="_GoBack"/>
      <w:bookmarkEnd w:id="0"/>
    </w:p>
    <w:p w:rsidR="00613DF0" w:rsidRDefault="00613DF0">
      <w:pPr>
        <w:spacing w:line="559" w:lineRule="auto"/>
        <w:ind w:left="6059" w:right="18" w:hanging="10"/>
        <w:jc w:val="right"/>
        <w:rPr>
          <w:rFonts w:ascii="Times New Roman" w:eastAsia="Times New Roman" w:hAnsi="Times New Roman" w:cs="Times New Roman"/>
        </w:rPr>
      </w:pPr>
    </w:p>
    <w:p w:rsidR="00613DF0" w:rsidRDefault="00613DF0">
      <w:pPr>
        <w:spacing w:line="559" w:lineRule="auto"/>
        <w:ind w:left="6059" w:right="18" w:hanging="10"/>
        <w:jc w:val="right"/>
        <w:rPr>
          <w:rFonts w:ascii="Times New Roman" w:eastAsia="Times New Roman" w:hAnsi="Times New Roman" w:cs="Times New Roman"/>
        </w:rPr>
      </w:pPr>
    </w:p>
    <w:p w:rsidR="00613DF0" w:rsidRDefault="00613DF0">
      <w:pPr>
        <w:spacing w:after="673" w:line="246" w:lineRule="auto"/>
        <w:ind w:left="-5" w:right="-15" w:hanging="10"/>
        <w:rPr>
          <w:rFonts w:ascii="Times New Roman" w:eastAsia="Times New Roman" w:hAnsi="Times New Roman" w:cs="Times New Roman"/>
          <w:b/>
          <w:i/>
          <w:sz w:val="20"/>
          <w:szCs w:val="20"/>
        </w:rPr>
      </w:pPr>
    </w:p>
    <w:p w:rsidR="00613DF0" w:rsidRDefault="009066BD">
      <w:pPr>
        <w:spacing w:after="673" w:line="246" w:lineRule="auto"/>
        <w:ind w:left="-5" w:right="-15" w:hanging="10"/>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15/11/2021</w:t>
      </w:r>
    </w:p>
    <w:p w:rsidR="00613DF0" w:rsidRDefault="00613DF0">
      <w:pPr>
        <w:spacing w:after="673" w:line="246" w:lineRule="auto"/>
        <w:ind w:right="-15"/>
        <w:rPr>
          <w:rFonts w:ascii="Times New Roman" w:eastAsia="Times New Roman" w:hAnsi="Times New Roman" w:cs="Times New Roman"/>
        </w:rPr>
      </w:pPr>
    </w:p>
    <w:p w:rsidR="00613DF0" w:rsidRDefault="009066BD">
      <w:pPr>
        <w:pStyle w:val="Heading1"/>
      </w:pPr>
      <w:bookmarkStart w:id="1" w:name="_heading=h.gjdgxs" w:colFirst="0" w:colLast="0"/>
      <w:bookmarkEnd w:id="1"/>
      <w:r>
        <w:lastRenderedPageBreak/>
        <w:t>M</w:t>
      </w:r>
      <w:r>
        <w:t>ụ</w:t>
      </w:r>
      <w:r>
        <w:t>c L</w:t>
      </w:r>
      <w:r>
        <w:t>ụ</w:t>
      </w:r>
      <w:r>
        <w:t xml:space="preserve">c </w:t>
      </w:r>
    </w:p>
    <w:p w:rsidR="00613DF0" w:rsidRDefault="009066BD">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sdt>
      <w:sdtPr>
        <w:id w:val="-1417164241"/>
        <w:docPartObj>
          <w:docPartGallery w:val="Table of Contents"/>
          <w:docPartUnique/>
        </w:docPartObj>
      </w:sdtPr>
      <w:sdtEndPr/>
      <w:sdtContent>
        <w:p w:rsidR="00613DF0" w:rsidRDefault="009066BD">
          <w:pPr>
            <w:pBdr>
              <w:top w:val="nil"/>
              <w:left w:val="nil"/>
              <w:bottom w:val="nil"/>
              <w:right w:val="nil"/>
              <w:between w:val="nil"/>
            </w:pBdr>
            <w:tabs>
              <w:tab w:val="right" w:pos="9646"/>
            </w:tabs>
            <w:spacing w:line="360" w:lineRule="auto"/>
            <w:rPr>
              <w:rFonts w:ascii="Times New Roman" w:eastAsia="Times New Roman" w:hAnsi="Times New Roman" w:cs="Times New Roman"/>
              <w:sz w:val="24"/>
              <w:szCs w:val="24"/>
            </w:rPr>
          </w:pPr>
          <w:r>
            <w:fldChar w:fldCharType="begin"/>
          </w:r>
          <w:r>
            <w:instrText xml:space="preserve"> TOC \h \u \z </w:instrText>
          </w:r>
          <w:r>
            <w:fldChar w:fldCharType="separate"/>
          </w:r>
          <w:r>
            <w:fldChar w:fldCharType="begin"/>
          </w:r>
          <w:r>
            <w:instrText xml:space="preserve"> HYPERLINK \l "_heading=h.gjdgxs" </w:instrText>
          </w:r>
          <w:r>
            <w:fldChar w:fldCharType="separate"/>
          </w:r>
          <w:r>
            <w:rPr>
              <w:rFonts w:ascii="Times New Roman" w:eastAsia="Times New Roman" w:hAnsi="Times New Roman" w:cs="Times New Roman"/>
              <w:sz w:val="24"/>
              <w:szCs w:val="24"/>
            </w:rPr>
            <w:t>Mục Lục</w:t>
          </w:r>
          <w:r>
            <w:rPr>
              <w:rFonts w:ascii="Times New Roman" w:eastAsia="Times New Roman" w:hAnsi="Times New Roman" w:cs="Times New Roman"/>
              <w:sz w:val="24"/>
              <w:szCs w:val="24"/>
            </w:rPr>
            <w:tab/>
            <w:t>ii</w:t>
          </w:r>
        </w:p>
        <w:p w:rsidR="00613DF0" w:rsidRDefault="009066BD">
          <w:pPr>
            <w:pBdr>
              <w:top w:val="nil"/>
              <w:left w:val="nil"/>
              <w:bottom w:val="nil"/>
              <w:right w:val="nil"/>
              <w:between w:val="nil"/>
            </w:pBdr>
            <w:tabs>
              <w:tab w:val="right" w:pos="9646"/>
            </w:tabs>
            <w:spacing w:line="360" w:lineRule="auto"/>
            <w:rPr>
              <w:rFonts w:ascii="Times New Roman" w:eastAsia="Times New Roman" w:hAnsi="Times New Roman" w:cs="Times New Roman"/>
              <w:sz w:val="24"/>
              <w:szCs w:val="24"/>
            </w:rPr>
          </w:pPr>
          <w:r>
            <w:fldChar w:fldCharType="end"/>
          </w:r>
          <w:r>
            <w:fldChar w:fldCharType="begin"/>
          </w:r>
          <w:r>
            <w:instrText xml:space="preserve"> HYPERLINK \l "_heading=h.30j0zll" </w:instrText>
          </w:r>
          <w:r>
            <w:fldChar w:fldCharType="separate"/>
          </w:r>
          <w:r>
            <w:rPr>
              <w:rFonts w:ascii="Times New Roman" w:eastAsia="Times New Roman" w:hAnsi="Times New Roman" w:cs="Times New Roman"/>
              <w:sz w:val="24"/>
              <w:szCs w:val="24"/>
            </w:rPr>
            <w:t>Theo dõi phiên bản tài liệu</w:t>
          </w:r>
          <w:r>
            <w:rPr>
              <w:rFonts w:ascii="Times New Roman" w:eastAsia="Times New Roman" w:hAnsi="Times New Roman" w:cs="Times New Roman"/>
              <w:sz w:val="24"/>
              <w:szCs w:val="24"/>
            </w:rPr>
            <w:tab/>
            <w:t>iii</w:t>
          </w:r>
        </w:p>
        <w:p w:rsidR="00613DF0" w:rsidRDefault="009066BD">
          <w:pPr>
            <w:pBdr>
              <w:top w:val="nil"/>
              <w:left w:val="nil"/>
              <w:bottom w:val="nil"/>
              <w:right w:val="nil"/>
              <w:between w:val="nil"/>
            </w:pBdr>
            <w:tabs>
              <w:tab w:val="right" w:pos="9646"/>
            </w:tabs>
            <w:spacing w:line="360" w:lineRule="auto"/>
            <w:rPr>
              <w:rFonts w:ascii="Times New Roman" w:eastAsia="Times New Roman" w:hAnsi="Times New Roman" w:cs="Times New Roman"/>
              <w:sz w:val="24"/>
              <w:szCs w:val="24"/>
            </w:rPr>
          </w:pPr>
          <w:r>
            <w:fldChar w:fldCharType="end"/>
          </w:r>
          <w:r>
            <w:fldChar w:fldCharType="begin"/>
          </w:r>
          <w:r>
            <w:instrText xml:space="preserve"> HYPERLINK \l "_heading=h.3znysh7" </w:instrText>
          </w:r>
          <w:r>
            <w:fldChar w:fldCharType="separate"/>
          </w:r>
          <w:r>
            <w:rPr>
              <w:rFonts w:ascii="Times New Roman" w:eastAsia="Times New Roman" w:hAnsi="Times New Roman" w:cs="Times New Roman"/>
              <w:sz w:val="24"/>
              <w:szCs w:val="24"/>
            </w:rPr>
            <w:t>1. Giới thiệu</w:t>
          </w:r>
          <w:r>
            <w:rPr>
              <w:rFonts w:ascii="Times New Roman" w:eastAsia="Times New Roman" w:hAnsi="Times New Roman" w:cs="Times New Roman"/>
              <w:sz w:val="24"/>
              <w:szCs w:val="24"/>
            </w:rPr>
            <w:tab/>
            <w:t>1</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"_heading=h.2et92p0" </w:instrText>
          </w:r>
          <w:r>
            <w:fldChar w:fldCharType="separate"/>
          </w:r>
          <w:r>
            <w:rPr>
              <w:rFonts w:ascii="Times New Roman" w:eastAsia="Times New Roman" w:hAnsi="Times New Roman" w:cs="Times New Roman"/>
              <w:sz w:val="24"/>
              <w:szCs w:val="24"/>
            </w:rPr>
            <w:t>1.1. Mục đích</w:t>
          </w:r>
          <w:r>
            <w:rPr>
              <w:rFonts w:ascii="Times New Roman" w:eastAsia="Times New Roman" w:hAnsi="Times New Roman" w:cs="Times New Roman"/>
              <w:sz w:val="24"/>
              <w:szCs w:val="24"/>
            </w:rPr>
            <w:tab/>
            <w:t>1</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"_heading=h.tyjc</w:instrText>
          </w:r>
          <w:r>
            <w:instrText xml:space="preserve">wt" </w:instrText>
          </w:r>
          <w:r>
            <w:fldChar w:fldCharType="separate"/>
          </w:r>
          <w:r>
            <w:rPr>
              <w:rFonts w:ascii="Times New Roman" w:eastAsia="Times New Roman" w:hAnsi="Times New Roman" w:cs="Times New Roman"/>
              <w:sz w:val="24"/>
              <w:szCs w:val="24"/>
            </w:rPr>
            <w:t>1.2. Nhóm người đọc</w:t>
          </w:r>
          <w:r>
            <w:rPr>
              <w:rFonts w:ascii="Times New Roman" w:eastAsia="Times New Roman" w:hAnsi="Times New Roman" w:cs="Times New Roman"/>
              <w:sz w:val="24"/>
              <w:szCs w:val="24"/>
            </w:rPr>
            <w:tab/>
            <w:t>1</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"_heading=h.3dy6vkm" </w:instrText>
          </w:r>
          <w:r>
            <w:fldChar w:fldCharType="separate"/>
          </w:r>
          <w:r>
            <w:rPr>
              <w:rFonts w:ascii="Times New Roman" w:eastAsia="Times New Roman" w:hAnsi="Times New Roman" w:cs="Times New Roman"/>
              <w:sz w:val="24"/>
              <w:szCs w:val="24"/>
            </w:rPr>
            <w:t>1.3. Phạm vi sản phẩm</w:t>
          </w:r>
          <w:r>
            <w:rPr>
              <w:rFonts w:ascii="Times New Roman" w:eastAsia="Times New Roman" w:hAnsi="Times New Roman" w:cs="Times New Roman"/>
              <w:sz w:val="24"/>
              <w:szCs w:val="24"/>
            </w:rPr>
            <w:tab/>
            <w:t>1</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"_heading=h.1t3h5sf" </w:instrText>
          </w:r>
          <w:r>
            <w:fldChar w:fldCharType="separate"/>
          </w:r>
          <w:r>
            <w:rPr>
              <w:rFonts w:ascii="Times New Roman" w:eastAsia="Times New Roman" w:hAnsi="Times New Roman" w:cs="Times New Roman"/>
              <w:sz w:val="24"/>
              <w:szCs w:val="24"/>
            </w:rPr>
            <w:t>1.4. Bảng chú giải thuật ngữ</w:t>
          </w:r>
          <w:r>
            <w:rPr>
              <w:rFonts w:ascii="Times New Roman" w:eastAsia="Times New Roman" w:hAnsi="Times New Roman" w:cs="Times New Roman"/>
              <w:sz w:val="24"/>
              <w:szCs w:val="24"/>
            </w:rPr>
            <w:tab/>
            <w:t>1</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"_heading=h.2s8eyo1" </w:instrText>
          </w:r>
          <w:r>
            <w:fldChar w:fldCharType="separate"/>
          </w:r>
          <w:r>
            <w:rPr>
              <w:rFonts w:ascii="Times New Roman" w:eastAsia="Times New Roman" w:hAnsi="Times New Roman" w:cs="Times New Roman"/>
              <w:sz w:val="24"/>
              <w:szCs w:val="24"/>
            </w:rPr>
            <w:t>1.5. Tài liệu tham khảo</w:t>
          </w:r>
          <w:r>
            <w:rPr>
              <w:rFonts w:ascii="Times New Roman" w:eastAsia="Times New Roman" w:hAnsi="Times New Roman" w:cs="Times New Roman"/>
              <w:sz w:val="24"/>
              <w:szCs w:val="24"/>
            </w:rPr>
            <w:tab/>
            <w:t>1</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"_heading=h.17dp8v</w:instrText>
          </w:r>
          <w:r>
            <w:instrText xml:space="preserve">u" </w:instrText>
          </w:r>
          <w:r>
            <w:fldChar w:fldCharType="separate"/>
          </w:r>
          <w:r>
            <w:rPr>
              <w:rFonts w:ascii="Times New Roman" w:eastAsia="Times New Roman" w:hAnsi="Times New Roman" w:cs="Times New Roman"/>
              <w:sz w:val="24"/>
              <w:szCs w:val="24"/>
            </w:rPr>
            <w:t>1.6. Quy ước về cách trình bày</w:t>
          </w:r>
          <w:r>
            <w:rPr>
              <w:rFonts w:ascii="Times New Roman" w:eastAsia="Times New Roman" w:hAnsi="Times New Roman" w:cs="Times New Roman"/>
              <w:sz w:val="24"/>
              <w:szCs w:val="24"/>
            </w:rPr>
            <w:tab/>
            <w:t>1</w:t>
          </w:r>
        </w:p>
        <w:p w:rsidR="00613DF0" w:rsidRDefault="009066BD">
          <w:pPr>
            <w:pBdr>
              <w:top w:val="nil"/>
              <w:left w:val="nil"/>
              <w:bottom w:val="nil"/>
              <w:right w:val="nil"/>
              <w:between w:val="nil"/>
            </w:pBdr>
            <w:tabs>
              <w:tab w:val="right" w:pos="9646"/>
            </w:tabs>
            <w:spacing w:line="360" w:lineRule="auto"/>
            <w:rPr>
              <w:rFonts w:ascii="Times New Roman" w:eastAsia="Times New Roman" w:hAnsi="Times New Roman" w:cs="Times New Roman"/>
              <w:sz w:val="24"/>
              <w:szCs w:val="24"/>
            </w:rPr>
          </w:pPr>
          <w:r>
            <w:fldChar w:fldCharType="end"/>
          </w:r>
          <w:r>
            <w:fldChar w:fldCharType="begin"/>
          </w:r>
          <w:r>
            <w:instrText xml:space="preserve"> HYPERLINK \l "_heading=h.3rdcrjn" </w:instrText>
          </w:r>
          <w:r>
            <w:fldChar w:fldCharType="separate"/>
          </w:r>
          <w:r>
            <w:rPr>
              <w:rFonts w:ascii="Times New Roman" w:eastAsia="Times New Roman" w:hAnsi="Times New Roman" w:cs="Times New Roman"/>
              <w:sz w:val="24"/>
              <w:szCs w:val="24"/>
            </w:rPr>
            <w:t>2. Kiến trúc hệ thống</w:t>
          </w:r>
          <w:r>
            <w:rPr>
              <w:rFonts w:ascii="Times New Roman" w:eastAsia="Times New Roman" w:hAnsi="Times New Roman" w:cs="Times New Roman"/>
              <w:sz w:val="24"/>
              <w:szCs w:val="24"/>
            </w:rPr>
            <w:tab/>
            <w:t>2</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"_heading=h.26in1rg" </w:instrText>
          </w:r>
          <w:r>
            <w:fldChar w:fldCharType="separate"/>
          </w:r>
          <w:r>
            <w:rPr>
              <w:rFonts w:ascii="Times New Roman" w:eastAsia="Times New Roman" w:hAnsi="Times New Roman" w:cs="Times New Roman"/>
              <w:sz w:val="24"/>
              <w:szCs w:val="24"/>
            </w:rPr>
            <w:t>2.1. Thiết kế kiến trúc</w:t>
          </w:r>
          <w:r>
            <w:rPr>
              <w:rFonts w:ascii="Times New Roman" w:eastAsia="Times New Roman" w:hAnsi="Times New Roman" w:cs="Times New Roman"/>
              <w:sz w:val="24"/>
              <w:szCs w:val="24"/>
            </w:rPr>
            <w:tab/>
            <w:t>2</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"_heading=h.35nkun2" </w:instrText>
          </w:r>
          <w:r>
            <w:fldChar w:fldCharType="separate"/>
          </w:r>
          <w:r>
            <w:rPr>
              <w:rFonts w:ascii="Times New Roman" w:eastAsia="Times New Roman" w:hAnsi="Times New Roman" w:cs="Times New Roman"/>
              <w:sz w:val="24"/>
              <w:szCs w:val="24"/>
            </w:rPr>
            <w:t>2.2. Mô tả sự phân rã</w:t>
          </w:r>
          <w:r>
            <w:rPr>
              <w:rFonts w:ascii="Times New Roman" w:eastAsia="Times New Roman" w:hAnsi="Times New Roman" w:cs="Times New Roman"/>
              <w:sz w:val="24"/>
              <w:szCs w:val="24"/>
            </w:rPr>
            <w:tab/>
            <w:t>2</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"_heading=h.44s</w:instrText>
          </w:r>
          <w:r>
            <w:instrText xml:space="preserve">inio" </w:instrText>
          </w:r>
          <w:r>
            <w:fldChar w:fldCharType="separate"/>
          </w:r>
          <w:r>
            <w:rPr>
              <w:rFonts w:ascii="Times New Roman" w:eastAsia="Times New Roman" w:hAnsi="Times New Roman" w:cs="Times New Roman"/>
              <w:sz w:val="24"/>
              <w:szCs w:val="24"/>
            </w:rPr>
            <w:t>2.3. Cơ sở thiết kế</w:t>
          </w:r>
          <w:r>
            <w:rPr>
              <w:rFonts w:ascii="Times New Roman" w:eastAsia="Times New Roman" w:hAnsi="Times New Roman" w:cs="Times New Roman"/>
              <w:sz w:val="24"/>
              <w:szCs w:val="24"/>
            </w:rPr>
            <w:tab/>
            <w:t>3</w:t>
          </w:r>
        </w:p>
        <w:p w:rsidR="00613DF0" w:rsidRDefault="009066BD">
          <w:pPr>
            <w:pBdr>
              <w:top w:val="nil"/>
              <w:left w:val="nil"/>
              <w:bottom w:val="nil"/>
              <w:right w:val="nil"/>
              <w:between w:val="nil"/>
            </w:pBdr>
            <w:tabs>
              <w:tab w:val="right" w:pos="9646"/>
            </w:tabs>
            <w:spacing w:line="360" w:lineRule="auto"/>
            <w:rPr>
              <w:rFonts w:ascii="Times New Roman" w:eastAsia="Times New Roman" w:hAnsi="Times New Roman" w:cs="Times New Roman"/>
              <w:sz w:val="24"/>
              <w:szCs w:val="24"/>
            </w:rPr>
          </w:pPr>
          <w:r>
            <w:fldChar w:fldCharType="end"/>
          </w:r>
          <w:r>
            <w:fldChar w:fldCharType="begin"/>
          </w:r>
          <w:r>
            <w:instrText xml:space="preserve"> HYPERLINK \l "_heading=h.2jxsxqh" </w:instrText>
          </w:r>
          <w:r>
            <w:fldChar w:fldCharType="separate"/>
          </w:r>
          <w:r>
            <w:rPr>
              <w:rFonts w:ascii="Times New Roman" w:eastAsia="Times New Roman" w:hAnsi="Times New Roman" w:cs="Times New Roman"/>
              <w:sz w:val="24"/>
              <w:szCs w:val="24"/>
            </w:rPr>
            <w:t>3. Thiết kế dữ liệu</w:t>
          </w:r>
          <w:r>
            <w:rPr>
              <w:rFonts w:ascii="Times New Roman" w:eastAsia="Times New Roman" w:hAnsi="Times New Roman" w:cs="Times New Roman"/>
              <w:sz w:val="24"/>
              <w:szCs w:val="24"/>
            </w:rPr>
            <w:tab/>
            <w:t>3</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"_heading=h.z337ya" </w:instrText>
          </w:r>
          <w:r>
            <w:fldChar w:fldCharType="separate"/>
          </w:r>
          <w:r>
            <w:rPr>
              <w:rFonts w:ascii="Times New Roman" w:eastAsia="Times New Roman" w:hAnsi="Times New Roman" w:cs="Times New Roman"/>
              <w:sz w:val="24"/>
              <w:szCs w:val="24"/>
            </w:rPr>
            <w:t>3.1. Mô tả dữ liệu</w:t>
          </w:r>
          <w:r>
            <w:rPr>
              <w:rFonts w:ascii="Times New Roman" w:eastAsia="Times New Roman" w:hAnsi="Times New Roman" w:cs="Times New Roman"/>
              <w:sz w:val="24"/>
              <w:szCs w:val="24"/>
            </w:rPr>
            <w:tab/>
            <w:t>3</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"_heading=h.1y810tw" </w:instrText>
          </w:r>
          <w:r>
            <w:fldChar w:fldCharType="separate"/>
          </w:r>
          <w:r>
            <w:rPr>
              <w:rFonts w:ascii="Times New Roman" w:eastAsia="Times New Roman" w:hAnsi="Times New Roman" w:cs="Times New Roman"/>
              <w:sz w:val="24"/>
              <w:szCs w:val="24"/>
            </w:rPr>
            <w:t>3.2. Từ điển dữ liệu</w:t>
          </w:r>
          <w:r>
            <w:rPr>
              <w:rFonts w:ascii="Times New Roman" w:eastAsia="Times New Roman" w:hAnsi="Times New Roman" w:cs="Times New Roman"/>
              <w:sz w:val="24"/>
              <w:szCs w:val="24"/>
            </w:rPr>
            <w:tab/>
            <w:t>3</w:t>
          </w:r>
        </w:p>
        <w:p w:rsidR="00613DF0" w:rsidRDefault="009066BD">
          <w:pPr>
            <w:pBdr>
              <w:top w:val="nil"/>
              <w:left w:val="nil"/>
              <w:bottom w:val="nil"/>
              <w:right w:val="nil"/>
              <w:between w:val="nil"/>
            </w:pBdr>
            <w:tabs>
              <w:tab w:val="right" w:pos="9646"/>
            </w:tabs>
            <w:spacing w:line="360" w:lineRule="auto"/>
            <w:rPr>
              <w:rFonts w:ascii="Times New Roman" w:eastAsia="Times New Roman" w:hAnsi="Times New Roman" w:cs="Times New Roman"/>
              <w:sz w:val="24"/>
              <w:szCs w:val="24"/>
            </w:rPr>
          </w:pPr>
          <w:r>
            <w:fldChar w:fldCharType="end"/>
          </w:r>
          <w:r>
            <w:fldChar w:fldCharType="begin"/>
          </w:r>
          <w:r>
            <w:instrText xml:space="preserve"> HYPERLINK \l "_heading=h.1pxezwc" </w:instrText>
          </w:r>
          <w:r>
            <w:fldChar w:fldCharType="separate"/>
          </w:r>
          <w:r>
            <w:rPr>
              <w:rFonts w:ascii="Times New Roman" w:eastAsia="Times New Roman" w:hAnsi="Times New Roman" w:cs="Times New Roman"/>
              <w:sz w:val="24"/>
              <w:szCs w:val="24"/>
            </w:rPr>
            <w:t>4. Thiết kế theo chức năng</w:t>
          </w:r>
          <w:r>
            <w:rPr>
              <w:rFonts w:ascii="Times New Roman" w:eastAsia="Times New Roman" w:hAnsi="Times New Roman" w:cs="Times New Roman"/>
              <w:sz w:val="24"/>
              <w:szCs w:val="24"/>
            </w:rPr>
            <w:tab/>
            <w:t>6</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"_heading=h.49x2ik5" </w:instrText>
          </w:r>
          <w:r>
            <w:fldChar w:fldCharType="separate"/>
          </w:r>
          <w:r>
            <w:rPr>
              <w:rFonts w:ascii="Times New Roman" w:eastAsia="Times New Roman" w:hAnsi="Times New Roman" w:cs="Times New Roman"/>
              <w:sz w:val="24"/>
              <w:szCs w:val="24"/>
            </w:rPr>
            <w:t>4.1. Những thiết kế cho các chức năng cần được điều chỉnh</w:t>
          </w:r>
          <w:r>
            <w:rPr>
              <w:rFonts w:ascii="Times New Roman" w:eastAsia="Times New Roman" w:hAnsi="Times New Roman" w:cs="Times New Roman"/>
              <w:sz w:val="24"/>
              <w:szCs w:val="24"/>
            </w:rPr>
            <w:tab/>
            <w:t>6</w:t>
          </w:r>
        </w:p>
        <w:p w:rsidR="00613DF0" w:rsidRDefault="009066BD">
          <w:pPr>
            <w:pBdr>
              <w:top w:val="nil"/>
              <w:left w:val="nil"/>
              <w:bottom w:val="nil"/>
              <w:right w:val="nil"/>
              <w:between w:val="nil"/>
            </w:pBdr>
            <w:tabs>
              <w:tab w:val="right" w:pos="9646"/>
            </w:tabs>
            <w:spacing w:line="360" w:lineRule="auto"/>
            <w:ind w:left="840"/>
            <w:rPr>
              <w:rFonts w:ascii="Times New Roman" w:eastAsia="Times New Roman" w:hAnsi="Times New Roman" w:cs="Times New Roman"/>
              <w:sz w:val="24"/>
              <w:szCs w:val="24"/>
            </w:rPr>
          </w:pPr>
          <w:r>
            <w:fldChar w:fldCharType="end"/>
          </w:r>
          <w:r>
            <w:fldChar w:fldCharType="begin"/>
          </w:r>
          <w:r>
            <w:instrText xml:space="preserve"> HYPERLINK \l "_heading=h.2p2csry" </w:instrText>
          </w:r>
          <w:r>
            <w:fldChar w:fldCharType="separate"/>
          </w:r>
          <w:r>
            <w:rPr>
              <w:rFonts w:ascii="Times New Roman" w:eastAsia="Times New Roman" w:hAnsi="Times New Roman" w:cs="Times New Roman"/>
              <w:sz w:val="24"/>
              <w:szCs w:val="24"/>
            </w:rPr>
            <w:t>4.1.1. Chức năng “Đăng ký tiêm chủng”</w:t>
          </w:r>
          <w:r>
            <w:rPr>
              <w:rFonts w:ascii="Times New Roman" w:eastAsia="Times New Roman" w:hAnsi="Times New Roman" w:cs="Times New Roman"/>
              <w:sz w:val="24"/>
              <w:szCs w:val="24"/>
            </w:rPr>
            <w:tab/>
            <w:t>6</w:t>
          </w:r>
        </w:p>
        <w:p w:rsidR="00613DF0" w:rsidRDefault="009066BD">
          <w:pPr>
            <w:pBdr>
              <w:top w:val="nil"/>
              <w:left w:val="nil"/>
              <w:bottom w:val="nil"/>
              <w:right w:val="nil"/>
              <w:between w:val="nil"/>
            </w:pBdr>
            <w:tabs>
              <w:tab w:val="right" w:pos="9646"/>
            </w:tabs>
            <w:spacing w:line="360" w:lineRule="auto"/>
            <w:ind w:left="840"/>
            <w:rPr>
              <w:rFonts w:ascii="Times New Roman" w:eastAsia="Times New Roman" w:hAnsi="Times New Roman" w:cs="Times New Roman"/>
              <w:sz w:val="24"/>
              <w:szCs w:val="24"/>
            </w:rPr>
          </w:pPr>
          <w:r>
            <w:fldChar w:fldCharType="end"/>
          </w:r>
          <w:r>
            <w:fldChar w:fldCharType="begin"/>
          </w:r>
          <w:r>
            <w:instrText xml:space="preserve"> HYPERLINK \l "_heading=h.me5yipjesws3" </w:instrText>
          </w:r>
          <w:r>
            <w:fldChar w:fldCharType="separate"/>
          </w:r>
          <w:r>
            <w:rPr>
              <w:rFonts w:ascii="Times New Roman" w:eastAsia="Times New Roman" w:hAnsi="Times New Roman" w:cs="Times New Roman"/>
              <w:sz w:val="24"/>
              <w:szCs w:val="24"/>
            </w:rPr>
            <w:t>4.1.2. Chức năng “Xếp lịch tiêm chủng”</w:t>
          </w:r>
          <w:r>
            <w:rPr>
              <w:rFonts w:ascii="Times New Roman" w:eastAsia="Times New Roman" w:hAnsi="Times New Roman" w:cs="Times New Roman"/>
              <w:sz w:val="24"/>
              <w:szCs w:val="24"/>
            </w:rPr>
            <w:tab/>
            <w:t>8</w:t>
          </w:r>
        </w:p>
        <w:p w:rsidR="00613DF0" w:rsidRDefault="009066BD">
          <w:pPr>
            <w:pBdr>
              <w:top w:val="nil"/>
              <w:left w:val="nil"/>
              <w:bottom w:val="nil"/>
              <w:right w:val="nil"/>
              <w:between w:val="nil"/>
            </w:pBdr>
            <w:tabs>
              <w:tab w:val="right" w:pos="9646"/>
            </w:tabs>
            <w:spacing w:line="360" w:lineRule="auto"/>
            <w:ind w:left="420"/>
            <w:rPr>
              <w:rFonts w:ascii="Times New Roman" w:eastAsia="Times New Roman" w:hAnsi="Times New Roman" w:cs="Times New Roman"/>
              <w:sz w:val="24"/>
              <w:szCs w:val="24"/>
            </w:rPr>
          </w:pPr>
          <w:r>
            <w:fldChar w:fldCharType="end"/>
          </w:r>
          <w:r>
            <w:fldChar w:fldCharType="begin"/>
          </w:r>
          <w:r>
            <w:instrText xml:space="preserve"> HYPERLINK \l "_heading=h.vx1227" </w:instrText>
          </w:r>
          <w:r>
            <w:fldChar w:fldCharType="separate"/>
          </w:r>
          <w:r>
            <w:rPr>
              <w:rFonts w:ascii="Times New Roman" w:eastAsia="Times New Roman" w:hAnsi="Times New Roman" w:cs="Times New Roman"/>
              <w:sz w:val="24"/>
              <w:szCs w:val="24"/>
            </w:rPr>
            <w:t>4.2. Những thiết kế cho các chức năng mới</w:t>
          </w:r>
          <w:r>
            <w:rPr>
              <w:rFonts w:ascii="Times New Roman" w:eastAsia="Times New Roman" w:hAnsi="Times New Roman" w:cs="Times New Roman"/>
              <w:sz w:val="24"/>
              <w:szCs w:val="24"/>
            </w:rPr>
            <w:tab/>
            <w:t>10</w:t>
          </w:r>
        </w:p>
        <w:p w:rsidR="00613DF0" w:rsidRDefault="009066BD">
          <w:pPr>
            <w:pBdr>
              <w:top w:val="nil"/>
              <w:left w:val="nil"/>
              <w:bottom w:val="nil"/>
              <w:right w:val="nil"/>
              <w:between w:val="nil"/>
            </w:pBdr>
            <w:tabs>
              <w:tab w:val="right" w:pos="9646"/>
            </w:tabs>
            <w:spacing w:line="360" w:lineRule="auto"/>
            <w:ind w:left="840"/>
            <w:rPr>
              <w:rFonts w:ascii="Times New Roman" w:eastAsia="Times New Roman" w:hAnsi="Times New Roman" w:cs="Times New Roman"/>
              <w:sz w:val="24"/>
              <w:szCs w:val="24"/>
            </w:rPr>
          </w:pPr>
          <w:r>
            <w:fldChar w:fldCharType="end"/>
          </w:r>
          <w:r>
            <w:fldChar w:fldCharType="begin"/>
          </w:r>
          <w:r>
            <w:instrText xml:space="preserve"> HYPERLINK \l "_heading=h.3fwokq0" </w:instrText>
          </w:r>
          <w:r>
            <w:fldChar w:fldCharType="separate"/>
          </w:r>
          <w:r>
            <w:rPr>
              <w:rFonts w:ascii="Times New Roman" w:eastAsia="Times New Roman" w:hAnsi="Times New Roman" w:cs="Times New Roman"/>
              <w:sz w:val="24"/>
              <w:szCs w:val="24"/>
            </w:rPr>
            <w:t>4.2.1. Chức năng “Quản lý kho vắc-xin”</w:t>
          </w:r>
          <w:r>
            <w:rPr>
              <w:rFonts w:ascii="Times New Roman" w:eastAsia="Times New Roman" w:hAnsi="Times New Roman" w:cs="Times New Roman"/>
              <w:sz w:val="24"/>
              <w:szCs w:val="24"/>
            </w:rPr>
            <w:tab/>
            <w:t>10</w:t>
          </w:r>
        </w:p>
        <w:p w:rsidR="00613DF0" w:rsidRDefault="009066BD">
          <w:pPr>
            <w:pBdr>
              <w:top w:val="nil"/>
              <w:left w:val="nil"/>
              <w:bottom w:val="nil"/>
              <w:right w:val="nil"/>
              <w:between w:val="nil"/>
            </w:pBdr>
            <w:tabs>
              <w:tab w:val="right" w:pos="9646"/>
            </w:tabs>
            <w:spacing w:line="360" w:lineRule="auto"/>
            <w:ind w:left="1260"/>
            <w:rPr>
              <w:rFonts w:ascii="Times New Roman" w:eastAsia="Times New Roman" w:hAnsi="Times New Roman" w:cs="Times New Roman"/>
              <w:sz w:val="24"/>
              <w:szCs w:val="24"/>
            </w:rPr>
          </w:pPr>
          <w:r>
            <w:fldChar w:fldCharType="end"/>
          </w:r>
          <w:r>
            <w:fldChar w:fldCharType="begin"/>
          </w:r>
          <w:r>
            <w:instrText xml:space="preserve"> HYPERLINK \l "_heading=h.3jhvne5r69p" </w:instrText>
          </w:r>
          <w:r>
            <w:fldChar w:fldCharType="separate"/>
          </w:r>
          <w:r>
            <w:rPr>
              <w:rFonts w:ascii="Times New Roman" w:eastAsia="Times New Roman" w:hAnsi="Times New Roman" w:cs="Times New Roman"/>
              <w:sz w:val="24"/>
              <w:szCs w:val="24"/>
            </w:rPr>
            <w:t>4.2.1.1. Ch</w:t>
          </w:r>
          <w:r>
            <w:rPr>
              <w:rFonts w:ascii="Times New Roman" w:eastAsia="Times New Roman" w:hAnsi="Times New Roman" w:cs="Times New Roman"/>
              <w:sz w:val="24"/>
              <w:szCs w:val="24"/>
            </w:rPr>
            <w:t>ức năng “Xem và cập nhật thông tin vắc-xin”</w:t>
          </w:r>
          <w:r>
            <w:rPr>
              <w:rFonts w:ascii="Times New Roman" w:eastAsia="Times New Roman" w:hAnsi="Times New Roman" w:cs="Times New Roman"/>
              <w:sz w:val="24"/>
              <w:szCs w:val="24"/>
            </w:rPr>
            <w:tab/>
            <w:t>10</w:t>
          </w:r>
        </w:p>
        <w:p w:rsidR="00613DF0" w:rsidRDefault="009066BD">
          <w:pPr>
            <w:pBdr>
              <w:top w:val="nil"/>
              <w:left w:val="nil"/>
              <w:bottom w:val="nil"/>
              <w:right w:val="nil"/>
              <w:between w:val="nil"/>
            </w:pBdr>
            <w:tabs>
              <w:tab w:val="right" w:pos="9646"/>
            </w:tabs>
            <w:spacing w:line="360" w:lineRule="auto"/>
            <w:ind w:left="1260"/>
            <w:rPr>
              <w:rFonts w:ascii="Times New Roman" w:eastAsia="Times New Roman" w:hAnsi="Times New Roman" w:cs="Times New Roman"/>
              <w:sz w:val="24"/>
              <w:szCs w:val="24"/>
            </w:rPr>
          </w:pPr>
          <w:r>
            <w:fldChar w:fldCharType="end"/>
          </w:r>
          <w:r>
            <w:fldChar w:fldCharType="begin"/>
          </w:r>
          <w:r>
            <w:instrText xml:space="preserve"> HYPERLINK \l "_heading=h.83woi6u3k9xr" </w:instrText>
          </w:r>
          <w:r>
            <w:fldChar w:fldCharType="separate"/>
          </w:r>
          <w:r>
            <w:rPr>
              <w:rFonts w:ascii="Times New Roman" w:eastAsia="Times New Roman" w:hAnsi="Times New Roman" w:cs="Times New Roman"/>
              <w:sz w:val="24"/>
              <w:szCs w:val="24"/>
            </w:rPr>
            <w:t>4.2.1.2. Chức năng “Thêm vắc-xin mới”</w:t>
          </w:r>
          <w:r>
            <w:rPr>
              <w:rFonts w:ascii="Times New Roman" w:eastAsia="Times New Roman" w:hAnsi="Times New Roman" w:cs="Times New Roman"/>
              <w:sz w:val="24"/>
              <w:szCs w:val="24"/>
            </w:rPr>
            <w:tab/>
            <w:t>12</w:t>
          </w:r>
        </w:p>
        <w:p w:rsidR="00613DF0" w:rsidRDefault="009066BD">
          <w:pPr>
            <w:pBdr>
              <w:top w:val="nil"/>
              <w:left w:val="nil"/>
              <w:bottom w:val="nil"/>
              <w:right w:val="nil"/>
              <w:between w:val="nil"/>
            </w:pBdr>
            <w:tabs>
              <w:tab w:val="right" w:pos="9646"/>
            </w:tabs>
            <w:spacing w:line="360" w:lineRule="auto"/>
            <w:ind w:left="840"/>
            <w:rPr>
              <w:rFonts w:ascii="Times New Roman" w:eastAsia="Times New Roman" w:hAnsi="Times New Roman" w:cs="Times New Roman"/>
              <w:sz w:val="24"/>
              <w:szCs w:val="24"/>
            </w:rPr>
          </w:pPr>
          <w:r>
            <w:fldChar w:fldCharType="end"/>
          </w:r>
          <w:r>
            <w:fldChar w:fldCharType="begin"/>
          </w:r>
          <w:r>
            <w:instrText xml:space="preserve"> HYPERLINK \l "_heading=h.nmf14n" </w:instrText>
          </w:r>
          <w:r>
            <w:fldChar w:fldCharType="separate"/>
          </w:r>
          <w:r>
            <w:rPr>
              <w:rFonts w:ascii="Times New Roman" w:eastAsia="Times New Roman" w:hAnsi="Times New Roman" w:cs="Times New Roman"/>
              <w:sz w:val="24"/>
              <w:szCs w:val="24"/>
            </w:rPr>
            <w:t>4.2.2. Chức năng  “Phản hồi sau tiêm chủng”</w:t>
          </w:r>
          <w:r>
            <w:rPr>
              <w:rFonts w:ascii="Times New Roman" w:eastAsia="Times New Roman" w:hAnsi="Times New Roman" w:cs="Times New Roman"/>
              <w:sz w:val="24"/>
              <w:szCs w:val="24"/>
            </w:rPr>
            <w:tab/>
            <w:t>14</w:t>
          </w:r>
        </w:p>
        <w:p w:rsidR="00613DF0" w:rsidRDefault="009066BD">
          <w:pPr>
            <w:pBdr>
              <w:top w:val="nil"/>
              <w:left w:val="nil"/>
              <w:bottom w:val="nil"/>
              <w:right w:val="nil"/>
              <w:between w:val="nil"/>
            </w:pBdr>
            <w:tabs>
              <w:tab w:val="right" w:pos="9646"/>
            </w:tabs>
            <w:spacing w:line="360" w:lineRule="auto"/>
          </w:pPr>
          <w:r>
            <w:fldChar w:fldCharType="end"/>
          </w:r>
          <w:hyperlink w:anchor="_heading=h.111kx3o">
            <w:r>
              <w:rPr>
                <w:rFonts w:ascii="Times New Roman" w:eastAsia="Times New Roman" w:hAnsi="Times New Roman" w:cs="Times New Roman"/>
                <w:sz w:val="24"/>
                <w:szCs w:val="24"/>
              </w:rPr>
              <w:t>5. Bảng tham khảo tới các yêu cầu</w:t>
            </w:r>
            <w:r>
              <w:rPr>
                <w:rFonts w:ascii="Times New Roman" w:eastAsia="Times New Roman" w:hAnsi="Times New Roman" w:cs="Times New Roman"/>
                <w:sz w:val="24"/>
                <w:szCs w:val="24"/>
              </w:rPr>
              <w:tab/>
              <w:t>16</w:t>
            </w:r>
          </w:hyperlink>
          <w:r>
            <w:fldChar w:fldCharType="begin"/>
          </w:r>
          <w:r>
            <w:instrText xml:space="preserve"> HYPERLINK \l "_heading=h.111kx3o" </w:instrText>
          </w:r>
          <w:r>
            <w:fldChar w:fldCharType="separate"/>
          </w:r>
        </w:p>
        <w:p w:rsidR="00613DF0" w:rsidRDefault="009066BD">
          <w:pPr>
            <w:spacing w:after="5277" w:line="240" w:lineRule="auto"/>
            <w:rPr>
              <w:rFonts w:ascii="Times New Roman" w:eastAsia="Times New Roman" w:hAnsi="Times New Roman" w:cs="Times New Roman"/>
              <w:b/>
              <w:sz w:val="24"/>
              <w:szCs w:val="24"/>
            </w:rPr>
          </w:pPr>
          <w:r>
            <w:fldChar w:fldCharType="end"/>
          </w:r>
          <w:r>
            <w:fldChar w:fldCharType="end"/>
          </w:r>
        </w:p>
      </w:sdtContent>
    </w:sdt>
    <w:p w:rsidR="00613DF0" w:rsidRDefault="009066BD">
      <w:r>
        <w:lastRenderedPageBreak/>
        <w:br w:type="page"/>
      </w:r>
    </w:p>
    <w:p w:rsidR="00613DF0" w:rsidRDefault="009066BD">
      <w:pPr>
        <w:pStyle w:val="Heading1"/>
      </w:pPr>
      <w:bookmarkStart w:id="2" w:name="_heading=h.30j0zll" w:colFirst="0" w:colLast="0"/>
      <w:bookmarkEnd w:id="2"/>
      <w:r>
        <w:lastRenderedPageBreak/>
        <w:t>M</w:t>
      </w:r>
      <w:r>
        <w:t>Ụ</w:t>
      </w:r>
      <w:r>
        <w:t>C L</w:t>
      </w:r>
      <w:r>
        <w:t>Ụ</w:t>
      </w:r>
      <w:r>
        <w:t>C HÌNH</w:t>
      </w:r>
    </w:p>
    <w:sdt>
      <w:sdtPr>
        <w:id w:val="-408769209"/>
        <w:docPartObj>
          <w:docPartGallery w:val="Table of Contents"/>
          <w:docPartUnique/>
        </w:docPartObj>
      </w:sdtPr>
      <w:sdtEndPr/>
      <w:sdtContent>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begin"/>
          </w:r>
          <w:r>
            <w:instrText xml:space="preserve"> TOC \h \u \z </w:instrText>
          </w:r>
          <w:r>
            <w:fldChar w:fldCharType="separate"/>
          </w:r>
          <w:r>
            <w:fldChar w:fldCharType="begin"/>
          </w:r>
          <w:r>
            <w:instrText xml:space="preserve"> HYPERLINK \l "_heading=h.lnxbz9" </w:instrText>
          </w:r>
          <w:r>
            <w:fldChar w:fldCharType="separate"/>
          </w:r>
          <w:r>
            <w:rPr>
              <w:rFonts w:ascii="Times New Roman" w:eastAsia="Times New Roman" w:hAnsi="Times New Roman" w:cs="Times New Roman"/>
              <w:sz w:val="24"/>
              <w:szCs w:val="24"/>
            </w:rPr>
            <w:t>Hình 1 . Thiết kế kiến trúc</w:t>
          </w:r>
          <w:r>
            <w:rPr>
              <w:rFonts w:ascii="Times New Roman" w:eastAsia="Times New Roman" w:hAnsi="Times New Roman" w:cs="Times New Roman"/>
              <w:sz w:val="24"/>
              <w:szCs w:val="24"/>
            </w:rPr>
            <w:tab/>
            <w:t>2</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"_heading=h.1ksv4uv" </w:instrText>
          </w:r>
          <w:r>
            <w:fldChar w:fldCharType="separate"/>
          </w:r>
          <w:r>
            <w:rPr>
              <w:rFonts w:ascii="Times New Roman" w:eastAsia="Times New Roman" w:hAnsi="Times New Roman" w:cs="Times New Roman"/>
              <w:sz w:val="24"/>
              <w:szCs w:val="24"/>
            </w:rPr>
            <w:t xml:space="preserve">Hình </w:t>
          </w:r>
          <w:r>
            <w:rPr>
              <w:rFonts w:ascii="Times New Roman" w:eastAsia="Times New Roman" w:hAnsi="Times New Roman" w:cs="Times New Roman"/>
              <w:sz w:val="24"/>
              <w:szCs w:val="24"/>
            </w:rPr>
            <w:t>2 . Mô tả sự phân rã</w:t>
          </w:r>
          <w:r>
            <w:rPr>
              <w:rFonts w:ascii="Times New Roman" w:eastAsia="Times New Roman" w:hAnsi="Times New Roman" w:cs="Times New Roman"/>
              <w:sz w:val="24"/>
              <w:szCs w:val="24"/>
            </w:rPr>
            <w:tab/>
            <w:t>2</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"_heading=h.3j2qqm3" </w:instrText>
          </w:r>
          <w:r>
            <w:fldChar w:fldCharType="separate"/>
          </w:r>
          <w:r>
            <w:rPr>
              <w:rFonts w:ascii="Times New Roman" w:eastAsia="Times New Roman" w:hAnsi="Times New Roman" w:cs="Times New Roman"/>
              <w:sz w:val="24"/>
              <w:szCs w:val="24"/>
            </w:rPr>
            <w:t>Hình 3 . Mô tả dữ liệu</w:t>
          </w:r>
          <w:r>
            <w:rPr>
              <w:rFonts w:ascii="Times New Roman" w:eastAsia="Times New Roman" w:hAnsi="Times New Roman" w:cs="Times New Roman"/>
              <w:sz w:val="24"/>
              <w:szCs w:val="24"/>
            </w:rPr>
            <w:tab/>
            <w:t>3</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"_heading=h.147n2zr" </w:instrText>
          </w:r>
          <w:r>
            <w:fldChar w:fldCharType="separate"/>
          </w:r>
          <w:r>
            <w:rPr>
              <w:rFonts w:ascii="Times New Roman" w:eastAsia="Times New Roman" w:hAnsi="Times New Roman" w:cs="Times New Roman"/>
              <w:sz w:val="24"/>
              <w:szCs w:val="24"/>
            </w:rPr>
            <w:t>Hình 4 . Giao diện đăng ký tiêm chủng</w:t>
          </w:r>
          <w:r>
            <w:rPr>
              <w:rFonts w:ascii="Times New Roman" w:eastAsia="Times New Roman" w:hAnsi="Times New Roman" w:cs="Times New Roman"/>
              <w:sz w:val="24"/>
              <w:szCs w:val="24"/>
            </w:rPr>
            <w:tab/>
            <w:t>7</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"_heading=h.ihv636" </w:instrText>
          </w:r>
          <w:r>
            <w:fldChar w:fldCharType="separate"/>
          </w:r>
          <w:r>
            <w:rPr>
              <w:rFonts w:ascii="Times New Roman" w:eastAsia="Times New Roman" w:hAnsi="Times New Roman" w:cs="Times New Roman"/>
              <w:sz w:val="24"/>
              <w:szCs w:val="24"/>
            </w:rPr>
            <w:t>Hình 5 . Hàm / sự kiện trong giao diện đăng ký tiêm chủ</w:t>
          </w:r>
          <w:r>
            <w:rPr>
              <w:rFonts w:ascii="Times New Roman" w:eastAsia="Times New Roman" w:hAnsi="Times New Roman" w:cs="Times New Roman"/>
              <w:sz w:val="24"/>
              <w:szCs w:val="24"/>
            </w:rPr>
            <w:t>ng</w:t>
          </w:r>
          <w:r>
            <w:rPr>
              <w:rFonts w:ascii="Times New Roman" w:eastAsia="Times New Roman" w:hAnsi="Times New Roman" w:cs="Times New Roman"/>
              <w:sz w:val="24"/>
              <w:szCs w:val="24"/>
            </w:rPr>
            <w:tab/>
            <w:t>8</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"_heading=h.32hioqz" </w:instrText>
          </w:r>
          <w:r>
            <w:fldChar w:fldCharType="separate"/>
          </w:r>
          <w:r>
            <w:rPr>
              <w:rFonts w:ascii="Times New Roman" w:eastAsia="Times New Roman" w:hAnsi="Times New Roman" w:cs="Times New Roman"/>
              <w:sz w:val="24"/>
              <w:szCs w:val="24"/>
            </w:rPr>
            <w:t>Hình 6 . Giao diện  xếp lịch tiêm chủng</w:t>
          </w:r>
          <w:r>
            <w:rPr>
              <w:rFonts w:ascii="Times New Roman" w:eastAsia="Times New Roman" w:hAnsi="Times New Roman" w:cs="Times New Roman"/>
              <w:sz w:val="24"/>
              <w:szCs w:val="24"/>
            </w:rPr>
            <w:tab/>
            <w:t>9</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"_heading=h.1hmsyys" </w:instrText>
          </w:r>
          <w:r>
            <w:fldChar w:fldCharType="separate"/>
          </w:r>
          <w:r>
            <w:rPr>
              <w:rFonts w:ascii="Times New Roman" w:eastAsia="Times New Roman" w:hAnsi="Times New Roman" w:cs="Times New Roman"/>
              <w:sz w:val="24"/>
              <w:szCs w:val="24"/>
            </w:rPr>
            <w:t>Hình 7 . Các thành phần trong giao diện xếp lịch tiêm chủng</w:t>
          </w:r>
          <w:r>
            <w:rPr>
              <w:rFonts w:ascii="Times New Roman" w:eastAsia="Times New Roman" w:hAnsi="Times New Roman" w:cs="Times New Roman"/>
              <w:sz w:val="24"/>
              <w:szCs w:val="24"/>
            </w:rPr>
            <w:tab/>
            <w:t>9</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"_heading=h.41mghml" </w:instrText>
          </w:r>
          <w:r>
            <w:fldChar w:fldCharType="separate"/>
          </w:r>
          <w:r>
            <w:rPr>
              <w:rFonts w:ascii="Times New Roman" w:eastAsia="Times New Roman" w:hAnsi="Times New Roman" w:cs="Times New Roman"/>
              <w:sz w:val="24"/>
              <w:szCs w:val="24"/>
            </w:rPr>
            <w:t>Hình 8 . Sử dụng dữ liệu trong giao diện xếp lịch tiêm chủng</w:t>
          </w:r>
          <w:r>
            <w:rPr>
              <w:rFonts w:ascii="Times New Roman" w:eastAsia="Times New Roman" w:hAnsi="Times New Roman" w:cs="Times New Roman"/>
              <w:sz w:val="24"/>
              <w:szCs w:val="24"/>
            </w:rPr>
            <w:tab/>
            <w:t>9</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"_heading=h.2grqrue" </w:instrText>
          </w:r>
          <w:r>
            <w:fldChar w:fldCharType="separate"/>
          </w:r>
          <w:r>
            <w:rPr>
              <w:rFonts w:ascii="Times New Roman" w:eastAsia="Times New Roman" w:hAnsi="Times New Roman" w:cs="Times New Roman"/>
              <w:sz w:val="24"/>
              <w:szCs w:val="24"/>
            </w:rPr>
            <w:t>Hình 9 . Hàm / sự kiện trong giao diện xếp lịch tiêm chủng</w:t>
          </w:r>
          <w:r>
            <w:rPr>
              <w:rFonts w:ascii="Times New Roman" w:eastAsia="Times New Roman" w:hAnsi="Times New Roman" w:cs="Times New Roman"/>
              <w:sz w:val="24"/>
              <w:szCs w:val="24"/>
            </w:rPr>
            <w:tab/>
            <w:t>10</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"_heading=h.1v1yuxt" </w:instrText>
          </w:r>
          <w:r>
            <w:fldChar w:fldCharType="separate"/>
          </w:r>
          <w:r>
            <w:rPr>
              <w:rFonts w:ascii="Times New Roman" w:eastAsia="Times New Roman" w:hAnsi="Times New Roman" w:cs="Times New Roman"/>
              <w:sz w:val="24"/>
              <w:szCs w:val="24"/>
            </w:rPr>
            <w:t>Hình 10 . Giao diện kho vắc-xin</w:t>
          </w:r>
          <w:r>
            <w:rPr>
              <w:rFonts w:ascii="Times New Roman" w:eastAsia="Times New Roman" w:hAnsi="Times New Roman" w:cs="Times New Roman"/>
              <w:sz w:val="24"/>
              <w:szCs w:val="24"/>
            </w:rPr>
            <w:tab/>
            <w:t>11</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w:instrText>
          </w:r>
          <w:r>
            <w:instrText xml:space="preserve">eading=h.19c6y18" </w:instrText>
          </w:r>
          <w:r>
            <w:fldChar w:fldCharType="separate"/>
          </w:r>
          <w:r>
            <w:rPr>
              <w:rFonts w:ascii="Times New Roman" w:eastAsia="Times New Roman" w:hAnsi="Times New Roman" w:cs="Times New Roman"/>
              <w:sz w:val="24"/>
              <w:szCs w:val="24"/>
            </w:rPr>
            <w:t>Hình 11 . Giao diện thêm mới vắc-xin</w:t>
          </w:r>
          <w:r>
            <w:rPr>
              <w:rFonts w:ascii="Times New Roman" w:eastAsia="Times New Roman" w:hAnsi="Times New Roman" w:cs="Times New Roman"/>
              <w:sz w:val="24"/>
              <w:szCs w:val="24"/>
            </w:rPr>
            <w:tab/>
            <w:t>13</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"_heading=h.37m2jsg" </w:instrText>
          </w:r>
          <w:r>
            <w:fldChar w:fldCharType="separate"/>
          </w:r>
          <w:r>
            <w:rPr>
              <w:rFonts w:ascii="Times New Roman" w:eastAsia="Times New Roman" w:hAnsi="Times New Roman" w:cs="Times New Roman"/>
              <w:sz w:val="24"/>
              <w:szCs w:val="24"/>
            </w:rPr>
            <w:t>Hình 12 . Giao diện theo dõi và phản hồi sau khi tiêm</w:t>
          </w:r>
          <w:r>
            <w:rPr>
              <w:rFonts w:ascii="Times New Roman" w:eastAsia="Times New Roman" w:hAnsi="Times New Roman" w:cs="Times New Roman"/>
              <w:sz w:val="24"/>
              <w:szCs w:val="24"/>
            </w:rPr>
            <w:tab/>
            <w:t>15</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"_heading=h.2lwamvv" </w:instrText>
          </w:r>
          <w:r>
            <w:fldChar w:fldCharType="separate"/>
          </w:r>
          <w:r>
            <w:rPr>
              <w:rFonts w:ascii="Times New Roman" w:eastAsia="Times New Roman" w:hAnsi="Times New Roman" w:cs="Times New Roman"/>
              <w:sz w:val="24"/>
              <w:szCs w:val="24"/>
            </w:rPr>
            <w:t>Hình 13 . Hàm / sự kiện trong giao diện theo dõi và phản hồi sau khi tiêm</w:t>
          </w:r>
          <w:r>
            <w:rPr>
              <w:rFonts w:ascii="Times New Roman" w:eastAsia="Times New Roman" w:hAnsi="Times New Roman" w:cs="Times New Roman"/>
              <w:sz w:val="24"/>
              <w:szCs w:val="24"/>
            </w:rPr>
            <w:tab/>
            <w:t>16</w:t>
          </w:r>
        </w:p>
        <w:p w:rsidR="00613DF0" w:rsidRDefault="009066BD">
          <w:pPr>
            <w:spacing w:line="360" w:lineRule="auto"/>
            <w:rPr>
              <w:rFonts w:ascii="Times New Roman" w:eastAsia="Times New Roman" w:hAnsi="Times New Roman" w:cs="Times New Roman"/>
              <w:sz w:val="24"/>
              <w:szCs w:val="24"/>
            </w:rPr>
          </w:pPr>
          <w:r>
            <w:fldChar w:fldCharType="end"/>
          </w:r>
          <w:r>
            <w:fldChar w:fldCharType="end"/>
          </w:r>
        </w:p>
      </w:sdtContent>
    </w:sdt>
    <w:p w:rsidR="00613DF0" w:rsidRDefault="009066BD">
      <w:r>
        <w:br w:type="page"/>
      </w:r>
    </w:p>
    <w:p w:rsidR="00613DF0" w:rsidRDefault="009066BD">
      <w:pPr>
        <w:pStyle w:val="Heading1"/>
      </w:pPr>
      <w:r>
        <w:lastRenderedPageBreak/>
        <w:t>M</w:t>
      </w:r>
      <w:r>
        <w:t>Ụ</w:t>
      </w:r>
      <w:r>
        <w:t>C L</w:t>
      </w:r>
      <w:r>
        <w:t>Ụ</w:t>
      </w:r>
      <w:r>
        <w:t>C B</w:t>
      </w:r>
      <w:r>
        <w:t>Ả</w:t>
      </w:r>
      <w:r>
        <w:t>NG</w:t>
      </w:r>
    </w:p>
    <w:sdt>
      <w:sdtPr>
        <w:id w:val="-786033847"/>
        <w:docPartObj>
          <w:docPartGallery w:val="Table of Contents"/>
          <w:docPartUnique/>
        </w:docPartObj>
      </w:sdtPr>
      <w:sdtEndPr/>
      <w:sdtContent>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begin"/>
          </w:r>
          <w:r>
            <w:instrText xml:space="preserve"> TOC \h \u \z </w:instrText>
          </w:r>
          <w:r>
            <w:fldChar w:fldCharType="separate"/>
          </w:r>
          <w:r>
            <w:fldChar w:fldCharType="begin"/>
          </w:r>
          <w:r>
            <w:instrText xml:space="preserve"> HYPERLINK \l "_heading=h.1fob9te" </w:instrText>
          </w:r>
          <w:r>
            <w:fldChar w:fldCharType="separate"/>
          </w:r>
          <w:r>
            <w:rPr>
              <w:rFonts w:ascii="Times New Roman" w:eastAsia="Times New Roman" w:hAnsi="Times New Roman" w:cs="Times New Roman"/>
              <w:sz w:val="24"/>
              <w:szCs w:val="24"/>
            </w:rPr>
            <w:t>Bảng 1 . Theo dõi phiên bản tài liệu</w:t>
          </w:r>
          <w:r>
            <w:rPr>
              <w:rFonts w:ascii="Times New Roman" w:eastAsia="Times New Roman" w:hAnsi="Times New Roman" w:cs="Times New Roman"/>
              <w:sz w:val="24"/>
              <w:szCs w:val="24"/>
            </w:rPr>
            <w:tab/>
            <w:t>v</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"_heading=h.4d34og8" </w:instrText>
          </w:r>
          <w:r>
            <w:fldChar w:fldCharType="separate"/>
          </w:r>
          <w:r>
            <w:rPr>
              <w:rFonts w:ascii="Times New Roman" w:eastAsia="Times New Roman" w:hAnsi="Times New Roman" w:cs="Times New Roman"/>
              <w:sz w:val="24"/>
              <w:szCs w:val="24"/>
            </w:rPr>
            <w:t>Bảng 2 . Bảng chú thích thuật</w:t>
          </w:r>
          <w:r>
            <w:rPr>
              <w:rFonts w:ascii="Times New Roman" w:eastAsia="Times New Roman" w:hAnsi="Times New Roman" w:cs="Times New Roman"/>
              <w:sz w:val="24"/>
              <w:szCs w:val="24"/>
            </w:rPr>
            <w:t xml:space="preserve"> ngữ</w:t>
          </w:r>
          <w:r>
            <w:rPr>
              <w:rFonts w:ascii="Times New Roman" w:eastAsia="Times New Roman" w:hAnsi="Times New Roman" w:cs="Times New Roman"/>
              <w:sz w:val="24"/>
              <w:szCs w:val="24"/>
            </w:rPr>
            <w:tab/>
            <w:t>1</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"_heading=h.4i7ojhp" </w:instrText>
          </w:r>
          <w:r>
            <w:fldChar w:fldCharType="separate"/>
          </w:r>
          <w:r>
            <w:rPr>
              <w:rFonts w:ascii="Times New Roman" w:eastAsia="Times New Roman" w:hAnsi="Times New Roman" w:cs="Times New Roman"/>
              <w:sz w:val="24"/>
              <w:szCs w:val="24"/>
            </w:rPr>
            <w:t>Bảng 3 . Bảng dữ liệu PR_Dangkytiemchung</w:t>
          </w:r>
          <w:r>
            <w:rPr>
              <w:rFonts w:ascii="Times New Roman" w:eastAsia="Times New Roman" w:hAnsi="Times New Roman" w:cs="Times New Roman"/>
              <w:sz w:val="24"/>
              <w:szCs w:val="24"/>
            </w:rPr>
            <w:tab/>
            <w:t>4</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"_heading=h.2xcytpi" </w:instrText>
          </w:r>
          <w:r>
            <w:fldChar w:fldCharType="separate"/>
          </w:r>
          <w:r>
            <w:rPr>
              <w:rFonts w:ascii="Times New Roman" w:eastAsia="Times New Roman" w:hAnsi="Times New Roman" w:cs="Times New Roman"/>
              <w:sz w:val="24"/>
              <w:szCs w:val="24"/>
            </w:rPr>
            <w:t>Bảng 4 . Bảng dữ liệu PR_LOAIVACCINE</w:t>
          </w:r>
          <w:r>
            <w:rPr>
              <w:rFonts w:ascii="Times New Roman" w:eastAsia="Times New Roman" w:hAnsi="Times New Roman" w:cs="Times New Roman"/>
              <w:sz w:val="24"/>
              <w:szCs w:val="24"/>
            </w:rPr>
            <w:tab/>
            <w:t>4</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"_heading=h.1ci93xb" </w:instrText>
          </w:r>
          <w:r>
            <w:fldChar w:fldCharType="separate"/>
          </w:r>
          <w:r>
            <w:rPr>
              <w:rFonts w:ascii="Times New Roman" w:eastAsia="Times New Roman" w:hAnsi="Times New Roman" w:cs="Times New Roman"/>
              <w:sz w:val="24"/>
              <w:szCs w:val="24"/>
            </w:rPr>
            <w:t>Bảng 5 . Bảng dữ liệu PR_SOLUONGVACCINE</w:t>
          </w:r>
          <w:r>
            <w:rPr>
              <w:rFonts w:ascii="Times New Roman" w:eastAsia="Times New Roman" w:hAnsi="Times New Roman" w:cs="Times New Roman"/>
              <w:sz w:val="24"/>
              <w:szCs w:val="24"/>
            </w:rPr>
            <w:tab/>
            <w:t>4</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w:instrText>
          </w:r>
          <w:r>
            <w:instrText xml:space="preserve">NK \l "_heading=h.3whwml4" </w:instrText>
          </w:r>
          <w:r>
            <w:fldChar w:fldCharType="separate"/>
          </w:r>
          <w:r>
            <w:rPr>
              <w:rFonts w:ascii="Times New Roman" w:eastAsia="Times New Roman" w:hAnsi="Times New Roman" w:cs="Times New Roman"/>
              <w:sz w:val="24"/>
              <w:szCs w:val="24"/>
            </w:rPr>
            <w:t>Bảng 6 . Bảng dữ liệu PR_THEODOI</w:t>
          </w:r>
          <w:r>
            <w:rPr>
              <w:rFonts w:ascii="Times New Roman" w:eastAsia="Times New Roman" w:hAnsi="Times New Roman" w:cs="Times New Roman"/>
              <w:sz w:val="24"/>
              <w:szCs w:val="24"/>
            </w:rPr>
            <w:tab/>
            <w:t>5</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"_heading=h.2bn6wsx" </w:instrText>
          </w:r>
          <w:r>
            <w:fldChar w:fldCharType="separate"/>
          </w:r>
          <w:r>
            <w:rPr>
              <w:rFonts w:ascii="Times New Roman" w:eastAsia="Times New Roman" w:hAnsi="Times New Roman" w:cs="Times New Roman"/>
              <w:sz w:val="24"/>
              <w:szCs w:val="24"/>
            </w:rPr>
            <w:t>Bảng 7 . Bảng dữ liệu PR_TAIKHOAN</w:t>
          </w:r>
          <w:r>
            <w:rPr>
              <w:rFonts w:ascii="Times New Roman" w:eastAsia="Times New Roman" w:hAnsi="Times New Roman" w:cs="Times New Roman"/>
              <w:sz w:val="24"/>
              <w:szCs w:val="24"/>
            </w:rPr>
            <w:tab/>
            <w:t>5</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"_heading=h.qsh70q" </w:instrText>
          </w:r>
          <w:r>
            <w:fldChar w:fldCharType="separate"/>
          </w:r>
          <w:r>
            <w:rPr>
              <w:rFonts w:ascii="Times New Roman" w:eastAsia="Times New Roman" w:hAnsi="Times New Roman" w:cs="Times New Roman"/>
              <w:sz w:val="24"/>
              <w:szCs w:val="24"/>
            </w:rPr>
            <w:t>Bảng 8 . Bảng dữ liệu PR_XEPLICH</w:t>
          </w:r>
          <w:r>
            <w:rPr>
              <w:rFonts w:ascii="Times New Roman" w:eastAsia="Times New Roman" w:hAnsi="Times New Roman" w:cs="Times New Roman"/>
              <w:sz w:val="24"/>
              <w:szCs w:val="24"/>
            </w:rPr>
            <w:tab/>
            <w:t>5</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"_heading=h.3as4poj" </w:instrText>
          </w:r>
          <w:r>
            <w:fldChar w:fldCharType="separate"/>
          </w:r>
          <w:r>
            <w:rPr>
              <w:rFonts w:ascii="Times New Roman" w:eastAsia="Times New Roman" w:hAnsi="Times New Roman" w:cs="Times New Roman"/>
              <w:sz w:val="24"/>
              <w:szCs w:val="24"/>
            </w:rPr>
            <w:t>Bảng 9 . B</w:t>
          </w:r>
          <w:r>
            <w:rPr>
              <w:rFonts w:ascii="Times New Roman" w:eastAsia="Times New Roman" w:hAnsi="Times New Roman" w:cs="Times New Roman"/>
              <w:sz w:val="24"/>
              <w:szCs w:val="24"/>
            </w:rPr>
            <w:t>ảng dữ liệu PR_AP</w:t>
          </w:r>
          <w:r>
            <w:rPr>
              <w:rFonts w:ascii="Times New Roman" w:eastAsia="Times New Roman" w:hAnsi="Times New Roman" w:cs="Times New Roman"/>
              <w:sz w:val="24"/>
              <w:szCs w:val="24"/>
            </w:rPr>
            <w:tab/>
            <w:t>5</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"_heading=h.3o7alnk" </w:instrText>
          </w:r>
          <w:r>
            <w:fldChar w:fldCharType="separate"/>
          </w:r>
          <w:r>
            <w:rPr>
              <w:rFonts w:ascii="Times New Roman" w:eastAsia="Times New Roman" w:hAnsi="Times New Roman" w:cs="Times New Roman"/>
              <w:sz w:val="24"/>
              <w:szCs w:val="24"/>
            </w:rPr>
            <w:t>Bảng 10 . Thành phần trong giao diện đăng ký tiêm chủng</w:t>
          </w:r>
          <w:r>
            <w:rPr>
              <w:rFonts w:ascii="Times New Roman" w:eastAsia="Times New Roman" w:hAnsi="Times New Roman" w:cs="Times New Roman"/>
              <w:sz w:val="24"/>
              <w:szCs w:val="24"/>
            </w:rPr>
            <w:tab/>
            <w:t>8</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"_heading=h.23ckvvd" </w:instrText>
          </w:r>
          <w:r>
            <w:fldChar w:fldCharType="separate"/>
          </w:r>
          <w:r>
            <w:rPr>
              <w:rFonts w:ascii="Times New Roman" w:eastAsia="Times New Roman" w:hAnsi="Times New Roman" w:cs="Times New Roman"/>
              <w:sz w:val="24"/>
              <w:szCs w:val="24"/>
            </w:rPr>
            <w:t>Bảng 11 . Sử dụng dữ liệu trong giao diện đăng ký tiêm chủng</w:t>
          </w:r>
          <w:r>
            <w:rPr>
              <w:rFonts w:ascii="Times New Roman" w:eastAsia="Times New Roman" w:hAnsi="Times New Roman" w:cs="Times New Roman"/>
              <w:sz w:val="24"/>
              <w:szCs w:val="24"/>
            </w:rPr>
            <w:tab/>
            <w:t>8</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"_heading=h.4f1mdlm" </w:instrText>
          </w:r>
          <w:r>
            <w:fldChar w:fldCharType="separate"/>
          </w:r>
          <w:r>
            <w:rPr>
              <w:rFonts w:ascii="Times New Roman" w:eastAsia="Times New Roman" w:hAnsi="Times New Roman" w:cs="Times New Roman"/>
              <w:sz w:val="24"/>
              <w:szCs w:val="24"/>
            </w:rPr>
            <w:t>Bảng 12 . Các thành phần trong giao diện kho vắc-xin</w:t>
          </w:r>
          <w:r>
            <w:rPr>
              <w:rFonts w:ascii="Times New Roman" w:eastAsia="Times New Roman" w:hAnsi="Times New Roman" w:cs="Times New Roman"/>
              <w:sz w:val="24"/>
              <w:szCs w:val="24"/>
            </w:rPr>
            <w:tab/>
            <w:t>12</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"_heading=h.2u6wntf" </w:instrText>
          </w:r>
          <w:r>
            <w:fldChar w:fldCharType="separate"/>
          </w:r>
          <w:r>
            <w:rPr>
              <w:rFonts w:ascii="Times New Roman" w:eastAsia="Times New Roman" w:hAnsi="Times New Roman" w:cs="Times New Roman"/>
              <w:sz w:val="24"/>
              <w:szCs w:val="24"/>
            </w:rPr>
            <w:t>Bảng 13 . Sử dụng dữ liệu trong giao diện kho vắc-xin</w:t>
          </w:r>
          <w:r>
            <w:rPr>
              <w:rFonts w:ascii="Times New Roman" w:eastAsia="Times New Roman" w:hAnsi="Times New Roman" w:cs="Times New Roman"/>
              <w:sz w:val="24"/>
              <w:szCs w:val="24"/>
            </w:rPr>
            <w:tab/>
            <w:t>12</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"_heading=h.3tbugp1" </w:instrText>
          </w:r>
          <w:r>
            <w:fldChar w:fldCharType="separate"/>
          </w:r>
          <w:r>
            <w:rPr>
              <w:rFonts w:ascii="Times New Roman" w:eastAsia="Times New Roman" w:hAnsi="Times New Roman" w:cs="Times New Roman"/>
              <w:sz w:val="24"/>
              <w:szCs w:val="24"/>
            </w:rPr>
            <w:t>Bảng 14 . Các thành phần trong giao diện thêm mới vắc-xin</w:t>
          </w:r>
          <w:r>
            <w:rPr>
              <w:rFonts w:ascii="Times New Roman" w:eastAsia="Times New Roman" w:hAnsi="Times New Roman" w:cs="Times New Roman"/>
              <w:sz w:val="24"/>
              <w:szCs w:val="24"/>
            </w:rPr>
            <w:tab/>
            <w:t>13</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w:instrText>
          </w:r>
          <w:r>
            <w:instrText xml:space="preserve">PERLINK \l "_heading=h.28h4qwu" </w:instrText>
          </w:r>
          <w:r>
            <w:fldChar w:fldCharType="separate"/>
          </w:r>
          <w:r>
            <w:rPr>
              <w:rFonts w:ascii="Times New Roman" w:eastAsia="Times New Roman" w:hAnsi="Times New Roman" w:cs="Times New Roman"/>
              <w:sz w:val="24"/>
              <w:szCs w:val="24"/>
            </w:rPr>
            <w:t>Bảng 15 . Sử dụng dữ liệu trong giao diện thêm mới vắc-xin</w:t>
          </w:r>
          <w:r>
            <w:rPr>
              <w:rFonts w:ascii="Times New Roman" w:eastAsia="Times New Roman" w:hAnsi="Times New Roman" w:cs="Times New Roman"/>
              <w:sz w:val="24"/>
              <w:szCs w:val="24"/>
            </w:rPr>
            <w:tab/>
            <w:t>14</w:t>
          </w:r>
        </w:p>
        <w:p w:rsidR="00613DF0" w:rsidRDefault="009066BD">
          <w:pPr>
            <w:pBdr>
              <w:top w:val="nil"/>
              <w:left w:val="nil"/>
              <w:bottom w:val="nil"/>
              <w:right w:val="nil"/>
              <w:between w:val="nil"/>
            </w:pBdr>
            <w:tabs>
              <w:tab w:val="right" w:pos="9646"/>
            </w:tabs>
            <w:spacing w:line="360" w:lineRule="auto"/>
            <w:ind w:hanging="200"/>
            <w:rPr>
              <w:rFonts w:ascii="Times New Roman" w:eastAsia="Times New Roman" w:hAnsi="Times New Roman" w:cs="Times New Roman"/>
              <w:sz w:val="24"/>
              <w:szCs w:val="24"/>
            </w:rPr>
          </w:pPr>
          <w:r>
            <w:fldChar w:fldCharType="end"/>
          </w:r>
          <w:r>
            <w:fldChar w:fldCharType="begin"/>
          </w:r>
          <w:r>
            <w:instrText xml:space="preserve"> HYPERLINK \l "_heading=h.1mrcu09" </w:instrText>
          </w:r>
          <w:r>
            <w:fldChar w:fldCharType="separate"/>
          </w:r>
          <w:r>
            <w:rPr>
              <w:rFonts w:ascii="Times New Roman" w:eastAsia="Times New Roman" w:hAnsi="Times New Roman" w:cs="Times New Roman"/>
              <w:sz w:val="24"/>
              <w:szCs w:val="24"/>
            </w:rPr>
            <w:t>Bảng 16 . Cách thành phần trong giao diện theo dõi và phản hồi sau khi tiêm</w:t>
          </w:r>
          <w:r>
            <w:rPr>
              <w:rFonts w:ascii="Times New Roman" w:eastAsia="Times New Roman" w:hAnsi="Times New Roman" w:cs="Times New Roman"/>
              <w:sz w:val="24"/>
              <w:szCs w:val="24"/>
            </w:rPr>
            <w:tab/>
            <w:t>15</w:t>
          </w:r>
        </w:p>
        <w:p w:rsidR="00613DF0" w:rsidRDefault="009066BD">
          <w:pPr>
            <w:pBdr>
              <w:top w:val="nil"/>
              <w:left w:val="nil"/>
              <w:bottom w:val="nil"/>
              <w:right w:val="nil"/>
              <w:between w:val="nil"/>
            </w:pBdr>
            <w:tabs>
              <w:tab w:val="right" w:pos="9646"/>
            </w:tabs>
            <w:spacing w:line="360" w:lineRule="auto"/>
            <w:ind w:hanging="200"/>
          </w:pPr>
          <w:r>
            <w:fldChar w:fldCharType="end"/>
          </w:r>
          <w:hyperlink w:anchor="_heading=h.46r0co2">
            <w:r>
              <w:rPr>
                <w:rFonts w:ascii="Times New Roman" w:eastAsia="Times New Roman" w:hAnsi="Times New Roman" w:cs="Times New Roman"/>
                <w:sz w:val="24"/>
                <w:szCs w:val="24"/>
              </w:rPr>
              <w:t>B</w:t>
            </w:r>
            <w:r>
              <w:rPr>
                <w:rFonts w:ascii="Times New Roman" w:eastAsia="Times New Roman" w:hAnsi="Times New Roman" w:cs="Times New Roman"/>
                <w:sz w:val="24"/>
                <w:szCs w:val="24"/>
              </w:rPr>
              <w:t>ảng 17 . Sử dụng dữ liệu trong giao diện theo dõi và phản hồi sau khi tiêm</w:t>
            </w:r>
            <w:r>
              <w:rPr>
                <w:rFonts w:ascii="Times New Roman" w:eastAsia="Times New Roman" w:hAnsi="Times New Roman" w:cs="Times New Roman"/>
                <w:sz w:val="24"/>
                <w:szCs w:val="24"/>
              </w:rPr>
              <w:tab/>
              <w:t>15</w:t>
            </w:r>
          </w:hyperlink>
          <w:r>
            <w:fldChar w:fldCharType="begin"/>
          </w:r>
          <w:r>
            <w:instrText xml:space="preserve"> HYPERLINK \l "_heading=h.46r0co2" </w:instrText>
          </w:r>
          <w:r>
            <w:fldChar w:fldCharType="separate"/>
          </w:r>
        </w:p>
        <w:p w:rsidR="00613DF0" w:rsidRDefault="009066BD">
          <w:r>
            <w:fldChar w:fldCharType="end"/>
          </w:r>
          <w:r>
            <w:fldChar w:fldCharType="end"/>
          </w:r>
        </w:p>
      </w:sdtContent>
    </w:sdt>
    <w:p w:rsidR="00613DF0" w:rsidRDefault="009066BD">
      <w:r>
        <w:br w:type="page"/>
      </w:r>
    </w:p>
    <w:p w:rsidR="00613DF0" w:rsidRDefault="009066BD">
      <w:pPr>
        <w:pStyle w:val="Heading1"/>
        <w:rPr>
          <w:rFonts w:eastAsia="Times New Roman" w:cs="Times New Roman"/>
        </w:rPr>
      </w:pPr>
      <w:r>
        <w:lastRenderedPageBreak/>
        <w:t>Theo dõi phiên b</w:t>
      </w:r>
      <w:r>
        <w:t>ả</w:t>
      </w:r>
      <w:r>
        <w:t>n tài li</w:t>
      </w:r>
      <w:r>
        <w:t>ệ</w:t>
      </w:r>
      <w:r>
        <w:t xml:space="preserve">u </w:t>
      </w:r>
      <w:r>
        <w:rPr>
          <w:rFonts w:eastAsia="Times New Roman" w:cs="Times New Roman"/>
          <w:sz w:val="24"/>
          <w:szCs w:val="24"/>
        </w:rPr>
        <w:t xml:space="preserve"> </w:t>
      </w:r>
    </w:p>
    <w:tbl>
      <w:tblPr>
        <w:tblStyle w:val="a"/>
        <w:tblW w:w="9868" w:type="dxa"/>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67"/>
        <w:gridCol w:w="2043"/>
        <w:gridCol w:w="4082"/>
        <w:gridCol w:w="1576"/>
      </w:tblGrid>
      <w:tr w:rsidR="00613DF0">
        <w:trPr>
          <w:trHeight w:val="358"/>
        </w:trPr>
        <w:tc>
          <w:tcPr>
            <w:tcW w:w="21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w:t>
            </w:r>
          </w:p>
        </w:tc>
        <w:tc>
          <w:tcPr>
            <w:tcW w:w="20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Ngày</w:t>
            </w:r>
          </w:p>
        </w:tc>
        <w:tc>
          <w:tcPr>
            <w:tcW w:w="408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Lý do thay đổi</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Phiên bản</w:t>
            </w:r>
          </w:p>
        </w:tc>
      </w:tr>
      <w:tr w:rsidR="00613DF0">
        <w:trPr>
          <w:trHeight w:val="335"/>
        </w:trPr>
        <w:tc>
          <w:tcPr>
            <w:tcW w:w="216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Bản thảo</w:t>
            </w:r>
          </w:p>
        </w:tc>
        <w:tc>
          <w:tcPr>
            <w:tcW w:w="204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15/11/2021</w:t>
            </w:r>
          </w:p>
        </w:tc>
        <w:tc>
          <w:tcPr>
            <w:tcW w:w="408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Viết bản thảo</w:t>
            </w:r>
          </w:p>
        </w:tc>
        <w:tc>
          <w:tcPr>
            <w:tcW w:w="157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1.0</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Bảng 1. Theo dõi phiên bản tài liệu</w:t>
      </w:r>
    </w:p>
    <w:p w:rsidR="00613DF0" w:rsidRDefault="00613DF0">
      <w:pPr>
        <w:spacing w:after="11074" w:line="240" w:lineRule="auto"/>
        <w:rPr>
          <w:rFonts w:ascii="Times New Roman" w:eastAsia="Times New Roman" w:hAnsi="Times New Roman" w:cs="Times New Roman"/>
        </w:rPr>
        <w:sectPr w:rsidR="00613DF0">
          <w:headerReference w:type="even" r:id="rId9"/>
          <w:headerReference w:type="default" r:id="rId10"/>
          <w:footerReference w:type="even" r:id="rId11"/>
          <w:footerReference w:type="default" r:id="rId12"/>
          <w:headerReference w:type="first" r:id="rId13"/>
          <w:footerReference w:type="first" r:id="rId14"/>
          <w:pgSz w:w="12240" w:h="15840"/>
          <w:pgMar w:top="1467" w:right="1296" w:bottom="1199" w:left="1298" w:header="735" w:footer="723" w:gutter="0"/>
          <w:pgNumType w:start="1"/>
          <w:cols w:space="720"/>
        </w:sectPr>
      </w:pPr>
    </w:p>
    <w:p w:rsidR="00613DF0" w:rsidRDefault="009066BD">
      <w:pPr>
        <w:pStyle w:val="Heading1"/>
        <w:numPr>
          <w:ilvl w:val="0"/>
          <w:numId w:val="1"/>
        </w:numPr>
        <w:rPr>
          <w:rFonts w:eastAsia="Times New Roman" w:cs="Times New Roman"/>
        </w:rPr>
      </w:pPr>
      <w:bookmarkStart w:id="4" w:name="_heading=h.3znysh7" w:colFirst="0" w:colLast="0"/>
      <w:bookmarkEnd w:id="4"/>
      <w:r>
        <w:rPr>
          <w:rFonts w:eastAsia="Times New Roman" w:cs="Times New Roman"/>
        </w:rPr>
        <w:lastRenderedPageBreak/>
        <w:t>Giới thiệu</w:t>
      </w:r>
    </w:p>
    <w:p w:rsidR="00613DF0" w:rsidRDefault="009066BD">
      <w:pPr>
        <w:pStyle w:val="Heading2"/>
        <w:numPr>
          <w:ilvl w:val="1"/>
          <w:numId w:val="1"/>
        </w:numPr>
      </w:pPr>
      <w:bookmarkStart w:id="5" w:name="_heading=h.2et92p0" w:colFirst="0" w:colLast="0"/>
      <w:bookmarkEnd w:id="5"/>
      <w:r>
        <w:t>M</w:t>
      </w:r>
      <w:r>
        <w:t>ụ</w:t>
      </w:r>
      <w:r>
        <w:t xml:space="preserve">c đích  </w:t>
      </w:r>
    </w:p>
    <w:p w:rsidR="00613DF0" w:rsidRDefault="009066BD">
      <w:pPr>
        <w:spacing w:after="160" w:line="240" w:lineRule="auto"/>
        <w:ind w:hanging="14"/>
        <w:jc w:val="both"/>
        <w:rPr>
          <w:rFonts w:ascii="Times New Roman" w:eastAsia="Times New Roman" w:hAnsi="Times New Roman" w:cs="Times New Roman"/>
        </w:rPr>
      </w:pPr>
      <w:r>
        <w:rPr>
          <w:rFonts w:ascii="Times New Roman" w:eastAsia="Times New Roman" w:hAnsi="Times New Roman" w:cs="Times New Roman"/>
          <w:sz w:val="24"/>
          <w:szCs w:val="24"/>
        </w:rPr>
        <w:t>Tài liệu “Thiết kế bảo trì phần mềm” là kết quả của quá</w:t>
      </w:r>
      <w:r>
        <w:rPr>
          <w:rFonts w:ascii="Times New Roman" w:eastAsia="Times New Roman" w:hAnsi="Times New Roman" w:cs="Times New Roman"/>
          <w:sz w:val="24"/>
          <w:szCs w:val="24"/>
        </w:rPr>
        <w:t xml:space="preserve"> trình phân tích các yêu cầu và xây dựng chi tiết hướng giải quyết trước khi tiến hành thực hiện các thay đổi, nâng cấp phần mềm. Tài liệu là bản hướng dẫn chi tiết giúp nhóm lập trình làm việc một cách hiệu quả và chính xác.</w:t>
      </w:r>
      <w:r>
        <w:rPr>
          <w:rFonts w:ascii="Times New Roman" w:eastAsia="Times New Roman" w:hAnsi="Times New Roman" w:cs="Times New Roman"/>
        </w:rPr>
        <w:t xml:space="preserve"> </w:t>
      </w:r>
    </w:p>
    <w:p w:rsidR="00613DF0" w:rsidRDefault="009066BD">
      <w:pPr>
        <w:pStyle w:val="Heading2"/>
        <w:numPr>
          <w:ilvl w:val="1"/>
          <w:numId w:val="1"/>
        </w:numPr>
        <w:ind w:left="0" w:hanging="14"/>
      </w:pPr>
      <w:bookmarkStart w:id="6" w:name="_heading=h.tyjcwt" w:colFirst="0" w:colLast="0"/>
      <w:bookmarkEnd w:id="6"/>
      <w:r>
        <w:t>Nhóm ngư</w:t>
      </w:r>
      <w:r>
        <w:t>ờ</w:t>
      </w:r>
      <w:r>
        <w:t>i đ</w:t>
      </w:r>
      <w:r>
        <w:t>ọ</w:t>
      </w:r>
      <w:r>
        <w:t xml:space="preserve">c </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quản lý</w:t>
      </w:r>
      <w:r>
        <w:rPr>
          <w:rFonts w:ascii="Times New Roman" w:eastAsia="Times New Roman" w:hAnsi="Times New Roman" w:cs="Times New Roman"/>
          <w:sz w:val="24"/>
          <w:szCs w:val="24"/>
        </w:rPr>
        <w:t>: dựa vào tài liệu người quản lý xác định độ phức tạp của từng chức năng cần bảo trì từ đó có sự phân công nhân sự và quản lý thời gian một cách hợp lý và hiệu quả.</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 lập trình: dựa vào tài liệu thực hiện cách thay đổi, nâng cấp tương ứng.</w:t>
      </w:r>
    </w:p>
    <w:p w:rsidR="00613DF0" w:rsidRDefault="009066BD">
      <w:pPr>
        <w:pStyle w:val="Heading2"/>
        <w:numPr>
          <w:ilvl w:val="1"/>
          <w:numId w:val="1"/>
        </w:numPr>
      </w:pPr>
      <w:bookmarkStart w:id="7" w:name="_heading=h.3dy6vkm" w:colFirst="0" w:colLast="0"/>
      <w:bookmarkEnd w:id="7"/>
      <w:r>
        <w:t>Ph</w:t>
      </w:r>
      <w:r>
        <w:t>ạ</w:t>
      </w:r>
      <w:r>
        <w:t>m vi s</w:t>
      </w:r>
      <w:r>
        <w:t>ả</w:t>
      </w:r>
      <w:r>
        <w:t>n ph</w:t>
      </w:r>
      <w:r>
        <w:t>ẩ</w:t>
      </w:r>
      <w:r>
        <w:t xml:space="preserve">m </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tiêm chủng vắc-xin Covid 19” là một phần mềm hỗ trợ cho quá trình tiêm chủng vắc-xin Covid-19 được xây dựng nhằm đáp ứng việc quản lý công tác tiêm chủng ở các địa phương vừa và nhỏ. </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Phần mềm cho phép người dân đăng ký tiêm chủn</w:t>
      </w:r>
      <w:r>
        <w:rPr>
          <w:rFonts w:ascii="Times New Roman" w:eastAsia="Times New Roman" w:hAnsi="Times New Roman" w:cs="Times New Roman"/>
          <w:sz w:val="24"/>
          <w:szCs w:val="24"/>
        </w:rPr>
        <w:t xml:space="preserve">g; bộ phận quản lý dựa vào thông tin đăng ký đó, xem xét và xếp lịch tiêm cho từng người cụ thể, thông tin về quá trình tiêm chủng cũng được phần mềm ghi nhận và cho phép người dùng theo dõi thông qua tài khoản của riêng mình. </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Ngoài ra, phần mềm cũng cho </w:t>
      </w:r>
      <w:r>
        <w:rPr>
          <w:rFonts w:ascii="Times New Roman" w:eastAsia="Times New Roman" w:hAnsi="Times New Roman" w:cs="Times New Roman"/>
          <w:sz w:val="24"/>
          <w:szCs w:val="24"/>
        </w:rPr>
        <w:t xml:space="preserve">phép thống kê và theo dõi quá trình tiêm chủng dựa vào những phản hồi của các cá nhân đã được tiêm chủng. Phần mềm được phát triển với mong muốn trở thành một hệ thống hỗ trợ sức khỏe cho người dân và định hướng sẽ tiếp cận đến với nhiều người nhất có thể </w:t>
      </w:r>
      <w:r>
        <w:rPr>
          <w:rFonts w:ascii="Times New Roman" w:eastAsia="Times New Roman" w:hAnsi="Times New Roman" w:cs="Times New Roman"/>
          <w:sz w:val="24"/>
          <w:szCs w:val="24"/>
        </w:rPr>
        <w:t>bao gồm cả những đối tượng không có am hiểu nhiều về công nghệ.</w:t>
      </w:r>
    </w:p>
    <w:p w:rsidR="00613DF0" w:rsidRDefault="009066BD">
      <w:pPr>
        <w:pStyle w:val="Heading2"/>
        <w:numPr>
          <w:ilvl w:val="1"/>
          <w:numId w:val="1"/>
        </w:numPr>
      </w:pPr>
      <w:bookmarkStart w:id="8" w:name="_heading=h.1t3h5sf" w:colFirst="0" w:colLast="0"/>
      <w:bookmarkEnd w:id="8"/>
      <w:r>
        <w:t>B</w:t>
      </w:r>
      <w:r>
        <w:t>ả</w:t>
      </w:r>
      <w:r>
        <w:t>ng chú gi</w:t>
      </w:r>
      <w:r>
        <w:t>ả</w:t>
      </w:r>
      <w:r>
        <w:t>i thu</w:t>
      </w:r>
      <w:r>
        <w:t>ậ</w:t>
      </w:r>
      <w:r>
        <w:t>t ng</w:t>
      </w:r>
      <w:r>
        <w:t>ữ</w:t>
      </w:r>
    </w:p>
    <w:tbl>
      <w:tblPr>
        <w:tblStyle w:val="a0"/>
        <w:tblW w:w="8361" w:type="dxa"/>
        <w:jc w:val="center"/>
        <w:tblLayout w:type="fixed"/>
        <w:tblLook w:val="0000" w:firstRow="0" w:lastRow="0" w:firstColumn="0" w:lastColumn="0" w:noHBand="0" w:noVBand="0"/>
      </w:tblPr>
      <w:tblGrid>
        <w:gridCol w:w="848"/>
        <w:gridCol w:w="2835"/>
        <w:gridCol w:w="4678"/>
      </w:tblGrid>
      <w:tr w:rsidR="00613DF0">
        <w:trPr>
          <w:trHeight w:val="247"/>
          <w:jc w:val="center"/>
        </w:trPr>
        <w:tc>
          <w:tcPr>
            <w:tcW w:w="84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spacing w:before="120" w:after="120"/>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8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spacing w:before="12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Thuật ngữ / Từ viết tắt </w:t>
            </w:r>
          </w:p>
        </w:tc>
        <w:tc>
          <w:tcPr>
            <w:tcW w:w="467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spacing w:before="12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Định nghĩa / Mô tả </w:t>
            </w:r>
          </w:p>
        </w:tc>
      </w:tr>
      <w:tr w:rsidR="00613DF0">
        <w:trPr>
          <w:trHeight w:val="251"/>
          <w:jc w:val="center"/>
        </w:trPr>
        <w:tc>
          <w:tcPr>
            <w:tcW w:w="84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w:t>
            </w:r>
          </w:p>
        </w:tc>
        <w:tc>
          <w:tcPr>
            <w:tcW w:w="28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Covid</w:t>
            </w:r>
          </w:p>
        </w:tc>
        <w:tc>
          <w:tcPr>
            <w:tcW w:w="467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Virus Corona</w:t>
            </w:r>
          </w:p>
        </w:tc>
      </w:tr>
      <w:tr w:rsidR="00613DF0">
        <w:trPr>
          <w:trHeight w:val="251"/>
          <w:jc w:val="center"/>
        </w:trPr>
        <w:tc>
          <w:tcPr>
            <w:tcW w:w="84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35"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CSDL</w:t>
            </w:r>
          </w:p>
        </w:tc>
        <w:tc>
          <w:tcPr>
            <w:tcW w:w="4678" w:type="dxa"/>
            <w:tcBorders>
              <w:top w:val="single" w:sz="4" w:space="0" w:color="000000"/>
              <w:left w:val="single" w:sz="4" w:space="0" w:color="000000"/>
              <w:bottom w:val="single" w:sz="4" w:space="0" w:color="000000"/>
              <w:right w:val="single" w:sz="4" w:space="0" w:color="000000"/>
            </w:tcBorders>
            <w:tcMar>
              <w:top w:w="0" w:type="dxa"/>
              <w:left w:w="107" w:type="dxa"/>
              <w:bottom w:w="0" w:type="dxa"/>
              <w:right w:w="115" w:type="dxa"/>
            </w:tcMar>
          </w:tcPr>
          <w:p w:rsidR="00613DF0" w:rsidRDefault="009066BD">
            <w:pPr>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dữ liệu</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9" w:name="_heading=h.4d34og8" w:colFirst="0" w:colLast="0"/>
      <w:bookmarkEnd w:id="9"/>
      <w:r>
        <w:rPr>
          <w:rFonts w:ascii="Times New Roman" w:eastAsia="Times New Roman" w:hAnsi="Times New Roman" w:cs="Times New Roman"/>
        </w:rPr>
        <w:t>Bảng 2. Bảng chú thích thuật ngữ</w:t>
      </w:r>
    </w:p>
    <w:p w:rsidR="00613DF0" w:rsidRDefault="009066BD">
      <w:pPr>
        <w:pStyle w:val="Heading2"/>
        <w:numPr>
          <w:ilvl w:val="1"/>
          <w:numId w:val="1"/>
        </w:numPr>
        <w:ind w:left="0" w:hanging="14"/>
        <w:rPr>
          <w:rFonts w:eastAsia="Times New Roman" w:cs="Times New Roman"/>
        </w:rPr>
      </w:pPr>
      <w:bookmarkStart w:id="10" w:name="_heading=h.2s8eyo1" w:colFirst="0" w:colLast="0"/>
      <w:bookmarkEnd w:id="10"/>
      <w:r>
        <w:rPr>
          <w:rFonts w:eastAsia="Times New Roman" w:cs="Times New Roman"/>
        </w:rPr>
        <w:t xml:space="preserve">Tài liệu tham khảo </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Giáo trình, slide bài giảng học phần Bảo trì phần mềm Khoa CNTT &amp; TT, Đại học Cần Thơ</w:t>
      </w:r>
    </w:p>
    <w:p w:rsidR="00613DF0" w:rsidRDefault="009066BD">
      <w:pPr>
        <w:pStyle w:val="Heading2"/>
        <w:numPr>
          <w:ilvl w:val="1"/>
          <w:numId w:val="1"/>
        </w:numPr>
      </w:pPr>
      <w:bookmarkStart w:id="11" w:name="_heading=h.17dp8vu" w:colFirst="0" w:colLast="0"/>
      <w:bookmarkEnd w:id="11"/>
      <w:r>
        <w:t>Quy ư</w:t>
      </w:r>
      <w:r>
        <w:t>ớ</w:t>
      </w:r>
      <w:r>
        <w:t>c v</w:t>
      </w:r>
      <w:r>
        <w:t>ề</w:t>
      </w:r>
      <w:r>
        <w:t xml:space="preserve"> cách trình bày  </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Tiêu đề cấp 1:  font Times New Roman, Size 18, Bold, chữ thường; </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Tiêu đề cấp 2:  font Times New Roman, Size 14, Bold, chữ thường;</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Tiêu đề cấp 3:  font Times New Roman, Size 12 Bold, chữ thường;</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Phần nội dung: font Times New Roman, Size 12, chữ thường;</w:t>
      </w:r>
    </w:p>
    <w:p w:rsidR="00613DF0" w:rsidRDefault="009066BD">
      <w:pPr>
        <w:spacing w:after="160" w:line="240" w:lineRule="auto"/>
        <w:ind w:hanging="1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613DF0" w:rsidRDefault="009066BD">
      <w:pPr>
        <w:spacing w:line="240" w:lineRule="auto"/>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 </w:t>
      </w:r>
    </w:p>
    <w:p w:rsidR="00613DF0" w:rsidRDefault="009066BD">
      <w:pPr>
        <w:pStyle w:val="Heading1"/>
        <w:numPr>
          <w:ilvl w:val="0"/>
          <w:numId w:val="1"/>
        </w:numPr>
        <w:rPr>
          <w:rFonts w:eastAsia="Times New Roman" w:cs="Times New Roman"/>
        </w:rPr>
      </w:pPr>
      <w:bookmarkStart w:id="12" w:name="_heading=h.3rdcrjn" w:colFirst="0" w:colLast="0"/>
      <w:bookmarkEnd w:id="12"/>
      <w:r>
        <w:rPr>
          <w:rFonts w:eastAsia="Times New Roman" w:cs="Times New Roman"/>
        </w:rPr>
        <w:t xml:space="preserve">Kiến trúc hệ thống </w:t>
      </w:r>
    </w:p>
    <w:p w:rsidR="00613DF0" w:rsidRDefault="009066BD">
      <w:pPr>
        <w:pStyle w:val="Heading2"/>
        <w:numPr>
          <w:ilvl w:val="1"/>
          <w:numId w:val="1"/>
        </w:numPr>
        <w:rPr>
          <w:rFonts w:eastAsia="Times New Roman" w:cs="Times New Roman"/>
          <w:color w:val="FF0000"/>
        </w:rPr>
      </w:pPr>
      <w:bookmarkStart w:id="13" w:name="_heading=h.26in1rg" w:colFirst="0" w:colLast="0"/>
      <w:bookmarkEnd w:id="13"/>
      <w:r>
        <w:t>Thi</w:t>
      </w:r>
      <w:r>
        <w:t>ế</w:t>
      </w:r>
      <w:r>
        <w:t>t k</w:t>
      </w:r>
      <w:r>
        <w:t>ế</w:t>
      </w:r>
      <w:r>
        <w:t xml:space="preserve"> ki</w:t>
      </w:r>
      <w:r>
        <w:t>ế</w:t>
      </w:r>
      <w:r>
        <w:t xml:space="preserve">n trúc </w:t>
      </w:r>
      <w:r>
        <w:rPr>
          <w:rFonts w:eastAsia="Times New Roman" w:cs="Times New Roman"/>
          <w:color w:val="FF0000"/>
        </w:rPr>
        <w:t xml:space="preserve"> </w:t>
      </w:r>
    </w:p>
    <w:p w:rsidR="00613DF0" w:rsidRDefault="009066BD">
      <w:pPr>
        <w:spacing w:after="327" w:line="231" w:lineRule="auto"/>
        <w:jc w:val="center"/>
        <w:rPr>
          <w:rFonts w:ascii="Times New Roman" w:eastAsia="Times New Roman" w:hAnsi="Times New Roman" w:cs="Times New Roman"/>
          <w:sz w:val="26"/>
          <w:szCs w:val="26"/>
        </w:rPr>
      </w:pPr>
      <w:r>
        <w:rPr>
          <w:noProof/>
        </w:rPr>
        <w:drawing>
          <wp:anchor distT="114300" distB="114300" distL="114300" distR="114300" simplePos="0" relativeHeight="251658240" behindDoc="0" locked="0" layoutInCell="1" hidden="0" allowOverlap="1">
            <wp:simplePos x="0" y="0"/>
            <wp:positionH relativeFrom="column">
              <wp:posOffset>61913</wp:posOffset>
            </wp:positionH>
            <wp:positionV relativeFrom="paragraph">
              <wp:posOffset>257175</wp:posOffset>
            </wp:positionV>
            <wp:extent cx="5981383" cy="2171700"/>
            <wp:effectExtent l="0" t="0" r="0" b="0"/>
            <wp:wrapTopAndBottom distT="114300" distB="114300"/>
            <wp:docPr id="479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981383" cy="2171700"/>
                    </a:xfrm>
                    <a:prstGeom prst="rect">
                      <a:avLst/>
                    </a:prstGeom>
                    <a:ln/>
                  </pic:spPr>
                </pic:pic>
              </a:graphicData>
            </a:graphic>
          </wp:anchor>
        </w:drawing>
      </w:r>
    </w:p>
    <w:p w:rsidR="00613DF0" w:rsidRDefault="009066BD">
      <w:pPr>
        <w:pBdr>
          <w:top w:val="nil"/>
          <w:left w:val="nil"/>
          <w:bottom w:val="nil"/>
          <w:right w:val="nil"/>
          <w:between w:val="nil"/>
        </w:pBdr>
        <w:spacing w:before="120" w:after="327" w:line="231" w:lineRule="auto"/>
        <w:jc w:val="center"/>
        <w:rPr>
          <w:rFonts w:ascii="Times New Roman" w:eastAsia="Times New Roman" w:hAnsi="Times New Roman" w:cs="Times New Roman"/>
        </w:rPr>
      </w:pPr>
      <w:bookmarkStart w:id="14" w:name="_heading=h.lnxbz9" w:colFirst="0" w:colLast="0"/>
      <w:bookmarkEnd w:id="14"/>
      <w:r>
        <w:rPr>
          <w:rFonts w:ascii="Times New Roman" w:eastAsia="Times New Roman" w:hAnsi="Times New Roman" w:cs="Times New Roman"/>
        </w:rPr>
        <w:t>Hình 1. Thiết kế kiến trúc</w:t>
      </w:r>
    </w:p>
    <w:p w:rsidR="00613DF0" w:rsidRDefault="009066BD">
      <w:pPr>
        <w:pBdr>
          <w:top w:val="nil"/>
          <w:left w:val="nil"/>
          <w:bottom w:val="nil"/>
          <w:right w:val="nil"/>
          <w:between w:val="nil"/>
        </w:pBdr>
        <w:spacing w:before="120" w:after="327" w:line="231" w:lineRule="auto"/>
        <w:jc w:val="both"/>
        <w:rPr>
          <w:rFonts w:ascii="Times New Roman" w:eastAsia="Times New Roman" w:hAnsi="Times New Roman" w:cs="Times New Roman"/>
          <w:sz w:val="24"/>
          <w:szCs w:val="24"/>
        </w:rPr>
      </w:pPr>
      <w:bookmarkStart w:id="15" w:name="_heading=h.68zxjmfsgh2o" w:colFirst="0" w:colLast="0"/>
      <w:bookmarkEnd w:id="15"/>
      <w:r>
        <w:rPr>
          <w:rFonts w:ascii="Times New Roman" w:eastAsia="Times New Roman" w:hAnsi="Times New Roman" w:cs="Times New Roman"/>
          <w:sz w:val="24"/>
          <w:szCs w:val="24"/>
        </w:rPr>
        <w:t>Ứng dụng kết nối với CSDL SQL Server thông qua lớp SqlConnection với tham số truyền vào là chuỗi kết nối (Connection string) đặc trưng của cơ sở dữ liệu cần kết nối. SqlConnection hoạt động theo cơ chế mở (Open), đóng (Close) các kết nối khi cần sử dụng, c</w:t>
      </w:r>
      <w:r>
        <w:rPr>
          <w:rFonts w:ascii="Times New Roman" w:eastAsia="Times New Roman" w:hAnsi="Times New Roman" w:cs="Times New Roman"/>
          <w:sz w:val="24"/>
          <w:szCs w:val="24"/>
        </w:rPr>
        <w:t>ho phép truy vấn dữ liệu bằng cách sử dụng các lớp có sẵn như SqlCommand, SqlAdapter, SqlDataReader,...tùy theo mục đích truy vấn; bên cạnh đó, các lớp còn cung cấp đa dạng phương thức xử lý phù hợp với từng câu lệnh truy vấn đó, ví dụ đối với các câu truy</w:t>
      </w:r>
      <w:r>
        <w:rPr>
          <w:rFonts w:ascii="Times New Roman" w:eastAsia="Times New Roman" w:hAnsi="Times New Roman" w:cs="Times New Roman"/>
          <w:sz w:val="24"/>
          <w:szCs w:val="24"/>
        </w:rPr>
        <w:t xml:space="preserve"> vấn insert, update, delete ta có thể sử dụng lớp SqlCommand và phương ExecuteNonQuery để thực thi, khi muốn lấy dữ liệu từ cơ sở dữ liệu ta có thể dùng SqlDataReader và ExecuteReader để đọc dữ liệu hoặc có thể dùng SqlAdapter, DataSet, DataGridView để hiể</w:t>
      </w:r>
      <w:r>
        <w:rPr>
          <w:rFonts w:ascii="Times New Roman" w:eastAsia="Times New Roman" w:hAnsi="Times New Roman" w:cs="Times New Roman"/>
          <w:sz w:val="24"/>
          <w:szCs w:val="24"/>
        </w:rPr>
        <w:t>n thị và xử lý nhiều dòng dữ liệu cùng lúc,...SqlConnection có đầy đủ các lớp, phương thức hỗ trợ người sử dụng tối đa trong việc tương tác giữa ứng dụng và cơ sở dữ liệu từ thủ công viết các truy vấn bằng từng dòng lệnh đến tự động thông qua giao diện ứng</w:t>
      </w:r>
      <w:r>
        <w:rPr>
          <w:rFonts w:ascii="Times New Roman" w:eastAsia="Times New Roman" w:hAnsi="Times New Roman" w:cs="Times New Roman"/>
          <w:sz w:val="24"/>
          <w:szCs w:val="24"/>
        </w:rPr>
        <w:t xml:space="preserve"> dụng, SqlConnection đặc biệt phù hợp cho các ứng dụng vừa và nhỏ; cụ thể như trong dự án “Quản lý hệ thống tiêm chủng Covid-19” này.</w:t>
      </w:r>
    </w:p>
    <w:p w:rsidR="00613DF0" w:rsidRDefault="009066BD">
      <w:pPr>
        <w:pStyle w:val="Heading2"/>
        <w:numPr>
          <w:ilvl w:val="1"/>
          <w:numId w:val="1"/>
        </w:numPr>
        <w:rPr>
          <w:rFonts w:eastAsia="Times New Roman" w:cs="Times New Roman"/>
        </w:rPr>
      </w:pPr>
      <w:bookmarkStart w:id="16" w:name="_heading=h.35nkun2" w:colFirst="0" w:colLast="0"/>
      <w:bookmarkEnd w:id="16"/>
      <w:r>
        <w:lastRenderedPageBreak/>
        <w:t>Mô t</w:t>
      </w:r>
      <w:r>
        <w:t>ả</w:t>
      </w:r>
      <w:r>
        <w:t xml:space="preserve"> s</w:t>
      </w:r>
      <w:r>
        <w:t>ự</w:t>
      </w:r>
      <w:r>
        <w:t xml:space="preserve"> phân rã </w:t>
      </w:r>
      <w:r>
        <w:rPr>
          <w:rFonts w:eastAsia="Times New Roman" w:cs="Times New Roman"/>
        </w:rPr>
        <w:t xml:space="preserve">  </w:t>
      </w:r>
    </w:p>
    <w:p w:rsidR="00613DF0" w:rsidRDefault="009066BD">
      <w:pPr>
        <w:spacing w:after="327" w:line="231"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extent cx="5731200" cy="4013200"/>
            <wp:effectExtent l="0" t="0" r="0" b="0"/>
            <wp:docPr id="480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731200" cy="4013200"/>
                    </a:xfrm>
                    <a:prstGeom prst="rect">
                      <a:avLst/>
                    </a:prstGeom>
                    <a:ln/>
                  </pic:spPr>
                </pic:pic>
              </a:graphicData>
            </a:graphic>
          </wp:inline>
        </w:drawing>
      </w:r>
    </w:p>
    <w:p w:rsidR="00613DF0" w:rsidRDefault="009066BD">
      <w:pPr>
        <w:pBdr>
          <w:top w:val="nil"/>
          <w:left w:val="nil"/>
          <w:bottom w:val="nil"/>
          <w:right w:val="nil"/>
          <w:between w:val="nil"/>
        </w:pBdr>
        <w:spacing w:before="120" w:after="327" w:line="231" w:lineRule="auto"/>
        <w:jc w:val="center"/>
      </w:pPr>
      <w:bookmarkStart w:id="17" w:name="_heading=h.1ksv4uv" w:colFirst="0" w:colLast="0"/>
      <w:bookmarkEnd w:id="17"/>
      <w:r>
        <w:rPr>
          <w:rFonts w:ascii="Times New Roman" w:eastAsia="Times New Roman" w:hAnsi="Times New Roman" w:cs="Times New Roman"/>
        </w:rPr>
        <w:t>Hình 2. Mô tả sự phân rã</w:t>
      </w:r>
      <w:r>
        <w:t xml:space="preserve"> </w:t>
      </w:r>
    </w:p>
    <w:p w:rsidR="00613DF0" w:rsidRDefault="00613DF0">
      <w:pPr>
        <w:spacing w:line="221" w:lineRule="auto"/>
        <w:rPr>
          <w:rFonts w:ascii="Times New Roman" w:eastAsia="Times New Roman" w:hAnsi="Times New Roman" w:cs="Times New Roman"/>
          <w:color w:val="FF0000"/>
        </w:rPr>
      </w:pPr>
    </w:p>
    <w:p w:rsidR="00613DF0" w:rsidRDefault="009066BD">
      <w:pPr>
        <w:pStyle w:val="Heading1"/>
        <w:numPr>
          <w:ilvl w:val="0"/>
          <w:numId w:val="1"/>
        </w:numPr>
        <w:rPr>
          <w:rFonts w:eastAsia="Times New Roman" w:cs="Times New Roman"/>
        </w:rPr>
      </w:pPr>
      <w:bookmarkStart w:id="18" w:name="_heading=h.2jxsxqh" w:colFirst="0" w:colLast="0"/>
      <w:bookmarkEnd w:id="18"/>
      <w:r>
        <w:lastRenderedPageBreak/>
        <w:t>Thi</w:t>
      </w:r>
      <w:r>
        <w:t>ế</w:t>
      </w:r>
      <w:r>
        <w:t>t k</w:t>
      </w:r>
      <w:r>
        <w:t>ế</w:t>
      </w:r>
      <w:r>
        <w:t xml:space="preserve"> d</w:t>
      </w:r>
      <w:r>
        <w:t>ữ</w:t>
      </w:r>
      <w:r>
        <w:t xml:space="preserve"> li</w:t>
      </w:r>
      <w:r>
        <w:t>ệ</w:t>
      </w:r>
      <w:r>
        <w:t xml:space="preserve">u </w:t>
      </w:r>
    </w:p>
    <w:p w:rsidR="00613DF0" w:rsidRDefault="009066BD">
      <w:pPr>
        <w:pStyle w:val="Heading2"/>
        <w:numPr>
          <w:ilvl w:val="1"/>
          <w:numId w:val="1"/>
        </w:numPr>
      </w:pPr>
      <w:bookmarkStart w:id="19" w:name="_heading=h.z337ya" w:colFirst="0" w:colLast="0"/>
      <w:bookmarkEnd w:id="19"/>
      <w:r>
        <w:t>Mô t</w:t>
      </w:r>
      <w:r>
        <w:t>ả</w:t>
      </w:r>
      <w:r>
        <w:t xml:space="preserve"> d</w:t>
      </w:r>
      <w:r>
        <w:t>ữ</w:t>
      </w:r>
      <w:r>
        <w:t xml:space="preserve"> li</w:t>
      </w:r>
      <w:r>
        <w:t>ệ</w:t>
      </w:r>
      <w:r>
        <w:t>u</w:t>
      </w:r>
    </w:p>
    <w:p w:rsidR="00613DF0" w:rsidRDefault="009066BD">
      <w:pPr>
        <w:pStyle w:val="Heading2"/>
        <w:ind w:left="850" w:firstLine="0"/>
        <w:jc w:val="both"/>
        <w:rPr>
          <w:b w:val="0"/>
          <w:color w:val="FF0000"/>
        </w:rPr>
      </w:pPr>
      <w:bookmarkStart w:id="20" w:name="_heading=h.wf6qpw79ip86" w:colFirst="0" w:colLast="0"/>
      <w:bookmarkEnd w:id="20"/>
      <w:r>
        <w:rPr>
          <w:b w:val="0"/>
          <w:color w:val="FF0000"/>
        </w:rPr>
        <w:t xml:space="preserve">Lưu ý: </w:t>
      </w:r>
      <w:r>
        <w:rPr>
          <w:b w:val="0"/>
        </w:rPr>
        <w:t>màu đ</w:t>
      </w:r>
      <w:r>
        <w:rPr>
          <w:b w:val="0"/>
        </w:rPr>
        <w:t>ỏ</w:t>
      </w:r>
      <w:r>
        <w:rPr>
          <w:b w:val="0"/>
        </w:rPr>
        <w:t xml:space="preserve"> th</w:t>
      </w:r>
      <w:r>
        <w:rPr>
          <w:b w:val="0"/>
        </w:rPr>
        <w:t>ể</w:t>
      </w:r>
      <w:r>
        <w:rPr>
          <w:b w:val="0"/>
        </w:rPr>
        <w:t xml:space="preserve"> hi</w:t>
      </w:r>
      <w:r>
        <w:rPr>
          <w:b w:val="0"/>
        </w:rPr>
        <w:t>ệ</w:t>
      </w:r>
      <w:r>
        <w:rPr>
          <w:b w:val="0"/>
        </w:rPr>
        <w:t>n cho các b</w:t>
      </w:r>
      <w:r>
        <w:rPr>
          <w:b w:val="0"/>
        </w:rPr>
        <w:t>ả</w:t>
      </w:r>
      <w:r>
        <w:rPr>
          <w:b w:val="0"/>
        </w:rPr>
        <w:t>ng d</w:t>
      </w:r>
      <w:r>
        <w:rPr>
          <w:b w:val="0"/>
        </w:rPr>
        <w:t>ữ</w:t>
      </w:r>
      <w:r>
        <w:rPr>
          <w:b w:val="0"/>
        </w:rPr>
        <w:t xml:space="preserve"> li</w:t>
      </w:r>
      <w:r>
        <w:rPr>
          <w:b w:val="0"/>
        </w:rPr>
        <w:t>ệ</w:t>
      </w:r>
      <w:r>
        <w:rPr>
          <w:b w:val="0"/>
        </w:rPr>
        <w:t>u và trư</w:t>
      </w:r>
      <w:r>
        <w:rPr>
          <w:b w:val="0"/>
        </w:rPr>
        <w:t>ờ</w:t>
      </w:r>
      <w:r>
        <w:rPr>
          <w:b w:val="0"/>
        </w:rPr>
        <w:t>ng d</w:t>
      </w:r>
      <w:r>
        <w:rPr>
          <w:b w:val="0"/>
        </w:rPr>
        <w:t>ữ</w:t>
      </w:r>
      <w:r>
        <w:rPr>
          <w:b w:val="0"/>
        </w:rPr>
        <w:t xml:space="preserve"> li</w:t>
      </w:r>
      <w:r>
        <w:rPr>
          <w:b w:val="0"/>
        </w:rPr>
        <w:t>ệ</w:t>
      </w:r>
      <w:r>
        <w:rPr>
          <w:b w:val="0"/>
        </w:rPr>
        <w:t>u đư</w:t>
      </w:r>
      <w:r>
        <w:rPr>
          <w:b w:val="0"/>
        </w:rPr>
        <w:t>ợ</w:t>
      </w:r>
      <w:r>
        <w:rPr>
          <w:b w:val="0"/>
        </w:rPr>
        <w:t>c b</w:t>
      </w:r>
      <w:r>
        <w:rPr>
          <w:b w:val="0"/>
        </w:rPr>
        <w:t>ổ</w:t>
      </w:r>
      <w:r>
        <w:rPr>
          <w:b w:val="0"/>
        </w:rPr>
        <w:t xml:space="preserve"> sung, thêm m</w:t>
      </w:r>
      <w:r>
        <w:rPr>
          <w:b w:val="0"/>
        </w:rPr>
        <w:t>ớ</w:t>
      </w:r>
      <w:r>
        <w:rPr>
          <w:b w:val="0"/>
        </w:rPr>
        <w:t>i.</w:t>
      </w:r>
      <w:r>
        <w:rPr>
          <w:b w:val="0"/>
          <w:color w:val="FF0000"/>
        </w:rPr>
        <w:t xml:space="preserve"> </w:t>
      </w:r>
    </w:p>
    <w:p w:rsidR="00613DF0" w:rsidRDefault="009066BD">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6125210" cy="3860800"/>
            <wp:effectExtent l="0" t="0" r="0" b="0"/>
            <wp:docPr id="479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6125210" cy="3860800"/>
                    </a:xfrm>
                    <a:prstGeom prst="rect">
                      <a:avLst/>
                    </a:prstGeom>
                    <a:ln/>
                  </pic:spPr>
                </pic:pic>
              </a:graphicData>
            </a:graphic>
          </wp:inline>
        </w:drawing>
      </w:r>
    </w:p>
    <w:p w:rsidR="00613DF0" w:rsidRDefault="009066BD">
      <w:pPr>
        <w:pBdr>
          <w:top w:val="nil"/>
          <w:left w:val="nil"/>
          <w:bottom w:val="nil"/>
          <w:right w:val="nil"/>
          <w:between w:val="nil"/>
        </w:pBdr>
        <w:spacing w:before="120" w:after="80"/>
        <w:jc w:val="center"/>
        <w:rPr>
          <w:rFonts w:ascii="Times New Roman" w:eastAsia="Times New Roman" w:hAnsi="Times New Roman" w:cs="Times New Roman"/>
          <w:color w:val="FF0000"/>
        </w:rPr>
      </w:pPr>
      <w:bookmarkStart w:id="21" w:name="_heading=h.3j2qqm3" w:colFirst="0" w:colLast="0"/>
      <w:bookmarkEnd w:id="21"/>
      <w:r>
        <w:rPr>
          <w:rFonts w:ascii="Times New Roman" w:eastAsia="Times New Roman" w:hAnsi="Times New Roman" w:cs="Times New Roman"/>
        </w:rPr>
        <w:t>Hình 3. Mô tả dữ liệu</w:t>
      </w:r>
    </w:p>
    <w:p w:rsidR="00613DF0" w:rsidRDefault="009066BD">
      <w:pPr>
        <w:pStyle w:val="Heading2"/>
        <w:numPr>
          <w:ilvl w:val="1"/>
          <w:numId w:val="1"/>
        </w:numPr>
        <w:ind w:left="0" w:hanging="14"/>
        <w:rPr>
          <w:rFonts w:eastAsia="Times New Roman" w:cs="Times New Roman"/>
        </w:rPr>
      </w:pPr>
      <w:bookmarkStart w:id="22" w:name="_heading=h.1y810tw" w:colFirst="0" w:colLast="0"/>
      <w:bookmarkEnd w:id="22"/>
      <w:r>
        <w:rPr>
          <w:rFonts w:eastAsia="Times New Roman" w:cs="Times New Roman"/>
        </w:rPr>
        <w:t xml:space="preserve">Từ điển dữ liệu </w:t>
      </w:r>
    </w:p>
    <w:tbl>
      <w:tblPr>
        <w:tblStyle w:val="a1"/>
        <w:tblW w:w="9630"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00"/>
        <w:gridCol w:w="2640"/>
        <w:gridCol w:w="1845"/>
        <w:gridCol w:w="1770"/>
        <w:gridCol w:w="2475"/>
      </w:tblGrid>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STT</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Tên trường</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Kiểu dữ liệu</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Ghi chú</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Mô tả</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cmnd</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char(12)</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Chứng minh nhân dân</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hoten</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nvarchar(40)</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tên</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ngaysinh</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char(12)</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sinh</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gioitinh</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nvarchar(5)</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Giới tính</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tinhtrangsk</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nvarchar(400)</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Trình trạng sức khỏe</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motachitiet</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nvarchar(400)</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Mô tả chi tiết</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sodienthoai</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char(11)</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điện thoại</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8</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nhomuutien</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Nhóm ưu tiên</w:t>
            </w:r>
          </w:p>
        </w:tc>
      </w:tr>
      <w:tr w:rsidR="00613DF0">
        <w:tc>
          <w:tcPr>
            <w:tcW w:w="90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64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w:t>
            </w:r>
          </w:p>
        </w:tc>
        <w:tc>
          <w:tcPr>
            <w:tcW w:w="18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w:t>
            </w:r>
          </w:p>
        </w:tc>
        <w:tc>
          <w:tcPr>
            <w:tcW w:w="17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Ấp</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23" w:name="_heading=h.4i7ojhp" w:colFirst="0" w:colLast="0"/>
      <w:bookmarkEnd w:id="23"/>
      <w:r>
        <w:rPr>
          <w:rFonts w:ascii="Times New Roman" w:eastAsia="Times New Roman" w:hAnsi="Times New Roman" w:cs="Times New Roman"/>
        </w:rPr>
        <w:t>Bảng 3. Bảng dữ liệu PR_Dangkytiemchung</w:t>
      </w:r>
    </w:p>
    <w:p w:rsidR="00613DF0" w:rsidRDefault="00613DF0"/>
    <w:tbl>
      <w:tblPr>
        <w:tblStyle w:val="a2"/>
        <w:tblW w:w="9630"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2820"/>
        <w:gridCol w:w="1620"/>
        <w:gridCol w:w="1605"/>
        <w:gridCol w:w="2865"/>
      </w:tblGrid>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STT</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Tên trường</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Kiểu dữ liệu</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Ghi chú</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Mô tả</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Maloaivaccine</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char(5)</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loại vắc-xin</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tenvaccine</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nvarchar(40)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spacing w:line="240" w:lineRule="auto"/>
              <w:rPr>
                <w:rFonts w:ascii="Times New Roman" w:eastAsia="Times New Roman" w:hAnsi="Times New Roman" w:cs="Times New Roman"/>
                <w:sz w:val="24"/>
                <w:szCs w:val="24"/>
              </w:rPr>
            </w:pP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vắc-xin</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quocgia</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nvarchar(40)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spacing w:line="240" w:lineRule="auto"/>
              <w:rPr>
                <w:rFonts w:ascii="Times New Roman" w:eastAsia="Times New Roman" w:hAnsi="Times New Roman" w:cs="Times New Roman"/>
                <w:sz w:val="24"/>
                <w:szCs w:val="24"/>
              </w:rPr>
            </w:pP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Quốc gia</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solieutiemkhuyenkhich</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spacing w:line="240" w:lineRule="auto"/>
              <w:rPr>
                <w:rFonts w:ascii="Times New Roman" w:eastAsia="Times New Roman" w:hAnsi="Times New Roman" w:cs="Times New Roman"/>
                <w:sz w:val="24"/>
                <w:szCs w:val="24"/>
              </w:rPr>
            </w:pP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liều tiêm khuyến khích</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khoangcachgiuahailieu</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Khoảng cách giữa hai liều</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24" w:name="_heading=h.2xcytpi" w:colFirst="0" w:colLast="0"/>
      <w:bookmarkEnd w:id="24"/>
      <w:r>
        <w:rPr>
          <w:rFonts w:ascii="Times New Roman" w:eastAsia="Times New Roman" w:hAnsi="Times New Roman" w:cs="Times New Roman"/>
        </w:rPr>
        <w:t>Bảng 4. Bảng dữ liệu PR_LOAIVACCINE</w:t>
      </w:r>
    </w:p>
    <w:p w:rsidR="00613DF0" w:rsidRDefault="00613DF0"/>
    <w:tbl>
      <w:tblPr>
        <w:tblStyle w:val="a3"/>
        <w:tblW w:w="9630"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2820"/>
        <w:gridCol w:w="1620"/>
        <w:gridCol w:w="1605"/>
        <w:gridCol w:w="2865"/>
      </w:tblGrid>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STT</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Tên trường</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Kiểu dữ liệu</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Ghi chú</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Mô tả</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maloaivaccine</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char(5)</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loại vắc-xin</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soluong</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25" w:name="_heading=h.1ci93xb" w:colFirst="0" w:colLast="0"/>
      <w:bookmarkEnd w:id="25"/>
      <w:r>
        <w:rPr>
          <w:rFonts w:ascii="Times New Roman" w:eastAsia="Times New Roman" w:hAnsi="Times New Roman" w:cs="Times New Roman"/>
        </w:rPr>
        <w:t>Bảng 5. Bảng dữ liệu PR_SOLUONGVACCINE</w:t>
      </w:r>
    </w:p>
    <w:p w:rsidR="00613DF0" w:rsidRDefault="00613DF0"/>
    <w:tbl>
      <w:tblPr>
        <w:tblStyle w:val="a4"/>
        <w:tblW w:w="9630"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2820"/>
        <w:gridCol w:w="1620"/>
        <w:gridCol w:w="1605"/>
        <w:gridCol w:w="2865"/>
      </w:tblGrid>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STT</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Tên trường</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Kiểu dữ liệu</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Ghi chú</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Mô tả</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cmnd</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char(5)</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loại vắc-xin</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datiem</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nvarchar(40)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vắc-xin</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mui1</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nvarchar(40)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Quốc gia</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ttskstm1</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Tình trạng sức khỏe sau khi tiêm mũi 1</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mui2</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nvarchar(40)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Khoảng cách giữa hai liều</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ttskstm2</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Tình trạng sức khỏe sau khi tiêm mũi 2</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ngaytiemmui1</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tiêm mũi 1</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ngaytiemmui2</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nvarchar(20)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Ngày tiêm mũi 2</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26" w:name="_heading=h.3whwml4" w:colFirst="0" w:colLast="0"/>
      <w:bookmarkEnd w:id="26"/>
      <w:r>
        <w:rPr>
          <w:rFonts w:ascii="Times New Roman" w:eastAsia="Times New Roman" w:hAnsi="Times New Roman" w:cs="Times New Roman"/>
        </w:rPr>
        <w:lastRenderedPageBreak/>
        <w:t>Bảng 6. Bảng dữ liệu PR_THEODOI</w:t>
      </w:r>
    </w:p>
    <w:p w:rsidR="00613DF0" w:rsidRDefault="00613DF0"/>
    <w:tbl>
      <w:tblPr>
        <w:tblStyle w:val="a5"/>
        <w:tblW w:w="9630"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2820"/>
        <w:gridCol w:w="1620"/>
        <w:gridCol w:w="1605"/>
        <w:gridCol w:w="2865"/>
      </w:tblGrid>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STT</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Tên trường</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Kiểu dữ liệu</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Ghi chú</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Mô tả</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tendangnhap</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char(12)</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Tên đăng nhập</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matkhau</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char(20)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613DF0">
            <w:pPr>
              <w:widowControl w:val="0"/>
              <w:spacing w:line="240" w:lineRule="auto"/>
              <w:rPr>
                <w:rFonts w:ascii="Times New Roman" w:eastAsia="Times New Roman" w:hAnsi="Times New Roman" w:cs="Times New Roman"/>
                <w:sz w:val="24"/>
                <w:szCs w:val="24"/>
              </w:rPr>
            </w:pP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Mật khẩu</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27" w:name="_heading=h.2bn6wsx" w:colFirst="0" w:colLast="0"/>
      <w:bookmarkEnd w:id="27"/>
      <w:r>
        <w:rPr>
          <w:rFonts w:ascii="Times New Roman" w:eastAsia="Times New Roman" w:hAnsi="Times New Roman" w:cs="Times New Roman"/>
        </w:rPr>
        <w:t>Bảng 7. Bảng dữ liệu PR_TAIKHOAN</w:t>
      </w:r>
    </w:p>
    <w:p w:rsidR="00613DF0" w:rsidRDefault="00613DF0"/>
    <w:tbl>
      <w:tblPr>
        <w:tblStyle w:val="a6"/>
        <w:tblW w:w="9630"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20"/>
        <w:gridCol w:w="2820"/>
        <w:gridCol w:w="1620"/>
        <w:gridCol w:w="1605"/>
        <w:gridCol w:w="2865"/>
      </w:tblGrid>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STT</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Tên trường</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Kiểu dữ liệu</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Ghi chú</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Mô tả</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cmnd</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char(12)</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Chứng minh nhân dân</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mui1</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char(40)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Mũi 1</w:t>
            </w:r>
          </w:p>
        </w:tc>
      </w:tr>
      <w:tr w:rsidR="00613DF0">
        <w:tc>
          <w:tcPr>
            <w:tcW w:w="7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mui2</w:t>
            </w:r>
          </w:p>
        </w:tc>
        <w:tc>
          <w:tcPr>
            <w:tcW w:w="16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char(40)</w:t>
            </w:r>
          </w:p>
        </w:tc>
        <w:tc>
          <w:tcPr>
            <w:tcW w:w="16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null</w:t>
            </w:r>
          </w:p>
        </w:tc>
        <w:tc>
          <w:tcPr>
            <w:tcW w:w="286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Mũi 2</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28" w:name="_heading=h.qsh70q" w:colFirst="0" w:colLast="0"/>
      <w:bookmarkEnd w:id="28"/>
      <w:r>
        <w:rPr>
          <w:rFonts w:ascii="Times New Roman" w:eastAsia="Times New Roman" w:hAnsi="Times New Roman" w:cs="Times New Roman"/>
        </w:rPr>
        <w:t>Bảng 8. Bảng dữ liệu PR_XEPLICH</w:t>
      </w:r>
    </w:p>
    <w:p w:rsidR="00613DF0" w:rsidRDefault="00613DF0"/>
    <w:tbl>
      <w:tblPr>
        <w:tblStyle w:val="a7"/>
        <w:tblW w:w="9650" w:type="dxa"/>
        <w:tblInd w:w="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05"/>
        <w:gridCol w:w="2850"/>
        <w:gridCol w:w="2205"/>
        <w:gridCol w:w="1945"/>
        <w:gridCol w:w="1945"/>
      </w:tblGrid>
      <w:tr w:rsidR="00613DF0">
        <w:tc>
          <w:tcPr>
            <w:tcW w:w="7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STT</w:t>
            </w:r>
          </w:p>
        </w:tc>
        <w:tc>
          <w:tcPr>
            <w:tcW w:w="28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Tên trường</w:t>
            </w:r>
          </w:p>
        </w:tc>
        <w:tc>
          <w:tcPr>
            <w:tcW w:w="22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Kiểu dữ liệu</w:t>
            </w:r>
          </w:p>
        </w:tc>
        <w:tc>
          <w:tcPr>
            <w:tcW w:w="19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Ghi chú</w:t>
            </w:r>
          </w:p>
        </w:tc>
        <w:tc>
          <w:tcPr>
            <w:tcW w:w="19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Mô tả</w:t>
            </w:r>
          </w:p>
        </w:tc>
      </w:tr>
      <w:tr w:rsidR="00613DF0">
        <w:tc>
          <w:tcPr>
            <w:tcW w:w="7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28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tenap</w:t>
            </w:r>
          </w:p>
        </w:tc>
        <w:tc>
          <w:tcPr>
            <w:tcW w:w="22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nvarchar(20)</w:t>
            </w:r>
          </w:p>
        </w:tc>
        <w:tc>
          <w:tcPr>
            <w:tcW w:w="19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unique</w:t>
            </w:r>
          </w:p>
        </w:tc>
        <w:tc>
          <w:tcPr>
            <w:tcW w:w="194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613DF0" w:rsidRDefault="009066BD">
            <w:pPr>
              <w:widowControl w:val="0"/>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Tên ấp</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29" w:name="_heading=h.3as4poj" w:colFirst="0" w:colLast="0"/>
      <w:bookmarkEnd w:id="29"/>
      <w:r>
        <w:rPr>
          <w:rFonts w:ascii="Times New Roman" w:eastAsia="Times New Roman" w:hAnsi="Times New Roman" w:cs="Times New Roman"/>
        </w:rPr>
        <w:t>Bảng 9. Bảng dữ liệu PR_AP</w:t>
      </w:r>
    </w:p>
    <w:p w:rsidR="00613DF0" w:rsidRDefault="00613DF0">
      <w:pPr>
        <w:spacing w:after="547" w:line="231" w:lineRule="auto"/>
        <w:ind w:left="-5" w:hanging="10"/>
        <w:jc w:val="both"/>
        <w:rPr>
          <w:rFonts w:ascii="Times New Roman" w:eastAsia="Times New Roman" w:hAnsi="Times New Roman" w:cs="Times New Roman"/>
          <w:sz w:val="23"/>
          <w:szCs w:val="23"/>
          <w:highlight w:val="white"/>
        </w:rPr>
      </w:pPr>
    </w:p>
    <w:p w:rsidR="00613DF0" w:rsidRDefault="00613DF0">
      <w:pPr>
        <w:spacing w:after="547" w:line="231" w:lineRule="auto"/>
        <w:ind w:left="-5" w:hanging="10"/>
        <w:jc w:val="both"/>
        <w:rPr>
          <w:rFonts w:ascii="Times New Roman" w:eastAsia="Times New Roman" w:hAnsi="Times New Roman" w:cs="Times New Roman"/>
          <w:sz w:val="23"/>
          <w:szCs w:val="23"/>
          <w:highlight w:val="white"/>
        </w:rPr>
      </w:pPr>
    </w:p>
    <w:p w:rsidR="00613DF0" w:rsidRDefault="00613DF0">
      <w:pPr>
        <w:spacing w:after="547" w:line="231" w:lineRule="auto"/>
        <w:ind w:left="-5" w:hanging="10"/>
        <w:jc w:val="both"/>
        <w:rPr>
          <w:rFonts w:ascii="Times New Roman" w:eastAsia="Times New Roman" w:hAnsi="Times New Roman" w:cs="Times New Roman"/>
        </w:rPr>
      </w:pPr>
    </w:p>
    <w:p w:rsidR="00613DF0" w:rsidRDefault="009066BD">
      <w:pPr>
        <w:pStyle w:val="Heading1"/>
        <w:numPr>
          <w:ilvl w:val="0"/>
          <w:numId w:val="1"/>
        </w:numPr>
        <w:ind w:left="0" w:firstLine="0"/>
        <w:rPr>
          <w:rFonts w:eastAsia="Times New Roman" w:cs="Times New Roman"/>
        </w:rPr>
      </w:pPr>
      <w:bookmarkStart w:id="30" w:name="_heading=h.1pxezwc" w:colFirst="0" w:colLast="0"/>
      <w:bookmarkEnd w:id="30"/>
      <w:r>
        <w:rPr>
          <w:rFonts w:eastAsia="Times New Roman" w:cs="Times New Roman"/>
        </w:rPr>
        <w:t xml:space="preserve">Thiết kế theo chức năng </w:t>
      </w:r>
    </w:p>
    <w:p w:rsidR="00613DF0" w:rsidRDefault="009066BD">
      <w:pPr>
        <w:pStyle w:val="Heading2"/>
        <w:numPr>
          <w:ilvl w:val="1"/>
          <w:numId w:val="1"/>
        </w:numPr>
        <w:rPr>
          <w:rFonts w:eastAsia="Times New Roman" w:cs="Times New Roman"/>
        </w:rPr>
      </w:pPr>
      <w:bookmarkStart w:id="31" w:name="_heading=h.49x2ik5" w:colFirst="0" w:colLast="0"/>
      <w:bookmarkEnd w:id="31"/>
      <w:r>
        <w:t>Nh</w:t>
      </w:r>
      <w:r>
        <w:t>ữ</w:t>
      </w:r>
      <w:r>
        <w:t>ng thi</w:t>
      </w:r>
      <w:r>
        <w:t>ế</w:t>
      </w:r>
      <w:r>
        <w:t>t k</w:t>
      </w:r>
      <w:r>
        <w:t>ế</w:t>
      </w:r>
      <w:r>
        <w:t xml:space="preserve"> cho các ch</w:t>
      </w:r>
      <w:r>
        <w:t>ứ</w:t>
      </w:r>
      <w:r>
        <w:t>c năng c</w:t>
      </w:r>
      <w:r>
        <w:t>ầ</w:t>
      </w:r>
      <w:r>
        <w:t>n đư</w:t>
      </w:r>
      <w:r>
        <w:t>ợ</w:t>
      </w:r>
      <w:r>
        <w:t>c đi</w:t>
      </w:r>
      <w:r>
        <w:t>ề</w:t>
      </w:r>
      <w:r>
        <w:t>u ch</w:t>
      </w:r>
      <w:r>
        <w:t>ỉ</w:t>
      </w:r>
      <w:r>
        <w:t xml:space="preserve">nh  </w:t>
      </w:r>
    </w:p>
    <w:p w:rsidR="00613DF0" w:rsidRDefault="009066BD">
      <w:pPr>
        <w:pStyle w:val="Heading3"/>
        <w:numPr>
          <w:ilvl w:val="2"/>
          <w:numId w:val="1"/>
        </w:numPr>
        <w:ind w:hanging="708"/>
        <w:rPr>
          <w:rFonts w:eastAsia="Times New Roman" w:cs="Times New Roman"/>
        </w:rPr>
      </w:pPr>
      <w:bookmarkStart w:id="32" w:name="_heading=h.2p2csry" w:colFirst="0" w:colLast="0"/>
      <w:bookmarkEnd w:id="32"/>
      <w:r>
        <w:t>Ch</w:t>
      </w:r>
      <w:r>
        <w:t>ứ</w:t>
      </w:r>
      <w:r>
        <w:t>c năng “Đăng ký tiêm ch</w:t>
      </w:r>
      <w:r>
        <w:t>ủ</w:t>
      </w:r>
      <w:r>
        <w:t>ng”</w:t>
      </w:r>
      <w:r>
        <w:rPr>
          <w:rFonts w:eastAsia="Times New Roman" w:cs="Times New Roman"/>
        </w:rPr>
        <w:t xml:space="preserve"> </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Mã số thiết kế gốc:</w:t>
      </w:r>
      <w:r>
        <w:rPr>
          <w:rFonts w:ascii="Times New Roman" w:eastAsia="Times New Roman" w:hAnsi="Times New Roman" w:cs="Times New Roman"/>
          <w:sz w:val="24"/>
          <w:szCs w:val="24"/>
        </w:rPr>
        <w:t xml:space="preserve"> TC04</w:t>
      </w:r>
      <w:r>
        <w:rPr>
          <w:rFonts w:ascii="Times New Roman" w:eastAsia="Times New Roman" w:hAnsi="Times New Roman" w:cs="Times New Roman"/>
          <w:sz w:val="24"/>
          <w:szCs w:val="24"/>
        </w:rPr>
        <w:t>0</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Mục đích:  </w:t>
      </w:r>
      <w:r>
        <w:rPr>
          <w:rFonts w:ascii="Times New Roman" w:eastAsia="Times New Roman" w:hAnsi="Times New Roman" w:cs="Times New Roman"/>
          <w:sz w:val="24"/>
          <w:szCs w:val="24"/>
        </w:rPr>
        <w:t>Cho phép người dùng đăng ký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Đối tượng người dùng: </w:t>
      </w:r>
      <w:r>
        <w:rPr>
          <w:rFonts w:ascii="Times New Roman" w:eastAsia="Times New Roman" w:hAnsi="Times New Roman" w:cs="Times New Roman"/>
          <w:sz w:val="24"/>
          <w:szCs w:val="24"/>
        </w:rPr>
        <w:t>User</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t>Giao diện:</w:t>
      </w:r>
    </w:p>
    <w:p w:rsidR="00613DF0" w:rsidRDefault="009066BD">
      <w:pP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extent cx="5943600" cy="6715125"/>
            <wp:effectExtent l="0" t="0" r="0" b="0"/>
            <wp:docPr id="48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6715125"/>
                    </a:xfrm>
                    <a:prstGeom prst="rect">
                      <a:avLst/>
                    </a:prstGeom>
                    <a:ln/>
                  </pic:spPr>
                </pic:pic>
              </a:graphicData>
            </a:graphic>
          </wp:inline>
        </w:drawing>
      </w:r>
    </w:p>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33" w:name="_heading=h.147n2zr" w:colFirst="0" w:colLast="0"/>
      <w:bookmarkEnd w:id="33"/>
      <w:r>
        <w:rPr>
          <w:rFonts w:ascii="Times New Roman" w:eastAsia="Times New Roman" w:hAnsi="Times New Roman" w:cs="Times New Roman"/>
        </w:rPr>
        <w:t>Hình 4. Giao diện đăng ký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Các thành phần trong giao diện: </w:t>
      </w:r>
    </w:p>
    <w:tbl>
      <w:tblPr>
        <w:tblStyle w:val="a8"/>
        <w:tblW w:w="8502" w:type="dxa"/>
        <w:tblInd w:w="994" w:type="dxa"/>
        <w:tblLayout w:type="fixed"/>
        <w:tblLook w:val="0000" w:firstRow="0" w:lastRow="0" w:firstColumn="0" w:lastColumn="0" w:noHBand="0" w:noVBand="0"/>
      </w:tblPr>
      <w:tblGrid>
        <w:gridCol w:w="850"/>
        <w:gridCol w:w="2552"/>
        <w:gridCol w:w="3252"/>
        <w:gridCol w:w="1848"/>
      </w:tblGrid>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Loại điều khiển </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Giá trị mặc định </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ý </w:t>
            </w: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rPr>
                <w:rFonts w:ascii="Times New Roman" w:eastAsia="Times New Roman" w:hAnsi="Times New Roman" w:cs="Times New Roman"/>
                <w:sz w:val="24"/>
                <w:szCs w:val="24"/>
              </w:rPr>
            </w:pPr>
            <w:r>
              <w:rPr>
                <w:rFonts w:ascii="Times New Roman" w:eastAsia="Times New Roman" w:hAnsi="Times New Roman" w:cs="Times New Roman"/>
                <w:sz w:val="24"/>
                <w:szCs w:val="24"/>
              </w:rPr>
              <w:t>TextBox</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rPr>
                <w:rFonts w:ascii="Times New Roman" w:eastAsia="Times New Roman" w:hAnsi="Times New Roman" w:cs="Times New Roman"/>
                <w:sz w:val="24"/>
                <w:szCs w:val="24"/>
              </w:rPr>
            </w:pPr>
            <w:r>
              <w:rPr>
                <w:rFonts w:ascii="Times New Roman" w:eastAsia="Times New Roman" w:hAnsi="Times New Roman" w:cs="Times New Roman"/>
                <w:sz w:val="24"/>
                <w:szCs w:val="24"/>
              </w:rPr>
              <w:t>Button</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rPr>
                <w:rFonts w:ascii="Times New Roman" w:eastAsia="Times New Roman" w:hAnsi="Times New Roman" w:cs="Times New Roman"/>
                <w:sz w:val="24"/>
                <w:szCs w:val="24"/>
              </w:rPr>
            </w:pPr>
            <w:r>
              <w:rPr>
                <w:rFonts w:ascii="Times New Roman" w:eastAsia="Times New Roman" w:hAnsi="Times New Roman" w:cs="Times New Roman"/>
                <w:sz w:val="24"/>
                <w:szCs w:val="24"/>
              </w:rPr>
              <w:t>Trở lại, Làm Mới, Đăng ký</w:t>
            </w: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rPr>
                <w:rFonts w:ascii="Times New Roman" w:eastAsia="Times New Roman" w:hAnsi="Times New Roman" w:cs="Times New Roman"/>
                <w:sz w:val="24"/>
                <w:szCs w:val="24"/>
              </w:rPr>
            </w:pPr>
            <w:r>
              <w:rPr>
                <w:rFonts w:ascii="Times New Roman" w:eastAsia="Times New Roman" w:hAnsi="Times New Roman" w:cs="Times New Roman"/>
                <w:sz w:val="24"/>
                <w:szCs w:val="24"/>
              </w:rPr>
              <w:t>RadioCheck</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rPr>
                <w:rFonts w:ascii="Times New Roman" w:eastAsia="Times New Roman" w:hAnsi="Times New Roman" w:cs="Times New Roman"/>
                <w:sz w:val="24"/>
                <w:szCs w:val="24"/>
              </w:rPr>
            </w:pPr>
            <w:r>
              <w:rPr>
                <w:rFonts w:ascii="Times New Roman" w:eastAsia="Times New Roman" w:hAnsi="Times New Roman" w:cs="Times New Roman"/>
                <w:sz w:val="24"/>
                <w:szCs w:val="24"/>
              </w:rPr>
              <w:t>Combobox</w:t>
            </w:r>
          </w:p>
        </w:tc>
        <w:tc>
          <w:tcPr>
            <w:tcW w:w="3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34" w:name="_heading=h.3o7alnk" w:colFirst="0" w:colLast="0"/>
      <w:bookmarkEnd w:id="34"/>
      <w:r>
        <w:rPr>
          <w:rFonts w:ascii="Times New Roman" w:eastAsia="Times New Roman" w:hAnsi="Times New Roman" w:cs="Times New Roman"/>
        </w:rPr>
        <w:t>Bảng 10. Thành phần trong giao diện đăng ký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 </w:t>
      </w:r>
      <w:r>
        <w:rPr>
          <w:rFonts w:ascii="Times New Roman" w:eastAsia="Times New Roman" w:hAnsi="Times New Roman" w:cs="Times New Roman"/>
          <w:b/>
          <w:sz w:val="24"/>
          <w:szCs w:val="24"/>
        </w:rPr>
        <w:t xml:space="preserve">dụng dữ liệu </w:t>
      </w:r>
    </w:p>
    <w:tbl>
      <w:tblPr>
        <w:tblStyle w:val="a9"/>
        <w:tblW w:w="8224" w:type="dxa"/>
        <w:tblInd w:w="994" w:type="dxa"/>
        <w:tblLayout w:type="fixed"/>
        <w:tblLook w:val="0000" w:firstRow="0" w:lastRow="0" w:firstColumn="0" w:lastColumn="0" w:noHBand="0" w:noVBand="0"/>
      </w:tblPr>
      <w:tblGrid>
        <w:gridCol w:w="686"/>
        <w:gridCol w:w="2859"/>
        <w:gridCol w:w="1136"/>
        <w:gridCol w:w="1133"/>
        <w:gridCol w:w="1135"/>
        <w:gridCol w:w="1275"/>
      </w:tblGrid>
      <w:tr w:rsidR="00613DF0">
        <w:trPr>
          <w:trHeight w:val="250"/>
        </w:trPr>
        <w:tc>
          <w:tcPr>
            <w:tcW w:w="68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ind w:left="2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STT </w:t>
            </w:r>
          </w:p>
        </w:tc>
        <w:tc>
          <w:tcPr>
            <w:tcW w:w="285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Tên bảng </w:t>
            </w:r>
          </w:p>
        </w:tc>
        <w:tc>
          <w:tcPr>
            <w:tcW w:w="1136" w:type="dxa"/>
            <w:tcBorders>
              <w:top w:val="single" w:sz="4" w:space="0" w:color="000000"/>
              <w:left w:val="single" w:sz="4" w:space="0" w:color="000000"/>
              <w:bottom w:val="single" w:sz="4" w:space="0" w:color="000000"/>
              <w:right w:val="nil"/>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c>
          <w:tcPr>
            <w:tcW w:w="2268" w:type="dxa"/>
            <w:gridSpan w:val="2"/>
            <w:tcBorders>
              <w:top w:val="single" w:sz="4" w:space="0" w:color="000000"/>
              <w:left w:val="nil"/>
              <w:bottom w:val="single" w:sz="4" w:space="0" w:color="000000"/>
              <w:right w:val="nil"/>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Phương thức </w:t>
            </w: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15" w:type="dxa"/>
            </w:tcMar>
          </w:tcPr>
          <w:p w:rsidR="00613DF0" w:rsidRDefault="00613DF0">
            <w:pPr>
              <w:rPr>
                <w:rFonts w:ascii="Times New Roman" w:eastAsia="Times New Roman" w:hAnsi="Times New Roman" w:cs="Times New Roman"/>
                <w:sz w:val="24"/>
                <w:szCs w:val="24"/>
              </w:rPr>
            </w:pPr>
          </w:p>
        </w:tc>
      </w:tr>
      <w:tr w:rsidR="00613DF0">
        <w:trPr>
          <w:trHeight w:val="250"/>
        </w:trPr>
        <w:tc>
          <w:tcPr>
            <w:tcW w:w="68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sz w:val="24"/>
                <w:szCs w:val="24"/>
              </w:rPr>
            </w:pPr>
          </w:p>
        </w:tc>
        <w:tc>
          <w:tcPr>
            <w:tcW w:w="285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sz w:val="24"/>
                <w:szCs w:val="24"/>
              </w:rPr>
            </w:pP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Thêm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Sửa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Xóa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Truy vấn </w:t>
            </w:r>
          </w:p>
        </w:tc>
      </w:tr>
      <w:tr w:rsidR="00613DF0">
        <w:trPr>
          <w:trHeight w:val="250"/>
        </w:trPr>
        <w:tc>
          <w:tcPr>
            <w:tcW w:w="6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PR_Dangkytiemchung</w:t>
            </w: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35" w:name="_heading=h.23ckvvd" w:colFirst="0" w:colLast="0"/>
      <w:bookmarkEnd w:id="35"/>
      <w:r>
        <w:rPr>
          <w:rFonts w:ascii="Times New Roman" w:eastAsia="Times New Roman" w:hAnsi="Times New Roman" w:cs="Times New Roman"/>
        </w:rPr>
        <w:t>Bảng 11. Sử dụng dữ liệu trong giao diện đăng ký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Cách xử lý:</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giao diện đăng ký tiêm chủng, người dùng thực hiện nhập đầy đủ thông tin vào form.</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nút đăng ký, nếu thông tin hợp lệ thì thông tin được lưu vào hệ thống. Ngược lại, sẽ báo lỗi.</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Khi chọn nút “Làm mới” thì các thông tin đã nhập trong f</w:t>
      </w:r>
      <w:r>
        <w:rPr>
          <w:rFonts w:ascii="Times New Roman" w:eastAsia="Times New Roman" w:hAnsi="Times New Roman" w:cs="Times New Roman"/>
          <w:sz w:val="24"/>
          <w:szCs w:val="24"/>
        </w:rPr>
        <w:t>orm sẽ được xóa. Form được reset lại.</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Hàm/ sự kiện</w:t>
      </w:r>
      <w:r>
        <w:rPr>
          <w:rFonts w:ascii="Times New Roman" w:eastAsia="Times New Roman" w:hAnsi="Times New Roman" w:cs="Times New Roman"/>
          <w:sz w:val="24"/>
          <w:szCs w:val="24"/>
        </w:rPr>
        <w:t>:</w:t>
      </w:r>
    </w:p>
    <w:p w:rsidR="00613DF0" w:rsidRDefault="009066BD">
      <w:pPr>
        <w:tabs>
          <w:tab w:val="left" w:pos="6"/>
          <w:tab w:val="left" w:pos="420"/>
          <w:tab w:val="left" w:pos="484"/>
          <w:tab w:val="left" w:pos="625"/>
        </w:tabs>
        <w:spacing w:after="80" w:line="240" w:lineRule="auto"/>
        <w:rPr>
          <w:rFonts w:ascii="Times New Roman" w:eastAsia="Times New Roman" w:hAnsi="Times New Roman" w:cs="Times New Roman"/>
          <w:sz w:val="24"/>
          <w:szCs w:val="24"/>
        </w:rPr>
      </w:pPr>
      <w:r>
        <w:rPr>
          <w:noProof/>
        </w:rPr>
        <w:drawing>
          <wp:anchor distT="114300" distB="114300" distL="114300" distR="114300" simplePos="0" relativeHeight="251659264" behindDoc="0" locked="0" layoutInCell="1" hidden="0" allowOverlap="1">
            <wp:simplePos x="0" y="0"/>
            <wp:positionH relativeFrom="column">
              <wp:posOffset>2244090</wp:posOffset>
            </wp:positionH>
            <wp:positionV relativeFrom="paragraph">
              <wp:posOffset>190500</wp:posOffset>
            </wp:positionV>
            <wp:extent cx="2276158" cy="3071322"/>
            <wp:effectExtent l="0" t="0" r="0" b="0"/>
            <wp:wrapTopAndBottom distT="114300" distB="114300"/>
            <wp:docPr id="479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76158" cy="3071322"/>
                    </a:xfrm>
                    <a:prstGeom prst="rect">
                      <a:avLst/>
                    </a:prstGeom>
                    <a:ln/>
                  </pic:spPr>
                </pic:pic>
              </a:graphicData>
            </a:graphic>
          </wp:anchor>
        </w:drawing>
      </w:r>
    </w:p>
    <w:p w:rsidR="00613DF0" w:rsidRDefault="009066BD">
      <w:pPr>
        <w:pBdr>
          <w:top w:val="nil"/>
          <w:left w:val="nil"/>
          <w:bottom w:val="nil"/>
          <w:right w:val="nil"/>
          <w:between w:val="nil"/>
        </w:pBdr>
        <w:tabs>
          <w:tab w:val="left" w:pos="6"/>
          <w:tab w:val="left" w:pos="420"/>
          <w:tab w:val="left" w:pos="484"/>
          <w:tab w:val="left" w:pos="625"/>
        </w:tabs>
        <w:spacing w:before="120" w:after="80" w:line="240" w:lineRule="auto"/>
        <w:ind w:left="835"/>
        <w:jc w:val="center"/>
        <w:rPr>
          <w:rFonts w:ascii="Times New Roman" w:eastAsia="Times New Roman" w:hAnsi="Times New Roman" w:cs="Times New Roman"/>
          <w:sz w:val="24"/>
          <w:szCs w:val="24"/>
        </w:rPr>
      </w:pPr>
      <w:bookmarkStart w:id="36" w:name="_heading=h.ihv636" w:colFirst="0" w:colLast="0"/>
      <w:bookmarkEnd w:id="36"/>
      <w:r>
        <w:rPr>
          <w:rFonts w:ascii="Times New Roman" w:eastAsia="Times New Roman" w:hAnsi="Times New Roman" w:cs="Times New Roman"/>
        </w:rPr>
        <w:t>Hình 5. Hàm / sự kiện trong giao diện đăng ký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Các ràng buộc:  </w:t>
      </w:r>
      <w:r>
        <w:rPr>
          <w:rFonts w:ascii="Times New Roman" w:eastAsia="Times New Roman" w:hAnsi="Times New Roman" w:cs="Times New Roman"/>
          <w:sz w:val="24"/>
          <w:szCs w:val="24"/>
        </w:rPr>
        <w:t>Người tiêm phải đủ 18 tuổi. Hệ thống tự động kiểm tra khoảng cách ngày sinh và hiện tại để xem cá nhân đăng ký có đủ tuổi hay chưa.</w:t>
      </w:r>
    </w:p>
    <w:p w:rsidR="00613DF0" w:rsidRDefault="009066BD">
      <w:pPr>
        <w:pStyle w:val="Heading3"/>
        <w:numPr>
          <w:ilvl w:val="2"/>
          <w:numId w:val="1"/>
        </w:numPr>
        <w:ind w:left="0" w:hanging="14"/>
      </w:pPr>
      <w:bookmarkStart w:id="37" w:name="_heading=h.me5yipjesws3" w:colFirst="0" w:colLast="0"/>
      <w:bookmarkEnd w:id="37"/>
      <w:r>
        <w:t>Ch</w:t>
      </w:r>
      <w:r>
        <w:t>ứ</w:t>
      </w:r>
      <w:r>
        <w:t>c năng “X</w:t>
      </w:r>
      <w:r>
        <w:t>ế</w:t>
      </w:r>
      <w:r>
        <w:t>p l</w:t>
      </w:r>
      <w:r>
        <w:t>ị</w:t>
      </w:r>
      <w:r>
        <w:t>ch tiêm ch</w:t>
      </w:r>
      <w:r>
        <w:t>ủ</w:t>
      </w:r>
      <w:r>
        <w:t>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Mã số thiết kế gốc: </w:t>
      </w:r>
      <w:r>
        <w:rPr>
          <w:rFonts w:ascii="Times New Roman" w:eastAsia="Times New Roman" w:hAnsi="Times New Roman" w:cs="Times New Roman"/>
          <w:sz w:val="24"/>
          <w:szCs w:val="24"/>
        </w:rPr>
        <w:t>TC07</w:t>
      </w:r>
      <w:r>
        <w:rPr>
          <w:rFonts w:ascii="Times New Roman" w:eastAsia="Times New Roman" w:hAnsi="Times New Roman" w:cs="Times New Roman"/>
          <w:sz w:val="24"/>
          <w:szCs w:val="24"/>
        </w:rPr>
        <w:t>0</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Mục đích:  </w:t>
      </w:r>
      <w:r>
        <w:rPr>
          <w:rFonts w:ascii="Times New Roman" w:eastAsia="Times New Roman" w:hAnsi="Times New Roman" w:cs="Times New Roman"/>
          <w:sz w:val="24"/>
          <w:szCs w:val="24"/>
        </w:rPr>
        <w:t>Cho phép người quản trị xếp lịch tiêm chủng cho một ngư</w:t>
      </w:r>
      <w:r>
        <w:rPr>
          <w:rFonts w:ascii="Times New Roman" w:eastAsia="Times New Roman" w:hAnsi="Times New Roman" w:cs="Times New Roman"/>
          <w:sz w:val="24"/>
          <w:szCs w:val="24"/>
        </w:rPr>
        <w:t>ời đã đăng ký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rPr>
      </w:pPr>
      <w:r>
        <w:rPr>
          <w:rFonts w:ascii="Times New Roman" w:eastAsia="Times New Roman" w:hAnsi="Times New Roman" w:cs="Times New Roman"/>
          <w:b/>
          <w:sz w:val="24"/>
          <w:szCs w:val="24"/>
        </w:rPr>
        <w:t xml:space="preserve">Đối tượng người dùng: </w:t>
      </w:r>
      <w:r>
        <w:rPr>
          <w:rFonts w:ascii="Times New Roman" w:eastAsia="Times New Roman" w:hAnsi="Times New Roman" w:cs="Times New Roman"/>
          <w:sz w:val="24"/>
          <w:szCs w:val="24"/>
        </w:rPr>
        <w:t>Admin</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rPr>
      </w:pPr>
      <w:r>
        <w:rPr>
          <w:rFonts w:ascii="Times New Roman" w:eastAsia="Times New Roman" w:hAnsi="Times New Roman" w:cs="Times New Roman"/>
          <w:b/>
          <w:sz w:val="24"/>
          <w:szCs w:val="24"/>
        </w:rPr>
        <w:t>Giao diện:</w:t>
      </w:r>
    </w:p>
    <w:p w:rsidR="00613DF0" w:rsidRDefault="009066BD">
      <w:pPr>
        <w:tabs>
          <w:tab w:val="left" w:pos="6"/>
          <w:tab w:val="left" w:pos="420"/>
          <w:tab w:val="left" w:pos="484"/>
          <w:tab w:val="left" w:pos="625"/>
        </w:tabs>
        <w:spacing w:after="80" w:line="240" w:lineRule="auto"/>
        <w:rPr>
          <w:rFonts w:ascii="SimSun" w:eastAsia="SimSun" w:hAnsi="SimSun" w:cs="SimSun"/>
          <w:sz w:val="24"/>
          <w:szCs w:val="24"/>
        </w:rPr>
      </w:pPr>
      <w:r>
        <w:rPr>
          <w:rFonts w:ascii="SimSun" w:eastAsia="SimSun" w:hAnsi="SimSun" w:cs="SimSun"/>
          <w:noProof/>
          <w:sz w:val="24"/>
          <w:szCs w:val="24"/>
        </w:rPr>
        <w:drawing>
          <wp:inline distT="0" distB="0" distL="114300" distR="114300">
            <wp:extent cx="6111875" cy="4295140"/>
            <wp:effectExtent l="0" t="0" r="0" b="0"/>
            <wp:docPr id="4802" name="image16.jpg" descr="IMG_256"/>
            <wp:cNvGraphicFramePr/>
            <a:graphic xmlns:a="http://schemas.openxmlformats.org/drawingml/2006/main">
              <a:graphicData uri="http://schemas.openxmlformats.org/drawingml/2006/picture">
                <pic:pic xmlns:pic="http://schemas.openxmlformats.org/drawingml/2006/picture">
                  <pic:nvPicPr>
                    <pic:cNvPr id="0" name="image16.jpg" descr="IMG_256"/>
                    <pic:cNvPicPr preferRelativeResize="0"/>
                  </pic:nvPicPr>
                  <pic:blipFill>
                    <a:blip r:embed="rId20"/>
                    <a:srcRect/>
                    <a:stretch>
                      <a:fillRect/>
                    </a:stretch>
                  </pic:blipFill>
                  <pic:spPr>
                    <a:xfrm>
                      <a:off x="0" y="0"/>
                      <a:ext cx="6111875" cy="4295140"/>
                    </a:xfrm>
                    <a:prstGeom prst="rect">
                      <a:avLst/>
                    </a:prstGeom>
                    <a:ln/>
                  </pic:spPr>
                </pic:pic>
              </a:graphicData>
            </a:graphic>
          </wp:inline>
        </w:drawing>
      </w:r>
    </w:p>
    <w:p w:rsidR="00613DF0" w:rsidRDefault="009066BD">
      <w:pPr>
        <w:pBdr>
          <w:top w:val="nil"/>
          <w:left w:val="nil"/>
          <w:bottom w:val="nil"/>
          <w:right w:val="nil"/>
          <w:between w:val="nil"/>
        </w:pBdr>
        <w:tabs>
          <w:tab w:val="left" w:pos="6"/>
          <w:tab w:val="left" w:pos="420"/>
          <w:tab w:val="left" w:pos="484"/>
          <w:tab w:val="left" w:pos="625"/>
        </w:tabs>
        <w:spacing w:before="120" w:after="80" w:line="240" w:lineRule="auto"/>
        <w:jc w:val="center"/>
        <w:rPr>
          <w:rFonts w:ascii="SimSun" w:eastAsia="SimSun" w:hAnsi="SimSun" w:cs="SimSun"/>
          <w:sz w:val="24"/>
          <w:szCs w:val="24"/>
        </w:rPr>
      </w:pPr>
      <w:bookmarkStart w:id="38" w:name="_heading=h.32hioqz" w:colFirst="0" w:colLast="0"/>
      <w:bookmarkEnd w:id="38"/>
      <w:r>
        <w:rPr>
          <w:rFonts w:ascii="Times New Roman" w:eastAsia="Times New Roman" w:hAnsi="Times New Roman" w:cs="Times New Roman"/>
        </w:rPr>
        <w:t>Hình 6. Giao diện  xếp lịch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rPr>
      </w:pPr>
      <w:r>
        <w:rPr>
          <w:rFonts w:ascii="Times New Roman" w:eastAsia="Times New Roman" w:hAnsi="Times New Roman" w:cs="Times New Roman"/>
          <w:b/>
          <w:sz w:val="24"/>
          <w:szCs w:val="24"/>
        </w:rPr>
        <w:t>Các thành phần trong giao diện</w:t>
      </w:r>
      <w:r>
        <w:rPr>
          <w:rFonts w:ascii="Times New Roman" w:eastAsia="Times New Roman" w:hAnsi="Times New Roman" w:cs="Times New Roman"/>
          <w:sz w:val="24"/>
          <w:szCs w:val="24"/>
        </w:rPr>
        <w:t xml:space="preserve">: </w:t>
      </w:r>
    </w:p>
    <w:tbl>
      <w:tblPr>
        <w:tblStyle w:val="aa"/>
        <w:tblW w:w="8502" w:type="dxa"/>
        <w:tblInd w:w="994" w:type="dxa"/>
        <w:tblLayout w:type="fixed"/>
        <w:tblLook w:val="0000" w:firstRow="0" w:lastRow="0" w:firstColumn="0" w:lastColumn="0" w:noHBand="0" w:noVBand="0"/>
      </w:tblPr>
      <w:tblGrid>
        <w:gridCol w:w="850"/>
        <w:gridCol w:w="2552"/>
        <w:gridCol w:w="2250"/>
        <w:gridCol w:w="2850"/>
      </w:tblGrid>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Loại điều khiển </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Giá trị mặc định </w:t>
            </w:r>
          </w:p>
        </w:tc>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ý </w:t>
            </w: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Combobox</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Checkbox</w:t>
            </w:r>
          </w:p>
        </w:tc>
        <w:tc>
          <w:tcPr>
            <w:tcW w:w="2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39" w:name="_heading=h.1hmsyys" w:colFirst="0" w:colLast="0"/>
      <w:bookmarkEnd w:id="39"/>
      <w:r>
        <w:rPr>
          <w:rFonts w:ascii="Times New Roman" w:eastAsia="Times New Roman" w:hAnsi="Times New Roman" w:cs="Times New Roman"/>
        </w:rPr>
        <w:t>Hình 7. Các thành phần trong giao diện xếp lịch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Sử dụng dữ liệu</w:t>
      </w:r>
      <w:r>
        <w:rPr>
          <w:rFonts w:ascii="Times New Roman" w:eastAsia="Times New Roman" w:hAnsi="Times New Roman" w:cs="Times New Roman"/>
          <w:sz w:val="24"/>
          <w:szCs w:val="24"/>
        </w:rPr>
        <w:t xml:space="preserve"> </w:t>
      </w:r>
    </w:p>
    <w:tbl>
      <w:tblPr>
        <w:tblStyle w:val="ab"/>
        <w:tblW w:w="8224" w:type="dxa"/>
        <w:tblInd w:w="994" w:type="dxa"/>
        <w:tblLayout w:type="fixed"/>
        <w:tblLook w:val="0000" w:firstRow="0" w:lastRow="0" w:firstColumn="0" w:lastColumn="0" w:noHBand="0" w:noVBand="0"/>
      </w:tblPr>
      <w:tblGrid>
        <w:gridCol w:w="846"/>
        <w:gridCol w:w="2699"/>
        <w:gridCol w:w="1136"/>
        <w:gridCol w:w="1133"/>
        <w:gridCol w:w="1135"/>
        <w:gridCol w:w="1275"/>
      </w:tblGrid>
      <w:tr w:rsidR="00613DF0">
        <w:trPr>
          <w:trHeight w:val="250"/>
        </w:trPr>
        <w:tc>
          <w:tcPr>
            <w:tcW w:w="84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ind w:left="2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69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Tên bảng </w:t>
            </w:r>
          </w:p>
        </w:tc>
        <w:tc>
          <w:tcPr>
            <w:tcW w:w="1136" w:type="dxa"/>
            <w:tcBorders>
              <w:top w:val="single" w:sz="4" w:space="0" w:color="000000"/>
              <w:left w:val="single" w:sz="4" w:space="0" w:color="000000"/>
              <w:bottom w:val="single" w:sz="4" w:space="0" w:color="000000"/>
              <w:right w:val="nil"/>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c>
          <w:tcPr>
            <w:tcW w:w="2268" w:type="dxa"/>
            <w:gridSpan w:val="2"/>
            <w:tcBorders>
              <w:top w:val="single" w:sz="4" w:space="0" w:color="000000"/>
              <w:left w:val="nil"/>
              <w:bottom w:val="single" w:sz="4" w:space="0" w:color="000000"/>
              <w:right w:val="nil"/>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Phương thức </w:t>
            </w: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r>
      <w:tr w:rsidR="00613DF0">
        <w:trPr>
          <w:trHeight w:val="250"/>
        </w:trPr>
        <w:tc>
          <w:tcPr>
            <w:tcW w:w="84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b/>
                <w:sz w:val="24"/>
                <w:szCs w:val="24"/>
              </w:rPr>
            </w:pPr>
          </w:p>
        </w:tc>
        <w:tc>
          <w:tcPr>
            <w:tcW w:w="269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b/>
                <w:sz w:val="24"/>
                <w:szCs w:val="24"/>
              </w:rPr>
            </w:pP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Thêm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Sửa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Truy vấn </w:t>
            </w:r>
          </w:p>
        </w:tc>
      </w:tr>
      <w:tr w:rsidR="00613DF0">
        <w:trPr>
          <w:trHeight w:val="250"/>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PR_XEPLICH</w:t>
            </w: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ind w:left="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40" w:name="_heading=h.41mghml" w:colFirst="0" w:colLast="0"/>
      <w:bookmarkEnd w:id="40"/>
      <w:r>
        <w:rPr>
          <w:rFonts w:ascii="Times New Roman" w:eastAsia="Times New Roman" w:hAnsi="Times New Roman" w:cs="Times New Roman"/>
        </w:rPr>
        <w:t>Hình 8. Sử dụng dữ liệu trong giao diện xếp lịch tiêm chủng</w:t>
      </w:r>
    </w:p>
    <w:p w:rsidR="00613DF0" w:rsidRDefault="009066BD">
      <w:pPr>
        <w:spacing w:after="20" w:line="240" w:lineRule="auto"/>
        <w:ind w:left="600" w:right="427"/>
        <w:rPr>
          <w:rFonts w:ascii="Times New Roman" w:eastAsia="Times New Roman" w:hAnsi="Times New Roman" w:cs="Times New Roman"/>
        </w:rPr>
      </w:pPr>
      <w:r>
        <w:rPr>
          <w:rFonts w:ascii="Times New Roman" w:eastAsia="Times New Roman" w:hAnsi="Times New Roman" w:cs="Times New Roman"/>
        </w:rPr>
        <w:t xml:space="preserve"> </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Cách xử lý:</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giao diện xếp lịch tiêm chủng vắc-xin. Chọn một cá nhân cần xếp lịch.</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người được chọn sẽ hiển thị, nếu người dùng chưa được xếp lịch. thì check mũi tiêm, thời gian.</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nút xếp lịch. Dữ liệu được thêm vào CSDL.</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rPr>
        <w:t>H</w:t>
      </w:r>
      <w:r>
        <w:rPr>
          <w:rFonts w:ascii="Times New Roman" w:eastAsia="Times New Roman" w:hAnsi="Times New Roman" w:cs="Times New Roman"/>
          <w:b/>
          <w:sz w:val="24"/>
          <w:szCs w:val="24"/>
        </w:rPr>
        <w:t>àm/ sự kiện:</w:t>
      </w:r>
    </w:p>
    <w:p w:rsidR="00613DF0" w:rsidRDefault="009066BD">
      <w:pPr>
        <w:spacing w:after="10" w:line="231" w:lineRule="auto"/>
        <w:ind w:left="960"/>
        <w:rPr>
          <w:rFonts w:ascii="Times New Roman" w:eastAsia="Times New Roman" w:hAnsi="Times New Roman" w:cs="Times New Roman"/>
        </w:rPr>
      </w:pPr>
      <w:r>
        <w:rPr>
          <w:noProof/>
        </w:rPr>
        <w:drawing>
          <wp:anchor distT="114300" distB="114300" distL="114300" distR="114300" simplePos="0" relativeHeight="251660288" behindDoc="0" locked="0" layoutInCell="1" hidden="0" allowOverlap="1">
            <wp:simplePos x="0" y="0"/>
            <wp:positionH relativeFrom="column">
              <wp:posOffset>1184910</wp:posOffset>
            </wp:positionH>
            <wp:positionV relativeFrom="paragraph">
              <wp:posOffset>232410</wp:posOffset>
            </wp:positionV>
            <wp:extent cx="4333558" cy="4029134"/>
            <wp:effectExtent l="0" t="0" r="0" b="0"/>
            <wp:wrapTopAndBottom distT="114300" distB="114300"/>
            <wp:docPr id="479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333558" cy="4029134"/>
                    </a:xfrm>
                    <a:prstGeom prst="rect">
                      <a:avLst/>
                    </a:prstGeom>
                    <a:ln/>
                  </pic:spPr>
                </pic:pic>
              </a:graphicData>
            </a:graphic>
          </wp:anchor>
        </w:drawing>
      </w:r>
    </w:p>
    <w:p w:rsidR="00613DF0" w:rsidRDefault="009066BD">
      <w:pPr>
        <w:pBdr>
          <w:top w:val="nil"/>
          <w:left w:val="nil"/>
          <w:bottom w:val="nil"/>
          <w:right w:val="nil"/>
          <w:between w:val="nil"/>
        </w:pBdr>
        <w:spacing w:before="120" w:after="10" w:line="231" w:lineRule="auto"/>
        <w:ind w:left="960"/>
        <w:jc w:val="center"/>
        <w:rPr>
          <w:rFonts w:ascii="Times New Roman" w:eastAsia="Times New Roman" w:hAnsi="Times New Roman" w:cs="Times New Roman"/>
        </w:rPr>
      </w:pPr>
      <w:bookmarkStart w:id="41" w:name="_heading=h.2grqrue" w:colFirst="0" w:colLast="0"/>
      <w:bookmarkEnd w:id="41"/>
      <w:r>
        <w:rPr>
          <w:rFonts w:ascii="Times New Roman" w:eastAsia="Times New Roman" w:hAnsi="Times New Roman" w:cs="Times New Roman"/>
        </w:rPr>
        <w:t>Hình 9. Hàm / sự kiện trong giao diện xếp lịch tiêm chủng</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rPr>
      </w:pPr>
      <w:r>
        <w:rPr>
          <w:rFonts w:ascii="Times New Roman" w:eastAsia="Times New Roman" w:hAnsi="Times New Roman" w:cs="Times New Roman"/>
          <w:b/>
          <w:sz w:val="24"/>
          <w:szCs w:val="24"/>
        </w:rPr>
        <w:t>Các ràng buộc</w:t>
      </w:r>
      <w:r>
        <w:rPr>
          <w:rFonts w:ascii="Times New Roman" w:eastAsia="Times New Roman" w:hAnsi="Times New Roman" w:cs="Times New Roman"/>
          <w:sz w:val="24"/>
          <w:szCs w:val="24"/>
        </w:rPr>
        <w:t>: Hệ thống kiểm tra nếu mũi 1 tiêm rồi, mới có thể xếp lịch cho mũi 2 nếu người dùng đăng ký.</w:t>
      </w:r>
    </w:p>
    <w:p w:rsidR="00613DF0" w:rsidRDefault="009066BD">
      <w:pPr>
        <w:pStyle w:val="Heading2"/>
        <w:numPr>
          <w:ilvl w:val="1"/>
          <w:numId w:val="1"/>
        </w:numPr>
        <w:rPr>
          <w:rFonts w:eastAsia="Times New Roman" w:cs="Times New Roman"/>
        </w:rPr>
      </w:pPr>
      <w:bookmarkStart w:id="42" w:name="_heading=h.vx1227" w:colFirst="0" w:colLast="0"/>
      <w:bookmarkEnd w:id="42"/>
      <w:r>
        <w:t>Nh</w:t>
      </w:r>
      <w:r>
        <w:t>ữ</w:t>
      </w:r>
      <w:r>
        <w:t>ng thi</w:t>
      </w:r>
      <w:r>
        <w:t>ế</w:t>
      </w:r>
      <w:r>
        <w:t>t k</w:t>
      </w:r>
      <w:r>
        <w:t>ế</w:t>
      </w:r>
      <w:r>
        <w:t xml:space="preserve"> cho các ch</w:t>
      </w:r>
      <w:r>
        <w:t>ứ</w:t>
      </w:r>
      <w:r>
        <w:t>c năng m</w:t>
      </w:r>
      <w:r>
        <w:t>ớ</w:t>
      </w:r>
      <w:r>
        <w:t xml:space="preserve">i </w:t>
      </w:r>
    </w:p>
    <w:p w:rsidR="00613DF0" w:rsidRDefault="009066BD">
      <w:pPr>
        <w:pStyle w:val="Heading3"/>
        <w:numPr>
          <w:ilvl w:val="2"/>
          <w:numId w:val="1"/>
        </w:numPr>
        <w:ind w:hanging="708"/>
      </w:pPr>
      <w:bookmarkStart w:id="43" w:name="_heading=h.3fwokq0" w:colFirst="0" w:colLast="0"/>
      <w:bookmarkEnd w:id="43"/>
      <w:r>
        <w:t>Ch</w:t>
      </w:r>
      <w:r>
        <w:t>ứ</w:t>
      </w:r>
      <w:r>
        <w:t>c năng “Qu</w:t>
      </w:r>
      <w:r>
        <w:t>ả</w:t>
      </w:r>
      <w:r>
        <w:t>n lý kho v</w:t>
      </w:r>
      <w:r>
        <w:t>ắ</w:t>
      </w:r>
      <w:r>
        <w:t xml:space="preserve">c-xin” </w:t>
      </w:r>
    </w:p>
    <w:p w:rsidR="00613DF0" w:rsidRDefault="009066BD">
      <w:pPr>
        <w:pStyle w:val="Heading4"/>
        <w:numPr>
          <w:ilvl w:val="3"/>
          <w:numId w:val="1"/>
        </w:numPr>
        <w:ind w:hanging="853"/>
      </w:pPr>
      <w:bookmarkStart w:id="44" w:name="_heading=h.3jhvne5r69p" w:colFirst="0" w:colLast="0"/>
      <w:bookmarkEnd w:id="44"/>
      <w:r>
        <w:t>Ch</w:t>
      </w:r>
      <w:r>
        <w:t>ứ</w:t>
      </w:r>
      <w:r>
        <w:t>c năng “Xem và c</w:t>
      </w:r>
      <w:r>
        <w:t>ậ</w:t>
      </w:r>
      <w:r>
        <w:t>p nh</w:t>
      </w:r>
      <w:r>
        <w:t>ậ</w:t>
      </w:r>
      <w:r>
        <w:t>t thông tin v</w:t>
      </w:r>
      <w:r>
        <w:t>ắ</w:t>
      </w:r>
      <w:r>
        <w:t xml:space="preserve">c-xin” </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Mã số thiết kế gốc: </w:t>
      </w:r>
      <w:r>
        <w:rPr>
          <w:rFonts w:ascii="Times New Roman" w:eastAsia="Times New Roman" w:hAnsi="Times New Roman" w:cs="Times New Roman"/>
          <w:sz w:val="24"/>
          <w:szCs w:val="24"/>
        </w:rPr>
        <w:t>TC181</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sz w:val="24"/>
          <w:szCs w:val="24"/>
        </w:rPr>
      </w:pPr>
      <w:r>
        <w:rPr>
          <w:rFonts w:ascii="Times New Roman" w:eastAsia="Times New Roman" w:hAnsi="Times New Roman" w:cs="Times New Roman"/>
          <w:b/>
          <w:sz w:val="24"/>
          <w:szCs w:val="24"/>
        </w:rPr>
        <w:t>Mục đích:</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Quản lý thông tin các loại vắc-xin đang được lưu hành như về nguồn gốc, số lượng,…phục vụ cho quá trình tiêm chủng và theo dõi tiêm chủng.</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Đối tượng người dùng: </w:t>
      </w:r>
      <w:r>
        <w:rPr>
          <w:rFonts w:ascii="Times New Roman" w:eastAsia="Times New Roman" w:hAnsi="Times New Roman" w:cs="Times New Roman"/>
          <w:sz w:val="24"/>
          <w:szCs w:val="24"/>
        </w:rPr>
        <w:t>Người quản lý tiêm chủng.</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Giao </w:t>
      </w:r>
      <w:r>
        <w:rPr>
          <w:rFonts w:ascii="Times New Roman" w:eastAsia="Times New Roman" w:hAnsi="Times New Roman" w:cs="Times New Roman"/>
          <w:b/>
          <w:sz w:val="24"/>
          <w:szCs w:val="24"/>
        </w:rPr>
        <w:t>diện:</w:t>
      </w:r>
    </w:p>
    <w:p w:rsidR="00613DF0" w:rsidRDefault="009066BD">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6019800" cy="6536055"/>
            <wp:effectExtent l="0" t="0" r="0" b="0"/>
            <wp:docPr id="480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l="694" t="603" r="1015" b="803"/>
                    <a:stretch>
                      <a:fillRect/>
                    </a:stretch>
                  </pic:blipFill>
                  <pic:spPr>
                    <a:xfrm>
                      <a:off x="0" y="0"/>
                      <a:ext cx="6019800" cy="6536055"/>
                    </a:xfrm>
                    <a:prstGeom prst="rect">
                      <a:avLst/>
                    </a:prstGeom>
                    <a:ln/>
                  </pic:spPr>
                </pic:pic>
              </a:graphicData>
            </a:graphic>
          </wp:inline>
        </w:drawing>
      </w:r>
    </w:p>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45" w:name="_heading=h.1v1yuxt" w:colFirst="0" w:colLast="0"/>
      <w:bookmarkEnd w:id="45"/>
      <w:r>
        <w:rPr>
          <w:rFonts w:ascii="Times New Roman" w:eastAsia="Times New Roman" w:hAnsi="Times New Roman" w:cs="Times New Roman"/>
        </w:rPr>
        <w:t>Hình 10. Giao diện kho vắc-xin</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rPr>
      </w:pPr>
      <w:r>
        <w:rPr>
          <w:rFonts w:ascii="Times New Roman" w:eastAsia="Times New Roman" w:hAnsi="Times New Roman" w:cs="Times New Roman"/>
          <w:b/>
          <w:sz w:val="24"/>
          <w:szCs w:val="24"/>
        </w:rPr>
        <w:t xml:space="preserve">Các thành phần trong giao diện: </w:t>
      </w:r>
    </w:p>
    <w:tbl>
      <w:tblPr>
        <w:tblStyle w:val="ac"/>
        <w:tblW w:w="8507" w:type="dxa"/>
        <w:tblInd w:w="994" w:type="dxa"/>
        <w:tblLayout w:type="fixed"/>
        <w:tblLook w:val="0000" w:firstRow="0" w:lastRow="0" w:firstColumn="0" w:lastColumn="0" w:noHBand="0" w:noVBand="0"/>
      </w:tblPr>
      <w:tblGrid>
        <w:gridCol w:w="850"/>
        <w:gridCol w:w="2552"/>
        <w:gridCol w:w="2268"/>
        <w:gridCol w:w="2837"/>
      </w:tblGrid>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Loại điều khiển </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Giá trị mặc định </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ý </w:t>
            </w: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Combobox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NumericUpDown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46" w:name="_heading=h.4f1mdlm" w:colFirst="0" w:colLast="0"/>
      <w:bookmarkEnd w:id="46"/>
      <w:r>
        <w:rPr>
          <w:rFonts w:ascii="Times New Roman" w:eastAsia="Times New Roman" w:hAnsi="Times New Roman" w:cs="Times New Roman"/>
        </w:rPr>
        <w:t>Bảng 12. Các thành phần trong giao diện kho vắc-xin</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 dụng dữ liệu </w:t>
      </w:r>
    </w:p>
    <w:tbl>
      <w:tblPr>
        <w:tblStyle w:val="ad"/>
        <w:tblW w:w="8224" w:type="dxa"/>
        <w:tblInd w:w="994" w:type="dxa"/>
        <w:tblLayout w:type="fixed"/>
        <w:tblLook w:val="0000" w:firstRow="0" w:lastRow="0" w:firstColumn="0" w:lastColumn="0" w:noHBand="0" w:noVBand="0"/>
      </w:tblPr>
      <w:tblGrid>
        <w:gridCol w:w="870"/>
        <w:gridCol w:w="2675"/>
        <w:gridCol w:w="1136"/>
        <w:gridCol w:w="1133"/>
        <w:gridCol w:w="1135"/>
        <w:gridCol w:w="1275"/>
      </w:tblGrid>
      <w:tr w:rsidR="00613DF0">
        <w:trPr>
          <w:trHeight w:val="250"/>
        </w:trPr>
        <w:tc>
          <w:tcPr>
            <w:tcW w:w="87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ind w:left="2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67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Tên bảng </w:t>
            </w:r>
          </w:p>
        </w:tc>
        <w:tc>
          <w:tcPr>
            <w:tcW w:w="1136" w:type="dxa"/>
            <w:tcBorders>
              <w:top w:val="single" w:sz="4" w:space="0" w:color="000000"/>
              <w:left w:val="single" w:sz="4" w:space="0" w:color="000000"/>
              <w:bottom w:val="single" w:sz="4" w:space="0" w:color="000000"/>
              <w:right w:val="nil"/>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c>
          <w:tcPr>
            <w:tcW w:w="2268" w:type="dxa"/>
            <w:gridSpan w:val="2"/>
            <w:tcBorders>
              <w:top w:val="single" w:sz="4" w:space="0" w:color="000000"/>
              <w:left w:val="nil"/>
              <w:bottom w:val="single" w:sz="4" w:space="0" w:color="000000"/>
              <w:right w:val="nil"/>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Phương thức </w:t>
            </w: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r>
      <w:tr w:rsidR="00613DF0">
        <w:trPr>
          <w:trHeight w:val="250"/>
        </w:trPr>
        <w:tc>
          <w:tcPr>
            <w:tcW w:w="87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b/>
                <w:sz w:val="24"/>
                <w:szCs w:val="24"/>
              </w:rPr>
            </w:pPr>
          </w:p>
        </w:tc>
        <w:tc>
          <w:tcPr>
            <w:tcW w:w="267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b/>
                <w:sz w:val="24"/>
                <w:szCs w:val="24"/>
              </w:rPr>
            </w:pP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Thêm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Sửa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Truy vấn </w:t>
            </w:r>
          </w:p>
        </w:tc>
      </w:tr>
      <w:tr w:rsidR="00613DF0">
        <w:trPr>
          <w:trHeight w:val="250"/>
        </w:trPr>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PR_LOAIVACCINE</w:t>
            </w: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ind w:lef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47" w:name="_heading=h.2u6wntf" w:colFirst="0" w:colLast="0"/>
      <w:bookmarkEnd w:id="47"/>
      <w:r>
        <w:rPr>
          <w:rFonts w:ascii="Times New Roman" w:eastAsia="Times New Roman" w:hAnsi="Times New Roman" w:cs="Times New Roman"/>
        </w:rPr>
        <w:t>Bảng 13. Sử dụng dữ liệu trong giao diện kho vắc-xin</w:t>
      </w:r>
    </w:p>
    <w:p w:rsidR="00613DF0" w:rsidRDefault="009066BD">
      <w:pPr>
        <w:spacing w:after="20" w:line="240" w:lineRule="auto"/>
        <w:ind w:left="600" w:right="427"/>
        <w:rPr>
          <w:rFonts w:ascii="Times New Roman" w:eastAsia="Times New Roman" w:hAnsi="Times New Roman" w:cs="Times New Roman"/>
        </w:rPr>
      </w:pPr>
      <w:r>
        <w:rPr>
          <w:rFonts w:ascii="Times New Roman" w:eastAsia="Times New Roman" w:hAnsi="Times New Roman" w:cs="Times New Roman"/>
        </w:rPr>
        <w:t xml:space="preserve"> </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Cách xử lý:</w:t>
      </w:r>
    </w:p>
    <w:p w:rsidR="00613DF0" w:rsidRDefault="009066BD">
      <w:pPr>
        <w:numPr>
          <w:ilvl w:val="1"/>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giao diện quản lý loại vắc-xin. Chọn thông tin vắc-xin. Hiển thị danh sách loại vắc-xin.</w:t>
      </w:r>
    </w:p>
    <w:p w:rsidR="00613DF0" w:rsidRDefault="009066BD">
      <w:pPr>
        <w:numPr>
          <w:ilvl w:val="1"/>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giao diện thông tin vắc-xin. Chọn một loại vắc-xin tương ứng với 1 hàng trong bảng danh sách.</w:t>
      </w:r>
    </w:p>
    <w:p w:rsidR="00613DF0" w:rsidRDefault="009066BD">
      <w:pPr>
        <w:numPr>
          <w:ilvl w:val="1"/>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của loại vắc-xin sẽ được hiển thị.</w:t>
      </w:r>
    </w:p>
    <w:p w:rsidR="00613DF0" w:rsidRDefault="009066BD">
      <w:pPr>
        <w:numPr>
          <w:ilvl w:val="1"/>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quản trị c</w:t>
      </w:r>
      <w:r>
        <w:rPr>
          <w:rFonts w:ascii="Times New Roman" w:eastAsia="Times New Roman" w:hAnsi="Times New Roman" w:cs="Times New Roman"/>
          <w:sz w:val="24"/>
          <w:szCs w:val="24"/>
        </w:rPr>
        <w:t>ó thể sửa đổi thông tin của vắc-xin. Nếu chọn nút “Cập nhật” thì thông tin vắc-xin sẽ được lưu lại.</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Hàm/ sự kiện: </w:t>
      </w:r>
      <w:r>
        <w:rPr>
          <w:rFonts w:ascii="Times New Roman" w:eastAsia="Times New Roman" w:hAnsi="Times New Roman" w:cs="Times New Roman"/>
          <w:sz w:val="24"/>
          <w:szCs w:val="24"/>
        </w:rPr>
        <w:t>không có.</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 ràng buộc:</w:t>
      </w:r>
    </w:p>
    <w:p w:rsidR="00613DF0" w:rsidRDefault="009066BD">
      <w:pPr>
        <w:pStyle w:val="Heading4"/>
        <w:numPr>
          <w:ilvl w:val="3"/>
          <w:numId w:val="1"/>
        </w:numPr>
        <w:ind w:hanging="853"/>
        <w:rPr>
          <w:rFonts w:eastAsia="Times New Roman" w:cs="Times New Roman"/>
        </w:rPr>
      </w:pPr>
      <w:bookmarkStart w:id="48" w:name="_heading=h.83woi6u3k9xr" w:colFirst="0" w:colLast="0"/>
      <w:bookmarkEnd w:id="48"/>
      <w:r>
        <w:rPr>
          <w:rFonts w:eastAsia="Times New Roman" w:cs="Times New Roman"/>
        </w:rPr>
        <w:t xml:space="preserve">Chức năng “Thêm vắc-xin mới” </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Mã số thiết kế gốc: </w:t>
      </w:r>
      <w:r>
        <w:rPr>
          <w:rFonts w:ascii="Times New Roman" w:eastAsia="Times New Roman" w:hAnsi="Times New Roman" w:cs="Times New Roman"/>
          <w:sz w:val="24"/>
          <w:szCs w:val="24"/>
        </w:rPr>
        <w:t>TC182</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Mục đích:  </w:t>
      </w:r>
      <w:r>
        <w:rPr>
          <w:rFonts w:ascii="Times New Roman" w:eastAsia="Times New Roman" w:hAnsi="Times New Roman" w:cs="Times New Roman"/>
          <w:sz w:val="24"/>
          <w:szCs w:val="24"/>
        </w:rPr>
        <w:t>Cho phép người quản trị thêm vào một loại vắc-xin</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Đối tượng người dùng: </w:t>
      </w:r>
      <w:r>
        <w:rPr>
          <w:rFonts w:ascii="Times New Roman" w:eastAsia="Times New Roman" w:hAnsi="Times New Roman" w:cs="Times New Roman"/>
          <w:sz w:val="24"/>
          <w:szCs w:val="24"/>
        </w:rPr>
        <w:t>Người quản lý tiêm chủng.</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t>Giao diện:</w:t>
      </w:r>
    </w:p>
    <w:p w:rsidR="00613DF0" w:rsidRDefault="009066BD">
      <w:pPr>
        <w:jc w:val="center"/>
      </w:pPr>
      <w:bookmarkStart w:id="49" w:name="_heading=h.1awtuts8es5k" w:colFirst="0" w:colLast="0"/>
      <w:bookmarkEnd w:id="49"/>
      <w:r>
        <w:rPr>
          <w:noProof/>
        </w:rPr>
        <w:lastRenderedPageBreak/>
        <w:drawing>
          <wp:inline distT="114300" distB="114300" distL="114300" distR="114300">
            <wp:extent cx="5943600" cy="6467475"/>
            <wp:effectExtent l="0" t="0" r="0" b="0"/>
            <wp:docPr id="480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943600" cy="6467475"/>
                    </a:xfrm>
                    <a:prstGeom prst="rect">
                      <a:avLst/>
                    </a:prstGeom>
                    <a:ln/>
                  </pic:spPr>
                </pic:pic>
              </a:graphicData>
            </a:graphic>
          </wp:inline>
        </w:drawing>
      </w:r>
    </w:p>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50" w:name="_heading=h.19c6y18" w:colFirst="0" w:colLast="0"/>
      <w:bookmarkEnd w:id="50"/>
      <w:r>
        <w:rPr>
          <w:rFonts w:ascii="Times New Roman" w:eastAsia="Times New Roman" w:hAnsi="Times New Roman" w:cs="Times New Roman"/>
        </w:rPr>
        <w:t>Hình 11. Giao diện thêm mới vắc-xin</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rPr>
      </w:pPr>
      <w:r>
        <w:rPr>
          <w:rFonts w:ascii="Times New Roman" w:eastAsia="Times New Roman" w:hAnsi="Times New Roman" w:cs="Times New Roman"/>
          <w:b/>
          <w:sz w:val="24"/>
          <w:szCs w:val="24"/>
        </w:rPr>
        <w:t>Các thành phần trong giao diện</w:t>
      </w:r>
      <w:r>
        <w:rPr>
          <w:rFonts w:ascii="Times New Roman" w:eastAsia="Times New Roman" w:hAnsi="Times New Roman" w:cs="Times New Roman"/>
        </w:rPr>
        <w:t xml:space="preserve">: </w:t>
      </w:r>
    </w:p>
    <w:tbl>
      <w:tblPr>
        <w:tblStyle w:val="ae"/>
        <w:tblW w:w="8507" w:type="dxa"/>
        <w:tblInd w:w="994" w:type="dxa"/>
        <w:tblLayout w:type="fixed"/>
        <w:tblLook w:val="0000" w:firstRow="0" w:lastRow="0" w:firstColumn="0" w:lastColumn="0" w:noHBand="0" w:noVBand="0"/>
      </w:tblPr>
      <w:tblGrid>
        <w:gridCol w:w="850"/>
        <w:gridCol w:w="2552"/>
        <w:gridCol w:w="2268"/>
        <w:gridCol w:w="2837"/>
      </w:tblGrid>
      <w:tr w:rsidR="00613DF0">
        <w:trPr>
          <w:trHeight w:val="250"/>
        </w:trPr>
        <w:tc>
          <w:tcPr>
            <w:tcW w:w="850" w:type="dxa"/>
            <w:tcBorders>
              <w:top w:val="single" w:sz="4" w:space="0" w:color="000000"/>
              <w:left w:val="single" w:sz="4" w:space="0" w:color="000000"/>
              <w:bottom w:val="single" w:sz="4" w:space="0" w:color="000000"/>
              <w:right w:val="single" w:sz="4" w:space="0" w:color="000000"/>
            </w:tcBorders>
          </w:tcPr>
          <w:p w:rsidR="00613DF0" w:rsidRDefault="009066BD">
            <w:pPr>
              <w:spacing w:before="120" w:after="120" w:line="240"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552" w:type="dxa"/>
            <w:tcBorders>
              <w:top w:val="single" w:sz="4" w:space="0" w:color="000000"/>
              <w:left w:val="single" w:sz="4" w:space="0" w:color="000000"/>
              <w:bottom w:val="single" w:sz="4" w:space="0" w:color="000000"/>
              <w:right w:val="single" w:sz="4" w:space="0" w:color="000000"/>
            </w:tcBorders>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Loại điều khiển </w:t>
            </w:r>
          </w:p>
        </w:tc>
        <w:tc>
          <w:tcPr>
            <w:tcW w:w="2268" w:type="dxa"/>
            <w:tcBorders>
              <w:top w:val="single" w:sz="4" w:space="0" w:color="000000"/>
              <w:left w:val="single" w:sz="4" w:space="0" w:color="000000"/>
              <w:bottom w:val="single" w:sz="4" w:space="0" w:color="000000"/>
              <w:right w:val="single" w:sz="4" w:space="0" w:color="000000"/>
            </w:tcBorders>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Giá trị mặc định </w:t>
            </w:r>
          </w:p>
        </w:tc>
        <w:tc>
          <w:tcPr>
            <w:tcW w:w="2837" w:type="dxa"/>
            <w:tcBorders>
              <w:top w:val="single" w:sz="4" w:space="0" w:color="000000"/>
              <w:left w:val="single" w:sz="4" w:space="0" w:color="000000"/>
              <w:bottom w:val="single" w:sz="4" w:space="0" w:color="000000"/>
              <w:right w:val="single" w:sz="4" w:space="0" w:color="000000"/>
            </w:tcBorders>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ý </w:t>
            </w: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Thêm</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NumericUpDown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51" w:name="_heading=h.3tbugp1" w:colFirst="0" w:colLast="0"/>
      <w:bookmarkEnd w:id="51"/>
      <w:r>
        <w:rPr>
          <w:rFonts w:ascii="Times New Roman" w:eastAsia="Times New Roman" w:hAnsi="Times New Roman" w:cs="Times New Roman"/>
        </w:rPr>
        <w:t>Bảng 14. Các thành phần trong giao diện thêm mới vắc-xin</w:t>
      </w:r>
    </w:p>
    <w:p w:rsidR="00613DF0" w:rsidRDefault="009066BD">
      <w:pPr>
        <w:spacing w:after="38" w:line="240" w:lineRule="auto"/>
        <w:ind w:left="600"/>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 </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 dụng dữ liệu </w:t>
      </w:r>
    </w:p>
    <w:tbl>
      <w:tblPr>
        <w:tblStyle w:val="af"/>
        <w:tblW w:w="8224" w:type="dxa"/>
        <w:tblInd w:w="994" w:type="dxa"/>
        <w:tblLayout w:type="fixed"/>
        <w:tblLook w:val="0000" w:firstRow="0" w:lastRow="0" w:firstColumn="0" w:lastColumn="0" w:noHBand="0" w:noVBand="0"/>
      </w:tblPr>
      <w:tblGrid>
        <w:gridCol w:w="846"/>
        <w:gridCol w:w="2699"/>
        <w:gridCol w:w="1136"/>
        <w:gridCol w:w="1133"/>
        <w:gridCol w:w="1135"/>
        <w:gridCol w:w="1275"/>
      </w:tblGrid>
      <w:tr w:rsidR="00613DF0">
        <w:trPr>
          <w:trHeight w:val="250"/>
        </w:trPr>
        <w:tc>
          <w:tcPr>
            <w:tcW w:w="846"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ind w:left="2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69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Tên bảng </w:t>
            </w:r>
          </w:p>
        </w:tc>
        <w:tc>
          <w:tcPr>
            <w:tcW w:w="1136" w:type="dxa"/>
            <w:tcBorders>
              <w:top w:val="single" w:sz="4" w:space="0" w:color="000000"/>
              <w:left w:val="single" w:sz="4" w:space="0" w:color="000000"/>
              <w:bottom w:val="single" w:sz="4" w:space="0" w:color="000000"/>
              <w:right w:val="nil"/>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c>
          <w:tcPr>
            <w:tcW w:w="2268" w:type="dxa"/>
            <w:gridSpan w:val="2"/>
            <w:tcBorders>
              <w:top w:val="single" w:sz="4" w:space="0" w:color="000000"/>
              <w:left w:val="nil"/>
              <w:bottom w:val="single" w:sz="4" w:space="0" w:color="000000"/>
              <w:right w:val="nil"/>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Phương thức </w:t>
            </w: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r>
      <w:tr w:rsidR="00613DF0">
        <w:trPr>
          <w:trHeight w:val="250"/>
        </w:trPr>
        <w:tc>
          <w:tcPr>
            <w:tcW w:w="846"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b/>
                <w:sz w:val="24"/>
                <w:szCs w:val="24"/>
              </w:rPr>
            </w:pPr>
          </w:p>
        </w:tc>
        <w:tc>
          <w:tcPr>
            <w:tcW w:w="269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b/>
                <w:sz w:val="24"/>
                <w:szCs w:val="24"/>
              </w:rPr>
            </w:pP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Thêm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Sửa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Truy vấn </w:t>
            </w:r>
          </w:p>
        </w:tc>
      </w:tr>
      <w:tr w:rsidR="00613DF0">
        <w:trPr>
          <w:trHeight w:val="250"/>
        </w:trPr>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PR_LOAIVACCINE</w:t>
            </w: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ind w:lef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bookmarkStart w:id="52" w:name="_heading=h.28h4qwu" w:colFirst="0" w:colLast="0"/>
      <w:bookmarkEnd w:id="52"/>
      <w:r>
        <w:rPr>
          <w:rFonts w:ascii="Times New Roman" w:eastAsia="Times New Roman" w:hAnsi="Times New Roman" w:cs="Times New Roman"/>
        </w:rPr>
        <w:t>Bảng 15. Sử dụng dữ liệu trong giao diện thêm mới vắc-xin</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Cách xử lý:</w:t>
      </w:r>
    </w:p>
    <w:p w:rsidR="00613DF0" w:rsidRDefault="009066BD">
      <w:pPr>
        <w:numPr>
          <w:ilvl w:val="1"/>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giao diện quản lý loại vắc-xin. Chọn thêm vắc-xin mới. Form thêm vắc-xin hiển thị.</w:t>
      </w:r>
    </w:p>
    <w:p w:rsidR="00613DF0" w:rsidRDefault="009066BD">
      <w:pPr>
        <w:numPr>
          <w:ilvl w:val="1"/>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quản trị nhập vào thông tin của vắc-xin.</w:t>
      </w:r>
    </w:p>
    <w:p w:rsidR="00613DF0" w:rsidRDefault="009066BD">
      <w:pPr>
        <w:numPr>
          <w:ilvl w:val="1"/>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nút “Thêm” nếu thông tin hợp lệ, sẽ được thêm vào CSDL, ngược lại, sẽ báo lỗi.</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Hàm/ sự kiện: </w:t>
      </w:r>
      <w:r>
        <w:rPr>
          <w:rFonts w:ascii="Times New Roman" w:eastAsia="Times New Roman" w:hAnsi="Times New Roman" w:cs="Times New Roman"/>
          <w:sz w:val="24"/>
          <w:szCs w:val="24"/>
        </w:rPr>
        <w:t>không có.</w:t>
      </w:r>
    </w:p>
    <w:p w:rsidR="00613DF0" w:rsidRDefault="009066BD">
      <w:pPr>
        <w:numPr>
          <w:ilvl w:val="0"/>
          <w:numId w:val="2"/>
        </w:numPr>
        <w:tabs>
          <w:tab w:val="left" w:pos="6"/>
          <w:tab w:val="left" w:pos="420"/>
          <w:tab w:val="left" w:pos="484"/>
          <w:tab w:val="left" w:pos="625"/>
        </w:tabs>
        <w:spacing w:after="80" w:line="240" w:lineRule="auto"/>
        <w:ind w:left="1858"/>
        <w:rPr>
          <w:rFonts w:ascii="Times New Roman" w:eastAsia="Times New Roman" w:hAnsi="Times New Roman" w:cs="Times New Roman"/>
          <w:sz w:val="24"/>
          <w:szCs w:val="24"/>
        </w:rPr>
      </w:pPr>
      <w:r>
        <w:rPr>
          <w:rFonts w:ascii="Times New Roman" w:eastAsia="Times New Roman" w:hAnsi="Times New Roman" w:cs="Times New Roman"/>
          <w:b/>
          <w:sz w:val="24"/>
          <w:szCs w:val="24"/>
        </w:rPr>
        <w:t>Các ràng buộc</w:t>
      </w:r>
      <w:r>
        <w:rPr>
          <w:rFonts w:ascii="Times New Roman" w:eastAsia="Times New Roman" w:hAnsi="Times New Roman" w:cs="Times New Roman"/>
          <w:sz w:val="24"/>
          <w:szCs w:val="24"/>
        </w:rPr>
        <w:t>: mã vắc-xin phải có dạng XXYYY với XX là 2 chữ cái tương ứng với mã quốc gia và YYY là dãy 3 chữ số tương ứng với thứ tự phát hành loại vắc-xin của quốc gia đó hoặc thứ tự loại vắc-xin của quốc gia đó đang lưu hành tại Việt Nam; khoảng cách g</w:t>
      </w:r>
      <w:r>
        <w:rPr>
          <w:rFonts w:ascii="Times New Roman" w:eastAsia="Times New Roman" w:hAnsi="Times New Roman" w:cs="Times New Roman"/>
          <w:sz w:val="24"/>
          <w:szCs w:val="24"/>
        </w:rPr>
        <w:t>iữa 2 liều tiêm phải là số nguyên dương.</w:t>
      </w:r>
    </w:p>
    <w:p w:rsidR="00613DF0" w:rsidRDefault="009066BD">
      <w:pPr>
        <w:pStyle w:val="Heading3"/>
        <w:numPr>
          <w:ilvl w:val="2"/>
          <w:numId w:val="1"/>
        </w:numPr>
        <w:pBdr>
          <w:top w:val="nil"/>
          <w:left w:val="nil"/>
          <w:bottom w:val="nil"/>
          <w:right w:val="nil"/>
          <w:between w:val="nil"/>
        </w:pBdr>
        <w:ind w:hanging="708"/>
      </w:pPr>
      <w:bookmarkStart w:id="53" w:name="_heading=h.ex43h481o38d" w:colFirst="0" w:colLast="0"/>
      <w:bookmarkEnd w:id="53"/>
      <w:r>
        <w:t>Ch</w:t>
      </w:r>
      <w:r>
        <w:t>ứ</w:t>
      </w:r>
      <w:r>
        <w:t>c</w:t>
      </w:r>
      <w:r>
        <w:rPr>
          <w:rFonts w:eastAsia="Times New Roman" w:cs="Times New Roman"/>
          <w:szCs w:val="24"/>
        </w:rPr>
        <w:t xml:space="preserve"> năng  “Phản hồi sau tiêm chủng” </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t>Mã số thiết kế gốc:</w:t>
      </w:r>
      <w:r>
        <w:rPr>
          <w:rFonts w:ascii="Times New Roman" w:eastAsia="Times New Roman" w:hAnsi="Times New Roman" w:cs="Times New Roman"/>
          <w:sz w:val="24"/>
          <w:szCs w:val="24"/>
        </w:rPr>
        <w:t xml:space="preserve"> TC</w:t>
      </w:r>
      <w:r>
        <w:rPr>
          <w:rFonts w:ascii="Times New Roman" w:eastAsia="Times New Roman" w:hAnsi="Times New Roman" w:cs="Times New Roman"/>
          <w:sz w:val="24"/>
          <w:szCs w:val="24"/>
        </w:rPr>
        <w:t>1</w:t>
      </w:r>
      <w:r>
        <w:rPr>
          <w:rFonts w:ascii="Times New Roman" w:eastAsia="Times New Roman" w:hAnsi="Times New Roman" w:cs="Times New Roman"/>
          <w:sz w:val="24"/>
          <w:szCs w:val="24"/>
        </w:rPr>
        <w:t>5</w:t>
      </w:r>
      <w:r>
        <w:rPr>
          <w:rFonts w:ascii="Times New Roman" w:eastAsia="Times New Roman" w:hAnsi="Times New Roman" w:cs="Times New Roman"/>
          <w:sz w:val="24"/>
          <w:szCs w:val="24"/>
        </w:rPr>
        <w:t>0</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t>Mục đích:</w:t>
      </w:r>
      <w:r>
        <w:rPr>
          <w:rFonts w:ascii="Times New Roman" w:eastAsia="Times New Roman" w:hAnsi="Times New Roman" w:cs="Times New Roman"/>
          <w:sz w:val="24"/>
          <w:szCs w:val="24"/>
        </w:rPr>
        <w:t xml:space="preserve">  Cho phép người dùng phản hồi tình trạng sức khỏe sau khi tiêm</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Đối tượng người dùng:</w:t>
      </w:r>
      <w:r>
        <w:rPr>
          <w:rFonts w:ascii="Times New Roman" w:eastAsia="Times New Roman" w:hAnsi="Times New Roman" w:cs="Times New Roman"/>
          <w:sz w:val="24"/>
          <w:szCs w:val="24"/>
        </w:rPr>
        <w:t xml:space="preserve"> User</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rPr>
      </w:pPr>
      <w:r>
        <w:rPr>
          <w:rFonts w:ascii="Times New Roman" w:eastAsia="Times New Roman" w:hAnsi="Times New Roman" w:cs="Times New Roman"/>
          <w:b/>
          <w:sz w:val="24"/>
          <w:szCs w:val="24"/>
        </w:rPr>
        <w:t>Giao diện:</w:t>
      </w:r>
    </w:p>
    <w:p w:rsidR="00613DF0" w:rsidRDefault="009066BD">
      <w:pPr>
        <w:spacing w:before="252" w:after="254" w:line="231" w:lineRule="auto"/>
        <w:ind w:left="-5" w:hanging="1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extent cx="6125210" cy="3695700"/>
            <wp:effectExtent l="0" t="0" r="0" b="0"/>
            <wp:docPr id="48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125210" cy="3695700"/>
                    </a:xfrm>
                    <a:prstGeom prst="rect">
                      <a:avLst/>
                    </a:prstGeom>
                    <a:ln/>
                  </pic:spPr>
                </pic:pic>
              </a:graphicData>
            </a:graphic>
          </wp:inline>
        </w:drawing>
      </w:r>
    </w:p>
    <w:p w:rsidR="00613DF0" w:rsidRDefault="009066BD">
      <w:pPr>
        <w:pBdr>
          <w:top w:val="nil"/>
          <w:left w:val="nil"/>
          <w:bottom w:val="nil"/>
          <w:right w:val="nil"/>
          <w:between w:val="nil"/>
        </w:pBdr>
        <w:spacing w:before="252" w:after="254" w:line="231" w:lineRule="auto"/>
        <w:ind w:left="-5" w:hanging="10"/>
        <w:jc w:val="center"/>
        <w:rPr>
          <w:rFonts w:ascii="Times New Roman" w:eastAsia="Times New Roman" w:hAnsi="Times New Roman" w:cs="Times New Roman"/>
          <w:b/>
          <w:sz w:val="24"/>
          <w:szCs w:val="24"/>
        </w:rPr>
      </w:pPr>
      <w:bookmarkStart w:id="54" w:name="_heading=h.37m2jsg" w:colFirst="0" w:colLast="0"/>
      <w:bookmarkEnd w:id="54"/>
      <w:r>
        <w:rPr>
          <w:rFonts w:ascii="Times New Roman" w:eastAsia="Times New Roman" w:hAnsi="Times New Roman" w:cs="Times New Roman"/>
        </w:rPr>
        <w:t>Hình 12. Giao diện theo dõi và phản hồi sau khi tiêm</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rPr>
      </w:pPr>
      <w:r>
        <w:rPr>
          <w:rFonts w:ascii="Times New Roman" w:eastAsia="Times New Roman" w:hAnsi="Times New Roman" w:cs="Times New Roman"/>
          <w:b/>
          <w:sz w:val="24"/>
          <w:szCs w:val="24"/>
        </w:rPr>
        <w:t>Các thành phần trong giao diện</w:t>
      </w:r>
      <w:r>
        <w:rPr>
          <w:rFonts w:ascii="Times New Roman" w:eastAsia="Times New Roman" w:hAnsi="Times New Roman" w:cs="Times New Roman"/>
          <w:sz w:val="24"/>
          <w:szCs w:val="24"/>
        </w:rPr>
        <w:t xml:space="preserve">: </w:t>
      </w:r>
    </w:p>
    <w:tbl>
      <w:tblPr>
        <w:tblStyle w:val="af0"/>
        <w:tblW w:w="8507" w:type="dxa"/>
        <w:tblInd w:w="994" w:type="dxa"/>
        <w:tblLayout w:type="fixed"/>
        <w:tblLook w:val="0000" w:firstRow="0" w:lastRow="0" w:firstColumn="0" w:lastColumn="0" w:noHBand="0" w:noVBand="0"/>
      </w:tblPr>
      <w:tblGrid>
        <w:gridCol w:w="850"/>
        <w:gridCol w:w="2552"/>
        <w:gridCol w:w="2268"/>
        <w:gridCol w:w="2837"/>
      </w:tblGrid>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Loại điều khiển </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Giá trị mặc định </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ý </w:t>
            </w: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TextArea</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r>
        <w:rPr>
          <w:rFonts w:ascii="Times New Roman" w:eastAsia="Times New Roman" w:hAnsi="Times New Roman" w:cs="Times New Roman"/>
        </w:rPr>
        <w:t>Bảng 16. Cách thành phần trong giao diện theo dõi và phản hồi sau khi tiêm</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Sử dụng dữ liệu</w:t>
      </w:r>
    </w:p>
    <w:tbl>
      <w:tblPr>
        <w:tblStyle w:val="af1"/>
        <w:tblW w:w="8224" w:type="dxa"/>
        <w:tblInd w:w="994" w:type="dxa"/>
        <w:tblLayout w:type="fixed"/>
        <w:tblLook w:val="0000" w:firstRow="0" w:lastRow="0" w:firstColumn="0" w:lastColumn="0" w:noHBand="0" w:noVBand="0"/>
      </w:tblPr>
      <w:tblGrid>
        <w:gridCol w:w="834"/>
        <w:gridCol w:w="2711"/>
        <w:gridCol w:w="1136"/>
        <w:gridCol w:w="1133"/>
        <w:gridCol w:w="1135"/>
        <w:gridCol w:w="1275"/>
      </w:tblGrid>
      <w:tr w:rsidR="00613DF0">
        <w:trPr>
          <w:trHeight w:val="250"/>
        </w:trPr>
        <w:tc>
          <w:tcPr>
            <w:tcW w:w="83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ind w:left="2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71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Tên bảng </w:t>
            </w:r>
          </w:p>
        </w:tc>
        <w:tc>
          <w:tcPr>
            <w:tcW w:w="1136" w:type="dxa"/>
            <w:tcBorders>
              <w:top w:val="single" w:sz="4" w:space="0" w:color="000000"/>
              <w:left w:val="single" w:sz="4" w:space="0" w:color="000000"/>
              <w:bottom w:val="single" w:sz="4" w:space="0" w:color="000000"/>
              <w:right w:val="nil"/>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c>
          <w:tcPr>
            <w:tcW w:w="2268" w:type="dxa"/>
            <w:gridSpan w:val="2"/>
            <w:tcBorders>
              <w:top w:val="single" w:sz="4" w:space="0" w:color="000000"/>
              <w:left w:val="nil"/>
              <w:bottom w:val="single" w:sz="4" w:space="0" w:color="000000"/>
              <w:right w:val="nil"/>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Phương thức </w:t>
            </w: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r>
      <w:tr w:rsidR="00613DF0">
        <w:trPr>
          <w:trHeight w:val="250"/>
        </w:trPr>
        <w:tc>
          <w:tcPr>
            <w:tcW w:w="83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b/>
                <w:sz w:val="24"/>
                <w:szCs w:val="24"/>
              </w:rPr>
            </w:pPr>
          </w:p>
        </w:tc>
        <w:tc>
          <w:tcPr>
            <w:tcW w:w="271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pBdr>
                <w:top w:val="nil"/>
                <w:left w:val="nil"/>
                <w:bottom w:val="nil"/>
                <w:right w:val="nil"/>
                <w:between w:val="nil"/>
              </w:pBdr>
              <w:rPr>
                <w:rFonts w:ascii="Times New Roman" w:eastAsia="Times New Roman" w:hAnsi="Times New Roman" w:cs="Times New Roman"/>
                <w:b/>
                <w:sz w:val="24"/>
                <w:szCs w:val="24"/>
              </w:rPr>
            </w:pP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Thêm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Sửa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Truy vấn </w:t>
            </w:r>
          </w:p>
        </w:tc>
      </w:tr>
      <w:tr w:rsidR="00613DF0">
        <w:trPr>
          <w:trHeight w:val="250"/>
        </w:trPr>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PR_THEODOI</w:t>
            </w: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ind w:lef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613DF0" w:rsidRDefault="009066BD">
      <w:pPr>
        <w:pBdr>
          <w:top w:val="nil"/>
          <w:left w:val="nil"/>
          <w:bottom w:val="nil"/>
          <w:right w:val="nil"/>
          <w:between w:val="nil"/>
        </w:pBdr>
        <w:spacing w:before="120" w:after="80"/>
        <w:jc w:val="center"/>
        <w:rPr>
          <w:rFonts w:ascii="Times New Roman" w:eastAsia="Times New Roman" w:hAnsi="Times New Roman" w:cs="Times New Roman"/>
        </w:rPr>
      </w:pPr>
      <w:r>
        <w:rPr>
          <w:rFonts w:ascii="Times New Roman" w:eastAsia="Times New Roman" w:hAnsi="Times New Roman" w:cs="Times New Roman"/>
        </w:rPr>
        <w:t>Bảng 17. Sử dụng dữ liệu trong giao diện theo dõi và phản hồi sau khi tiêm</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b/>
          <w:sz w:val="24"/>
          <w:szCs w:val="24"/>
        </w:rPr>
      </w:pPr>
      <w:r>
        <w:rPr>
          <w:rFonts w:ascii="Times New Roman" w:eastAsia="Times New Roman" w:hAnsi="Times New Roman" w:cs="Times New Roman"/>
          <w:b/>
          <w:sz w:val="24"/>
          <w:szCs w:val="24"/>
        </w:rPr>
        <w:t>Cách xử lý:</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Trong giao diện phản hồi sau khi tiêm chủng.</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nhập thông tin về tình trạng sức khỏe của mình sau khi tiêm vào các ô nhập tương ứng với mũi 1 hoặc 2.</w:t>
      </w:r>
    </w:p>
    <w:p w:rsidR="00613DF0" w:rsidRDefault="009066BD">
      <w:pPr>
        <w:numPr>
          <w:ilvl w:val="0"/>
          <w:numId w:val="3"/>
        </w:numP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nút “Cập nhật” thông tin sẽ được lưu vào CSDL.</w:t>
      </w: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rPr>
      </w:pPr>
      <w:r>
        <w:rPr>
          <w:rFonts w:ascii="Times New Roman" w:eastAsia="Times New Roman" w:hAnsi="Times New Roman" w:cs="Times New Roman"/>
          <w:b/>
          <w:sz w:val="24"/>
          <w:szCs w:val="24"/>
        </w:rPr>
        <w:t>Hàm/ sự kiện:</w:t>
      </w:r>
    </w:p>
    <w:p w:rsidR="00613DF0" w:rsidRDefault="009066BD">
      <w:pPr>
        <w:spacing w:after="10" w:line="231" w:lineRule="auto"/>
        <w:ind w:left="600"/>
        <w:rPr>
          <w:rFonts w:ascii="Times New Roman" w:eastAsia="Times New Roman" w:hAnsi="Times New Roman" w:cs="Times New Roman"/>
        </w:rPr>
      </w:pPr>
      <w:r>
        <w:rPr>
          <w:noProof/>
        </w:rPr>
        <w:lastRenderedPageBreak/>
        <w:drawing>
          <wp:anchor distT="114300" distB="114300" distL="114300" distR="114300" simplePos="0" relativeHeight="251661312" behindDoc="0" locked="0" layoutInCell="1" hidden="0" allowOverlap="1">
            <wp:simplePos x="0" y="0"/>
            <wp:positionH relativeFrom="column">
              <wp:posOffset>1228725</wp:posOffset>
            </wp:positionH>
            <wp:positionV relativeFrom="paragraph">
              <wp:posOffset>285750</wp:posOffset>
            </wp:positionV>
            <wp:extent cx="4197494" cy="3440697"/>
            <wp:effectExtent l="0" t="0" r="0" b="0"/>
            <wp:wrapTopAndBottom distT="114300" distB="114300"/>
            <wp:docPr id="479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197494" cy="3440697"/>
                    </a:xfrm>
                    <a:prstGeom prst="rect">
                      <a:avLst/>
                    </a:prstGeom>
                    <a:ln/>
                  </pic:spPr>
                </pic:pic>
              </a:graphicData>
            </a:graphic>
          </wp:anchor>
        </w:drawing>
      </w:r>
    </w:p>
    <w:p w:rsidR="00613DF0" w:rsidRDefault="009066BD">
      <w:pPr>
        <w:pBdr>
          <w:top w:val="nil"/>
          <w:left w:val="nil"/>
          <w:bottom w:val="nil"/>
          <w:right w:val="nil"/>
          <w:between w:val="nil"/>
        </w:pBdr>
        <w:spacing w:before="120" w:after="10" w:line="231" w:lineRule="auto"/>
        <w:ind w:left="600"/>
        <w:jc w:val="center"/>
        <w:rPr>
          <w:rFonts w:ascii="Times New Roman" w:eastAsia="Times New Roman" w:hAnsi="Times New Roman" w:cs="Times New Roman"/>
        </w:rPr>
      </w:pPr>
      <w:bookmarkStart w:id="55" w:name="_heading=h.2lwamvv" w:colFirst="0" w:colLast="0"/>
      <w:bookmarkEnd w:id="55"/>
      <w:r>
        <w:rPr>
          <w:rFonts w:ascii="Times New Roman" w:eastAsia="Times New Roman" w:hAnsi="Times New Roman" w:cs="Times New Roman"/>
        </w:rPr>
        <w:t>Hình 13. Hàm / sự kiện trong giao diện theo dõi và phản hồi sau khi tiêm</w:t>
      </w:r>
    </w:p>
    <w:p w:rsidR="00613DF0" w:rsidRDefault="00613DF0">
      <w:pPr>
        <w:spacing w:after="10" w:line="231" w:lineRule="auto"/>
        <w:ind w:left="960"/>
        <w:rPr>
          <w:rFonts w:ascii="Times New Roman" w:eastAsia="Times New Roman" w:hAnsi="Times New Roman" w:cs="Times New Roman"/>
          <w:color w:val="FF0000"/>
        </w:rPr>
      </w:pPr>
    </w:p>
    <w:p w:rsidR="00613DF0" w:rsidRDefault="009066BD">
      <w:pPr>
        <w:numPr>
          <w:ilvl w:val="0"/>
          <w:numId w:val="2"/>
        </w:numPr>
        <w:tabs>
          <w:tab w:val="left" w:pos="6"/>
          <w:tab w:val="left" w:pos="420"/>
          <w:tab w:val="left" w:pos="484"/>
          <w:tab w:val="left" w:pos="625"/>
        </w:tabs>
        <w:spacing w:after="80" w:line="240" w:lineRule="auto"/>
        <w:ind w:left="1253"/>
        <w:rPr>
          <w:rFonts w:ascii="Times New Roman" w:eastAsia="Times New Roman" w:hAnsi="Times New Roman" w:cs="Times New Roman"/>
          <w:sz w:val="24"/>
          <w:szCs w:val="24"/>
        </w:rPr>
      </w:pPr>
      <w:r>
        <w:rPr>
          <w:rFonts w:ascii="Times New Roman" w:eastAsia="Times New Roman" w:hAnsi="Times New Roman" w:cs="Times New Roman"/>
          <w:b/>
          <w:sz w:val="24"/>
          <w:szCs w:val="24"/>
        </w:rPr>
        <w:t>Các ràng buộc</w:t>
      </w:r>
      <w:r>
        <w:rPr>
          <w:rFonts w:ascii="Times New Roman" w:eastAsia="Times New Roman" w:hAnsi="Times New Roman" w:cs="Times New Roman"/>
        </w:rPr>
        <w:t>:</w:t>
      </w:r>
      <w:r>
        <w:rPr>
          <w:rFonts w:ascii="Times New Roman" w:eastAsia="Times New Roman" w:hAnsi="Times New Roman" w:cs="Times New Roman"/>
          <w:b/>
        </w:rPr>
        <w:t xml:space="preserve"> </w:t>
      </w:r>
      <w:r>
        <w:rPr>
          <w:rFonts w:ascii="Times New Roman" w:eastAsia="Times New Roman" w:hAnsi="Times New Roman" w:cs="Times New Roman"/>
          <w:sz w:val="24"/>
          <w:szCs w:val="24"/>
        </w:rPr>
        <w:t>Không có.</w:t>
      </w:r>
    </w:p>
    <w:p w:rsidR="00613DF0" w:rsidRDefault="009066BD">
      <w:pPr>
        <w:pStyle w:val="Heading3"/>
        <w:numPr>
          <w:ilvl w:val="2"/>
          <w:numId w:val="1"/>
        </w:numPr>
        <w:pBdr>
          <w:top w:val="nil"/>
          <w:left w:val="nil"/>
          <w:bottom w:val="nil"/>
          <w:right w:val="nil"/>
          <w:between w:val="nil"/>
        </w:pBdr>
        <w:ind w:hanging="708"/>
      </w:pPr>
      <w:bookmarkStart w:id="56" w:name="_heading=h.7ch4okamuwac" w:colFirst="0" w:colLast="0"/>
      <w:bookmarkEnd w:id="56"/>
      <w:r>
        <w:t>Ch</w:t>
      </w:r>
      <w:r>
        <w:t>ứ</w:t>
      </w:r>
      <w:r>
        <w:t>c năng  “C</w:t>
      </w:r>
      <w:r>
        <w:t>ậ</w:t>
      </w:r>
      <w:r>
        <w:t>p nh</w:t>
      </w:r>
      <w:r>
        <w:t>ậ</w:t>
      </w:r>
      <w:r>
        <w:t>t quá trình tiêm ch</w:t>
      </w:r>
      <w:r>
        <w:t>ủ</w:t>
      </w:r>
      <w:r>
        <w:t xml:space="preserve">ng” </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ind w:left="1253"/>
        <w:rPr>
          <w:sz w:val="24"/>
          <w:szCs w:val="24"/>
        </w:rPr>
      </w:pPr>
      <w:r>
        <w:rPr>
          <w:rFonts w:ascii="Times New Roman" w:eastAsia="Times New Roman" w:hAnsi="Times New Roman" w:cs="Times New Roman"/>
          <w:b/>
          <w:sz w:val="24"/>
          <w:szCs w:val="24"/>
        </w:rPr>
        <w:t>Mã số thiết kế gốc</w:t>
      </w:r>
      <w:r>
        <w:t xml:space="preserve">: </w:t>
      </w:r>
      <w:r>
        <w:rPr>
          <w:rFonts w:ascii="Times New Roman" w:eastAsia="Times New Roman" w:hAnsi="Times New Roman" w:cs="Times New Roman"/>
          <w:sz w:val="24"/>
          <w:szCs w:val="24"/>
        </w:rPr>
        <w:t>TC080</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ind w:left="1253"/>
        <w:rPr>
          <w:sz w:val="24"/>
          <w:szCs w:val="24"/>
        </w:rPr>
      </w:pPr>
      <w:r>
        <w:rPr>
          <w:rFonts w:ascii="Times New Roman" w:eastAsia="Times New Roman" w:hAnsi="Times New Roman" w:cs="Times New Roman"/>
          <w:b/>
          <w:sz w:val="24"/>
          <w:szCs w:val="24"/>
        </w:rPr>
        <w:t>Mục đích:</w:t>
      </w:r>
      <w:r>
        <w:t xml:space="preserve">  </w:t>
      </w:r>
      <w:r>
        <w:rPr>
          <w:rFonts w:ascii="Times New Roman" w:eastAsia="Times New Roman" w:hAnsi="Times New Roman" w:cs="Times New Roman"/>
          <w:sz w:val="24"/>
          <w:szCs w:val="24"/>
        </w:rPr>
        <w:t>Cập nhật ngày tiêm và loại vắc-xin tiêm cho từng các nhân cụ thể.</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ind w:left="1253"/>
        <w:rPr>
          <w:sz w:val="24"/>
          <w:szCs w:val="24"/>
        </w:rPr>
      </w:pPr>
      <w:r>
        <w:rPr>
          <w:rFonts w:ascii="Times New Roman" w:eastAsia="Times New Roman" w:hAnsi="Times New Roman" w:cs="Times New Roman"/>
          <w:b/>
          <w:sz w:val="24"/>
          <w:szCs w:val="24"/>
        </w:rPr>
        <w:t>Đối tượng người dùng:</w:t>
      </w:r>
      <w:r>
        <w:t xml:space="preserve"> </w:t>
      </w:r>
      <w:r>
        <w:rPr>
          <w:rFonts w:ascii="Times New Roman" w:eastAsia="Times New Roman" w:hAnsi="Times New Roman" w:cs="Times New Roman"/>
          <w:sz w:val="24"/>
          <w:szCs w:val="24"/>
        </w:rPr>
        <w:t>Admin</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ind w:left="1253"/>
        <w:rPr>
          <w:sz w:val="24"/>
          <w:szCs w:val="24"/>
        </w:rPr>
      </w:pPr>
      <w:r>
        <w:rPr>
          <w:rFonts w:ascii="Times New Roman" w:eastAsia="Times New Roman" w:hAnsi="Times New Roman" w:cs="Times New Roman"/>
          <w:b/>
          <w:sz w:val="24"/>
          <w:szCs w:val="24"/>
        </w:rPr>
        <w:t>Giao diện:</w:t>
      </w:r>
      <w:r>
        <w:rPr>
          <w:noProof/>
        </w:rPr>
        <w:drawing>
          <wp:anchor distT="114300" distB="114300" distL="114300" distR="114300" simplePos="0" relativeHeight="251662336" behindDoc="0" locked="0" layoutInCell="1" hidden="0" allowOverlap="1">
            <wp:simplePos x="0" y="0"/>
            <wp:positionH relativeFrom="column">
              <wp:posOffset>1362075</wp:posOffset>
            </wp:positionH>
            <wp:positionV relativeFrom="paragraph">
              <wp:posOffset>352425</wp:posOffset>
            </wp:positionV>
            <wp:extent cx="4495800" cy="2419350"/>
            <wp:effectExtent l="0" t="0" r="0" b="0"/>
            <wp:wrapTopAndBottom distT="114300" distB="114300"/>
            <wp:docPr id="479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4495800" cy="2419350"/>
                    </a:xfrm>
                    <a:prstGeom prst="rect">
                      <a:avLst/>
                    </a:prstGeom>
                    <a:ln/>
                  </pic:spPr>
                </pic:pic>
              </a:graphicData>
            </a:graphic>
          </wp:anchor>
        </w:drawing>
      </w:r>
    </w:p>
    <w:p w:rsidR="00613DF0" w:rsidRDefault="00613DF0">
      <w:pPr>
        <w:pBdr>
          <w:top w:val="nil"/>
          <w:left w:val="nil"/>
          <w:bottom w:val="nil"/>
          <w:right w:val="nil"/>
          <w:between w:val="nil"/>
        </w:pBdr>
        <w:tabs>
          <w:tab w:val="left" w:pos="6"/>
          <w:tab w:val="left" w:pos="420"/>
          <w:tab w:val="left" w:pos="484"/>
          <w:tab w:val="left" w:pos="625"/>
        </w:tabs>
        <w:spacing w:after="80" w:line="240" w:lineRule="auto"/>
        <w:rPr>
          <w:rFonts w:ascii="Times New Roman" w:eastAsia="Times New Roman" w:hAnsi="Times New Roman" w:cs="Times New Roman"/>
          <w:b/>
          <w:sz w:val="24"/>
          <w:szCs w:val="24"/>
        </w:rPr>
      </w:pPr>
    </w:p>
    <w:p w:rsidR="00613DF0" w:rsidRDefault="009066BD">
      <w:pPr>
        <w:numPr>
          <w:ilvl w:val="0"/>
          <w:numId w:val="2"/>
        </w:numPr>
        <w:tabs>
          <w:tab w:val="left" w:pos="6"/>
          <w:tab w:val="left" w:pos="420"/>
          <w:tab w:val="left" w:pos="484"/>
          <w:tab w:val="left" w:pos="625"/>
        </w:tabs>
        <w:spacing w:after="80" w:line="240" w:lineRule="auto"/>
      </w:pPr>
      <w:r>
        <w:rPr>
          <w:rFonts w:ascii="Times New Roman" w:eastAsia="Times New Roman" w:hAnsi="Times New Roman" w:cs="Times New Roman"/>
          <w:b/>
          <w:sz w:val="24"/>
          <w:szCs w:val="24"/>
        </w:rPr>
        <w:t>Các thành phần trong giao diện</w:t>
      </w:r>
      <w:r>
        <w:rPr>
          <w:rFonts w:ascii="Times New Roman" w:eastAsia="Times New Roman" w:hAnsi="Times New Roman" w:cs="Times New Roman"/>
          <w:sz w:val="24"/>
          <w:szCs w:val="24"/>
        </w:rPr>
        <w:t xml:space="preserve">: </w:t>
      </w:r>
    </w:p>
    <w:tbl>
      <w:tblPr>
        <w:tblStyle w:val="af2"/>
        <w:tblW w:w="8507" w:type="dxa"/>
        <w:tblInd w:w="994" w:type="dxa"/>
        <w:tblLayout w:type="fixed"/>
        <w:tblLook w:val="0000" w:firstRow="0" w:lastRow="0" w:firstColumn="0" w:lastColumn="0" w:noHBand="0" w:noVBand="0"/>
      </w:tblPr>
      <w:tblGrid>
        <w:gridCol w:w="850"/>
        <w:gridCol w:w="2552"/>
        <w:gridCol w:w="2268"/>
        <w:gridCol w:w="2837"/>
      </w:tblGrid>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Loại điều khiển </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Giá trị mặc định </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ý </w:t>
            </w:r>
          </w:p>
        </w:tc>
      </w:tr>
      <w:tr w:rsidR="00613DF0">
        <w:trPr>
          <w:trHeight w:val="315"/>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Cập nhật</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DateTimePicker</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ComboBox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bl>
    <w:p w:rsidR="00613DF0" w:rsidRDefault="009066BD">
      <w:pPr>
        <w:spacing w:before="120" w:after="80"/>
        <w:jc w:val="center"/>
        <w:rPr>
          <w:rFonts w:ascii="Times New Roman" w:eastAsia="Times New Roman" w:hAnsi="Times New Roman" w:cs="Times New Roman"/>
        </w:rPr>
      </w:pPr>
      <w:r>
        <w:rPr>
          <w:rFonts w:ascii="Times New Roman" w:eastAsia="Times New Roman" w:hAnsi="Times New Roman" w:cs="Times New Roman"/>
        </w:rPr>
        <w:t>Bảng 16. Cách thành phần trong giao diện theo dõi và phản hồi sau khi tiêm</w:t>
      </w:r>
    </w:p>
    <w:p w:rsidR="00613DF0" w:rsidRDefault="009066BD">
      <w:pPr>
        <w:numPr>
          <w:ilvl w:val="0"/>
          <w:numId w:val="2"/>
        </w:numP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Sử dụng dữ liệu</w:t>
      </w:r>
    </w:p>
    <w:tbl>
      <w:tblPr>
        <w:tblStyle w:val="af3"/>
        <w:tblW w:w="8224" w:type="dxa"/>
        <w:tblInd w:w="994" w:type="dxa"/>
        <w:tblLayout w:type="fixed"/>
        <w:tblLook w:val="0000" w:firstRow="0" w:lastRow="0" w:firstColumn="0" w:lastColumn="0" w:noHBand="0" w:noVBand="0"/>
      </w:tblPr>
      <w:tblGrid>
        <w:gridCol w:w="834"/>
        <w:gridCol w:w="2711"/>
        <w:gridCol w:w="1136"/>
        <w:gridCol w:w="1133"/>
        <w:gridCol w:w="1135"/>
        <w:gridCol w:w="1275"/>
      </w:tblGrid>
      <w:tr w:rsidR="00613DF0">
        <w:trPr>
          <w:trHeight w:val="250"/>
        </w:trPr>
        <w:tc>
          <w:tcPr>
            <w:tcW w:w="83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ind w:left="2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71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Tên bảng </w:t>
            </w:r>
          </w:p>
        </w:tc>
        <w:tc>
          <w:tcPr>
            <w:tcW w:w="1136" w:type="dxa"/>
            <w:tcBorders>
              <w:top w:val="single" w:sz="4" w:space="0" w:color="000000"/>
              <w:left w:val="single" w:sz="4" w:space="0" w:color="000000"/>
              <w:bottom w:val="single" w:sz="4" w:space="0" w:color="000000"/>
              <w:right w:val="nil"/>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c>
          <w:tcPr>
            <w:tcW w:w="2268" w:type="dxa"/>
            <w:gridSpan w:val="2"/>
            <w:tcBorders>
              <w:top w:val="single" w:sz="4" w:space="0" w:color="000000"/>
              <w:left w:val="nil"/>
              <w:bottom w:val="single" w:sz="4" w:space="0" w:color="000000"/>
              <w:right w:val="nil"/>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Phương thức </w:t>
            </w: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r>
      <w:tr w:rsidR="00613DF0">
        <w:trPr>
          <w:trHeight w:val="250"/>
        </w:trPr>
        <w:tc>
          <w:tcPr>
            <w:tcW w:w="83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rPr>
                <w:rFonts w:ascii="Times New Roman" w:eastAsia="Times New Roman" w:hAnsi="Times New Roman" w:cs="Times New Roman"/>
                <w:b/>
                <w:sz w:val="24"/>
                <w:szCs w:val="24"/>
              </w:rPr>
            </w:pPr>
          </w:p>
        </w:tc>
        <w:tc>
          <w:tcPr>
            <w:tcW w:w="2711"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rPr>
                <w:rFonts w:ascii="Times New Roman" w:eastAsia="Times New Roman" w:hAnsi="Times New Roman" w:cs="Times New Roman"/>
                <w:b/>
                <w:sz w:val="24"/>
                <w:szCs w:val="24"/>
              </w:rPr>
            </w:pP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Thêm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Sửa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Truy vấn </w:t>
            </w:r>
          </w:p>
        </w:tc>
      </w:tr>
      <w:tr w:rsidR="00613DF0">
        <w:trPr>
          <w:trHeight w:val="250"/>
        </w:trPr>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7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PR_THEODOI</w:t>
            </w:r>
          </w:p>
        </w:tc>
        <w:tc>
          <w:tcPr>
            <w:tcW w:w="11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ind w:lef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rsidR="00613DF0" w:rsidRDefault="009066BD">
      <w:pPr>
        <w:spacing w:before="120" w:after="80"/>
        <w:jc w:val="center"/>
        <w:rPr>
          <w:rFonts w:ascii="Times New Roman" w:eastAsia="Times New Roman" w:hAnsi="Times New Roman" w:cs="Times New Roman"/>
        </w:rPr>
      </w:pPr>
      <w:r>
        <w:rPr>
          <w:rFonts w:ascii="Times New Roman" w:eastAsia="Times New Roman" w:hAnsi="Times New Roman" w:cs="Times New Roman"/>
        </w:rPr>
        <w:t>Bảng 17. Sử dụng dữ liệu trong giao diện theo dõi và phản hồi sau khi tiêm</w:t>
      </w:r>
    </w:p>
    <w:p w:rsidR="00613DF0" w:rsidRDefault="009066BD">
      <w:pPr>
        <w:numPr>
          <w:ilvl w:val="0"/>
          <w:numId w:val="2"/>
        </w:numP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Cách xử lý:</w:t>
      </w:r>
    </w:p>
    <w:p w:rsidR="00613DF0" w:rsidRDefault="009066BD">
      <w:pPr>
        <w:numPr>
          <w:ilvl w:val="0"/>
          <w:numId w:val="3"/>
        </w:numPr>
        <w:pBdr>
          <w:top w:val="nil"/>
          <w:left w:val="nil"/>
          <w:bottom w:val="nil"/>
          <w:right w:val="nil"/>
          <w:between w:val="nil"/>
        </w:pBd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nhập thông tin lịch tiêm và CMND/CCCD/HC.</w:t>
      </w:r>
    </w:p>
    <w:p w:rsidR="00613DF0" w:rsidRDefault="009066BD">
      <w:pPr>
        <w:numPr>
          <w:ilvl w:val="0"/>
          <w:numId w:val="3"/>
        </w:numPr>
        <w:pBdr>
          <w:top w:val="nil"/>
          <w:left w:val="nil"/>
          <w:bottom w:val="nil"/>
          <w:right w:val="nil"/>
          <w:between w:val="nil"/>
        </w:pBdr>
        <w:spacing w:after="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“Tìm kiếm”. Hệ thống sẽ truy xuất cơ sở dữ liệu để tìm kiếm thông tin tiêm chủng phù hợp với thông tin người quản lý đã nhập (so khớp cả số CMND/CCCD/HC và lịch tiêm).</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Hàm/ sự kiện: không có.</w:t>
      </w:r>
    </w:p>
    <w:p w:rsidR="00613DF0" w:rsidRDefault="009066BD">
      <w:pPr>
        <w:pStyle w:val="Heading3"/>
        <w:numPr>
          <w:ilvl w:val="2"/>
          <w:numId w:val="1"/>
        </w:numPr>
        <w:pBdr>
          <w:top w:val="nil"/>
          <w:left w:val="nil"/>
          <w:bottom w:val="nil"/>
          <w:right w:val="nil"/>
          <w:between w:val="nil"/>
        </w:pBdr>
        <w:ind w:hanging="708"/>
      </w:pPr>
      <w:bookmarkStart w:id="57" w:name="_heading=h.ltfi4622xw6s" w:colFirst="0" w:colLast="0"/>
      <w:bookmarkEnd w:id="57"/>
      <w:r>
        <w:t>Ch</w:t>
      </w:r>
      <w:r>
        <w:t>ứ</w:t>
      </w:r>
      <w:r>
        <w:t>c năng  “Yêu c</w:t>
      </w:r>
      <w:r>
        <w:t>ầ</w:t>
      </w:r>
      <w:r>
        <w:t>u xác nh</w:t>
      </w:r>
      <w:r>
        <w:t>ậ</w:t>
      </w:r>
      <w:r>
        <w:t xml:space="preserve">n sau tiêm” </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pPr>
      <w:r>
        <w:rPr>
          <w:rFonts w:ascii="Times New Roman" w:eastAsia="Times New Roman" w:hAnsi="Times New Roman" w:cs="Times New Roman"/>
          <w:b/>
          <w:sz w:val="24"/>
          <w:szCs w:val="24"/>
        </w:rPr>
        <w:t xml:space="preserve">Mã số thiết kế gốc: </w:t>
      </w:r>
      <w:r>
        <w:rPr>
          <w:rFonts w:ascii="Times New Roman" w:eastAsia="Times New Roman" w:hAnsi="Times New Roman" w:cs="Times New Roman"/>
          <w:sz w:val="24"/>
          <w:szCs w:val="24"/>
        </w:rPr>
        <w:t>TC160</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pPr>
      <w:r>
        <w:rPr>
          <w:rFonts w:ascii="Times New Roman" w:eastAsia="Times New Roman" w:hAnsi="Times New Roman" w:cs="Times New Roman"/>
          <w:b/>
          <w:sz w:val="24"/>
          <w:szCs w:val="24"/>
        </w:rPr>
        <w:t>Mục đích:</w:t>
      </w:r>
      <w:r>
        <w:rPr>
          <w:rFonts w:ascii="Times New Roman" w:eastAsia="Times New Roman" w:hAnsi="Times New Roman" w:cs="Times New Roman"/>
          <w:sz w:val="24"/>
          <w:szCs w:val="24"/>
        </w:rPr>
        <w:t xml:space="preserve">  Yêu cầu xác nhận sau tiêm nếu cá nhân đăng ký tiêm chủng đã tiêm rồi mà chưa có xác nhận trên hệ thống khi đăng nhập vào.</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pPr>
      <w:r>
        <w:rPr>
          <w:rFonts w:ascii="Times New Roman" w:eastAsia="Times New Roman" w:hAnsi="Times New Roman" w:cs="Times New Roman"/>
          <w:b/>
          <w:sz w:val="24"/>
          <w:szCs w:val="24"/>
        </w:rPr>
        <w:t xml:space="preserve">Đối tượng người dùng: </w:t>
      </w:r>
      <w:r>
        <w:rPr>
          <w:rFonts w:ascii="Times New Roman" w:eastAsia="Times New Roman" w:hAnsi="Times New Roman" w:cs="Times New Roman"/>
          <w:sz w:val="24"/>
          <w:szCs w:val="24"/>
        </w:rPr>
        <w:t>Người đăng ký tiêm chủng.</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pPr>
      <w:r>
        <w:rPr>
          <w:rFonts w:ascii="Times New Roman" w:eastAsia="Times New Roman" w:hAnsi="Times New Roman" w:cs="Times New Roman"/>
          <w:b/>
          <w:sz w:val="24"/>
          <w:szCs w:val="24"/>
        </w:rPr>
        <w:t>Giao diện:</w:t>
      </w:r>
      <w:r>
        <w:rPr>
          <w:noProof/>
        </w:rPr>
        <w:drawing>
          <wp:anchor distT="114300" distB="114300" distL="114300" distR="114300" simplePos="0" relativeHeight="251663360" behindDoc="0" locked="0" layoutInCell="1" hidden="0" allowOverlap="1">
            <wp:simplePos x="0" y="0"/>
            <wp:positionH relativeFrom="column">
              <wp:posOffset>1476375</wp:posOffset>
            </wp:positionH>
            <wp:positionV relativeFrom="paragraph">
              <wp:posOffset>342900</wp:posOffset>
            </wp:positionV>
            <wp:extent cx="3676650" cy="2143125"/>
            <wp:effectExtent l="0" t="0" r="0" b="0"/>
            <wp:wrapTopAndBottom distT="114300" distB="114300"/>
            <wp:docPr id="480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3676650" cy="2143125"/>
                    </a:xfrm>
                    <a:prstGeom prst="rect">
                      <a:avLst/>
                    </a:prstGeom>
                    <a:ln/>
                  </pic:spPr>
                </pic:pic>
              </a:graphicData>
            </a:graphic>
          </wp:anchor>
        </w:drawing>
      </w:r>
    </w:p>
    <w:p w:rsidR="00613DF0" w:rsidRDefault="00613DF0">
      <w:pPr>
        <w:pBdr>
          <w:top w:val="nil"/>
          <w:left w:val="nil"/>
          <w:bottom w:val="nil"/>
          <w:right w:val="nil"/>
          <w:between w:val="nil"/>
        </w:pBdr>
        <w:tabs>
          <w:tab w:val="left" w:pos="6"/>
          <w:tab w:val="left" w:pos="420"/>
          <w:tab w:val="left" w:pos="484"/>
          <w:tab w:val="left" w:pos="625"/>
        </w:tabs>
        <w:spacing w:after="80" w:line="240" w:lineRule="auto"/>
        <w:ind w:left="1258"/>
        <w:rPr>
          <w:rFonts w:ascii="Times New Roman" w:eastAsia="Times New Roman" w:hAnsi="Times New Roman" w:cs="Times New Roman"/>
          <w:b/>
          <w:sz w:val="24"/>
          <w:szCs w:val="24"/>
        </w:rPr>
      </w:pPr>
    </w:p>
    <w:p w:rsidR="00613DF0" w:rsidRDefault="009066BD">
      <w:pPr>
        <w:numPr>
          <w:ilvl w:val="0"/>
          <w:numId w:val="2"/>
        </w:numPr>
        <w:tabs>
          <w:tab w:val="left" w:pos="6"/>
          <w:tab w:val="left" w:pos="420"/>
          <w:tab w:val="left" w:pos="484"/>
          <w:tab w:val="left" w:pos="625"/>
        </w:tabs>
        <w:spacing w:after="80" w:line="240" w:lineRule="auto"/>
      </w:pPr>
      <w:r>
        <w:rPr>
          <w:rFonts w:ascii="Times New Roman" w:eastAsia="Times New Roman" w:hAnsi="Times New Roman" w:cs="Times New Roman"/>
          <w:b/>
          <w:sz w:val="24"/>
          <w:szCs w:val="24"/>
        </w:rPr>
        <w:lastRenderedPageBreak/>
        <w:t>Các thành phần trong giao diện</w:t>
      </w:r>
      <w:r>
        <w:rPr>
          <w:rFonts w:ascii="Times New Roman" w:eastAsia="Times New Roman" w:hAnsi="Times New Roman" w:cs="Times New Roman"/>
          <w:sz w:val="24"/>
          <w:szCs w:val="24"/>
        </w:rPr>
        <w:t xml:space="preserve">: </w:t>
      </w:r>
    </w:p>
    <w:tbl>
      <w:tblPr>
        <w:tblStyle w:val="af4"/>
        <w:tblW w:w="8507" w:type="dxa"/>
        <w:tblInd w:w="994" w:type="dxa"/>
        <w:tblLayout w:type="fixed"/>
        <w:tblLook w:val="0000" w:firstRow="0" w:lastRow="0" w:firstColumn="0" w:lastColumn="0" w:noHBand="0" w:noVBand="0"/>
      </w:tblPr>
      <w:tblGrid>
        <w:gridCol w:w="850"/>
        <w:gridCol w:w="2552"/>
        <w:gridCol w:w="2268"/>
        <w:gridCol w:w="2837"/>
      </w:tblGrid>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Loại điều khiển </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Giá trị mặc định </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ý </w:t>
            </w:r>
          </w:p>
        </w:tc>
      </w:tr>
      <w:tr w:rsidR="00613DF0">
        <w:trPr>
          <w:trHeight w:val="315"/>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TextBox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ComboBox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Button</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Gửi yêu cầu</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bl>
    <w:p w:rsidR="00613DF0" w:rsidRDefault="009066BD">
      <w:pPr>
        <w:spacing w:before="120" w:after="80"/>
        <w:jc w:val="center"/>
        <w:rPr>
          <w:rFonts w:ascii="Times New Roman" w:eastAsia="Times New Roman" w:hAnsi="Times New Roman" w:cs="Times New Roman"/>
        </w:rPr>
      </w:pPr>
      <w:r>
        <w:rPr>
          <w:rFonts w:ascii="Times New Roman" w:eastAsia="Times New Roman" w:hAnsi="Times New Roman" w:cs="Times New Roman"/>
        </w:rPr>
        <w:t>Bảng 18. Cách thành phần trong giao diện Yêu cầu xác nhận tiêm chủng</w:t>
      </w:r>
    </w:p>
    <w:p w:rsidR="00613DF0" w:rsidRDefault="009066BD">
      <w:pPr>
        <w:numPr>
          <w:ilvl w:val="0"/>
          <w:numId w:val="2"/>
        </w:numP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Sử dụng dữ liệu</w:t>
      </w:r>
    </w:p>
    <w:tbl>
      <w:tblPr>
        <w:tblStyle w:val="af5"/>
        <w:tblW w:w="8232" w:type="dxa"/>
        <w:tblInd w:w="994" w:type="dxa"/>
        <w:tblLayout w:type="fixed"/>
        <w:tblLook w:val="0000" w:firstRow="0" w:lastRow="0" w:firstColumn="0" w:lastColumn="0" w:noHBand="0" w:noVBand="0"/>
      </w:tblPr>
      <w:tblGrid>
        <w:gridCol w:w="834"/>
        <w:gridCol w:w="2955"/>
        <w:gridCol w:w="900"/>
        <w:gridCol w:w="1133"/>
        <w:gridCol w:w="1135"/>
        <w:gridCol w:w="1275"/>
      </w:tblGrid>
      <w:tr w:rsidR="00613DF0">
        <w:trPr>
          <w:trHeight w:val="250"/>
        </w:trPr>
        <w:tc>
          <w:tcPr>
            <w:tcW w:w="83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ind w:left="2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9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Tên bảng </w:t>
            </w:r>
          </w:p>
        </w:tc>
        <w:tc>
          <w:tcPr>
            <w:tcW w:w="900" w:type="dxa"/>
            <w:tcBorders>
              <w:top w:val="single" w:sz="4" w:space="0" w:color="000000"/>
              <w:left w:val="single" w:sz="4" w:space="0" w:color="000000"/>
              <w:bottom w:val="single" w:sz="4" w:space="0" w:color="000000"/>
              <w:right w:val="nil"/>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c>
          <w:tcPr>
            <w:tcW w:w="2268" w:type="dxa"/>
            <w:gridSpan w:val="2"/>
            <w:tcBorders>
              <w:top w:val="single" w:sz="4" w:space="0" w:color="000000"/>
              <w:left w:val="nil"/>
              <w:bottom w:val="single" w:sz="4" w:space="0" w:color="000000"/>
              <w:right w:val="nil"/>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Phương thức </w:t>
            </w: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r>
      <w:tr w:rsidR="00613DF0">
        <w:trPr>
          <w:trHeight w:val="250"/>
        </w:trPr>
        <w:tc>
          <w:tcPr>
            <w:tcW w:w="83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rPr>
                <w:rFonts w:ascii="Times New Roman" w:eastAsia="Times New Roman" w:hAnsi="Times New Roman" w:cs="Times New Roman"/>
                <w:b/>
                <w:sz w:val="24"/>
                <w:szCs w:val="24"/>
              </w:rPr>
            </w:pPr>
          </w:p>
        </w:tc>
        <w:tc>
          <w:tcPr>
            <w:tcW w:w="29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rPr>
                <w:rFonts w:ascii="Times New Roman" w:eastAsia="Times New Roman" w:hAnsi="Times New Roman" w:cs="Times New Roman"/>
                <w:b/>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Thêm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Sửa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Truy vấn </w:t>
            </w:r>
          </w:p>
        </w:tc>
      </w:tr>
      <w:tr w:rsidR="00613DF0">
        <w:trPr>
          <w:trHeight w:val="250"/>
        </w:trPr>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PR_YEUCAUXACNHAN</w:t>
            </w:r>
          </w:p>
        </w:tc>
        <w:tc>
          <w:tcPr>
            <w:tcW w:w="9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ind w:lef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w:t>
            </w:r>
          </w:p>
        </w:tc>
      </w:tr>
    </w:tbl>
    <w:p w:rsidR="00613DF0" w:rsidRDefault="009066BD">
      <w:pPr>
        <w:spacing w:before="120" w:after="80"/>
        <w:jc w:val="center"/>
        <w:rPr>
          <w:rFonts w:ascii="Times New Roman" w:eastAsia="Times New Roman" w:hAnsi="Times New Roman" w:cs="Times New Roman"/>
        </w:rPr>
      </w:pPr>
      <w:r>
        <w:rPr>
          <w:rFonts w:ascii="Times New Roman" w:eastAsia="Times New Roman" w:hAnsi="Times New Roman" w:cs="Times New Roman"/>
        </w:rPr>
        <w:t>Bảng 19. Sử dụng dữ liệu trong giao diện Yêu cầu xác nhận tiêm chủng</w:t>
      </w:r>
    </w:p>
    <w:p w:rsidR="00613DF0" w:rsidRDefault="009066BD">
      <w:pPr>
        <w:numPr>
          <w:ilvl w:val="0"/>
          <w:numId w:val="2"/>
        </w:numP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 xml:space="preserve">Cách xử lý: </w:t>
      </w:r>
      <w:r>
        <w:rPr>
          <w:rFonts w:ascii="Times New Roman" w:eastAsia="Times New Roman" w:hAnsi="Times New Roman" w:cs="Times New Roman"/>
          <w:sz w:val="24"/>
          <w:szCs w:val="24"/>
        </w:rPr>
        <w:t>Nhập đầy đủ thông tin cần thiết và chọn “Gửi yêu cầu”. Yêu cầu được hệ thống ghi nhận và chờ người quản lý xử lý.</w:t>
      </w:r>
    </w:p>
    <w:p w:rsidR="00613DF0" w:rsidRDefault="009066BD">
      <w:pPr>
        <w:numPr>
          <w:ilvl w:val="0"/>
          <w:numId w:val="2"/>
        </w:numP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Hàm/ sự kiện: không có.</w:t>
      </w:r>
    </w:p>
    <w:p w:rsidR="00613DF0" w:rsidRDefault="009066BD">
      <w:pPr>
        <w:pStyle w:val="Heading3"/>
        <w:numPr>
          <w:ilvl w:val="2"/>
          <w:numId w:val="1"/>
        </w:numPr>
        <w:pBdr>
          <w:top w:val="nil"/>
          <w:left w:val="nil"/>
          <w:bottom w:val="nil"/>
          <w:right w:val="nil"/>
          <w:between w:val="nil"/>
        </w:pBdr>
        <w:ind w:hanging="708"/>
      </w:pPr>
      <w:bookmarkStart w:id="58" w:name="_heading=h.xgi0yfxeoa5k" w:colFirst="0" w:colLast="0"/>
      <w:bookmarkEnd w:id="58"/>
      <w:r>
        <w:t>Ch</w:t>
      </w:r>
      <w:r>
        <w:t>ứ</w:t>
      </w:r>
      <w:r>
        <w:t>c năng  “Xác nh</w:t>
      </w:r>
      <w:r>
        <w:t>ậ</w:t>
      </w:r>
      <w:r>
        <w:t>n yêu c</w:t>
      </w:r>
      <w:r>
        <w:t>ầ</w:t>
      </w:r>
      <w:r>
        <w:t>u xác nh</w:t>
      </w:r>
      <w:r>
        <w:t>ậ</w:t>
      </w:r>
      <w:r>
        <w:t>n tiêm ch</w:t>
      </w:r>
      <w:r>
        <w:t>ủ</w:t>
      </w:r>
      <w:r>
        <w:t xml:space="preserve">ng” </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 xml:space="preserve">Mã số thiết kế gốc: </w:t>
      </w:r>
      <w:r>
        <w:rPr>
          <w:rFonts w:ascii="Times New Roman" w:eastAsia="Times New Roman" w:hAnsi="Times New Roman" w:cs="Times New Roman"/>
          <w:sz w:val="24"/>
          <w:szCs w:val="24"/>
        </w:rPr>
        <w:t>TC170</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 xml:space="preserve">Mục đích:  </w:t>
      </w:r>
      <w:r>
        <w:rPr>
          <w:rFonts w:ascii="Times New Roman" w:eastAsia="Times New Roman" w:hAnsi="Times New Roman" w:cs="Times New Roman"/>
          <w:sz w:val="24"/>
          <w:szCs w:val="24"/>
        </w:rPr>
        <w:t>Xác nhận đã tiêm chủng đối với các cá nhân đã được tiêm chủng nhưng chưa được cập nhật thông tin tiêm chủng lên hệ thống.</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 xml:space="preserve">Đối tượng người dùng: </w:t>
      </w:r>
      <w:r>
        <w:rPr>
          <w:rFonts w:ascii="Times New Roman" w:eastAsia="Times New Roman" w:hAnsi="Times New Roman" w:cs="Times New Roman"/>
          <w:sz w:val="24"/>
          <w:szCs w:val="24"/>
        </w:rPr>
        <w:t>Người quản lý tiêm chủng.</w:t>
      </w:r>
    </w:p>
    <w:p w:rsidR="00613DF0" w:rsidRDefault="009066BD">
      <w:pPr>
        <w:pBdr>
          <w:top w:val="nil"/>
          <w:left w:val="nil"/>
          <w:bottom w:val="nil"/>
          <w:right w:val="nil"/>
          <w:between w:val="nil"/>
        </w:pBdr>
        <w:tabs>
          <w:tab w:val="left" w:pos="6"/>
          <w:tab w:val="left" w:pos="420"/>
          <w:tab w:val="left" w:pos="484"/>
          <w:tab w:val="left" w:pos="625"/>
        </w:tabs>
        <w:spacing w:after="80" w:line="240" w:lineRule="auto"/>
        <w:ind w:left="1258"/>
        <w:rPr>
          <w:rFonts w:ascii="Times New Roman" w:eastAsia="Times New Roman" w:hAnsi="Times New Roman" w:cs="Times New Roman"/>
          <w:b/>
          <w:sz w:val="24"/>
          <w:szCs w:val="24"/>
        </w:rPr>
      </w:pPr>
      <w:r>
        <w:rPr>
          <w:rFonts w:ascii="Times New Roman" w:eastAsia="Times New Roman" w:hAnsi="Times New Roman" w:cs="Times New Roman"/>
          <w:b/>
          <w:sz w:val="24"/>
          <w:szCs w:val="24"/>
        </w:rPr>
        <w:t>Giao diện:</w:t>
      </w:r>
      <w:r>
        <w:rPr>
          <w:noProof/>
        </w:rPr>
        <w:drawing>
          <wp:anchor distT="114300" distB="114300" distL="114300" distR="114300" simplePos="0" relativeHeight="251664384" behindDoc="0" locked="0" layoutInCell="1" hidden="0" allowOverlap="1">
            <wp:simplePos x="0" y="0"/>
            <wp:positionH relativeFrom="column">
              <wp:posOffset>1247775</wp:posOffset>
            </wp:positionH>
            <wp:positionV relativeFrom="paragraph">
              <wp:posOffset>314325</wp:posOffset>
            </wp:positionV>
            <wp:extent cx="4514850" cy="2438400"/>
            <wp:effectExtent l="0" t="0" r="0" b="0"/>
            <wp:wrapTopAndBottom distT="114300" distB="114300"/>
            <wp:docPr id="479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4514850" cy="2438400"/>
                    </a:xfrm>
                    <a:prstGeom prst="rect">
                      <a:avLst/>
                    </a:prstGeom>
                    <a:ln/>
                  </pic:spPr>
                </pic:pic>
              </a:graphicData>
            </a:graphic>
          </wp:anchor>
        </w:drawing>
      </w:r>
    </w:p>
    <w:p w:rsidR="00613DF0" w:rsidRDefault="00613DF0">
      <w:pPr>
        <w:pBdr>
          <w:top w:val="nil"/>
          <w:left w:val="nil"/>
          <w:bottom w:val="nil"/>
          <w:right w:val="nil"/>
          <w:between w:val="nil"/>
        </w:pBdr>
        <w:tabs>
          <w:tab w:val="left" w:pos="6"/>
          <w:tab w:val="left" w:pos="420"/>
          <w:tab w:val="left" w:pos="484"/>
          <w:tab w:val="left" w:pos="625"/>
        </w:tabs>
        <w:spacing w:after="80" w:line="240" w:lineRule="auto"/>
        <w:ind w:left="1258"/>
        <w:rPr>
          <w:rFonts w:ascii="Times New Roman" w:eastAsia="Times New Roman" w:hAnsi="Times New Roman" w:cs="Times New Roman"/>
          <w:b/>
          <w:sz w:val="24"/>
          <w:szCs w:val="24"/>
        </w:rPr>
      </w:pP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 xml:space="preserve">Các thành phần trong giao diện: </w:t>
      </w:r>
    </w:p>
    <w:tbl>
      <w:tblPr>
        <w:tblStyle w:val="af6"/>
        <w:tblW w:w="8507" w:type="dxa"/>
        <w:tblInd w:w="994" w:type="dxa"/>
        <w:tblLayout w:type="fixed"/>
        <w:tblLook w:val="0000" w:firstRow="0" w:lastRow="0" w:firstColumn="0" w:lastColumn="0" w:noHBand="0" w:noVBand="0"/>
      </w:tblPr>
      <w:tblGrid>
        <w:gridCol w:w="850"/>
        <w:gridCol w:w="2552"/>
        <w:gridCol w:w="2268"/>
        <w:gridCol w:w="2837"/>
      </w:tblGrid>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ind w:left="106"/>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Loại điều khiển </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Giá trị mặc định </w:t>
            </w: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before="120" w:after="12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Lưu ý </w:t>
            </w:r>
          </w:p>
        </w:tc>
      </w:tr>
      <w:tr w:rsidR="00613DF0">
        <w:trPr>
          <w:trHeight w:val="315"/>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Label</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30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CheckBox</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r w:rsidR="00613DF0">
        <w:trPr>
          <w:trHeight w:val="250"/>
        </w:trPr>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5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DataGridView</w:t>
            </w:r>
          </w:p>
        </w:tc>
        <w:tc>
          <w:tcPr>
            <w:tcW w:w="22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c>
          <w:tcPr>
            <w:tcW w:w="28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sz w:val="24"/>
                <w:szCs w:val="24"/>
              </w:rPr>
            </w:pPr>
          </w:p>
        </w:tc>
      </w:tr>
    </w:tbl>
    <w:p w:rsidR="00613DF0" w:rsidRDefault="009066BD">
      <w:pPr>
        <w:spacing w:before="120" w:after="80"/>
        <w:jc w:val="center"/>
        <w:rPr>
          <w:rFonts w:ascii="Times New Roman" w:eastAsia="Times New Roman" w:hAnsi="Times New Roman" w:cs="Times New Roman"/>
        </w:rPr>
      </w:pPr>
      <w:bookmarkStart w:id="59" w:name="_heading=h.1mrcu09" w:colFirst="0" w:colLast="0"/>
      <w:bookmarkEnd w:id="59"/>
      <w:r>
        <w:rPr>
          <w:rFonts w:ascii="Times New Roman" w:eastAsia="Times New Roman" w:hAnsi="Times New Roman" w:cs="Times New Roman"/>
        </w:rPr>
        <w:t>Bảng 20. Cách thành phần trong giao diện Xác nhận yêu cầu xác nhận tiêm chủng</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Sử dụng dữ liệu</w:t>
      </w:r>
    </w:p>
    <w:tbl>
      <w:tblPr>
        <w:tblStyle w:val="af7"/>
        <w:tblW w:w="8232" w:type="dxa"/>
        <w:tblInd w:w="994" w:type="dxa"/>
        <w:tblLayout w:type="fixed"/>
        <w:tblLook w:val="0000" w:firstRow="0" w:lastRow="0" w:firstColumn="0" w:lastColumn="0" w:noHBand="0" w:noVBand="0"/>
      </w:tblPr>
      <w:tblGrid>
        <w:gridCol w:w="834"/>
        <w:gridCol w:w="2865"/>
        <w:gridCol w:w="990"/>
        <w:gridCol w:w="1133"/>
        <w:gridCol w:w="1135"/>
        <w:gridCol w:w="1275"/>
      </w:tblGrid>
      <w:tr w:rsidR="00613DF0">
        <w:trPr>
          <w:trHeight w:val="250"/>
        </w:trPr>
        <w:tc>
          <w:tcPr>
            <w:tcW w:w="834"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ind w:left="2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STT </w:t>
            </w:r>
          </w:p>
        </w:tc>
        <w:tc>
          <w:tcPr>
            <w:tcW w:w="286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Tên bảng </w:t>
            </w:r>
          </w:p>
        </w:tc>
        <w:tc>
          <w:tcPr>
            <w:tcW w:w="990" w:type="dxa"/>
            <w:tcBorders>
              <w:top w:val="single" w:sz="4" w:space="0" w:color="000000"/>
              <w:left w:val="single" w:sz="4" w:space="0" w:color="000000"/>
              <w:bottom w:val="single" w:sz="4" w:space="0" w:color="000000"/>
              <w:right w:val="nil"/>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c>
          <w:tcPr>
            <w:tcW w:w="2268" w:type="dxa"/>
            <w:gridSpan w:val="2"/>
            <w:tcBorders>
              <w:top w:val="single" w:sz="4" w:space="0" w:color="000000"/>
              <w:left w:val="nil"/>
              <w:bottom w:val="single" w:sz="4" w:space="0" w:color="000000"/>
              <w:right w:val="nil"/>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Phương thức </w:t>
            </w:r>
          </w:p>
        </w:tc>
        <w:tc>
          <w:tcPr>
            <w:tcW w:w="1275" w:type="dxa"/>
            <w:tcBorders>
              <w:top w:val="single" w:sz="4" w:space="0" w:color="000000"/>
              <w:left w:val="nil"/>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rPr>
                <w:rFonts w:ascii="Times New Roman" w:eastAsia="Times New Roman" w:hAnsi="Times New Roman" w:cs="Times New Roman"/>
                <w:b/>
                <w:sz w:val="24"/>
                <w:szCs w:val="24"/>
              </w:rPr>
            </w:pPr>
          </w:p>
        </w:tc>
      </w:tr>
      <w:tr w:rsidR="00613DF0">
        <w:trPr>
          <w:trHeight w:val="250"/>
        </w:trPr>
        <w:tc>
          <w:tcPr>
            <w:tcW w:w="834"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rPr>
                <w:rFonts w:ascii="Times New Roman" w:eastAsia="Times New Roman" w:hAnsi="Times New Roman" w:cs="Times New Roman"/>
                <w:b/>
                <w:sz w:val="24"/>
                <w:szCs w:val="24"/>
              </w:rPr>
            </w:pPr>
          </w:p>
        </w:tc>
        <w:tc>
          <w:tcPr>
            <w:tcW w:w="286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vAlign w:val="center"/>
          </w:tcPr>
          <w:p w:rsidR="00613DF0" w:rsidRDefault="00613DF0">
            <w:pPr>
              <w:widowControl w:val="0"/>
              <w:rPr>
                <w:rFonts w:ascii="Times New Roman" w:eastAsia="Times New Roman" w:hAnsi="Times New Roman" w:cs="Times New Roman"/>
                <w:b/>
                <w:sz w:val="24"/>
                <w:szCs w:val="24"/>
              </w:rPr>
            </w:pP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Thêm </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Sửa </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Xóa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Truy vấn </w:t>
            </w:r>
          </w:p>
        </w:tc>
      </w:tr>
      <w:tr w:rsidR="00613DF0">
        <w:trPr>
          <w:trHeight w:val="250"/>
        </w:trPr>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PR_YEUCAUXACNHAN</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jc w:val="center"/>
              <w:rPr>
                <w:rFonts w:ascii="Times New Roman" w:eastAsia="Times New Roman" w:hAnsi="Times New Roman" w:cs="Times New Roman"/>
                <w:sz w:val="24"/>
                <w:szCs w:val="24"/>
              </w:rPr>
            </w:pP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jc w:val="center"/>
              <w:rPr>
                <w:rFonts w:ascii="Times New Roman" w:eastAsia="Times New Roman" w:hAnsi="Times New Roman" w:cs="Times New Roman"/>
                <w:sz w:val="24"/>
                <w:szCs w:val="24"/>
              </w:rPr>
            </w:pP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ind w:lef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w:t>
            </w:r>
          </w:p>
        </w:tc>
      </w:tr>
      <w:tr w:rsidR="00613DF0">
        <w:trPr>
          <w:trHeight w:val="250"/>
        </w:trPr>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PR_THEODOI</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jc w:val="center"/>
              <w:rPr>
                <w:rFonts w:ascii="Times New Roman" w:eastAsia="Times New Roman" w:hAnsi="Times New Roman" w:cs="Times New Roman"/>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ind w:left="1"/>
              <w:jc w:val="center"/>
              <w:rPr>
                <w:rFonts w:ascii="Times New Roman" w:eastAsia="Times New Roman" w:hAnsi="Times New Roman" w:cs="Times New Roman"/>
                <w:sz w:val="24"/>
                <w:szCs w:val="24"/>
              </w:rPr>
            </w:pPr>
          </w:p>
        </w:tc>
      </w:tr>
      <w:tr w:rsidR="00613DF0">
        <w:trPr>
          <w:trHeight w:val="250"/>
        </w:trPr>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PR_XEPLICH</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c>
          <w:tcPr>
            <w:tcW w:w="11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613DF0">
            <w:pPr>
              <w:spacing w:line="240" w:lineRule="auto"/>
              <w:jc w:val="center"/>
              <w:rPr>
                <w:rFonts w:ascii="Times New Roman" w:eastAsia="Times New Roman" w:hAnsi="Times New Roman" w:cs="Times New Roman"/>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15" w:type="dxa"/>
            </w:tcMar>
          </w:tcPr>
          <w:p w:rsidR="00613DF0" w:rsidRDefault="009066BD">
            <w:pPr>
              <w:spacing w:line="240" w:lineRule="auto"/>
              <w:ind w:left="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tc>
      </w:tr>
    </w:tbl>
    <w:p w:rsidR="00613DF0" w:rsidRDefault="009066BD">
      <w:pPr>
        <w:spacing w:before="120" w:after="80"/>
        <w:jc w:val="center"/>
        <w:rPr>
          <w:rFonts w:ascii="Times New Roman" w:eastAsia="Times New Roman" w:hAnsi="Times New Roman" w:cs="Times New Roman"/>
        </w:rPr>
      </w:pPr>
      <w:bookmarkStart w:id="60" w:name="_heading=h.46r0co2" w:colFirst="0" w:colLast="0"/>
      <w:bookmarkEnd w:id="60"/>
      <w:r>
        <w:rPr>
          <w:rFonts w:ascii="Times New Roman" w:eastAsia="Times New Roman" w:hAnsi="Times New Roman" w:cs="Times New Roman"/>
        </w:rPr>
        <w:t>Bảng 21. Sử dụng dữ liệu trong giao diện Xác nhận yêu cầu xác nhận tiêm chủng</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 xml:space="preserve">Cách xử lý: </w:t>
      </w:r>
      <w:r>
        <w:rPr>
          <w:rFonts w:ascii="Times New Roman" w:eastAsia="Times New Roman" w:hAnsi="Times New Roman" w:cs="Times New Roman"/>
          <w:sz w:val="24"/>
          <w:szCs w:val="24"/>
        </w:rPr>
        <w:t>Xem danh sách yêu cầu, xem xét và xác nhận các cá nhân đã thực sự tiêm chủng bằng cách tích chọn checkbox “Xác nhận đã tiêm”, chọn “OK” của hộp thoại MessageBox “Xác nhận”.</w:t>
      </w:r>
    </w:p>
    <w:p w:rsidR="00613DF0" w:rsidRDefault="009066BD">
      <w:pPr>
        <w:numPr>
          <w:ilvl w:val="0"/>
          <w:numId w:val="2"/>
        </w:numPr>
        <w:pBdr>
          <w:top w:val="nil"/>
          <w:left w:val="nil"/>
          <w:bottom w:val="nil"/>
          <w:right w:val="nil"/>
          <w:between w:val="nil"/>
        </w:pBdr>
        <w:tabs>
          <w:tab w:val="left" w:pos="6"/>
          <w:tab w:val="left" w:pos="420"/>
          <w:tab w:val="left" w:pos="484"/>
          <w:tab w:val="left" w:pos="625"/>
        </w:tabs>
        <w:spacing w:after="80" w:line="240" w:lineRule="auto"/>
        <w:rPr>
          <w:b/>
          <w:sz w:val="24"/>
          <w:szCs w:val="24"/>
        </w:rPr>
      </w:pPr>
      <w:r>
        <w:rPr>
          <w:rFonts w:ascii="Times New Roman" w:eastAsia="Times New Roman" w:hAnsi="Times New Roman" w:cs="Times New Roman"/>
          <w:b/>
          <w:sz w:val="24"/>
          <w:szCs w:val="24"/>
        </w:rPr>
        <w:t xml:space="preserve">Hàm/ sự kiện: </w:t>
      </w:r>
      <w:r>
        <w:rPr>
          <w:rFonts w:ascii="Times New Roman" w:eastAsia="Times New Roman" w:hAnsi="Times New Roman" w:cs="Times New Roman"/>
          <w:sz w:val="24"/>
          <w:szCs w:val="24"/>
        </w:rPr>
        <w:t>không có.</w:t>
      </w:r>
    </w:p>
    <w:p w:rsidR="00613DF0" w:rsidRDefault="00613DF0">
      <w:pPr>
        <w:spacing w:line="221" w:lineRule="auto"/>
        <w:ind w:left="-5" w:hanging="10"/>
        <w:jc w:val="both"/>
        <w:rPr>
          <w:rFonts w:ascii="Times New Roman" w:eastAsia="Times New Roman" w:hAnsi="Times New Roman" w:cs="Times New Roman"/>
        </w:rPr>
      </w:pPr>
    </w:p>
    <w:sectPr w:rsidR="00613DF0">
      <w:footerReference w:type="default" r:id="rId29"/>
      <w:pgSz w:w="12240" w:h="15840"/>
      <w:pgMar w:top="1467" w:right="1296" w:bottom="1199" w:left="1298" w:header="735" w:footer="72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066BD" w:rsidRDefault="009066BD">
      <w:pPr>
        <w:spacing w:line="240" w:lineRule="auto"/>
      </w:pPr>
      <w:r>
        <w:separator/>
      </w:r>
    </w:p>
  </w:endnote>
  <w:endnote w:type="continuationSeparator" w:id="0">
    <w:p w:rsidR="009066BD" w:rsidRDefault="00906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notTrueType/>
    <w:pitch w:val="fixed"/>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F0" w:rsidRDefault="009066BD">
    <w:pPr>
      <w:spacing w:line="240" w:lineRule="auto"/>
    </w:pPr>
    <w:r>
      <w:rPr>
        <w:rFonts w:ascii="Times New Roman" w:eastAsia="Times New Roman" w:hAnsi="Times New Roman" w:cs="Times New Roman"/>
        <w:b/>
        <w:i/>
        <w:sz w:val="20"/>
        <w:szCs w:val="20"/>
      </w:rPr>
      <w:t xml:space="preserve">Bài tập nhóm số 02 - học phần Bảo trì phần mềm, Khoa CNTT&amp;TT, Đại học Cần Thơ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F0" w:rsidRDefault="009066BD">
    <w:pPr>
      <w:spacing w:line="240" w:lineRule="auto"/>
    </w:pPr>
    <w:r>
      <w:rPr>
        <w:noProof/>
      </w:rPr>
      <mc:AlternateContent>
        <mc:Choice Requires="wpg">
          <w:drawing>
            <wp:anchor distT="0" distB="0" distL="114300" distR="114300" simplePos="0" relativeHeight="251658240" behindDoc="0" locked="0" layoutInCell="1" hidden="0" allowOverlap="1">
              <wp:simplePos x="0" y="0"/>
              <wp:positionH relativeFrom="column">
                <wp:posOffset>2133600</wp:posOffset>
              </wp:positionH>
              <wp:positionV relativeFrom="paragraph">
                <wp:posOffset>0</wp:posOffset>
              </wp:positionV>
              <wp:extent cx="1838325" cy="1838325"/>
              <wp:effectExtent l="0" t="0" r="0" b="0"/>
              <wp:wrapNone/>
              <wp:docPr id="4792" name="Rectangle 479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rsidR="00613DF0" w:rsidRDefault="009066BD">
                          <w:pPr>
                            <w:spacing w:line="275" w:lineRule="auto"/>
                            <w:textDirection w:val="btLr"/>
                          </w:pPr>
                          <w:r>
                            <w:rPr>
                              <w:rFonts w:ascii="Times New Roman" w:eastAsia="Times New Roman" w:hAnsi="Times New Roman" w:cs="Times New Roman"/>
                              <w:sz w:val="24"/>
                            </w:rPr>
                            <w:t xml:space="preserve"> PAGE  \* MERGEFORMAT 1</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2133600</wp:posOffset>
              </wp:positionH>
              <wp:positionV relativeFrom="paragraph">
                <wp:posOffset>0</wp:posOffset>
              </wp:positionV>
              <wp:extent cx="1838325" cy="1838325"/>
              <wp:effectExtent b="0" l="0" r="0" t="0"/>
              <wp:wrapNone/>
              <wp:docPr id="479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F0" w:rsidRDefault="009066BD">
    <w:pPr>
      <w:spacing w:line="240" w:lineRule="auto"/>
    </w:pPr>
    <w:r>
      <w:rPr>
        <w:rFonts w:ascii="Times New Roman" w:eastAsia="Times New Roman" w:hAnsi="Times New Roman" w:cs="Times New Roman"/>
        <w:b/>
        <w:i/>
        <w:sz w:val="20"/>
        <w:szCs w:val="20"/>
      </w:rPr>
      <w:t xml:space="preserve">Bài tập nhóm số 02 - học phần Bảo trì phần mềm, Khoa CNTT&amp;TT, Đại học Cần Thơ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F0" w:rsidRDefault="009066BD">
    <w:pPr>
      <w:spacing w:line="240" w:lineRule="auto"/>
    </w:pPr>
    <w:r>
      <w:rPr>
        <w:rFonts w:ascii="Times New Roman" w:eastAsia="Times New Roman" w:hAnsi="Times New Roman" w:cs="Times New Roman"/>
        <w:b/>
        <w:i/>
        <w:sz w:val="20"/>
        <w:szCs w:val="20"/>
      </w:rPr>
      <w:t xml:space="preserve"> </w:t>
    </w:r>
    <w:r>
      <w:rPr>
        <w:noProof/>
      </w:rPr>
      <mc:AlternateContent>
        <mc:Choice Requires="wpg">
          <w:drawing>
            <wp:anchor distT="0" distB="0" distL="114300" distR="114300" simplePos="0" relativeHeight="251659264" behindDoc="0" locked="0" layoutInCell="1" hidden="0" allowOverlap="1">
              <wp:simplePos x="0" y="0"/>
              <wp:positionH relativeFrom="column">
                <wp:posOffset>2133600</wp:posOffset>
              </wp:positionH>
              <wp:positionV relativeFrom="paragraph">
                <wp:posOffset>0</wp:posOffset>
              </wp:positionV>
              <wp:extent cx="1838325" cy="1838325"/>
              <wp:effectExtent l="0" t="0" r="0" b="0"/>
              <wp:wrapNone/>
              <wp:docPr id="4791" name="Rectangle 479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rsidR="00613DF0" w:rsidRDefault="009066BD">
                          <w:pPr>
                            <w:spacing w:line="275" w:lineRule="auto"/>
                            <w:textDirection w:val="btLr"/>
                          </w:pPr>
                          <w:r>
                            <w:rPr>
                              <w:rFonts w:ascii="Times New Roman" w:eastAsia="Times New Roman" w:hAnsi="Times New Roman" w:cs="Times New Roman"/>
                              <w:sz w:val="24"/>
                            </w:rPr>
                            <w:t xml:space="preserve"> PAGE  \* MERGEFORMAT 1</w:t>
                          </w:r>
                        </w:p>
                      </w:txbxContent>
                    </wps:txbx>
                    <wps:bodyPr spcFirstLastPara="1" wrap="square" lIns="0" tIns="0" rIns="0" bIns="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2133600</wp:posOffset>
              </wp:positionH>
              <wp:positionV relativeFrom="paragraph">
                <wp:posOffset>0</wp:posOffset>
              </wp:positionV>
              <wp:extent cx="1838325" cy="1838325"/>
              <wp:effectExtent b="0" l="0" r="0" t="0"/>
              <wp:wrapNone/>
              <wp:docPr id="479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066BD" w:rsidRDefault="009066BD">
      <w:pPr>
        <w:spacing w:line="240" w:lineRule="auto"/>
      </w:pPr>
      <w:r>
        <w:separator/>
      </w:r>
    </w:p>
  </w:footnote>
  <w:footnote w:type="continuationSeparator" w:id="0">
    <w:p w:rsidR="009066BD" w:rsidRDefault="009066B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F0" w:rsidRDefault="009066BD">
    <w:pPr>
      <w:spacing w:line="240" w:lineRule="auto"/>
      <w:jc w:val="both"/>
    </w:pPr>
    <w:r>
      <w:rPr>
        <w:rFonts w:ascii="Times New Roman" w:eastAsia="Times New Roman" w:hAnsi="Times New Roman" w:cs="Times New Roman"/>
        <w:b/>
        <w:i/>
        <w:sz w:val="20"/>
        <w:szCs w:val="20"/>
      </w:rPr>
      <w:t xml:space="preserve">Thiết kế phần mềm bảo trì  Page </w:t>
    </w:r>
    <w:r>
      <w:fldChar w:fldCharType="begin"/>
    </w:r>
    <w:r>
      <w:instrText>PAGE</w:instrText>
    </w:r>
    <w:r>
      <w:fldChar w:fldCharType="end"/>
    </w:r>
    <w:r>
      <w:rPr>
        <w:rFonts w:ascii="Times New Roman" w:eastAsia="Times New Roman" w:hAnsi="Times New Roman" w:cs="Times New Roman"/>
        <w:b/>
        <w:i/>
        <w:sz w:val="20"/>
        <w:szCs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F0" w:rsidRDefault="009066BD">
    <w:pPr>
      <w:spacing w:line="240" w:lineRule="auto"/>
      <w:jc w:val="both"/>
      <w:rPr>
        <w:rFonts w:ascii="Times New Roman" w:eastAsia="Times New Roman" w:hAnsi="Times New Roman" w:cs="Times New Roman"/>
        <w:b/>
        <w:i/>
        <w:sz w:val="20"/>
        <w:szCs w:val="20"/>
      </w:rPr>
    </w:pPr>
    <w:r>
      <w:rPr>
        <w:rFonts w:ascii="Times New Roman" w:eastAsia="Times New Roman" w:hAnsi="Times New Roman" w:cs="Times New Roman"/>
        <w:b/>
        <w:i/>
        <w:sz w:val="20"/>
        <w:szCs w:val="20"/>
      </w:rPr>
      <w:t xml:space="preserve">Thiết kế phần mềm bảo trì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13DF0" w:rsidRDefault="009066BD">
    <w:pPr>
      <w:spacing w:line="240" w:lineRule="auto"/>
      <w:jc w:val="both"/>
    </w:pPr>
    <w:r>
      <w:rPr>
        <w:rFonts w:ascii="Times New Roman" w:eastAsia="Times New Roman" w:hAnsi="Times New Roman" w:cs="Times New Roman"/>
        <w:b/>
        <w:i/>
        <w:sz w:val="20"/>
        <w:szCs w:val="20"/>
      </w:rPr>
      <w:t xml:space="preserve">Thiết kế phần mềm bảo trì  Page </w:t>
    </w:r>
    <w:r>
      <w:fldChar w:fldCharType="begin"/>
    </w:r>
    <w:r>
      <w:instrText>PAGE</w:instrText>
    </w:r>
    <w:r>
      <w:fldChar w:fldCharType="end"/>
    </w:r>
    <w:r>
      <w:rPr>
        <w:rFonts w:ascii="Times New Roman" w:eastAsia="Times New Roman" w:hAnsi="Times New Roman" w:cs="Times New Roman"/>
        <w:b/>
        <w:i/>
        <w:sz w:val="20"/>
        <w:szCs w:val="2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382A93"/>
    <w:multiLevelType w:val="multilevel"/>
    <w:tmpl w:val="F5C8C2A0"/>
    <w:lvl w:ilvl="0">
      <w:start w:val="1"/>
      <w:numFmt w:val="decimal"/>
      <w:lvlText w:val="%1."/>
      <w:lvlJc w:val="left"/>
      <w:pPr>
        <w:ind w:left="425" w:hanging="425"/>
      </w:pPr>
    </w:lvl>
    <w:lvl w:ilvl="1">
      <w:start w:val="1"/>
      <w:numFmt w:val="decimal"/>
      <w:lvlText w:val="%1.%2."/>
      <w:lvlJc w:val="left"/>
      <w:pPr>
        <w:ind w:left="850" w:hanging="453"/>
      </w:pPr>
      <w:rPr>
        <w:color w:val="000000"/>
      </w:rPr>
    </w:lvl>
    <w:lvl w:ilvl="2">
      <w:start w:val="1"/>
      <w:numFmt w:val="decimal"/>
      <w:lvlText w:val="%1.%2.%3."/>
      <w:lvlJc w:val="left"/>
      <w:pPr>
        <w:ind w:left="1508" w:hanging="707"/>
      </w:pPr>
      <w:rPr>
        <w:color w:val="000000"/>
      </w:rPr>
    </w:lvl>
    <w:lvl w:ilvl="3">
      <w:start w:val="1"/>
      <w:numFmt w:val="decimal"/>
      <w:lvlText w:val="%1.%2.%3.%4."/>
      <w:lvlJc w:val="left"/>
      <w:pPr>
        <w:ind w:left="2053" w:hanging="852"/>
      </w:pPr>
    </w:lvl>
    <w:lvl w:ilvl="4">
      <w:start w:val="1"/>
      <w:numFmt w:val="decimal"/>
      <w:lvlText w:val="%1.%2.%3.%4.%5."/>
      <w:lvlJc w:val="left"/>
      <w:pPr>
        <w:ind w:left="2495" w:hanging="895"/>
      </w:pPr>
    </w:lvl>
    <w:lvl w:ilvl="5">
      <w:start w:val="1"/>
      <w:numFmt w:val="decimal"/>
      <w:lvlText w:val="%1.%2.%3.%4.%5.%6."/>
      <w:lvlJc w:val="left"/>
      <w:pPr>
        <w:ind w:left="3136" w:hanging="1135"/>
      </w:pPr>
    </w:lvl>
    <w:lvl w:ilvl="6">
      <w:start w:val="1"/>
      <w:numFmt w:val="decimal"/>
      <w:lvlText w:val="%1.%2.%3.%4.%5.%6.%7."/>
      <w:lvlJc w:val="left"/>
      <w:pPr>
        <w:ind w:left="3673" w:hanging="1273"/>
      </w:pPr>
    </w:lvl>
    <w:lvl w:ilvl="7">
      <w:start w:val="1"/>
      <w:numFmt w:val="decimal"/>
      <w:lvlText w:val="%1.%2.%3.%4.%5.%6.%7.%8."/>
      <w:lvlJc w:val="left"/>
      <w:pPr>
        <w:ind w:left="4218" w:hanging="1418"/>
      </w:pPr>
    </w:lvl>
    <w:lvl w:ilvl="8">
      <w:start w:val="1"/>
      <w:numFmt w:val="decimal"/>
      <w:lvlText w:val="%1.%2.%3.%4.%5.%6.%7.%8.%9."/>
      <w:lvlJc w:val="left"/>
      <w:pPr>
        <w:ind w:left="4648" w:hanging="1448"/>
      </w:pPr>
    </w:lvl>
  </w:abstractNum>
  <w:abstractNum w:abstractNumId="1">
    <w:nsid w:val="793D6902"/>
    <w:multiLevelType w:val="multilevel"/>
    <w:tmpl w:val="9E7A4024"/>
    <w:lvl w:ilvl="0">
      <w:start w:val="1"/>
      <w:numFmt w:val="bullet"/>
      <w:lvlText w:val="-"/>
      <w:lvlJc w:val="left"/>
      <w:pPr>
        <w:ind w:left="1258" w:hanging="418"/>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7F6F1052"/>
    <w:multiLevelType w:val="multilevel"/>
    <w:tmpl w:val="AB9400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DF0"/>
    <w:rsid w:val="00613DF0"/>
    <w:rsid w:val="00714DD4"/>
    <w:rsid w:val="00906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BFC7F1-8B64-4DDC-8499-3D8DF3A04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color w:val="000000"/>
    </w:rPr>
  </w:style>
  <w:style w:type="paragraph" w:styleId="Heading1">
    <w:name w:val="heading 1"/>
    <w:basedOn w:val="Normal"/>
    <w:next w:val="Normal"/>
    <w:link w:val="Heading1Char"/>
    <w:uiPriority w:val="9"/>
    <w:unhideWhenUsed/>
    <w:qFormat/>
    <w:pPr>
      <w:keepNext/>
      <w:keepLines/>
      <w:spacing w:before="240" w:after="120" w:line="240" w:lineRule="auto"/>
      <w:outlineLvl w:val="0"/>
    </w:pPr>
    <w:rPr>
      <w:rFonts w:ascii="Times New Roman" w:eastAsia="Arial" w:hAnsi="Times New Roman" w:cs="Arial"/>
      <w:b/>
      <w:sz w:val="36"/>
    </w:rPr>
  </w:style>
  <w:style w:type="paragraph" w:styleId="Heading2">
    <w:name w:val="heading 2"/>
    <w:basedOn w:val="Normal"/>
    <w:next w:val="Normal"/>
    <w:link w:val="Heading2Char"/>
    <w:uiPriority w:val="9"/>
    <w:unhideWhenUsed/>
    <w:qFormat/>
    <w:pPr>
      <w:keepNext/>
      <w:keepLines/>
      <w:spacing w:before="120" w:after="80"/>
      <w:ind w:right="-14" w:hanging="14"/>
      <w:outlineLvl w:val="1"/>
    </w:pPr>
    <w:rPr>
      <w:rFonts w:ascii="Times New Roman" w:eastAsia="Arial" w:hAnsi="Times New Roman" w:cs="Arial"/>
      <w:b/>
      <w:sz w:val="28"/>
    </w:rPr>
  </w:style>
  <w:style w:type="paragraph" w:styleId="Heading3">
    <w:name w:val="heading 3"/>
    <w:basedOn w:val="Normal"/>
    <w:next w:val="Normal"/>
    <w:link w:val="Heading3Char"/>
    <w:uiPriority w:val="9"/>
    <w:unhideWhenUsed/>
    <w:qFormat/>
    <w:pPr>
      <w:keepNext/>
      <w:keepLines/>
      <w:spacing w:before="120" w:after="80"/>
      <w:ind w:right="-14" w:hanging="14"/>
      <w:outlineLvl w:val="2"/>
    </w:pPr>
    <w:rPr>
      <w:rFonts w:ascii="Times New Roman" w:eastAsia="Arial" w:hAnsi="Times New Roman" w:cs="Arial"/>
      <w:b/>
      <w:sz w:val="24"/>
    </w:rPr>
  </w:style>
  <w:style w:type="paragraph" w:styleId="Heading4">
    <w:name w:val="heading 4"/>
    <w:basedOn w:val="Normal"/>
    <w:next w:val="Normal"/>
    <w:pPr>
      <w:keepNext/>
      <w:keepLines/>
      <w:spacing w:before="120" w:after="80"/>
      <w:outlineLvl w:val="3"/>
    </w:pPr>
    <w:rPr>
      <w:rFonts w:ascii="Times New Roman" w:hAnsi="Times New Roman"/>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keepNext/>
      <w:keepLines/>
      <w:spacing w:before="480" w:after="120"/>
    </w:pPr>
    <w:rPr>
      <w:b/>
      <w:sz w:val="72"/>
      <w:szCs w:val="72"/>
    </w:rPr>
  </w:style>
  <w:style w:type="paragraph" w:styleId="Caption">
    <w:name w:val="caption"/>
    <w:basedOn w:val="Normal"/>
    <w:next w:val="Normal"/>
    <w:unhideWhenUsed/>
    <w:qFormat/>
    <w:pPr>
      <w:spacing w:before="120" w:after="80"/>
      <w:jc w:val="center"/>
    </w:pPr>
    <w:rPr>
      <w:rFonts w:ascii="Times New Roman" w:eastAsia="SimHei" w:hAnsi="Times New Roman" w:cs="Arial"/>
    </w:rPr>
  </w:style>
  <w:style w:type="paragraph" w:styleId="Footer">
    <w:name w:val="footer"/>
    <w:basedOn w:val="Normal"/>
    <w:pPr>
      <w:tabs>
        <w:tab w:val="center" w:pos="4153"/>
        <w:tab w:val="right" w:pos="8306"/>
      </w:tabs>
      <w:snapToGrid w:val="0"/>
    </w:pPr>
    <w:rPr>
      <w:sz w:val="18"/>
      <w:szCs w:val="18"/>
    </w:rPr>
  </w:style>
  <w:style w:type="paragraph" w:styleId="NormalWeb">
    <w:name w:val="Normal (Web)"/>
    <w:pPr>
      <w:spacing w:beforeAutospacing="1" w:afterAutospacing="1"/>
    </w:pPr>
    <w:rPr>
      <w:rFonts w:ascii="Times New Roman" w:eastAsia="SimSun" w:hAnsi="Times New Roman" w:cs="Times New Roman"/>
      <w:sz w:val="24"/>
      <w:szCs w:val="24"/>
      <w:lang w:eastAsia="zh-C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ableofFigures">
    <w:name w:val="table of figures"/>
    <w:basedOn w:val="Normal"/>
    <w:next w:val="Normal"/>
    <w:pPr>
      <w:ind w:leftChars="200" w:left="200" w:hangingChars="200" w:hanging="200"/>
    </w:p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table" w:customStyle="1" w:styleId="TableNormal1">
    <w:name w:val="Table Normal1"/>
    <w:qFormat/>
    <w:tblPr>
      <w:tblCellMar>
        <w:top w:w="0" w:type="dxa"/>
        <w:left w:w="0" w:type="dxa"/>
        <w:bottom w:w="0" w:type="dxa"/>
        <w:right w:w="0" w:type="dxa"/>
      </w:tblCellMar>
    </w:tblPr>
  </w:style>
  <w:style w:type="character" w:customStyle="1" w:styleId="Heading3Char">
    <w:name w:val="Heading 3 Char"/>
    <w:link w:val="Heading3"/>
    <w:rPr>
      <w:rFonts w:ascii="Times New Roman" w:eastAsia="Arial" w:hAnsi="Times New Roman" w:cs="Arial"/>
      <w:b/>
      <w:color w:val="000000"/>
      <w:sz w:val="24"/>
    </w:rPr>
  </w:style>
  <w:style w:type="character" w:customStyle="1" w:styleId="Heading2Char">
    <w:name w:val="Heading 2 Char"/>
    <w:link w:val="Heading2"/>
    <w:rPr>
      <w:rFonts w:ascii="Times New Roman" w:eastAsia="Arial" w:hAnsi="Times New Roman" w:cs="Arial"/>
      <w:b/>
      <w:color w:val="000000"/>
      <w:sz w:val="28"/>
    </w:rPr>
  </w:style>
  <w:style w:type="character" w:customStyle="1" w:styleId="Heading1Char">
    <w:name w:val="Heading 1 Char"/>
    <w:link w:val="Heading1"/>
    <w:qFormat/>
    <w:rPr>
      <w:rFonts w:ascii="Times New Roman" w:eastAsia="Arial" w:hAnsi="Times New Roman" w:cs="Arial"/>
      <w:b/>
      <w:color w:val="000000"/>
      <w:sz w:val="36"/>
    </w:rPr>
  </w:style>
  <w:style w:type="table" w:customStyle="1" w:styleId="TableGrid">
    <w:name w:val="TableGrid"/>
    <w:pPr>
      <w:spacing w:line="240" w:lineRule="auto"/>
    </w:pPr>
    <w:tblPr>
      <w:tblCellMar>
        <w:top w:w="0" w:type="dxa"/>
        <w:left w:w="0" w:type="dxa"/>
        <w:bottom w:w="0" w:type="dxa"/>
        <w:right w:w="0" w:type="dxa"/>
      </w:tblCellMar>
    </w:tblPr>
  </w:style>
  <w:style w:type="table" w:customStyle="1" w:styleId="Style20">
    <w:name w:val="_Style 20"/>
    <w:basedOn w:val="TableNormal1"/>
    <w:qFormat/>
    <w:pPr>
      <w:spacing w:line="240" w:lineRule="auto"/>
    </w:pPr>
    <w:tblPr>
      <w:tblCellMar>
        <w:top w:w="0" w:type="dxa"/>
        <w:left w:w="108" w:type="dxa"/>
        <w:bottom w:w="0" w:type="dxa"/>
        <w:right w:w="115" w:type="dxa"/>
      </w:tblCellMar>
    </w:tblPr>
  </w:style>
  <w:style w:type="table" w:customStyle="1" w:styleId="Style21">
    <w:name w:val="_Style 21"/>
    <w:basedOn w:val="TableNormal1"/>
    <w:pPr>
      <w:spacing w:line="240" w:lineRule="auto"/>
    </w:pPr>
    <w:tblPr>
      <w:tblCellMar>
        <w:top w:w="0" w:type="dxa"/>
        <w:left w:w="107" w:type="dxa"/>
        <w:bottom w:w="0" w:type="dxa"/>
        <w:right w:w="115" w:type="dxa"/>
      </w:tblCellMar>
    </w:tblPr>
  </w:style>
  <w:style w:type="table" w:customStyle="1" w:styleId="Style22">
    <w:name w:val="_Style 22"/>
    <w:basedOn w:val="TableNormal1"/>
    <w:tblPr>
      <w:tblCellMar>
        <w:top w:w="100" w:type="dxa"/>
        <w:left w:w="100" w:type="dxa"/>
        <w:bottom w:w="100" w:type="dxa"/>
        <w:right w:w="100" w:type="dxa"/>
      </w:tblCellMar>
    </w:tblPr>
  </w:style>
  <w:style w:type="table" w:customStyle="1" w:styleId="Style23">
    <w:name w:val="_Style 23"/>
    <w:basedOn w:val="TableNormal1"/>
    <w:tblPr>
      <w:tblCellMar>
        <w:top w:w="100" w:type="dxa"/>
        <w:left w:w="100" w:type="dxa"/>
        <w:bottom w:w="100" w:type="dxa"/>
        <w:right w:w="100" w:type="dxa"/>
      </w:tblCellMar>
    </w:tblPr>
  </w:style>
  <w:style w:type="table" w:customStyle="1" w:styleId="Style24">
    <w:name w:val="_Style 24"/>
    <w:basedOn w:val="TableNormal1"/>
    <w:tblPr>
      <w:tblCellMar>
        <w:top w:w="100" w:type="dxa"/>
        <w:left w:w="100" w:type="dxa"/>
        <w:bottom w:w="100" w:type="dxa"/>
        <w:right w:w="100" w:type="dxa"/>
      </w:tblCellMar>
    </w:tblPr>
  </w:style>
  <w:style w:type="table" w:customStyle="1" w:styleId="Style25">
    <w:name w:val="_Style 25"/>
    <w:basedOn w:val="TableNormal1"/>
    <w:tblPr>
      <w:tblCellMar>
        <w:top w:w="100" w:type="dxa"/>
        <w:left w:w="100" w:type="dxa"/>
        <w:bottom w:w="100" w:type="dxa"/>
        <w:right w:w="100" w:type="dxa"/>
      </w:tblCellMar>
    </w:tblPr>
  </w:style>
  <w:style w:type="table" w:customStyle="1" w:styleId="Style26">
    <w:name w:val="_Style 26"/>
    <w:basedOn w:val="TableNormal1"/>
    <w:qFormat/>
    <w:tblPr>
      <w:tblCellMar>
        <w:top w:w="100" w:type="dxa"/>
        <w:left w:w="100" w:type="dxa"/>
        <w:bottom w:w="100" w:type="dxa"/>
        <w:right w:w="100" w:type="dxa"/>
      </w:tblCellMar>
    </w:tblPr>
  </w:style>
  <w:style w:type="table" w:customStyle="1" w:styleId="Style27">
    <w:name w:val="_Style 27"/>
    <w:basedOn w:val="TableNormal1"/>
    <w:qFormat/>
    <w:tblPr>
      <w:tblCellMar>
        <w:top w:w="100" w:type="dxa"/>
        <w:left w:w="100" w:type="dxa"/>
        <w:bottom w:w="100" w:type="dxa"/>
        <w:right w:w="100" w:type="dxa"/>
      </w:tblCellMar>
    </w:tblPr>
  </w:style>
  <w:style w:type="table" w:customStyle="1" w:styleId="Style28">
    <w:name w:val="_Style 28"/>
    <w:basedOn w:val="TableNormal1"/>
    <w:tblPr>
      <w:tblCellMar>
        <w:top w:w="100" w:type="dxa"/>
        <w:left w:w="100" w:type="dxa"/>
        <w:bottom w:w="100" w:type="dxa"/>
        <w:right w:w="100" w:type="dxa"/>
      </w:tblCellMar>
    </w:tblPr>
  </w:style>
  <w:style w:type="table" w:customStyle="1" w:styleId="Style29">
    <w:name w:val="_Style 29"/>
    <w:basedOn w:val="TableNormal1"/>
    <w:pPr>
      <w:spacing w:line="240" w:lineRule="auto"/>
    </w:pPr>
    <w:tblPr>
      <w:tblCellMar>
        <w:top w:w="0" w:type="dxa"/>
        <w:left w:w="108" w:type="dxa"/>
        <w:bottom w:w="0" w:type="dxa"/>
        <w:right w:w="115" w:type="dxa"/>
      </w:tblCellMar>
    </w:tblPr>
  </w:style>
  <w:style w:type="table" w:customStyle="1" w:styleId="Style30">
    <w:name w:val="_Style 30"/>
    <w:basedOn w:val="TableNormal1"/>
    <w:pPr>
      <w:spacing w:line="240" w:lineRule="auto"/>
    </w:pPr>
    <w:tblPr>
      <w:tblCellMar>
        <w:top w:w="0" w:type="dxa"/>
        <w:left w:w="108" w:type="dxa"/>
        <w:bottom w:w="0" w:type="dxa"/>
        <w:right w:w="115" w:type="dxa"/>
      </w:tblCellMar>
    </w:tblPr>
  </w:style>
  <w:style w:type="table" w:customStyle="1" w:styleId="Style31">
    <w:name w:val="_Style 31"/>
    <w:basedOn w:val="TableNormal1"/>
    <w:qFormat/>
    <w:pPr>
      <w:spacing w:line="240" w:lineRule="auto"/>
    </w:pPr>
    <w:tblPr>
      <w:tblCellMar>
        <w:top w:w="0" w:type="dxa"/>
        <w:left w:w="108" w:type="dxa"/>
        <w:bottom w:w="0" w:type="dxa"/>
        <w:right w:w="115" w:type="dxa"/>
      </w:tblCellMar>
    </w:tblPr>
  </w:style>
  <w:style w:type="table" w:customStyle="1" w:styleId="Style32">
    <w:name w:val="_Style 32"/>
    <w:basedOn w:val="TableNormal1"/>
    <w:pPr>
      <w:spacing w:line="240" w:lineRule="auto"/>
    </w:pPr>
    <w:tblPr>
      <w:tblCellMar>
        <w:top w:w="0" w:type="dxa"/>
        <w:left w:w="108" w:type="dxa"/>
        <w:bottom w:w="0" w:type="dxa"/>
        <w:right w:w="115" w:type="dxa"/>
      </w:tblCellMar>
    </w:tblPr>
  </w:style>
  <w:style w:type="table" w:customStyle="1" w:styleId="Style33">
    <w:name w:val="_Style 33"/>
    <w:basedOn w:val="TableNormal1"/>
    <w:pPr>
      <w:spacing w:line="240" w:lineRule="auto"/>
    </w:pPr>
    <w:tblPr>
      <w:tblCellMar>
        <w:top w:w="0" w:type="dxa"/>
        <w:left w:w="108" w:type="dxa"/>
        <w:bottom w:w="0" w:type="dxa"/>
        <w:right w:w="115" w:type="dxa"/>
      </w:tblCellMar>
    </w:tblPr>
  </w:style>
  <w:style w:type="table" w:customStyle="1" w:styleId="Style34">
    <w:name w:val="_Style 34"/>
    <w:basedOn w:val="TableNormal1"/>
    <w:qFormat/>
    <w:pPr>
      <w:spacing w:line="240" w:lineRule="auto"/>
    </w:pPr>
    <w:tblPr>
      <w:tblCellMar>
        <w:top w:w="0" w:type="dxa"/>
        <w:left w:w="108" w:type="dxa"/>
        <w:bottom w:w="0" w:type="dxa"/>
        <w:right w:w="115" w:type="dxa"/>
      </w:tblCellMar>
    </w:tblPr>
  </w:style>
  <w:style w:type="table" w:customStyle="1" w:styleId="Style35">
    <w:name w:val="_Style 35"/>
    <w:basedOn w:val="TableNormal1"/>
    <w:qFormat/>
    <w:pPr>
      <w:spacing w:line="240" w:lineRule="auto"/>
    </w:pPr>
    <w:tblPr>
      <w:tblCellMar>
        <w:top w:w="0" w:type="dxa"/>
        <w:left w:w="108" w:type="dxa"/>
        <w:bottom w:w="0" w:type="dxa"/>
        <w:right w:w="115" w:type="dxa"/>
      </w:tblCellMar>
    </w:tblPr>
  </w:style>
  <w:style w:type="table" w:customStyle="1" w:styleId="Style36">
    <w:name w:val="_Style 36"/>
    <w:basedOn w:val="TableNormal1"/>
    <w:pPr>
      <w:spacing w:line="240" w:lineRule="auto"/>
    </w:pPr>
    <w:tblPr>
      <w:tblCellMar>
        <w:top w:w="0" w:type="dxa"/>
        <w:left w:w="108" w:type="dxa"/>
        <w:bottom w:w="0" w:type="dxa"/>
        <w:right w:w="115" w:type="dxa"/>
      </w:tblCellMar>
    </w:tblPr>
  </w:style>
  <w:style w:type="table" w:customStyle="1" w:styleId="Style37">
    <w:name w:val="_Style 37"/>
    <w:basedOn w:val="TableNormal1"/>
    <w:pPr>
      <w:spacing w:line="240" w:lineRule="auto"/>
    </w:pPr>
    <w:tblPr>
      <w:tblCellMar>
        <w:top w:w="0" w:type="dxa"/>
        <w:left w:w="108" w:type="dxa"/>
        <w:bottom w:w="0" w:type="dxa"/>
        <w:right w:w="115" w:type="dxa"/>
      </w:tblCellMar>
    </w:tblPr>
  </w:style>
  <w:style w:type="table" w:customStyle="1" w:styleId="Style38">
    <w:name w:val="_Style 38"/>
    <w:basedOn w:val="TableNormal1"/>
    <w:pPr>
      <w:spacing w:line="240" w:lineRule="auto"/>
    </w:pPr>
    <w:tblPr>
      <w:tblCellMar>
        <w:top w:w="0" w:type="dxa"/>
        <w:left w:w="108" w:type="dxa"/>
        <w:bottom w:w="0" w:type="dxa"/>
        <w:right w:w="115" w:type="dxa"/>
      </w:tblCellMar>
    </w:tblPr>
  </w:style>
  <w:style w:type="table" w:customStyle="1" w:styleId="Style10">
    <w:name w:val="_Style 10"/>
    <w:basedOn w:val="TableNormal1"/>
    <w:qFormat/>
    <w:tblPr>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Ind w:w="0" w:type="dxa"/>
      <w:tblCellMar>
        <w:top w:w="0" w:type="dxa"/>
        <w:left w:w="107" w:type="dxa"/>
        <w:bottom w:w="0" w:type="dxa"/>
        <w:right w:w="115" w:type="dxa"/>
      </w:tblCellMar>
    </w:tblPr>
  </w:style>
  <w:style w:type="table" w:customStyle="1" w:styleId="a1">
    <w:basedOn w:val="TableNormal"/>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Ind w:w="0" w:type="dxa"/>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9">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a">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b">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c">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d">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e">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0">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1">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2">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3">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4">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5">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6">
    <w:basedOn w:val="TableNormal"/>
    <w:pPr>
      <w:spacing w:line="240" w:lineRule="auto"/>
    </w:pPr>
    <w:tblPr>
      <w:tblStyleRowBandSize w:val="1"/>
      <w:tblStyleColBandSize w:val="1"/>
      <w:tblInd w:w="0" w:type="dxa"/>
      <w:tblCellMar>
        <w:top w:w="0" w:type="dxa"/>
        <w:left w:w="108" w:type="dxa"/>
        <w:bottom w:w="0" w:type="dxa"/>
        <w:right w:w="115" w:type="dxa"/>
      </w:tblCellMar>
    </w:tblPr>
  </w:style>
  <w:style w:type="table" w:customStyle="1" w:styleId="af7">
    <w:basedOn w:val="TableNormal"/>
    <w:pPr>
      <w:spacing w:line="240" w:lineRule="auto"/>
    </w:pPr>
    <w:tblPr>
      <w:tblStyleRowBandSize w:val="1"/>
      <w:tblStyleColBandSize w:val="1"/>
      <w:tblInd w:w="0" w:type="dxa"/>
      <w:tblCellMar>
        <w:top w:w="0" w:type="dxa"/>
        <w:left w:w="108"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jp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5.png"/><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4.png"/></Relationships>
</file>

<file path=word/_rels/footer4.xml.rels><?xml version="1.0" encoding="UTF-8" standalone="yes"?>
<Relationships xmlns="http://schemas.openxmlformats.org/package/2006/relationships"><Relationship Id="rId1"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qQM8sLlhpkHyEx373Lg/wiO0tA==">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2709</Words>
  <Characters>15445</Characters>
  <Application>Microsoft Office Word</Application>
  <DocSecurity>0</DocSecurity>
  <Lines>128</Lines>
  <Paragraphs>36</Paragraphs>
  <ScaleCrop>false</ScaleCrop>
  <Company/>
  <LinksUpToDate>false</LinksUpToDate>
  <CharactersWithSpaces>18118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Doris Sturzenberger</dc:creator>
  <cp:lastModifiedBy>student</cp:lastModifiedBy>
  <cp:revision>2</cp:revision>
  <dcterms:created xsi:type="dcterms:W3CDTF">2021-11-09T03:29:00Z</dcterms:created>
  <dcterms:modified xsi:type="dcterms:W3CDTF">2023-03-29T07:19:00Z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8B5F46C9EC9F476CAD3D2BE5C6D582E5</vt:lpwstr>
  </property>
</Properties>
</file>