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916" w14:textId="77777777" w:rsidR="0021043F" w:rsidRDefault="0021043F" w:rsidP="0021043F">
      <w:r>
        <w:t xml:space="preserve">RA: 2219108384 - Eduardo Paulo Tomilhero </w:t>
      </w:r>
    </w:p>
    <w:p w14:paraId="5ECAB55C" w14:textId="77777777" w:rsidR="0021043F" w:rsidRDefault="0021043F" w:rsidP="0021043F"/>
    <w:p w14:paraId="219C787E" w14:textId="77777777" w:rsidR="0021043F" w:rsidRDefault="0021043F" w:rsidP="0021043F">
      <w:r>
        <w:t>RA: 2219101507 - Henry Luiz Pettinatto Braga</w:t>
      </w:r>
    </w:p>
    <w:p w14:paraId="0AC74D19" w14:textId="77777777" w:rsidR="0021043F" w:rsidRDefault="0021043F" w:rsidP="0021043F"/>
    <w:p w14:paraId="1AE56AF6" w14:textId="77777777" w:rsidR="0021043F" w:rsidRDefault="0021043F" w:rsidP="0021043F">
      <w:r>
        <w:t>RA: 2219108979 - João Victor Ramos de Oliveira</w:t>
      </w:r>
    </w:p>
    <w:p w14:paraId="6E451FA7" w14:textId="77777777" w:rsidR="0021043F" w:rsidRDefault="0021043F" w:rsidP="0021043F"/>
    <w:p w14:paraId="7B33A978" w14:textId="3AE2E153" w:rsidR="00BF6C20" w:rsidRDefault="0021043F" w:rsidP="0021043F">
      <w:r>
        <w:t>RA: 2219110356 - Vinícius Cardoso Luna</w:t>
      </w:r>
      <w:r w:rsidR="000621D6">
        <w:t>]</w:t>
      </w:r>
    </w:p>
    <w:sectPr w:rsidR="00BF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3F"/>
    <w:rsid w:val="000621D6"/>
    <w:rsid w:val="0021043F"/>
    <w:rsid w:val="00B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3750"/>
  <w15:chartTrackingRefBased/>
  <w15:docId w15:val="{FE84792C-7764-41E9-A89C-B9F856B0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braga</dc:creator>
  <cp:keywords/>
  <dc:description/>
  <cp:lastModifiedBy>henry braga</cp:lastModifiedBy>
  <cp:revision>3</cp:revision>
  <dcterms:created xsi:type="dcterms:W3CDTF">2022-05-31T23:43:00Z</dcterms:created>
  <dcterms:modified xsi:type="dcterms:W3CDTF">2022-05-31T23:43:00Z</dcterms:modified>
</cp:coreProperties>
</file>