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8CE" w:rsidRPr="00EA7F02" w:rsidRDefault="00EA7F02">
      <w:pPr>
        <w:rPr>
          <w:lang w:val="en-US"/>
        </w:rPr>
      </w:pPr>
      <w:r>
        <w:rPr>
          <w:lang w:val="en-US"/>
        </w:rPr>
        <w:t>Portafolio HQ recursos y notas</w:t>
      </w:r>
    </w:p>
    <w:sectPr w:rsidR="004128CE" w:rsidRPr="00EA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2"/>
    <w:rsid w:val="000E38CD"/>
    <w:rsid w:val="004128CE"/>
    <w:rsid w:val="00E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9FE8"/>
  <w15:chartTrackingRefBased/>
  <w15:docId w15:val="{AF4E1DC6-789E-4B62-88ED-2D1BBD4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206883 - HENRY ISAI QUENUN CRUZ</dc:creator>
  <cp:keywords/>
  <dc:description/>
  <cp:lastModifiedBy>206883 - HENRY ISAI QUENUN CRUZ</cp:lastModifiedBy>
  <cp:revision>1</cp:revision>
  <dcterms:created xsi:type="dcterms:W3CDTF">2023-08-15T23:24:00Z</dcterms:created>
  <dcterms:modified xsi:type="dcterms:W3CDTF">2023-08-15T23:24:00Z</dcterms:modified>
</cp:coreProperties>
</file>