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171515"/>
  <w:body>
    <w:p w14:paraId="5866B800" w14:textId="295B2FD7" w:rsidR="00CB04C8" w:rsidRPr="00FC60AB" w:rsidRDefault="00B6621F" w:rsidP="005F067E">
      <w:pPr>
        <w:spacing w:after="0"/>
        <w:rPr>
          <w:rFonts w:ascii="Calibri" w:hAnsi="Calibri" w:cs="Calibri"/>
          <w:b/>
          <w:bCs/>
          <w:color w:val="FFFFFF" w:themeColor="background1"/>
          <w:sz w:val="36"/>
          <w:szCs w:val="36"/>
        </w:rPr>
      </w:pPr>
      <w:r w:rsidRPr="00FC60AB">
        <w:rPr>
          <w:rFonts w:ascii="Calibri" w:hAnsi="Calibri" w:cs="Calibri"/>
          <w:b/>
          <w:bCs/>
          <w:color w:val="FFFFFF" w:themeColor="background1"/>
          <w:sz w:val="36"/>
          <w:szCs w:val="36"/>
        </w:rPr>
        <w:t xml:space="preserve">United States </w:t>
      </w:r>
      <w:r w:rsidR="00C24C18" w:rsidRPr="00FC60AB">
        <w:rPr>
          <w:rFonts w:ascii="Calibri" w:hAnsi="Calibri" w:cs="Calibri"/>
          <w:b/>
          <w:bCs/>
          <w:color w:val="FFFFFF" w:themeColor="background1"/>
          <w:sz w:val="36"/>
          <w:szCs w:val="36"/>
        </w:rPr>
        <w:t>Stock Market</w:t>
      </w:r>
    </w:p>
    <w:p w14:paraId="2B37B253" w14:textId="77777777" w:rsidR="00B6621F" w:rsidRPr="00FC60AB" w:rsidRDefault="00B6621F" w:rsidP="00B6621F">
      <w:pPr>
        <w:spacing w:after="0"/>
        <w:rPr>
          <w:b/>
          <w:bCs/>
          <w:sz w:val="18"/>
          <w:szCs w:val="18"/>
        </w:rPr>
      </w:pPr>
    </w:p>
    <w:p w14:paraId="6024300A" w14:textId="4491DF7E" w:rsidR="00B6621F" w:rsidRPr="00FC60AB" w:rsidRDefault="00B6621F" w:rsidP="00B6621F">
      <w:pPr>
        <w:spacing w:after="0"/>
        <w:rPr>
          <w:b/>
          <w:bCs/>
          <w:sz w:val="18"/>
          <w:szCs w:val="18"/>
        </w:rPr>
      </w:pPr>
      <w:r w:rsidRPr="00FC60AB">
        <w:rPr>
          <w:b/>
          <w:bCs/>
          <w:sz w:val="18"/>
          <w:szCs w:val="18"/>
        </w:rPr>
        <w:t>Legenda</w:t>
      </w:r>
    </w:p>
    <w:p w14:paraId="6753EC50" w14:textId="77777777" w:rsidR="00B6621F" w:rsidRPr="000F4FD3" w:rsidRDefault="00B6621F" w:rsidP="00B6621F">
      <w:pPr>
        <w:spacing w:after="0"/>
        <w:rPr>
          <w:b/>
          <w:bCs/>
          <w:color w:val="4C94D8" w:themeColor="text2" w:themeTint="80"/>
          <w:sz w:val="18"/>
          <w:szCs w:val="18"/>
        </w:rPr>
      </w:pPr>
      <w:r w:rsidRPr="000F4FD3">
        <w:rPr>
          <w:b/>
          <w:bCs/>
          <w:color w:val="4C94D8" w:themeColor="text2" w:themeTint="80"/>
          <w:sz w:val="18"/>
          <w:szCs w:val="18"/>
        </w:rPr>
        <w:t xml:space="preserve">1. </w:t>
      </w:r>
      <w:proofErr w:type="spellStart"/>
      <w:r w:rsidRPr="000F4FD3">
        <w:rPr>
          <w:b/>
          <w:bCs/>
          <w:color w:val="4C94D8" w:themeColor="text2" w:themeTint="80"/>
          <w:sz w:val="18"/>
          <w:szCs w:val="18"/>
        </w:rPr>
        <w:t>Produtos</w:t>
      </w:r>
      <w:proofErr w:type="spellEnd"/>
      <w:r w:rsidRPr="000F4FD3">
        <w:rPr>
          <w:b/>
          <w:bCs/>
          <w:color w:val="4C94D8" w:themeColor="text2" w:themeTint="80"/>
          <w:sz w:val="18"/>
          <w:szCs w:val="18"/>
        </w:rPr>
        <w:t xml:space="preserve"> </w:t>
      </w:r>
      <w:proofErr w:type="spellStart"/>
      <w:r w:rsidRPr="000F4FD3">
        <w:rPr>
          <w:b/>
          <w:bCs/>
          <w:color w:val="4C94D8" w:themeColor="text2" w:themeTint="80"/>
          <w:sz w:val="18"/>
          <w:szCs w:val="18"/>
        </w:rPr>
        <w:t>Químicos</w:t>
      </w:r>
      <w:proofErr w:type="spellEnd"/>
    </w:p>
    <w:p w14:paraId="199D9C7F" w14:textId="77777777" w:rsidR="00B6621F" w:rsidRPr="00934ED7" w:rsidRDefault="00B6621F" w:rsidP="00B6621F">
      <w:pPr>
        <w:spacing w:after="0"/>
        <w:rPr>
          <w:b/>
          <w:bCs/>
          <w:color w:val="873AC0"/>
          <w:sz w:val="18"/>
          <w:szCs w:val="18"/>
          <w:lang w:val="pt-BR"/>
        </w:rPr>
      </w:pPr>
      <w:r w:rsidRPr="00934ED7">
        <w:rPr>
          <w:b/>
          <w:bCs/>
          <w:color w:val="873AC0"/>
          <w:sz w:val="18"/>
          <w:szCs w:val="18"/>
          <w:lang w:val="pt-BR"/>
        </w:rPr>
        <w:t>2. Produtos Industriais</w:t>
      </w:r>
    </w:p>
    <w:p w14:paraId="4E896909" w14:textId="77777777" w:rsidR="00B6621F" w:rsidRPr="00FC60AB" w:rsidRDefault="00B6621F" w:rsidP="00B6621F">
      <w:pPr>
        <w:spacing w:after="0"/>
        <w:rPr>
          <w:b/>
          <w:bCs/>
          <w:color w:val="C00000"/>
          <w:sz w:val="18"/>
          <w:szCs w:val="18"/>
          <w:lang w:val="pt-BR"/>
        </w:rPr>
      </w:pPr>
      <w:r w:rsidRPr="00FC60AB">
        <w:rPr>
          <w:b/>
          <w:bCs/>
          <w:color w:val="C00000"/>
          <w:sz w:val="18"/>
          <w:szCs w:val="18"/>
          <w:lang w:val="pt-BR"/>
        </w:rPr>
        <w:t>3. Tecnologia</w:t>
      </w:r>
    </w:p>
    <w:p w14:paraId="088F6141" w14:textId="77777777" w:rsidR="00B6621F" w:rsidRPr="00FC60AB" w:rsidRDefault="00B6621F" w:rsidP="00B6621F">
      <w:pPr>
        <w:spacing w:after="0"/>
        <w:rPr>
          <w:b/>
          <w:bCs/>
          <w:color w:val="FF9900"/>
          <w:sz w:val="18"/>
          <w:szCs w:val="18"/>
          <w:lang w:val="pt-BR"/>
        </w:rPr>
      </w:pPr>
      <w:r w:rsidRPr="00FC60AB">
        <w:rPr>
          <w:b/>
          <w:bCs/>
          <w:color w:val="FF9900"/>
          <w:sz w:val="18"/>
          <w:szCs w:val="18"/>
          <w:lang w:val="pt-BR"/>
        </w:rPr>
        <w:t>4. Logística</w:t>
      </w:r>
    </w:p>
    <w:p w14:paraId="7F92AC10" w14:textId="77777777" w:rsidR="00B6621F" w:rsidRPr="00FC60AB" w:rsidRDefault="00B6621F" w:rsidP="00B6621F">
      <w:pPr>
        <w:spacing w:after="0"/>
        <w:rPr>
          <w:b/>
          <w:bCs/>
          <w:color w:val="3399FF"/>
          <w:sz w:val="18"/>
          <w:szCs w:val="18"/>
          <w:lang w:val="pt-BR"/>
        </w:rPr>
      </w:pPr>
      <w:r w:rsidRPr="00FC60AB">
        <w:rPr>
          <w:b/>
          <w:bCs/>
          <w:color w:val="3399FF"/>
          <w:sz w:val="18"/>
          <w:szCs w:val="18"/>
          <w:lang w:val="pt-BR"/>
        </w:rPr>
        <w:t>5. Bens de Consumo</w:t>
      </w:r>
    </w:p>
    <w:p w14:paraId="38DFDD85" w14:textId="77777777" w:rsidR="00B6621F" w:rsidRPr="00FC60AB" w:rsidRDefault="00B6621F" w:rsidP="00B6621F">
      <w:pPr>
        <w:spacing w:after="0"/>
        <w:rPr>
          <w:b/>
          <w:bCs/>
          <w:color w:val="00B050"/>
          <w:sz w:val="18"/>
          <w:szCs w:val="18"/>
          <w:lang w:val="pt-BR"/>
        </w:rPr>
      </w:pPr>
      <w:r w:rsidRPr="00FC60AB">
        <w:rPr>
          <w:b/>
          <w:bCs/>
          <w:color w:val="00B050"/>
          <w:sz w:val="18"/>
          <w:szCs w:val="18"/>
          <w:lang w:val="pt-BR"/>
        </w:rPr>
        <w:t xml:space="preserve">4. Serviços </w:t>
      </w:r>
    </w:p>
    <w:p w14:paraId="7F420CF5" w14:textId="77777777" w:rsidR="00B6621F" w:rsidRPr="00FC60AB" w:rsidRDefault="00B6621F" w:rsidP="00B6621F">
      <w:pPr>
        <w:spacing w:after="0"/>
        <w:rPr>
          <w:b/>
          <w:bCs/>
          <w:sz w:val="18"/>
          <w:szCs w:val="18"/>
          <w:lang w:val="pt-BR"/>
        </w:rPr>
      </w:pPr>
      <w:r w:rsidRPr="00FC60AB">
        <w:rPr>
          <w:b/>
          <w:bCs/>
          <w:sz w:val="18"/>
          <w:szCs w:val="18"/>
          <w:lang w:val="pt-BR"/>
        </w:rPr>
        <w:t>5. Instituições Financeiras/Seguradoras</w:t>
      </w:r>
    </w:p>
    <w:p w14:paraId="23F80473" w14:textId="77777777" w:rsidR="00B6621F" w:rsidRPr="00FC60AB" w:rsidRDefault="00B6621F" w:rsidP="00B6621F">
      <w:pPr>
        <w:spacing w:after="0"/>
        <w:rPr>
          <w:b/>
          <w:bCs/>
          <w:color w:val="FF6699"/>
          <w:sz w:val="18"/>
          <w:szCs w:val="18"/>
          <w:lang w:val="pt-BR"/>
        </w:rPr>
      </w:pPr>
      <w:r w:rsidRPr="00FC60AB">
        <w:rPr>
          <w:b/>
          <w:bCs/>
          <w:color w:val="FF6699"/>
          <w:sz w:val="18"/>
          <w:szCs w:val="18"/>
          <w:lang w:val="pt-BR"/>
        </w:rPr>
        <w:t>6. Pharmaceutica</w:t>
      </w:r>
    </w:p>
    <w:p w14:paraId="7CCF638D" w14:textId="77777777" w:rsidR="00B6621F" w:rsidRPr="00FC60AB" w:rsidRDefault="00B6621F" w:rsidP="00B6621F">
      <w:pPr>
        <w:spacing w:after="0"/>
        <w:rPr>
          <w:b/>
          <w:bCs/>
          <w:color w:val="E4E151"/>
          <w:sz w:val="18"/>
          <w:szCs w:val="18"/>
          <w:lang w:val="pt-BR"/>
        </w:rPr>
      </w:pPr>
      <w:r w:rsidRPr="00FC60AB">
        <w:rPr>
          <w:b/>
          <w:bCs/>
          <w:color w:val="E4E151"/>
          <w:sz w:val="18"/>
          <w:szCs w:val="18"/>
          <w:lang w:val="pt-BR"/>
        </w:rPr>
        <w:t>7. Varejo</w:t>
      </w:r>
    </w:p>
    <w:p w14:paraId="689CBDA4" w14:textId="1693E7F2" w:rsidR="00B6621F" w:rsidRPr="00FC60AB" w:rsidRDefault="00B6621F" w:rsidP="00B6621F">
      <w:pPr>
        <w:spacing w:after="0"/>
        <w:rPr>
          <w:b/>
          <w:bCs/>
          <w:color w:val="95DCF7" w:themeColor="accent4" w:themeTint="66"/>
          <w:sz w:val="18"/>
          <w:szCs w:val="18"/>
          <w:lang w:val="pt-BR"/>
        </w:rPr>
      </w:pPr>
      <w:r w:rsidRPr="00FC60AB">
        <w:rPr>
          <w:b/>
          <w:bCs/>
          <w:color w:val="95DCF7" w:themeColor="accent4" w:themeTint="66"/>
          <w:sz w:val="18"/>
          <w:szCs w:val="18"/>
          <w:lang w:val="pt-BR"/>
        </w:rPr>
        <w:t>8. Bens Naturais/Energia</w:t>
      </w:r>
    </w:p>
    <w:p w14:paraId="08A0C1CF" w14:textId="77777777" w:rsidR="00C24C18" w:rsidRPr="00FC60AB" w:rsidRDefault="00C24C18" w:rsidP="005F067E">
      <w:pPr>
        <w:spacing w:after="0"/>
        <w:rPr>
          <w:rFonts w:ascii="Calibri" w:hAnsi="Calibri" w:cs="Calibri"/>
          <w:color w:val="0033CC"/>
          <w:sz w:val="18"/>
          <w:szCs w:val="18"/>
          <w:lang w:val="pt-BR"/>
        </w:rPr>
      </w:pPr>
    </w:p>
    <w:tbl>
      <w:tblPr>
        <w:tblStyle w:val="TabeladeGrade5Escura"/>
        <w:tblW w:w="11194" w:type="dxa"/>
        <w:tblInd w:w="-5" w:type="dxa"/>
        <w:tblLook w:val="0480" w:firstRow="0" w:lastRow="0" w:firstColumn="1" w:lastColumn="0" w:noHBand="0" w:noVBand="1"/>
      </w:tblPr>
      <w:tblGrid>
        <w:gridCol w:w="2585"/>
        <w:gridCol w:w="3506"/>
        <w:gridCol w:w="5103"/>
      </w:tblGrid>
      <w:tr w:rsidR="00383E00" w:rsidRPr="00FC60AB" w14:paraId="75531508" w14:textId="20408A8E" w:rsidTr="00A46A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Borders>
              <w:top w:val="single" w:sz="8" w:space="0" w:color="171515"/>
              <w:left w:val="single" w:sz="8" w:space="0" w:color="171515"/>
            </w:tcBorders>
            <w:shd w:val="clear" w:color="auto" w:fill="074F6A" w:themeFill="accent4" w:themeFillShade="80"/>
          </w:tcPr>
          <w:p w14:paraId="739864D9" w14:textId="77777777" w:rsidR="00383E00" w:rsidRPr="00FC60AB" w:rsidRDefault="00383E00" w:rsidP="002F6E45">
            <w:pPr>
              <w:jc w:val="center"/>
              <w:rPr>
                <w:rFonts w:ascii="Calibri" w:hAnsi="Calibri" w:cs="Calibri"/>
                <w:sz w:val="18"/>
                <w:szCs w:val="18"/>
                <w:lang w:val="pt-BR"/>
              </w:rPr>
            </w:pPr>
            <w:r w:rsidRPr="00FC60AB">
              <w:rPr>
                <w:rFonts w:ascii="Calibri" w:hAnsi="Calibri" w:cs="Calibri"/>
                <w:sz w:val="18"/>
                <w:szCs w:val="18"/>
                <w:lang w:val="pt-BR"/>
              </w:rPr>
              <w:t>Nome</w:t>
            </w:r>
          </w:p>
        </w:tc>
        <w:tc>
          <w:tcPr>
            <w:tcW w:w="3506" w:type="dxa"/>
            <w:shd w:val="clear" w:color="auto" w:fill="074F6A" w:themeFill="accent4" w:themeFillShade="80"/>
          </w:tcPr>
          <w:p w14:paraId="3861DA9C" w14:textId="6DC4E8A9" w:rsidR="00383E00" w:rsidRPr="00FC60AB" w:rsidRDefault="00A46A7C" w:rsidP="002F6E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pt-BR"/>
              </w:rPr>
            </w:pPr>
            <w:r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pt-BR"/>
              </w:rPr>
              <w:t>Produtos</w:t>
            </w:r>
          </w:p>
        </w:tc>
        <w:tc>
          <w:tcPr>
            <w:tcW w:w="5103" w:type="dxa"/>
            <w:shd w:val="clear" w:color="auto" w:fill="074F6A" w:themeFill="accent4" w:themeFillShade="80"/>
          </w:tcPr>
          <w:p w14:paraId="67102C45" w14:textId="661F746F" w:rsidR="00383E00" w:rsidRPr="00FC60AB" w:rsidRDefault="00383E00" w:rsidP="002F6E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pt-BR"/>
              </w:rPr>
            </w:pPr>
            <w:r w:rsidRPr="00FC60AB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pt-BR"/>
              </w:rPr>
              <w:t>Anotações</w:t>
            </w:r>
          </w:p>
        </w:tc>
      </w:tr>
      <w:tr w:rsidR="00383E00" w:rsidRPr="003B1BA6" w14:paraId="0760DC6A" w14:textId="727F463A" w:rsidTr="00A46A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12528C17" w14:textId="77777777" w:rsidR="00A46A7C" w:rsidRPr="00934ED7" w:rsidRDefault="00A46A7C" w:rsidP="00A46A7C">
            <w:pPr>
              <w:jc w:val="center"/>
              <w:rPr>
                <w:rFonts w:ascii="Calibri" w:hAnsi="Calibri" w:cs="Calibri"/>
                <w:b w:val="0"/>
                <w:bCs w:val="0"/>
                <w:color w:val="4C94D8" w:themeColor="text2" w:themeTint="80"/>
                <w:sz w:val="18"/>
                <w:szCs w:val="18"/>
                <w:lang w:val="pt-BR"/>
              </w:rPr>
            </w:pPr>
            <w:proofErr w:type="spellStart"/>
            <w:r w:rsidRPr="00934ED7">
              <w:rPr>
                <w:rFonts w:ascii="Calibri" w:hAnsi="Calibri" w:cs="Calibri"/>
                <w:color w:val="4C94D8" w:themeColor="text2" w:themeTint="80"/>
                <w:sz w:val="18"/>
                <w:szCs w:val="18"/>
                <w:lang w:val="pt-BR"/>
              </w:rPr>
              <w:t>Clorox</w:t>
            </w:r>
            <w:proofErr w:type="spellEnd"/>
            <w:r w:rsidRPr="00934ED7">
              <w:rPr>
                <w:rFonts w:ascii="Calibri" w:hAnsi="Calibri" w:cs="Calibri"/>
                <w:color w:val="4C94D8" w:themeColor="text2" w:themeTint="80"/>
                <w:sz w:val="18"/>
                <w:szCs w:val="18"/>
                <w:lang w:val="pt-BR"/>
              </w:rPr>
              <w:t xml:space="preserve"> </w:t>
            </w:r>
            <w:proofErr w:type="spellStart"/>
            <w:r w:rsidRPr="00934ED7">
              <w:rPr>
                <w:rFonts w:ascii="Calibri" w:hAnsi="Calibri" w:cs="Calibri"/>
                <w:color w:val="4C94D8" w:themeColor="text2" w:themeTint="80"/>
                <w:sz w:val="18"/>
                <w:szCs w:val="18"/>
                <w:lang w:val="pt-BR"/>
              </w:rPr>
              <w:t>Company</w:t>
            </w:r>
            <w:proofErr w:type="spellEnd"/>
          </w:p>
          <w:p w14:paraId="0F5AC8DF" w14:textId="516E5F80" w:rsidR="00383E00" w:rsidRPr="00934ED7" w:rsidRDefault="00383E00" w:rsidP="00A46A7C">
            <w:pPr>
              <w:jc w:val="center"/>
              <w:rPr>
                <w:rFonts w:ascii="Calibri" w:hAnsi="Calibri" w:cs="Calibri"/>
                <w:color w:val="4C94D8" w:themeColor="text2" w:themeTint="80"/>
                <w:sz w:val="18"/>
                <w:szCs w:val="18"/>
                <w:lang w:val="pt-BR"/>
              </w:rPr>
            </w:pPr>
          </w:p>
        </w:tc>
        <w:tc>
          <w:tcPr>
            <w:tcW w:w="3506" w:type="dxa"/>
          </w:tcPr>
          <w:p w14:paraId="28D8DB52" w14:textId="0042ED50" w:rsidR="00383E00" w:rsidRPr="00FC60AB" w:rsidRDefault="00934ED7" w:rsidP="00934E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18"/>
                <w:szCs w:val="18"/>
                <w:lang w:val="pt-BR"/>
              </w:rPr>
            </w:pPr>
            <w:r w:rsidRPr="00A46A7C">
              <w:rPr>
                <w:rFonts w:ascii="Calibri" w:hAnsi="Calibri" w:cs="Calibri"/>
                <w:color w:val="000000" w:themeColor="text1"/>
                <w:sz w:val="18"/>
                <w:szCs w:val="18"/>
                <w:lang w:val="pt-BR"/>
              </w:rPr>
              <w:t xml:space="preserve">Soluções de Higiene </w:t>
            </w:r>
            <w:r>
              <w:rPr>
                <w:rFonts w:ascii="Calibri" w:hAnsi="Calibri" w:cs="Calibri"/>
                <w:color w:val="000000" w:themeColor="text1"/>
                <w:sz w:val="18"/>
                <w:szCs w:val="18"/>
                <w:lang w:val="pt-BR"/>
              </w:rPr>
              <w:t xml:space="preserve">pessoal </w:t>
            </w:r>
            <w:r w:rsidRPr="00A46A7C">
              <w:rPr>
                <w:rFonts w:ascii="Calibri" w:hAnsi="Calibri" w:cs="Calibri"/>
                <w:color w:val="000000" w:themeColor="text1"/>
                <w:sz w:val="18"/>
                <w:szCs w:val="18"/>
                <w:lang w:val="pt-BR"/>
              </w:rPr>
              <w:t>e Limpeza</w:t>
            </w:r>
          </w:p>
        </w:tc>
        <w:tc>
          <w:tcPr>
            <w:tcW w:w="5103" w:type="dxa"/>
          </w:tcPr>
          <w:p w14:paraId="0EB87FAC" w14:textId="4D302742" w:rsidR="00383E00" w:rsidRPr="00FC60AB" w:rsidRDefault="00383E00" w:rsidP="00607F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  <w:p w14:paraId="17B6263E" w14:textId="77777777" w:rsidR="00383E00" w:rsidRPr="00FC60AB" w:rsidRDefault="00383E00" w:rsidP="00607F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</w:tc>
      </w:tr>
      <w:tr w:rsidR="00383E00" w:rsidRPr="003B1BA6" w14:paraId="1F2F9CD6" w14:textId="41E5E613" w:rsidTr="00A46A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72E57B07" w14:textId="7A7352C5" w:rsidR="00A46A7C" w:rsidRPr="00934ED7" w:rsidRDefault="00A46A7C" w:rsidP="00A46A7C">
            <w:pPr>
              <w:jc w:val="center"/>
              <w:rPr>
                <w:rFonts w:ascii="Calibri" w:hAnsi="Calibri" w:cs="Calibri"/>
                <w:b w:val="0"/>
                <w:bCs w:val="0"/>
                <w:color w:val="4C94D8" w:themeColor="text2" w:themeTint="80"/>
                <w:sz w:val="18"/>
                <w:szCs w:val="18"/>
              </w:rPr>
            </w:pPr>
            <w:r w:rsidRPr="00934ED7">
              <w:rPr>
                <w:rFonts w:ascii="Calibri" w:hAnsi="Calibri" w:cs="Calibri"/>
                <w:color w:val="4C94D8" w:themeColor="text2" w:themeTint="80"/>
                <w:sz w:val="18"/>
                <w:szCs w:val="18"/>
              </w:rPr>
              <w:t>WD-40 Company</w:t>
            </w:r>
          </w:p>
          <w:p w14:paraId="29F48655" w14:textId="2FBFF9F8" w:rsidR="00383E00" w:rsidRPr="00934ED7" w:rsidRDefault="00383E00" w:rsidP="00A46A7C">
            <w:pPr>
              <w:jc w:val="center"/>
              <w:rPr>
                <w:rFonts w:ascii="Calibri" w:hAnsi="Calibri" w:cs="Calibri"/>
                <w:color w:val="4C94D8" w:themeColor="text2" w:themeTint="80"/>
                <w:sz w:val="18"/>
                <w:szCs w:val="18"/>
                <w:lang w:val="pt-BR"/>
              </w:rPr>
            </w:pPr>
          </w:p>
        </w:tc>
        <w:tc>
          <w:tcPr>
            <w:tcW w:w="3506" w:type="dxa"/>
          </w:tcPr>
          <w:p w14:paraId="24D22AB8" w14:textId="5C7C1FF5" w:rsidR="00383E00" w:rsidRPr="00A46A7C" w:rsidRDefault="00A46A7C" w:rsidP="00934E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18"/>
                <w:szCs w:val="18"/>
                <w:lang w:val="pt-BR"/>
              </w:rPr>
            </w:pPr>
            <w:r w:rsidRPr="00A46A7C">
              <w:rPr>
                <w:rFonts w:ascii="Calibri" w:hAnsi="Calibri" w:cs="Calibri"/>
                <w:color w:val="000000" w:themeColor="text1"/>
                <w:sz w:val="18"/>
                <w:szCs w:val="18"/>
                <w:lang w:val="pt-BR"/>
              </w:rPr>
              <w:t>Produtos domésticos (Lubrificantes, Produtos de limpeza</w:t>
            </w:r>
            <w:r>
              <w:rPr>
                <w:rFonts w:ascii="Calibri" w:hAnsi="Calibri" w:cs="Calibri"/>
                <w:color w:val="000000" w:themeColor="text1"/>
                <w:sz w:val="18"/>
                <w:szCs w:val="18"/>
                <w:lang w:val="pt-BR"/>
              </w:rPr>
              <w:t xml:space="preserve"> e </w:t>
            </w:r>
            <w:r w:rsidRPr="00A46A7C">
              <w:rPr>
                <w:rFonts w:ascii="Calibri" w:hAnsi="Calibri" w:cs="Calibri"/>
                <w:color w:val="000000" w:themeColor="text1"/>
                <w:sz w:val="18"/>
                <w:szCs w:val="18"/>
                <w:lang w:val="pt-BR"/>
              </w:rPr>
              <w:t>Removedor de manchas</w:t>
            </w:r>
          </w:p>
        </w:tc>
        <w:tc>
          <w:tcPr>
            <w:tcW w:w="5103" w:type="dxa"/>
          </w:tcPr>
          <w:p w14:paraId="3524CB01" w14:textId="156F3092" w:rsidR="00383E00" w:rsidRPr="00FC60AB" w:rsidRDefault="00383E00" w:rsidP="00FB0E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  <w:p w14:paraId="2BB840AB" w14:textId="04794D43" w:rsidR="00383E00" w:rsidRPr="00FC60AB" w:rsidRDefault="00383E00" w:rsidP="00FB0E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</w:tc>
      </w:tr>
      <w:tr w:rsidR="00383E00" w:rsidRPr="003B1BA6" w14:paraId="2808FC72" w14:textId="5695AAD3" w:rsidTr="00A46A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684252AE" w14:textId="353B3BB0" w:rsidR="00A46A7C" w:rsidRPr="00934ED7" w:rsidRDefault="00A46A7C" w:rsidP="00A46A7C">
            <w:pPr>
              <w:jc w:val="center"/>
              <w:rPr>
                <w:rFonts w:ascii="Calibri" w:hAnsi="Calibri" w:cs="Calibri"/>
                <w:b w:val="0"/>
                <w:bCs w:val="0"/>
                <w:color w:val="4C94D8" w:themeColor="text2" w:themeTint="80"/>
                <w:sz w:val="18"/>
                <w:szCs w:val="18"/>
              </w:rPr>
            </w:pPr>
            <w:r w:rsidRPr="00934ED7">
              <w:rPr>
                <w:rFonts w:ascii="Calibri" w:hAnsi="Calibri" w:cs="Calibri"/>
                <w:color w:val="4C94D8" w:themeColor="text2" w:themeTint="80"/>
                <w:sz w:val="18"/>
                <w:szCs w:val="18"/>
              </w:rPr>
              <w:t>Church &amp; Dwight Co</w:t>
            </w:r>
          </w:p>
          <w:p w14:paraId="00A083E1" w14:textId="64BE013C" w:rsidR="00383E00" w:rsidRPr="00934ED7" w:rsidRDefault="00383E00" w:rsidP="00A46A7C">
            <w:pPr>
              <w:jc w:val="center"/>
              <w:rPr>
                <w:rFonts w:ascii="Calibri" w:hAnsi="Calibri" w:cs="Calibri"/>
                <w:color w:val="4C94D8" w:themeColor="text2" w:themeTint="80"/>
                <w:sz w:val="18"/>
                <w:szCs w:val="18"/>
                <w:lang w:val="pt-BR"/>
              </w:rPr>
            </w:pPr>
          </w:p>
        </w:tc>
        <w:tc>
          <w:tcPr>
            <w:tcW w:w="3506" w:type="dxa"/>
          </w:tcPr>
          <w:p w14:paraId="28F002D1" w14:textId="4E92380F" w:rsidR="00383E00" w:rsidRPr="00FC60AB" w:rsidRDefault="00A46A7C" w:rsidP="00934E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18"/>
                <w:szCs w:val="18"/>
                <w:lang w:val="pt-BR"/>
              </w:rPr>
            </w:pPr>
            <w:r w:rsidRPr="00A46A7C">
              <w:rPr>
                <w:rFonts w:ascii="Calibri" w:hAnsi="Calibri" w:cs="Calibri"/>
                <w:color w:val="000000" w:themeColor="text1"/>
                <w:sz w:val="18"/>
                <w:szCs w:val="18"/>
                <w:lang w:val="pt-BR"/>
              </w:rPr>
              <w:t>Higiene pessoais e Limpeza doméstica</w:t>
            </w:r>
          </w:p>
        </w:tc>
        <w:tc>
          <w:tcPr>
            <w:tcW w:w="5103" w:type="dxa"/>
          </w:tcPr>
          <w:p w14:paraId="33A7558D" w14:textId="567B8A0F" w:rsidR="00383E00" w:rsidRPr="00FC60AB" w:rsidRDefault="00383E00" w:rsidP="00607F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  <w:p w14:paraId="46C73E2A" w14:textId="77777777" w:rsidR="00383E00" w:rsidRPr="00FC60AB" w:rsidRDefault="00383E00" w:rsidP="00607F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</w:tc>
      </w:tr>
      <w:tr w:rsidR="00383E00" w:rsidRPr="003B1BA6" w14:paraId="17CAD52F" w14:textId="64A89F1B" w:rsidTr="00A46A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65A1A6AD" w14:textId="3C6DACF9" w:rsidR="00A46A7C" w:rsidRPr="00934ED7" w:rsidRDefault="00A46A7C" w:rsidP="00A46A7C">
            <w:pPr>
              <w:jc w:val="center"/>
              <w:rPr>
                <w:rFonts w:ascii="Calibri" w:hAnsi="Calibri" w:cs="Calibri"/>
                <w:b w:val="0"/>
                <w:bCs w:val="0"/>
                <w:color w:val="4C94D8" w:themeColor="text2" w:themeTint="80"/>
                <w:sz w:val="18"/>
                <w:szCs w:val="18"/>
              </w:rPr>
            </w:pPr>
            <w:r w:rsidRPr="00934ED7">
              <w:rPr>
                <w:rFonts w:ascii="Calibri" w:hAnsi="Calibri" w:cs="Calibri"/>
                <w:color w:val="4C94D8" w:themeColor="text2" w:themeTint="80"/>
                <w:sz w:val="18"/>
                <w:szCs w:val="18"/>
              </w:rPr>
              <w:t>Stepan</w:t>
            </w:r>
          </w:p>
          <w:p w14:paraId="7BC977BA" w14:textId="6B73FBFE" w:rsidR="00383E00" w:rsidRPr="00934ED7" w:rsidRDefault="00383E00" w:rsidP="00A46A7C">
            <w:pPr>
              <w:jc w:val="center"/>
              <w:rPr>
                <w:rFonts w:ascii="Calibri" w:hAnsi="Calibri" w:cs="Calibri"/>
                <w:color w:val="4C94D8" w:themeColor="text2" w:themeTint="80"/>
                <w:sz w:val="18"/>
                <w:szCs w:val="18"/>
                <w:lang w:val="pt-BR"/>
              </w:rPr>
            </w:pPr>
          </w:p>
        </w:tc>
        <w:tc>
          <w:tcPr>
            <w:tcW w:w="3506" w:type="dxa"/>
          </w:tcPr>
          <w:p w14:paraId="7B03245C" w14:textId="38D78A4B" w:rsidR="00383E00" w:rsidRPr="00A46A7C" w:rsidRDefault="00A46A7C" w:rsidP="00934E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18"/>
                <w:szCs w:val="18"/>
                <w:lang w:val="pt-BR"/>
              </w:rPr>
            </w:pPr>
            <w:r w:rsidRPr="00A46A7C">
              <w:rPr>
                <w:rFonts w:ascii="Calibri" w:hAnsi="Calibri" w:cs="Calibri"/>
                <w:color w:val="000000" w:themeColor="text1"/>
                <w:sz w:val="18"/>
                <w:szCs w:val="18"/>
                <w:lang w:val="pt-BR"/>
              </w:rPr>
              <w:t xml:space="preserve">Produtos químicos, Tensoativos </w:t>
            </w:r>
            <w:r w:rsidR="00934ED7">
              <w:rPr>
                <w:rFonts w:ascii="Calibri" w:hAnsi="Calibri" w:cs="Calibri"/>
                <w:color w:val="000000" w:themeColor="text1"/>
                <w:sz w:val="18"/>
                <w:szCs w:val="18"/>
                <w:lang w:val="pt-BR"/>
              </w:rPr>
              <w:t xml:space="preserve">e </w:t>
            </w:r>
            <w:r w:rsidRPr="00A46A7C">
              <w:rPr>
                <w:rFonts w:ascii="Calibri" w:hAnsi="Calibri" w:cs="Calibri"/>
                <w:color w:val="000000" w:themeColor="text1"/>
                <w:sz w:val="18"/>
                <w:szCs w:val="18"/>
                <w:lang w:val="pt-BR"/>
              </w:rPr>
              <w:t>Polímeros</w:t>
            </w:r>
          </w:p>
        </w:tc>
        <w:tc>
          <w:tcPr>
            <w:tcW w:w="5103" w:type="dxa"/>
          </w:tcPr>
          <w:p w14:paraId="3B0B68E9" w14:textId="41BD99F0" w:rsidR="00383E00" w:rsidRPr="00FC60AB" w:rsidRDefault="00383E00" w:rsidP="00FB0E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  <w:p w14:paraId="33ECC472" w14:textId="77777777" w:rsidR="00383E00" w:rsidRPr="00FC60AB" w:rsidRDefault="00383E00" w:rsidP="00FB0E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</w:tc>
      </w:tr>
      <w:tr w:rsidR="00383E00" w:rsidRPr="00FC60AB" w14:paraId="2702FE26" w14:textId="1D392A00" w:rsidTr="00A46A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4F1E4B3A" w14:textId="5691A4B9" w:rsidR="00A46A7C" w:rsidRPr="00934ED7" w:rsidRDefault="00A46A7C" w:rsidP="00A46A7C">
            <w:pPr>
              <w:jc w:val="center"/>
              <w:rPr>
                <w:rFonts w:ascii="Calibri" w:hAnsi="Calibri" w:cs="Calibri"/>
                <w:b w:val="0"/>
                <w:bCs w:val="0"/>
                <w:color w:val="4C94D8" w:themeColor="text2" w:themeTint="80"/>
                <w:sz w:val="18"/>
                <w:szCs w:val="18"/>
              </w:rPr>
            </w:pPr>
            <w:proofErr w:type="spellStart"/>
            <w:r w:rsidRPr="00934ED7">
              <w:rPr>
                <w:rFonts w:ascii="Calibri" w:hAnsi="Calibri" w:cs="Calibri"/>
                <w:color w:val="4C94D8" w:themeColor="text2" w:themeTint="80"/>
                <w:sz w:val="18"/>
                <w:szCs w:val="18"/>
              </w:rPr>
              <w:t>Balhem</w:t>
            </w:r>
            <w:proofErr w:type="spellEnd"/>
          </w:p>
          <w:p w14:paraId="5B613DAB" w14:textId="274CF9F7" w:rsidR="00383E00" w:rsidRPr="00934ED7" w:rsidRDefault="00383E00" w:rsidP="00A46A7C">
            <w:pPr>
              <w:jc w:val="center"/>
              <w:rPr>
                <w:rFonts w:ascii="Calibri" w:hAnsi="Calibri" w:cs="Calibri"/>
                <w:color w:val="4C94D8" w:themeColor="text2" w:themeTint="80"/>
                <w:sz w:val="18"/>
                <w:szCs w:val="18"/>
                <w:lang w:val="pt-BR"/>
              </w:rPr>
            </w:pPr>
          </w:p>
        </w:tc>
        <w:tc>
          <w:tcPr>
            <w:tcW w:w="3506" w:type="dxa"/>
          </w:tcPr>
          <w:p w14:paraId="3C87C1E8" w14:textId="23D11684" w:rsidR="00383E00" w:rsidRPr="00FC60AB" w:rsidRDefault="00A46A7C" w:rsidP="00934E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18"/>
                <w:szCs w:val="18"/>
                <w:lang w:val="pt-BR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  <w:lang w:val="pt-BR"/>
              </w:rPr>
              <w:t>Nutrição, S</w:t>
            </w:r>
            <w:proofErr w:type="spellStart"/>
            <w:r w:rsidRPr="00A46A7C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uplementos</w:t>
            </w:r>
            <w:proofErr w:type="spellEnd"/>
            <w:r w:rsidRPr="00A46A7C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A46A7C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dietéticos</w:t>
            </w:r>
            <w:proofErr w:type="spellEnd"/>
          </w:p>
        </w:tc>
        <w:tc>
          <w:tcPr>
            <w:tcW w:w="5103" w:type="dxa"/>
          </w:tcPr>
          <w:p w14:paraId="71FDC656" w14:textId="7BDDF27A" w:rsidR="00383E00" w:rsidRPr="00FC60AB" w:rsidRDefault="00383E00" w:rsidP="00FB0E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  <w:p w14:paraId="350CFAA6" w14:textId="77777777" w:rsidR="00383E00" w:rsidRPr="00FC60AB" w:rsidRDefault="00383E00" w:rsidP="00FB0E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</w:tc>
      </w:tr>
      <w:tr w:rsidR="00383E00" w:rsidRPr="00FC60AB" w14:paraId="0221E2BC" w14:textId="77777777" w:rsidTr="00A46A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40D4B786" w14:textId="77777777" w:rsidR="00A46A7C" w:rsidRPr="00934ED7" w:rsidRDefault="00A46A7C" w:rsidP="00A46A7C">
            <w:pPr>
              <w:jc w:val="center"/>
              <w:rPr>
                <w:rFonts w:ascii="Calibri" w:hAnsi="Calibri" w:cs="Calibri"/>
                <w:b w:val="0"/>
                <w:bCs w:val="0"/>
                <w:color w:val="4C94D8" w:themeColor="text2" w:themeTint="80"/>
                <w:sz w:val="18"/>
                <w:szCs w:val="18"/>
              </w:rPr>
            </w:pPr>
            <w:r w:rsidRPr="00934ED7">
              <w:rPr>
                <w:rFonts w:ascii="Calibri" w:hAnsi="Calibri" w:cs="Calibri"/>
                <w:color w:val="4C94D8" w:themeColor="text2" w:themeTint="80"/>
                <w:sz w:val="18"/>
                <w:szCs w:val="18"/>
              </w:rPr>
              <w:t>Kimberly-Clarck</w:t>
            </w:r>
          </w:p>
          <w:p w14:paraId="0F758CB7" w14:textId="66EA2D32" w:rsidR="00383E00" w:rsidRPr="00934ED7" w:rsidRDefault="00383E00" w:rsidP="00A46A7C">
            <w:pPr>
              <w:jc w:val="center"/>
              <w:rPr>
                <w:rFonts w:ascii="Calibri" w:hAnsi="Calibri" w:cs="Calibri"/>
                <w:color w:val="4C94D8" w:themeColor="text2" w:themeTint="80"/>
                <w:sz w:val="18"/>
                <w:szCs w:val="18"/>
                <w:lang w:val="pt-BR"/>
              </w:rPr>
            </w:pPr>
          </w:p>
        </w:tc>
        <w:tc>
          <w:tcPr>
            <w:tcW w:w="3506" w:type="dxa"/>
          </w:tcPr>
          <w:p w14:paraId="2BA40B65" w14:textId="34CB245E" w:rsidR="00383E00" w:rsidRPr="00FC60AB" w:rsidRDefault="00A46A7C" w:rsidP="00934E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18"/>
                <w:szCs w:val="18"/>
                <w:lang w:val="pt-BR"/>
              </w:rPr>
            </w:pPr>
            <w:proofErr w:type="spellStart"/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H</w:t>
            </w:r>
            <w:r w:rsidRPr="00A46A7C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igiene</w:t>
            </w:r>
            <w:proofErr w:type="spellEnd"/>
            <w:r w:rsidRPr="00A46A7C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A46A7C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pessoa</w:t>
            </w: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l</w:t>
            </w:r>
            <w:proofErr w:type="spellEnd"/>
          </w:p>
        </w:tc>
        <w:tc>
          <w:tcPr>
            <w:tcW w:w="5103" w:type="dxa"/>
          </w:tcPr>
          <w:p w14:paraId="7D199802" w14:textId="42DF0A16" w:rsidR="00383E00" w:rsidRPr="00FC60AB" w:rsidRDefault="00383E00" w:rsidP="00FB0E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  <w:p w14:paraId="1B901928" w14:textId="77777777" w:rsidR="00383E00" w:rsidRPr="00FC60AB" w:rsidRDefault="00383E00" w:rsidP="00FB0E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</w:tc>
      </w:tr>
      <w:tr w:rsidR="00383E00" w:rsidRPr="003B1BA6" w14:paraId="303C8BA4" w14:textId="4DF87211" w:rsidTr="00A46A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21CAB9FE" w14:textId="77777777" w:rsidR="00A46A7C" w:rsidRPr="00934ED7" w:rsidRDefault="00A46A7C" w:rsidP="00A46A7C">
            <w:pPr>
              <w:jc w:val="center"/>
              <w:rPr>
                <w:rFonts w:ascii="Calibri" w:hAnsi="Calibri" w:cs="Calibri"/>
                <w:b w:val="0"/>
                <w:bCs w:val="0"/>
                <w:color w:val="4C94D8" w:themeColor="text2" w:themeTint="80"/>
                <w:sz w:val="18"/>
                <w:szCs w:val="18"/>
              </w:rPr>
            </w:pPr>
            <w:r w:rsidRPr="00934ED7">
              <w:rPr>
                <w:rFonts w:ascii="Calibri" w:hAnsi="Calibri" w:cs="Calibri"/>
                <w:color w:val="4C94D8" w:themeColor="text2" w:themeTint="80"/>
                <w:sz w:val="18"/>
                <w:szCs w:val="18"/>
              </w:rPr>
              <w:t>Ecolab</w:t>
            </w:r>
          </w:p>
          <w:p w14:paraId="38DCC6EE" w14:textId="6C4803E8" w:rsidR="00383E00" w:rsidRPr="00934ED7" w:rsidRDefault="00383E00" w:rsidP="00A46A7C">
            <w:pPr>
              <w:jc w:val="center"/>
              <w:rPr>
                <w:rFonts w:ascii="Calibri" w:hAnsi="Calibri" w:cs="Calibri"/>
                <w:color w:val="4C94D8" w:themeColor="text2" w:themeTint="80"/>
                <w:sz w:val="18"/>
                <w:szCs w:val="18"/>
                <w:lang w:val="pt-BR"/>
              </w:rPr>
            </w:pPr>
          </w:p>
        </w:tc>
        <w:tc>
          <w:tcPr>
            <w:tcW w:w="3506" w:type="dxa"/>
          </w:tcPr>
          <w:p w14:paraId="08C86B1C" w14:textId="3D9E3D99" w:rsidR="00383E00" w:rsidRPr="00A46A7C" w:rsidRDefault="00A46A7C" w:rsidP="00934E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18"/>
                <w:szCs w:val="18"/>
                <w:lang w:val="pt-BR"/>
              </w:rPr>
            </w:pPr>
            <w:r w:rsidRPr="00A46A7C">
              <w:rPr>
                <w:rFonts w:ascii="Calibri" w:hAnsi="Calibri" w:cs="Calibri"/>
                <w:color w:val="000000" w:themeColor="text1"/>
                <w:sz w:val="18"/>
                <w:szCs w:val="18"/>
                <w:lang w:val="pt-BR"/>
              </w:rPr>
              <w:t xml:space="preserve">Soluções de Higiene </w:t>
            </w:r>
            <w:r w:rsidR="00934ED7">
              <w:rPr>
                <w:rFonts w:ascii="Calibri" w:hAnsi="Calibri" w:cs="Calibri"/>
                <w:color w:val="000000" w:themeColor="text1"/>
                <w:sz w:val="18"/>
                <w:szCs w:val="18"/>
                <w:lang w:val="pt-BR"/>
              </w:rPr>
              <w:t xml:space="preserve">pessoal </w:t>
            </w:r>
            <w:r w:rsidRPr="00A46A7C">
              <w:rPr>
                <w:rFonts w:ascii="Calibri" w:hAnsi="Calibri" w:cs="Calibri"/>
                <w:color w:val="000000" w:themeColor="text1"/>
                <w:sz w:val="18"/>
                <w:szCs w:val="18"/>
                <w:lang w:val="pt-BR"/>
              </w:rPr>
              <w:t>e Limpeza</w:t>
            </w:r>
          </w:p>
        </w:tc>
        <w:tc>
          <w:tcPr>
            <w:tcW w:w="5103" w:type="dxa"/>
          </w:tcPr>
          <w:p w14:paraId="6C9527B0" w14:textId="79228FDD" w:rsidR="00383E00" w:rsidRPr="00FC60AB" w:rsidRDefault="00383E00" w:rsidP="00515E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  <w:p w14:paraId="4F3CE61E" w14:textId="77777777" w:rsidR="00383E00" w:rsidRPr="00FC60AB" w:rsidRDefault="00383E00" w:rsidP="00515E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</w:tc>
      </w:tr>
      <w:tr w:rsidR="00383E00" w:rsidRPr="00A46A7C" w14:paraId="017A7243" w14:textId="6E54F4F9" w:rsidTr="00A46A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394BB892" w14:textId="77777777" w:rsidR="00A46A7C" w:rsidRPr="00934ED7" w:rsidRDefault="00A46A7C" w:rsidP="00A46A7C">
            <w:pPr>
              <w:jc w:val="center"/>
              <w:rPr>
                <w:rFonts w:ascii="Calibri" w:hAnsi="Calibri" w:cs="Calibri"/>
                <w:b w:val="0"/>
                <w:bCs w:val="0"/>
                <w:color w:val="4C94D8" w:themeColor="text2" w:themeTint="80"/>
                <w:sz w:val="18"/>
                <w:szCs w:val="18"/>
              </w:rPr>
            </w:pPr>
            <w:r w:rsidRPr="00934ED7">
              <w:rPr>
                <w:rFonts w:ascii="Calibri" w:hAnsi="Calibri" w:cs="Calibri"/>
                <w:color w:val="4C94D8" w:themeColor="text2" w:themeTint="80"/>
                <w:sz w:val="18"/>
                <w:szCs w:val="18"/>
              </w:rPr>
              <w:t>Johnson &amp; Johnson</w:t>
            </w:r>
          </w:p>
          <w:p w14:paraId="1DC5D724" w14:textId="32672037" w:rsidR="00383E00" w:rsidRPr="00934ED7" w:rsidRDefault="00383E00" w:rsidP="00A46A7C">
            <w:pPr>
              <w:jc w:val="center"/>
              <w:rPr>
                <w:rFonts w:ascii="Calibri" w:hAnsi="Calibri" w:cs="Calibri"/>
                <w:color w:val="4C94D8" w:themeColor="text2" w:themeTint="80"/>
                <w:sz w:val="18"/>
                <w:szCs w:val="18"/>
                <w:lang w:val="pt-BR"/>
              </w:rPr>
            </w:pPr>
          </w:p>
        </w:tc>
        <w:tc>
          <w:tcPr>
            <w:tcW w:w="3506" w:type="dxa"/>
          </w:tcPr>
          <w:p w14:paraId="49DB3B45" w14:textId="7195AA85" w:rsidR="00383E00" w:rsidRPr="00A46A7C" w:rsidRDefault="00A46A7C" w:rsidP="00934E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18"/>
                <w:szCs w:val="18"/>
                <w:lang w:val="pt-BR"/>
              </w:rPr>
            </w:pPr>
            <w:proofErr w:type="spellStart"/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H</w:t>
            </w:r>
            <w:r w:rsidRPr="00A46A7C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igiene</w:t>
            </w:r>
            <w:proofErr w:type="spellEnd"/>
            <w:r w:rsidRPr="00A46A7C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A46A7C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pessoa</w:t>
            </w: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l</w:t>
            </w:r>
            <w:proofErr w:type="spellEnd"/>
          </w:p>
        </w:tc>
        <w:tc>
          <w:tcPr>
            <w:tcW w:w="5103" w:type="dxa"/>
          </w:tcPr>
          <w:p w14:paraId="4758E37B" w14:textId="3DD3F3DD" w:rsidR="00383E00" w:rsidRPr="00FC60AB" w:rsidRDefault="00383E00" w:rsidP="00515E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  <w:p w14:paraId="4C46D9C2" w14:textId="77777777" w:rsidR="00383E00" w:rsidRPr="00FC60AB" w:rsidRDefault="00383E00" w:rsidP="00607F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</w:tc>
      </w:tr>
      <w:tr w:rsidR="00383E00" w:rsidRPr="00A46A7C" w14:paraId="7ED554FB" w14:textId="77777777" w:rsidTr="00A46A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65E622CD" w14:textId="77777777" w:rsidR="00A46A7C" w:rsidRPr="00934ED7" w:rsidRDefault="00A46A7C" w:rsidP="00A46A7C">
            <w:pPr>
              <w:jc w:val="center"/>
              <w:rPr>
                <w:rFonts w:ascii="Calibri" w:hAnsi="Calibri" w:cs="Calibri"/>
                <w:b w:val="0"/>
                <w:bCs w:val="0"/>
                <w:color w:val="4C94D8" w:themeColor="text2" w:themeTint="80"/>
                <w:sz w:val="18"/>
                <w:szCs w:val="18"/>
              </w:rPr>
            </w:pPr>
            <w:r w:rsidRPr="00934ED7">
              <w:rPr>
                <w:rFonts w:ascii="Calibri" w:hAnsi="Calibri" w:cs="Calibri"/>
                <w:color w:val="4C94D8" w:themeColor="text2" w:themeTint="80"/>
                <w:sz w:val="18"/>
                <w:szCs w:val="18"/>
              </w:rPr>
              <w:t>Colgate-Palmolive</w:t>
            </w:r>
          </w:p>
          <w:p w14:paraId="49F91CC9" w14:textId="2E329761" w:rsidR="00383E00" w:rsidRPr="00934ED7" w:rsidRDefault="00383E00" w:rsidP="00A46A7C">
            <w:pPr>
              <w:jc w:val="center"/>
              <w:rPr>
                <w:rFonts w:ascii="Calibri" w:hAnsi="Calibri" w:cs="Calibri"/>
                <w:color w:val="4C94D8" w:themeColor="text2" w:themeTint="80"/>
                <w:sz w:val="18"/>
                <w:szCs w:val="18"/>
                <w:lang w:val="pt-BR"/>
              </w:rPr>
            </w:pPr>
          </w:p>
        </w:tc>
        <w:tc>
          <w:tcPr>
            <w:tcW w:w="3506" w:type="dxa"/>
          </w:tcPr>
          <w:p w14:paraId="74D2387D" w14:textId="52501C24" w:rsidR="00383E00" w:rsidRPr="00A46A7C" w:rsidRDefault="00A46A7C" w:rsidP="00934E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18"/>
                <w:szCs w:val="18"/>
                <w:lang w:val="pt-BR"/>
              </w:rPr>
            </w:pPr>
            <w:proofErr w:type="spellStart"/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H</w:t>
            </w:r>
            <w:r w:rsidRPr="00A46A7C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igiene</w:t>
            </w:r>
            <w:proofErr w:type="spellEnd"/>
            <w:r w:rsidRPr="00A46A7C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A46A7C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pessoa</w:t>
            </w: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l</w:t>
            </w:r>
            <w:proofErr w:type="spellEnd"/>
          </w:p>
        </w:tc>
        <w:tc>
          <w:tcPr>
            <w:tcW w:w="5103" w:type="dxa"/>
          </w:tcPr>
          <w:p w14:paraId="5FCF2ADC" w14:textId="1F5A2C54" w:rsidR="00383E00" w:rsidRPr="00FC60AB" w:rsidRDefault="00383E00" w:rsidP="005D7E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  <w:p w14:paraId="5C81E905" w14:textId="77777777" w:rsidR="00383E00" w:rsidRPr="00FC60AB" w:rsidRDefault="00383E00" w:rsidP="004B7A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</w:tc>
      </w:tr>
      <w:tr w:rsidR="00A46A7C" w:rsidRPr="003B1BA6" w14:paraId="5E44DB72" w14:textId="77777777" w:rsidTr="00A46A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326B877B" w14:textId="77777777" w:rsidR="00A46A7C" w:rsidRPr="00934ED7" w:rsidRDefault="00A46A7C" w:rsidP="00A46A7C">
            <w:pPr>
              <w:jc w:val="center"/>
              <w:rPr>
                <w:rFonts w:ascii="Calibri" w:hAnsi="Calibri" w:cs="Calibri"/>
                <w:b w:val="0"/>
                <w:bCs w:val="0"/>
                <w:color w:val="4C94D8" w:themeColor="text2" w:themeTint="80"/>
                <w:sz w:val="18"/>
                <w:szCs w:val="18"/>
              </w:rPr>
            </w:pPr>
            <w:r w:rsidRPr="00934ED7">
              <w:rPr>
                <w:rFonts w:ascii="Calibri" w:hAnsi="Calibri" w:cs="Calibri"/>
                <w:color w:val="4C94D8" w:themeColor="text2" w:themeTint="80"/>
                <w:sz w:val="18"/>
                <w:szCs w:val="18"/>
              </w:rPr>
              <w:t>Martin Marietta</w:t>
            </w:r>
          </w:p>
          <w:p w14:paraId="62CE6EE9" w14:textId="77777777" w:rsidR="00A46A7C" w:rsidRPr="00934ED7" w:rsidRDefault="00A46A7C" w:rsidP="00A46A7C">
            <w:pPr>
              <w:jc w:val="center"/>
              <w:rPr>
                <w:rFonts w:ascii="Calibri" w:hAnsi="Calibri" w:cs="Calibri"/>
                <w:b w:val="0"/>
                <w:bCs w:val="0"/>
                <w:color w:val="4C94D8" w:themeColor="text2" w:themeTint="80"/>
                <w:sz w:val="18"/>
                <w:szCs w:val="18"/>
              </w:rPr>
            </w:pPr>
          </w:p>
        </w:tc>
        <w:tc>
          <w:tcPr>
            <w:tcW w:w="3506" w:type="dxa"/>
          </w:tcPr>
          <w:p w14:paraId="2481CCD8" w14:textId="3DDF1819" w:rsidR="00A46A7C" w:rsidRPr="00A46A7C" w:rsidRDefault="00934ED7" w:rsidP="00934E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18"/>
                <w:szCs w:val="18"/>
                <w:lang w:val="pt-BR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  <w:lang w:val="pt-BR"/>
              </w:rPr>
              <w:t>C</w:t>
            </w:r>
            <w:r w:rsidR="00A46A7C" w:rsidRPr="00A46A7C">
              <w:rPr>
                <w:rFonts w:ascii="Calibri" w:hAnsi="Calibri" w:cs="Calibri"/>
                <w:color w:val="000000" w:themeColor="text1"/>
                <w:sz w:val="18"/>
                <w:szCs w:val="18"/>
                <w:lang w:val="pt-BR"/>
              </w:rPr>
              <w:t>imento, concreto usinado, asfalto e especialidades de magnésia</w:t>
            </w:r>
          </w:p>
        </w:tc>
        <w:tc>
          <w:tcPr>
            <w:tcW w:w="5103" w:type="dxa"/>
          </w:tcPr>
          <w:p w14:paraId="229C3909" w14:textId="77777777" w:rsidR="00A46A7C" w:rsidRPr="00FC60AB" w:rsidRDefault="00A46A7C" w:rsidP="00A46A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</w:tc>
      </w:tr>
      <w:tr w:rsidR="008F2445" w:rsidRPr="003B1BA6" w14:paraId="1E64E3C7" w14:textId="77777777" w:rsidTr="00A46A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559C64D4" w14:textId="77777777" w:rsidR="008F2445" w:rsidRPr="008F2445" w:rsidRDefault="008F2445" w:rsidP="008F2445">
            <w:pPr>
              <w:jc w:val="center"/>
              <w:rPr>
                <w:rFonts w:ascii="Calibri" w:hAnsi="Calibri" w:cs="Calibri"/>
                <w:b w:val="0"/>
                <w:bCs w:val="0"/>
                <w:color w:val="4C94D8" w:themeColor="text2" w:themeTint="80"/>
                <w:sz w:val="18"/>
                <w:szCs w:val="18"/>
              </w:rPr>
            </w:pPr>
            <w:r w:rsidRPr="008F2445">
              <w:rPr>
                <w:rFonts w:ascii="Calibri" w:hAnsi="Calibri" w:cs="Calibri"/>
                <w:color w:val="4C94D8" w:themeColor="text2" w:themeTint="80"/>
                <w:sz w:val="18"/>
                <w:szCs w:val="18"/>
              </w:rPr>
              <w:t>Avantor</w:t>
            </w:r>
          </w:p>
          <w:p w14:paraId="39A88098" w14:textId="77777777" w:rsidR="008F2445" w:rsidRPr="00934ED7" w:rsidRDefault="008F2445" w:rsidP="008F2445">
            <w:pPr>
              <w:jc w:val="center"/>
              <w:rPr>
                <w:rFonts w:ascii="Calibri" w:hAnsi="Calibri" w:cs="Calibri"/>
                <w:b w:val="0"/>
                <w:bCs w:val="0"/>
                <w:color w:val="4C94D8" w:themeColor="text2" w:themeTint="80"/>
                <w:sz w:val="18"/>
                <w:szCs w:val="18"/>
              </w:rPr>
            </w:pPr>
          </w:p>
        </w:tc>
        <w:tc>
          <w:tcPr>
            <w:tcW w:w="3506" w:type="dxa"/>
          </w:tcPr>
          <w:p w14:paraId="105A21A9" w14:textId="6F259741" w:rsidR="008F2445" w:rsidRPr="008F2445" w:rsidRDefault="008F2445" w:rsidP="008F24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18"/>
                <w:szCs w:val="18"/>
                <w:lang w:val="pt-BR"/>
              </w:rPr>
            </w:pPr>
            <w:r w:rsidRPr="008F2445">
              <w:rPr>
                <w:rFonts w:ascii="Calibri" w:hAnsi="Calibri" w:cs="Calibri"/>
                <w:color w:val="000000" w:themeColor="text1"/>
                <w:sz w:val="18"/>
                <w:szCs w:val="18"/>
                <w:lang w:val="pt-BR"/>
              </w:rPr>
              <w:t>Produtos Químicos, Reagentes, Ciências da Vida e Biotecnologia</w:t>
            </w:r>
          </w:p>
        </w:tc>
        <w:tc>
          <w:tcPr>
            <w:tcW w:w="5103" w:type="dxa"/>
          </w:tcPr>
          <w:p w14:paraId="63E8880E" w14:textId="77777777" w:rsidR="008F2445" w:rsidRPr="00FC60AB" w:rsidRDefault="008F2445" w:rsidP="008F24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  <w:p w14:paraId="6CCA0D16" w14:textId="77777777" w:rsidR="008F2445" w:rsidRPr="00FC60AB" w:rsidRDefault="008F2445" w:rsidP="008F24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</w:tc>
      </w:tr>
      <w:tr w:rsidR="008F2445" w:rsidRPr="003B1BA6" w14:paraId="320C1E28" w14:textId="77777777" w:rsidTr="00A46A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57DCF2C5" w14:textId="77777777" w:rsidR="008F2445" w:rsidRPr="008F2445" w:rsidRDefault="008F2445" w:rsidP="008F2445">
            <w:pPr>
              <w:jc w:val="center"/>
              <w:rPr>
                <w:rFonts w:ascii="Calibri" w:hAnsi="Calibri" w:cs="Calibri"/>
                <w:b w:val="0"/>
                <w:bCs w:val="0"/>
                <w:color w:val="4C94D8" w:themeColor="text2" w:themeTint="80"/>
                <w:sz w:val="18"/>
                <w:szCs w:val="18"/>
              </w:rPr>
            </w:pPr>
            <w:r w:rsidRPr="008F2445">
              <w:rPr>
                <w:rFonts w:ascii="Calibri" w:hAnsi="Calibri" w:cs="Calibri"/>
                <w:color w:val="4C94D8" w:themeColor="text2" w:themeTint="80"/>
                <w:sz w:val="18"/>
                <w:szCs w:val="18"/>
              </w:rPr>
              <w:t>Ingevity Corporation</w:t>
            </w:r>
          </w:p>
          <w:p w14:paraId="18DEC3F3" w14:textId="77777777" w:rsidR="008F2445" w:rsidRPr="008F2445" w:rsidRDefault="008F2445" w:rsidP="008F2445">
            <w:pPr>
              <w:jc w:val="center"/>
              <w:rPr>
                <w:rFonts w:ascii="Calibri" w:hAnsi="Calibri" w:cs="Calibri"/>
                <w:b w:val="0"/>
                <w:bCs w:val="0"/>
                <w:color w:val="4C94D8" w:themeColor="text2" w:themeTint="80"/>
                <w:sz w:val="18"/>
                <w:szCs w:val="18"/>
              </w:rPr>
            </w:pPr>
          </w:p>
        </w:tc>
        <w:tc>
          <w:tcPr>
            <w:tcW w:w="3506" w:type="dxa"/>
          </w:tcPr>
          <w:p w14:paraId="350FEEC3" w14:textId="67EB236B" w:rsidR="008F2445" w:rsidRPr="008F2445" w:rsidRDefault="008F2445" w:rsidP="008F24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18"/>
                <w:szCs w:val="18"/>
                <w:lang w:val="pt-BR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  <w:lang w:val="pt-BR" w:eastAsia="pt-BR"/>
              </w:rPr>
              <w:t>D</w:t>
            </w:r>
            <w:r w:rsidRPr="008F2445"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  <w:lang w:val="pt-BR" w:eastAsia="pt-BR"/>
              </w:rPr>
              <w:t>esenvolvimento de soluções baseadas em carbono e químicos de alto desempenho</w:t>
            </w:r>
            <w:r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  <w:lang w:val="pt-BR" w:eastAsia="pt-BR"/>
              </w:rPr>
              <w:t>, como aditivos e catalisadores</w:t>
            </w:r>
          </w:p>
        </w:tc>
        <w:tc>
          <w:tcPr>
            <w:tcW w:w="5103" w:type="dxa"/>
          </w:tcPr>
          <w:p w14:paraId="703CE43B" w14:textId="77777777" w:rsidR="008F2445" w:rsidRPr="00FC60AB" w:rsidRDefault="008F2445" w:rsidP="008F2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  <w:p w14:paraId="3F476C22" w14:textId="77777777" w:rsidR="008F2445" w:rsidRPr="00FC60AB" w:rsidRDefault="008F2445" w:rsidP="008F2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</w:tc>
      </w:tr>
      <w:tr w:rsidR="008F2445" w:rsidRPr="003B1BA6" w14:paraId="25691FA8" w14:textId="77777777" w:rsidTr="00A46A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188BA639" w14:textId="77777777" w:rsidR="008F2445" w:rsidRPr="00182FC1" w:rsidRDefault="008F2445" w:rsidP="008F2445">
            <w:pPr>
              <w:jc w:val="center"/>
              <w:rPr>
                <w:rFonts w:ascii="Calibri" w:hAnsi="Calibri" w:cs="Calibri"/>
                <w:b w:val="0"/>
                <w:bCs w:val="0"/>
                <w:color w:val="4C94D8" w:themeColor="text2" w:themeTint="80"/>
                <w:sz w:val="18"/>
                <w:szCs w:val="18"/>
              </w:rPr>
            </w:pPr>
            <w:r w:rsidRPr="00182FC1">
              <w:rPr>
                <w:rFonts w:ascii="Calibri" w:hAnsi="Calibri" w:cs="Calibri"/>
                <w:color w:val="4C94D8" w:themeColor="text2" w:themeTint="80"/>
                <w:sz w:val="18"/>
                <w:szCs w:val="18"/>
              </w:rPr>
              <w:t>Pool Corporation</w:t>
            </w:r>
          </w:p>
          <w:p w14:paraId="2DF92B11" w14:textId="77777777" w:rsidR="008F2445" w:rsidRPr="00934ED7" w:rsidRDefault="008F2445" w:rsidP="008F2445">
            <w:pPr>
              <w:jc w:val="center"/>
              <w:rPr>
                <w:rFonts w:ascii="Calibri" w:hAnsi="Calibri" w:cs="Calibri"/>
                <w:b w:val="0"/>
                <w:bCs w:val="0"/>
                <w:color w:val="4C94D8" w:themeColor="text2" w:themeTint="80"/>
                <w:sz w:val="18"/>
                <w:szCs w:val="18"/>
              </w:rPr>
            </w:pPr>
          </w:p>
        </w:tc>
        <w:tc>
          <w:tcPr>
            <w:tcW w:w="3506" w:type="dxa"/>
          </w:tcPr>
          <w:p w14:paraId="4AF5E7CB" w14:textId="40748D15" w:rsidR="008F2445" w:rsidRDefault="008F2445" w:rsidP="008F24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18"/>
                <w:szCs w:val="18"/>
                <w:lang w:val="pt-BR"/>
              </w:rPr>
            </w:pPr>
            <w:r w:rsidRPr="00182FC1">
              <w:rPr>
                <w:rFonts w:ascii="Calibri" w:hAnsi="Calibri" w:cs="Calibri"/>
                <w:color w:val="000000" w:themeColor="text1"/>
                <w:sz w:val="18"/>
                <w:szCs w:val="18"/>
                <w:lang w:val="pt-BR"/>
              </w:rPr>
              <w:t xml:space="preserve">Soluções de </w:t>
            </w:r>
            <w:r>
              <w:rPr>
                <w:rFonts w:ascii="Calibri" w:hAnsi="Calibri" w:cs="Calibri"/>
                <w:color w:val="000000" w:themeColor="text1"/>
                <w:sz w:val="18"/>
                <w:szCs w:val="18"/>
                <w:lang w:val="pt-BR"/>
              </w:rPr>
              <w:t>p</w:t>
            </w:r>
            <w:r w:rsidRPr="00182FC1">
              <w:rPr>
                <w:rFonts w:ascii="Calibri" w:hAnsi="Calibri" w:cs="Calibri"/>
                <w:color w:val="000000" w:themeColor="text1"/>
                <w:sz w:val="18"/>
                <w:szCs w:val="18"/>
                <w:lang w:val="pt-BR"/>
              </w:rPr>
              <w:t>rodutos químicos p</w:t>
            </w:r>
            <w:r>
              <w:rPr>
                <w:rFonts w:ascii="Calibri" w:hAnsi="Calibri" w:cs="Calibri"/>
                <w:color w:val="000000" w:themeColor="text1"/>
                <w:sz w:val="18"/>
                <w:szCs w:val="18"/>
                <w:lang w:val="pt-BR"/>
              </w:rPr>
              <w:t xml:space="preserve">ara piscinas e aquecedores </w:t>
            </w:r>
          </w:p>
        </w:tc>
        <w:tc>
          <w:tcPr>
            <w:tcW w:w="5103" w:type="dxa"/>
          </w:tcPr>
          <w:p w14:paraId="52553731" w14:textId="77777777" w:rsidR="008F2445" w:rsidRPr="00FC60AB" w:rsidRDefault="008F2445" w:rsidP="008F24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  <w:p w14:paraId="56CA2E90" w14:textId="77777777" w:rsidR="008F2445" w:rsidRPr="00FC60AB" w:rsidRDefault="008F2445" w:rsidP="008F24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</w:tc>
      </w:tr>
      <w:tr w:rsidR="008F2445" w:rsidRPr="003B1BA6" w14:paraId="74EFDF2B" w14:textId="551CD77E" w:rsidTr="00A46A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68F6FC4D" w14:textId="2454D388" w:rsidR="008F2445" w:rsidRPr="000E6DDA" w:rsidRDefault="008F2445" w:rsidP="008F2445">
            <w:pPr>
              <w:jc w:val="center"/>
              <w:rPr>
                <w:rFonts w:ascii="Calibri" w:hAnsi="Calibri" w:cs="Calibri"/>
                <w:b w:val="0"/>
                <w:bCs w:val="0"/>
                <w:color w:val="873AC0"/>
                <w:sz w:val="18"/>
                <w:szCs w:val="18"/>
              </w:rPr>
            </w:pPr>
            <w:r w:rsidRPr="000E6DDA">
              <w:rPr>
                <w:rFonts w:ascii="Calibri" w:hAnsi="Calibri" w:cs="Calibri"/>
                <w:color w:val="873AC0"/>
                <w:sz w:val="18"/>
                <w:szCs w:val="18"/>
              </w:rPr>
              <w:t>3M</w:t>
            </w:r>
          </w:p>
          <w:p w14:paraId="1A062266" w14:textId="0C886E2A" w:rsidR="008F2445" w:rsidRPr="000E6DDA" w:rsidRDefault="008F2445" w:rsidP="008F2445">
            <w:pPr>
              <w:jc w:val="center"/>
              <w:rPr>
                <w:rFonts w:ascii="Calibri" w:hAnsi="Calibri" w:cs="Calibri"/>
                <w:color w:val="7030A0"/>
                <w:sz w:val="18"/>
                <w:szCs w:val="18"/>
                <w:lang w:val="pt-BR"/>
              </w:rPr>
            </w:pPr>
          </w:p>
        </w:tc>
        <w:tc>
          <w:tcPr>
            <w:tcW w:w="3506" w:type="dxa"/>
          </w:tcPr>
          <w:p w14:paraId="78626969" w14:textId="5076265F" w:rsidR="008F2445" w:rsidRPr="00FC60AB" w:rsidRDefault="008F2445" w:rsidP="008F24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18"/>
                <w:szCs w:val="18"/>
                <w:lang w:val="pt-BR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  <w:lang w:val="pt-BR"/>
              </w:rPr>
              <w:t xml:space="preserve">Fitas, Adesivos, Polimentos, ferramentas, lubrificantes, Produtos de </w:t>
            </w:r>
            <w:proofErr w:type="gramStart"/>
            <w:r>
              <w:rPr>
                <w:rFonts w:ascii="Calibri" w:hAnsi="Calibri" w:cs="Calibri"/>
                <w:color w:val="000000" w:themeColor="text1"/>
                <w:sz w:val="18"/>
                <w:szCs w:val="18"/>
                <w:lang w:val="pt-BR"/>
              </w:rPr>
              <w:t>Limpeza, etc.</w:t>
            </w:r>
            <w:proofErr w:type="gramEnd"/>
          </w:p>
        </w:tc>
        <w:tc>
          <w:tcPr>
            <w:tcW w:w="5103" w:type="dxa"/>
          </w:tcPr>
          <w:p w14:paraId="356443A7" w14:textId="3861545E" w:rsidR="008F2445" w:rsidRPr="00FC60AB" w:rsidRDefault="008F2445" w:rsidP="008F2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  <w:p w14:paraId="4E83EBD1" w14:textId="77777777" w:rsidR="008F2445" w:rsidRPr="00FC60AB" w:rsidRDefault="008F2445" w:rsidP="008F24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</w:tc>
      </w:tr>
      <w:tr w:rsidR="008F2445" w:rsidRPr="00FC60AB" w14:paraId="3D2ECB46" w14:textId="77777777" w:rsidTr="00A46A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7DCE500A" w14:textId="77777777" w:rsidR="008F2445" w:rsidRPr="000E6DDA" w:rsidRDefault="008F2445" w:rsidP="008F2445">
            <w:pPr>
              <w:jc w:val="center"/>
              <w:rPr>
                <w:rFonts w:ascii="Calibri" w:hAnsi="Calibri" w:cs="Calibri"/>
                <w:b w:val="0"/>
                <w:bCs w:val="0"/>
                <w:color w:val="873AC0"/>
                <w:sz w:val="18"/>
                <w:szCs w:val="18"/>
              </w:rPr>
            </w:pPr>
            <w:r w:rsidRPr="000E6DDA">
              <w:rPr>
                <w:rFonts w:ascii="Calibri" w:hAnsi="Calibri" w:cs="Calibri"/>
                <w:color w:val="873AC0"/>
                <w:sz w:val="18"/>
                <w:szCs w:val="18"/>
              </w:rPr>
              <w:t>Stanley Black &amp; Decker</w:t>
            </w:r>
          </w:p>
          <w:p w14:paraId="7575977B" w14:textId="41268522" w:rsidR="008F2445" w:rsidRPr="000E6DDA" w:rsidRDefault="008F2445" w:rsidP="008F2445">
            <w:pPr>
              <w:jc w:val="center"/>
              <w:rPr>
                <w:rFonts w:ascii="Calibri" w:hAnsi="Calibri" w:cs="Calibri"/>
                <w:color w:val="7030A0"/>
                <w:sz w:val="18"/>
                <w:szCs w:val="18"/>
                <w:lang w:val="pt-BR"/>
              </w:rPr>
            </w:pPr>
          </w:p>
        </w:tc>
        <w:tc>
          <w:tcPr>
            <w:tcW w:w="3506" w:type="dxa"/>
          </w:tcPr>
          <w:p w14:paraId="3B41488A" w14:textId="1AA8AC6C" w:rsidR="008F2445" w:rsidRPr="00FC60AB" w:rsidRDefault="008F2445" w:rsidP="008F24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18"/>
                <w:szCs w:val="18"/>
                <w:lang w:val="pt-BR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 xml:space="preserve">Ferramentas, </w:t>
            </w:r>
            <w:proofErr w:type="spellStart"/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Eletrodomésticos</w:t>
            </w:r>
            <w:proofErr w:type="spellEnd"/>
          </w:p>
        </w:tc>
        <w:tc>
          <w:tcPr>
            <w:tcW w:w="5103" w:type="dxa"/>
          </w:tcPr>
          <w:p w14:paraId="5B84894A" w14:textId="3FDE9755" w:rsidR="008F2445" w:rsidRPr="00FC60AB" w:rsidRDefault="008F2445" w:rsidP="008F24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  <w:p w14:paraId="5E1094F1" w14:textId="77777777" w:rsidR="008F2445" w:rsidRPr="00FC60AB" w:rsidRDefault="008F2445" w:rsidP="008F24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</w:tc>
      </w:tr>
      <w:tr w:rsidR="008F2445" w:rsidRPr="00FC60AB" w14:paraId="43507BC9" w14:textId="77777777" w:rsidTr="00A46A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0E1FA7D8" w14:textId="6543DC40" w:rsidR="008F2445" w:rsidRPr="000E6DDA" w:rsidRDefault="008F2445" w:rsidP="008F2445">
            <w:pPr>
              <w:jc w:val="center"/>
              <w:rPr>
                <w:rFonts w:ascii="Calibri" w:hAnsi="Calibri" w:cs="Calibri"/>
                <w:b w:val="0"/>
                <w:bCs w:val="0"/>
                <w:color w:val="873AC0"/>
                <w:sz w:val="18"/>
                <w:szCs w:val="18"/>
                <w:lang w:val="pt-BR"/>
              </w:rPr>
            </w:pPr>
            <w:r w:rsidRPr="000E6DDA">
              <w:rPr>
                <w:rFonts w:ascii="Calibri" w:hAnsi="Calibri" w:cs="Calibri"/>
                <w:color w:val="873AC0"/>
                <w:sz w:val="18"/>
                <w:szCs w:val="18"/>
                <w:lang w:val="pt-BR"/>
              </w:rPr>
              <w:t>Graco</w:t>
            </w:r>
          </w:p>
          <w:p w14:paraId="3223BB1F" w14:textId="24528E09" w:rsidR="008F2445" w:rsidRPr="000E6DDA" w:rsidRDefault="008F2445" w:rsidP="008F2445">
            <w:pPr>
              <w:jc w:val="center"/>
              <w:rPr>
                <w:rFonts w:ascii="Calibri" w:hAnsi="Calibri" w:cs="Calibri"/>
                <w:color w:val="7030A0"/>
                <w:sz w:val="18"/>
                <w:szCs w:val="18"/>
                <w:lang w:val="pt-BR"/>
              </w:rPr>
            </w:pPr>
          </w:p>
        </w:tc>
        <w:tc>
          <w:tcPr>
            <w:tcW w:w="3506" w:type="dxa"/>
          </w:tcPr>
          <w:p w14:paraId="1FCE5FF1" w14:textId="7970A255" w:rsidR="008F2445" w:rsidRPr="00FC60AB" w:rsidRDefault="008F2445" w:rsidP="008F24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18"/>
                <w:szCs w:val="18"/>
                <w:lang w:val="pt-BR"/>
              </w:rPr>
            </w:pPr>
            <w:proofErr w:type="spellStart"/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Maquinário</w:t>
            </w:r>
            <w:proofErr w:type="spellEnd"/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 xml:space="preserve"> para pintura</w:t>
            </w:r>
          </w:p>
        </w:tc>
        <w:tc>
          <w:tcPr>
            <w:tcW w:w="5103" w:type="dxa"/>
          </w:tcPr>
          <w:p w14:paraId="770ED122" w14:textId="61E9692E" w:rsidR="008F2445" w:rsidRPr="00FC60AB" w:rsidRDefault="008F2445" w:rsidP="008F2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  <w:p w14:paraId="739C03F3" w14:textId="77777777" w:rsidR="008F2445" w:rsidRPr="00FC60AB" w:rsidRDefault="008F2445" w:rsidP="008F2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</w:tc>
      </w:tr>
      <w:tr w:rsidR="008F2445" w:rsidRPr="000E6DDA" w14:paraId="409746B6" w14:textId="35FA921C" w:rsidTr="00A46A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4A1D67DC" w14:textId="77777777" w:rsidR="008F2445" w:rsidRPr="000E6DDA" w:rsidRDefault="008F2445" w:rsidP="008F2445">
            <w:pPr>
              <w:jc w:val="center"/>
              <w:rPr>
                <w:rFonts w:ascii="Calibri" w:hAnsi="Calibri" w:cs="Calibri"/>
                <w:b w:val="0"/>
                <w:bCs w:val="0"/>
                <w:color w:val="873AC0"/>
                <w:sz w:val="18"/>
                <w:szCs w:val="18"/>
                <w:lang w:val="pt-BR"/>
              </w:rPr>
            </w:pPr>
            <w:r w:rsidRPr="000E6DDA">
              <w:rPr>
                <w:rFonts w:ascii="Calibri" w:hAnsi="Calibri" w:cs="Calibri"/>
                <w:color w:val="873AC0"/>
                <w:sz w:val="18"/>
                <w:szCs w:val="18"/>
                <w:lang w:val="pt-BR"/>
              </w:rPr>
              <w:t>Cintas Corporation</w:t>
            </w:r>
          </w:p>
          <w:p w14:paraId="701D3408" w14:textId="1F6D95ED" w:rsidR="008F2445" w:rsidRPr="000E6DDA" w:rsidRDefault="008F2445" w:rsidP="008F2445">
            <w:pPr>
              <w:jc w:val="center"/>
              <w:rPr>
                <w:rFonts w:ascii="Calibri" w:hAnsi="Calibri" w:cs="Calibri"/>
                <w:color w:val="7030A0"/>
                <w:sz w:val="18"/>
                <w:szCs w:val="18"/>
                <w:lang w:val="pt-BR"/>
              </w:rPr>
            </w:pPr>
          </w:p>
        </w:tc>
        <w:tc>
          <w:tcPr>
            <w:tcW w:w="3506" w:type="dxa"/>
          </w:tcPr>
          <w:p w14:paraId="2B62128A" w14:textId="6B189143" w:rsidR="008F2445" w:rsidRPr="000E6DDA" w:rsidRDefault="008F2445" w:rsidP="008F24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18"/>
                <w:szCs w:val="18"/>
                <w:lang w:val="pt-BR"/>
              </w:rPr>
            </w:pPr>
            <w:r w:rsidRPr="000E6DDA">
              <w:rPr>
                <w:rFonts w:ascii="Calibri" w:hAnsi="Calibri" w:cs="Calibri"/>
                <w:color w:val="000000" w:themeColor="text1"/>
                <w:sz w:val="18"/>
                <w:szCs w:val="18"/>
                <w:lang w:val="pt-BR"/>
              </w:rPr>
              <w:t xml:space="preserve">Uniformes, Extintores e </w:t>
            </w:r>
            <w:proofErr w:type="spellStart"/>
            <w:r w:rsidRPr="000E6DDA">
              <w:rPr>
                <w:rFonts w:ascii="Calibri" w:hAnsi="Calibri" w:cs="Calibri"/>
                <w:color w:val="000000" w:themeColor="text1"/>
                <w:sz w:val="18"/>
                <w:szCs w:val="18"/>
                <w:lang w:val="pt-BR"/>
              </w:rPr>
              <w:t>First</w:t>
            </w:r>
            <w:proofErr w:type="spellEnd"/>
            <w:r w:rsidRPr="000E6DDA">
              <w:rPr>
                <w:rFonts w:ascii="Calibri" w:hAnsi="Calibri" w:cs="Calibri"/>
                <w:color w:val="000000" w:themeColor="text1"/>
                <w:sz w:val="18"/>
                <w:szCs w:val="18"/>
                <w:lang w:val="pt-BR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 w:themeColor="text1"/>
                <w:sz w:val="18"/>
                <w:szCs w:val="18"/>
                <w:lang w:val="pt-BR"/>
              </w:rPr>
              <w:t>aid</w:t>
            </w:r>
            <w:proofErr w:type="spellEnd"/>
          </w:p>
        </w:tc>
        <w:tc>
          <w:tcPr>
            <w:tcW w:w="5103" w:type="dxa"/>
          </w:tcPr>
          <w:p w14:paraId="58204A57" w14:textId="6D01DF16" w:rsidR="008F2445" w:rsidRPr="00FC60AB" w:rsidRDefault="008F2445" w:rsidP="008F24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  <w:p w14:paraId="68C40633" w14:textId="77777777" w:rsidR="008F2445" w:rsidRPr="00FC60AB" w:rsidRDefault="008F2445" w:rsidP="008F24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</w:tc>
      </w:tr>
      <w:tr w:rsidR="008F2445" w:rsidRPr="003B1BA6" w14:paraId="4A8087C6" w14:textId="77777777" w:rsidTr="00A46A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0EA0103C" w14:textId="080FA257" w:rsidR="008F2445" w:rsidRPr="000E6DDA" w:rsidRDefault="008F2445" w:rsidP="008F2445">
            <w:pPr>
              <w:jc w:val="center"/>
              <w:rPr>
                <w:rFonts w:ascii="Calibri" w:hAnsi="Calibri" w:cs="Calibri"/>
                <w:b w:val="0"/>
                <w:bCs w:val="0"/>
                <w:color w:val="873AC0"/>
                <w:sz w:val="18"/>
                <w:szCs w:val="18"/>
                <w:lang w:val="pt-BR"/>
              </w:rPr>
            </w:pPr>
            <w:proofErr w:type="spellStart"/>
            <w:r w:rsidRPr="000E6DDA">
              <w:rPr>
                <w:rFonts w:ascii="Calibri" w:hAnsi="Calibri" w:cs="Calibri"/>
                <w:color w:val="873AC0"/>
                <w:sz w:val="18"/>
                <w:szCs w:val="18"/>
                <w:lang w:val="pt-BR"/>
              </w:rPr>
              <w:t>Grainger</w:t>
            </w:r>
            <w:proofErr w:type="spellEnd"/>
          </w:p>
          <w:p w14:paraId="18C711BE" w14:textId="08D5D6DA" w:rsidR="008F2445" w:rsidRPr="000E6DDA" w:rsidRDefault="008F2445" w:rsidP="008F2445">
            <w:pPr>
              <w:jc w:val="center"/>
              <w:rPr>
                <w:rFonts w:ascii="Calibri" w:hAnsi="Calibri" w:cs="Calibri"/>
                <w:color w:val="7030A0"/>
                <w:sz w:val="18"/>
                <w:szCs w:val="18"/>
                <w:lang w:val="pt-BR"/>
              </w:rPr>
            </w:pPr>
          </w:p>
        </w:tc>
        <w:tc>
          <w:tcPr>
            <w:tcW w:w="3506" w:type="dxa"/>
          </w:tcPr>
          <w:p w14:paraId="28006AA9" w14:textId="527E6518" w:rsidR="008F2445" w:rsidRPr="00DB394F" w:rsidRDefault="008F2445" w:rsidP="008F24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18"/>
                <w:szCs w:val="18"/>
                <w:lang w:val="pt-BR"/>
              </w:rPr>
            </w:pPr>
            <w:r w:rsidRPr="00DB394F">
              <w:rPr>
                <w:rFonts w:ascii="Calibri" w:hAnsi="Calibri" w:cs="Calibri"/>
                <w:color w:val="000000" w:themeColor="text1"/>
                <w:sz w:val="18"/>
                <w:szCs w:val="18"/>
                <w:lang w:val="pt-BR"/>
              </w:rPr>
              <w:t xml:space="preserve">Soluções </w:t>
            </w:r>
            <w:proofErr w:type="spellStart"/>
            <w:r w:rsidRPr="00DB394F">
              <w:rPr>
                <w:rFonts w:ascii="Calibri" w:hAnsi="Calibri" w:cs="Calibri"/>
                <w:color w:val="000000" w:themeColor="text1"/>
                <w:sz w:val="18"/>
                <w:szCs w:val="18"/>
                <w:lang w:val="pt-BR"/>
              </w:rPr>
              <w:t>indústriais</w:t>
            </w:r>
            <w:proofErr w:type="spellEnd"/>
            <w:r w:rsidRPr="00DB394F">
              <w:rPr>
                <w:rFonts w:ascii="Calibri" w:hAnsi="Calibri" w:cs="Calibri"/>
                <w:color w:val="000000" w:themeColor="text1"/>
                <w:sz w:val="18"/>
                <w:szCs w:val="18"/>
                <w:lang w:val="pt-BR"/>
              </w:rPr>
              <w:t xml:space="preserve"> para repa</w:t>
            </w:r>
            <w:r>
              <w:rPr>
                <w:rFonts w:ascii="Calibri" w:hAnsi="Calibri" w:cs="Calibri"/>
                <w:color w:val="000000" w:themeColor="text1"/>
                <w:sz w:val="18"/>
                <w:szCs w:val="18"/>
                <w:lang w:val="pt-BR"/>
              </w:rPr>
              <w:t>ro e manutenção</w:t>
            </w:r>
          </w:p>
        </w:tc>
        <w:tc>
          <w:tcPr>
            <w:tcW w:w="5103" w:type="dxa"/>
          </w:tcPr>
          <w:p w14:paraId="74918C63" w14:textId="311E8879" w:rsidR="008F2445" w:rsidRPr="00FC60AB" w:rsidRDefault="008F2445" w:rsidP="008F2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  <w:p w14:paraId="1BDEB989" w14:textId="037C7C75" w:rsidR="008F2445" w:rsidRPr="00FC60AB" w:rsidRDefault="008F2445" w:rsidP="008F2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</w:tc>
      </w:tr>
      <w:tr w:rsidR="008F2445" w:rsidRPr="00FC60AB" w14:paraId="3D072CED" w14:textId="77777777" w:rsidTr="00A46A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06C19707" w14:textId="77777777" w:rsidR="008F2445" w:rsidRPr="000E6DDA" w:rsidRDefault="008F2445" w:rsidP="008F2445">
            <w:pPr>
              <w:jc w:val="center"/>
              <w:rPr>
                <w:rFonts w:ascii="Calibri" w:hAnsi="Calibri" w:cs="Calibri"/>
                <w:b w:val="0"/>
                <w:bCs w:val="0"/>
                <w:color w:val="873AC0"/>
                <w:sz w:val="18"/>
                <w:szCs w:val="18"/>
              </w:rPr>
            </w:pPr>
            <w:r w:rsidRPr="000E6DDA">
              <w:rPr>
                <w:rFonts w:ascii="Calibri" w:hAnsi="Calibri" w:cs="Calibri"/>
                <w:color w:val="873AC0"/>
                <w:sz w:val="18"/>
                <w:szCs w:val="18"/>
              </w:rPr>
              <w:t>Desktop Metal</w:t>
            </w:r>
          </w:p>
          <w:p w14:paraId="3F496E7A" w14:textId="4FF50B5C" w:rsidR="008F2445" w:rsidRPr="000E6DDA" w:rsidRDefault="008F2445" w:rsidP="008F2445">
            <w:pPr>
              <w:jc w:val="center"/>
              <w:rPr>
                <w:rFonts w:ascii="Calibri" w:hAnsi="Calibri" w:cs="Calibri"/>
                <w:color w:val="7030A0"/>
                <w:sz w:val="18"/>
                <w:szCs w:val="18"/>
                <w:lang w:val="pt-BR"/>
              </w:rPr>
            </w:pPr>
          </w:p>
        </w:tc>
        <w:tc>
          <w:tcPr>
            <w:tcW w:w="3506" w:type="dxa"/>
          </w:tcPr>
          <w:p w14:paraId="7F2023EC" w14:textId="6436DF4F" w:rsidR="008F2445" w:rsidRPr="00FC60AB" w:rsidRDefault="008F2445" w:rsidP="008F24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18"/>
                <w:szCs w:val="18"/>
                <w:lang w:val="pt-BR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  <w:lang w:val="pt-BR"/>
              </w:rPr>
              <w:t xml:space="preserve">Impressoras 3D </w:t>
            </w:r>
            <w:proofErr w:type="spellStart"/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indústriais</w:t>
            </w:r>
            <w:proofErr w:type="spellEnd"/>
          </w:p>
        </w:tc>
        <w:tc>
          <w:tcPr>
            <w:tcW w:w="5103" w:type="dxa"/>
          </w:tcPr>
          <w:p w14:paraId="08F04348" w14:textId="1DBF8C72" w:rsidR="008F2445" w:rsidRPr="00FC60AB" w:rsidRDefault="008F2445" w:rsidP="008F24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  <w:p w14:paraId="7518371C" w14:textId="77777777" w:rsidR="008F2445" w:rsidRPr="00FC60AB" w:rsidRDefault="008F2445" w:rsidP="008F24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</w:tc>
      </w:tr>
      <w:tr w:rsidR="008F2445" w:rsidRPr="00FC60AB" w14:paraId="4DD64688" w14:textId="77777777" w:rsidTr="00A46A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5003B056" w14:textId="77777777" w:rsidR="008F2445" w:rsidRPr="000E6DDA" w:rsidRDefault="008F2445" w:rsidP="008F2445">
            <w:pPr>
              <w:jc w:val="center"/>
              <w:rPr>
                <w:rFonts w:ascii="Calibri" w:hAnsi="Calibri" w:cs="Calibri"/>
                <w:b w:val="0"/>
                <w:bCs w:val="0"/>
                <w:color w:val="873AC0"/>
                <w:sz w:val="18"/>
                <w:szCs w:val="18"/>
              </w:rPr>
            </w:pPr>
            <w:r w:rsidRPr="000E6DDA">
              <w:rPr>
                <w:rFonts w:ascii="Calibri" w:hAnsi="Calibri" w:cs="Calibri"/>
                <w:color w:val="873AC0"/>
                <w:sz w:val="18"/>
                <w:szCs w:val="18"/>
              </w:rPr>
              <w:t>Daktronics</w:t>
            </w:r>
          </w:p>
          <w:p w14:paraId="30653AFB" w14:textId="3AA7BCD3" w:rsidR="008F2445" w:rsidRPr="000E6DDA" w:rsidRDefault="008F2445" w:rsidP="008F2445">
            <w:pPr>
              <w:jc w:val="center"/>
              <w:rPr>
                <w:rFonts w:ascii="Calibri" w:hAnsi="Calibri" w:cs="Calibri"/>
                <w:color w:val="7030A0"/>
                <w:sz w:val="18"/>
                <w:szCs w:val="18"/>
                <w:lang w:val="pt-BR"/>
              </w:rPr>
            </w:pPr>
          </w:p>
        </w:tc>
        <w:tc>
          <w:tcPr>
            <w:tcW w:w="3506" w:type="dxa"/>
          </w:tcPr>
          <w:p w14:paraId="369473E5" w14:textId="4F5E69A8" w:rsidR="008F2445" w:rsidRPr="00FC60AB" w:rsidRDefault="008F2445" w:rsidP="008F24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Painéis</w:t>
            </w:r>
            <w:proofErr w:type="spellEnd"/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 xml:space="preserve"> de LED</w:t>
            </w:r>
            <w:r w:rsidRPr="00182FC1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/</w:t>
            </w:r>
            <w:proofErr w:type="spellStart"/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Outdors</w:t>
            </w:r>
            <w:proofErr w:type="spellEnd"/>
          </w:p>
        </w:tc>
        <w:tc>
          <w:tcPr>
            <w:tcW w:w="5103" w:type="dxa"/>
          </w:tcPr>
          <w:p w14:paraId="2BFAC00C" w14:textId="1BD60077" w:rsidR="008F2445" w:rsidRPr="00FC60AB" w:rsidRDefault="008F2445" w:rsidP="008F2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  <w:p w14:paraId="46733C1F" w14:textId="77777777" w:rsidR="008F2445" w:rsidRPr="00FC60AB" w:rsidRDefault="008F2445" w:rsidP="008F2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</w:tc>
      </w:tr>
      <w:tr w:rsidR="008F2445" w:rsidRPr="003B1BA6" w14:paraId="00AD08AF" w14:textId="77777777" w:rsidTr="00A46A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1B1165A1" w14:textId="77777777" w:rsidR="008F2445" w:rsidRPr="000E6DDA" w:rsidRDefault="008F2445" w:rsidP="008F2445">
            <w:pPr>
              <w:jc w:val="center"/>
              <w:rPr>
                <w:rFonts w:ascii="Calibri" w:hAnsi="Calibri" w:cs="Calibri"/>
                <w:b w:val="0"/>
                <w:bCs w:val="0"/>
                <w:color w:val="873AC0"/>
                <w:sz w:val="18"/>
                <w:szCs w:val="18"/>
              </w:rPr>
            </w:pPr>
            <w:r w:rsidRPr="000E6DDA">
              <w:rPr>
                <w:rFonts w:ascii="Calibri" w:hAnsi="Calibri" w:cs="Calibri"/>
                <w:color w:val="873AC0"/>
                <w:sz w:val="18"/>
                <w:szCs w:val="18"/>
              </w:rPr>
              <w:t>Vertiv</w:t>
            </w:r>
          </w:p>
          <w:p w14:paraId="399C1E41" w14:textId="47C63CA5" w:rsidR="008F2445" w:rsidRPr="000E6DDA" w:rsidRDefault="008F2445" w:rsidP="008F2445">
            <w:pPr>
              <w:jc w:val="center"/>
              <w:rPr>
                <w:rFonts w:ascii="Calibri" w:hAnsi="Calibri" w:cs="Calibri"/>
                <w:color w:val="7030A0"/>
                <w:sz w:val="18"/>
                <w:szCs w:val="18"/>
                <w:lang w:val="pt-BR"/>
              </w:rPr>
            </w:pPr>
          </w:p>
        </w:tc>
        <w:tc>
          <w:tcPr>
            <w:tcW w:w="3506" w:type="dxa"/>
          </w:tcPr>
          <w:p w14:paraId="3541786F" w14:textId="4CB49F5D" w:rsidR="008F2445" w:rsidRPr="00182FC1" w:rsidRDefault="008F2445" w:rsidP="008F24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18"/>
                <w:szCs w:val="18"/>
                <w:lang w:val="pt-BR"/>
              </w:rPr>
            </w:pPr>
            <w:r w:rsidRPr="00182FC1">
              <w:rPr>
                <w:rFonts w:ascii="Calibri" w:hAnsi="Calibri" w:cs="Calibri"/>
                <w:color w:val="000000" w:themeColor="text1"/>
                <w:sz w:val="18"/>
                <w:szCs w:val="18"/>
                <w:lang w:val="pt-BR"/>
              </w:rPr>
              <w:t xml:space="preserve">Soluções de gestão de calor e </w:t>
            </w:r>
            <w:r>
              <w:rPr>
                <w:rFonts w:ascii="Calibri" w:hAnsi="Calibri" w:cs="Calibri"/>
                <w:color w:val="000000" w:themeColor="text1"/>
                <w:sz w:val="18"/>
                <w:szCs w:val="18"/>
                <w:lang w:val="pt-BR"/>
              </w:rPr>
              <w:t>E</w:t>
            </w:r>
            <w:r w:rsidRPr="00182FC1">
              <w:rPr>
                <w:rFonts w:ascii="Calibri" w:hAnsi="Calibri" w:cs="Calibri"/>
                <w:color w:val="000000" w:themeColor="text1"/>
                <w:sz w:val="18"/>
                <w:szCs w:val="18"/>
                <w:lang w:val="pt-BR"/>
              </w:rPr>
              <w:t>nergia</w:t>
            </w:r>
          </w:p>
        </w:tc>
        <w:tc>
          <w:tcPr>
            <w:tcW w:w="5103" w:type="dxa"/>
          </w:tcPr>
          <w:p w14:paraId="44D71F32" w14:textId="5A4C6D32" w:rsidR="008F2445" w:rsidRPr="00FC60AB" w:rsidRDefault="008F2445" w:rsidP="008F24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  <w:p w14:paraId="041A5149" w14:textId="77777777" w:rsidR="008F2445" w:rsidRPr="00FC60AB" w:rsidRDefault="008F2445" w:rsidP="008F24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</w:tc>
      </w:tr>
      <w:tr w:rsidR="008F2445" w:rsidRPr="003B1BA6" w14:paraId="7FEC7D7E" w14:textId="77777777" w:rsidTr="00A46A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30E39D5F" w14:textId="77777777" w:rsidR="008F2445" w:rsidRPr="000E6DDA" w:rsidRDefault="008F2445" w:rsidP="008F2445">
            <w:pPr>
              <w:jc w:val="center"/>
              <w:rPr>
                <w:rFonts w:ascii="Calibri" w:hAnsi="Calibri" w:cs="Calibri"/>
                <w:b w:val="0"/>
                <w:bCs w:val="0"/>
                <w:color w:val="873AC0"/>
                <w:sz w:val="18"/>
                <w:szCs w:val="18"/>
              </w:rPr>
            </w:pPr>
            <w:r w:rsidRPr="000E6DDA">
              <w:rPr>
                <w:rFonts w:ascii="Calibri" w:hAnsi="Calibri" w:cs="Calibri"/>
                <w:color w:val="873AC0"/>
                <w:sz w:val="18"/>
                <w:szCs w:val="18"/>
              </w:rPr>
              <w:lastRenderedPageBreak/>
              <w:t>Trex Company</w:t>
            </w:r>
          </w:p>
          <w:p w14:paraId="79A5694E" w14:textId="0237C740" w:rsidR="008F2445" w:rsidRPr="000E6DDA" w:rsidRDefault="008F2445" w:rsidP="008F2445">
            <w:pPr>
              <w:jc w:val="center"/>
              <w:rPr>
                <w:rFonts w:ascii="Calibri" w:hAnsi="Calibri" w:cs="Calibri"/>
                <w:color w:val="7030A0"/>
                <w:sz w:val="18"/>
                <w:szCs w:val="18"/>
                <w:lang w:val="pt-BR"/>
              </w:rPr>
            </w:pPr>
          </w:p>
        </w:tc>
        <w:tc>
          <w:tcPr>
            <w:tcW w:w="3506" w:type="dxa"/>
          </w:tcPr>
          <w:p w14:paraId="59C5D443" w14:textId="1DC7AB07" w:rsidR="008F2445" w:rsidRPr="00182FC1" w:rsidRDefault="008F2445" w:rsidP="008F24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18"/>
                <w:szCs w:val="18"/>
                <w:lang w:val="pt-BR"/>
              </w:rPr>
            </w:pPr>
            <w:r w:rsidRPr="00182FC1">
              <w:rPr>
                <w:rFonts w:ascii="Calibri" w:hAnsi="Calibri" w:cs="Calibri"/>
                <w:color w:val="000000" w:themeColor="text1"/>
                <w:sz w:val="18"/>
                <w:szCs w:val="18"/>
                <w:lang w:val="pt-BR"/>
              </w:rPr>
              <w:t>Soluções de Decks e Guarda-Corpos</w:t>
            </w:r>
          </w:p>
        </w:tc>
        <w:tc>
          <w:tcPr>
            <w:tcW w:w="5103" w:type="dxa"/>
          </w:tcPr>
          <w:p w14:paraId="003523EC" w14:textId="1D6B747C" w:rsidR="008F2445" w:rsidRPr="00FC60AB" w:rsidRDefault="008F2445" w:rsidP="008F24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  <w:p w14:paraId="4317B7A1" w14:textId="77777777" w:rsidR="008F2445" w:rsidRPr="00FC60AB" w:rsidRDefault="008F2445" w:rsidP="008F2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</w:tc>
      </w:tr>
      <w:tr w:rsidR="008F2445" w:rsidRPr="003B1BA6" w14:paraId="00CF3D02" w14:textId="77777777" w:rsidTr="00A46A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1019D13F" w14:textId="776566E7" w:rsidR="008F2445" w:rsidRPr="000E6DDA" w:rsidRDefault="008F2445" w:rsidP="008F2445">
            <w:pPr>
              <w:jc w:val="center"/>
              <w:rPr>
                <w:rFonts w:ascii="Calibri" w:hAnsi="Calibri" w:cs="Calibri"/>
                <w:b w:val="0"/>
                <w:bCs w:val="0"/>
                <w:color w:val="873AC0"/>
                <w:sz w:val="18"/>
                <w:szCs w:val="18"/>
              </w:rPr>
            </w:pPr>
            <w:r w:rsidRPr="000E6DDA">
              <w:rPr>
                <w:rFonts w:ascii="Calibri" w:hAnsi="Calibri" w:cs="Calibri"/>
                <w:color w:val="873AC0"/>
                <w:sz w:val="18"/>
                <w:szCs w:val="18"/>
              </w:rPr>
              <w:t>Linde</w:t>
            </w:r>
          </w:p>
          <w:p w14:paraId="2CC34D0E" w14:textId="7C9C37E9" w:rsidR="008F2445" w:rsidRPr="000E6DDA" w:rsidRDefault="008F2445" w:rsidP="008F2445">
            <w:pPr>
              <w:jc w:val="center"/>
              <w:rPr>
                <w:rFonts w:ascii="Calibri" w:hAnsi="Calibri" w:cs="Calibri"/>
                <w:color w:val="7030A0"/>
                <w:sz w:val="18"/>
                <w:szCs w:val="18"/>
                <w:lang w:val="pt-BR"/>
              </w:rPr>
            </w:pPr>
          </w:p>
        </w:tc>
        <w:tc>
          <w:tcPr>
            <w:tcW w:w="3506" w:type="dxa"/>
          </w:tcPr>
          <w:p w14:paraId="5B6FD080" w14:textId="6A728DDA" w:rsidR="008F2445" w:rsidRPr="00182FC1" w:rsidRDefault="008F2445" w:rsidP="008F24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18"/>
                <w:szCs w:val="18"/>
                <w:lang w:val="pt-BR"/>
              </w:rPr>
            </w:pPr>
            <w:r w:rsidRPr="00182FC1">
              <w:rPr>
                <w:rFonts w:ascii="Calibri" w:hAnsi="Calibri" w:cs="Calibri"/>
                <w:color w:val="000000" w:themeColor="text1"/>
                <w:sz w:val="18"/>
                <w:szCs w:val="18"/>
                <w:lang w:val="pt-BR"/>
              </w:rPr>
              <w:t>empilhadeiras e equipamentos de movimentação de materiais</w:t>
            </w:r>
          </w:p>
        </w:tc>
        <w:tc>
          <w:tcPr>
            <w:tcW w:w="5103" w:type="dxa"/>
          </w:tcPr>
          <w:p w14:paraId="2CA8BBC5" w14:textId="158ED294" w:rsidR="008F2445" w:rsidRPr="00FC60AB" w:rsidRDefault="008F2445" w:rsidP="008F24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  <w:p w14:paraId="68EA5517" w14:textId="7ABDE1EC" w:rsidR="008F2445" w:rsidRPr="00FC60AB" w:rsidRDefault="008F2445" w:rsidP="008F24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</w:tc>
      </w:tr>
      <w:tr w:rsidR="008F2445" w:rsidRPr="003B1BA6" w14:paraId="153BB347" w14:textId="77777777" w:rsidTr="00A46A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1BF1E627" w14:textId="08299C17" w:rsidR="008F2445" w:rsidRPr="000E6DDA" w:rsidRDefault="008F2445" w:rsidP="008F2445">
            <w:pPr>
              <w:jc w:val="center"/>
              <w:rPr>
                <w:rFonts w:ascii="Calibri" w:hAnsi="Calibri" w:cs="Calibri"/>
                <w:b w:val="0"/>
                <w:bCs w:val="0"/>
                <w:color w:val="873AC0"/>
                <w:sz w:val="18"/>
                <w:szCs w:val="18"/>
              </w:rPr>
            </w:pPr>
            <w:r w:rsidRPr="000E6DDA">
              <w:rPr>
                <w:rFonts w:ascii="Calibri" w:hAnsi="Calibri" w:cs="Calibri"/>
                <w:color w:val="873AC0"/>
                <w:sz w:val="18"/>
                <w:szCs w:val="18"/>
              </w:rPr>
              <w:t>Honeywell Internacional</w:t>
            </w:r>
          </w:p>
          <w:p w14:paraId="178FA629" w14:textId="06418E04" w:rsidR="008F2445" w:rsidRPr="000E6DDA" w:rsidRDefault="008F2445" w:rsidP="008F2445">
            <w:pPr>
              <w:jc w:val="center"/>
              <w:rPr>
                <w:rFonts w:ascii="Calibri" w:hAnsi="Calibri" w:cs="Calibri"/>
                <w:color w:val="7030A0"/>
                <w:sz w:val="18"/>
                <w:szCs w:val="18"/>
                <w:lang w:val="pt-BR"/>
              </w:rPr>
            </w:pPr>
          </w:p>
        </w:tc>
        <w:tc>
          <w:tcPr>
            <w:tcW w:w="3506" w:type="dxa"/>
          </w:tcPr>
          <w:p w14:paraId="7CE629AA" w14:textId="786BD79A" w:rsidR="008F2445" w:rsidRPr="00182FC1" w:rsidRDefault="008F2445" w:rsidP="008F24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18"/>
                <w:szCs w:val="18"/>
                <w:lang w:val="pt-BR"/>
              </w:rPr>
            </w:pPr>
            <w:r w:rsidRPr="00182FC1">
              <w:rPr>
                <w:rFonts w:ascii="Calibri" w:hAnsi="Calibri" w:cs="Calibri"/>
                <w:color w:val="000000" w:themeColor="text1"/>
                <w:sz w:val="18"/>
                <w:szCs w:val="18"/>
                <w:lang w:val="pt-BR"/>
              </w:rPr>
              <w:t>Soluções de automação, segurança, s</w:t>
            </w:r>
            <w:r>
              <w:rPr>
                <w:rFonts w:ascii="Calibri" w:hAnsi="Calibri" w:cs="Calibri"/>
                <w:color w:val="000000" w:themeColor="text1"/>
                <w:sz w:val="18"/>
                <w:szCs w:val="18"/>
                <w:lang w:val="pt-BR"/>
              </w:rPr>
              <w:t>ensoriamento industrial</w:t>
            </w:r>
          </w:p>
        </w:tc>
        <w:tc>
          <w:tcPr>
            <w:tcW w:w="5103" w:type="dxa"/>
          </w:tcPr>
          <w:p w14:paraId="23E261F1" w14:textId="2FA842F5" w:rsidR="008F2445" w:rsidRPr="00FC60AB" w:rsidRDefault="008F2445" w:rsidP="008F24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  <w:p w14:paraId="3A16BC1F" w14:textId="77777777" w:rsidR="008F2445" w:rsidRPr="00FC60AB" w:rsidRDefault="008F2445" w:rsidP="008F24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</w:tc>
      </w:tr>
      <w:tr w:rsidR="008F2445" w:rsidRPr="003B1BA6" w14:paraId="54FB8D27" w14:textId="77777777" w:rsidTr="00A46A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2C6D2C8A" w14:textId="47AF2E74" w:rsidR="008F2445" w:rsidRPr="000E6DDA" w:rsidRDefault="008F2445" w:rsidP="008F2445">
            <w:pPr>
              <w:jc w:val="center"/>
              <w:rPr>
                <w:rFonts w:ascii="Calibri" w:hAnsi="Calibri" w:cs="Calibri"/>
                <w:color w:val="7030A0"/>
                <w:sz w:val="18"/>
                <w:szCs w:val="18"/>
                <w:lang w:val="pt-BR"/>
              </w:rPr>
            </w:pPr>
            <w:r w:rsidRPr="000E6DDA">
              <w:rPr>
                <w:rFonts w:ascii="Calibri" w:hAnsi="Calibri" w:cs="Calibri"/>
                <w:color w:val="873AC0"/>
                <w:sz w:val="18"/>
                <w:szCs w:val="18"/>
              </w:rPr>
              <w:t>Axon Enterprise</w:t>
            </w:r>
          </w:p>
        </w:tc>
        <w:tc>
          <w:tcPr>
            <w:tcW w:w="3506" w:type="dxa"/>
          </w:tcPr>
          <w:p w14:paraId="735278E1" w14:textId="7656BE94" w:rsidR="008F2445" w:rsidRPr="00182FC1" w:rsidRDefault="008F2445" w:rsidP="008F24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18"/>
                <w:szCs w:val="18"/>
                <w:lang w:val="pt-BR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  <w:lang w:val="pt-BR"/>
              </w:rPr>
              <w:t xml:space="preserve">Criadora do </w:t>
            </w:r>
            <w:proofErr w:type="spellStart"/>
            <w:r w:rsidRPr="00182FC1">
              <w:rPr>
                <w:rFonts w:ascii="Calibri" w:hAnsi="Calibri" w:cs="Calibri"/>
                <w:color w:val="000000" w:themeColor="text1"/>
                <w:sz w:val="18"/>
                <w:szCs w:val="18"/>
                <w:lang w:val="pt-BR"/>
              </w:rPr>
              <w:t>Taser</w:t>
            </w:r>
            <w:proofErr w:type="spellEnd"/>
            <w:r w:rsidRPr="00182FC1">
              <w:rPr>
                <w:rFonts w:ascii="Calibri" w:hAnsi="Calibri" w:cs="Calibri"/>
                <w:color w:val="000000" w:themeColor="text1"/>
                <w:sz w:val="18"/>
                <w:szCs w:val="18"/>
                <w:lang w:val="pt-BR"/>
              </w:rPr>
              <w:t>, Câmeras C</w:t>
            </w:r>
            <w:r>
              <w:rPr>
                <w:rFonts w:ascii="Calibri" w:hAnsi="Calibri" w:cs="Calibri"/>
                <w:color w:val="000000" w:themeColor="text1"/>
                <w:sz w:val="18"/>
                <w:szCs w:val="18"/>
                <w:lang w:val="pt-BR"/>
              </w:rPr>
              <w:t xml:space="preserve">orporais e </w:t>
            </w:r>
            <w:r w:rsidRPr="00182FC1">
              <w:rPr>
                <w:rFonts w:ascii="Calibri" w:hAnsi="Calibri" w:cs="Calibri"/>
                <w:color w:val="000000" w:themeColor="text1"/>
                <w:sz w:val="18"/>
                <w:szCs w:val="18"/>
                <w:lang w:val="pt-BR"/>
              </w:rPr>
              <w:t>Drones e Robótica</w:t>
            </w:r>
          </w:p>
        </w:tc>
        <w:tc>
          <w:tcPr>
            <w:tcW w:w="5103" w:type="dxa"/>
          </w:tcPr>
          <w:p w14:paraId="46B586F3" w14:textId="3622B7A5" w:rsidR="008F2445" w:rsidRPr="00FC60AB" w:rsidRDefault="008F2445" w:rsidP="008F24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  <w:p w14:paraId="1806B933" w14:textId="77777777" w:rsidR="008F2445" w:rsidRPr="00FC60AB" w:rsidRDefault="008F2445" w:rsidP="008F24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</w:tc>
      </w:tr>
      <w:tr w:rsidR="008F2445" w:rsidRPr="00182FC1" w14:paraId="6B8E115E" w14:textId="77777777" w:rsidTr="00A46A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5827BB07" w14:textId="3F55CEAF" w:rsidR="008F2445" w:rsidRPr="000E6DDA" w:rsidRDefault="008F2445" w:rsidP="008F2445">
            <w:pPr>
              <w:jc w:val="center"/>
              <w:rPr>
                <w:rFonts w:ascii="Calibri" w:hAnsi="Calibri" w:cs="Calibri"/>
                <w:b w:val="0"/>
                <w:bCs w:val="0"/>
                <w:color w:val="873AC0"/>
                <w:sz w:val="18"/>
                <w:szCs w:val="18"/>
              </w:rPr>
            </w:pPr>
            <w:r w:rsidRPr="000E6DDA">
              <w:rPr>
                <w:rFonts w:ascii="Calibri" w:hAnsi="Calibri" w:cs="Calibri"/>
                <w:color w:val="873AC0"/>
                <w:sz w:val="18"/>
                <w:szCs w:val="18"/>
              </w:rPr>
              <w:t>iRobot Corporation</w:t>
            </w:r>
          </w:p>
          <w:p w14:paraId="5EA31DA7" w14:textId="3F310F60" w:rsidR="008F2445" w:rsidRPr="000E6DDA" w:rsidRDefault="008F2445" w:rsidP="008F2445">
            <w:pPr>
              <w:jc w:val="center"/>
              <w:rPr>
                <w:rFonts w:ascii="Calibri" w:hAnsi="Calibri" w:cs="Calibri"/>
                <w:color w:val="7030A0"/>
                <w:sz w:val="18"/>
                <w:szCs w:val="18"/>
                <w:lang w:val="pt-BR"/>
              </w:rPr>
            </w:pPr>
          </w:p>
        </w:tc>
        <w:tc>
          <w:tcPr>
            <w:tcW w:w="3506" w:type="dxa"/>
          </w:tcPr>
          <w:p w14:paraId="32B56769" w14:textId="2F71BAA8" w:rsidR="008F2445" w:rsidRPr="00182FC1" w:rsidRDefault="008F2445" w:rsidP="008F24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18"/>
                <w:szCs w:val="18"/>
                <w:lang w:val="pt-BR"/>
              </w:rPr>
            </w:pPr>
            <w:r w:rsidRPr="00182FC1">
              <w:rPr>
                <w:rFonts w:ascii="Calibri" w:hAnsi="Calibri" w:cs="Calibri"/>
                <w:color w:val="000000" w:themeColor="text1"/>
                <w:sz w:val="18"/>
                <w:szCs w:val="18"/>
                <w:lang w:val="pt-BR"/>
              </w:rPr>
              <w:t>Robôs de limpeza dom</w:t>
            </w:r>
            <w:r>
              <w:rPr>
                <w:rFonts w:ascii="Calibri" w:hAnsi="Calibri" w:cs="Calibri"/>
                <w:color w:val="000000" w:themeColor="text1"/>
                <w:sz w:val="18"/>
                <w:szCs w:val="18"/>
                <w:lang w:val="pt-BR"/>
              </w:rPr>
              <w:t>éstica</w:t>
            </w:r>
          </w:p>
        </w:tc>
        <w:tc>
          <w:tcPr>
            <w:tcW w:w="5103" w:type="dxa"/>
          </w:tcPr>
          <w:p w14:paraId="0DD312EF" w14:textId="37CED704" w:rsidR="008F2445" w:rsidRPr="00FC60AB" w:rsidRDefault="008F2445" w:rsidP="008F24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  <w:p w14:paraId="3FF31589" w14:textId="77777777" w:rsidR="008F2445" w:rsidRPr="00FC60AB" w:rsidRDefault="008F2445" w:rsidP="008F24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</w:tc>
      </w:tr>
      <w:tr w:rsidR="008F2445" w:rsidRPr="003B1BA6" w14:paraId="6F2A203D" w14:textId="77777777" w:rsidTr="00A46A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3105F1CC" w14:textId="2D465662" w:rsidR="008F2445" w:rsidRPr="000E6DDA" w:rsidRDefault="008F2445" w:rsidP="008F2445">
            <w:pPr>
              <w:jc w:val="center"/>
              <w:rPr>
                <w:rFonts w:ascii="Calibri" w:hAnsi="Calibri" w:cs="Calibri"/>
                <w:color w:val="7030A0"/>
                <w:sz w:val="18"/>
                <w:szCs w:val="18"/>
                <w:lang w:val="pt-BR"/>
              </w:rPr>
            </w:pPr>
            <w:r w:rsidRPr="000E6DDA">
              <w:rPr>
                <w:rFonts w:ascii="Calibri" w:hAnsi="Calibri" w:cs="Calibri"/>
                <w:color w:val="873AC0"/>
                <w:sz w:val="18"/>
                <w:szCs w:val="18"/>
              </w:rPr>
              <w:t>Keysight Technologies</w:t>
            </w:r>
          </w:p>
        </w:tc>
        <w:tc>
          <w:tcPr>
            <w:tcW w:w="3506" w:type="dxa"/>
          </w:tcPr>
          <w:p w14:paraId="4C19E445" w14:textId="329D0672" w:rsidR="008F2445" w:rsidRPr="00182FC1" w:rsidRDefault="008F2445" w:rsidP="008F24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18"/>
                <w:szCs w:val="18"/>
                <w:lang w:val="pt-BR"/>
              </w:rPr>
            </w:pPr>
            <w:r w:rsidRPr="00182FC1">
              <w:rPr>
                <w:rFonts w:ascii="Calibri" w:hAnsi="Calibri" w:cs="Calibri"/>
                <w:color w:val="000000" w:themeColor="text1"/>
                <w:sz w:val="18"/>
                <w:szCs w:val="18"/>
                <w:lang w:val="pt-BR"/>
              </w:rPr>
              <w:t xml:space="preserve">Medidores, Geradores, Fontes e Soluções de </w:t>
            </w:r>
            <w:r>
              <w:rPr>
                <w:rFonts w:ascii="Calibri" w:hAnsi="Calibri" w:cs="Calibri"/>
                <w:color w:val="000000" w:themeColor="text1"/>
                <w:sz w:val="18"/>
                <w:szCs w:val="18"/>
                <w:lang w:val="pt-BR"/>
              </w:rPr>
              <w:t>rede</w:t>
            </w:r>
          </w:p>
        </w:tc>
        <w:tc>
          <w:tcPr>
            <w:tcW w:w="5103" w:type="dxa"/>
          </w:tcPr>
          <w:p w14:paraId="38F337A4" w14:textId="460BF5D5" w:rsidR="008F2445" w:rsidRPr="00FC60AB" w:rsidRDefault="008F2445" w:rsidP="008F24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  <w:p w14:paraId="232F7863" w14:textId="77777777" w:rsidR="008F2445" w:rsidRPr="00FC60AB" w:rsidRDefault="008F2445" w:rsidP="008F24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</w:tc>
      </w:tr>
      <w:tr w:rsidR="008F2445" w:rsidRPr="00FC60AB" w14:paraId="2EBF4AAA" w14:textId="77777777" w:rsidTr="00A46A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6A1C12A2" w14:textId="0F426C9F" w:rsidR="008F2445" w:rsidRPr="000E6DDA" w:rsidRDefault="008F2445" w:rsidP="008F2445">
            <w:pPr>
              <w:jc w:val="center"/>
              <w:rPr>
                <w:rFonts w:ascii="Calibri" w:hAnsi="Calibri" w:cs="Calibri"/>
                <w:b w:val="0"/>
                <w:bCs w:val="0"/>
                <w:color w:val="873AC0"/>
                <w:sz w:val="18"/>
                <w:szCs w:val="18"/>
              </w:rPr>
            </w:pPr>
            <w:r w:rsidRPr="000E6DDA">
              <w:rPr>
                <w:rFonts w:ascii="Calibri" w:hAnsi="Calibri" w:cs="Calibri"/>
                <w:color w:val="873AC0"/>
                <w:sz w:val="18"/>
                <w:szCs w:val="18"/>
              </w:rPr>
              <w:t>Louisiana-Pacific</w:t>
            </w:r>
          </w:p>
        </w:tc>
        <w:tc>
          <w:tcPr>
            <w:tcW w:w="3506" w:type="dxa"/>
          </w:tcPr>
          <w:p w14:paraId="5203B2EF" w14:textId="6E69A5DA" w:rsidR="008F2445" w:rsidRPr="00FC60AB" w:rsidRDefault="008F2445" w:rsidP="008F24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18"/>
                <w:szCs w:val="18"/>
                <w:lang w:val="pt-BR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 xml:space="preserve">Madeira para </w:t>
            </w:r>
            <w:proofErr w:type="spellStart"/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Construção</w:t>
            </w:r>
            <w:proofErr w:type="spellEnd"/>
          </w:p>
        </w:tc>
        <w:tc>
          <w:tcPr>
            <w:tcW w:w="5103" w:type="dxa"/>
          </w:tcPr>
          <w:p w14:paraId="4EB5A958" w14:textId="72B12868" w:rsidR="008F2445" w:rsidRPr="00FC60AB" w:rsidRDefault="008F2445" w:rsidP="008F2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  <w:p w14:paraId="34474F70" w14:textId="77777777" w:rsidR="008F2445" w:rsidRPr="00FC60AB" w:rsidRDefault="008F2445" w:rsidP="008F2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</w:tc>
      </w:tr>
      <w:tr w:rsidR="008F2445" w:rsidRPr="003B1BA6" w14:paraId="2ACDC610" w14:textId="77777777" w:rsidTr="00A46A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63D53494" w14:textId="77777777" w:rsidR="008F2445" w:rsidRPr="000E6DDA" w:rsidRDefault="008F2445" w:rsidP="008F2445">
            <w:pPr>
              <w:jc w:val="center"/>
              <w:rPr>
                <w:rFonts w:ascii="Calibri" w:hAnsi="Calibri" w:cs="Calibri"/>
                <w:b w:val="0"/>
                <w:bCs w:val="0"/>
                <w:color w:val="873AC0"/>
                <w:sz w:val="18"/>
                <w:szCs w:val="18"/>
              </w:rPr>
            </w:pPr>
            <w:r w:rsidRPr="000E6DDA">
              <w:rPr>
                <w:rFonts w:ascii="Calibri" w:hAnsi="Calibri" w:cs="Calibri"/>
                <w:color w:val="873AC0"/>
                <w:sz w:val="18"/>
                <w:szCs w:val="18"/>
              </w:rPr>
              <w:t>Johnson Controls</w:t>
            </w:r>
          </w:p>
          <w:p w14:paraId="7E623C08" w14:textId="7B115ACC" w:rsidR="008F2445" w:rsidRPr="000E6DDA" w:rsidRDefault="008F2445" w:rsidP="008F2445">
            <w:pPr>
              <w:jc w:val="center"/>
              <w:rPr>
                <w:rFonts w:ascii="Calibri" w:hAnsi="Calibri" w:cs="Calibri"/>
                <w:color w:val="7030A0"/>
                <w:sz w:val="18"/>
                <w:szCs w:val="18"/>
                <w:lang w:val="pt-BR"/>
              </w:rPr>
            </w:pPr>
          </w:p>
        </w:tc>
        <w:tc>
          <w:tcPr>
            <w:tcW w:w="3506" w:type="dxa"/>
          </w:tcPr>
          <w:p w14:paraId="19A5E8A2" w14:textId="1EEB22D8" w:rsidR="008F2445" w:rsidRPr="007C039C" w:rsidRDefault="008F2445" w:rsidP="008F24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18"/>
                <w:szCs w:val="18"/>
                <w:lang w:val="pt-BR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  <w:lang w:val="pt-BR"/>
              </w:rPr>
              <w:t>S</w:t>
            </w:r>
            <w:r w:rsidRPr="007C039C">
              <w:rPr>
                <w:rFonts w:ascii="Calibri" w:hAnsi="Calibri" w:cs="Calibri"/>
                <w:color w:val="000000" w:themeColor="text1"/>
                <w:sz w:val="18"/>
                <w:szCs w:val="18"/>
                <w:lang w:val="pt-BR"/>
              </w:rPr>
              <w:t>egurança, automação, refrigeração industrial e detecção de incêndio</w:t>
            </w:r>
          </w:p>
        </w:tc>
        <w:tc>
          <w:tcPr>
            <w:tcW w:w="5103" w:type="dxa"/>
          </w:tcPr>
          <w:p w14:paraId="73777DBA" w14:textId="5EDDC620" w:rsidR="008F2445" w:rsidRPr="00FC60AB" w:rsidRDefault="008F2445" w:rsidP="008F24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  <w:p w14:paraId="2AA58436" w14:textId="77777777" w:rsidR="008F2445" w:rsidRPr="00FC60AB" w:rsidRDefault="008F2445" w:rsidP="008F24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</w:tc>
      </w:tr>
      <w:tr w:rsidR="008F2445" w:rsidRPr="003B1BA6" w14:paraId="0EB23154" w14:textId="77777777" w:rsidTr="00A46A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230187E9" w14:textId="77777777" w:rsidR="008F2445" w:rsidRPr="000E6DDA" w:rsidRDefault="008F2445" w:rsidP="008F2445">
            <w:pPr>
              <w:jc w:val="center"/>
              <w:rPr>
                <w:rFonts w:ascii="Calibri" w:hAnsi="Calibri" w:cs="Calibri"/>
                <w:b w:val="0"/>
                <w:bCs w:val="0"/>
                <w:color w:val="873AC0"/>
                <w:sz w:val="18"/>
                <w:szCs w:val="18"/>
              </w:rPr>
            </w:pPr>
            <w:r w:rsidRPr="000E6DDA">
              <w:rPr>
                <w:rFonts w:ascii="Calibri" w:hAnsi="Calibri" w:cs="Calibri"/>
                <w:color w:val="873AC0"/>
                <w:sz w:val="18"/>
                <w:szCs w:val="18"/>
              </w:rPr>
              <w:t>Otis Corporation</w:t>
            </w:r>
          </w:p>
          <w:p w14:paraId="117669D9" w14:textId="4D3FC8A7" w:rsidR="008F2445" w:rsidRPr="000E6DDA" w:rsidRDefault="008F2445" w:rsidP="008F2445">
            <w:pPr>
              <w:jc w:val="center"/>
              <w:rPr>
                <w:rFonts w:ascii="Calibri" w:hAnsi="Calibri" w:cs="Calibri"/>
                <w:color w:val="7030A0"/>
                <w:sz w:val="18"/>
                <w:szCs w:val="18"/>
                <w:lang w:val="pt-BR"/>
              </w:rPr>
            </w:pPr>
          </w:p>
        </w:tc>
        <w:tc>
          <w:tcPr>
            <w:tcW w:w="3506" w:type="dxa"/>
          </w:tcPr>
          <w:p w14:paraId="58EEBC99" w14:textId="77777777" w:rsidR="008F2445" w:rsidRPr="007C039C" w:rsidRDefault="008F2445" w:rsidP="008F24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18"/>
                <w:szCs w:val="18"/>
                <w:lang w:val="pt-BR"/>
              </w:rPr>
            </w:pPr>
            <w:r w:rsidRPr="007C039C">
              <w:rPr>
                <w:rFonts w:ascii="Calibri" w:hAnsi="Calibri" w:cs="Calibri"/>
                <w:color w:val="000000" w:themeColor="text1"/>
                <w:sz w:val="18"/>
                <w:szCs w:val="18"/>
                <w:lang w:val="pt-BR"/>
              </w:rPr>
              <w:t>Elevadores, Escadas rolantes</w:t>
            </w:r>
          </w:p>
          <w:p w14:paraId="06C7646E" w14:textId="2F5C2895" w:rsidR="008F2445" w:rsidRPr="007C039C" w:rsidRDefault="008F2445" w:rsidP="008F24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18"/>
                <w:szCs w:val="18"/>
                <w:lang w:val="pt-BR"/>
              </w:rPr>
            </w:pPr>
            <w:r w:rsidRPr="007C039C">
              <w:rPr>
                <w:rFonts w:ascii="Calibri" w:hAnsi="Calibri" w:cs="Calibri"/>
                <w:color w:val="000000" w:themeColor="text1"/>
                <w:sz w:val="18"/>
                <w:szCs w:val="18"/>
                <w:lang w:val="pt-BR"/>
              </w:rPr>
              <w:t>e Purificadores de ar de cabine</w:t>
            </w:r>
          </w:p>
        </w:tc>
        <w:tc>
          <w:tcPr>
            <w:tcW w:w="5103" w:type="dxa"/>
          </w:tcPr>
          <w:p w14:paraId="4D371BD6" w14:textId="01CC9CF7" w:rsidR="008F2445" w:rsidRPr="00FC60AB" w:rsidRDefault="008F2445" w:rsidP="008F2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  <w:p w14:paraId="0E668969" w14:textId="77777777" w:rsidR="008F2445" w:rsidRPr="00FC60AB" w:rsidRDefault="008F2445" w:rsidP="008F2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</w:tc>
      </w:tr>
      <w:tr w:rsidR="008F2445" w:rsidRPr="00FC60AB" w14:paraId="2F664114" w14:textId="77777777" w:rsidTr="00A46A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3788A6BE" w14:textId="77777777" w:rsidR="008F2445" w:rsidRPr="000E6DDA" w:rsidRDefault="008F2445" w:rsidP="008F2445">
            <w:pPr>
              <w:jc w:val="center"/>
              <w:rPr>
                <w:rFonts w:ascii="Calibri" w:hAnsi="Calibri" w:cs="Calibri"/>
                <w:b w:val="0"/>
                <w:bCs w:val="0"/>
                <w:color w:val="873AC0"/>
                <w:sz w:val="18"/>
                <w:szCs w:val="18"/>
              </w:rPr>
            </w:pPr>
            <w:r w:rsidRPr="000E6DDA">
              <w:rPr>
                <w:rFonts w:ascii="Calibri" w:hAnsi="Calibri" w:cs="Calibri"/>
                <w:color w:val="873AC0"/>
                <w:sz w:val="18"/>
                <w:szCs w:val="18"/>
              </w:rPr>
              <w:t>Applied Optoelectronics</w:t>
            </w:r>
          </w:p>
          <w:p w14:paraId="49055520" w14:textId="2DABEBFA" w:rsidR="008F2445" w:rsidRPr="000E6DDA" w:rsidRDefault="008F2445" w:rsidP="008F2445">
            <w:pPr>
              <w:jc w:val="center"/>
              <w:rPr>
                <w:rFonts w:ascii="Calibri" w:hAnsi="Calibri" w:cs="Calibri"/>
                <w:color w:val="C00000"/>
                <w:sz w:val="18"/>
                <w:szCs w:val="18"/>
                <w:lang w:val="pt-BR"/>
              </w:rPr>
            </w:pPr>
          </w:p>
        </w:tc>
        <w:tc>
          <w:tcPr>
            <w:tcW w:w="3506" w:type="dxa"/>
          </w:tcPr>
          <w:p w14:paraId="6C9F9692" w14:textId="20EB1581" w:rsidR="008F2445" w:rsidRPr="00FC60AB" w:rsidRDefault="008F2445" w:rsidP="008F24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18"/>
                <w:szCs w:val="18"/>
                <w:lang w:val="pt-BR"/>
              </w:rPr>
            </w:pPr>
            <w:proofErr w:type="spellStart"/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Semicondutores</w:t>
            </w:r>
            <w:proofErr w:type="spellEnd"/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 xml:space="preserve"> e Lasers</w:t>
            </w:r>
          </w:p>
        </w:tc>
        <w:tc>
          <w:tcPr>
            <w:tcW w:w="5103" w:type="dxa"/>
          </w:tcPr>
          <w:p w14:paraId="5452A4E3" w14:textId="39A7FF5C" w:rsidR="008F2445" w:rsidRPr="00FC60AB" w:rsidRDefault="008F2445" w:rsidP="008F24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  <w:p w14:paraId="43870F64" w14:textId="77777777" w:rsidR="008F2445" w:rsidRPr="00FC60AB" w:rsidRDefault="008F2445" w:rsidP="008F24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</w:tc>
      </w:tr>
      <w:tr w:rsidR="008F2445" w:rsidRPr="003B1BA6" w14:paraId="0E9A76D5" w14:textId="77777777" w:rsidTr="00A46A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21984C7F" w14:textId="0B7E2EB5" w:rsidR="008F2445" w:rsidRPr="000E6DDA" w:rsidRDefault="008F2445" w:rsidP="008F2445">
            <w:pPr>
              <w:jc w:val="center"/>
              <w:rPr>
                <w:rFonts w:ascii="Calibri" w:hAnsi="Calibri" w:cs="Calibri"/>
                <w:b w:val="0"/>
                <w:bCs w:val="0"/>
                <w:color w:val="873AC0"/>
                <w:sz w:val="18"/>
                <w:szCs w:val="18"/>
              </w:rPr>
            </w:pPr>
            <w:proofErr w:type="spellStart"/>
            <w:r w:rsidRPr="000E6DDA">
              <w:rPr>
                <w:rFonts w:ascii="Calibri" w:hAnsi="Calibri" w:cs="Calibri"/>
                <w:color w:val="873AC0"/>
                <w:sz w:val="18"/>
                <w:szCs w:val="18"/>
              </w:rPr>
              <w:t>Ametek</w:t>
            </w:r>
            <w:proofErr w:type="spellEnd"/>
          </w:p>
          <w:p w14:paraId="1934BFEE" w14:textId="37E32F3F" w:rsidR="008F2445" w:rsidRPr="000E6DDA" w:rsidRDefault="008F2445" w:rsidP="008F2445">
            <w:pPr>
              <w:jc w:val="center"/>
              <w:rPr>
                <w:rFonts w:ascii="Calibri" w:hAnsi="Calibri" w:cs="Calibri"/>
                <w:color w:val="C00000"/>
                <w:sz w:val="18"/>
                <w:szCs w:val="18"/>
                <w:lang w:val="pt-BR"/>
              </w:rPr>
            </w:pPr>
          </w:p>
        </w:tc>
        <w:tc>
          <w:tcPr>
            <w:tcW w:w="3506" w:type="dxa"/>
          </w:tcPr>
          <w:p w14:paraId="17B3BE8B" w14:textId="36E21215" w:rsidR="008F2445" w:rsidRPr="007C039C" w:rsidRDefault="008F2445" w:rsidP="008F24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18"/>
                <w:szCs w:val="18"/>
                <w:lang w:val="pt-BR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  <w:lang w:val="pt-BR"/>
              </w:rPr>
              <w:t>D</w:t>
            </w:r>
            <w:r w:rsidRPr="007C039C">
              <w:rPr>
                <w:rFonts w:ascii="Calibri" w:hAnsi="Calibri" w:cs="Calibri"/>
                <w:color w:val="000000" w:themeColor="text1"/>
                <w:sz w:val="18"/>
                <w:szCs w:val="18"/>
                <w:lang w:val="pt-BR"/>
              </w:rPr>
              <w:t>esign e fabricação de instrumentos eletrônicos e dispositivos eletromecânicos</w:t>
            </w:r>
          </w:p>
        </w:tc>
        <w:tc>
          <w:tcPr>
            <w:tcW w:w="5103" w:type="dxa"/>
          </w:tcPr>
          <w:p w14:paraId="7E8163A5" w14:textId="75B2E36A" w:rsidR="008F2445" w:rsidRPr="00FC60AB" w:rsidRDefault="008F2445" w:rsidP="008F2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  <w:p w14:paraId="17B179CD" w14:textId="696810A1" w:rsidR="008F2445" w:rsidRPr="00FC60AB" w:rsidRDefault="008F2445" w:rsidP="008F2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</w:tc>
      </w:tr>
      <w:tr w:rsidR="008F2445" w:rsidRPr="003B1BA6" w14:paraId="15312D01" w14:textId="77777777" w:rsidTr="00A46A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0082EDF1" w14:textId="02D29440" w:rsidR="008F2445" w:rsidRPr="000E6DDA" w:rsidRDefault="008F2445" w:rsidP="008F2445">
            <w:pPr>
              <w:jc w:val="center"/>
              <w:rPr>
                <w:rFonts w:ascii="Calibri" w:hAnsi="Calibri" w:cs="Calibri"/>
                <w:b w:val="0"/>
                <w:bCs w:val="0"/>
                <w:color w:val="873AC0"/>
                <w:sz w:val="18"/>
                <w:szCs w:val="18"/>
              </w:rPr>
            </w:pPr>
            <w:r w:rsidRPr="000E6DDA">
              <w:rPr>
                <w:rFonts w:ascii="Calibri" w:hAnsi="Calibri" w:cs="Calibri"/>
                <w:color w:val="873AC0"/>
                <w:sz w:val="18"/>
                <w:szCs w:val="18"/>
              </w:rPr>
              <w:t>IPG Photonics Corporation</w:t>
            </w:r>
          </w:p>
          <w:p w14:paraId="4038595B" w14:textId="26EA2B11" w:rsidR="008F2445" w:rsidRPr="000E6DDA" w:rsidRDefault="008F2445" w:rsidP="008F2445">
            <w:pPr>
              <w:jc w:val="center"/>
              <w:rPr>
                <w:rFonts w:ascii="Calibri" w:hAnsi="Calibri" w:cs="Calibri"/>
                <w:color w:val="C00000"/>
                <w:sz w:val="18"/>
                <w:szCs w:val="18"/>
                <w:lang w:val="pt-BR"/>
              </w:rPr>
            </w:pPr>
          </w:p>
        </w:tc>
        <w:tc>
          <w:tcPr>
            <w:tcW w:w="3506" w:type="dxa"/>
          </w:tcPr>
          <w:p w14:paraId="4CC8CB4E" w14:textId="49C6D726" w:rsidR="008F2445" w:rsidRPr="007C039C" w:rsidRDefault="008F2445" w:rsidP="008F24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18"/>
                <w:szCs w:val="18"/>
                <w:lang w:val="pt-BR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  <w:lang w:val="pt-BR"/>
              </w:rPr>
              <w:t>F</w:t>
            </w:r>
            <w:r w:rsidRPr="007C039C">
              <w:rPr>
                <w:rFonts w:ascii="Calibri" w:hAnsi="Calibri" w:cs="Calibri"/>
                <w:color w:val="000000" w:themeColor="text1"/>
                <w:sz w:val="18"/>
                <w:szCs w:val="18"/>
                <w:lang w:val="pt-BR"/>
              </w:rPr>
              <w:t>abricação de lasers de fibra óptica, amplificadores e sistemas a laser</w:t>
            </w:r>
          </w:p>
        </w:tc>
        <w:tc>
          <w:tcPr>
            <w:tcW w:w="5103" w:type="dxa"/>
          </w:tcPr>
          <w:p w14:paraId="4E171091" w14:textId="136ECD33" w:rsidR="008F2445" w:rsidRPr="00FC60AB" w:rsidRDefault="008F2445" w:rsidP="008F24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  <w:p w14:paraId="606B733F" w14:textId="77777777" w:rsidR="008F2445" w:rsidRPr="00FC60AB" w:rsidRDefault="008F2445" w:rsidP="008F24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</w:tc>
      </w:tr>
      <w:tr w:rsidR="008F2445" w:rsidRPr="003B1BA6" w14:paraId="1D2BF077" w14:textId="77777777" w:rsidTr="00A46A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6EEA20F0" w14:textId="77777777" w:rsidR="008F2445" w:rsidRPr="000E6DDA" w:rsidRDefault="008F2445" w:rsidP="008F2445">
            <w:pPr>
              <w:jc w:val="center"/>
              <w:rPr>
                <w:rFonts w:ascii="Calibri" w:hAnsi="Calibri" w:cs="Calibri"/>
                <w:b w:val="0"/>
                <w:bCs w:val="0"/>
                <w:color w:val="873AC0"/>
                <w:sz w:val="18"/>
                <w:szCs w:val="18"/>
              </w:rPr>
            </w:pPr>
            <w:proofErr w:type="spellStart"/>
            <w:r w:rsidRPr="000E6DDA">
              <w:rPr>
                <w:rFonts w:ascii="Calibri" w:hAnsi="Calibri" w:cs="Calibri"/>
                <w:color w:val="873AC0"/>
                <w:sz w:val="18"/>
                <w:szCs w:val="18"/>
              </w:rPr>
              <w:t>Zenatech</w:t>
            </w:r>
            <w:proofErr w:type="spellEnd"/>
          </w:p>
          <w:p w14:paraId="0B281BA3" w14:textId="052EC938" w:rsidR="008F2445" w:rsidRPr="000E6DDA" w:rsidRDefault="008F2445" w:rsidP="008F2445">
            <w:pPr>
              <w:jc w:val="center"/>
              <w:rPr>
                <w:rFonts w:ascii="Calibri" w:hAnsi="Calibri" w:cs="Calibri"/>
                <w:color w:val="C00000"/>
                <w:sz w:val="18"/>
                <w:szCs w:val="18"/>
                <w:lang w:val="pt-BR"/>
              </w:rPr>
            </w:pPr>
          </w:p>
        </w:tc>
        <w:tc>
          <w:tcPr>
            <w:tcW w:w="3506" w:type="dxa"/>
          </w:tcPr>
          <w:p w14:paraId="1CB8E7AD" w14:textId="7B8ED835" w:rsidR="008F2445" w:rsidRPr="007C039C" w:rsidRDefault="008F2445" w:rsidP="008F24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18"/>
                <w:szCs w:val="18"/>
                <w:lang w:val="pt-BR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  <w:lang w:val="pt-BR"/>
              </w:rPr>
              <w:t>D</w:t>
            </w:r>
            <w:r w:rsidRPr="007C039C">
              <w:rPr>
                <w:rFonts w:ascii="Calibri" w:hAnsi="Calibri" w:cs="Calibri"/>
                <w:color w:val="000000" w:themeColor="text1"/>
                <w:sz w:val="18"/>
                <w:szCs w:val="18"/>
                <w:lang w:val="pt-BR"/>
              </w:rPr>
              <w:t>rones com inteligência artificial, Drone-as-a-Service (</w:t>
            </w:r>
            <w:proofErr w:type="spellStart"/>
            <w:r w:rsidRPr="007C039C">
              <w:rPr>
                <w:rFonts w:ascii="Calibri" w:hAnsi="Calibri" w:cs="Calibri"/>
                <w:color w:val="000000" w:themeColor="text1"/>
                <w:sz w:val="18"/>
                <w:szCs w:val="18"/>
                <w:lang w:val="pt-BR"/>
              </w:rPr>
              <w:t>DaaS</w:t>
            </w:r>
            <w:proofErr w:type="spellEnd"/>
            <w:r w:rsidRPr="007C039C">
              <w:rPr>
                <w:rFonts w:ascii="Calibri" w:hAnsi="Calibri" w:cs="Calibri"/>
                <w:color w:val="000000" w:themeColor="text1"/>
                <w:sz w:val="18"/>
                <w:szCs w:val="18"/>
                <w:lang w:val="pt-BR"/>
              </w:rPr>
              <w:t>)</w:t>
            </w:r>
          </w:p>
        </w:tc>
        <w:tc>
          <w:tcPr>
            <w:tcW w:w="5103" w:type="dxa"/>
          </w:tcPr>
          <w:p w14:paraId="62966339" w14:textId="79012339" w:rsidR="008F2445" w:rsidRPr="00FC60AB" w:rsidRDefault="008F2445" w:rsidP="008F2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  <w:p w14:paraId="5B09AC82" w14:textId="77777777" w:rsidR="008F2445" w:rsidRPr="00FC60AB" w:rsidRDefault="008F2445" w:rsidP="008F2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</w:tc>
      </w:tr>
      <w:tr w:rsidR="008F2445" w:rsidRPr="003B1BA6" w14:paraId="5CBA15BE" w14:textId="77777777" w:rsidTr="00A46A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311FF515" w14:textId="77777777" w:rsidR="008F2445" w:rsidRPr="000E6DDA" w:rsidRDefault="008F2445" w:rsidP="008F2445">
            <w:pPr>
              <w:jc w:val="center"/>
              <w:rPr>
                <w:rFonts w:ascii="Calibri" w:hAnsi="Calibri" w:cs="Calibri"/>
                <w:b w:val="0"/>
                <w:bCs w:val="0"/>
                <w:color w:val="873AC0"/>
                <w:sz w:val="18"/>
                <w:szCs w:val="18"/>
              </w:rPr>
            </w:pPr>
            <w:r w:rsidRPr="000E6DDA">
              <w:rPr>
                <w:rFonts w:ascii="Calibri" w:hAnsi="Calibri" w:cs="Calibri"/>
                <w:color w:val="873AC0"/>
                <w:sz w:val="18"/>
                <w:szCs w:val="18"/>
              </w:rPr>
              <w:t>Unusual Machines</w:t>
            </w:r>
          </w:p>
          <w:p w14:paraId="3BC3C3A0" w14:textId="68201058" w:rsidR="008F2445" w:rsidRPr="000E6DDA" w:rsidRDefault="008F2445" w:rsidP="008F2445">
            <w:pPr>
              <w:jc w:val="center"/>
              <w:rPr>
                <w:rFonts w:ascii="Calibri" w:hAnsi="Calibri" w:cs="Calibri"/>
                <w:color w:val="C00000"/>
                <w:sz w:val="18"/>
                <w:szCs w:val="18"/>
                <w:lang w:val="pt-BR"/>
              </w:rPr>
            </w:pPr>
          </w:p>
        </w:tc>
        <w:tc>
          <w:tcPr>
            <w:tcW w:w="3506" w:type="dxa"/>
          </w:tcPr>
          <w:p w14:paraId="60349994" w14:textId="2A397E37" w:rsidR="008F2445" w:rsidRPr="007C039C" w:rsidRDefault="008F2445" w:rsidP="008F24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18"/>
                <w:szCs w:val="18"/>
                <w:lang w:val="pt-BR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  <w:lang w:val="pt-BR"/>
              </w:rPr>
              <w:t>F</w:t>
            </w:r>
            <w:r w:rsidRPr="007C039C">
              <w:rPr>
                <w:rFonts w:ascii="Calibri" w:hAnsi="Calibri" w:cs="Calibri"/>
                <w:color w:val="000000" w:themeColor="text1"/>
                <w:sz w:val="18"/>
                <w:szCs w:val="18"/>
                <w:lang w:val="pt-BR"/>
              </w:rPr>
              <w:t>abricação e venda de componentes e drones</w:t>
            </w:r>
          </w:p>
        </w:tc>
        <w:tc>
          <w:tcPr>
            <w:tcW w:w="5103" w:type="dxa"/>
          </w:tcPr>
          <w:p w14:paraId="282B7D42" w14:textId="17437B89" w:rsidR="008F2445" w:rsidRPr="00FC60AB" w:rsidRDefault="008F2445" w:rsidP="008F24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  <w:p w14:paraId="5D31DB62" w14:textId="77777777" w:rsidR="008F2445" w:rsidRPr="00FC60AB" w:rsidRDefault="008F2445" w:rsidP="008F24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</w:tc>
      </w:tr>
      <w:tr w:rsidR="008F2445" w:rsidRPr="003B1BA6" w14:paraId="1BADAC49" w14:textId="77777777" w:rsidTr="00A46A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1BB4715E" w14:textId="77777777" w:rsidR="008F2445" w:rsidRPr="000E6DDA" w:rsidRDefault="008F2445" w:rsidP="008F2445">
            <w:pPr>
              <w:jc w:val="center"/>
              <w:rPr>
                <w:rFonts w:ascii="Calibri" w:hAnsi="Calibri" w:cs="Calibri"/>
                <w:b w:val="0"/>
                <w:bCs w:val="0"/>
                <w:color w:val="873AC0"/>
                <w:sz w:val="18"/>
                <w:szCs w:val="18"/>
              </w:rPr>
            </w:pPr>
            <w:r w:rsidRPr="000E6DDA">
              <w:rPr>
                <w:rFonts w:ascii="Calibri" w:hAnsi="Calibri" w:cs="Calibri"/>
                <w:color w:val="873AC0"/>
                <w:sz w:val="18"/>
                <w:szCs w:val="18"/>
              </w:rPr>
              <w:t>General Atomic</w:t>
            </w:r>
          </w:p>
          <w:p w14:paraId="06690354" w14:textId="77777777" w:rsidR="008F2445" w:rsidRPr="000E6DDA" w:rsidRDefault="008F2445" w:rsidP="008F2445">
            <w:pPr>
              <w:jc w:val="center"/>
              <w:rPr>
                <w:rFonts w:ascii="Calibri" w:hAnsi="Calibri" w:cs="Calibri"/>
                <w:b w:val="0"/>
                <w:bCs w:val="0"/>
                <w:color w:val="873AC0"/>
                <w:sz w:val="18"/>
                <w:szCs w:val="18"/>
              </w:rPr>
            </w:pPr>
          </w:p>
        </w:tc>
        <w:tc>
          <w:tcPr>
            <w:tcW w:w="3506" w:type="dxa"/>
          </w:tcPr>
          <w:p w14:paraId="05B172D4" w14:textId="746DEF1F" w:rsidR="008F2445" w:rsidRDefault="008F2445" w:rsidP="008F24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18"/>
                <w:szCs w:val="18"/>
                <w:lang w:val="pt-BR"/>
              </w:rPr>
            </w:pPr>
            <w:r w:rsidRPr="006C387A">
              <w:rPr>
                <w:rFonts w:ascii="Calibri" w:hAnsi="Calibri" w:cs="Calibri"/>
                <w:color w:val="000000" w:themeColor="text1"/>
                <w:sz w:val="18"/>
                <w:szCs w:val="18"/>
                <w:lang w:val="pt-BR"/>
              </w:rPr>
              <w:t xml:space="preserve">Aeronaves não tripuladas </w:t>
            </w:r>
            <w:r>
              <w:rPr>
                <w:rFonts w:ascii="Calibri" w:hAnsi="Calibri" w:cs="Calibri"/>
                <w:color w:val="000000" w:themeColor="text1"/>
                <w:sz w:val="18"/>
                <w:szCs w:val="18"/>
                <w:lang w:val="pt-BR"/>
              </w:rPr>
              <w:t xml:space="preserve">e </w:t>
            </w:r>
            <w:r w:rsidRPr="006C387A">
              <w:rPr>
                <w:rFonts w:ascii="Calibri" w:hAnsi="Calibri" w:cs="Calibri"/>
                <w:color w:val="000000" w:themeColor="text1"/>
                <w:sz w:val="18"/>
                <w:szCs w:val="18"/>
                <w:lang w:val="pt-BR"/>
              </w:rPr>
              <w:t>Sistemas de Monitoramento</w:t>
            </w:r>
          </w:p>
        </w:tc>
        <w:tc>
          <w:tcPr>
            <w:tcW w:w="5103" w:type="dxa"/>
          </w:tcPr>
          <w:p w14:paraId="387B7F82" w14:textId="77777777" w:rsidR="008F2445" w:rsidRPr="00FC60AB" w:rsidRDefault="008F2445" w:rsidP="008F2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  <w:p w14:paraId="038EE32B" w14:textId="77777777" w:rsidR="008F2445" w:rsidRPr="00FC60AB" w:rsidRDefault="008F2445" w:rsidP="008F2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</w:tc>
      </w:tr>
      <w:tr w:rsidR="008F2445" w:rsidRPr="003B1BA6" w14:paraId="5CB57B89" w14:textId="77777777" w:rsidTr="00A46A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7F452AFE" w14:textId="77777777" w:rsidR="008F2445" w:rsidRPr="000E6DDA" w:rsidRDefault="008F2445" w:rsidP="008F2445">
            <w:pPr>
              <w:jc w:val="center"/>
              <w:rPr>
                <w:rFonts w:ascii="Calibri" w:hAnsi="Calibri" w:cs="Calibri"/>
                <w:b w:val="0"/>
                <w:bCs w:val="0"/>
                <w:color w:val="873AC0"/>
                <w:sz w:val="18"/>
                <w:szCs w:val="18"/>
              </w:rPr>
            </w:pPr>
            <w:r w:rsidRPr="000E6DDA">
              <w:rPr>
                <w:rFonts w:ascii="Calibri" w:hAnsi="Calibri" w:cs="Calibri"/>
                <w:color w:val="873AC0"/>
                <w:sz w:val="18"/>
                <w:szCs w:val="18"/>
              </w:rPr>
              <w:t>AeroVironment</w:t>
            </w:r>
          </w:p>
          <w:p w14:paraId="5DA54CB9" w14:textId="7CF933CD" w:rsidR="008F2445" w:rsidRPr="000E6DDA" w:rsidRDefault="008F2445" w:rsidP="008F2445">
            <w:pPr>
              <w:jc w:val="center"/>
              <w:rPr>
                <w:rFonts w:ascii="Calibri" w:hAnsi="Calibri" w:cs="Calibri"/>
                <w:color w:val="C00000"/>
                <w:sz w:val="18"/>
                <w:szCs w:val="18"/>
                <w:lang w:val="pt-BR"/>
              </w:rPr>
            </w:pPr>
          </w:p>
        </w:tc>
        <w:tc>
          <w:tcPr>
            <w:tcW w:w="3506" w:type="dxa"/>
          </w:tcPr>
          <w:p w14:paraId="297D34BE" w14:textId="085CBEE7" w:rsidR="008F2445" w:rsidRPr="007C039C" w:rsidRDefault="008F2445" w:rsidP="008F24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18"/>
                <w:szCs w:val="18"/>
                <w:lang w:val="pt-BR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  <w:lang w:val="pt-BR"/>
              </w:rPr>
              <w:t>F</w:t>
            </w:r>
            <w:r w:rsidRPr="007C039C">
              <w:rPr>
                <w:rFonts w:ascii="Calibri" w:hAnsi="Calibri" w:cs="Calibri"/>
                <w:color w:val="000000" w:themeColor="text1"/>
                <w:sz w:val="18"/>
                <w:szCs w:val="18"/>
                <w:lang w:val="pt-BR"/>
              </w:rPr>
              <w:t>abricação de veículos aéreos não tripulados (</w:t>
            </w:r>
            <w:proofErr w:type="spellStart"/>
            <w:r w:rsidRPr="007C039C">
              <w:rPr>
                <w:rFonts w:ascii="Calibri" w:hAnsi="Calibri" w:cs="Calibri"/>
                <w:color w:val="000000" w:themeColor="text1"/>
                <w:sz w:val="18"/>
                <w:szCs w:val="18"/>
                <w:lang w:val="pt-BR"/>
              </w:rPr>
              <w:t>VANTs</w:t>
            </w:r>
            <w:proofErr w:type="spellEnd"/>
            <w:r w:rsidRPr="007C039C">
              <w:rPr>
                <w:rFonts w:ascii="Calibri" w:hAnsi="Calibri" w:cs="Calibri"/>
                <w:color w:val="000000" w:themeColor="text1"/>
                <w:sz w:val="18"/>
                <w:szCs w:val="18"/>
                <w:lang w:val="pt-BR"/>
              </w:rPr>
              <w:t>), drones</w:t>
            </w:r>
            <w:r>
              <w:rPr>
                <w:rFonts w:ascii="Calibri" w:hAnsi="Calibri" w:cs="Calibri"/>
                <w:color w:val="000000" w:themeColor="text1"/>
                <w:sz w:val="18"/>
                <w:szCs w:val="18"/>
                <w:lang w:val="pt-BR"/>
              </w:rPr>
              <w:t xml:space="preserve"> de diversos tipos</w:t>
            </w:r>
          </w:p>
        </w:tc>
        <w:tc>
          <w:tcPr>
            <w:tcW w:w="5103" w:type="dxa"/>
          </w:tcPr>
          <w:p w14:paraId="47EE2BBD" w14:textId="42C04183" w:rsidR="008F2445" w:rsidRPr="00FC60AB" w:rsidRDefault="008F2445" w:rsidP="008F24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  <w:p w14:paraId="43EC563F" w14:textId="3C95A5E2" w:rsidR="008F2445" w:rsidRPr="00FC60AB" w:rsidRDefault="008F2445" w:rsidP="008F24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</w:tc>
      </w:tr>
      <w:tr w:rsidR="008F2445" w:rsidRPr="003B1BA6" w14:paraId="027D09FF" w14:textId="77777777" w:rsidTr="00A46A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079EB874" w14:textId="638DFB18" w:rsidR="008F2445" w:rsidRPr="000E6DDA" w:rsidRDefault="008F2445" w:rsidP="008F2445">
            <w:pPr>
              <w:jc w:val="center"/>
              <w:rPr>
                <w:rFonts w:ascii="Calibri" w:hAnsi="Calibri" w:cs="Calibri"/>
                <w:b w:val="0"/>
                <w:bCs w:val="0"/>
                <w:color w:val="873AC0"/>
                <w:sz w:val="18"/>
                <w:szCs w:val="18"/>
                <w:shd w:val="clear" w:color="auto" w:fill="FFFFFF"/>
              </w:rPr>
            </w:pPr>
            <w:r w:rsidRPr="000E6DDA">
              <w:rPr>
                <w:rFonts w:ascii="Calibri" w:hAnsi="Calibri" w:cs="Calibri"/>
                <w:color w:val="873AC0"/>
                <w:sz w:val="18"/>
                <w:szCs w:val="18"/>
              </w:rPr>
              <w:t>Emerson</w:t>
            </w:r>
          </w:p>
          <w:p w14:paraId="421E52AF" w14:textId="591B4E7B" w:rsidR="008F2445" w:rsidRPr="000E6DDA" w:rsidRDefault="008F2445" w:rsidP="008F2445">
            <w:pPr>
              <w:jc w:val="center"/>
              <w:rPr>
                <w:rFonts w:ascii="Calibri" w:hAnsi="Calibri" w:cs="Calibri"/>
                <w:color w:val="C00000"/>
                <w:sz w:val="18"/>
                <w:szCs w:val="18"/>
                <w:lang w:val="pt-BR"/>
              </w:rPr>
            </w:pPr>
          </w:p>
        </w:tc>
        <w:tc>
          <w:tcPr>
            <w:tcW w:w="3506" w:type="dxa"/>
          </w:tcPr>
          <w:p w14:paraId="2056E6B5" w14:textId="51642847" w:rsidR="008F2445" w:rsidRPr="007C039C" w:rsidRDefault="008F2445" w:rsidP="008F24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18"/>
                <w:szCs w:val="18"/>
                <w:lang w:val="pt-BR"/>
              </w:rPr>
            </w:pPr>
            <w:r w:rsidRPr="007C039C">
              <w:rPr>
                <w:rFonts w:ascii="Calibri" w:hAnsi="Calibri" w:cs="Calibri"/>
                <w:color w:val="000000" w:themeColor="text1"/>
                <w:sz w:val="18"/>
                <w:szCs w:val="18"/>
                <w:lang w:val="pt-BR"/>
              </w:rPr>
              <w:t>Válvulas, Termostatos, Trituradores e Soluções Aeroespaciais e de Defesa</w:t>
            </w:r>
          </w:p>
        </w:tc>
        <w:tc>
          <w:tcPr>
            <w:tcW w:w="5103" w:type="dxa"/>
          </w:tcPr>
          <w:p w14:paraId="676508AD" w14:textId="4B3BE8F9" w:rsidR="008F2445" w:rsidRPr="00FC60AB" w:rsidRDefault="008F2445" w:rsidP="008F2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  <w:p w14:paraId="642F37D0" w14:textId="77777777" w:rsidR="008F2445" w:rsidRPr="00FC60AB" w:rsidRDefault="008F2445" w:rsidP="008F2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</w:tc>
      </w:tr>
      <w:tr w:rsidR="003B1BA6" w:rsidRPr="003B1BA6" w14:paraId="3B6A10F6" w14:textId="77777777" w:rsidTr="00A46A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7F1EC3ED" w14:textId="77777777" w:rsidR="003B1BA6" w:rsidRDefault="003B1BA6" w:rsidP="008F2445">
            <w:pPr>
              <w:jc w:val="center"/>
              <w:rPr>
                <w:rFonts w:ascii="Calibri" w:hAnsi="Calibri" w:cs="Calibri"/>
                <w:b w:val="0"/>
                <w:bCs w:val="0"/>
                <w:color w:val="873AC0"/>
                <w:sz w:val="18"/>
                <w:szCs w:val="18"/>
              </w:rPr>
            </w:pPr>
            <w:r w:rsidRPr="003B1BA6">
              <w:rPr>
                <w:rFonts w:ascii="Calibri" w:hAnsi="Calibri" w:cs="Calibri"/>
                <w:color w:val="873AC0"/>
                <w:sz w:val="18"/>
                <w:szCs w:val="18"/>
              </w:rPr>
              <w:t>Loar Holdings</w:t>
            </w:r>
          </w:p>
          <w:p w14:paraId="676DBD9B" w14:textId="0F7EFCCD" w:rsidR="003B1BA6" w:rsidRPr="000E6DDA" w:rsidRDefault="003B1BA6" w:rsidP="008F2445">
            <w:pPr>
              <w:jc w:val="center"/>
              <w:rPr>
                <w:rFonts w:ascii="Calibri" w:hAnsi="Calibri" w:cs="Calibri"/>
                <w:color w:val="873AC0"/>
                <w:sz w:val="18"/>
                <w:szCs w:val="18"/>
              </w:rPr>
            </w:pPr>
          </w:p>
        </w:tc>
        <w:tc>
          <w:tcPr>
            <w:tcW w:w="3506" w:type="dxa"/>
          </w:tcPr>
          <w:p w14:paraId="780FC490" w14:textId="77777777" w:rsidR="003B1BA6" w:rsidRPr="007C039C" w:rsidRDefault="003B1BA6" w:rsidP="008F24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18"/>
                <w:szCs w:val="18"/>
                <w:lang w:val="pt-BR"/>
              </w:rPr>
            </w:pPr>
          </w:p>
        </w:tc>
        <w:tc>
          <w:tcPr>
            <w:tcW w:w="5103" w:type="dxa"/>
          </w:tcPr>
          <w:p w14:paraId="0FF4BFAD" w14:textId="77777777" w:rsidR="003B1BA6" w:rsidRPr="00FC60AB" w:rsidRDefault="003B1BA6" w:rsidP="008F24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</w:tc>
      </w:tr>
      <w:tr w:rsidR="008F2445" w:rsidRPr="003B1BA6" w14:paraId="4A5B53C8" w14:textId="77777777" w:rsidTr="00A46A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48D52DCE" w14:textId="58E6A920" w:rsidR="008F2445" w:rsidRPr="000E6DDA" w:rsidRDefault="008F2445" w:rsidP="008F2445">
            <w:pPr>
              <w:jc w:val="center"/>
              <w:rPr>
                <w:rFonts w:ascii="Calibri" w:hAnsi="Calibri" w:cs="Calibri"/>
                <w:b w:val="0"/>
                <w:bCs w:val="0"/>
                <w:color w:val="873AC0"/>
                <w:sz w:val="18"/>
                <w:szCs w:val="18"/>
              </w:rPr>
            </w:pPr>
            <w:proofErr w:type="spellStart"/>
            <w:r w:rsidRPr="000E6DDA">
              <w:rPr>
                <w:rFonts w:ascii="Calibri" w:hAnsi="Calibri" w:cs="Calibri"/>
                <w:color w:val="873AC0"/>
                <w:sz w:val="18"/>
                <w:szCs w:val="18"/>
              </w:rPr>
              <w:t>Emcor</w:t>
            </w:r>
            <w:proofErr w:type="spellEnd"/>
            <w:r w:rsidRPr="000E6DDA">
              <w:rPr>
                <w:rFonts w:ascii="Calibri" w:hAnsi="Calibri" w:cs="Calibri"/>
                <w:color w:val="873AC0"/>
                <w:sz w:val="18"/>
                <w:szCs w:val="18"/>
              </w:rPr>
              <w:t xml:space="preserve"> Group</w:t>
            </w:r>
          </w:p>
          <w:p w14:paraId="42C30453" w14:textId="16B8C11D" w:rsidR="008F2445" w:rsidRPr="000E6DDA" w:rsidRDefault="008F2445" w:rsidP="008F2445">
            <w:pPr>
              <w:jc w:val="center"/>
              <w:rPr>
                <w:rFonts w:ascii="Calibri" w:hAnsi="Calibri" w:cs="Calibri"/>
                <w:color w:val="C00000"/>
                <w:sz w:val="18"/>
                <w:szCs w:val="18"/>
                <w:lang w:val="pt-BR"/>
              </w:rPr>
            </w:pPr>
          </w:p>
        </w:tc>
        <w:tc>
          <w:tcPr>
            <w:tcW w:w="3506" w:type="dxa"/>
          </w:tcPr>
          <w:p w14:paraId="4E89BB4B" w14:textId="58F685AF" w:rsidR="008F2445" w:rsidRPr="007C039C" w:rsidRDefault="008F2445" w:rsidP="008F24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18"/>
                <w:szCs w:val="18"/>
                <w:lang w:val="pt-BR"/>
              </w:rPr>
            </w:pPr>
            <w:r w:rsidRPr="007C039C">
              <w:rPr>
                <w:rFonts w:ascii="Calibri" w:hAnsi="Calibri" w:cs="Calibri"/>
                <w:color w:val="000000" w:themeColor="text1"/>
                <w:sz w:val="18"/>
                <w:szCs w:val="18"/>
                <w:lang w:val="pt-BR"/>
              </w:rPr>
              <w:t>Soluções de construção mecânica e elétrica, infraestrutura industrial e de energia</w:t>
            </w:r>
          </w:p>
        </w:tc>
        <w:tc>
          <w:tcPr>
            <w:tcW w:w="5103" w:type="dxa"/>
          </w:tcPr>
          <w:p w14:paraId="7EE64BBA" w14:textId="5542E3BC" w:rsidR="008F2445" w:rsidRPr="00FC60AB" w:rsidRDefault="008F2445" w:rsidP="008F2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  <w:p w14:paraId="04EB1A44" w14:textId="77777777" w:rsidR="008F2445" w:rsidRPr="00FC60AB" w:rsidRDefault="008F2445" w:rsidP="008F2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</w:tc>
      </w:tr>
      <w:tr w:rsidR="008F2445" w:rsidRPr="003B1BA6" w14:paraId="3F168247" w14:textId="77777777" w:rsidTr="00A46A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70854A67" w14:textId="23F32690" w:rsidR="008F2445" w:rsidRPr="000E6DDA" w:rsidRDefault="008F2445" w:rsidP="008F2445">
            <w:pPr>
              <w:jc w:val="center"/>
              <w:rPr>
                <w:rFonts w:ascii="Calibri" w:hAnsi="Calibri" w:cs="Calibri"/>
                <w:b w:val="0"/>
                <w:bCs w:val="0"/>
                <w:color w:val="873AC0"/>
                <w:sz w:val="18"/>
                <w:szCs w:val="18"/>
              </w:rPr>
            </w:pPr>
            <w:r w:rsidRPr="000E6DDA">
              <w:rPr>
                <w:rFonts w:ascii="Calibri" w:hAnsi="Calibri" w:cs="Calibri"/>
                <w:color w:val="873AC0"/>
                <w:sz w:val="18"/>
                <w:szCs w:val="18"/>
              </w:rPr>
              <w:t>General Electric</w:t>
            </w:r>
          </w:p>
          <w:p w14:paraId="3014ADBE" w14:textId="11BBE678" w:rsidR="008F2445" w:rsidRPr="000E6DDA" w:rsidRDefault="008F2445" w:rsidP="008F2445">
            <w:pPr>
              <w:jc w:val="center"/>
              <w:rPr>
                <w:rFonts w:ascii="Calibri" w:hAnsi="Calibri" w:cs="Calibri"/>
                <w:color w:val="C00000"/>
                <w:sz w:val="18"/>
                <w:szCs w:val="18"/>
                <w:lang w:val="pt-BR"/>
              </w:rPr>
            </w:pPr>
          </w:p>
        </w:tc>
        <w:tc>
          <w:tcPr>
            <w:tcW w:w="3506" w:type="dxa"/>
          </w:tcPr>
          <w:p w14:paraId="245A1D7A" w14:textId="1412A396" w:rsidR="008F2445" w:rsidRPr="00FC60AB" w:rsidRDefault="008F2445" w:rsidP="008F24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18"/>
                <w:szCs w:val="18"/>
                <w:lang w:val="pt-BR"/>
              </w:rPr>
            </w:pPr>
            <w:r w:rsidRPr="006C387A">
              <w:rPr>
                <w:rFonts w:ascii="Calibri" w:hAnsi="Calibri" w:cs="Calibri"/>
                <w:color w:val="000000" w:themeColor="text1"/>
                <w:sz w:val="18"/>
                <w:szCs w:val="18"/>
                <w:lang w:val="pt-BR"/>
              </w:rPr>
              <w:t>Produtos em Energia, Saúde e Aeroespecial</w:t>
            </w:r>
          </w:p>
        </w:tc>
        <w:tc>
          <w:tcPr>
            <w:tcW w:w="5103" w:type="dxa"/>
          </w:tcPr>
          <w:p w14:paraId="42F8058D" w14:textId="40969246" w:rsidR="008F2445" w:rsidRPr="00FC60AB" w:rsidRDefault="008F2445" w:rsidP="008F24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  <w:p w14:paraId="081F97FD" w14:textId="77777777" w:rsidR="008F2445" w:rsidRPr="00FC60AB" w:rsidRDefault="008F2445" w:rsidP="008F24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</w:tc>
      </w:tr>
      <w:tr w:rsidR="008F2445" w:rsidRPr="003B1BA6" w14:paraId="1A47193C" w14:textId="77777777" w:rsidTr="00A46A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3C384B18" w14:textId="421B3868" w:rsidR="008F2445" w:rsidRPr="000E6DDA" w:rsidRDefault="008F2445" w:rsidP="008F2445">
            <w:pPr>
              <w:jc w:val="center"/>
              <w:rPr>
                <w:rFonts w:ascii="Calibri" w:hAnsi="Calibri" w:cs="Calibri"/>
                <w:b w:val="0"/>
                <w:bCs w:val="0"/>
                <w:color w:val="873AC0"/>
                <w:sz w:val="18"/>
                <w:szCs w:val="18"/>
              </w:rPr>
            </w:pPr>
            <w:r w:rsidRPr="000E6DDA">
              <w:rPr>
                <w:rFonts w:ascii="Calibri" w:hAnsi="Calibri" w:cs="Calibri"/>
                <w:color w:val="873AC0"/>
                <w:sz w:val="18"/>
                <w:szCs w:val="18"/>
              </w:rPr>
              <w:t>Rockwell Automation</w:t>
            </w:r>
          </w:p>
          <w:p w14:paraId="210419E7" w14:textId="69CDE997" w:rsidR="008F2445" w:rsidRPr="000E6DDA" w:rsidRDefault="008F2445" w:rsidP="008F2445">
            <w:pPr>
              <w:jc w:val="center"/>
              <w:rPr>
                <w:rFonts w:ascii="Calibri" w:hAnsi="Calibri" w:cs="Calibri"/>
                <w:color w:val="C00000"/>
                <w:sz w:val="18"/>
                <w:szCs w:val="18"/>
              </w:rPr>
            </w:pPr>
          </w:p>
        </w:tc>
        <w:tc>
          <w:tcPr>
            <w:tcW w:w="3506" w:type="dxa"/>
          </w:tcPr>
          <w:p w14:paraId="356276CE" w14:textId="49392BD4" w:rsidR="008F2445" w:rsidRPr="006C387A" w:rsidRDefault="008F2445" w:rsidP="008F24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18"/>
                <w:szCs w:val="18"/>
                <w:lang w:val="pt-BR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  <w:lang w:val="pt-BR"/>
              </w:rPr>
              <w:t>S</w:t>
            </w:r>
            <w:r w:rsidRPr="006C387A">
              <w:rPr>
                <w:rFonts w:ascii="Calibri" w:hAnsi="Calibri" w:cs="Calibri"/>
                <w:color w:val="000000" w:themeColor="text1"/>
                <w:sz w:val="18"/>
                <w:szCs w:val="18"/>
                <w:lang w:val="pt-BR"/>
              </w:rPr>
              <w:t>oluções de automação industrial, controle e informação</w:t>
            </w:r>
          </w:p>
        </w:tc>
        <w:tc>
          <w:tcPr>
            <w:tcW w:w="5103" w:type="dxa"/>
          </w:tcPr>
          <w:p w14:paraId="1D74860B" w14:textId="77777777" w:rsidR="008F2445" w:rsidRPr="00FC60AB" w:rsidRDefault="008F2445" w:rsidP="008F2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</w:tc>
      </w:tr>
      <w:tr w:rsidR="008F2445" w:rsidRPr="003B1BA6" w14:paraId="45DE6328" w14:textId="77777777" w:rsidTr="00A46A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0469D3F6" w14:textId="77777777" w:rsidR="008F2445" w:rsidRPr="000E6DDA" w:rsidRDefault="008F2445" w:rsidP="008F2445">
            <w:pPr>
              <w:jc w:val="center"/>
              <w:rPr>
                <w:rFonts w:ascii="Calibri" w:hAnsi="Calibri" w:cs="Calibri"/>
                <w:b w:val="0"/>
                <w:bCs w:val="0"/>
                <w:color w:val="873AC0"/>
                <w:sz w:val="18"/>
                <w:szCs w:val="18"/>
              </w:rPr>
            </w:pPr>
            <w:r w:rsidRPr="000E6DDA">
              <w:rPr>
                <w:rFonts w:ascii="Calibri" w:hAnsi="Calibri" w:cs="Calibri"/>
                <w:color w:val="873AC0"/>
                <w:sz w:val="18"/>
                <w:szCs w:val="18"/>
              </w:rPr>
              <w:t>Cummins</w:t>
            </w:r>
          </w:p>
          <w:p w14:paraId="4BE2C610" w14:textId="3457436D" w:rsidR="008F2445" w:rsidRPr="000E6DDA" w:rsidRDefault="008F2445" w:rsidP="008F2445">
            <w:pPr>
              <w:jc w:val="center"/>
              <w:rPr>
                <w:rFonts w:ascii="Calibri" w:hAnsi="Calibri" w:cs="Calibri"/>
                <w:color w:val="FF6600"/>
                <w:sz w:val="18"/>
                <w:szCs w:val="18"/>
              </w:rPr>
            </w:pPr>
          </w:p>
        </w:tc>
        <w:tc>
          <w:tcPr>
            <w:tcW w:w="3506" w:type="dxa"/>
          </w:tcPr>
          <w:p w14:paraId="55D53931" w14:textId="3B3D7971" w:rsidR="008F2445" w:rsidRPr="006C387A" w:rsidRDefault="008F2445" w:rsidP="008F24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18"/>
                <w:szCs w:val="18"/>
                <w:lang w:val="pt-BR"/>
              </w:rPr>
            </w:pPr>
            <w:r w:rsidRPr="006C387A"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  <w:lang w:val="pt-BR" w:eastAsia="pt-BR"/>
              </w:rPr>
              <w:t>Motores a Combustão, Elétricos e Híbridos</w:t>
            </w:r>
            <w:r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  <w:lang w:val="pt-BR" w:eastAsia="pt-BR"/>
              </w:rPr>
              <w:t xml:space="preserve">, </w:t>
            </w:r>
            <w:r w:rsidRPr="006C387A"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  <w:lang w:val="pt-BR" w:eastAsia="pt-BR"/>
              </w:rPr>
              <w:t>Células de Combustível</w:t>
            </w:r>
            <w:r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  <w:lang w:val="pt-BR" w:eastAsia="pt-BR"/>
              </w:rPr>
              <w:t xml:space="preserve"> e Geradores</w:t>
            </w:r>
          </w:p>
        </w:tc>
        <w:tc>
          <w:tcPr>
            <w:tcW w:w="5103" w:type="dxa"/>
          </w:tcPr>
          <w:p w14:paraId="6FFFDD6C" w14:textId="77777777" w:rsidR="008F2445" w:rsidRPr="00FC60AB" w:rsidRDefault="008F2445" w:rsidP="008F24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</w:tc>
      </w:tr>
      <w:tr w:rsidR="008F2445" w:rsidRPr="00FC60AB" w14:paraId="6A3E1047" w14:textId="77777777" w:rsidTr="00A46A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754631B2" w14:textId="294FBC4F" w:rsidR="008F2445" w:rsidRPr="000E6DDA" w:rsidRDefault="008F2445" w:rsidP="008F2445">
            <w:pPr>
              <w:jc w:val="center"/>
              <w:rPr>
                <w:rFonts w:ascii="Calibri" w:hAnsi="Calibri" w:cs="Calibri"/>
                <w:b w:val="0"/>
                <w:bCs w:val="0"/>
                <w:color w:val="873AC0"/>
                <w:sz w:val="18"/>
                <w:szCs w:val="18"/>
              </w:rPr>
            </w:pPr>
            <w:r w:rsidRPr="000E6DDA">
              <w:rPr>
                <w:rFonts w:ascii="Calibri" w:hAnsi="Calibri" w:cs="Calibri"/>
                <w:color w:val="873AC0"/>
                <w:sz w:val="18"/>
                <w:szCs w:val="18"/>
              </w:rPr>
              <w:t>HEICO</w:t>
            </w:r>
          </w:p>
          <w:p w14:paraId="7CF74E4C" w14:textId="7829C3B7" w:rsidR="008F2445" w:rsidRPr="000E6DDA" w:rsidRDefault="008F2445" w:rsidP="008F2445">
            <w:pPr>
              <w:jc w:val="center"/>
              <w:rPr>
                <w:rFonts w:ascii="Calibri" w:hAnsi="Calibri" w:cs="Calibri"/>
                <w:color w:val="D9D9D9" w:themeColor="background1" w:themeShade="D9"/>
                <w:sz w:val="18"/>
                <w:szCs w:val="18"/>
                <w:lang w:val="pt-BR"/>
              </w:rPr>
            </w:pPr>
          </w:p>
        </w:tc>
        <w:tc>
          <w:tcPr>
            <w:tcW w:w="3506" w:type="dxa"/>
          </w:tcPr>
          <w:p w14:paraId="3683C461" w14:textId="2745A482" w:rsidR="008F2445" w:rsidRPr="00FC60AB" w:rsidRDefault="008F2445" w:rsidP="008F24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18"/>
                <w:szCs w:val="18"/>
                <w:lang w:val="pt-BR"/>
              </w:rPr>
            </w:pPr>
            <w:proofErr w:type="spellStart"/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P</w:t>
            </w:r>
            <w:r w:rsidRPr="006C387A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rodutos</w:t>
            </w:r>
            <w:proofErr w:type="spellEnd"/>
            <w:r w:rsidRPr="006C387A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6C387A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eletrônicos</w:t>
            </w:r>
            <w:proofErr w:type="spellEnd"/>
            <w:r w:rsidRPr="006C387A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 xml:space="preserve"> e </w:t>
            </w:r>
            <w:proofErr w:type="spellStart"/>
            <w:r w:rsidRPr="006C387A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aeroespaciais</w:t>
            </w:r>
            <w:proofErr w:type="spellEnd"/>
          </w:p>
        </w:tc>
        <w:tc>
          <w:tcPr>
            <w:tcW w:w="5103" w:type="dxa"/>
          </w:tcPr>
          <w:p w14:paraId="4C5989E3" w14:textId="37F45771" w:rsidR="008F2445" w:rsidRPr="00FC60AB" w:rsidRDefault="008F2445" w:rsidP="008F2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  <w:p w14:paraId="07628968" w14:textId="77777777" w:rsidR="008F2445" w:rsidRPr="00FC60AB" w:rsidRDefault="008F2445" w:rsidP="008F2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</w:tc>
      </w:tr>
      <w:tr w:rsidR="008F2445" w:rsidRPr="003B1BA6" w14:paraId="3EEEE05C" w14:textId="77777777" w:rsidTr="00A46A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0FF12288" w14:textId="72F7E3F5" w:rsidR="008F2445" w:rsidRPr="000E6DDA" w:rsidRDefault="008F2445" w:rsidP="008F2445">
            <w:pPr>
              <w:jc w:val="center"/>
              <w:rPr>
                <w:rFonts w:ascii="Calibri" w:hAnsi="Calibri" w:cs="Calibri"/>
                <w:b w:val="0"/>
                <w:bCs w:val="0"/>
                <w:color w:val="873AC0"/>
                <w:sz w:val="18"/>
                <w:szCs w:val="18"/>
              </w:rPr>
            </w:pPr>
            <w:r w:rsidRPr="000E6DDA">
              <w:rPr>
                <w:rFonts w:ascii="Calibri" w:hAnsi="Calibri" w:cs="Calibri"/>
                <w:color w:val="873AC0"/>
                <w:sz w:val="18"/>
                <w:szCs w:val="18"/>
              </w:rPr>
              <w:t>L3Harris Technologies</w:t>
            </w:r>
          </w:p>
          <w:p w14:paraId="070029ED" w14:textId="1A16FECF" w:rsidR="008F2445" w:rsidRPr="000E6DDA" w:rsidRDefault="008F2445" w:rsidP="008F2445">
            <w:pPr>
              <w:jc w:val="center"/>
              <w:rPr>
                <w:rFonts w:ascii="Calibri" w:hAnsi="Calibri" w:cs="Calibri"/>
                <w:color w:val="FF6600"/>
                <w:sz w:val="18"/>
                <w:szCs w:val="18"/>
              </w:rPr>
            </w:pPr>
          </w:p>
        </w:tc>
        <w:tc>
          <w:tcPr>
            <w:tcW w:w="3506" w:type="dxa"/>
          </w:tcPr>
          <w:p w14:paraId="2C552411" w14:textId="6254A638" w:rsidR="008F2445" w:rsidRPr="006C387A" w:rsidRDefault="008F2445" w:rsidP="008F24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18"/>
                <w:szCs w:val="18"/>
                <w:lang w:val="pt-BR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  <w:lang w:val="pt-BR"/>
              </w:rPr>
              <w:t>S</w:t>
            </w:r>
            <w:r w:rsidRPr="006C387A">
              <w:rPr>
                <w:rFonts w:ascii="Calibri" w:hAnsi="Calibri" w:cs="Calibri"/>
                <w:color w:val="000000" w:themeColor="text1"/>
                <w:sz w:val="18"/>
                <w:szCs w:val="18"/>
                <w:lang w:val="pt-BR"/>
              </w:rPr>
              <w:t>istemas avançados de defesa e</w:t>
            </w:r>
            <w:r>
              <w:rPr>
                <w:rFonts w:ascii="Calibri" w:hAnsi="Calibri" w:cs="Calibri"/>
                <w:color w:val="000000" w:themeColor="text1"/>
                <w:sz w:val="18"/>
                <w:szCs w:val="18"/>
                <w:lang w:val="pt-BR"/>
              </w:rPr>
              <w:t xml:space="preserve"> </w:t>
            </w:r>
            <w:r w:rsidRPr="006C387A">
              <w:rPr>
                <w:rFonts w:ascii="Calibri" w:hAnsi="Calibri" w:cs="Calibri"/>
                <w:color w:val="000000" w:themeColor="text1"/>
                <w:sz w:val="18"/>
                <w:szCs w:val="18"/>
                <w:lang w:val="pt-BR"/>
              </w:rPr>
              <w:t>aeroespacial</w:t>
            </w:r>
          </w:p>
        </w:tc>
        <w:tc>
          <w:tcPr>
            <w:tcW w:w="5103" w:type="dxa"/>
          </w:tcPr>
          <w:p w14:paraId="59557824" w14:textId="77777777" w:rsidR="008F2445" w:rsidRPr="00FC60AB" w:rsidRDefault="008F2445" w:rsidP="008F24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</w:tc>
      </w:tr>
      <w:tr w:rsidR="008F2445" w:rsidRPr="003B1BA6" w14:paraId="34639C8E" w14:textId="77777777" w:rsidTr="00A46A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569EE549" w14:textId="77777777" w:rsidR="008F2445" w:rsidRPr="000E6DDA" w:rsidRDefault="008F2445" w:rsidP="008F2445">
            <w:pPr>
              <w:jc w:val="center"/>
              <w:rPr>
                <w:rFonts w:ascii="Calibri" w:hAnsi="Calibri" w:cs="Calibri"/>
                <w:b w:val="0"/>
                <w:bCs w:val="0"/>
                <w:color w:val="873AC0"/>
                <w:sz w:val="18"/>
                <w:szCs w:val="18"/>
              </w:rPr>
            </w:pPr>
            <w:r w:rsidRPr="000E6DDA">
              <w:rPr>
                <w:rFonts w:ascii="Calibri" w:hAnsi="Calibri" w:cs="Calibri"/>
                <w:color w:val="873AC0"/>
                <w:sz w:val="18"/>
                <w:szCs w:val="18"/>
              </w:rPr>
              <w:t>Raytheon Technologies</w:t>
            </w:r>
          </w:p>
          <w:p w14:paraId="1EA68999" w14:textId="77777777" w:rsidR="008F2445" w:rsidRPr="000E6DDA" w:rsidRDefault="008F2445" w:rsidP="008F2445">
            <w:pPr>
              <w:jc w:val="center"/>
              <w:rPr>
                <w:rFonts w:ascii="Calibri" w:hAnsi="Calibri" w:cs="Calibri"/>
                <w:b w:val="0"/>
                <w:bCs w:val="0"/>
                <w:color w:val="873AC0"/>
                <w:sz w:val="18"/>
                <w:szCs w:val="18"/>
              </w:rPr>
            </w:pPr>
          </w:p>
        </w:tc>
        <w:tc>
          <w:tcPr>
            <w:tcW w:w="3506" w:type="dxa"/>
          </w:tcPr>
          <w:p w14:paraId="75F969A7" w14:textId="7878B4D4" w:rsidR="008F2445" w:rsidRPr="00DB394F" w:rsidRDefault="008F2445" w:rsidP="008F24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18"/>
                <w:szCs w:val="18"/>
                <w:lang w:val="pt-BR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  <w:lang w:val="pt-BR"/>
              </w:rPr>
              <w:t>S</w:t>
            </w:r>
            <w:r w:rsidRPr="006C387A">
              <w:rPr>
                <w:rFonts w:ascii="Calibri" w:hAnsi="Calibri" w:cs="Calibri"/>
                <w:color w:val="000000" w:themeColor="text1"/>
                <w:sz w:val="18"/>
                <w:szCs w:val="18"/>
                <w:lang w:val="pt-BR"/>
              </w:rPr>
              <w:t>istemas avançados de defesa</w:t>
            </w:r>
            <w:r>
              <w:rPr>
                <w:rFonts w:ascii="Calibri" w:hAnsi="Calibri" w:cs="Calibri"/>
                <w:color w:val="000000" w:themeColor="text1"/>
                <w:sz w:val="18"/>
                <w:szCs w:val="18"/>
                <w:lang w:val="pt-BR"/>
              </w:rPr>
              <w:t xml:space="preserve">, </w:t>
            </w:r>
            <w:r w:rsidRPr="00DB394F">
              <w:rPr>
                <w:rFonts w:ascii="Calibri" w:hAnsi="Calibri" w:cs="Calibri"/>
                <w:color w:val="000000" w:themeColor="text1"/>
                <w:sz w:val="18"/>
                <w:szCs w:val="18"/>
                <w:lang w:val="pt-BR"/>
              </w:rPr>
              <w:t>Motores aéreos</w:t>
            </w:r>
            <w:r>
              <w:rPr>
                <w:rFonts w:ascii="Calibri" w:hAnsi="Calibri" w:cs="Calibri"/>
                <w:color w:val="000000" w:themeColor="text1"/>
                <w:sz w:val="18"/>
                <w:szCs w:val="18"/>
                <w:lang w:val="pt-BR"/>
              </w:rPr>
              <w:t xml:space="preserve"> e </w:t>
            </w:r>
            <w:r w:rsidRPr="00DB394F">
              <w:rPr>
                <w:rFonts w:ascii="Calibri" w:hAnsi="Calibri" w:cs="Calibri"/>
                <w:color w:val="000000" w:themeColor="text1"/>
                <w:sz w:val="18"/>
                <w:szCs w:val="18"/>
                <w:lang w:val="pt-BR"/>
              </w:rPr>
              <w:t>Tecnologia de comunicação</w:t>
            </w:r>
          </w:p>
        </w:tc>
        <w:tc>
          <w:tcPr>
            <w:tcW w:w="5103" w:type="dxa"/>
          </w:tcPr>
          <w:p w14:paraId="27C467A3" w14:textId="77777777" w:rsidR="008F2445" w:rsidRPr="00FC60AB" w:rsidRDefault="008F2445" w:rsidP="008F2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  <w:p w14:paraId="7C5718E9" w14:textId="77777777" w:rsidR="008F2445" w:rsidRPr="00FC60AB" w:rsidRDefault="008F2445" w:rsidP="008F2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</w:tc>
      </w:tr>
      <w:tr w:rsidR="008F2445" w:rsidRPr="00FC60AB" w14:paraId="192C4CA9" w14:textId="77777777" w:rsidTr="00A46A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2E35F5B1" w14:textId="77777777" w:rsidR="008F2445" w:rsidRPr="000E6DDA" w:rsidRDefault="008F2445" w:rsidP="008F2445">
            <w:pPr>
              <w:jc w:val="center"/>
              <w:rPr>
                <w:rFonts w:ascii="Calibri" w:hAnsi="Calibri" w:cs="Calibri"/>
                <w:b w:val="0"/>
                <w:bCs w:val="0"/>
                <w:color w:val="873AC0"/>
                <w:sz w:val="18"/>
                <w:szCs w:val="18"/>
              </w:rPr>
            </w:pPr>
            <w:r w:rsidRPr="000E6DDA">
              <w:rPr>
                <w:rFonts w:ascii="Calibri" w:hAnsi="Calibri" w:cs="Calibri"/>
                <w:color w:val="873AC0"/>
                <w:sz w:val="18"/>
                <w:szCs w:val="18"/>
              </w:rPr>
              <w:t>General Dynamics</w:t>
            </w:r>
          </w:p>
          <w:p w14:paraId="72F250DC" w14:textId="0E3F51E8" w:rsidR="008F2445" w:rsidRPr="000E6DDA" w:rsidRDefault="008F2445" w:rsidP="008F2445">
            <w:pPr>
              <w:jc w:val="center"/>
              <w:rPr>
                <w:rFonts w:ascii="Calibri" w:hAnsi="Calibri" w:cs="Calibri"/>
                <w:color w:val="D9D9D9" w:themeColor="background1" w:themeShade="D9"/>
                <w:sz w:val="18"/>
                <w:szCs w:val="18"/>
                <w:lang w:val="pt-BR"/>
              </w:rPr>
            </w:pPr>
          </w:p>
        </w:tc>
        <w:tc>
          <w:tcPr>
            <w:tcW w:w="3506" w:type="dxa"/>
          </w:tcPr>
          <w:p w14:paraId="5514F3BE" w14:textId="11486F69" w:rsidR="008F2445" w:rsidRPr="00FC60AB" w:rsidRDefault="008F2445" w:rsidP="008F24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18"/>
                <w:szCs w:val="18"/>
                <w:lang w:val="pt-BR"/>
              </w:rPr>
            </w:pPr>
            <w:proofErr w:type="spellStart"/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D</w:t>
            </w:r>
            <w:r w:rsidRPr="006C387A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efesa</w:t>
            </w:r>
            <w:proofErr w:type="spellEnd"/>
            <w:r w:rsidRPr="006C387A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 xml:space="preserve"> e </w:t>
            </w:r>
            <w:proofErr w:type="spellStart"/>
            <w:r w:rsidRPr="006C387A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aeroespacial</w:t>
            </w:r>
            <w:proofErr w:type="spellEnd"/>
          </w:p>
        </w:tc>
        <w:tc>
          <w:tcPr>
            <w:tcW w:w="5103" w:type="dxa"/>
          </w:tcPr>
          <w:p w14:paraId="7B81EDF7" w14:textId="19099E70" w:rsidR="008F2445" w:rsidRPr="00FC60AB" w:rsidRDefault="008F2445" w:rsidP="008F24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  <w:p w14:paraId="0D8096F7" w14:textId="77777777" w:rsidR="008F2445" w:rsidRPr="00FC60AB" w:rsidRDefault="008F2445" w:rsidP="008F24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</w:tc>
      </w:tr>
      <w:tr w:rsidR="008F2445" w:rsidRPr="00FC60AB" w14:paraId="4F3ECF51" w14:textId="77777777" w:rsidTr="00A46A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323E7289" w14:textId="77777777" w:rsidR="008F2445" w:rsidRPr="000E6DDA" w:rsidRDefault="008F2445" w:rsidP="008F2445">
            <w:pPr>
              <w:jc w:val="center"/>
              <w:rPr>
                <w:rFonts w:ascii="Calibri" w:hAnsi="Calibri" w:cs="Calibri"/>
                <w:b w:val="0"/>
                <w:bCs w:val="0"/>
                <w:color w:val="873AC0"/>
                <w:sz w:val="18"/>
                <w:szCs w:val="18"/>
              </w:rPr>
            </w:pPr>
            <w:r w:rsidRPr="000E6DDA">
              <w:rPr>
                <w:rFonts w:ascii="Calibri" w:hAnsi="Calibri" w:cs="Calibri"/>
                <w:color w:val="873AC0"/>
                <w:sz w:val="18"/>
                <w:szCs w:val="18"/>
              </w:rPr>
              <w:t>Lockheed Martin</w:t>
            </w:r>
          </w:p>
          <w:p w14:paraId="69473AC4" w14:textId="04259E81" w:rsidR="008F2445" w:rsidRPr="000E6DDA" w:rsidRDefault="008F2445" w:rsidP="008F2445">
            <w:pPr>
              <w:jc w:val="center"/>
              <w:rPr>
                <w:rFonts w:ascii="Calibri" w:hAnsi="Calibri" w:cs="Calibri"/>
                <w:color w:val="D9D9D9" w:themeColor="background1" w:themeShade="D9"/>
                <w:sz w:val="18"/>
                <w:szCs w:val="18"/>
                <w:lang w:val="pt-BR"/>
              </w:rPr>
            </w:pPr>
          </w:p>
        </w:tc>
        <w:tc>
          <w:tcPr>
            <w:tcW w:w="3506" w:type="dxa"/>
          </w:tcPr>
          <w:p w14:paraId="6CA652AF" w14:textId="15FE5F7E" w:rsidR="008F2445" w:rsidRPr="00FC60AB" w:rsidRDefault="008F2445" w:rsidP="008F24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18"/>
                <w:szCs w:val="18"/>
                <w:lang w:val="pt-BR"/>
              </w:rPr>
            </w:pPr>
            <w:proofErr w:type="spellStart"/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D</w:t>
            </w:r>
            <w:r w:rsidRPr="006C387A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efesa</w:t>
            </w:r>
            <w:proofErr w:type="spellEnd"/>
            <w:r w:rsidRPr="006C387A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 xml:space="preserve"> e </w:t>
            </w:r>
            <w:proofErr w:type="spellStart"/>
            <w:r w:rsidRPr="006C387A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aeroespacial</w:t>
            </w:r>
            <w:proofErr w:type="spellEnd"/>
          </w:p>
        </w:tc>
        <w:tc>
          <w:tcPr>
            <w:tcW w:w="5103" w:type="dxa"/>
          </w:tcPr>
          <w:p w14:paraId="1CF37FEE" w14:textId="7D244BBB" w:rsidR="008F2445" w:rsidRPr="00FC60AB" w:rsidRDefault="008F2445" w:rsidP="008F2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  <w:p w14:paraId="0E863F80" w14:textId="77777777" w:rsidR="008F2445" w:rsidRPr="00FC60AB" w:rsidRDefault="008F2445" w:rsidP="008F2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</w:tc>
      </w:tr>
      <w:tr w:rsidR="008F2445" w:rsidRPr="00FC60AB" w14:paraId="51208F44" w14:textId="77777777" w:rsidTr="00A46A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5010F9F9" w14:textId="5980E1BA" w:rsidR="008F2445" w:rsidRPr="000E6DDA" w:rsidRDefault="008F2445" w:rsidP="008F2445">
            <w:pPr>
              <w:jc w:val="center"/>
              <w:rPr>
                <w:rFonts w:ascii="Calibri" w:hAnsi="Calibri" w:cs="Calibri"/>
                <w:color w:val="D9D9D9" w:themeColor="background1" w:themeShade="D9"/>
                <w:sz w:val="18"/>
                <w:szCs w:val="18"/>
              </w:rPr>
            </w:pPr>
            <w:r w:rsidRPr="000E6DDA">
              <w:rPr>
                <w:rFonts w:ascii="Calibri" w:hAnsi="Calibri" w:cs="Calibri"/>
                <w:color w:val="873AC0"/>
                <w:sz w:val="18"/>
                <w:szCs w:val="18"/>
              </w:rPr>
              <w:t>Northrop Grumman</w:t>
            </w:r>
          </w:p>
        </w:tc>
        <w:tc>
          <w:tcPr>
            <w:tcW w:w="3506" w:type="dxa"/>
          </w:tcPr>
          <w:p w14:paraId="3652B34E" w14:textId="054B50A3" w:rsidR="008F2445" w:rsidRPr="00FC60AB" w:rsidRDefault="008F2445" w:rsidP="008F24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18"/>
                <w:szCs w:val="18"/>
                <w:lang w:val="pt-BR"/>
              </w:rPr>
            </w:pPr>
            <w:proofErr w:type="spellStart"/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D</w:t>
            </w:r>
            <w:r w:rsidRPr="006C387A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efesa</w:t>
            </w:r>
            <w:proofErr w:type="spellEnd"/>
            <w:r w:rsidRPr="006C387A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 xml:space="preserve"> e </w:t>
            </w:r>
            <w:proofErr w:type="spellStart"/>
            <w:r w:rsidRPr="006C387A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aeroespacial</w:t>
            </w:r>
            <w:proofErr w:type="spellEnd"/>
          </w:p>
        </w:tc>
        <w:tc>
          <w:tcPr>
            <w:tcW w:w="5103" w:type="dxa"/>
          </w:tcPr>
          <w:p w14:paraId="158E0BDA" w14:textId="125C1A39" w:rsidR="008F2445" w:rsidRPr="00FC60AB" w:rsidRDefault="008F2445" w:rsidP="008F24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  <w:p w14:paraId="3E795E39" w14:textId="77777777" w:rsidR="008F2445" w:rsidRPr="00FC60AB" w:rsidRDefault="008F2445" w:rsidP="008F24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</w:tc>
      </w:tr>
      <w:tr w:rsidR="008F2445" w:rsidRPr="003B1BA6" w14:paraId="12AD4093" w14:textId="77777777" w:rsidTr="00A46A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5D6999A6" w14:textId="35EFB701" w:rsidR="008F2445" w:rsidRPr="000E6DDA" w:rsidRDefault="008F2445" w:rsidP="008F2445">
            <w:pPr>
              <w:jc w:val="center"/>
              <w:rPr>
                <w:rFonts w:ascii="Calibri" w:hAnsi="Calibri" w:cs="Calibri"/>
                <w:color w:val="D9D9D9" w:themeColor="background1" w:themeShade="D9"/>
                <w:sz w:val="18"/>
                <w:szCs w:val="18"/>
              </w:rPr>
            </w:pPr>
            <w:r w:rsidRPr="000E6DDA">
              <w:rPr>
                <w:rFonts w:ascii="Calibri" w:hAnsi="Calibri" w:cs="Calibri"/>
                <w:color w:val="873AC0"/>
                <w:sz w:val="18"/>
                <w:szCs w:val="18"/>
              </w:rPr>
              <w:t>Archer Aviation</w:t>
            </w:r>
          </w:p>
        </w:tc>
        <w:tc>
          <w:tcPr>
            <w:tcW w:w="3506" w:type="dxa"/>
          </w:tcPr>
          <w:p w14:paraId="37384D0C" w14:textId="6CE1C5D7" w:rsidR="008F2445" w:rsidRPr="006C387A" w:rsidRDefault="008F2445" w:rsidP="008F24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18"/>
                <w:szCs w:val="18"/>
                <w:lang w:val="pt-BR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  <w:lang w:val="pt-BR"/>
              </w:rPr>
              <w:t>D</w:t>
            </w:r>
            <w:r w:rsidRPr="006C387A">
              <w:rPr>
                <w:rFonts w:ascii="Calibri" w:hAnsi="Calibri" w:cs="Calibri"/>
                <w:color w:val="000000" w:themeColor="text1"/>
                <w:sz w:val="18"/>
                <w:szCs w:val="18"/>
                <w:lang w:val="pt-BR"/>
              </w:rPr>
              <w:t>esenvolvimento de aeronaves elétricas de decolagem e pouso vertical (</w:t>
            </w:r>
            <w:proofErr w:type="spellStart"/>
            <w:r w:rsidRPr="006C387A">
              <w:rPr>
                <w:rFonts w:ascii="Calibri" w:hAnsi="Calibri" w:cs="Calibri"/>
                <w:color w:val="000000" w:themeColor="text1"/>
                <w:sz w:val="18"/>
                <w:szCs w:val="18"/>
                <w:lang w:val="pt-BR"/>
              </w:rPr>
              <w:t>eVTOL</w:t>
            </w:r>
            <w:proofErr w:type="spellEnd"/>
            <w:r w:rsidRPr="006C387A">
              <w:rPr>
                <w:rFonts w:ascii="Calibri" w:hAnsi="Calibri" w:cs="Calibri"/>
                <w:color w:val="000000" w:themeColor="text1"/>
                <w:sz w:val="18"/>
                <w:szCs w:val="18"/>
                <w:lang w:val="pt-BR"/>
              </w:rPr>
              <w:t>)</w:t>
            </w:r>
          </w:p>
        </w:tc>
        <w:tc>
          <w:tcPr>
            <w:tcW w:w="5103" w:type="dxa"/>
          </w:tcPr>
          <w:p w14:paraId="2F626A4D" w14:textId="6967C266" w:rsidR="008F2445" w:rsidRPr="00FC60AB" w:rsidRDefault="008F2445" w:rsidP="008F2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  <w:p w14:paraId="0341E9A6" w14:textId="77777777" w:rsidR="008F2445" w:rsidRPr="00FC60AB" w:rsidRDefault="008F2445" w:rsidP="008F2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</w:tc>
      </w:tr>
      <w:tr w:rsidR="008F2445" w:rsidRPr="00FC60AB" w14:paraId="6AE74C20" w14:textId="77777777" w:rsidTr="00A46A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20F8F5DF" w14:textId="2AF1363A" w:rsidR="008F2445" w:rsidRPr="000E6DDA" w:rsidRDefault="008F2445" w:rsidP="008F2445">
            <w:pPr>
              <w:jc w:val="center"/>
              <w:rPr>
                <w:rFonts w:ascii="Calibri" w:hAnsi="Calibri" w:cs="Calibri"/>
                <w:b w:val="0"/>
                <w:bCs w:val="0"/>
                <w:color w:val="873AC0"/>
                <w:sz w:val="18"/>
                <w:szCs w:val="18"/>
              </w:rPr>
            </w:pPr>
            <w:r w:rsidRPr="000E6DDA">
              <w:rPr>
                <w:rFonts w:ascii="Calibri" w:hAnsi="Calibri" w:cs="Calibri"/>
                <w:color w:val="873AC0"/>
                <w:sz w:val="18"/>
                <w:szCs w:val="18"/>
              </w:rPr>
              <w:t>Huntington Ingalls</w:t>
            </w:r>
          </w:p>
          <w:p w14:paraId="7E5ED402" w14:textId="01E09D23" w:rsidR="008F2445" w:rsidRPr="000E6DDA" w:rsidRDefault="008F2445" w:rsidP="008F2445">
            <w:pPr>
              <w:jc w:val="center"/>
              <w:rPr>
                <w:rFonts w:ascii="Calibri" w:hAnsi="Calibri" w:cs="Calibri"/>
                <w:color w:val="D9D9D9" w:themeColor="background1" w:themeShade="D9"/>
                <w:sz w:val="18"/>
                <w:szCs w:val="18"/>
              </w:rPr>
            </w:pPr>
          </w:p>
        </w:tc>
        <w:tc>
          <w:tcPr>
            <w:tcW w:w="3506" w:type="dxa"/>
          </w:tcPr>
          <w:p w14:paraId="16F85A4C" w14:textId="121B812D" w:rsidR="008F2445" w:rsidRPr="00FC60AB" w:rsidRDefault="008F2445" w:rsidP="008F24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C</w:t>
            </w:r>
            <w:r w:rsidRPr="006C387A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onstrução</w:t>
            </w:r>
            <w:proofErr w:type="spellEnd"/>
            <w:r w:rsidRPr="006C387A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 xml:space="preserve"> naval e </w:t>
            </w:r>
            <w:proofErr w:type="spellStart"/>
            <w:r w:rsidRPr="006C387A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defesa</w:t>
            </w:r>
            <w:proofErr w:type="spellEnd"/>
          </w:p>
        </w:tc>
        <w:tc>
          <w:tcPr>
            <w:tcW w:w="5103" w:type="dxa"/>
          </w:tcPr>
          <w:p w14:paraId="7D1DE1ED" w14:textId="3E6F347B" w:rsidR="008F2445" w:rsidRPr="00FC60AB" w:rsidRDefault="008F2445" w:rsidP="008F24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  <w:p w14:paraId="40ADE998" w14:textId="23F8C58D" w:rsidR="008F2445" w:rsidRPr="00FC60AB" w:rsidRDefault="008F2445" w:rsidP="008F24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</w:tc>
      </w:tr>
      <w:tr w:rsidR="008F2445" w:rsidRPr="00FC60AB" w14:paraId="28B23FA7" w14:textId="77777777" w:rsidTr="00A46A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2BF6BF39" w14:textId="77777777" w:rsidR="008F2445" w:rsidRPr="000E6DDA" w:rsidRDefault="008F2445" w:rsidP="008F2445">
            <w:pPr>
              <w:jc w:val="center"/>
              <w:rPr>
                <w:rFonts w:ascii="Calibri" w:hAnsi="Calibri" w:cs="Calibri"/>
                <w:b w:val="0"/>
                <w:bCs w:val="0"/>
                <w:color w:val="873AC0"/>
                <w:sz w:val="18"/>
                <w:szCs w:val="18"/>
              </w:rPr>
            </w:pPr>
            <w:r w:rsidRPr="000E6DDA">
              <w:rPr>
                <w:rFonts w:ascii="Calibri" w:hAnsi="Calibri" w:cs="Calibri"/>
                <w:color w:val="873AC0"/>
                <w:sz w:val="18"/>
                <w:szCs w:val="18"/>
              </w:rPr>
              <w:t>Boeing</w:t>
            </w:r>
          </w:p>
          <w:p w14:paraId="2E7E0FD4" w14:textId="540E049E" w:rsidR="008F2445" w:rsidRPr="000E6DDA" w:rsidRDefault="008F2445" w:rsidP="008F2445">
            <w:pPr>
              <w:jc w:val="center"/>
              <w:rPr>
                <w:rFonts w:ascii="Calibri" w:hAnsi="Calibri" w:cs="Calibri"/>
                <w:color w:val="00B050"/>
                <w:sz w:val="18"/>
                <w:szCs w:val="18"/>
              </w:rPr>
            </w:pPr>
          </w:p>
        </w:tc>
        <w:tc>
          <w:tcPr>
            <w:tcW w:w="3506" w:type="dxa"/>
          </w:tcPr>
          <w:p w14:paraId="35321407" w14:textId="6407B8B0" w:rsidR="008F2445" w:rsidRPr="00FC60AB" w:rsidRDefault="008F2445" w:rsidP="008F24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Aeronaves</w:t>
            </w:r>
            <w:proofErr w:type="spellEnd"/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 xml:space="preserve"> e </w:t>
            </w:r>
            <w:proofErr w:type="spellStart"/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Soluções</w:t>
            </w:r>
            <w:proofErr w:type="spellEnd"/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Aeroespaciais</w:t>
            </w:r>
            <w:proofErr w:type="spellEnd"/>
          </w:p>
        </w:tc>
        <w:tc>
          <w:tcPr>
            <w:tcW w:w="5103" w:type="dxa"/>
          </w:tcPr>
          <w:p w14:paraId="5D372C7B" w14:textId="77777777" w:rsidR="008F2445" w:rsidRPr="00FC60AB" w:rsidRDefault="008F2445" w:rsidP="008F2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8F2445" w:rsidRPr="003B1BA6" w14:paraId="5A486E8E" w14:textId="77777777" w:rsidTr="00A46A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051E0DF7" w14:textId="77777777" w:rsidR="008F2445" w:rsidRPr="000E6DDA" w:rsidRDefault="008F2445" w:rsidP="008F2445">
            <w:pPr>
              <w:jc w:val="center"/>
              <w:rPr>
                <w:rFonts w:ascii="Calibri" w:hAnsi="Calibri" w:cs="Calibri"/>
                <w:b w:val="0"/>
                <w:bCs w:val="0"/>
                <w:color w:val="873AC0"/>
                <w:sz w:val="18"/>
                <w:szCs w:val="18"/>
              </w:rPr>
            </w:pPr>
            <w:r w:rsidRPr="000E6DDA">
              <w:rPr>
                <w:rFonts w:ascii="Calibri" w:hAnsi="Calibri" w:cs="Calibri"/>
                <w:color w:val="873AC0"/>
                <w:sz w:val="18"/>
                <w:szCs w:val="18"/>
              </w:rPr>
              <w:lastRenderedPageBreak/>
              <w:t>Textron</w:t>
            </w:r>
          </w:p>
          <w:p w14:paraId="2E601DB4" w14:textId="77777777" w:rsidR="008F2445" w:rsidRPr="000E6DDA" w:rsidRDefault="008F2445" w:rsidP="008F2445">
            <w:pPr>
              <w:jc w:val="center"/>
              <w:rPr>
                <w:rFonts w:ascii="Calibri" w:hAnsi="Calibri" w:cs="Calibri"/>
                <w:b w:val="0"/>
                <w:bCs w:val="0"/>
                <w:color w:val="873AC0"/>
                <w:sz w:val="18"/>
                <w:szCs w:val="18"/>
              </w:rPr>
            </w:pPr>
          </w:p>
        </w:tc>
        <w:tc>
          <w:tcPr>
            <w:tcW w:w="3506" w:type="dxa"/>
          </w:tcPr>
          <w:p w14:paraId="38605162" w14:textId="6D0A6D35" w:rsidR="008F2445" w:rsidRPr="00DC4F23" w:rsidRDefault="008F2445" w:rsidP="008F24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18"/>
                <w:szCs w:val="18"/>
                <w:lang w:val="pt-BR"/>
              </w:rPr>
            </w:pPr>
            <w:r w:rsidRPr="00DC4F23"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  <w:lang w:val="pt-BR" w:eastAsia="pt-BR"/>
              </w:rPr>
              <w:t>Helicópteros, Aviões Leves</w:t>
            </w:r>
            <w:r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  <w:lang w:val="pt-BR" w:eastAsia="pt-BR"/>
              </w:rPr>
              <w:t xml:space="preserve"> (Proprietária da Cessna)</w:t>
            </w:r>
          </w:p>
        </w:tc>
        <w:tc>
          <w:tcPr>
            <w:tcW w:w="5103" w:type="dxa"/>
          </w:tcPr>
          <w:p w14:paraId="440C7819" w14:textId="77777777" w:rsidR="008F2445" w:rsidRPr="00FC60AB" w:rsidRDefault="008F2445" w:rsidP="008F24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  <w:p w14:paraId="621EFFCE" w14:textId="77777777" w:rsidR="008F2445" w:rsidRPr="00DC4F23" w:rsidRDefault="008F2445" w:rsidP="008F24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</w:tc>
      </w:tr>
      <w:tr w:rsidR="008F2445" w:rsidRPr="003B1BA6" w14:paraId="756F41DE" w14:textId="77777777" w:rsidTr="00A46A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446DCEFF" w14:textId="77777777" w:rsidR="008F2445" w:rsidRPr="000E6DDA" w:rsidRDefault="008F2445" w:rsidP="008F2445">
            <w:pPr>
              <w:jc w:val="center"/>
              <w:rPr>
                <w:rFonts w:ascii="Calibri" w:hAnsi="Calibri" w:cs="Calibri"/>
                <w:b w:val="0"/>
                <w:bCs w:val="0"/>
                <w:color w:val="873AC0"/>
                <w:sz w:val="18"/>
                <w:szCs w:val="18"/>
              </w:rPr>
            </w:pPr>
            <w:r w:rsidRPr="000E6DDA">
              <w:rPr>
                <w:rFonts w:ascii="Calibri" w:hAnsi="Calibri" w:cs="Calibri"/>
                <w:color w:val="873AC0"/>
                <w:sz w:val="18"/>
                <w:szCs w:val="18"/>
              </w:rPr>
              <w:t>StandardAero</w:t>
            </w:r>
          </w:p>
          <w:p w14:paraId="7FF5022A" w14:textId="4A36E1A2" w:rsidR="008F2445" w:rsidRPr="000E6DDA" w:rsidRDefault="008F2445" w:rsidP="008F2445">
            <w:pPr>
              <w:jc w:val="center"/>
              <w:rPr>
                <w:rFonts w:ascii="Calibri" w:hAnsi="Calibri" w:cs="Calibri"/>
                <w:color w:val="00B050"/>
                <w:sz w:val="18"/>
                <w:szCs w:val="18"/>
              </w:rPr>
            </w:pPr>
          </w:p>
        </w:tc>
        <w:tc>
          <w:tcPr>
            <w:tcW w:w="3506" w:type="dxa"/>
          </w:tcPr>
          <w:p w14:paraId="7560FF03" w14:textId="7859C6D6" w:rsidR="008F2445" w:rsidRPr="00DB394F" w:rsidRDefault="008F2445" w:rsidP="008F24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18"/>
                <w:szCs w:val="18"/>
                <w:lang w:val="pt-BR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  <w:lang w:val="pt-BR"/>
              </w:rPr>
              <w:t>S</w:t>
            </w:r>
            <w:r w:rsidRPr="00DB394F">
              <w:rPr>
                <w:rFonts w:ascii="Calibri" w:hAnsi="Calibri" w:cs="Calibri"/>
                <w:color w:val="000000" w:themeColor="text1"/>
                <w:sz w:val="18"/>
                <w:szCs w:val="18"/>
                <w:lang w:val="pt-BR"/>
              </w:rPr>
              <w:t>erviços de manutenção, reparo e revisão</w:t>
            </w:r>
            <w:r w:rsidRPr="00DB394F">
              <w:rPr>
                <w:rFonts w:asciiTheme="minorHAnsi" w:hAnsiTheme="minorHAnsi"/>
                <w:kern w:val="2"/>
                <w:sz w:val="24"/>
                <w:szCs w:val="24"/>
                <w:lang w:val="pt-BR"/>
                <w14:ligatures w14:val="standardContextual"/>
              </w:rPr>
              <w:t xml:space="preserve"> </w:t>
            </w:r>
            <w:r w:rsidRPr="00DB394F">
              <w:rPr>
                <w:rFonts w:ascii="Calibri" w:hAnsi="Calibri" w:cs="Calibri"/>
                <w:color w:val="000000" w:themeColor="text1"/>
                <w:sz w:val="18"/>
                <w:szCs w:val="18"/>
                <w:lang w:val="pt-BR"/>
              </w:rPr>
              <w:t>para aeronaves</w:t>
            </w:r>
          </w:p>
        </w:tc>
        <w:tc>
          <w:tcPr>
            <w:tcW w:w="5103" w:type="dxa"/>
          </w:tcPr>
          <w:p w14:paraId="25241CBD" w14:textId="77777777" w:rsidR="008F2445" w:rsidRPr="00DB394F" w:rsidRDefault="008F2445" w:rsidP="008F2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</w:tc>
      </w:tr>
      <w:tr w:rsidR="008F2445" w:rsidRPr="003B1BA6" w14:paraId="5034BE60" w14:textId="77777777" w:rsidTr="00A46A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4CB35461" w14:textId="364DF788" w:rsidR="008F2445" w:rsidRPr="000E6DDA" w:rsidRDefault="008F2445" w:rsidP="008F2445">
            <w:pPr>
              <w:jc w:val="center"/>
              <w:rPr>
                <w:rFonts w:ascii="Calibri" w:hAnsi="Calibri" w:cs="Calibri"/>
                <w:b w:val="0"/>
                <w:bCs w:val="0"/>
                <w:color w:val="873AC0"/>
                <w:sz w:val="18"/>
                <w:szCs w:val="18"/>
              </w:rPr>
            </w:pPr>
            <w:r w:rsidRPr="000E6DDA">
              <w:rPr>
                <w:rFonts w:ascii="Calibri" w:hAnsi="Calibri" w:cs="Calibri"/>
                <w:color w:val="873AC0"/>
                <w:sz w:val="18"/>
                <w:szCs w:val="18"/>
              </w:rPr>
              <w:t>Amphenol Corporation</w:t>
            </w:r>
          </w:p>
          <w:p w14:paraId="2FA46A1F" w14:textId="304B1D64" w:rsidR="008F2445" w:rsidRPr="000E6DDA" w:rsidRDefault="008F2445" w:rsidP="008F2445">
            <w:pPr>
              <w:jc w:val="center"/>
              <w:rPr>
                <w:rFonts w:ascii="Calibri" w:hAnsi="Calibri" w:cs="Calibri"/>
                <w:color w:val="D9D9D9" w:themeColor="background1" w:themeShade="D9"/>
                <w:sz w:val="18"/>
                <w:szCs w:val="18"/>
                <w:lang w:val="pt-BR"/>
              </w:rPr>
            </w:pPr>
          </w:p>
        </w:tc>
        <w:tc>
          <w:tcPr>
            <w:tcW w:w="3506" w:type="dxa"/>
          </w:tcPr>
          <w:p w14:paraId="5187F08A" w14:textId="476534AD" w:rsidR="008F2445" w:rsidRPr="00FC60AB" w:rsidRDefault="008F2445" w:rsidP="008F24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18"/>
                <w:szCs w:val="18"/>
                <w:lang w:val="pt-BR"/>
              </w:rPr>
            </w:pPr>
            <w:r w:rsidRPr="00DB394F">
              <w:rPr>
                <w:rFonts w:ascii="Calibri" w:hAnsi="Calibri" w:cs="Calibri"/>
                <w:color w:val="000000" w:themeColor="text1"/>
                <w:sz w:val="18"/>
                <w:szCs w:val="18"/>
                <w:lang w:val="pt-BR"/>
              </w:rPr>
              <w:t>Conectores elétricos e soluções de interconexão</w:t>
            </w:r>
          </w:p>
        </w:tc>
        <w:tc>
          <w:tcPr>
            <w:tcW w:w="5103" w:type="dxa"/>
          </w:tcPr>
          <w:p w14:paraId="23AE001A" w14:textId="22956610" w:rsidR="008F2445" w:rsidRPr="00FC60AB" w:rsidRDefault="008F2445" w:rsidP="008F24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  <w:p w14:paraId="763E544B" w14:textId="76E5F274" w:rsidR="008F2445" w:rsidRPr="00FC60AB" w:rsidRDefault="008F2445" w:rsidP="008F24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</w:tc>
      </w:tr>
      <w:tr w:rsidR="008F2445" w:rsidRPr="003B1BA6" w14:paraId="3F2E0702" w14:textId="77777777" w:rsidTr="00A46A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71B7C766" w14:textId="77777777" w:rsidR="008F2445" w:rsidRPr="000E6DDA" w:rsidRDefault="008F2445" w:rsidP="008F2445">
            <w:pPr>
              <w:jc w:val="center"/>
              <w:rPr>
                <w:rFonts w:ascii="Calibri" w:hAnsi="Calibri" w:cs="Calibri"/>
                <w:b w:val="0"/>
                <w:bCs w:val="0"/>
                <w:color w:val="873AC0"/>
                <w:sz w:val="18"/>
                <w:szCs w:val="18"/>
              </w:rPr>
            </w:pPr>
            <w:r w:rsidRPr="000E6DDA">
              <w:rPr>
                <w:rFonts w:ascii="Calibri" w:hAnsi="Calibri" w:cs="Calibri"/>
                <w:color w:val="873AC0"/>
                <w:sz w:val="18"/>
                <w:szCs w:val="18"/>
              </w:rPr>
              <w:t>Analog Devices</w:t>
            </w:r>
          </w:p>
          <w:p w14:paraId="49BB637D" w14:textId="77777777" w:rsidR="008F2445" w:rsidRPr="000E6DDA" w:rsidRDefault="008F2445" w:rsidP="008F2445">
            <w:pPr>
              <w:jc w:val="center"/>
              <w:rPr>
                <w:rFonts w:ascii="Calibri" w:hAnsi="Calibri" w:cs="Calibri"/>
                <w:b w:val="0"/>
                <w:bCs w:val="0"/>
                <w:color w:val="873AC0"/>
                <w:sz w:val="18"/>
                <w:szCs w:val="18"/>
              </w:rPr>
            </w:pPr>
          </w:p>
        </w:tc>
        <w:tc>
          <w:tcPr>
            <w:tcW w:w="3506" w:type="dxa"/>
          </w:tcPr>
          <w:p w14:paraId="34E49A09" w14:textId="32698A38" w:rsidR="008F2445" w:rsidRPr="00DB394F" w:rsidRDefault="008F2445" w:rsidP="008F24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18"/>
                <w:szCs w:val="18"/>
                <w:lang w:val="pt-BR"/>
              </w:rPr>
            </w:pPr>
            <w:r w:rsidRPr="00DA3A5B"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  <w:lang w:val="pt-BR" w:eastAsia="pt-BR"/>
              </w:rPr>
              <w:t>Sensores, Transdutores, Amplificadores e Reguladores</w:t>
            </w:r>
          </w:p>
        </w:tc>
        <w:tc>
          <w:tcPr>
            <w:tcW w:w="5103" w:type="dxa"/>
          </w:tcPr>
          <w:p w14:paraId="15E84B0E" w14:textId="77777777" w:rsidR="008F2445" w:rsidRPr="00FC60AB" w:rsidRDefault="008F2445" w:rsidP="008F2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  <w:p w14:paraId="40F62D20" w14:textId="77777777" w:rsidR="008F2445" w:rsidRPr="00FC60AB" w:rsidRDefault="008F2445" w:rsidP="008F2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</w:tc>
      </w:tr>
      <w:tr w:rsidR="008F2445" w:rsidRPr="003B1BA6" w14:paraId="214B521E" w14:textId="77777777" w:rsidTr="00A46A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0D7A38AB" w14:textId="77777777" w:rsidR="008F2445" w:rsidRPr="000E6DDA" w:rsidRDefault="008F2445" w:rsidP="008F2445">
            <w:pPr>
              <w:jc w:val="center"/>
              <w:rPr>
                <w:rFonts w:ascii="Calibri" w:hAnsi="Calibri" w:cs="Calibri"/>
                <w:b w:val="0"/>
                <w:bCs w:val="0"/>
                <w:color w:val="873AC0"/>
                <w:sz w:val="18"/>
                <w:szCs w:val="18"/>
              </w:rPr>
            </w:pPr>
            <w:r w:rsidRPr="000E6DDA">
              <w:rPr>
                <w:rFonts w:ascii="Calibri" w:hAnsi="Calibri" w:cs="Calibri"/>
                <w:color w:val="873AC0"/>
                <w:sz w:val="18"/>
                <w:szCs w:val="18"/>
              </w:rPr>
              <w:t>KLA Corporation</w:t>
            </w:r>
          </w:p>
          <w:p w14:paraId="0416A3F4" w14:textId="4DFA1165" w:rsidR="008F2445" w:rsidRPr="000E6DDA" w:rsidRDefault="008F2445" w:rsidP="008F2445">
            <w:pPr>
              <w:jc w:val="center"/>
              <w:rPr>
                <w:rFonts w:ascii="Calibri" w:hAnsi="Calibri" w:cs="Calibri"/>
                <w:color w:val="D9D9D9" w:themeColor="background1" w:themeShade="D9"/>
                <w:sz w:val="18"/>
                <w:szCs w:val="18"/>
                <w:lang w:val="pt-BR"/>
              </w:rPr>
            </w:pPr>
          </w:p>
        </w:tc>
        <w:tc>
          <w:tcPr>
            <w:tcW w:w="3506" w:type="dxa"/>
          </w:tcPr>
          <w:p w14:paraId="739C7F29" w14:textId="2BEE15A2" w:rsidR="008F2445" w:rsidRPr="00DB394F" w:rsidRDefault="008F2445" w:rsidP="008F24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18"/>
                <w:szCs w:val="18"/>
                <w:lang w:val="pt-BR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  <w:lang w:val="pt-BR" w:eastAsia="pt-BR"/>
              </w:rPr>
              <w:t>S</w:t>
            </w:r>
            <w:r w:rsidRPr="00DB394F"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  <w:lang w:val="pt-BR" w:eastAsia="pt-BR"/>
              </w:rPr>
              <w:t>oluções para controle de qualidade e fabricação no setor de semicondutores</w:t>
            </w:r>
          </w:p>
        </w:tc>
        <w:tc>
          <w:tcPr>
            <w:tcW w:w="5103" w:type="dxa"/>
          </w:tcPr>
          <w:p w14:paraId="2AEEDD51" w14:textId="3F883E25" w:rsidR="008F2445" w:rsidRPr="00FC60AB" w:rsidRDefault="008F2445" w:rsidP="008F24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  <w:p w14:paraId="6C3DFE22" w14:textId="77777777" w:rsidR="008F2445" w:rsidRPr="00FC60AB" w:rsidRDefault="008F2445" w:rsidP="008F24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</w:tc>
      </w:tr>
      <w:tr w:rsidR="008F2445" w:rsidRPr="003B1BA6" w14:paraId="456ECA81" w14:textId="77777777" w:rsidTr="00A46A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29351F0A" w14:textId="681DE41D" w:rsidR="008F2445" w:rsidRPr="000E6DDA" w:rsidRDefault="008F2445" w:rsidP="008F2445">
            <w:pPr>
              <w:jc w:val="center"/>
              <w:rPr>
                <w:rFonts w:ascii="Calibri" w:hAnsi="Calibri" w:cs="Calibri"/>
                <w:b w:val="0"/>
                <w:bCs w:val="0"/>
                <w:color w:val="873AC0"/>
                <w:sz w:val="18"/>
                <w:szCs w:val="18"/>
              </w:rPr>
            </w:pPr>
            <w:r w:rsidRPr="000E6DDA">
              <w:rPr>
                <w:rFonts w:ascii="Calibri" w:hAnsi="Calibri" w:cs="Calibri"/>
                <w:color w:val="873AC0"/>
                <w:sz w:val="18"/>
                <w:szCs w:val="18"/>
              </w:rPr>
              <w:t>NVIDIA</w:t>
            </w:r>
          </w:p>
          <w:p w14:paraId="5800B745" w14:textId="3D8B6F2E" w:rsidR="008F2445" w:rsidRPr="000E6DDA" w:rsidRDefault="008F2445" w:rsidP="008F2445">
            <w:pPr>
              <w:jc w:val="center"/>
              <w:rPr>
                <w:rFonts w:ascii="Calibri" w:hAnsi="Calibri" w:cs="Calibri"/>
                <w:color w:val="D9D9D9" w:themeColor="background1" w:themeShade="D9"/>
                <w:sz w:val="18"/>
                <w:szCs w:val="18"/>
                <w:lang w:val="pt-BR"/>
              </w:rPr>
            </w:pPr>
          </w:p>
        </w:tc>
        <w:tc>
          <w:tcPr>
            <w:tcW w:w="3506" w:type="dxa"/>
          </w:tcPr>
          <w:p w14:paraId="2E83B041" w14:textId="32A5DAE2" w:rsidR="008F2445" w:rsidRPr="00DB394F" w:rsidRDefault="008F2445" w:rsidP="008F24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18"/>
                <w:szCs w:val="18"/>
                <w:lang w:val="pt-BR"/>
              </w:rPr>
            </w:pPr>
            <w:r w:rsidRPr="00DB394F"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  <w:lang w:val="pt-BR" w:eastAsia="pt-BR"/>
              </w:rPr>
              <w:t>Processamento gráfico e computação em nuvem, alé</w:t>
            </w:r>
            <w:r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  <w:lang w:val="pt-BR" w:eastAsia="pt-BR"/>
              </w:rPr>
              <w:t xml:space="preserve">m de </w:t>
            </w:r>
            <w:r w:rsidRPr="00DB394F"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  <w:lang w:val="pt-BR" w:eastAsia="pt-BR"/>
              </w:rPr>
              <w:t>chips e soluções de inteligência artificial (IA)</w:t>
            </w:r>
          </w:p>
        </w:tc>
        <w:tc>
          <w:tcPr>
            <w:tcW w:w="5103" w:type="dxa"/>
          </w:tcPr>
          <w:p w14:paraId="438025D7" w14:textId="635833C9" w:rsidR="008F2445" w:rsidRPr="00FC60AB" w:rsidRDefault="008F2445" w:rsidP="008F2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  <w:p w14:paraId="6C8F02E4" w14:textId="77777777" w:rsidR="008F2445" w:rsidRPr="00FC60AB" w:rsidRDefault="008F2445" w:rsidP="008F2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</w:tc>
      </w:tr>
      <w:tr w:rsidR="008F2445" w:rsidRPr="003B1BA6" w14:paraId="6AD7FC6D" w14:textId="77777777" w:rsidTr="00A46A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430F7581" w14:textId="7F411F13" w:rsidR="008F2445" w:rsidRPr="000E6DDA" w:rsidRDefault="008F2445" w:rsidP="008F2445">
            <w:pPr>
              <w:jc w:val="center"/>
              <w:rPr>
                <w:rFonts w:ascii="Calibri" w:hAnsi="Calibri" w:cs="Calibri"/>
                <w:b w:val="0"/>
                <w:bCs w:val="0"/>
                <w:color w:val="873AC0"/>
                <w:sz w:val="18"/>
                <w:szCs w:val="18"/>
              </w:rPr>
            </w:pPr>
            <w:r w:rsidRPr="000E6DDA">
              <w:rPr>
                <w:rFonts w:ascii="Calibri" w:hAnsi="Calibri" w:cs="Calibri"/>
                <w:color w:val="873AC0"/>
                <w:sz w:val="18"/>
                <w:szCs w:val="18"/>
              </w:rPr>
              <w:t>AMD</w:t>
            </w:r>
          </w:p>
        </w:tc>
        <w:tc>
          <w:tcPr>
            <w:tcW w:w="3506" w:type="dxa"/>
          </w:tcPr>
          <w:p w14:paraId="431BBDF0" w14:textId="00520A0D" w:rsidR="008F2445" w:rsidRPr="00DB394F" w:rsidRDefault="008F2445" w:rsidP="008F24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  <w:lang w:val="pt-BR" w:eastAsia="pt-BR"/>
              </w:rPr>
            </w:pPr>
            <w:r w:rsidRPr="00DB394F"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  <w:lang w:val="pt-BR" w:eastAsia="pt-BR"/>
              </w:rPr>
              <w:t>Processamento gráfico e computação em nuvem, alé</w:t>
            </w:r>
            <w:r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  <w:lang w:val="pt-BR" w:eastAsia="pt-BR"/>
              </w:rPr>
              <w:t xml:space="preserve">m de </w:t>
            </w:r>
            <w:r w:rsidRPr="00DB394F"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  <w:lang w:val="pt-BR" w:eastAsia="pt-BR"/>
              </w:rPr>
              <w:t>chips e soluções de inteligência artificial (IA)</w:t>
            </w:r>
          </w:p>
        </w:tc>
        <w:tc>
          <w:tcPr>
            <w:tcW w:w="5103" w:type="dxa"/>
          </w:tcPr>
          <w:p w14:paraId="665848CC" w14:textId="77777777" w:rsidR="008F2445" w:rsidRPr="00FC60AB" w:rsidRDefault="008F2445" w:rsidP="008F24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  <w:p w14:paraId="1A52857E" w14:textId="77777777" w:rsidR="008F2445" w:rsidRPr="00FC60AB" w:rsidRDefault="008F2445" w:rsidP="008F24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</w:tc>
      </w:tr>
      <w:tr w:rsidR="008F2445" w:rsidRPr="00DB394F" w14:paraId="77809D20" w14:textId="77777777" w:rsidTr="00A46A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665F0446" w14:textId="7F7E68A1" w:rsidR="008F2445" w:rsidRPr="000E6DDA" w:rsidRDefault="008F2445" w:rsidP="008F2445">
            <w:pPr>
              <w:jc w:val="center"/>
              <w:rPr>
                <w:rFonts w:ascii="Calibri" w:hAnsi="Calibri" w:cs="Calibri"/>
                <w:color w:val="D9D9D9" w:themeColor="background1" w:themeShade="D9"/>
                <w:sz w:val="18"/>
                <w:szCs w:val="18"/>
                <w:lang w:val="pt-BR"/>
              </w:rPr>
            </w:pPr>
            <w:r w:rsidRPr="000E6DDA">
              <w:rPr>
                <w:rFonts w:ascii="Calibri" w:hAnsi="Calibri" w:cs="Calibri"/>
                <w:color w:val="873AC0"/>
                <w:sz w:val="18"/>
                <w:szCs w:val="18"/>
              </w:rPr>
              <w:t>Marvell Technology</w:t>
            </w:r>
          </w:p>
        </w:tc>
        <w:tc>
          <w:tcPr>
            <w:tcW w:w="3506" w:type="dxa"/>
          </w:tcPr>
          <w:p w14:paraId="6633DE39" w14:textId="4774D6D0" w:rsidR="008F2445" w:rsidRPr="00DB394F" w:rsidRDefault="008F2445" w:rsidP="008F24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18"/>
                <w:szCs w:val="18"/>
                <w:lang w:val="pt-BR"/>
              </w:rPr>
            </w:pPr>
            <w:proofErr w:type="spellStart"/>
            <w:r w:rsidRPr="00DB394F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Soluções</w:t>
            </w:r>
            <w:proofErr w:type="spellEnd"/>
            <w:r w:rsidRPr="00DB394F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 xml:space="preserve"> de </w:t>
            </w:r>
            <w:proofErr w:type="spellStart"/>
            <w:r w:rsidRPr="00DB394F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Semicondutores</w:t>
            </w:r>
            <w:proofErr w:type="spellEnd"/>
          </w:p>
        </w:tc>
        <w:tc>
          <w:tcPr>
            <w:tcW w:w="5103" w:type="dxa"/>
          </w:tcPr>
          <w:p w14:paraId="4C7F7228" w14:textId="09A59CE0" w:rsidR="008F2445" w:rsidRPr="00FC60AB" w:rsidRDefault="008F2445" w:rsidP="008F2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  <w:p w14:paraId="54485F66" w14:textId="77777777" w:rsidR="008F2445" w:rsidRPr="00FC60AB" w:rsidRDefault="008F2445" w:rsidP="008F2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</w:tc>
      </w:tr>
      <w:tr w:rsidR="008F2445" w:rsidRPr="00FC60AB" w14:paraId="78BB2CB1" w14:textId="77777777" w:rsidTr="00A46A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0A522102" w14:textId="77777777" w:rsidR="008F2445" w:rsidRPr="000E6DDA" w:rsidRDefault="008F2445" w:rsidP="008F2445">
            <w:pPr>
              <w:jc w:val="center"/>
              <w:rPr>
                <w:rFonts w:ascii="Calibri" w:hAnsi="Calibri" w:cs="Calibri"/>
                <w:b w:val="0"/>
                <w:bCs w:val="0"/>
                <w:color w:val="873AC0"/>
                <w:sz w:val="18"/>
                <w:szCs w:val="18"/>
              </w:rPr>
            </w:pPr>
            <w:r w:rsidRPr="000E6DDA">
              <w:rPr>
                <w:rFonts w:ascii="Calibri" w:hAnsi="Calibri" w:cs="Calibri"/>
                <w:color w:val="873AC0"/>
                <w:sz w:val="18"/>
                <w:szCs w:val="18"/>
              </w:rPr>
              <w:t>ON Semiconductor</w:t>
            </w:r>
          </w:p>
          <w:p w14:paraId="40551A6A" w14:textId="77777777" w:rsidR="008F2445" w:rsidRPr="000E6DDA" w:rsidRDefault="008F2445" w:rsidP="008F2445">
            <w:pPr>
              <w:jc w:val="center"/>
              <w:rPr>
                <w:rFonts w:ascii="Calibri" w:hAnsi="Calibri" w:cs="Calibri"/>
                <w:b w:val="0"/>
                <w:bCs w:val="0"/>
                <w:color w:val="873AC0"/>
                <w:sz w:val="18"/>
                <w:szCs w:val="18"/>
              </w:rPr>
            </w:pPr>
          </w:p>
        </w:tc>
        <w:tc>
          <w:tcPr>
            <w:tcW w:w="3506" w:type="dxa"/>
          </w:tcPr>
          <w:p w14:paraId="1BE33A0A" w14:textId="7A40FED9" w:rsidR="008F2445" w:rsidRPr="00FC60AB" w:rsidRDefault="008F2445" w:rsidP="008F24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  <w:lang w:eastAsia="pt-BR"/>
              </w:rPr>
            </w:pPr>
            <w:proofErr w:type="spellStart"/>
            <w:r w:rsidRPr="00DB394F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Soluções</w:t>
            </w:r>
            <w:proofErr w:type="spellEnd"/>
            <w:r w:rsidRPr="00DB394F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 xml:space="preserve"> de </w:t>
            </w:r>
            <w:proofErr w:type="spellStart"/>
            <w:r w:rsidRPr="00DB394F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Semicondutores</w:t>
            </w:r>
            <w:proofErr w:type="spellEnd"/>
          </w:p>
        </w:tc>
        <w:tc>
          <w:tcPr>
            <w:tcW w:w="5103" w:type="dxa"/>
          </w:tcPr>
          <w:p w14:paraId="3B52A6C9" w14:textId="77777777" w:rsidR="008F2445" w:rsidRPr="00FC60AB" w:rsidRDefault="008F2445" w:rsidP="008F24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  <w:p w14:paraId="773649D3" w14:textId="77777777" w:rsidR="008F2445" w:rsidRPr="00FC60AB" w:rsidRDefault="008F2445" w:rsidP="008F24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</w:tc>
      </w:tr>
      <w:tr w:rsidR="008F2445" w:rsidRPr="003B1BA6" w14:paraId="5FAF4AC0" w14:textId="77777777" w:rsidTr="004E4A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2E1496EE" w14:textId="77777777" w:rsidR="008F2445" w:rsidRPr="000E6DDA" w:rsidRDefault="008F2445" w:rsidP="008F2445">
            <w:pPr>
              <w:jc w:val="center"/>
              <w:rPr>
                <w:rFonts w:ascii="Calibri" w:hAnsi="Calibri" w:cs="Calibri"/>
                <w:b w:val="0"/>
                <w:bCs w:val="0"/>
                <w:color w:val="873AC0"/>
                <w:sz w:val="18"/>
                <w:szCs w:val="18"/>
              </w:rPr>
            </w:pPr>
            <w:r w:rsidRPr="000E6DDA">
              <w:rPr>
                <w:rFonts w:ascii="Calibri" w:hAnsi="Calibri" w:cs="Calibri"/>
                <w:color w:val="873AC0"/>
                <w:sz w:val="18"/>
                <w:szCs w:val="18"/>
              </w:rPr>
              <w:t>Texas Instruments</w:t>
            </w:r>
          </w:p>
          <w:p w14:paraId="66EEF4F6" w14:textId="77777777" w:rsidR="008F2445" w:rsidRPr="000E6DDA" w:rsidRDefault="008F2445" w:rsidP="008F2445">
            <w:pPr>
              <w:jc w:val="center"/>
              <w:rPr>
                <w:rFonts w:ascii="Calibri" w:hAnsi="Calibri" w:cs="Calibri"/>
                <w:color w:val="D9D9D9" w:themeColor="background1" w:themeShade="D9"/>
                <w:sz w:val="18"/>
                <w:szCs w:val="18"/>
                <w:lang w:val="pt-BR"/>
              </w:rPr>
            </w:pPr>
          </w:p>
        </w:tc>
        <w:tc>
          <w:tcPr>
            <w:tcW w:w="3506" w:type="dxa"/>
          </w:tcPr>
          <w:p w14:paraId="78386CA9" w14:textId="0E2DB409" w:rsidR="008F2445" w:rsidRPr="00DA3A5B" w:rsidRDefault="008F2445" w:rsidP="008F24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18"/>
                <w:szCs w:val="18"/>
                <w:lang w:val="pt-BR"/>
              </w:rPr>
            </w:pPr>
            <w:r w:rsidRPr="00DA3A5B">
              <w:rPr>
                <w:rFonts w:ascii="Calibri" w:hAnsi="Calibri" w:cs="Calibri"/>
                <w:color w:val="000000" w:themeColor="text1"/>
                <w:sz w:val="18"/>
                <w:szCs w:val="18"/>
                <w:lang w:val="pt-BR"/>
              </w:rPr>
              <w:t>Soluções de semicondutores e tecnologias de processamento analógico e digital</w:t>
            </w:r>
          </w:p>
        </w:tc>
        <w:tc>
          <w:tcPr>
            <w:tcW w:w="5103" w:type="dxa"/>
          </w:tcPr>
          <w:p w14:paraId="27AD93CB" w14:textId="77777777" w:rsidR="008F2445" w:rsidRPr="00FC60AB" w:rsidRDefault="008F2445" w:rsidP="008F2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  <w:p w14:paraId="490BAB16" w14:textId="77777777" w:rsidR="008F2445" w:rsidRPr="00FC60AB" w:rsidRDefault="008F2445" w:rsidP="008F2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</w:tc>
      </w:tr>
      <w:tr w:rsidR="008F2445" w:rsidRPr="00FC60AB" w14:paraId="5E952B2C" w14:textId="77777777" w:rsidTr="00A46A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5A46B61B" w14:textId="77777777" w:rsidR="008F2445" w:rsidRPr="000E6DDA" w:rsidRDefault="008F2445" w:rsidP="008F2445">
            <w:pPr>
              <w:jc w:val="center"/>
              <w:rPr>
                <w:rFonts w:ascii="Calibri" w:hAnsi="Calibri" w:cs="Calibri"/>
                <w:b w:val="0"/>
                <w:bCs w:val="0"/>
                <w:color w:val="873AC0"/>
                <w:sz w:val="18"/>
                <w:szCs w:val="18"/>
              </w:rPr>
            </w:pPr>
            <w:r w:rsidRPr="000E6DDA">
              <w:rPr>
                <w:rFonts w:ascii="Calibri" w:hAnsi="Calibri" w:cs="Calibri"/>
                <w:color w:val="873AC0"/>
                <w:sz w:val="18"/>
                <w:szCs w:val="18"/>
              </w:rPr>
              <w:t>Broadcom</w:t>
            </w:r>
          </w:p>
          <w:p w14:paraId="6D1FB120" w14:textId="77777777" w:rsidR="008F2445" w:rsidRPr="000E6DDA" w:rsidRDefault="008F2445" w:rsidP="008F2445">
            <w:pPr>
              <w:jc w:val="center"/>
              <w:rPr>
                <w:rFonts w:ascii="Calibri" w:hAnsi="Calibri" w:cs="Calibri"/>
                <w:b w:val="0"/>
                <w:bCs w:val="0"/>
                <w:color w:val="873AC0"/>
                <w:sz w:val="18"/>
                <w:szCs w:val="18"/>
              </w:rPr>
            </w:pPr>
          </w:p>
        </w:tc>
        <w:tc>
          <w:tcPr>
            <w:tcW w:w="3506" w:type="dxa"/>
          </w:tcPr>
          <w:p w14:paraId="73DAF948" w14:textId="227CD5A5" w:rsidR="008F2445" w:rsidRPr="00FC60AB" w:rsidRDefault="008F2445" w:rsidP="008F24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  <w:lang w:eastAsia="pt-BR"/>
              </w:rPr>
            </w:pPr>
            <w:proofErr w:type="spellStart"/>
            <w:r w:rsidRPr="00DB394F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Soluções</w:t>
            </w:r>
            <w:proofErr w:type="spellEnd"/>
            <w:r w:rsidRPr="00DB394F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 xml:space="preserve"> de </w:t>
            </w:r>
            <w:proofErr w:type="spellStart"/>
            <w:r w:rsidRPr="00DB394F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Semicondutores</w:t>
            </w:r>
            <w:proofErr w:type="spellEnd"/>
          </w:p>
        </w:tc>
        <w:tc>
          <w:tcPr>
            <w:tcW w:w="5103" w:type="dxa"/>
          </w:tcPr>
          <w:p w14:paraId="56263B11" w14:textId="77777777" w:rsidR="008F2445" w:rsidRPr="00FC60AB" w:rsidRDefault="008F2445" w:rsidP="008F24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  <w:p w14:paraId="329A2549" w14:textId="77777777" w:rsidR="008F2445" w:rsidRPr="00FC60AB" w:rsidRDefault="008F2445" w:rsidP="008F24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</w:tc>
      </w:tr>
      <w:tr w:rsidR="008F2445" w:rsidRPr="003B1BA6" w14:paraId="010F165F" w14:textId="77777777" w:rsidTr="00A46A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492BB045" w14:textId="2EB64829" w:rsidR="008F2445" w:rsidRPr="000E6DDA" w:rsidRDefault="008F2445" w:rsidP="008F2445">
            <w:pPr>
              <w:jc w:val="center"/>
              <w:rPr>
                <w:rFonts w:ascii="Calibri" w:hAnsi="Calibri" w:cs="Calibri"/>
                <w:b w:val="0"/>
                <w:bCs w:val="0"/>
                <w:color w:val="873AC0"/>
                <w:sz w:val="18"/>
                <w:szCs w:val="18"/>
              </w:rPr>
            </w:pPr>
            <w:r w:rsidRPr="000E6DDA">
              <w:rPr>
                <w:rFonts w:ascii="Calibri" w:hAnsi="Calibri" w:cs="Calibri"/>
                <w:color w:val="873AC0"/>
                <w:sz w:val="18"/>
                <w:szCs w:val="18"/>
              </w:rPr>
              <w:t>Monolithic Power Systems</w:t>
            </w:r>
          </w:p>
          <w:p w14:paraId="60B1BA99" w14:textId="7B13FF07" w:rsidR="008F2445" w:rsidRPr="000E6DDA" w:rsidRDefault="008F2445" w:rsidP="008F2445">
            <w:pPr>
              <w:jc w:val="center"/>
              <w:rPr>
                <w:rFonts w:ascii="Calibri" w:hAnsi="Calibri" w:cs="Calibri"/>
                <w:color w:val="D9D9D9" w:themeColor="background1" w:themeShade="D9"/>
                <w:sz w:val="18"/>
                <w:szCs w:val="18"/>
                <w:lang w:val="pt-BR"/>
              </w:rPr>
            </w:pPr>
          </w:p>
        </w:tc>
        <w:tc>
          <w:tcPr>
            <w:tcW w:w="3506" w:type="dxa"/>
          </w:tcPr>
          <w:p w14:paraId="1D5070E0" w14:textId="3F6468C3" w:rsidR="008F2445" w:rsidRPr="00DA3A5B" w:rsidRDefault="008F2445" w:rsidP="008F24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18"/>
                <w:szCs w:val="18"/>
                <w:lang w:val="pt-BR"/>
              </w:rPr>
            </w:pPr>
            <w:r w:rsidRPr="00DA3A5B"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  <w:lang w:val="pt-BR" w:eastAsia="pt-BR"/>
              </w:rPr>
              <w:t xml:space="preserve">Soluções de </w:t>
            </w:r>
            <w:proofErr w:type="spellStart"/>
            <w:r w:rsidRPr="00DA3A5B"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  <w:lang w:val="pt-BR" w:eastAsia="pt-BR"/>
              </w:rPr>
              <w:t>semiconductores</w:t>
            </w:r>
            <w:proofErr w:type="spellEnd"/>
            <w:r w:rsidRPr="00DA3A5B"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  <w:lang w:val="pt-BR" w:eastAsia="pt-BR"/>
              </w:rPr>
              <w:t xml:space="preserve"> e módulos de energia (Conversores de circuitos)</w:t>
            </w:r>
          </w:p>
        </w:tc>
        <w:tc>
          <w:tcPr>
            <w:tcW w:w="5103" w:type="dxa"/>
          </w:tcPr>
          <w:p w14:paraId="74D5428F" w14:textId="4D6C1F51" w:rsidR="008F2445" w:rsidRPr="00FC60AB" w:rsidRDefault="008F2445" w:rsidP="008F2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  <w:p w14:paraId="7AED6A2C" w14:textId="77777777" w:rsidR="008F2445" w:rsidRPr="00FC60AB" w:rsidRDefault="008F2445" w:rsidP="008F2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</w:tc>
      </w:tr>
      <w:tr w:rsidR="008F2445" w:rsidRPr="003B1BA6" w14:paraId="38B9902D" w14:textId="77777777" w:rsidTr="00A46A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364F74C8" w14:textId="21FB1820" w:rsidR="008F2445" w:rsidRPr="000E6DDA" w:rsidRDefault="008F2445" w:rsidP="008F2445">
            <w:pPr>
              <w:jc w:val="center"/>
              <w:rPr>
                <w:rFonts w:ascii="Calibri" w:hAnsi="Calibri" w:cs="Calibri"/>
                <w:b w:val="0"/>
                <w:bCs w:val="0"/>
                <w:color w:val="873AC0"/>
                <w:sz w:val="18"/>
                <w:szCs w:val="18"/>
              </w:rPr>
            </w:pPr>
            <w:r w:rsidRPr="000E6DDA">
              <w:rPr>
                <w:rFonts w:ascii="Calibri" w:hAnsi="Calibri" w:cs="Calibri"/>
                <w:color w:val="873AC0"/>
                <w:sz w:val="18"/>
                <w:szCs w:val="18"/>
              </w:rPr>
              <w:t>Xilinx Inc</w:t>
            </w:r>
          </w:p>
          <w:p w14:paraId="59FD3E14" w14:textId="33289100" w:rsidR="008F2445" w:rsidRPr="000E6DDA" w:rsidRDefault="008F2445" w:rsidP="008F2445">
            <w:pPr>
              <w:jc w:val="center"/>
              <w:rPr>
                <w:rFonts w:ascii="Calibri" w:hAnsi="Calibri" w:cs="Calibri"/>
                <w:color w:val="D9D9D9" w:themeColor="background1" w:themeShade="D9"/>
                <w:sz w:val="18"/>
                <w:szCs w:val="18"/>
                <w:lang w:val="pt-BR"/>
              </w:rPr>
            </w:pPr>
          </w:p>
        </w:tc>
        <w:tc>
          <w:tcPr>
            <w:tcW w:w="3506" w:type="dxa"/>
          </w:tcPr>
          <w:p w14:paraId="634367B8" w14:textId="76A1990F" w:rsidR="008F2445" w:rsidRPr="00DA3A5B" w:rsidRDefault="008F2445" w:rsidP="008F24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18"/>
                <w:szCs w:val="18"/>
                <w:lang w:val="pt-BR"/>
              </w:rPr>
            </w:pPr>
            <w:r w:rsidRPr="00DA3A5B">
              <w:rPr>
                <w:rFonts w:ascii="Calibri" w:hAnsi="Calibri" w:cs="Calibri"/>
                <w:color w:val="000000" w:themeColor="text1"/>
                <w:sz w:val="18"/>
                <w:szCs w:val="18"/>
                <w:lang w:val="pt-BR"/>
              </w:rPr>
              <w:t xml:space="preserve">Desenvolvimento de circuitos integrados programáveis, principalmente </w:t>
            </w:r>
            <w:proofErr w:type="spellStart"/>
            <w:r w:rsidRPr="00DA3A5B">
              <w:rPr>
                <w:rFonts w:ascii="Calibri" w:hAnsi="Calibri" w:cs="Calibri"/>
                <w:color w:val="000000" w:themeColor="text1"/>
                <w:sz w:val="18"/>
                <w:szCs w:val="18"/>
                <w:lang w:val="pt-BR"/>
              </w:rPr>
              <w:t>FPGAs</w:t>
            </w:r>
            <w:proofErr w:type="spellEnd"/>
            <w:r w:rsidRPr="00DA3A5B">
              <w:rPr>
                <w:rFonts w:ascii="Calibri" w:hAnsi="Calibri" w:cs="Calibri"/>
                <w:color w:val="000000" w:themeColor="text1"/>
                <w:sz w:val="18"/>
                <w:szCs w:val="18"/>
                <w:lang w:val="pt-BR"/>
              </w:rPr>
              <w:t xml:space="preserve"> (Field-</w:t>
            </w:r>
            <w:proofErr w:type="spellStart"/>
            <w:r w:rsidRPr="00DA3A5B">
              <w:rPr>
                <w:rFonts w:ascii="Calibri" w:hAnsi="Calibri" w:cs="Calibri"/>
                <w:color w:val="000000" w:themeColor="text1"/>
                <w:sz w:val="18"/>
                <w:szCs w:val="18"/>
                <w:lang w:val="pt-BR"/>
              </w:rPr>
              <w:t>Programmable</w:t>
            </w:r>
            <w:proofErr w:type="spellEnd"/>
            <w:r w:rsidRPr="00DA3A5B">
              <w:rPr>
                <w:rFonts w:ascii="Calibri" w:hAnsi="Calibri" w:cs="Calibri"/>
                <w:color w:val="000000" w:themeColor="text1"/>
                <w:sz w:val="18"/>
                <w:szCs w:val="18"/>
                <w:lang w:val="pt-BR"/>
              </w:rPr>
              <w:t xml:space="preserve"> Gate </w:t>
            </w:r>
            <w:proofErr w:type="spellStart"/>
            <w:r w:rsidRPr="00DA3A5B">
              <w:rPr>
                <w:rFonts w:ascii="Calibri" w:hAnsi="Calibri" w:cs="Calibri"/>
                <w:color w:val="000000" w:themeColor="text1"/>
                <w:sz w:val="18"/>
                <w:szCs w:val="18"/>
                <w:lang w:val="pt-BR"/>
              </w:rPr>
              <w:t>Arrays</w:t>
            </w:r>
            <w:proofErr w:type="spellEnd"/>
            <w:r w:rsidRPr="00DA3A5B">
              <w:rPr>
                <w:rFonts w:ascii="Calibri" w:hAnsi="Calibri" w:cs="Calibri"/>
                <w:color w:val="000000" w:themeColor="text1"/>
                <w:sz w:val="18"/>
                <w:szCs w:val="18"/>
                <w:lang w:val="pt-BR"/>
              </w:rPr>
              <w:t>)</w:t>
            </w:r>
          </w:p>
        </w:tc>
        <w:tc>
          <w:tcPr>
            <w:tcW w:w="5103" w:type="dxa"/>
          </w:tcPr>
          <w:p w14:paraId="43B6D010" w14:textId="6968C0E1" w:rsidR="008F2445" w:rsidRPr="00FC60AB" w:rsidRDefault="008F2445" w:rsidP="008F24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  <w:p w14:paraId="0B543673" w14:textId="77777777" w:rsidR="008F2445" w:rsidRPr="00FC60AB" w:rsidRDefault="008F2445" w:rsidP="008F24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</w:tc>
      </w:tr>
      <w:tr w:rsidR="008F2445" w:rsidRPr="00DA3A5B" w14:paraId="6A4D6706" w14:textId="77777777" w:rsidTr="00A46A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67A4E9B1" w14:textId="3175968C" w:rsidR="008F2445" w:rsidRPr="000E6DDA" w:rsidRDefault="008F2445" w:rsidP="008F2445">
            <w:pPr>
              <w:jc w:val="center"/>
              <w:rPr>
                <w:rFonts w:ascii="Calibri" w:hAnsi="Calibri" w:cs="Calibri"/>
                <w:color w:val="D9D9D9" w:themeColor="background1" w:themeShade="D9"/>
                <w:sz w:val="18"/>
                <w:szCs w:val="18"/>
                <w:lang w:val="pt-BR"/>
              </w:rPr>
            </w:pPr>
            <w:r w:rsidRPr="000E6DDA">
              <w:rPr>
                <w:rFonts w:ascii="Calibri" w:hAnsi="Calibri" w:cs="Calibri"/>
                <w:color w:val="873AC0"/>
                <w:sz w:val="18"/>
                <w:szCs w:val="18"/>
              </w:rPr>
              <w:t>Lam Research</w:t>
            </w:r>
          </w:p>
        </w:tc>
        <w:tc>
          <w:tcPr>
            <w:tcW w:w="3506" w:type="dxa"/>
          </w:tcPr>
          <w:p w14:paraId="3CA60A9C" w14:textId="46072E15" w:rsidR="008F2445" w:rsidRPr="00DA3A5B" w:rsidRDefault="008F2445" w:rsidP="008F24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18"/>
                <w:szCs w:val="18"/>
                <w:lang w:val="pt-BR"/>
              </w:rPr>
            </w:pPr>
            <w:r w:rsidRPr="00DA3A5B"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  <w:lang w:val="pt-BR" w:eastAsia="pt-BR"/>
              </w:rPr>
              <w:t>Equipamentos e serviços para a fabricação de chips</w:t>
            </w:r>
          </w:p>
        </w:tc>
        <w:tc>
          <w:tcPr>
            <w:tcW w:w="5103" w:type="dxa"/>
          </w:tcPr>
          <w:p w14:paraId="33B98B1D" w14:textId="738CDF99" w:rsidR="008F2445" w:rsidRPr="00FC60AB" w:rsidRDefault="008F2445" w:rsidP="008F2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  <w:r>
              <w:rPr>
                <w:rFonts w:ascii="Calibri" w:hAnsi="Calibri" w:cs="Calibri"/>
                <w:sz w:val="18"/>
                <w:szCs w:val="18"/>
                <w:lang w:val="pt-BR"/>
              </w:rPr>
              <w:t>Concorrente da ASML</w:t>
            </w:r>
          </w:p>
          <w:p w14:paraId="16DE541C" w14:textId="77777777" w:rsidR="008F2445" w:rsidRPr="00FC60AB" w:rsidRDefault="008F2445" w:rsidP="008F2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</w:tc>
      </w:tr>
      <w:tr w:rsidR="008F2445" w:rsidRPr="003B1BA6" w14:paraId="38A9115F" w14:textId="77777777" w:rsidTr="00A46A7C">
        <w:trPr>
          <w:trHeight w:val="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6A0ADF23" w14:textId="77777777" w:rsidR="008F2445" w:rsidRPr="000E6DDA" w:rsidRDefault="008F2445" w:rsidP="008F2445">
            <w:pPr>
              <w:jc w:val="center"/>
              <w:rPr>
                <w:rFonts w:ascii="Calibri" w:hAnsi="Calibri" w:cs="Calibri"/>
                <w:b w:val="0"/>
                <w:bCs w:val="0"/>
                <w:color w:val="873AC0"/>
                <w:sz w:val="18"/>
                <w:szCs w:val="18"/>
              </w:rPr>
            </w:pPr>
            <w:r w:rsidRPr="000E6DDA">
              <w:rPr>
                <w:rFonts w:ascii="Calibri" w:hAnsi="Calibri" w:cs="Calibri"/>
                <w:color w:val="873AC0"/>
                <w:sz w:val="18"/>
                <w:szCs w:val="18"/>
              </w:rPr>
              <w:t>SK Hynix</w:t>
            </w:r>
          </w:p>
          <w:p w14:paraId="2025DDAF" w14:textId="77777777" w:rsidR="008F2445" w:rsidRPr="000E6DDA" w:rsidRDefault="008F2445" w:rsidP="008F2445">
            <w:pPr>
              <w:jc w:val="center"/>
              <w:rPr>
                <w:rFonts w:ascii="Calibri" w:hAnsi="Calibri" w:cs="Calibri"/>
                <w:b w:val="0"/>
                <w:bCs w:val="0"/>
                <w:color w:val="873AC0"/>
                <w:sz w:val="18"/>
                <w:szCs w:val="18"/>
              </w:rPr>
            </w:pPr>
          </w:p>
        </w:tc>
        <w:tc>
          <w:tcPr>
            <w:tcW w:w="3506" w:type="dxa"/>
          </w:tcPr>
          <w:p w14:paraId="67B646FB" w14:textId="3E1F2119" w:rsidR="008F2445" w:rsidRPr="00DA3A5B" w:rsidRDefault="008F2445" w:rsidP="008F24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  <w:lang w:val="pt-BR" w:eastAsia="pt-BR"/>
              </w:rPr>
            </w:pPr>
            <w:r w:rsidRPr="00A079D3"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  <w:lang w:val="pt-BR" w:eastAsia="pt-BR"/>
              </w:rPr>
              <w:t>Fabricantes de memórias e semicondutores</w:t>
            </w:r>
          </w:p>
        </w:tc>
        <w:tc>
          <w:tcPr>
            <w:tcW w:w="5103" w:type="dxa"/>
          </w:tcPr>
          <w:p w14:paraId="56CE052A" w14:textId="77777777" w:rsidR="008F2445" w:rsidRDefault="008F2445" w:rsidP="008F24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</w:tc>
      </w:tr>
      <w:tr w:rsidR="008F2445" w:rsidRPr="003B1BA6" w14:paraId="6B8DB448" w14:textId="77777777" w:rsidTr="00A46A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4B459EB0" w14:textId="101635A4" w:rsidR="008F2445" w:rsidRPr="000E6DDA" w:rsidRDefault="008F2445" w:rsidP="008F2445">
            <w:pPr>
              <w:jc w:val="center"/>
              <w:rPr>
                <w:rFonts w:ascii="Calibri" w:hAnsi="Calibri" w:cs="Calibri"/>
                <w:b w:val="0"/>
                <w:bCs w:val="0"/>
                <w:color w:val="873AC0"/>
                <w:sz w:val="18"/>
                <w:szCs w:val="18"/>
              </w:rPr>
            </w:pPr>
            <w:r w:rsidRPr="000E6DDA">
              <w:rPr>
                <w:rFonts w:ascii="Calibri" w:hAnsi="Calibri" w:cs="Calibri"/>
                <w:color w:val="873AC0"/>
                <w:sz w:val="18"/>
                <w:szCs w:val="18"/>
              </w:rPr>
              <w:t xml:space="preserve">Intel </w:t>
            </w:r>
          </w:p>
          <w:p w14:paraId="719B826B" w14:textId="77777777" w:rsidR="008F2445" w:rsidRPr="000E6DDA" w:rsidRDefault="008F2445" w:rsidP="008F2445">
            <w:pPr>
              <w:jc w:val="center"/>
              <w:rPr>
                <w:rFonts w:ascii="Calibri" w:hAnsi="Calibri" w:cs="Calibri"/>
                <w:b w:val="0"/>
                <w:bCs w:val="0"/>
                <w:color w:val="873AC0"/>
                <w:sz w:val="18"/>
                <w:szCs w:val="18"/>
              </w:rPr>
            </w:pPr>
          </w:p>
        </w:tc>
        <w:tc>
          <w:tcPr>
            <w:tcW w:w="3506" w:type="dxa"/>
          </w:tcPr>
          <w:p w14:paraId="75E74817" w14:textId="19330D6C" w:rsidR="008F2445" w:rsidRPr="00A079D3" w:rsidRDefault="008F2445" w:rsidP="008F24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  <w:lang w:val="pt-BR" w:eastAsia="pt-BR"/>
              </w:rPr>
            </w:pPr>
            <w:r w:rsidRPr="00A079D3"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  <w:lang w:val="pt-BR" w:eastAsia="pt-BR"/>
              </w:rPr>
              <w:t>Processadores (CPUs), Placas Gráficas (</w:t>
            </w:r>
            <w:proofErr w:type="spellStart"/>
            <w:r w:rsidRPr="00A079D3"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  <w:lang w:val="pt-BR" w:eastAsia="pt-BR"/>
              </w:rPr>
              <w:t>GPUs</w:t>
            </w:r>
            <w:proofErr w:type="spellEnd"/>
            <w:r w:rsidRPr="00A079D3"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  <w:lang w:val="pt-BR" w:eastAsia="pt-BR"/>
              </w:rPr>
              <w:t>)</w:t>
            </w:r>
            <w:r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  <w:lang w:val="pt-BR" w:eastAsia="pt-BR"/>
              </w:rPr>
              <w:t xml:space="preserve">, </w:t>
            </w:r>
            <w:r w:rsidRPr="00A079D3"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  <w:lang w:val="pt-BR" w:eastAsia="pt-BR"/>
              </w:rPr>
              <w:t>Plataformas para Data Centers</w:t>
            </w:r>
            <w:r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  <w:lang w:val="pt-BR" w:eastAsia="pt-BR"/>
              </w:rPr>
              <w:t xml:space="preserve"> e </w:t>
            </w:r>
            <w:r w:rsidRPr="00A079D3"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  <w:lang w:val="pt-BR" w:eastAsia="pt-BR"/>
              </w:rPr>
              <w:t>Armazenamento e Memória</w:t>
            </w:r>
          </w:p>
        </w:tc>
        <w:tc>
          <w:tcPr>
            <w:tcW w:w="5103" w:type="dxa"/>
          </w:tcPr>
          <w:p w14:paraId="2C68E461" w14:textId="77777777" w:rsidR="008F2445" w:rsidRPr="00FC60AB" w:rsidRDefault="008F2445" w:rsidP="008F2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  <w:p w14:paraId="44C5990F" w14:textId="77777777" w:rsidR="008F2445" w:rsidRDefault="008F2445" w:rsidP="008F2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</w:tc>
      </w:tr>
      <w:tr w:rsidR="000F4FD3" w:rsidRPr="003B1BA6" w14:paraId="54F92782" w14:textId="77777777" w:rsidTr="00A46A7C">
        <w:trPr>
          <w:trHeight w:val="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0A2B730E" w14:textId="44F3D795" w:rsidR="000F4FD3" w:rsidRPr="000F4FD3" w:rsidRDefault="000F4FD3" w:rsidP="008F2445">
            <w:pPr>
              <w:jc w:val="center"/>
            </w:pPr>
            <w:r w:rsidRPr="000F4FD3">
              <w:rPr>
                <w:rFonts w:ascii="Calibri" w:hAnsi="Calibri" w:cs="Calibri"/>
                <w:color w:val="873AC0"/>
                <w:sz w:val="18"/>
                <w:szCs w:val="18"/>
              </w:rPr>
              <w:t>Cadence Design Systems</w:t>
            </w:r>
          </w:p>
        </w:tc>
        <w:tc>
          <w:tcPr>
            <w:tcW w:w="3506" w:type="dxa"/>
          </w:tcPr>
          <w:p w14:paraId="3FE98AF2" w14:textId="58803D0B" w:rsidR="000F4FD3" w:rsidRPr="000F4FD3" w:rsidRDefault="000F4FD3" w:rsidP="008F24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  <w:lang w:val="pt-BR" w:eastAsia="pt-BR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  <w:lang w:val="pt-BR" w:eastAsia="pt-BR"/>
              </w:rPr>
              <w:t>D</w:t>
            </w:r>
            <w:r w:rsidRPr="000F4FD3"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  <w:lang w:val="pt-BR" w:eastAsia="pt-BR"/>
              </w:rPr>
              <w:t>esenvolve software e hardware para o design de circuitos integrados</w:t>
            </w:r>
            <w:r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  <w:lang w:val="pt-BR" w:eastAsia="pt-BR"/>
              </w:rPr>
              <w:t xml:space="preserve"> (chips)</w:t>
            </w:r>
          </w:p>
        </w:tc>
        <w:tc>
          <w:tcPr>
            <w:tcW w:w="5103" w:type="dxa"/>
          </w:tcPr>
          <w:p w14:paraId="7D843BDA" w14:textId="77777777" w:rsidR="000F4FD3" w:rsidRPr="00FC60AB" w:rsidRDefault="000F4FD3" w:rsidP="008F24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</w:tc>
      </w:tr>
      <w:tr w:rsidR="008F2445" w:rsidRPr="003B1BA6" w14:paraId="6D876A26" w14:textId="77777777" w:rsidTr="00A46A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677775FF" w14:textId="017A1410" w:rsidR="008F2445" w:rsidRPr="000E6DDA" w:rsidRDefault="008F2445" w:rsidP="008F2445">
            <w:pPr>
              <w:jc w:val="center"/>
              <w:rPr>
                <w:rFonts w:ascii="Calibri" w:hAnsi="Calibri" w:cs="Calibri"/>
                <w:b w:val="0"/>
                <w:bCs w:val="0"/>
                <w:color w:val="873AC0"/>
                <w:sz w:val="18"/>
                <w:szCs w:val="18"/>
              </w:rPr>
            </w:pPr>
            <w:r w:rsidRPr="000E6DDA">
              <w:rPr>
                <w:rFonts w:ascii="Calibri" w:hAnsi="Calibri" w:cs="Calibri"/>
                <w:color w:val="873AC0"/>
                <w:sz w:val="18"/>
                <w:szCs w:val="18"/>
              </w:rPr>
              <w:t>Arm</w:t>
            </w:r>
          </w:p>
        </w:tc>
        <w:tc>
          <w:tcPr>
            <w:tcW w:w="3506" w:type="dxa"/>
          </w:tcPr>
          <w:p w14:paraId="6CF6B8E3" w14:textId="436048AF" w:rsidR="008F2445" w:rsidRPr="00DA3A5B" w:rsidRDefault="008F2445" w:rsidP="008F24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  <w:lang w:val="pt-BR" w:eastAsia="pt-BR"/>
              </w:rPr>
            </w:pPr>
            <w:r w:rsidRPr="00DA3A5B"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  <w:lang w:val="pt-BR" w:eastAsia="pt-BR"/>
              </w:rPr>
              <w:t xml:space="preserve">Arquiteturas de processadores e soluções de chip </w:t>
            </w:r>
          </w:p>
        </w:tc>
        <w:tc>
          <w:tcPr>
            <w:tcW w:w="5103" w:type="dxa"/>
          </w:tcPr>
          <w:p w14:paraId="5FD1351E" w14:textId="77777777" w:rsidR="008F2445" w:rsidRPr="00FC60AB" w:rsidRDefault="008F2445" w:rsidP="008F2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  <w:p w14:paraId="501FC2F7" w14:textId="77777777" w:rsidR="008F2445" w:rsidRDefault="008F2445" w:rsidP="008F2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</w:tc>
      </w:tr>
      <w:tr w:rsidR="008F2445" w:rsidRPr="003B1BA6" w14:paraId="703A2046" w14:textId="77777777" w:rsidTr="00A46A7C">
        <w:trPr>
          <w:trHeight w:val="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77EFB981" w14:textId="77777777" w:rsidR="008F2445" w:rsidRPr="000E6DDA" w:rsidRDefault="008F2445" w:rsidP="008F2445">
            <w:pPr>
              <w:jc w:val="center"/>
              <w:rPr>
                <w:rFonts w:ascii="Calibri" w:hAnsi="Calibri" w:cs="Calibri"/>
                <w:b w:val="0"/>
                <w:bCs w:val="0"/>
                <w:color w:val="873AC0"/>
                <w:sz w:val="18"/>
                <w:szCs w:val="18"/>
              </w:rPr>
            </w:pPr>
            <w:r w:rsidRPr="000E6DDA">
              <w:rPr>
                <w:rFonts w:ascii="Calibri" w:hAnsi="Calibri" w:cs="Calibri"/>
                <w:color w:val="873AC0"/>
                <w:sz w:val="18"/>
                <w:szCs w:val="18"/>
              </w:rPr>
              <w:t>Micron Technology</w:t>
            </w:r>
          </w:p>
          <w:p w14:paraId="33AEE20F" w14:textId="77777777" w:rsidR="008F2445" w:rsidRPr="000E6DDA" w:rsidRDefault="008F2445" w:rsidP="008F2445">
            <w:pPr>
              <w:jc w:val="center"/>
              <w:rPr>
                <w:rFonts w:ascii="Calibri" w:hAnsi="Calibri" w:cs="Calibri"/>
                <w:b w:val="0"/>
                <w:bCs w:val="0"/>
                <w:color w:val="873AC0"/>
                <w:sz w:val="18"/>
                <w:szCs w:val="18"/>
              </w:rPr>
            </w:pPr>
          </w:p>
        </w:tc>
        <w:tc>
          <w:tcPr>
            <w:tcW w:w="3506" w:type="dxa"/>
          </w:tcPr>
          <w:p w14:paraId="57231A69" w14:textId="42AC827F" w:rsidR="008F2445" w:rsidRPr="00DA3A5B" w:rsidRDefault="008F2445" w:rsidP="008F24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  <w:lang w:val="pt-BR" w:eastAsia="pt-BR"/>
              </w:rPr>
            </w:pPr>
            <w:r w:rsidRPr="00DA3A5B"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  <w:lang w:val="pt-BR" w:eastAsia="pt-BR"/>
              </w:rPr>
              <w:t>Soluções de memória e armazenamento de dados</w:t>
            </w:r>
          </w:p>
        </w:tc>
        <w:tc>
          <w:tcPr>
            <w:tcW w:w="5103" w:type="dxa"/>
          </w:tcPr>
          <w:p w14:paraId="6F172D0F" w14:textId="77777777" w:rsidR="008F2445" w:rsidRPr="00FC60AB" w:rsidRDefault="008F2445" w:rsidP="008F24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  <w:p w14:paraId="78B91A7D" w14:textId="77777777" w:rsidR="008F2445" w:rsidRDefault="008F2445" w:rsidP="008F24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</w:tc>
      </w:tr>
      <w:tr w:rsidR="008F2445" w:rsidRPr="00DC4F23" w14:paraId="48B981CF" w14:textId="77777777" w:rsidTr="00A46A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2C6D6BC0" w14:textId="77777777" w:rsidR="008F2445" w:rsidRPr="000E6DDA" w:rsidRDefault="008F2445" w:rsidP="008F2445">
            <w:pPr>
              <w:jc w:val="center"/>
              <w:rPr>
                <w:rFonts w:ascii="Calibri" w:hAnsi="Calibri" w:cs="Calibri"/>
                <w:b w:val="0"/>
                <w:bCs w:val="0"/>
                <w:color w:val="873AC0"/>
                <w:sz w:val="18"/>
                <w:szCs w:val="18"/>
              </w:rPr>
            </w:pPr>
            <w:proofErr w:type="spellStart"/>
            <w:r w:rsidRPr="000E6DDA">
              <w:rPr>
                <w:rFonts w:ascii="Calibri" w:hAnsi="Calibri" w:cs="Calibri"/>
                <w:color w:val="873AC0"/>
                <w:sz w:val="18"/>
                <w:szCs w:val="18"/>
              </w:rPr>
              <w:t>Rigetti</w:t>
            </w:r>
            <w:proofErr w:type="spellEnd"/>
            <w:r w:rsidRPr="000E6DDA">
              <w:rPr>
                <w:rFonts w:ascii="Calibri" w:hAnsi="Calibri" w:cs="Calibri"/>
                <w:color w:val="873AC0"/>
                <w:sz w:val="18"/>
                <w:szCs w:val="18"/>
              </w:rPr>
              <w:t xml:space="preserve"> Computing</w:t>
            </w:r>
          </w:p>
          <w:p w14:paraId="3166BDE6" w14:textId="1476CA0D" w:rsidR="008F2445" w:rsidRPr="000E6DDA" w:rsidRDefault="008F2445" w:rsidP="008F2445">
            <w:pPr>
              <w:jc w:val="center"/>
              <w:rPr>
                <w:rFonts w:ascii="Calibri" w:hAnsi="Calibri" w:cs="Calibri"/>
                <w:color w:val="D9D9D9" w:themeColor="background1" w:themeShade="D9"/>
                <w:sz w:val="18"/>
                <w:szCs w:val="18"/>
                <w:lang w:val="pt-BR"/>
              </w:rPr>
            </w:pPr>
          </w:p>
        </w:tc>
        <w:tc>
          <w:tcPr>
            <w:tcW w:w="3506" w:type="dxa"/>
          </w:tcPr>
          <w:p w14:paraId="4D8FE8DC" w14:textId="58BD7418" w:rsidR="008F2445" w:rsidRPr="008F2445" w:rsidRDefault="008F2445" w:rsidP="008F24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18"/>
                <w:szCs w:val="18"/>
                <w:lang w:val="pt-BR"/>
              </w:rPr>
            </w:pPr>
            <w:proofErr w:type="spellStart"/>
            <w:r w:rsidRPr="008F2445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Desenvolvimento</w:t>
            </w:r>
            <w:proofErr w:type="spellEnd"/>
            <w:r w:rsidRPr="008F2445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 xml:space="preserve"> de </w:t>
            </w:r>
            <w:proofErr w:type="spellStart"/>
            <w:r w:rsidRPr="008F2445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computação</w:t>
            </w:r>
            <w:proofErr w:type="spellEnd"/>
            <w:r w:rsidRPr="008F2445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8F2445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quântica</w:t>
            </w:r>
            <w:proofErr w:type="spellEnd"/>
          </w:p>
        </w:tc>
        <w:tc>
          <w:tcPr>
            <w:tcW w:w="5103" w:type="dxa"/>
          </w:tcPr>
          <w:p w14:paraId="7CCB8255" w14:textId="77777777" w:rsidR="008F2445" w:rsidRPr="00FC60AB" w:rsidRDefault="008F2445" w:rsidP="008F2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  <w:p w14:paraId="6F19B81F" w14:textId="77777777" w:rsidR="008F2445" w:rsidRPr="00FC60AB" w:rsidRDefault="008F2445" w:rsidP="008F2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</w:tc>
      </w:tr>
      <w:tr w:rsidR="008F2445" w:rsidRPr="00DC4F23" w14:paraId="48A3612C" w14:textId="77777777" w:rsidTr="00A46A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2653F210" w14:textId="77777777" w:rsidR="008F2445" w:rsidRPr="000E6DDA" w:rsidRDefault="008F2445" w:rsidP="008F2445">
            <w:pPr>
              <w:jc w:val="center"/>
              <w:rPr>
                <w:rFonts w:ascii="Calibri" w:hAnsi="Calibri" w:cs="Calibri"/>
                <w:b w:val="0"/>
                <w:bCs w:val="0"/>
                <w:color w:val="873AC0"/>
                <w:sz w:val="18"/>
                <w:szCs w:val="18"/>
              </w:rPr>
            </w:pPr>
            <w:r w:rsidRPr="000E6DDA">
              <w:rPr>
                <w:rFonts w:ascii="Calibri" w:hAnsi="Calibri" w:cs="Calibri"/>
                <w:color w:val="873AC0"/>
                <w:sz w:val="18"/>
                <w:szCs w:val="18"/>
              </w:rPr>
              <w:t>D-Wave Systems</w:t>
            </w:r>
          </w:p>
          <w:p w14:paraId="490FD316" w14:textId="77777777" w:rsidR="008F2445" w:rsidRPr="000E6DDA" w:rsidRDefault="008F2445" w:rsidP="008F2445">
            <w:pPr>
              <w:jc w:val="center"/>
              <w:rPr>
                <w:rFonts w:ascii="Calibri" w:hAnsi="Calibri" w:cs="Calibri"/>
                <w:color w:val="D9D9D9" w:themeColor="background1" w:themeShade="D9"/>
                <w:sz w:val="18"/>
                <w:szCs w:val="18"/>
                <w:lang w:val="pt-BR"/>
              </w:rPr>
            </w:pPr>
          </w:p>
        </w:tc>
        <w:tc>
          <w:tcPr>
            <w:tcW w:w="3506" w:type="dxa"/>
          </w:tcPr>
          <w:p w14:paraId="7F21D0F3" w14:textId="08CD5714" w:rsidR="008F2445" w:rsidRPr="008F2445" w:rsidRDefault="008F2445" w:rsidP="008F24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18"/>
                <w:szCs w:val="18"/>
                <w:lang w:val="pt-BR"/>
              </w:rPr>
            </w:pPr>
            <w:proofErr w:type="spellStart"/>
            <w:r w:rsidRPr="008F2445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Desenvolvimento</w:t>
            </w:r>
            <w:proofErr w:type="spellEnd"/>
            <w:r w:rsidRPr="008F2445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 xml:space="preserve"> de </w:t>
            </w:r>
            <w:proofErr w:type="spellStart"/>
            <w:r w:rsidRPr="008F2445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computação</w:t>
            </w:r>
            <w:proofErr w:type="spellEnd"/>
            <w:r w:rsidRPr="008F2445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8F2445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quântica</w:t>
            </w:r>
            <w:proofErr w:type="spellEnd"/>
          </w:p>
        </w:tc>
        <w:tc>
          <w:tcPr>
            <w:tcW w:w="5103" w:type="dxa"/>
          </w:tcPr>
          <w:p w14:paraId="7D7A1AF6" w14:textId="77777777" w:rsidR="008F2445" w:rsidRPr="00FC60AB" w:rsidRDefault="008F2445" w:rsidP="008F24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  <w:p w14:paraId="4F59F1F0" w14:textId="77777777" w:rsidR="008F2445" w:rsidRPr="00FC60AB" w:rsidRDefault="008F2445" w:rsidP="008F24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</w:tc>
      </w:tr>
      <w:tr w:rsidR="008F2445" w:rsidRPr="00DC4F23" w14:paraId="4D8DF63D" w14:textId="77777777" w:rsidTr="00A46A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506956B0" w14:textId="77777777" w:rsidR="008F2445" w:rsidRPr="000E6DDA" w:rsidRDefault="008F2445" w:rsidP="008F2445">
            <w:pPr>
              <w:jc w:val="center"/>
              <w:rPr>
                <w:rFonts w:ascii="Calibri" w:hAnsi="Calibri" w:cs="Calibri"/>
                <w:b w:val="0"/>
                <w:bCs w:val="0"/>
                <w:color w:val="873AC0"/>
                <w:sz w:val="18"/>
                <w:szCs w:val="18"/>
              </w:rPr>
            </w:pPr>
            <w:r w:rsidRPr="000E6DDA">
              <w:rPr>
                <w:rFonts w:ascii="Calibri" w:hAnsi="Calibri" w:cs="Calibri"/>
                <w:color w:val="873AC0"/>
                <w:sz w:val="18"/>
                <w:szCs w:val="18"/>
              </w:rPr>
              <w:t>Quantum Computing</w:t>
            </w:r>
          </w:p>
          <w:p w14:paraId="30D4E4FD" w14:textId="77777777" w:rsidR="008F2445" w:rsidRPr="000E6DDA" w:rsidRDefault="008F2445" w:rsidP="008F2445">
            <w:pPr>
              <w:jc w:val="center"/>
              <w:rPr>
                <w:rFonts w:ascii="Calibri" w:hAnsi="Calibri" w:cs="Calibri"/>
                <w:color w:val="D9D9D9" w:themeColor="background1" w:themeShade="D9"/>
                <w:sz w:val="18"/>
                <w:szCs w:val="18"/>
                <w:lang w:val="pt-BR"/>
              </w:rPr>
            </w:pPr>
          </w:p>
        </w:tc>
        <w:tc>
          <w:tcPr>
            <w:tcW w:w="3506" w:type="dxa"/>
          </w:tcPr>
          <w:p w14:paraId="726188FC" w14:textId="0307C758" w:rsidR="008F2445" w:rsidRPr="008F2445" w:rsidRDefault="008F2445" w:rsidP="008F24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18"/>
                <w:szCs w:val="18"/>
                <w:lang w:val="pt-BR"/>
              </w:rPr>
            </w:pPr>
            <w:proofErr w:type="spellStart"/>
            <w:r w:rsidRPr="008F2445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desenvolvimento</w:t>
            </w:r>
            <w:proofErr w:type="spellEnd"/>
            <w:r w:rsidRPr="008F2445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 xml:space="preserve"> de </w:t>
            </w:r>
            <w:proofErr w:type="spellStart"/>
            <w:r w:rsidRPr="008F2445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computação</w:t>
            </w:r>
            <w:proofErr w:type="spellEnd"/>
            <w:r w:rsidRPr="008F2445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8F2445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quântica</w:t>
            </w:r>
            <w:proofErr w:type="spellEnd"/>
          </w:p>
        </w:tc>
        <w:tc>
          <w:tcPr>
            <w:tcW w:w="5103" w:type="dxa"/>
          </w:tcPr>
          <w:p w14:paraId="742F7992" w14:textId="77777777" w:rsidR="008F2445" w:rsidRPr="00FC60AB" w:rsidRDefault="008F2445" w:rsidP="008F2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  <w:p w14:paraId="22D12BE7" w14:textId="77777777" w:rsidR="008F2445" w:rsidRPr="00FC60AB" w:rsidRDefault="008F2445" w:rsidP="008F2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</w:tc>
      </w:tr>
      <w:tr w:rsidR="008F2445" w:rsidRPr="003B1BA6" w14:paraId="06E69FF6" w14:textId="77777777" w:rsidTr="00A46A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18009ED8" w14:textId="77777777" w:rsidR="008F2445" w:rsidRPr="000E6DDA" w:rsidRDefault="008F2445" w:rsidP="008F2445">
            <w:pPr>
              <w:jc w:val="center"/>
              <w:rPr>
                <w:rFonts w:ascii="Calibri" w:hAnsi="Calibri" w:cs="Calibri"/>
                <w:b w:val="0"/>
                <w:bCs w:val="0"/>
                <w:color w:val="873AC0"/>
                <w:sz w:val="18"/>
                <w:szCs w:val="18"/>
              </w:rPr>
            </w:pPr>
            <w:r w:rsidRPr="000E6DDA">
              <w:rPr>
                <w:rFonts w:ascii="Calibri" w:hAnsi="Calibri" w:cs="Calibri"/>
                <w:color w:val="873AC0"/>
                <w:sz w:val="18"/>
                <w:szCs w:val="18"/>
              </w:rPr>
              <w:t>Garmin</w:t>
            </w:r>
          </w:p>
          <w:p w14:paraId="29CDC4BC" w14:textId="2831C288" w:rsidR="008F2445" w:rsidRPr="000E6DDA" w:rsidRDefault="008F2445" w:rsidP="008F2445">
            <w:pPr>
              <w:jc w:val="center"/>
              <w:rPr>
                <w:rFonts w:ascii="Calibri" w:hAnsi="Calibri" w:cs="Calibri"/>
                <w:color w:val="D9D9D9" w:themeColor="background1" w:themeShade="D9"/>
                <w:sz w:val="18"/>
                <w:szCs w:val="18"/>
                <w:lang w:val="pt-BR"/>
              </w:rPr>
            </w:pPr>
          </w:p>
        </w:tc>
        <w:tc>
          <w:tcPr>
            <w:tcW w:w="3506" w:type="dxa"/>
          </w:tcPr>
          <w:p w14:paraId="56011EDC" w14:textId="6D74F570" w:rsidR="008F2445" w:rsidRPr="00A079D3" w:rsidRDefault="008F2445" w:rsidP="008F24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18"/>
                <w:szCs w:val="18"/>
                <w:lang w:val="pt-BR"/>
              </w:rPr>
            </w:pPr>
            <w:r w:rsidRPr="00A079D3">
              <w:rPr>
                <w:rFonts w:ascii="Calibri" w:hAnsi="Calibri" w:cs="Calibri"/>
                <w:color w:val="000000" w:themeColor="text1"/>
                <w:sz w:val="18"/>
                <w:szCs w:val="18"/>
                <w:lang w:val="pt-BR"/>
              </w:rPr>
              <w:t>Dispositivos de Navegação e GPS</w:t>
            </w:r>
            <w:r>
              <w:rPr>
                <w:rFonts w:ascii="Calibri" w:hAnsi="Calibri" w:cs="Calibri"/>
                <w:color w:val="000000" w:themeColor="text1"/>
                <w:sz w:val="18"/>
                <w:szCs w:val="18"/>
                <w:lang w:val="pt-BR"/>
              </w:rPr>
              <w:t xml:space="preserve">, </w:t>
            </w:r>
            <w:r w:rsidRPr="00A079D3">
              <w:rPr>
                <w:rFonts w:ascii="Calibri" w:hAnsi="Calibri" w:cs="Calibri"/>
                <w:color w:val="000000" w:themeColor="text1"/>
                <w:sz w:val="18"/>
                <w:szCs w:val="18"/>
                <w:lang w:val="pt-BR"/>
              </w:rPr>
              <w:t xml:space="preserve">Dispositivos de Fitness e Monitores </w:t>
            </w:r>
            <w:r>
              <w:rPr>
                <w:rFonts w:ascii="Calibri" w:hAnsi="Calibri" w:cs="Calibri"/>
                <w:color w:val="000000" w:themeColor="text1"/>
                <w:sz w:val="18"/>
                <w:szCs w:val="18"/>
                <w:lang w:val="pt-BR"/>
              </w:rPr>
              <w:t xml:space="preserve">de Saúde e </w:t>
            </w:r>
            <w:r w:rsidRPr="00A079D3">
              <w:rPr>
                <w:rFonts w:ascii="Calibri" w:hAnsi="Calibri" w:cs="Calibri"/>
                <w:color w:val="000000" w:themeColor="text1"/>
                <w:sz w:val="18"/>
                <w:szCs w:val="18"/>
                <w:lang w:val="pt-BR"/>
              </w:rPr>
              <w:t>Navegação Marítima</w:t>
            </w:r>
          </w:p>
        </w:tc>
        <w:tc>
          <w:tcPr>
            <w:tcW w:w="5103" w:type="dxa"/>
          </w:tcPr>
          <w:p w14:paraId="60B2750B" w14:textId="0170A1D0" w:rsidR="008F2445" w:rsidRPr="00FC60AB" w:rsidRDefault="008F2445" w:rsidP="008F24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  <w:p w14:paraId="57F5AC7A" w14:textId="77777777" w:rsidR="008F2445" w:rsidRPr="00FC60AB" w:rsidRDefault="008F2445" w:rsidP="008F24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</w:tc>
      </w:tr>
      <w:tr w:rsidR="008F2445" w:rsidRPr="003B1BA6" w14:paraId="35F1C9E4" w14:textId="77777777" w:rsidTr="00A46A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63BC599F" w14:textId="77777777" w:rsidR="008F2445" w:rsidRPr="000E6DDA" w:rsidRDefault="008F2445" w:rsidP="008F2445">
            <w:pPr>
              <w:jc w:val="center"/>
              <w:rPr>
                <w:rFonts w:ascii="Calibri" w:hAnsi="Calibri" w:cs="Calibri"/>
                <w:b w:val="0"/>
                <w:bCs w:val="0"/>
                <w:color w:val="873AC0"/>
                <w:sz w:val="18"/>
                <w:szCs w:val="18"/>
              </w:rPr>
            </w:pPr>
            <w:r w:rsidRPr="000E6DDA">
              <w:rPr>
                <w:rFonts w:ascii="Calibri" w:hAnsi="Calibri" w:cs="Calibri"/>
                <w:color w:val="873AC0"/>
                <w:sz w:val="18"/>
                <w:szCs w:val="18"/>
              </w:rPr>
              <w:t>Rocket Lab</w:t>
            </w:r>
          </w:p>
          <w:p w14:paraId="1A18CDF6" w14:textId="30D12D1C" w:rsidR="008F2445" w:rsidRPr="000E6DDA" w:rsidRDefault="008F2445" w:rsidP="008F2445">
            <w:pPr>
              <w:jc w:val="center"/>
              <w:rPr>
                <w:rFonts w:ascii="Calibri" w:hAnsi="Calibri" w:cs="Calibri"/>
                <w:color w:val="D9D9D9" w:themeColor="background1" w:themeShade="D9"/>
                <w:sz w:val="18"/>
                <w:szCs w:val="18"/>
                <w:lang w:val="pt-BR"/>
              </w:rPr>
            </w:pPr>
          </w:p>
        </w:tc>
        <w:tc>
          <w:tcPr>
            <w:tcW w:w="3506" w:type="dxa"/>
          </w:tcPr>
          <w:p w14:paraId="44A203EC" w14:textId="56632582" w:rsidR="008F2445" w:rsidRPr="00A079D3" w:rsidRDefault="008F2445" w:rsidP="008F24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18"/>
                <w:szCs w:val="18"/>
                <w:lang w:val="pt-BR"/>
              </w:rPr>
            </w:pPr>
            <w:r w:rsidRPr="00A079D3">
              <w:rPr>
                <w:rFonts w:ascii="Calibri" w:hAnsi="Calibri" w:cs="Calibri"/>
                <w:color w:val="000000" w:themeColor="text1"/>
                <w:sz w:val="18"/>
                <w:szCs w:val="18"/>
                <w:lang w:val="pt-BR"/>
              </w:rPr>
              <w:t>Serviços de Lançamento espacial, especializa em lançar pequenos satélites para órbitas baixas (LEO)</w:t>
            </w:r>
          </w:p>
        </w:tc>
        <w:tc>
          <w:tcPr>
            <w:tcW w:w="5103" w:type="dxa"/>
          </w:tcPr>
          <w:p w14:paraId="41FCB654" w14:textId="628972A5" w:rsidR="008F2445" w:rsidRPr="00FC60AB" w:rsidRDefault="008F2445" w:rsidP="008F2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  <w:p w14:paraId="7D836CCC" w14:textId="77777777" w:rsidR="008F2445" w:rsidRPr="00FC60AB" w:rsidRDefault="008F2445" w:rsidP="008F2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</w:tc>
      </w:tr>
      <w:tr w:rsidR="008F2445" w:rsidRPr="003B1BA6" w14:paraId="10B46766" w14:textId="77777777" w:rsidTr="00A46A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79D8E4F1" w14:textId="4EFCA0B8" w:rsidR="008F2445" w:rsidRPr="000E6DDA" w:rsidRDefault="008F2445" w:rsidP="008F2445">
            <w:pPr>
              <w:jc w:val="center"/>
              <w:rPr>
                <w:rFonts w:ascii="Calibri" w:hAnsi="Calibri" w:cs="Calibri"/>
                <w:color w:val="D9D9D9" w:themeColor="background1" w:themeShade="D9"/>
                <w:sz w:val="18"/>
                <w:szCs w:val="18"/>
                <w:lang w:val="pt-BR"/>
              </w:rPr>
            </w:pPr>
            <w:r w:rsidRPr="000E6DDA">
              <w:rPr>
                <w:rFonts w:ascii="Calibri" w:hAnsi="Calibri" w:cs="Calibri"/>
                <w:color w:val="873AC0"/>
                <w:sz w:val="18"/>
                <w:szCs w:val="18"/>
              </w:rPr>
              <w:t>Fluor</w:t>
            </w:r>
            <w:r>
              <w:rPr>
                <w:rFonts w:ascii="Calibri" w:hAnsi="Calibri" w:cs="Calibri"/>
                <w:color w:val="873AC0"/>
                <w:sz w:val="18"/>
                <w:szCs w:val="18"/>
              </w:rPr>
              <w:t xml:space="preserve"> </w:t>
            </w:r>
            <w:r w:rsidRPr="00DC4F23">
              <w:rPr>
                <w:rFonts w:ascii="Calibri" w:hAnsi="Calibri" w:cs="Calibri"/>
                <w:color w:val="873AC0"/>
                <w:sz w:val="18"/>
                <w:szCs w:val="18"/>
              </w:rPr>
              <w:t>Corporation</w:t>
            </w:r>
          </w:p>
        </w:tc>
        <w:tc>
          <w:tcPr>
            <w:tcW w:w="3506" w:type="dxa"/>
          </w:tcPr>
          <w:p w14:paraId="10D3EF82" w14:textId="4646F7D1" w:rsidR="008F2445" w:rsidRPr="00A079D3" w:rsidRDefault="008F2445" w:rsidP="008F24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18"/>
                <w:szCs w:val="18"/>
                <w:lang w:val="pt-BR"/>
              </w:rPr>
            </w:pPr>
            <w:r w:rsidRPr="00A079D3">
              <w:rPr>
                <w:rFonts w:ascii="Calibri" w:hAnsi="Calibri" w:cs="Calibri"/>
                <w:color w:val="000000" w:themeColor="text1"/>
                <w:sz w:val="18"/>
                <w:szCs w:val="18"/>
                <w:lang w:val="pt-BR"/>
              </w:rPr>
              <w:t>Consultoria, projetos de engenharia e gestão de construção</w:t>
            </w:r>
          </w:p>
        </w:tc>
        <w:tc>
          <w:tcPr>
            <w:tcW w:w="5103" w:type="dxa"/>
          </w:tcPr>
          <w:p w14:paraId="0C686D47" w14:textId="70C8F28D" w:rsidR="008F2445" w:rsidRPr="00FC60AB" w:rsidRDefault="008F2445" w:rsidP="008F24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  <w:p w14:paraId="1897C02E" w14:textId="77777777" w:rsidR="008F2445" w:rsidRPr="00FC60AB" w:rsidRDefault="008F2445" w:rsidP="008F24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</w:tc>
      </w:tr>
      <w:tr w:rsidR="008F2445" w:rsidRPr="003B1BA6" w14:paraId="2B7BBB43" w14:textId="77777777" w:rsidTr="00A46A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300540E0" w14:textId="024019CF" w:rsidR="008F2445" w:rsidRPr="000E6DDA" w:rsidRDefault="008F2445" w:rsidP="008F2445">
            <w:pPr>
              <w:jc w:val="center"/>
              <w:rPr>
                <w:rFonts w:ascii="Calibri" w:hAnsi="Calibri" w:cs="Calibri"/>
                <w:b w:val="0"/>
                <w:bCs w:val="0"/>
                <w:color w:val="873AC0"/>
                <w:sz w:val="18"/>
                <w:szCs w:val="18"/>
              </w:rPr>
            </w:pPr>
            <w:r w:rsidRPr="000E6DDA">
              <w:rPr>
                <w:rFonts w:ascii="Calibri" w:hAnsi="Calibri" w:cs="Calibri"/>
                <w:color w:val="873AC0"/>
                <w:sz w:val="18"/>
                <w:szCs w:val="18"/>
              </w:rPr>
              <w:t>Ball Corporation</w:t>
            </w:r>
          </w:p>
          <w:p w14:paraId="64BEA07D" w14:textId="6642E983" w:rsidR="008F2445" w:rsidRPr="000E6DDA" w:rsidRDefault="008F2445" w:rsidP="008F2445">
            <w:pPr>
              <w:jc w:val="center"/>
              <w:rPr>
                <w:rFonts w:ascii="Calibri" w:hAnsi="Calibri" w:cs="Calibri"/>
                <w:color w:val="D9D9D9" w:themeColor="background1" w:themeShade="D9"/>
                <w:sz w:val="18"/>
                <w:szCs w:val="18"/>
                <w:lang w:val="pt-BR"/>
              </w:rPr>
            </w:pPr>
          </w:p>
        </w:tc>
        <w:tc>
          <w:tcPr>
            <w:tcW w:w="3506" w:type="dxa"/>
          </w:tcPr>
          <w:p w14:paraId="001FC7C3" w14:textId="79F5D271" w:rsidR="008F2445" w:rsidRPr="00A079D3" w:rsidRDefault="008F2445" w:rsidP="008F24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18"/>
                <w:szCs w:val="18"/>
                <w:lang w:val="pt-BR"/>
              </w:rPr>
            </w:pPr>
            <w:r w:rsidRPr="00A079D3"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  <w:lang w:val="pt-BR" w:eastAsia="pt-BR"/>
              </w:rPr>
              <w:t>Soluções de embalagem e sustentabilidade, sendo líder na fabricação de latas de alumínio</w:t>
            </w:r>
          </w:p>
        </w:tc>
        <w:tc>
          <w:tcPr>
            <w:tcW w:w="5103" w:type="dxa"/>
          </w:tcPr>
          <w:p w14:paraId="078A77D1" w14:textId="7EB6AB69" w:rsidR="008F2445" w:rsidRPr="00FC60AB" w:rsidRDefault="008F2445" w:rsidP="008F2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  <w:p w14:paraId="2EC73652" w14:textId="77777777" w:rsidR="008F2445" w:rsidRPr="00FC60AB" w:rsidRDefault="008F2445" w:rsidP="008F2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</w:tc>
      </w:tr>
      <w:tr w:rsidR="008F2445" w:rsidRPr="003B1BA6" w14:paraId="31558299" w14:textId="77777777" w:rsidTr="00A46A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48361DD2" w14:textId="702AC5BB" w:rsidR="008F2445" w:rsidRPr="000E6DDA" w:rsidRDefault="008F2445" w:rsidP="008F2445">
            <w:pPr>
              <w:jc w:val="center"/>
              <w:rPr>
                <w:rFonts w:ascii="Calibri" w:hAnsi="Calibri" w:cs="Calibri"/>
                <w:b w:val="0"/>
                <w:bCs w:val="0"/>
                <w:color w:val="873AC0"/>
                <w:sz w:val="18"/>
                <w:szCs w:val="18"/>
              </w:rPr>
            </w:pPr>
            <w:proofErr w:type="spellStart"/>
            <w:r w:rsidRPr="000E6DDA">
              <w:rPr>
                <w:rFonts w:ascii="Calibri" w:hAnsi="Calibri" w:cs="Calibri"/>
                <w:color w:val="873AC0"/>
                <w:sz w:val="18"/>
                <w:szCs w:val="18"/>
              </w:rPr>
              <w:t>Arconic</w:t>
            </w:r>
            <w:proofErr w:type="spellEnd"/>
            <w:r w:rsidRPr="000E6DDA">
              <w:rPr>
                <w:rFonts w:ascii="Calibri" w:hAnsi="Calibri" w:cs="Calibri"/>
                <w:color w:val="873AC0"/>
                <w:sz w:val="18"/>
                <w:szCs w:val="18"/>
              </w:rPr>
              <w:t xml:space="preserve"> Corporation</w:t>
            </w:r>
          </w:p>
          <w:p w14:paraId="7EFCF3D6" w14:textId="0C7D9126" w:rsidR="008F2445" w:rsidRPr="000E6DDA" w:rsidRDefault="008F2445" w:rsidP="008F2445">
            <w:pPr>
              <w:jc w:val="center"/>
              <w:rPr>
                <w:rFonts w:ascii="Calibri" w:hAnsi="Calibri" w:cs="Calibri"/>
                <w:color w:val="D9D9D9" w:themeColor="background1" w:themeShade="D9"/>
                <w:sz w:val="18"/>
                <w:szCs w:val="18"/>
                <w:lang w:val="pt-BR"/>
              </w:rPr>
            </w:pPr>
          </w:p>
        </w:tc>
        <w:tc>
          <w:tcPr>
            <w:tcW w:w="3506" w:type="dxa"/>
          </w:tcPr>
          <w:p w14:paraId="49235426" w14:textId="6F4833C6" w:rsidR="008F2445" w:rsidRPr="008F2445" w:rsidRDefault="008F2445" w:rsidP="008F24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18"/>
                <w:szCs w:val="18"/>
                <w:lang w:val="pt-BR"/>
              </w:rPr>
            </w:pPr>
            <w:r w:rsidRPr="008F2445"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  <w:lang w:val="pt-BR" w:eastAsia="pt-BR"/>
              </w:rPr>
              <w:t>Especializa na produção de materiais e soluções de engenharia de alumínio e outros metais para a indústria</w:t>
            </w:r>
          </w:p>
        </w:tc>
        <w:tc>
          <w:tcPr>
            <w:tcW w:w="5103" w:type="dxa"/>
          </w:tcPr>
          <w:p w14:paraId="148E6243" w14:textId="25BC26EA" w:rsidR="008F2445" w:rsidRPr="00FC60AB" w:rsidRDefault="008F2445" w:rsidP="008F24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  <w:p w14:paraId="24036564" w14:textId="77777777" w:rsidR="008F2445" w:rsidRPr="00FC60AB" w:rsidRDefault="008F2445" w:rsidP="008F24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</w:tc>
      </w:tr>
      <w:tr w:rsidR="008F2445" w:rsidRPr="003B1BA6" w14:paraId="7807D10A" w14:textId="77777777" w:rsidTr="00A46A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0F333212" w14:textId="2D340160" w:rsidR="008F2445" w:rsidRPr="000E6DDA" w:rsidRDefault="008F2445" w:rsidP="008F2445">
            <w:pPr>
              <w:jc w:val="center"/>
              <w:rPr>
                <w:rFonts w:ascii="Calibri" w:hAnsi="Calibri" w:cs="Calibri"/>
                <w:b w:val="0"/>
                <w:bCs w:val="0"/>
                <w:color w:val="873AC0"/>
                <w:sz w:val="18"/>
                <w:szCs w:val="18"/>
              </w:rPr>
            </w:pPr>
            <w:proofErr w:type="spellStart"/>
            <w:r w:rsidRPr="000E6DDA">
              <w:rPr>
                <w:rFonts w:ascii="Calibri" w:hAnsi="Calibri" w:cs="Calibri"/>
                <w:color w:val="873AC0"/>
                <w:sz w:val="18"/>
                <w:szCs w:val="18"/>
              </w:rPr>
              <w:lastRenderedPageBreak/>
              <w:t>QuantumScape</w:t>
            </w:r>
            <w:proofErr w:type="spellEnd"/>
          </w:p>
          <w:p w14:paraId="3663517B" w14:textId="743E258B" w:rsidR="008F2445" w:rsidRPr="000E6DDA" w:rsidRDefault="008F2445" w:rsidP="008F2445">
            <w:pPr>
              <w:jc w:val="center"/>
              <w:rPr>
                <w:rFonts w:ascii="Calibri" w:hAnsi="Calibri" w:cs="Calibri"/>
                <w:color w:val="D9D9D9" w:themeColor="background1" w:themeShade="D9"/>
                <w:sz w:val="18"/>
                <w:szCs w:val="18"/>
                <w:lang w:val="pt-BR"/>
              </w:rPr>
            </w:pPr>
          </w:p>
        </w:tc>
        <w:tc>
          <w:tcPr>
            <w:tcW w:w="3506" w:type="dxa"/>
          </w:tcPr>
          <w:p w14:paraId="1B39BC6B" w14:textId="72F9999D" w:rsidR="008F2445" w:rsidRPr="008F2445" w:rsidRDefault="008F2445" w:rsidP="008F24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18"/>
                <w:szCs w:val="18"/>
                <w:lang w:val="pt-BR"/>
              </w:rPr>
            </w:pPr>
            <w:r w:rsidRPr="008F2445"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  <w:lang w:val="pt-BR" w:eastAsia="pt-BR"/>
              </w:rPr>
              <w:t>Desenvolvimento de baterias de estado sólido de alta performance para veículos elétricos (</w:t>
            </w:r>
            <w:proofErr w:type="spellStart"/>
            <w:r w:rsidRPr="008F2445"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  <w:lang w:val="pt-BR" w:eastAsia="pt-BR"/>
              </w:rPr>
              <w:t>EVs</w:t>
            </w:r>
            <w:proofErr w:type="spellEnd"/>
            <w:r w:rsidRPr="008F2445"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  <w:lang w:val="pt-BR" w:eastAsia="pt-BR"/>
              </w:rPr>
              <w:t>)</w:t>
            </w:r>
          </w:p>
        </w:tc>
        <w:tc>
          <w:tcPr>
            <w:tcW w:w="5103" w:type="dxa"/>
          </w:tcPr>
          <w:p w14:paraId="1C829998" w14:textId="128C8D2B" w:rsidR="008F2445" w:rsidRPr="00FC60AB" w:rsidRDefault="008F2445" w:rsidP="008F2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  <w:p w14:paraId="08FD49E0" w14:textId="77777777" w:rsidR="008F2445" w:rsidRPr="00FC60AB" w:rsidRDefault="008F2445" w:rsidP="008F2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</w:tc>
      </w:tr>
      <w:tr w:rsidR="008F2445" w:rsidRPr="00FC60AB" w14:paraId="46FB7CA3" w14:textId="77777777" w:rsidTr="00A46A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03E29C1B" w14:textId="1340261B" w:rsidR="008F2445" w:rsidRPr="00FC60AB" w:rsidRDefault="008F2445" w:rsidP="008F2445">
            <w:pPr>
              <w:rPr>
                <w:rFonts w:ascii="Calibri" w:hAnsi="Calibri" w:cs="Calibri"/>
                <w:color w:val="D9D9D9" w:themeColor="background1" w:themeShade="D9"/>
                <w:sz w:val="18"/>
                <w:szCs w:val="18"/>
                <w:lang w:val="pt-BR"/>
              </w:rPr>
            </w:pPr>
            <w:r w:rsidRPr="00FC60AB">
              <w:rPr>
                <w:rFonts w:ascii="Calibri" w:hAnsi="Calibri" w:cs="Calibri"/>
                <w:sz w:val="18"/>
                <w:szCs w:val="18"/>
              </w:rPr>
              <w:t>Chubb Limited</w:t>
            </w:r>
          </w:p>
        </w:tc>
        <w:tc>
          <w:tcPr>
            <w:tcW w:w="3506" w:type="dxa"/>
          </w:tcPr>
          <w:p w14:paraId="278B60CC" w14:textId="316B731D" w:rsidR="008F2445" w:rsidRPr="00FC60AB" w:rsidRDefault="008F2445" w:rsidP="008F24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00FC60A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Switzerland</w:t>
            </w:r>
          </w:p>
        </w:tc>
        <w:tc>
          <w:tcPr>
            <w:tcW w:w="5103" w:type="dxa"/>
          </w:tcPr>
          <w:p w14:paraId="12FBD2D1" w14:textId="513008A8" w:rsidR="008F2445" w:rsidRPr="00FC60AB" w:rsidRDefault="008F2445" w:rsidP="008F24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  <w:p w14:paraId="13267FA4" w14:textId="77777777" w:rsidR="008F2445" w:rsidRPr="00FC60AB" w:rsidRDefault="008F2445" w:rsidP="008F24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</w:tc>
      </w:tr>
      <w:tr w:rsidR="008F2445" w:rsidRPr="00FC60AB" w14:paraId="0310EF6E" w14:textId="77777777" w:rsidTr="00A46A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5DEBE9EB" w14:textId="5F420690" w:rsidR="008F2445" w:rsidRPr="00FC60AB" w:rsidRDefault="008F2445" w:rsidP="008F2445">
            <w:pPr>
              <w:rPr>
                <w:rFonts w:ascii="Calibri" w:hAnsi="Calibri" w:cs="Calibri"/>
                <w:color w:val="D9D9D9" w:themeColor="background1" w:themeShade="D9"/>
                <w:sz w:val="18"/>
                <w:szCs w:val="18"/>
                <w:lang w:val="pt-BR"/>
              </w:rPr>
            </w:pPr>
            <w:r w:rsidRPr="00FC60AB">
              <w:rPr>
                <w:rFonts w:ascii="Calibri" w:hAnsi="Calibri" w:cs="Calibri"/>
                <w:sz w:val="18"/>
                <w:szCs w:val="18"/>
              </w:rPr>
              <w:t>AerCap Holdings</w:t>
            </w:r>
          </w:p>
        </w:tc>
        <w:tc>
          <w:tcPr>
            <w:tcW w:w="3506" w:type="dxa"/>
          </w:tcPr>
          <w:p w14:paraId="3E79B78F" w14:textId="3AF61F13" w:rsidR="008F2445" w:rsidRPr="00FC60AB" w:rsidRDefault="008F2445" w:rsidP="008F24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00FC60A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Irland</w:t>
            </w:r>
          </w:p>
        </w:tc>
        <w:tc>
          <w:tcPr>
            <w:tcW w:w="5103" w:type="dxa"/>
          </w:tcPr>
          <w:p w14:paraId="20708648" w14:textId="4B1BC031" w:rsidR="008F2445" w:rsidRPr="00FC60AB" w:rsidRDefault="008F2445" w:rsidP="008F2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  <w:p w14:paraId="16C79E4F" w14:textId="122F363E" w:rsidR="008F2445" w:rsidRPr="00FC60AB" w:rsidRDefault="008F2445" w:rsidP="008F2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</w:tc>
      </w:tr>
      <w:tr w:rsidR="008F2445" w:rsidRPr="00FC60AB" w14:paraId="0A951BFF" w14:textId="77777777" w:rsidTr="00A46A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20206AB5" w14:textId="4EFCBA53" w:rsidR="008F2445" w:rsidRPr="00FC60AB" w:rsidRDefault="008F2445" w:rsidP="008F2445">
            <w:pPr>
              <w:rPr>
                <w:rFonts w:ascii="Calibri" w:hAnsi="Calibri" w:cs="Calibri"/>
                <w:color w:val="D9D9D9" w:themeColor="background1" w:themeShade="D9"/>
                <w:sz w:val="18"/>
                <w:szCs w:val="18"/>
                <w:lang w:val="pt-BR"/>
              </w:rPr>
            </w:pPr>
            <w:r w:rsidRPr="00FC60AB">
              <w:rPr>
                <w:rFonts w:ascii="Calibri" w:hAnsi="Calibri" w:cs="Calibri"/>
                <w:color w:val="FF6699"/>
                <w:sz w:val="18"/>
                <w:szCs w:val="18"/>
              </w:rPr>
              <w:t>Novo Nordisk</w:t>
            </w:r>
          </w:p>
        </w:tc>
        <w:tc>
          <w:tcPr>
            <w:tcW w:w="3506" w:type="dxa"/>
          </w:tcPr>
          <w:p w14:paraId="16AA6C9C" w14:textId="51D834B9" w:rsidR="008F2445" w:rsidRPr="00FC60AB" w:rsidRDefault="008F2445" w:rsidP="008F24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00FC60A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Norway</w:t>
            </w:r>
          </w:p>
        </w:tc>
        <w:tc>
          <w:tcPr>
            <w:tcW w:w="5103" w:type="dxa"/>
          </w:tcPr>
          <w:p w14:paraId="4E24D8AD" w14:textId="2425EAF4" w:rsidR="008F2445" w:rsidRPr="00FC60AB" w:rsidRDefault="008F2445" w:rsidP="008F24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  <w:p w14:paraId="62B9BD04" w14:textId="77777777" w:rsidR="008F2445" w:rsidRPr="00FC60AB" w:rsidRDefault="008F2445" w:rsidP="008F24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</w:tc>
      </w:tr>
      <w:tr w:rsidR="008F2445" w:rsidRPr="00FC60AB" w14:paraId="611245BC" w14:textId="77777777" w:rsidTr="00A46A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6603BAF3" w14:textId="710646F2" w:rsidR="008F2445" w:rsidRPr="00FC60AB" w:rsidRDefault="008F2445" w:rsidP="008F2445">
            <w:pPr>
              <w:rPr>
                <w:rFonts w:ascii="Calibri" w:hAnsi="Calibri" w:cs="Calibri"/>
                <w:color w:val="D9D9D9" w:themeColor="background1" w:themeShade="D9"/>
                <w:sz w:val="18"/>
                <w:szCs w:val="18"/>
                <w:lang w:val="pt-BR"/>
              </w:rPr>
            </w:pPr>
            <w:r w:rsidRPr="00FC60AB">
              <w:rPr>
                <w:rFonts w:ascii="Calibri" w:hAnsi="Calibri" w:cs="Calibri"/>
                <w:color w:val="FF6699"/>
                <w:sz w:val="18"/>
                <w:szCs w:val="18"/>
              </w:rPr>
              <w:t>Hoffmann–La Roche</w:t>
            </w:r>
          </w:p>
        </w:tc>
        <w:tc>
          <w:tcPr>
            <w:tcW w:w="3506" w:type="dxa"/>
          </w:tcPr>
          <w:p w14:paraId="3827F0DE" w14:textId="22399B85" w:rsidR="008F2445" w:rsidRPr="00FC60AB" w:rsidRDefault="008F2445" w:rsidP="008F24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00FC60A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Switzerland</w:t>
            </w:r>
          </w:p>
        </w:tc>
        <w:tc>
          <w:tcPr>
            <w:tcW w:w="5103" w:type="dxa"/>
          </w:tcPr>
          <w:p w14:paraId="631C56D8" w14:textId="447E5414" w:rsidR="008F2445" w:rsidRPr="00FC60AB" w:rsidRDefault="008F2445" w:rsidP="008F2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  <w:p w14:paraId="0A61B2BA" w14:textId="77777777" w:rsidR="008F2445" w:rsidRPr="00FC60AB" w:rsidRDefault="008F2445" w:rsidP="008F2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</w:tc>
      </w:tr>
      <w:tr w:rsidR="008F2445" w:rsidRPr="00FC60AB" w14:paraId="2402DFF1" w14:textId="77777777" w:rsidTr="00A46A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04D7D07D" w14:textId="5865E4F8" w:rsidR="008F2445" w:rsidRPr="00FC60AB" w:rsidRDefault="008F2445" w:rsidP="008F2445">
            <w:pPr>
              <w:rPr>
                <w:rFonts w:ascii="Calibri" w:hAnsi="Calibri" w:cs="Calibri"/>
                <w:color w:val="D9D9D9" w:themeColor="background1" w:themeShade="D9"/>
                <w:sz w:val="18"/>
                <w:szCs w:val="18"/>
                <w:lang w:val="pt-BR"/>
              </w:rPr>
            </w:pPr>
            <w:r w:rsidRPr="00FC60AB">
              <w:rPr>
                <w:rFonts w:ascii="Calibri" w:hAnsi="Calibri" w:cs="Calibri"/>
                <w:color w:val="FF6699"/>
                <w:sz w:val="18"/>
                <w:szCs w:val="18"/>
              </w:rPr>
              <w:t>Grifols</w:t>
            </w:r>
          </w:p>
        </w:tc>
        <w:tc>
          <w:tcPr>
            <w:tcW w:w="3506" w:type="dxa"/>
          </w:tcPr>
          <w:p w14:paraId="6665FE49" w14:textId="697DC460" w:rsidR="008F2445" w:rsidRPr="00FC60AB" w:rsidRDefault="008F2445" w:rsidP="008F24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18"/>
                <w:szCs w:val="18"/>
                <w:lang w:val="pt-BR"/>
              </w:rPr>
            </w:pPr>
            <w:r w:rsidRPr="00FC60A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Spain</w:t>
            </w:r>
          </w:p>
        </w:tc>
        <w:tc>
          <w:tcPr>
            <w:tcW w:w="5103" w:type="dxa"/>
          </w:tcPr>
          <w:p w14:paraId="19380669" w14:textId="00D52B24" w:rsidR="008F2445" w:rsidRPr="00FC60AB" w:rsidRDefault="008F2445" w:rsidP="008F24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  <w:p w14:paraId="24030C7D" w14:textId="77777777" w:rsidR="008F2445" w:rsidRPr="00FC60AB" w:rsidRDefault="008F2445" w:rsidP="008F24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</w:tc>
      </w:tr>
      <w:tr w:rsidR="008F2445" w:rsidRPr="00FC60AB" w14:paraId="222F97AC" w14:textId="77777777" w:rsidTr="00A46A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5AA733D1" w14:textId="58BCA812" w:rsidR="008F2445" w:rsidRPr="00FC60AB" w:rsidRDefault="008F2445" w:rsidP="008F2445">
            <w:pPr>
              <w:rPr>
                <w:rFonts w:ascii="Calibri" w:hAnsi="Calibri" w:cs="Calibri"/>
                <w:color w:val="D9D9D9" w:themeColor="background1" w:themeShade="D9"/>
                <w:sz w:val="18"/>
                <w:szCs w:val="18"/>
                <w:lang w:val="pt-BR"/>
              </w:rPr>
            </w:pPr>
            <w:r w:rsidRPr="00FC60AB">
              <w:rPr>
                <w:rFonts w:ascii="Calibri" w:hAnsi="Calibri" w:cs="Calibri"/>
                <w:color w:val="FF6699"/>
                <w:sz w:val="18"/>
                <w:szCs w:val="18"/>
              </w:rPr>
              <w:t>Genmab</w:t>
            </w:r>
          </w:p>
        </w:tc>
        <w:tc>
          <w:tcPr>
            <w:tcW w:w="3506" w:type="dxa"/>
          </w:tcPr>
          <w:p w14:paraId="5B7BC56C" w14:textId="494826A1" w:rsidR="008F2445" w:rsidRPr="00FC60AB" w:rsidRDefault="008F2445" w:rsidP="008F24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00FC60A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Denmark</w:t>
            </w:r>
          </w:p>
        </w:tc>
        <w:tc>
          <w:tcPr>
            <w:tcW w:w="5103" w:type="dxa"/>
          </w:tcPr>
          <w:p w14:paraId="5905BEC8" w14:textId="3C8DDDD4" w:rsidR="008F2445" w:rsidRPr="00FC60AB" w:rsidRDefault="008F2445" w:rsidP="008F2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</w:p>
          <w:p w14:paraId="0006DBEC" w14:textId="77777777" w:rsidR="008F2445" w:rsidRPr="00FC60AB" w:rsidRDefault="008F2445" w:rsidP="008F2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8F2445" w:rsidRPr="00FC60AB" w14:paraId="0C625104" w14:textId="77777777" w:rsidTr="00A46A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5FCF1911" w14:textId="1A20AAEA" w:rsidR="008F2445" w:rsidRPr="00FC60AB" w:rsidRDefault="008F2445" w:rsidP="008F2445">
            <w:pPr>
              <w:rPr>
                <w:rFonts w:ascii="Calibri" w:hAnsi="Calibri" w:cs="Calibri"/>
                <w:color w:val="D9D9D9" w:themeColor="background1" w:themeShade="D9"/>
                <w:sz w:val="18"/>
                <w:szCs w:val="18"/>
                <w:lang w:val="pt-BR"/>
              </w:rPr>
            </w:pPr>
            <w:r w:rsidRPr="00FC60AB">
              <w:rPr>
                <w:rFonts w:ascii="Calibri" w:hAnsi="Calibri" w:cs="Calibri"/>
                <w:color w:val="FF6699"/>
                <w:sz w:val="18"/>
                <w:szCs w:val="18"/>
              </w:rPr>
              <w:t>ICON Public Limited Company</w:t>
            </w:r>
          </w:p>
        </w:tc>
        <w:tc>
          <w:tcPr>
            <w:tcW w:w="3506" w:type="dxa"/>
          </w:tcPr>
          <w:p w14:paraId="27018B93" w14:textId="62BD9669" w:rsidR="008F2445" w:rsidRPr="00FC60AB" w:rsidRDefault="008F2445" w:rsidP="008F24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00FC60A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Ireland</w:t>
            </w:r>
          </w:p>
        </w:tc>
        <w:tc>
          <w:tcPr>
            <w:tcW w:w="5103" w:type="dxa"/>
          </w:tcPr>
          <w:p w14:paraId="75AE156A" w14:textId="45BFCE8E" w:rsidR="008F2445" w:rsidRPr="00FC60AB" w:rsidRDefault="008F2445" w:rsidP="008F24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  <w:p w14:paraId="2E7CFF7E" w14:textId="77777777" w:rsidR="008F2445" w:rsidRPr="00FC60AB" w:rsidRDefault="008F2445" w:rsidP="008F24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</w:tc>
      </w:tr>
      <w:tr w:rsidR="008F2445" w:rsidRPr="00FC60AB" w14:paraId="1D80F410" w14:textId="77777777" w:rsidTr="00A46A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4EA899A8" w14:textId="06A360B6" w:rsidR="008F2445" w:rsidRPr="00FC60AB" w:rsidRDefault="008F2445" w:rsidP="008F2445">
            <w:pPr>
              <w:rPr>
                <w:rFonts w:ascii="Calibri" w:hAnsi="Calibri" w:cs="Calibri"/>
                <w:color w:val="D9D9D9" w:themeColor="background1" w:themeShade="D9"/>
                <w:sz w:val="18"/>
                <w:szCs w:val="18"/>
                <w:lang w:val="pt-BR"/>
              </w:rPr>
            </w:pPr>
            <w:r w:rsidRPr="00FC60AB">
              <w:rPr>
                <w:rFonts w:ascii="Calibri" w:hAnsi="Calibri" w:cs="Calibri"/>
                <w:color w:val="FF6699"/>
                <w:sz w:val="18"/>
                <w:szCs w:val="18"/>
              </w:rPr>
              <w:t>AstraZeneca</w:t>
            </w:r>
          </w:p>
        </w:tc>
        <w:tc>
          <w:tcPr>
            <w:tcW w:w="3506" w:type="dxa"/>
          </w:tcPr>
          <w:p w14:paraId="351B998C" w14:textId="0057DA52" w:rsidR="008F2445" w:rsidRPr="00FC60AB" w:rsidRDefault="008F2445" w:rsidP="008F24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00FC60A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United Kingdon</w:t>
            </w:r>
          </w:p>
        </w:tc>
        <w:tc>
          <w:tcPr>
            <w:tcW w:w="5103" w:type="dxa"/>
          </w:tcPr>
          <w:p w14:paraId="102BE844" w14:textId="18402076" w:rsidR="008F2445" w:rsidRPr="00FC60AB" w:rsidRDefault="008F2445" w:rsidP="008F2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  <w:p w14:paraId="780CC8D1" w14:textId="77777777" w:rsidR="008F2445" w:rsidRPr="00FC60AB" w:rsidRDefault="008F2445" w:rsidP="008F2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</w:tc>
      </w:tr>
      <w:tr w:rsidR="008F2445" w:rsidRPr="00FC60AB" w14:paraId="3C6B22F0" w14:textId="77777777" w:rsidTr="00A46A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3D9F9F40" w14:textId="590B4CF2" w:rsidR="008F2445" w:rsidRPr="00FC60AB" w:rsidRDefault="008F2445" w:rsidP="008F2445">
            <w:pPr>
              <w:rPr>
                <w:rFonts w:ascii="Calibri" w:hAnsi="Calibri" w:cs="Calibri"/>
                <w:color w:val="D9D9D9" w:themeColor="background1" w:themeShade="D9"/>
                <w:sz w:val="18"/>
                <w:szCs w:val="18"/>
                <w:lang w:val="pt-BR"/>
              </w:rPr>
            </w:pPr>
            <w:r w:rsidRPr="00FC60AB">
              <w:rPr>
                <w:rFonts w:ascii="Calibri" w:hAnsi="Calibri" w:cs="Calibri"/>
                <w:color w:val="FF6699"/>
                <w:sz w:val="18"/>
                <w:szCs w:val="18"/>
              </w:rPr>
              <w:t>GlaxoSmithKline</w:t>
            </w:r>
          </w:p>
        </w:tc>
        <w:tc>
          <w:tcPr>
            <w:tcW w:w="3506" w:type="dxa"/>
          </w:tcPr>
          <w:p w14:paraId="2FAD3943" w14:textId="7774BAAC" w:rsidR="008F2445" w:rsidRPr="00FC60AB" w:rsidRDefault="008F2445" w:rsidP="008F24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00FC60A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United Kingdon</w:t>
            </w:r>
          </w:p>
        </w:tc>
        <w:tc>
          <w:tcPr>
            <w:tcW w:w="5103" w:type="dxa"/>
          </w:tcPr>
          <w:p w14:paraId="52087FDF" w14:textId="3C719B91" w:rsidR="008F2445" w:rsidRPr="00FC60AB" w:rsidRDefault="008F2445" w:rsidP="008F24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  <w:p w14:paraId="7BC7D609" w14:textId="77777777" w:rsidR="008F2445" w:rsidRPr="00FC60AB" w:rsidRDefault="008F2445" w:rsidP="008F24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</w:tc>
      </w:tr>
      <w:tr w:rsidR="008F2445" w:rsidRPr="00FC60AB" w14:paraId="358347FA" w14:textId="77777777" w:rsidTr="00A46A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49371B19" w14:textId="40CCFEC0" w:rsidR="008F2445" w:rsidRPr="00FC60AB" w:rsidRDefault="008F2445" w:rsidP="008F2445">
            <w:pPr>
              <w:rPr>
                <w:rFonts w:ascii="Calibri" w:hAnsi="Calibri" w:cs="Calibri"/>
                <w:color w:val="D9D9D9" w:themeColor="background1" w:themeShade="D9"/>
                <w:sz w:val="18"/>
                <w:szCs w:val="18"/>
                <w:lang w:val="pt-BR"/>
              </w:rPr>
            </w:pPr>
            <w:r w:rsidRPr="00FC60AB">
              <w:rPr>
                <w:rFonts w:ascii="Calibri" w:hAnsi="Calibri" w:cs="Calibri"/>
                <w:color w:val="FF6699"/>
                <w:sz w:val="18"/>
                <w:szCs w:val="18"/>
              </w:rPr>
              <w:t>CRISPR Therapeutics</w:t>
            </w:r>
          </w:p>
        </w:tc>
        <w:tc>
          <w:tcPr>
            <w:tcW w:w="3506" w:type="dxa"/>
          </w:tcPr>
          <w:p w14:paraId="6217794D" w14:textId="4439DCF8" w:rsidR="008F2445" w:rsidRPr="00FC60AB" w:rsidRDefault="008F2445" w:rsidP="008F24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00FC60A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Switzerland</w:t>
            </w:r>
          </w:p>
        </w:tc>
        <w:tc>
          <w:tcPr>
            <w:tcW w:w="5103" w:type="dxa"/>
          </w:tcPr>
          <w:p w14:paraId="1FDAE0A6" w14:textId="144F7959" w:rsidR="008F2445" w:rsidRPr="00FC60AB" w:rsidRDefault="008F2445" w:rsidP="008F2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  <w:p w14:paraId="3E7F5240" w14:textId="77777777" w:rsidR="008F2445" w:rsidRPr="00FC60AB" w:rsidRDefault="008F2445" w:rsidP="008F2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</w:tc>
      </w:tr>
      <w:tr w:rsidR="008F2445" w:rsidRPr="00FC60AB" w14:paraId="70A0339D" w14:textId="77777777" w:rsidTr="00A46A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3E8A980F" w14:textId="197E16CB" w:rsidR="008F2445" w:rsidRPr="00FC60AB" w:rsidRDefault="008F2445" w:rsidP="008F2445">
            <w:pPr>
              <w:rPr>
                <w:rFonts w:ascii="Calibri" w:hAnsi="Calibri" w:cs="Calibri"/>
                <w:color w:val="D9D9D9" w:themeColor="background1" w:themeShade="D9"/>
                <w:sz w:val="18"/>
                <w:szCs w:val="18"/>
                <w:lang w:val="pt-BR"/>
              </w:rPr>
            </w:pPr>
            <w:r w:rsidRPr="00FC60AB">
              <w:rPr>
                <w:rFonts w:ascii="Calibri" w:hAnsi="Calibri" w:cs="Calibri"/>
                <w:color w:val="FF6699"/>
                <w:sz w:val="18"/>
                <w:szCs w:val="18"/>
              </w:rPr>
              <w:t>Medtronic Public Limited Company</w:t>
            </w:r>
          </w:p>
        </w:tc>
        <w:tc>
          <w:tcPr>
            <w:tcW w:w="3506" w:type="dxa"/>
          </w:tcPr>
          <w:p w14:paraId="65F84E24" w14:textId="536C8F19" w:rsidR="008F2445" w:rsidRPr="00FC60AB" w:rsidRDefault="008F2445" w:rsidP="008F24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00FC60A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Ireland</w:t>
            </w:r>
          </w:p>
        </w:tc>
        <w:tc>
          <w:tcPr>
            <w:tcW w:w="5103" w:type="dxa"/>
          </w:tcPr>
          <w:p w14:paraId="0CA4E710" w14:textId="3A77F16B" w:rsidR="008F2445" w:rsidRPr="00FC60AB" w:rsidRDefault="008F2445" w:rsidP="008F24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  <w:p w14:paraId="41017988" w14:textId="77777777" w:rsidR="008F2445" w:rsidRPr="00FC60AB" w:rsidRDefault="008F2445" w:rsidP="008F24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</w:tc>
      </w:tr>
      <w:tr w:rsidR="008F2445" w:rsidRPr="00FC60AB" w14:paraId="4E8D4D86" w14:textId="77777777" w:rsidTr="00A46A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23CF086E" w14:textId="14E8DB40" w:rsidR="008F2445" w:rsidRPr="00FC60AB" w:rsidRDefault="008F2445" w:rsidP="008F2445">
            <w:pPr>
              <w:rPr>
                <w:rFonts w:ascii="Calibri" w:hAnsi="Calibri" w:cs="Calibri"/>
                <w:color w:val="D9D9D9" w:themeColor="background1" w:themeShade="D9"/>
                <w:sz w:val="18"/>
                <w:szCs w:val="18"/>
                <w:lang w:val="pt-BR"/>
              </w:rPr>
            </w:pPr>
            <w:r w:rsidRPr="00FC60AB">
              <w:rPr>
                <w:rFonts w:ascii="Calibri" w:hAnsi="Calibri" w:cs="Calibri"/>
                <w:color w:val="FF6699"/>
                <w:sz w:val="18"/>
                <w:szCs w:val="18"/>
              </w:rPr>
              <w:t xml:space="preserve">Beiersdorf </w:t>
            </w:r>
            <w:proofErr w:type="spellStart"/>
            <w:r w:rsidRPr="00FC60AB">
              <w:rPr>
                <w:rFonts w:ascii="Calibri" w:eastAsia="Times New Roman" w:hAnsi="Calibri" w:cs="Calibri"/>
                <w:color w:val="FF6699"/>
                <w:sz w:val="18"/>
                <w:szCs w:val="18"/>
                <w:lang w:eastAsia="pt-BR"/>
              </w:rPr>
              <w:t>Aktiengesellschaft</w:t>
            </w:r>
            <w:proofErr w:type="spellEnd"/>
          </w:p>
        </w:tc>
        <w:tc>
          <w:tcPr>
            <w:tcW w:w="3506" w:type="dxa"/>
          </w:tcPr>
          <w:p w14:paraId="58832EAA" w14:textId="4E69868F" w:rsidR="008F2445" w:rsidRPr="00FC60AB" w:rsidRDefault="008F2445" w:rsidP="008F24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00FC60AB"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  <w:lang w:eastAsia="pt-BR"/>
              </w:rPr>
              <w:t>Germany</w:t>
            </w:r>
          </w:p>
        </w:tc>
        <w:tc>
          <w:tcPr>
            <w:tcW w:w="5103" w:type="dxa"/>
          </w:tcPr>
          <w:p w14:paraId="7506F192" w14:textId="01B031C7" w:rsidR="008F2445" w:rsidRPr="00FC60AB" w:rsidRDefault="008F2445" w:rsidP="008F2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  <w:p w14:paraId="0AC54FA6" w14:textId="77777777" w:rsidR="008F2445" w:rsidRPr="00FC60AB" w:rsidRDefault="008F2445" w:rsidP="008F2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</w:tc>
      </w:tr>
      <w:tr w:rsidR="008F2445" w:rsidRPr="00FC60AB" w14:paraId="084A35AE" w14:textId="77777777" w:rsidTr="00A46A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62DEF77F" w14:textId="7DEF2C5A" w:rsidR="008F2445" w:rsidRPr="00FC60AB" w:rsidRDefault="008F2445" w:rsidP="008F2445">
            <w:pPr>
              <w:rPr>
                <w:rFonts w:ascii="Calibri" w:hAnsi="Calibri" w:cs="Calibri"/>
                <w:color w:val="D9D9D9" w:themeColor="background1" w:themeShade="D9"/>
                <w:sz w:val="18"/>
                <w:szCs w:val="18"/>
                <w:lang w:val="pt-BR"/>
              </w:rPr>
            </w:pPr>
            <w:r w:rsidRPr="00FC60AB">
              <w:rPr>
                <w:rFonts w:ascii="Calibri" w:hAnsi="Calibri" w:cs="Calibri"/>
                <w:color w:val="E4E151"/>
                <w:sz w:val="18"/>
                <w:szCs w:val="18"/>
              </w:rPr>
              <w:t>Coupang</w:t>
            </w:r>
          </w:p>
        </w:tc>
        <w:tc>
          <w:tcPr>
            <w:tcW w:w="3506" w:type="dxa"/>
          </w:tcPr>
          <w:p w14:paraId="1EC9A1A0" w14:textId="3A86E68B" w:rsidR="008F2445" w:rsidRPr="00FC60AB" w:rsidRDefault="008F2445" w:rsidP="008F24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00FC60A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South Korean</w:t>
            </w:r>
          </w:p>
        </w:tc>
        <w:tc>
          <w:tcPr>
            <w:tcW w:w="5103" w:type="dxa"/>
          </w:tcPr>
          <w:p w14:paraId="4C378579" w14:textId="0C5ED2EB" w:rsidR="008F2445" w:rsidRPr="00FC60AB" w:rsidRDefault="008F2445" w:rsidP="008F24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  <w:p w14:paraId="594A090E" w14:textId="77777777" w:rsidR="008F2445" w:rsidRPr="00FC60AB" w:rsidRDefault="008F2445" w:rsidP="008F24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</w:tc>
      </w:tr>
      <w:tr w:rsidR="008F2445" w:rsidRPr="00FC60AB" w14:paraId="6521B800" w14:textId="77777777" w:rsidTr="00A46A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214E0945" w14:textId="32B08EC7" w:rsidR="008F2445" w:rsidRPr="00FC60AB" w:rsidRDefault="008F2445" w:rsidP="008F2445">
            <w:pPr>
              <w:rPr>
                <w:rFonts w:ascii="Calibri" w:hAnsi="Calibri" w:cs="Calibri"/>
                <w:color w:val="D9D9D9" w:themeColor="background1" w:themeShade="D9"/>
                <w:sz w:val="18"/>
                <w:szCs w:val="18"/>
                <w:lang w:val="pt-BR"/>
              </w:rPr>
            </w:pPr>
            <w:r w:rsidRPr="00FC60AB">
              <w:rPr>
                <w:rFonts w:ascii="Calibri" w:hAnsi="Calibri" w:cs="Calibri"/>
                <w:color w:val="E4E151"/>
                <w:sz w:val="18"/>
                <w:szCs w:val="18"/>
                <w:lang w:val="pt-BR"/>
              </w:rPr>
              <w:t>JD.com</w:t>
            </w:r>
          </w:p>
        </w:tc>
        <w:tc>
          <w:tcPr>
            <w:tcW w:w="3506" w:type="dxa"/>
          </w:tcPr>
          <w:p w14:paraId="49C66F63" w14:textId="79CEA570" w:rsidR="008F2445" w:rsidRPr="00FC60AB" w:rsidRDefault="008F2445" w:rsidP="008F24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18"/>
                <w:szCs w:val="18"/>
                <w:lang w:val="pt-BR"/>
              </w:rPr>
            </w:pPr>
            <w:r w:rsidRPr="00FC60AB">
              <w:rPr>
                <w:rFonts w:ascii="Calibri" w:hAnsi="Calibri" w:cs="Calibri"/>
                <w:color w:val="000000" w:themeColor="text1"/>
                <w:sz w:val="18"/>
                <w:szCs w:val="18"/>
                <w:lang w:val="pt-BR"/>
              </w:rPr>
              <w:t>Chinese</w:t>
            </w:r>
          </w:p>
        </w:tc>
        <w:tc>
          <w:tcPr>
            <w:tcW w:w="5103" w:type="dxa"/>
          </w:tcPr>
          <w:p w14:paraId="5A619939" w14:textId="00100083" w:rsidR="008F2445" w:rsidRPr="00FC60AB" w:rsidRDefault="008F2445" w:rsidP="008F2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  <w:p w14:paraId="4273877E" w14:textId="77777777" w:rsidR="008F2445" w:rsidRPr="00FC60AB" w:rsidRDefault="008F2445" w:rsidP="008F2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</w:tc>
      </w:tr>
      <w:tr w:rsidR="008F2445" w:rsidRPr="00FC60AB" w14:paraId="02F326B0" w14:textId="77777777" w:rsidTr="00A46A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35246674" w14:textId="5BCFB75F" w:rsidR="008F2445" w:rsidRPr="00FC60AB" w:rsidRDefault="008F2445" w:rsidP="008F2445">
            <w:pPr>
              <w:rPr>
                <w:rFonts w:ascii="Calibri" w:hAnsi="Calibri" w:cs="Calibri"/>
                <w:color w:val="E4E151"/>
                <w:sz w:val="18"/>
                <w:szCs w:val="18"/>
                <w:lang w:val="pt-BR"/>
              </w:rPr>
            </w:pPr>
            <w:proofErr w:type="spellStart"/>
            <w:r w:rsidRPr="00FC60AB">
              <w:rPr>
                <w:rFonts w:ascii="Calibri" w:hAnsi="Calibri" w:cs="Calibri"/>
                <w:color w:val="E4E151"/>
                <w:sz w:val="18"/>
                <w:szCs w:val="18"/>
                <w:lang w:val="pt-BR"/>
              </w:rPr>
              <w:t>Dollarama</w:t>
            </w:r>
            <w:proofErr w:type="spellEnd"/>
          </w:p>
        </w:tc>
        <w:tc>
          <w:tcPr>
            <w:tcW w:w="3506" w:type="dxa"/>
          </w:tcPr>
          <w:p w14:paraId="507B3E97" w14:textId="4549C361" w:rsidR="008F2445" w:rsidRPr="00FC60AB" w:rsidRDefault="008F2445" w:rsidP="008F24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18"/>
                <w:szCs w:val="18"/>
                <w:lang w:val="pt-BR"/>
              </w:rPr>
            </w:pPr>
            <w:r w:rsidRPr="00FC60AB">
              <w:rPr>
                <w:rFonts w:ascii="Calibri" w:hAnsi="Calibri" w:cs="Calibri"/>
                <w:color w:val="000000" w:themeColor="text1"/>
                <w:sz w:val="18"/>
                <w:szCs w:val="18"/>
                <w:lang w:val="pt-BR"/>
              </w:rPr>
              <w:t>Canadian</w:t>
            </w:r>
          </w:p>
        </w:tc>
        <w:tc>
          <w:tcPr>
            <w:tcW w:w="5103" w:type="dxa"/>
          </w:tcPr>
          <w:p w14:paraId="2EDA8101" w14:textId="77777777" w:rsidR="008F2445" w:rsidRPr="00FC60AB" w:rsidRDefault="008F2445" w:rsidP="008F24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  <w:p w14:paraId="2BB61292" w14:textId="77777777" w:rsidR="008F2445" w:rsidRPr="00FC60AB" w:rsidRDefault="008F2445" w:rsidP="008F24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</w:tc>
      </w:tr>
      <w:tr w:rsidR="008F2445" w:rsidRPr="00FC60AB" w14:paraId="340C9A53" w14:textId="77777777" w:rsidTr="00A46A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76880959" w14:textId="1A6A2C39" w:rsidR="008F2445" w:rsidRPr="00FC60AB" w:rsidRDefault="008F2445" w:rsidP="008F2445">
            <w:pPr>
              <w:rPr>
                <w:rFonts w:ascii="Calibri" w:hAnsi="Calibri" w:cs="Calibri"/>
                <w:color w:val="D9D9D9" w:themeColor="background1" w:themeShade="D9"/>
                <w:sz w:val="18"/>
                <w:szCs w:val="18"/>
                <w:lang w:val="pt-BR"/>
              </w:rPr>
            </w:pPr>
            <w:r w:rsidRPr="00FC60AB">
              <w:rPr>
                <w:rFonts w:ascii="Calibri" w:hAnsi="Calibri" w:cs="Calibri"/>
                <w:color w:val="E4E151"/>
                <w:sz w:val="18"/>
                <w:szCs w:val="18"/>
                <w:lang w:val="pt-BR"/>
              </w:rPr>
              <w:t>Mercado Livre</w:t>
            </w:r>
          </w:p>
        </w:tc>
        <w:tc>
          <w:tcPr>
            <w:tcW w:w="3506" w:type="dxa"/>
          </w:tcPr>
          <w:p w14:paraId="5BDB837B" w14:textId="23E445B7" w:rsidR="008F2445" w:rsidRPr="00FC60AB" w:rsidRDefault="008F2445" w:rsidP="008F24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00FC60AB">
              <w:rPr>
                <w:rFonts w:ascii="Calibri" w:hAnsi="Calibri" w:cs="Calibri"/>
                <w:color w:val="000000" w:themeColor="text1"/>
                <w:sz w:val="18"/>
                <w:szCs w:val="18"/>
                <w:lang w:val="pt-BR"/>
              </w:rPr>
              <w:t>Argentina</w:t>
            </w:r>
          </w:p>
        </w:tc>
        <w:tc>
          <w:tcPr>
            <w:tcW w:w="5103" w:type="dxa"/>
          </w:tcPr>
          <w:p w14:paraId="5155F4E2" w14:textId="2143C499" w:rsidR="008F2445" w:rsidRPr="00FC60AB" w:rsidRDefault="008F2445" w:rsidP="008F2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  <w:p w14:paraId="04906F5B" w14:textId="77777777" w:rsidR="008F2445" w:rsidRPr="00FC60AB" w:rsidRDefault="008F2445" w:rsidP="008F2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</w:tc>
      </w:tr>
      <w:tr w:rsidR="008F2445" w:rsidRPr="00FC60AB" w14:paraId="0C1D627D" w14:textId="77777777" w:rsidTr="00A46A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31878745" w14:textId="39B3D8DE" w:rsidR="008F2445" w:rsidRPr="00FC60AB" w:rsidRDefault="008F2445" w:rsidP="008F2445">
            <w:pPr>
              <w:rPr>
                <w:rFonts w:ascii="Calibri" w:hAnsi="Calibri" w:cs="Calibri"/>
                <w:color w:val="D9D9D9" w:themeColor="background1" w:themeShade="D9"/>
                <w:sz w:val="18"/>
                <w:szCs w:val="18"/>
                <w:lang w:val="pt-BR"/>
              </w:rPr>
            </w:pPr>
            <w:r w:rsidRPr="00FC60AB">
              <w:rPr>
                <w:rFonts w:ascii="Calibri" w:hAnsi="Calibri" w:cs="Calibri"/>
                <w:color w:val="E4E151"/>
                <w:sz w:val="18"/>
                <w:szCs w:val="18"/>
              </w:rPr>
              <w:t>Sea Ltd</w:t>
            </w:r>
          </w:p>
        </w:tc>
        <w:tc>
          <w:tcPr>
            <w:tcW w:w="3506" w:type="dxa"/>
          </w:tcPr>
          <w:p w14:paraId="375D3D68" w14:textId="56356CC1" w:rsidR="008F2445" w:rsidRPr="00FC60AB" w:rsidRDefault="008F2445" w:rsidP="008F24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00FC60A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Singapore</w:t>
            </w:r>
          </w:p>
        </w:tc>
        <w:tc>
          <w:tcPr>
            <w:tcW w:w="5103" w:type="dxa"/>
          </w:tcPr>
          <w:p w14:paraId="31E8F634" w14:textId="25E69B0B" w:rsidR="008F2445" w:rsidRPr="00FC60AB" w:rsidRDefault="008F2445" w:rsidP="008F24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  <w:p w14:paraId="43FAEB30" w14:textId="77777777" w:rsidR="008F2445" w:rsidRPr="00FC60AB" w:rsidRDefault="008F2445" w:rsidP="008F24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</w:tc>
      </w:tr>
      <w:tr w:rsidR="008F2445" w:rsidRPr="00FC60AB" w14:paraId="6368DA29" w14:textId="77777777" w:rsidTr="00A46A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4E7B8A80" w14:textId="77777777" w:rsidR="008F2445" w:rsidRDefault="008F2445" w:rsidP="008F2445">
            <w:pPr>
              <w:rPr>
                <w:rFonts w:ascii="Calibri" w:hAnsi="Calibri" w:cs="Calibri"/>
                <w:b w:val="0"/>
                <w:bCs w:val="0"/>
                <w:color w:val="E4E151"/>
                <w:sz w:val="18"/>
                <w:szCs w:val="18"/>
              </w:rPr>
            </w:pPr>
            <w:r w:rsidRPr="00FC60AB">
              <w:rPr>
                <w:rFonts w:ascii="Calibri" w:hAnsi="Calibri" w:cs="Calibri"/>
                <w:color w:val="E4E151"/>
                <w:sz w:val="18"/>
                <w:szCs w:val="18"/>
              </w:rPr>
              <w:t>On Holding</w:t>
            </w:r>
          </w:p>
          <w:p w14:paraId="39BCE186" w14:textId="5FEE7202" w:rsidR="008F2445" w:rsidRPr="00FC60AB" w:rsidRDefault="008F2445" w:rsidP="008F2445">
            <w:pPr>
              <w:rPr>
                <w:rFonts w:ascii="Calibri" w:hAnsi="Calibri" w:cs="Calibri"/>
                <w:color w:val="E4E151"/>
                <w:sz w:val="18"/>
                <w:szCs w:val="18"/>
              </w:rPr>
            </w:pPr>
          </w:p>
        </w:tc>
        <w:tc>
          <w:tcPr>
            <w:tcW w:w="3506" w:type="dxa"/>
          </w:tcPr>
          <w:p w14:paraId="1E24AF0B" w14:textId="2D60C526" w:rsidR="008F2445" w:rsidRPr="00FC60AB" w:rsidRDefault="008F2445" w:rsidP="008F24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00FC60A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Switzerland</w:t>
            </w:r>
          </w:p>
        </w:tc>
        <w:tc>
          <w:tcPr>
            <w:tcW w:w="5103" w:type="dxa"/>
          </w:tcPr>
          <w:p w14:paraId="005BF8EA" w14:textId="77777777" w:rsidR="008F2445" w:rsidRPr="00FC60AB" w:rsidRDefault="008F2445" w:rsidP="008F2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</w:tc>
      </w:tr>
      <w:tr w:rsidR="008F2445" w:rsidRPr="00FC60AB" w14:paraId="7B9B6581" w14:textId="77777777" w:rsidTr="00A46A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0B81091F" w14:textId="6112DF1F" w:rsidR="008F2445" w:rsidRPr="00FC60AB" w:rsidRDefault="008F2445" w:rsidP="008F2445">
            <w:pPr>
              <w:rPr>
                <w:rFonts w:ascii="Calibri" w:hAnsi="Calibri" w:cs="Calibri"/>
                <w:color w:val="D9D9D9" w:themeColor="background1" w:themeShade="D9"/>
                <w:sz w:val="18"/>
                <w:szCs w:val="18"/>
                <w:lang w:val="pt-BR"/>
              </w:rPr>
            </w:pPr>
            <w:r w:rsidRPr="00FC60AB">
              <w:rPr>
                <w:rFonts w:ascii="Calibri" w:hAnsi="Calibri" w:cs="Calibri"/>
                <w:color w:val="E4E151"/>
                <w:sz w:val="18"/>
                <w:szCs w:val="18"/>
              </w:rPr>
              <w:t>Adidas</w:t>
            </w:r>
          </w:p>
        </w:tc>
        <w:tc>
          <w:tcPr>
            <w:tcW w:w="3506" w:type="dxa"/>
          </w:tcPr>
          <w:p w14:paraId="70478E3A" w14:textId="790BBBBA" w:rsidR="008F2445" w:rsidRPr="00FC60AB" w:rsidRDefault="008F2445" w:rsidP="008F24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00FC60A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Germany</w:t>
            </w:r>
          </w:p>
        </w:tc>
        <w:tc>
          <w:tcPr>
            <w:tcW w:w="5103" w:type="dxa"/>
          </w:tcPr>
          <w:p w14:paraId="75CD0F2A" w14:textId="3B6574F6" w:rsidR="008F2445" w:rsidRPr="00FC60AB" w:rsidRDefault="008F2445" w:rsidP="008F24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  <w:p w14:paraId="2EE3FE31" w14:textId="77777777" w:rsidR="008F2445" w:rsidRPr="00FC60AB" w:rsidRDefault="008F2445" w:rsidP="008F24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</w:tc>
      </w:tr>
      <w:tr w:rsidR="008F2445" w:rsidRPr="00FC60AB" w14:paraId="748F82A4" w14:textId="77777777" w:rsidTr="00A46A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0DCD51E3" w14:textId="6F5F2471" w:rsidR="008F2445" w:rsidRPr="00FC60AB" w:rsidRDefault="008F2445" w:rsidP="008F2445">
            <w:pPr>
              <w:rPr>
                <w:rFonts w:ascii="Calibri" w:hAnsi="Calibri" w:cs="Calibri"/>
                <w:color w:val="D9D9D9" w:themeColor="background1" w:themeShade="D9"/>
                <w:sz w:val="18"/>
                <w:szCs w:val="18"/>
                <w:lang w:val="pt-BR"/>
              </w:rPr>
            </w:pPr>
            <w:r w:rsidRPr="00FC60AB">
              <w:rPr>
                <w:rFonts w:ascii="Calibri" w:hAnsi="Calibri" w:cs="Calibri"/>
                <w:color w:val="E4E151"/>
                <w:sz w:val="18"/>
                <w:szCs w:val="18"/>
              </w:rPr>
              <w:t>Hermès</w:t>
            </w:r>
          </w:p>
        </w:tc>
        <w:tc>
          <w:tcPr>
            <w:tcW w:w="3506" w:type="dxa"/>
          </w:tcPr>
          <w:p w14:paraId="18CB228C" w14:textId="1EB4BF8E" w:rsidR="008F2445" w:rsidRPr="00FC60AB" w:rsidRDefault="008F2445" w:rsidP="008F24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00FC60A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French</w:t>
            </w:r>
          </w:p>
        </w:tc>
        <w:tc>
          <w:tcPr>
            <w:tcW w:w="5103" w:type="dxa"/>
          </w:tcPr>
          <w:p w14:paraId="7453DD5F" w14:textId="71D9BA96" w:rsidR="008F2445" w:rsidRPr="00FC60AB" w:rsidRDefault="008F2445" w:rsidP="008F2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  <w:p w14:paraId="5C1A35D1" w14:textId="77777777" w:rsidR="008F2445" w:rsidRPr="00FC60AB" w:rsidRDefault="008F2445" w:rsidP="008F2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</w:tc>
      </w:tr>
      <w:tr w:rsidR="008F2445" w:rsidRPr="00FC60AB" w14:paraId="42C54EEE" w14:textId="77777777" w:rsidTr="00A46A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3B1CAA65" w14:textId="50A05389" w:rsidR="008F2445" w:rsidRPr="00FC60AB" w:rsidRDefault="008F2445" w:rsidP="008F2445">
            <w:pPr>
              <w:rPr>
                <w:rFonts w:ascii="Calibri" w:hAnsi="Calibri" w:cs="Calibri"/>
                <w:color w:val="D9D9D9" w:themeColor="background1" w:themeShade="D9"/>
                <w:sz w:val="18"/>
                <w:szCs w:val="18"/>
                <w:lang w:val="pt-BR"/>
              </w:rPr>
            </w:pPr>
            <w:r w:rsidRPr="00FC60AB">
              <w:rPr>
                <w:rFonts w:ascii="Calibri" w:hAnsi="Calibri" w:cs="Calibri"/>
                <w:color w:val="E4E151"/>
                <w:sz w:val="18"/>
                <w:szCs w:val="18"/>
              </w:rPr>
              <w:t>LVMH</w:t>
            </w:r>
          </w:p>
        </w:tc>
        <w:tc>
          <w:tcPr>
            <w:tcW w:w="3506" w:type="dxa"/>
          </w:tcPr>
          <w:p w14:paraId="55C1C3D9" w14:textId="594DA810" w:rsidR="008F2445" w:rsidRPr="00FC60AB" w:rsidRDefault="008F2445" w:rsidP="008F24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00FC60A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French</w:t>
            </w:r>
          </w:p>
        </w:tc>
        <w:tc>
          <w:tcPr>
            <w:tcW w:w="5103" w:type="dxa"/>
          </w:tcPr>
          <w:p w14:paraId="26F143CD" w14:textId="247CEE34" w:rsidR="008F2445" w:rsidRPr="00FC60AB" w:rsidRDefault="008F2445" w:rsidP="008F24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  <w:p w14:paraId="341272A7" w14:textId="77777777" w:rsidR="008F2445" w:rsidRPr="00FC60AB" w:rsidRDefault="008F2445" w:rsidP="008F24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</w:tc>
      </w:tr>
      <w:tr w:rsidR="008F2445" w:rsidRPr="00FC60AB" w14:paraId="426248DB" w14:textId="77777777" w:rsidTr="00A46A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1739A1F3" w14:textId="6EDDE248" w:rsidR="008F2445" w:rsidRPr="00FC60AB" w:rsidRDefault="008F2445" w:rsidP="008F2445">
            <w:pPr>
              <w:rPr>
                <w:rFonts w:ascii="Calibri" w:hAnsi="Calibri" w:cs="Calibri"/>
                <w:color w:val="D9D9D9" w:themeColor="background1" w:themeShade="D9"/>
                <w:sz w:val="18"/>
                <w:szCs w:val="18"/>
                <w:lang w:val="pt-BR"/>
              </w:rPr>
            </w:pPr>
            <w:r w:rsidRPr="00FC60AB">
              <w:rPr>
                <w:rFonts w:ascii="Calibri" w:hAnsi="Calibri" w:cs="Calibri"/>
                <w:color w:val="E4E151"/>
                <w:sz w:val="18"/>
                <w:szCs w:val="18"/>
              </w:rPr>
              <w:t>Reliance Industries</w:t>
            </w:r>
          </w:p>
        </w:tc>
        <w:tc>
          <w:tcPr>
            <w:tcW w:w="3506" w:type="dxa"/>
          </w:tcPr>
          <w:p w14:paraId="190692BD" w14:textId="11FFBFEA" w:rsidR="008F2445" w:rsidRPr="00FC60AB" w:rsidRDefault="008F2445" w:rsidP="008F24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18"/>
                <w:szCs w:val="18"/>
                <w:lang w:val="pt-BR"/>
              </w:rPr>
            </w:pPr>
            <w:r w:rsidRPr="00FC60A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India</w:t>
            </w:r>
          </w:p>
        </w:tc>
        <w:tc>
          <w:tcPr>
            <w:tcW w:w="5103" w:type="dxa"/>
          </w:tcPr>
          <w:p w14:paraId="73A3CAE1" w14:textId="70E5221E" w:rsidR="008F2445" w:rsidRPr="00FC60AB" w:rsidRDefault="008F2445" w:rsidP="008F2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18"/>
                <w:szCs w:val="18"/>
                <w:lang w:val="pt-BR"/>
              </w:rPr>
            </w:pPr>
          </w:p>
          <w:p w14:paraId="346283AD" w14:textId="77777777" w:rsidR="008F2445" w:rsidRPr="00FC60AB" w:rsidRDefault="008F2445" w:rsidP="008F2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18"/>
                <w:szCs w:val="18"/>
                <w:lang w:val="pt-BR"/>
              </w:rPr>
            </w:pPr>
          </w:p>
        </w:tc>
      </w:tr>
      <w:tr w:rsidR="008F2445" w:rsidRPr="00FC60AB" w14:paraId="2A8F9F97" w14:textId="77777777" w:rsidTr="00A46A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5774837E" w14:textId="784A73D9" w:rsidR="008F2445" w:rsidRPr="00FC60AB" w:rsidRDefault="008F2445" w:rsidP="008F2445">
            <w:pPr>
              <w:rPr>
                <w:rFonts w:ascii="Calibri" w:hAnsi="Calibri" w:cs="Calibri"/>
                <w:color w:val="95DCF7" w:themeColor="accent4" w:themeTint="66"/>
                <w:sz w:val="18"/>
                <w:szCs w:val="18"/>
                <w:lang w:val="pt-BR"/>
              </w:rPr>
            </w:pPr>
            <w:r w:rsidRPr="00FC60AB">
              <w:rPr>
                <w:rFonts w:ascii="Calibri" w:hAnsi="Calibri" w:cs="Calibri"/>
                <w:color w:val="95DCF7" w:themeColor="accent4" w:themeTint="66"/>
                <w:sz w:val="18"/>
                <w:szCs w:val="18"/>
              </w:rPr>
              <w:t>Northland Power</w:t>
            </w:r>
          </w:p>
        </w:tc>
        <w:tc>
          <w:tcPr>
            <w:tcW w:w="3506" w:type="dxa"/>
          </w:tcPr>
          <w:p w14:paraId="2BE56439" w14:textId="1C23256B" w:rsidR="008F2445" w:rsidRPr="00FC60AB" w:rsidRDefault="008F2445" w:rsidP="008F24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00FC60A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Canadian</w:t>
            </w:r>
          </w:p>
        </w:tc>
        <w:tc>
          <w:tcPr>
            <w:tcW w:w="5103" w:type="dxa"/>
          </w:tcPr>
          <w:p w14:paraId="3A056F38" w14:textId="77777777" w:rsidR="008F2445" w:rsidRPr="00FC60AB" w:rsidRDefault="008F2445" w:rsidP="008F244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18"/>
                <w:szCs w:val="18"/>
                <w:lang w:val="pt-BR"/>
              </w:rPr>
            </w:pPr>
            <w:r w:rsidRPr="00FC60AB">
              <w:rPr>
                <w:rFonts w:ascii="Calibri" w:hAnsi="Calibri" w:cs="Calibri"/>
                <w:color w:val="000000" w:themeColor="text1"/>
                <w:sz w:val="18"/>
                <w:szCs w:val="18"/>
                <w:lang w:val="pt-BR"/>
              </w:rPr>
              <w:t>Geração &amp; Distribuição de Energia</w:t>
            </w:r>
          </w:p>
          <w:p w14:paraId="54A72051" w14:textId="77777777" w:rsidR="008F2445" w:rsidRPr="00FC60AB" w:rsidRDefault="008F2445" w:rsidP="008F24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18"/>
                <w:szCs w:val="18"/>
                <w:lang w:val="pt-BR"/>
              </w:rPr>
            </w:pPr>
          </w:p>
        </w:tc>
      </w:tr>
      <w:tr w:rsidR="008F2445" w:rsidRPr="00FC60AB" w14:paraId="0530F305" w14:textId="77777777" w:rsidTr="00A46A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4F77E8AC" w14:textId="5CFB8DF0" w:rsidR="008F2445" w:rsidRPr="00FC60AB" w:rsidRDefault="008F2445" w:rsidP="008F2445">
            <w:pPr>
              <w:rPr>
                <w:rFonts w:ascii="Calibri" w:hAnsi="Calibri" w:cs="Calibri"/>
                <w:color w:val="95DCF7" w:themeColor="accent4" w:themeTint="66"/>
                <w:sz w:val="18"/>
                <w:szCs w:val="18"/>
                <w:lang w:val="pt-BR"/>
              </w:rPr>
            </w:pPr>
            <w:r w:rsidRPr="00FC60AB">
              <w:rPr>
                <w:rFonts w:ascii="Calibri" w:hAnsi="Calibri" w:cs="Calibri"/>
                <w:color w:val="95DCF7" w:themeColor="accent4" w:themeTint="66"/>
                <w:sz w:val="18"/>
                <w:szCs w:val="18"/>
              </w:rPr>
              <w:t>Engie</w:t>
            </w:r>
          </w:p>
        </w:tc>
        <w:tc>
          <w:tcPr>
            <w:tcW w:w="3506" w:type="dxa"/>
          </w:tcPr>
          <w:p w14:paraId="4626009A" w14:textId="5B47C763" w:rsidR="008F2445" w:rsidRPr="00FC60AB" w:rsidRDefault="008F2445" w:rsidP="008F24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18"/>
                <w:szCs w:val="18"/>
                <w:lang w:val="pt-BR"/>
              </w:rPr>
            </w:pPr>
            <w:r w:rsidRPr="00FC60A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French</w:t>
            </w:r>
          </w:p>
        </w:tc>
        <w:tc>
          <w:tcPr>
            <w:tcW w:w="5103" w:type="dxa"/>
          </w:tcPr>
          <w:p w14:paraId="4071F734" w14:textId="77777777" w:rsidR="008F2445" w:rsidRPr="00FC60AB" w:rsidRDefault="008F2445" w:rsidP="008F244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18"/>
                <w:szCs w:val="18"/>
                <w:lang w:val="pt-BR"/>
              </w:rPr>
            </w:pPr>
            <w:r w:rsidRPr="00FC60AB">
              <w:rPr>
                <w:rFonts w:ascii="Calibri" w:hAnsi="Calibri" w:cs="Calibri"/>
                <w:color w:val="000000" w:themeColor="text1"/>
                <w:sz w:val="18"/>
                <w:szCs w:val="18"/>
                <w:lang w:val="pt-BR"/>
              </w:rPr>
              <w:t>Geração &amp; Distribuição de Energia</w:t>
            </w:r>
          </w:p>
          <w:p w14:paraId="5F6A1EEA" w14:textId="77777777" w:rsidR="008F2445" w:rsidRPr="00FC60AB" w:rsidRDefault="008F2445" w:rsidP="008F2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18"/>
                <w:szCs w:val="18"/>
                <w:lang w:val="pt-BR"/>
              </w:rPr>
            </w:pPr>
          </w:p>
        </w:tc>
      </w:tr>
      <w:tr w:rsidR="008F2445" w:rsidRPr="00FC60AB" w14:paraId="7276B4AC" w14:textId="77777777" w:rsidTr="00A46A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Borders>
              <w:top w:val="single" w:sz="8" w:space="0" w:color="171515"/>
              <w:left w:val="single" w:sz="8" w:space="0" w:color="171515"/>
            </w:tcBorders>
            <w:shd w:val="clear" w:color="auto" w:fill="262626" w:themeFill="text1" w:themeFillTint="D9"/>
          </w:tcPr>
          <w:p w14:paraId="36778A2D" w14:textId="31824407" w:rsidR="008F2445" w:rsidRPr="00FC60AB" w:rsidRDefault="008F2445" w:rsidP="008F2445">
            <w:pPr>
              <w:rPr>
                <w:rFonts w:ascii="Calibri" w:hAnsi="Calibri" w:cs="Calibri"/>
                <w:color w:val="95DCF7" w:themeColor="accent4" w:themeTint="66"/>
                <w:sz w:val="18"/>
                <w:szCs w:val="18"/>
              </w:rPr>
            </w:pPr>
            <w:r w:rsidRPr="00FC60AB">
              <w:rPr>
                <w:rFonts w:ascii="Calibri" w:hAnsi="Calibri" w:cs="Calibri"/>
                <w:color w:val="95DCF7" w:themeColor="accent4" w:themeTint="66"/>
                <w:sz w:val="18"/>
                <w:szCs w:val="18"/>
              </w:rPr>
              <w:t>EDP</w:t>
            </w:r>
          </w:p>
        </w:tc>
        <w:tc>
          <w:tcPr>
            <w:tcW w:w="3506" w:type="dxa"/>
          </w:tcPr>
          <w:p w14:paraId="22FCC3B4" w14:textId="36E47F6F" w:rsidR="008F2445" w:rsidRPr="00FC60AB" w:rsidRDefault="008F2445" w:rsidP="008F24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00FC60A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Portugal</w:t>
            </w:r>
          </w:p>
        </w:tc>
        <w:tc>
          <w:tcPr>
            <w:tcW w:w="5103" w:type="dxa"/>
          </w:tcPr>
          <w:p w14:paraId="67400DC0" w14:textId="4141A819" w:rsidR="008F2445" w:rsidRPr="00FC60AB" w:rsidRDefault="008F2445" w:rsidP="008F244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18"/>
                <w:szCs w:val="18"/>
                <w:lang w:val="pt-BR"/>
              </w:rPr>
            </w:pPr>
            <w:r w:rsidRPr="00FC60AB">
              <w:rPr>
                <w:rFonts w:ascii="Calibri" w:hAnsi="Calibri" w:cs="Calibri"/>
                <w:color w:val="000000" w:themeColor="text1"/>
                <w:sz w:val="18"/>
                <w:szCs w:val="18"/>
                <w:lang w:val="pt-BR"/>
              </w:rPr>
              <w:t>Geração &amp; Distribuição de Energia</w:t>
            </w:r>
          </w:p>
          <w:p w14:paraId="55ECA4AF" w14:textId="77777777" w:rsidR="008F2445" w:rsidRPr="00FC60AB" w:rsidRDefault="008F2445" w:rsidP="008F24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18"/>
                <w:szCs w:val="18"/>
                <w:lang w:val="pt-BR"/>
              </w:rPr>
            </w:pPr>
          </w:p>
        </w:tc>
      </w:tr>
      <w:tr w:rsidR="008F2445" w:rsidRPr="00FC60AB" w14:paraId="44474CAF" w14:textId="77777777" w:rsidTr="00A46A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30AD3442" w14:textId="3CDD1BC6" w:rsidR="008F2445" w:rsidRPr="00FC60AB" w:rsidRDefault="008F2445" w:rsidP="008F2445">
            <w:pPr>
              <w:rPr>
                <w:rFonts w:ascii="Calibri" w:hAnsi="Calibri" w:cs="Calibri"/>
                <w:color w:val="95DCF7" w:themeColor="accent4" w:themeTint="66"/>
                <w:sz w:val="18"/>
                <w:szCs w:val="18"/>
                <w:lang w:val="pt-BR"/>
              </w:rPr>
            </w:pPr>
            <w:r w:rsidRPr="00FC60AB">
              <w:rPr>
                <w:rFonts w:ascii="Calibri" w:hAnsi="Calibri" w:cs="Calibri"/>
                <w:color w:val="95DCF7" w:themeColor="accent4" w:themeTint="66"/>
                <w:sz w:val="18"/>
                <w:szCs w:val="18"/>
              </w:rPr>
              <w:t>Galp Energia</w:t>
            </w:r>
          </w:p>
        </w:tc>
        <w:tc>
          <w:tcPr>
            <w:tcW w:w="3506" w:type="dxa"/>
          </w:tcPr>
          <w:p w14:paraId="7FBAA0B0" w14:textId="16830EA3" w:rsidR="008F2445" w:rsidRPr="00FC60AB" w:rsidRDefault="008F2445" w:rsidP="008F24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00FC60A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Portugal</w:t>
            </w:r>
          </w:p>
        </w:tc>
        <w:tc>
          <w:tcPr>
            <w:tcW w:w="5103" w:type="dxa"/>
          </w:tcPr>
          <w:p w14:paraId="5EFDC1B7" w14:textId="70CE9BF3" w:rsidR="008F2445" w:rsidRPr="00FC60AB" w:rsidRDefault="008F2445" w:rsidP="008F244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18"/>
                <w:szCs w:val="18"/>
                <w:lang w:val="pt-BR"/>
              </w:rPr>
            </w:pPr>
            <w:r w:rsidRPr="00FC60AB">
              <w:rPr>
                <w:rFonts w:ascii="Calibri" w:hAnsi="Calibri" w:cs="Calibri"/>
                <w:color w:val="000000" w:themeColor="text1"/>
                <w:sz w:val="18"/>
                <w:szCs w:val="18"/>
                <w:lang w:val="pt-BR"/>
              </w:rPr>
              <w:t>Geração &amp; Distribuição de Energia</w:t>
            </w:r>
          </w:p>
          <w:p w14:paraId="1D0AD984" w14:textId="77777777" w:rsidR="008F2445" w:rsidRPr="00FC60AB" w:rsidRDefault="008F2445" w:rsidP="008F2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18"/>
                <w:szCs w:val="18"/>
                <w:lang w:val="pt-BR"/>
              </w:rPr>
            </w:pPr>
          </w:p>
        </w:tc>
      </w:tr>
      <w:tr w:rsidR="008F2445" w:rsidRPr="00FC60AB" w14:paraId="694D412E" w14:textId="77777777" w:rsidTr="00A46A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32880B78" w14:textId="6A271BA5" w:rsidR="008F2445" w:rsidRPr="00FC60AB" w:rsidRDefault="008F2445" w:rsidP="008F2445">
            <w:pPr>
              <w:rPr>
                <w:rFonts w:ascii="Calibri" w:hAnsi="Calibri" w:cs="Calibri"/>
                <w:color w:val="95DCF7" w:themeColor="accent4" w:themeTint="66"/>
                <w:sz w:val="18"/>
                <w:szCs w:val="18"/>
                <w:lang w:val="pt-BR"/>
              </w:rPr>
            </w:pPr>
            <w:r w:rsidRPr="00FC60AB">
              <w:rPr>
                <w:rFonts w:ascii="Calibri" w:hAnsi="Calibri" w:cs="Calibri"/>
                <w:color w:val="95DCF7" w:themeColor="accent4" w:themeTint="66"/>
                <w:sz w:val="18"/>
                <w:szCs w:val="18"/>
              </w:rPr>
              <w:t>Ballard Power Systems Hydrogenic</w:t>
            </w:r>
          </w:p>
        </w:tc>
        <w:tc>
          <w:tcPr>
            <w:tcW w:w="3506" w:type="dxa"/>
          </w:tcPr>
          <w:p w14:paraId="282CC9A5" w14:textId="6AAD2227" w:rsidR="008F2445" w:rsidRPr="00FC60AB" w:rsidRDefault="008F2445" w:rsidP="008F24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18"/>
                <w:szCs w:val="18"/>
                <w:lang w:val="pt-BR"/>
              </w:rPr>
            </w:pPr>
            <w:r w:rsidRPr="00FC60A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Canadian</w:t>
            </w:r>
          </w:p>
        </w:tc>
        <w:tc>
          <w:tcPr>
            <w:tcW w:w="5103" w:type="dxa"/>
          </w:tcPr>
          <w:p w14:paraId="0394E8FA" w14:textId="74580BEE" w:rsidR="008F2445" w:rsidRPr="00FC60AB" w:rsidRDefault="008F2445" w:rsidP="008F244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18"/>
                <w:szCs w:val="18"/>
                <w:lang w:val="pt-BR"/>
              </w:rPr>
            </w:pPr>
            <w:r w:rsidRPr="00FC60AB">
              <w:rPr>
                <w:rFonts w:ascii="Calibri" w:hAnsi="Calibri" w:cs="Calibri"/>
                <w:color w:val="000000" w:themeColor="text1"/>
                <w:sz w:val="18"/>
                <w:szCs w:val="18"/>
                <w:lang w:val="pt-BR"/>
              </w:rPr>
              <w:t>Geração &amp; Distribuição de Energia</w:t>
            </w:r>
          </w:p>
          <w:p w14:paraId="1593FC93" w14:textId="77777777" w:rsidR="008F2445" w:rsidRPr="00FC60AB" w:rsidRDefault="008F2445" w:rsidP="008F24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18"/>
                <w:szCs w:val="18"/>
                <w:lang w:val="pt-BR"/>
              </w:rPr>
            </w:pPr>
          </w:p>
        </w:tc>
      </w:tr>
      <w:tr w:rsidR="008F2445" w:rsidRPr="00FC60AB" w14:paraId="7C25A7C2" w14:textId="77777777" w:rsidTr="00A46A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52B1B87B" w14:textId="7D2B178C" w:rsidR="008F2445" w:rsidRPr="00FC60AB" w:rsidRDefault="008F2445" w:rsidP="008F2445">
            <w:pPr>
              <w:rPr>
                <w:rFonts w:ascii="Calibri" w:hAnsi="Calibri" w:cs="Calibri"/>
                <w:color w:val="95DCF7" w:themeColor="accent4" w:themeTint="66"/>
                <w:sz w:val="18"/>
                <w:szCs w:val="18"/>
                <w:lang w:val="pt-BR"/>
              </w:rPr>
            </w:pPr>
            <w:proofErr w:type="spellStart"/>
            <w:r w:rsidRPr="00FC60AB">
              <w:rPr>
                <w:rFonts w:ascii="Calibri" w:hAnsi="Calibri" w:cs="Calibri"/>
                <w:color w:val="95DCF7" w:themeColor="accent4" w:themeTint="66"/>
                <w:sz w:val="18"/>
                <w:szCs w:val="18"/>
                <w:lang w:val="pt-BR"/>
              </w:rPr>
              <w:t>Cameco</w:t>
            </w:r>
            <w:proofErr w:type="spellEnd"/>
          </w:p>
        </w:tc>
        <w:tc>
          <w:tcPr>
            <w:tcW w:w="3506" w:type="dxa"/>
          </w:tcPr>
          <w:p w14:paraId="06FF16B6" w14:textId="085E9DDE" w:rsidR="008F2445" w:rsidRPr="00FC60AB" w:rsidRDefault="008F2445" w:rsidP="008F24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18"/>
                <w:szCs w:val="18"/>
                <w:lang w:val="pt-BR"/>
              </w:rPr>
            </w:pPr>
            <w:r w:rsidRPr="00FC60A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Canadian</w:t>
            </w:r>
          </w:p>
        </w:tc>
        <w:tc>
          <w:tcPr>
            <w:tcW w:w="5103" w:type="dxa"/>
          </w:tcPr>
          <w:p w14:paraId="6C210C59" w14:textId="77777777" w:rsidR="008F2445" w:rsidRPr="00FC60AB" w:rsidRDefault="008F2445" w:rsidP="008F244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18"/>
                <w:szCs w:val="18"/>
                <w:lang w:val="pt-BR"/>
              </w:rPr>
            </w:pPr>
            <w:r w:rsidRPr="00FC60AB">
              <w:rPr>
                <w:rFonts w:ascii="Calibri" w:hAnsi="Calibri" w:cs="Calibri"/>
                <w:color w:val="000000" w:themeColor="text1"/>
                <w:sz w:val="18"/>
                <w:szCs w:val="18"/>
                <w:lang w:val="pt-BR"/>
              </w:rPr>
              <w:t>Geração &amp; Distribuição de Energia</w:t>
            </w:r>
          </w:p>
          <w:p w14:paraId="30F683A9" w14:textId="77777777" w:rsidR="008F2445" w:rsidRPr="00FC60AB" w:rsidRDefault="008F2445" w:rsidP="008F2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18"/>
                <w:szCs w:val="18"/>
                <w:lang w:val="pt-BR"/>
              </w:rPr>
            </w:pPr>
          </w:p>
        </w:tc>
      </w:tr>
      <w:tr w:rsidR="008F2445" w:rsidRPr="00FC60AB" w14:paraId="5C8A355D" w14:textId="77777777" w:rsidTr="00A46A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18974619" w14:textId="3A7702B0" w:rsidR="008F2445" w:rsidRPr="00FC60AB" w:rsidRDefault="008F2445" w:rsidP="008F2445">
            <w:pPr>
              <w:rPr>
                <w:rFonts w:ascii="Calibri" w:hAnsi="Calibri" w:cs="Calibri"/>
                <w:color w:val="95DCF7" w:themeColor="accent4" w:themeTint="66"/>
                <w:sz w:val="18"/>
                <w:szCs w:val="18"/>
                <w:lang w:val="pt-BR"/>
              </w:rPr>
            </w:pPr>
            <w:r w:rsidRPr="00FC60AB">
              <w:rPr>
                <w:rFonts w:ascii="Calibri" w:hAnsi="Calibri" w:cs="Calibri"/>
                <w:color w:val="95DCF7" w:themeColor="accent4" w:themeTint="66"/>
                <w:sz w:val="18"/>
                <w:szCs w:val="18"/>
              </w:rPr>
              <w:t>Enbridge</w:t>
            </w:r>
          </w:p>
        </w:tc>
        <w:tc>
          <w:tcPr>
            <w:tcW w:w="3506" w:type="dxa"/>
          </w:tcPr>
          <w:p w14:paraId="7E68EB1F" w14:textId="5865A7FA" w:rsidR="008F2445" w:rsidRPr="00FC60AB" w:rsidRDefault="008F2445" w:rsidP="008F24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18"/>
                <w:szCs w:val="18"/>
                <w:lang w:val="pt-BR"/>
              </w:rPr>
            </w:pPr>
            <w:r w:rsidRPr="00FC60A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Canadian</w:t>
            </w:r>
            <w:r w:rsidRPr="00FC60AB">
              <w:rPr>
                <w:rFonts w:ascii="Calibri" w:hAnsi="Calibri" w:cs="Calibri"/>
                <w:color w:val="000000" w:themeColor="text1"/>
                <w:sz w:val="18"/>
                <w:szCs w:val="18"/>
                <w:lang w:val="pt-BR"/>
              </w:rPr>
              <w:t xml:space="preserve"> </w:t>
            </w:r>
          </w:p>
        </w:tc>
        <w:tc>
          <w:tcPr>
            <w:tcW w:w="5103" w:type="dxa"/>
          </w:tcPr>
          <w:p w14:paraId="002CE5EB" w14:textId="77777777" w:rsidR="008F2445" w:rsidRPr="00FC60AB" w:rsidRDefault="008F2445" w:rsidP="008F244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18"/>
                <w:szCs w:val="18"/>
                <w:lang w:val="pt-BR"/>
              </w:rPr>
            </w:pPr>
            <w:r w:rsidRPr="00FC60AB">
              <w:rPr>
                <w:rFonts w:ascii="Calibri" w:hAnsi="Calibri" w:cs="Calibri"/>
                <w:color w:val="000000" w:themeColor="text1"/>
                <w:sz w:val="18"/>
                <w:szCs w:val="18"/>
                <w:lang w:val="pt-BR"/>
              </w:rPr>
              <w:t>Geração &amp; Distribuição de Energia</w:t>
            </w:r>
          </w:p>
          <w:p w14:paraId="589162DA" w14:textId="77777777" w:rsidR="008F2445" w:rsidRPr="00FC60AB" w:rsidRDefault="008F2445" w:rsidP="008F24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18"/>
                <w:szCs w:val="18"/>
                <w:lang w:val="pt-BR"/>
              </w:rPr>
            </w:pPr>
          </w:p>
        </w:tc>
      </w:tr>
      <w:tr w:rsidR="008F2445" w:rsidRPr="00FC60AB" w14:paraId="76CAFE34" w14:textId="77777777" w:rsidTr="00A46A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005C0E28" w14:textId="2D906D38" w:rsidR="008F2445" w:rsidRPr="00FC60AB" w:rsidRDefault="008F2445" w:rsidP="008F2445">
            <w:pPr>
              <w:rPr>
                <w:rFonts w:ascii="Calibri" w:hAnsi="Calibri" w:cs="Calibri"/>
                <w:color w:val="95DCF7" w:themeColor="accent4" w:themeTint="66"/>
                <w:sz w:val="18"/>
                <w:szCs w:val="18"/>
                <w:lang w:val="pt-BR"/>
              </w:rPr>
            </w:pPr>
            <w:r w:rsidRPr="00FC60AB">
              <w:rPr>
                <w:rFonts w:ascii="Calibri" w:hAnsi="Calibri" w:cs="Calibri"/>
                <w:color w:val="95DCF7" w:themeColor="accent4" w:themeTint="66"/>
                <w:sz w:val="18"/>
                <w:szCs w:val="18"/>
              </w:rPr>
              <w:t>Fortis</w:t>
            </w:r>
          </w:p>
        </w:tc>
        <w:tc>
          <w:tcPr>
            <w:tcW w:w="3506" w:type="dxa"/>
          </w:tcPr>
          <w:p w14:paraId="6697CB3A" w14:textId="2475AA01" w:rsidR="008F2445" w:rsidRPr="00FC60AB" w:rsidRDefault="008F2445" w:rsidP="008F24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00FC60A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Canadian</w:t>
            </w:r>
          </w:p>
        </w:tc>
        <w:tc>
          <w:tcPr>
            <w:tcW w:w="5103" w:type="dxa"/>
          </w:tcPr>
          <w:p w14:paraId="67F315EC" w14:textId="77777777" w:rsidR="008F2445" w:rsidRPr="00FC60AB" w:rsidRDefault="008F2445" w:rsidP="008F244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18"/>
                <w:szCs w:val="18"/>
                <w:lang w:val="pt-BR"/>
              </w:rPr>
            </w:pPr>
            <w:r w:rsidRPr="00FC60AB">
              <w:rPr>
                <w:rFonts w:ascii="Calibri" w:hAnsi="Calibri" w:cs="Calibri"/>
                <w:color w:val="000000" w:themeColor="text1"/>
                <w:sz w:val="18"/>
                <w:szCs w:val="18"/>
                <w:lang w:val="pt-BR"/>
              </w:rPr>
              <w:t>Geração &amp; Distribuição de Energia</w:t>
            </w:r>
          </w:p>
          <w:p w14:paraId="6D051386" w14:textId="77777777" w:rsidR="008F2445" w:rsidRPr="00FC60AB" w:rsidRDefault="008F2445" w:rsidP="008F2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18"/>
                <w:szCs w:val="18"/>
                <w:lang w:val="pt-BR"/>
              </w:rPr>
            </w:pPr>
          </w:p>
        </w:tc>
      </w:tr>
      <w:tr w:rsidR="008F2445" w:rsidRPr="00FC60AB" w14:paraId="6BFFF856" w14:textId="77777777" w:rsidTr="00A46A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25A7E34A" w14:textId="333F7FEB" w:rsidR="008F2445" w:rsidRPr="00FC60AB" w:rsidRDefault="008F2445" w:rsidP="008F2445">
            <w:pPr>
              <w:rPr>
                <w:rFonts w:ascii="Calibri" w:hAnsi="Calibri" w:cs="Calibri"/>
                <w:color w:val="95DCF7" w:themeColor="accent4" w:themeTint="66"/>
                <w:sz w:val="18"/>
                <w:szCs w:val="18"/>
                <w:lang w:val="pt-BR"/>
              </w:rPr>
            </w:pPr>
            <w:r w:rsidRPr="00FC60AB">
              <w:rPr>
                <w:rFonts w:ascii="Calibri" w:hAnsi="Calibri" w:cs="Calibri"/>
                <w:color w:val="95DCF7" w:themeColor="accent4" w:themeTint="66"/>
                <w:sz w:val="18"/>
                <w:szCs w:val="18"/>
              </w:rPr>
              <w:lastRenderedPageBreak/>
              <w:t>Ecopetrol</w:t>
            </w:r>
          </w:p>
        </w:tc>
        <w:tc>
          <w:tcPr>
            <w:tcW w:w="3506" w:type="dxa"/>
          </w:tcPr>
          <w:p w14:paraId="34C748C7" w14:textId="5D1751D6" w:rsidR="008F2445" w:rsidRPr="00FC60AB" w:rsidRDefault="008F2445" w:rsidP="008F24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18"/>
                <w:szCs w:val="18"/>
                <w:lang w:val="pt-BR"/>
              </w:rPr>
            </w:pPr>
            <w:r w:rsidRPr="00FC60A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Colombian</w:t>
            </w:r>
          </w:p>
        </w:tc>
        <w:tc>
          <w:tcPr>
            <w:tcW w:w="5103" w:type="dxa"/>
          </w:tcPr>
          <w:p w14:paraId="24784E68" w14:textId="77777777" w:rsidR="008F2445" w:rsidRPr="00FC60AB" w:rsidRDefault="008F2445" w:rsidP="008F244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00FC60A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Petróleo/</w:t>
            </w:r>
            <w:proofErr w:type="spellStart"/>
            <w:r w:rsidRPr="00FC60A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Gás</w:t>
            </w:r>
            <w:proofErr w:type="spellEnd"/>
            <w:r w:rsidRPr="00FC60A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 xml:space="preserve"> Natural</w:t>
            </w:r>
          </w:p>
          <w:p w14:paraId="7E786678" w14:textId="77777777" w:rsidR="008F2445" w:rsidRPr="00FC60AB" w:rsidRDefault="008F2445" w:rsidP="008F24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18"/>
                <w:szCs w:val="18"/>
                <w:lang w:val="pt-BR"/>
              </w:rPr>
            </w:pPr>
          </w:p>
        </w:tc>
      </w:tr>
      <w:tr w:rsidR="008F2445" w:rsidRPr="00FC60AB" w14:paraId="7CB1F5CB" w14:textId="77777777" w:rsidTr="00A46A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2A6C4494" w14:textId="6C655E4A" w:rsidR="008F2445" w:rsidRPr="00FC60AB" w:rsidRDefault="008F2445" w:rsidP="008F2445">
            <w:pPr>
              <w:rPr>
                <w:rFonts w:ascii="Calibri" w:hAnsi="Calibri" w:cs="Calibri"/>
                <w:color w:val="95DCF7" w:themeColor="accent4" w:themeTint="66"/>
                <w:sz w:val="18"/>
                <w:szCs w:val="18"/>
                <w:lang w:val="pt-BR"/>
              </w:rPr>
            </w:pPr>
            <w:proofErr w:type="spellStart"/>
            <w:r w:rsidRPr="00FC60AB">
              <w:rPr>
                <w:rFonts w:ascii="Calibri" w:hAnsi="Calibri" w:cs="Calibri"/>
                <w:color w:val="95DCF7" w:themeColor="accent4" w:themeTint="66"/>
                <w:sz w:val="18"/>
                <w:szCs w:val="18"/>
              </w:rPr>
              <w:t>Yacimientos</w:t>
            </w:r>
            <w:proofErr w:type="spellEnd"/>
            <w:r w:rsidRPr="00FC60AB">
              <w:rPr>
                <w:rFonts w:ascii="Calibri" w:hAnsi="Calibri" w:cs="Calibri"/>
                <w:color w:val="95DCF7" w:themeColor="accent4" w:themeTint="66"/>
                <w:sz w:val="18"/>
                <w:szCs w:val="18"/>
              </w:rPr>
              <w:t xml:space="preserve"> </w:t>
            </w:r>
            <w:proofErr w:type="spellStart"/>
            <w:r w:rsidRPr="00FC60AB">
              <w:rPr>
                <w:rFonts w:ascii="Calibri" w:hAnsi="Calibri" w:cs="Calibri"/>
                <w:color w:val="95DCF7" w:themeColor="accent4" w:themeTint="66"/>
                <w:sz w:val="18"/>
                <w:szCs w:val="18"/>
              </w:rPr>
              <w:t>Petrolíferos</w:t>
            </w:r>
            <w:proofErr w:type="spellEnd"/>
            <w:r w:rsidRPr="00FC60AB">
              <w:rPr>
                <w:rFonts w:ascii="Calibri" w:hAnsi="Calibri" w:cs="Calibri"/>
                <w:color w:val="95DCF7" w:themeColor="accent4" w:themeTint="66"/>
                <w:sz w:val="18"/>
                <w:szCs w:val="18"/>
              </w:rPr>
              <w:t xml:space="preserve"> </w:t>
            </w:r>
            <w:proofErr w:type="spellStart"/>
            <w:r w:rsidRPr="00FC60AB">
              <w:rPr>
                <w:rFonts w:ascii="Calibri" w:hAnsi="Calibri" w:cs="Calibri"/>
                <w:color w:val="95DCF7" w:themeColor="accent4" w:themeTint="66"/>
                <w:sz w:val="18"/>
                <w:szCs w:val="18"/>
              </w:rPr>
              <w:t>Fiscales</w:t>
            </w:r>
            <w:proofErr w:type="spellEnd"/>
          </w:p>
        </w:tc>
        <w:tc>
          <w:tcPr>
            <w:tcW w:w="3506" w:type="dxa"/>
          </w:tcPr>
          <w:p w14:paraId="168FB9A9" w14:textId="69147C1A" w:rsidR="008F2445" w:rsidRPr="00FC60AB" w:rsidRDefault="008F2445" w:rsidP="008F24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18"/>
                <w:szCs w:val="18"/>
                <w:lang w:val="pt-BR"/>
              </w:rPr>
            </w:pPr>
            <w:r w:rsidRPr="00FC60A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Argentina</w:t>
            </w:r>
          </w:p>
        </w:tc>
        <w:tc>
          <w:tcPr>
            <w:tcW w:w="5103" w:type="dxa"/>
          </w:tcPr>
          <w:p w14:paraId="764AC0FE" w14:textId="77777777" w:rsidR="008F2445" w:rsidRPr="00FC60AB" w:rsidRDefault="008F2445" w:rsidP="008F244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00FC60A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Petróleo/</w:t>
            </w:r>
            <w:proofErr w:type="spellStart"/>
            <w:r w:rsidRPr="00FC60A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Gás</w:t>
            </w:r>
            <w:proofErr w:type="spellEnd"/>
            <w:r w:rsidRPr="00FC60A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 xml:space="preserve"> Natural</w:t>
            </w:r>
          </w:p>
          <w:p w14:paraId="208DD85C" w14:textId="77777777" w:rsidR="008F2445" w:rsidRPr="00FC60AB" w:rsidRDefault="008F2445" w:rsidP="008F2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18"/>
                <w:szCs w:val="18"/>
                <w:lang w:val="pt-BR"/>
              </w:rPr>
            </w:pPr>
          </w:p>
        </w:tc>
      </w:tr>
      <w:tr w:rsidR="008F2445" w:rsidRPr="00FC60AB" w14:paraId="0889A57B" w14:textId="77777777" w:rsidTr="00A46A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480EB285" w14:textId="2CBBB834" w:rsidR="008F2445" w:rsidRPr="00FC60AB" w:rsidRDefault="008F2445" w:rsidP="008F2445">
            <w:pPr>
              <w:rPr>
                <w:rFonts w:ascii="Calibri" w:hAnsi="Calibri" w:cs="Calibri"/>
                <w:color w:val="95DCF7" w:themeColor="accent4" w:themeTint="66"/>
                <w:sz w:val="18"/>
                <w:szCs w:val="18"/>
                <w:lang w:val="pt-BR"/>
              </w:rPr>
            </w:pPr>
            <w:r w:rsidRPr="00FC60AB">
              <w:rPr>
                <w:rFonts w:ascii="Calibri" w:hAnsi="Calibri" w:cs="Calibri"/>
                <w:color w:val="95DCF7" w:themeColor="accent4" w:themeTint="66"/>
                <w:sz w:val="18"/>
                <w:szCs w:val="18"/>
              </w:rPr>
              <w:t>Equinor</w:t>
            </w:r>
          </w:p>
        </w:tc>
        <w:tc>
          <w:tcPr>
            <w:tcW w:w="3506" w:type="dxa"/>
          </w:tcPr>
          <w:p w14:paraId="76E367AA" w14:textId="7023BC25" w:rsidR="008F2445" w:rsidRPr="00FC60AB" w:rsidRDefault="008F2445" w:rsidP="008F24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00FC60A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Norway</w:t>
            </w:r>
          </w:p>
        </w:tc>
        <w:tc>
          <w:tcPr>
            <w:tcW w:w="5103" w:type="dxa"/>
          </w:tcPr>
          <w:p w14:paraId="4F8DFDD4" w14:textId="77777777" w:rsidR="008F2445" w:rsidRPr="00FC60AB" w:rsidRDefault="008F2445" w:rsidP="008F244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00FC60A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Petróleo/</w:t>
            </w:r>
            <w:proofErr w:type="spellStart"/>
            <w:r w:rsidRPr="00FC60A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Gás</w:t>
            </w:r>
            <w:proofErr w:type="spellEnd"/>
            <w:r w:rsidRPr="00FC60A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 xml:space="preserve"> Natural</w:t>
            </w:r>
          </w:p>
          <w:p w14:paraId="030F99BD" w14:textId="77777777" w:rsidR="008F2445" w:rsidRPr="00FC60AB" w:rsidRDefault="008F2445" w:rsidP="008F24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18"/>
                <w:szCs w:val="18"/>
                <w:lang w:val="pt-BR"/>
              </w:rPr>
            </w:pPr>
          </w:p>
        </w:tc>
      </w:tr>
      <w:tr w:rsidR="008F2445" w:rsidRPr="00FC60AB" w14:paraId="7C73D1EC" w14:textId="77777777" w:rsidTr="00A46A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09DF2597" w14:textId="3FC760C8" w:rsidR="008F2445" w:rsidRPr="00FC60AB" w:rsidRDefault="008F2445" w:rsidP="008F2445">
            <w:pPr>
              <w:rPr>
                <w:rFonts w:ascii="Calibri" w:hAnsi="Calibri" w:cs="Calibri"/>
                <w:color w:val="95DCF7" w:themeColor="accent4" w:themeTint="66"/>
                <w:sz w:val="18"/>
                <w:szCs w:val="18"/>
                <w:lang w:val="pt-BR"/>
              </w:rPr>
            </w:pPr>
            <w:r w:rsidRPr="00FC60AB">
              <w:rPr>
                <w:rFonts w:ascii="Calibri" w:hAnsi="Calibri" w:cs="Calibri"/>
                <w:color w:val="95DCF7" w:themeColor="accent4" w:themeTint="66"/>
                <w:sz w:val="18"/>
                <w:szCs w:val="18"/>
              </w:rPr>
              <w:t>TORM</w:t>
            </w:r>
          </w:p>
        </w:tc>
        <w:tc>
          <w:tcPr>
            <w:tcW w:w="3506" w:type="dxa"/>
          </w:tcPr>
          <w:p w14:paraId="50B1D896" w14:textId="7D33A195" w:rsidR="008F2445" w:rsidRPr="00FC60AB" w:rsidRDefault="008F2445" w:rsidP="008F24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18"/>
                <w:szCs w:val="18"/>
                <w:lang w:val="pt-BR"/>
              </w:rPr>
            </w:pPr>
            <w:r w:rsidRPr="00FC60A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Denmark</w:t>
            </w:r>
          </w:p>
        </w:tc>
        <w:tc>
          <w:tcPr>
            <w:tcW w:w="5103" w:type="dxa"/>
          </w:tcPr>
          <w:p w14:paraId="2296F4EF" w14:textId="77777777" w:rsidR="008F2445" w:rsidRPr="00FC60AB" w:rsidRDefault="008F2445" w:rsidP="008F244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00FC60A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Petróleo/</w:t>
            </w:r>
            <w:proofErr w:type="spellStart"/>
            <w:r w:rsidRPr="00FC60A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Gás</w:t>
            </w:r>
            <w:proofErr w:type="spellEnd"/>
            <w:r w:rsidRPr="00FC60A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 xml:space="preserve"> Natural</w:t>
            </w:r>
          </w:p>
          <w:p w14:paraId="3C7C025F" w14:textId="77777777" w:rsidR="008F2445" w:rsidRPr="00FC60AB" w:rsidRDefault="008F2445" w:rsidP="008F2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18"/>
                <w:szCs w:val="18"/>
                <w:lang w:val="pt-BR"/>
              </w:rPr>
            </w:pPr>
          </w:p>
        </w:tc>
      </w:tr>
      <w:tr w:rsidR="008F2445" w:rsidRPr="00FC60AB" w14:paraId="207858CC" w14:textId="77777777" w:rsidTr="00A46A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40F31828" w14:textId="4FA6EB9F" w:rsidR="008F2445" w:rsidRPr="00FC60AB" w:rsidRDefault="008F2445" w:rsidP="008F2445">
            <w:pPr>
              <w:rPr>
                <w:rFonts w:ascii="Calibri" w:hAnsi="Calibri" w:cs="Calibri"/>
                <w:color w:val="95DCF7" w:themeColor="accent4" w:themeTint="66"/>
                <w:sz w:val="18"/>
                <w:szCs w:val="18"/>
                <w:lang w:val="pt-BR"/>
              </w:rPr>
            </w:pPr>
            <w:r w:rsidRPr="00FC60AB">
              <w:rPr>
                <w:rFonts w:ascii="Calibri" w:hAnsi="Calibri" w:cs="Calibri"/>
                <w:color w:val="95DCF7" w:themeColor="accent4" w:themeTint="66"/>
                <w:sz w:val="18"/>
                <w:szCs w:val="18"/>
                <w:lang w:val="pt-BR"/>
              </w:rPr>
              <w:t xml:space="preserve">Zhejiang </w:t>
            </w:r>
            <w:proofErr w:type="spellStart"/>
            <w:r w:rsidRPr="00FC60AB">
              <w:rPr>
                <w:rFonts w:ascii="Calibri" w:hAnsi="Calibri" w:cs="Calibri"/>
                <w:color w:val="95DCF7" w:themeColor="accent4" w:themeTint="66"/>
                <w:sz w:val="18"/>
                <w:szCs w:val="18"/>
                <w:lang w:val="pt-BR"/>
              </w:rPr>
              <w:t>Satellite</w:t>
            </w:r>
            <w:proofErr w:type="spellEnd"/>
            <w:r w:rsidRPr="00FC60AB">
              <w:rPr>
                <w:rFonts w:ascii="Calibri" w:hAnsi="Calibri" w:cs="Calibri"/>
                <w:color w:val="95DCF7" w:themeColor="accent4" w:themeTint="66"/>
                <w:sz w:val="18"/>
                <w:szCs w:val="18"/>
                <w:lang w:val="pt-BR"/>
              </w:rPr>
              <w:t xml:space="preserve"> </w:t>
            </w:r>
            <w:proofErr w:type="spellStart"/>
            <w:r w:rsidRPr="00FC60AB">
              <w:rPr>
                <w:rFonts w:ascii="Calibri" w:hAnsi="Calibri" w:cs="Calibri"/>
                <w:color w:val="95DCF7" w:themeColor="accent4" w:themeTint="66"/>
                <w:sz w:val="18"/>
                <w:szCs w:val="18"/>
                <w:lang w:val="pt-BR"/>
              </w:rPr>
              <w:t>Petrochemical</w:t>
            </w:r>
            <w:proofErr w:type="spellEnd"/>
          </w:p>
        </w:tc>
        <w:tc>
          <w:tcPr>
            <w:tcW w:w="3506" w:type="dxa"/>
          </w:tcPr>
          <w:p w14:paraId="48F28B33" w14:textId="1CBFA628" w:rsidR="008F2445" w:rsidRPr="00FC60AB" w:rsidRDefault="008F2445" w:rsidP="008F24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18"/>
                <w:szCs w:val="18"/>
                <w:lang w:val="pt-BR"/>
              </w:rPr>
            </w:pPr>
            <w:r w:rsidRPr="00FC60AB">
              <w:rPr>
                <w:rFonts w:ascii="Calibri" w:hAnsi="Calibri" w:cs="Calibri"/>
                <w:color w:val="000000" w:themeColor="text1"/>
                <w:sz w:val="18"/>
                <w:szCs w:val="18"/>
                <w:lang w:val="pt-BR"/>
              </w:rPr>
              <w:t>China</w:t>
            </w:r>
          </w:p>
        </w:tc>
        <w:tc>
          <w:tcPr>
            <w:tcW w:w="5103" w:type="dxa"/>
          </w:tcPr>
          <w:p w14:paraId="0F74A624" w14:textId="77777777" w:rsidR="008F2445" w:rsidRPr="00FC60AB" w:rsidRDefault="008F2445" w:rsidP="008F244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00FC60A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Petróleo/</w:t>
            </w:r>
            <w:proofErr w:type="spellStart"/>
            <w:r w:rsidRPr="00FC60A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Gás</w:t>
            </w:r>
            <w:proofErr w:type="spellEnd"/>
            <w:r w:rsidRPr="00FC60A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 xml:space="preserve"> Natural</w:t>
            </w:r>
          </w:p>
          <w:p w14:paraId="526FA777" w14:textId="77777777" w:rsidR="008F2445" w:rsidRPr="00FC60AB" w:rsidRDefault="008F2445" w:rsidP="008F24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18"/>
                <w:szCs w:val="18"/>
                <w:lang w:val="pt-BR"/>
              </w:rPr>
            </w:pPr>
          </w:p>
        </w:tc>
      </w:tr>
      <w:tr w:rsidR="008F2445" w:rsidRPr="00FC60AB" w14:paraId="3BBB678F" w14:textId="77777777" w:rsidTr="00A46A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17BBB161" w14:textId="5FF452F3" w:rsidR="008F2445" w:rsidRPr="00FC60AB" w:rsidRDefault="008F2445" w:rsidP="008F2445">
            <w:pPr>
              <w:rPr>
                <w:rFonts w:ascii="Calibri" w:hAnsi="Calibri" w:cs="Calibri"/>
                <w:color w:val="95DCF7" w:themeColor="accent4" w:themeTint="66"/>
                <w:sz w:val="18"/>
                <w:szCs w:val="18"/>
              </w:rPr>
            </w:pPr>
            <w:r w:rsidRPr="00FC60AB">
              <w:rPr>
                <w:rFonts w:ascii="Calibri" w:hAnsi="Calibri" w:cs="Calibri"/>
                <w:color w:val="95DCF7" w:themeColor="accent4" w:themeTint="66"/>
                <w:sz w:val="18"/>
                <w:szCs w:val="18"/>
              </w:rPr>
              <w:t>China National Offshore Oil Corporation</w:t>
            </w:r>
          </w:p>
        </w:tc>
        <w:tc>
          <w:tcPr>
            <w:tcW w:w="3506" w:type="dxa"/>
          </w:tcPr>
          <w:p w14:paraId="1690A331" w14:textId="1D23A214" w:rsidR="008F2445" w:rsidRPr="00FC60AB" w:rsidRDefault="008F2445" w:rsidP="008F24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00FC60AB">
              <w:rPr>
                <w:rFonts w:ascii="Calibri" w:hAnsi="Calibri" w:cs="Calibri"/>
                <w:color w:val="000000" w:themeColor="text1"/>
                <w:sz w:val="18"/>
                <w:szCs w:val="18"/>
                <w:lang w:val="pt-BR"/>
              </w:rPr>
              <w:t>China</w:t>
            </w:r>
          </w:p>
        </w:tc>
        <w:tc>
          <w:tcPr>
            <w:tcW w:w="5103" w:type="dxa"/>
          </w:tcPr>
          <w:p w14:paraId="41B57E9B" w14:textId="77777777" w:rsidR="008F2445" w:rsidRPr="00FC60AB" w:rsidRDefault="008F2445" w:rsidP="008F244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00FC60A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Petróleo/</w:t>
            </w:r>
            <w:proofErr w:type="spellStart"/>
            <w:r w:rsidRPr="00FC60A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Gás</w:t>
            </w:r>
            <w:proofErr w:type="spellEnd"/>
            <w:r w:rsidRPr="00FC60A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 xml:space="preserve"> Natural</w:t>
            </w:r>
          </w:p>
          <w:p w14:paraId="29C6691E" w14:textId="77777777" w:rsidR="008F2445" w:rsidRPr="00FC60AB" w:rsidRDefault="008F2445" w:rsidP="008F2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18"/>
                <w:szCs w:val="18"/>
                <w:lang w:val="pt-BR"/>
              </w:rPr>
            </w:pPr>
          </w:p>
        </w:tc>
      </w:tr>
      <w:tr w:rsidR="008F2445" w:rsidRPr="00FC60AB" w14:paraId="20E2161B" w14:textId="77777777" w:rsidTr="00A46A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37B5AA35" w14:textId="52ECF7AA" w:rsidR="008F2445" w:rsidRPr="00FC60AB" w:rsidRDefault="008F2445" w:rsidP="008F2445">
            <w:pPr>
              <w:rPr>
                <w:rFonts w:ascii="Calibri" w:hAnsi="Calibri" w:cs="Calibri"/>
                <w:color w:val="95DCF7" w:themeColor="accent4" w:themeTint="66"/>
                <w:sz w:val="18"/>
                <w:szCs w:val="18"/>
                <w:lang w:val="pt-BR"/>
              </w:rPr>
            </w:pPr>
            <w:proofErr w:type="spellStart"/>
            <w:r w:rsidRPr="00FC60AB">
              <w:rPr>
                <w:rFonts w:ascii="Calibri" w:hAnsi="Calibri" w:cs="Calibri"/>
                <w:color w:val="95DCF7" w:themeColor="accent4" w:themeTint="66"/>
                <w:sz w:val="18"/>
                <w:szCs w:val="18"/>
                <w:lang w:val="pt-BR"/>
              </w:rPr>
              <w:t>Satellite</w:t>
            </w:r>
            <w:proofErr w:type="spellEnd"/>
            <w:r w:rsidRPr="00FC60AB">
              <w:rPr>
                <w:rFonts w:ascii="Calibri" w:hAnsi="Calibri" w:cs="Calibri"/>
                <w:color w:val="95DCF7" w:themeColor="accent4" w:themeTint="66"/>
                <w:sz w:val="18"/>
                <w:szCs w:val="18"/>
                <w:lang w:val="pt-BR"/>
              </w:rPr>
              <w:t xml:space="preserve"> Chemical</w:t>
            </w:r>
          </w:p>
        </w:tc>
        <w:tc>
          <w:tcPr>
            <w:tcW w:w="3506" w:type="dxa"/>
          </w:tcPr>
          <w:p w14:paraId="4F4F7B2F" w14:textId="4845F89B" w:rsidR="008F2445" w:rsidRPr="00FC60AB" w:rsidRDefault="008F2445" w:rsidP="008F24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00FC60AB">
              <w:rPr>
                <w:rFonts w:ascii="Calibri" w:hAnsi="Calibri" w:cs="Calibri"/>
                <w:color w:val="000000" w:themeColor="text1"/>
                <w:sz w:val="18"/>
                <w:szCs w:val="18"/>
                <w:lang w:val="pt-BR"/>
              </w:rPr>
              <w:t>China</w:t>
            </w:r>
          </w:p>
        </w:tc>
        <w:tc>
          <w:tcPr>
            <w:tcW w:w="5103" w:type="dxa"/>
          </w:tcPr>
          <w:p w14:paraId="2EA83DF7" w14:textId="77777777" w:rsidR="008F2445" w:rsidRPr="00FC60AB" w:rsidRDefault="008F2445" w:rsidP="008F244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00FC60A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Petróleo/</w:t>
            </w:r>
            <w:proofErr w:type="spellStart"/>
            <w:r w:rsidRPr="00FC60A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Gás</w:t>
            </w:r>
            <w:proofErr w:type="spellEnd"/>
            <w:r w:rsidRPr="00FC60A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 xml:space="preserve"> Natural</w:t>
            </w:r>
          </w:p>
          <w:p w14:paraId="5F7EDC9B" w14:textId="77777777" w:rsidR="008F2445" w:rsidRPr="00FC60AB" w:rsidRDefault="008F2445" w:rsidP="008F24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18"/>
                <w:szCs w:val="18"/>
                <w:lang w:val="pt-BR"/>
              </w:rPr>
            </w:pPr>
          </w:p>
        </w:tc>
      </w:tr>
      <w:tr w:rsidR="008F2445" w:rsidRPr="00FC60AB" w14:paraId="02E72400" w14:textId="77777777" w:rsidTr="00A46A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7BF5FD14" w14:textId="77777777" w:rsidR="008F2445" w:rsidRDefault="008F2445" w:rsidP="008F2445">
            <w:pPr>
              <w:rPr>
                <w:rFonts w:ascii="Calibri" w:hAnsi="Calibri" w:cs="Calibri"/>
                <w:b w:val="0"/>
                <w:bCs w:val="0"/>
                <w:color w:val="95DCF7" w:themeColor="accent4" w:themeTint="66"/>
                <w:sz w:val="18"/>
                <w:szCs w:val="18"/>
              </w:rPr>
            </w:pPr>
            <w:r w:rsidRPr="00FC60AB">
              <w:rPr>
                <w:rFonts w:ascii="Calibri" w:hAnsi="Calibri" w:cs="Calibri"/>
                <w:color w:val="95DCF7" w:themeColor="accent4" w:themeTint="66"/>
                <w:sz w:val="18"/>
                <w:szCs w:val="18"/>
              </w:rPr>
              <w:t>Canadian Natural Resources</w:t>
            </w:r>
          </w:p>
          <w:p w14:paraId="1281641C" w14:textId="7E6D2226" w:rsidR="008F2445" w:rsidRPr="00FC60AB" w:rsidRDefault="008F2445" w:rsidP="008F2445">
            <w:pPr>
              <w:rPr>
                <w:rFonts w:ascii="Calibri" w:hAnsi="Calibri" w:cs="Calibri"/>
                <w:color w:val="95DCF7" w:themeColor="accent4" w:themeTint="66"/>
                <w:sz w:val="18"/>
                <w:szCs w:val="18"/>
              </w:rPr>
            </w:pPr>
          </w:p>
        </w:tc>
        <w:tc>
          <w:tcPr>
            <w:tcW w:w="3506" w:type="dxa"/>
          </w:tcPr>
          <w:p w14:paraId="08EA4364" w14:textId="6E14397A" w:rsidR="008F2445" w:rsidRPr="00FC60AB" w:rsidRDefault="008F2445" w:rsidP="008F24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Canadian</w:t>
            </w:r>
          </w:p>
        </w:tc>
        <w:tc>
          <w:tcPr>
            <w:tcW w:w="5103" w:type="dxa"/>
          </w:tcPr>
          <w:p w14:paraId="0E073D81" w14:textId="77777777" w:rsidR="008F2445" w:rsidRPr="00FC60AB" w:rsidRDefault="008F2445" w:rsidP="008F244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00FC60A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Petróleo/</w:t>
            </w:r>
            <w:proofErr w:type="spellStart"/>
            <w:r w:rsidRPr="00FC60A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Gás</w:t>
            </w:r>
            <w:proofErr w:type="spellEnd"/>
            <w:r w:rsidRPr="00FC60A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 xml:space="preserve"> Natural</w:t>
            </w:r>
          </w:p>
          <w:p w14:paraId="1E28162B" w14:textId="77777777" w:rsidR="008F2445" w:rsidRPr="00FC60AB" w:rsidRDefault="008F2445" w:rsidP="008F244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</w:tr>
      <w:tr w:rsidR="008F2445" w:rsidRPr="00FC60AB" w14:paraId="6E289CCD" w14:textId="77777777" w:rsidTr="00A46A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3C81D937" w14:textId="0B80DE46" w:rsidR="008F2445" w:rsidRPr="00FC60AB" w:rsidRDefault="008F2445" w:rsidP="008F2445">
            <w:pPr>
              <w:rPr>
                <w:rFonts w:ascii="Calibri" w:hAnsi="Calibri" w:cs="Calibri"/>
                <w:color w:val="95DCF7" w:themeColor="accent4" w:themeTint="66"/>
                <w:sz w:val="18"/>
                <w:szCs w:val="18"/>
                <w:lang w:val="pt-BR"/>
              </w:rPr>
            </w:pPr>
            <w:r w:rsidRPr="00FC60AB">
              <w:rPr>
                <w:rFonts w:ascii="Calibri" w:hAnsi="Calibri" w:cs="Calibri"/>
                <w:color w:val="95DCF7" w:themeColor="accent4" w:themeTint="66"/>
                <w:sz w:val="18"/>
                <w:szCs w:val="18"/>
              </w:rPr>
              <w:t>British Petroleum</w:t>
            </w:r>
          </w:p>
        </w:tc>
        <w:tc>
          <w:tcPr>
            <w:tcW w:w="3506" w:type="dxa"/>
          </w:tcPr>
          <w:p w14:paraId="5C76D4FE" w14:textId="2B09E676" w:rsidR="008F2445" w:rsidRPr="00FC60AB" w:rsidRDefault="008F2445" w:rsidP="008F24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00FC60A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United Kingdon</w:t>
            </w:r>
          </w:p>
        </w:tc>
        <w:tc>
          <w:tcPr>
            <w:tcW w:w="5103" w:type="dxa"/>
          </w:tcPr>
          <w:p w14:paraId="0D0B74A5" w14:textId="77777777" w:rsidR="008F2445" w:rsidRPr="00FC60AB" w:rsidRDefault="008F2445" w:rsidP="008F244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00FC60A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Petróleo/</w:t>
            </w:r>
            <w:proofErr w:type="spellStart"/>
            <w:r w:rsidRPr="00FC60A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Gás</w:t>
            </w:r>
            <w:proofErr w:type="spellEnd"/>
            <w:r w:rsidRPr="00FC60A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 xml:space="preserve"> Natural</w:t>
            </w:r>
          </w:p>
          <w:p w14:paraId="7DCE4B38" w14:textId="77777777" w:rsidR="008F2445" w:rsidRPr="00FC60AB" w:rsidRDefault="008F2445" w:rsidP="008F24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18"/>
                <w:szCs w:val="18"/>
                <w:lang w:val="pt-BR"/>
              </w:rPr>
            </w:pPr>
          </w:p>
        </w:tc>
      </w:tr>
      <w:tr w:rsidR="008F2445" w:rsidRPr="00FC60AB" w14:paraId="106800E2" w14:textId="77777777" w:rsidTr="00A46A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04244D4C" w14:textId="7D0CE096" w:rsidR="008F2445" w:rsidRPr="00FC60AB" w:rsidRDefault="008F2445" w:rsidP="008F2445">
            <w:pPr>
              <w:rPr>
                <w:rFonts w:ascii="Calibri" w:hAnsi="Calibri" w:cs="Calibri"/>
                <w:color w:val="95DCF7" w:themeColor="accent4" w:themeTint="66"/>
                <w:sz w:val="18"/>
                <w:szCs w:val="18"/>
                <w:lang w:val="pt-BR"/>
              </w:rPr>
            </w:pPr>
            <w:r w:rsidRPr="00FC60AB">
              <w:rPr>
                <w:rFonts w:ascii="Calibri" w:hAnsi="Calibri" w:cs="Calibri"/>
                <w:color w:val="95DCF7" w:themeColor="accent4" w:themeTint="66"/>
                <w:sz w:val="18"/>
                <w:szCs w:val="18"/>
              </w:rPr>
              <w:t>Saudi Aramco</w:t>
            </w:r>
          </w:p>
        </w:tc>
        <w:tc>
          <w:tcPr>
            <w:tcW w:w="3506" w:type="dxa"/>
          </w:tcPr>
          <w:p w14:paraId="7FB603F1" w14:textId="032D8C1A" w:rsidR="008F2445" w:rsidRPr="00FC60AB" w:rsidRDefault="008F2445" w:rsidP="008F24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18"/>
                <w:szCs w:val="18"/>
                <w:lang w:val="pt-BR"/>
              </w:rPr>
            </w:pPr>
            <w:r w:rsidRPr="00FC60A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United Arab Emirates</w:t>
            </w:r>
          </w:p>
        </w:tc>
        <w:tc>
          <w:tcPr>
            <w:tcW w:w="5103" w:type="dxa"/>
          </w:tcPr>
          <w:p w14:paraId="13476F77" w14:textId="77777777" w:rsidR="008F2445" w:rsidRPr="00FC60AB" w:rsidRDefault="008F2445" w:rsidP="008F244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00FC60A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Petróleo/</w:t>
            </w:r>
            <w:proofErr w:type="spellStart"/>
            <w:r w:rsidRPr="00FC60A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Gás</w:t>
            </w:r>
            <w:proofErr w:type="spellEnd"/>
            <w:r w:rsidRPr="00FC60A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 xml:space="preserve"> Natural</w:t>
            </w:r>
          </w:p>
          <w:p w14:paraId="33C640E7" w14:textId="4123B3FA" w:rsidR="008F2445" w:rsidRPr="00FC60AB" w:rsidRDefault="008F2445" w:rsidP="008F2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18"/>
                <w:szCs w:val="18"/>
                <w:lang w:val="pt-BR"/>
              </w:rPr>
            </w:pPr>
          </w:p>
          <w:p w14:paraId="4523FB2F" w14:textId="77777777" w:rsidR="008F2445" w:rsidRPr="00FC60AB" w:rsidRDefault="008F2445" w:rsidP="008F2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18"/>
                <w:szCs w:val="18"/>
                <w:lang w:val="pt-BR"/>
              </w:rPr>
            </w:pPr>
          </w:p>
        </w:tc>
      </w:tr>
      <w:tr w:rsidR="008F2445" w:rsidRPr="00FC60AB" w14:paraId="4BAD5A7D" w14:textId="77777777" w:rsidTr="00A46A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275EF115" w14:textId="494D1100" w:rsidR="008F2445" w:rsidRPr="00FC60AB" w:rsidRDefault="008F2445" w:rsidP="008F2445">
            <w:pPr>
              <w:rPr>
                <w:rFonts w:ascii="Calibri" w:hAnsi="Calibri" w:cs="Calibri"/>
                <w:color w:val="95DCF7" w:themeColor="accent4" w:themeTint="66"/>
                <w:sz w:val="18"/>
                <w:szCs w:val="18"/>
                <w:lang w:val="pt-BR"/>
              </w:rPr>
            </w:pPr>
            <w:r w:rsidRPr="00FC60AB">
              <w:rPr>
                <w:rFonts w:ascii="Calibri" w:hAnsi="Calibri" w:cs="Calibri"/>
                <w:color w:val="95DCF7" w:themeColor="accent4" w:themeTint="66"/>
                <w:sz w:val="18"/>
                <w:szCs w:val="18"/>
              </w:rPr>
              <w:t>Noble Corporation</w:t>
            </w:r>
          </w:p>
        </w:tc>
        <w:tc>
          <w:tcPr>
            <w:tcW w:w="3506" w:type="dxa"/>
          </w:tcPr>
          <w:p w14:paraId="00538A43" w14:textId="52DA915B" w:rsidR="008F2445" w:rsidRPr="00FC60AB" w:rsidRDefault="008F2445" w:rsidP="008F24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18"/>
                <w:szCs w:val="18"/>
                <w:lang w:val="pt-BR"/>
              </w:rPr>
            </w:pPr>
            <w:r w:rsidRPr="00FC60A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United Kingdon</w:t>
            </w:r>
          </w:p>
        </w:tc>
        <w:tc>
          <w:tcPr>
            <w:tcW w:w="5103" w:type="dxa"/>
          </w:tcPr>
          <w:p w14:paraId="6276BFFD" w14:textId="27B7B3C2" w:rsidR="008F2445" w:rsidRPr="00FC60AB" w:rsidRDefault="008F2445" w:rsidP="008F24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18"/>
                <w:szCs w:val="18"/>
                <w:lang w:val="pt-BR"/>
              </w:rPr>
            </w:pPr>
            <w:r w:rsidRPr="00FC60A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Petróleo/</w:t>
            </w:r>
            <w:proofErr w:type="spellStart"/>
            <w:r w:rsidRPr="00FC60A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Gás</w:t>
            </w:r>
            <w:proofErr w:type="spellEnd"/>
            <w:r w:rsidRPr="00FC60A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 xml:space="preserve"> Natural</w:t>
            </w:r>
          </w:p>
          <w:p w14:paraId="63298A59" w14:textId="77777777" w:rsidR="008F2445" w:rsidRPr="00FC60AB" w:rsidRDefault="008F2445" w:rsidP="008F24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18"/>
                <w:szCs w:val="18"/>
                <w:lang w:val="pt-BR"/>
              </w:rPr>
            </w:pPr>
          </w:p>
        </w:tc>
      </w:tr>
      <w:tr w:rsidR="008F2445" w:rsidRPr="00FC60AB" w14:paraId="742D2F3B" w14:textId="77777777" w:rsidTr="00A46A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0164DF6F" w14:textId="0B581537" w:rsidR="008F2445" w:rsidRPr="00FC60AB" w:rsidRDefault="008F2445" w:rsidP="008F2445">
            <w:pPr>
              <w:rPr>
                <w:rFonts w:ascii="Calibri" w:hAnsi="Calibri" w:cs="Calibri"/>
                <w:color w:val="95DCF7" w:themeColor="accent4" w:themeTint="66"/>
                <w:sz w:val="18"/>
                <w:szCs w:val="18"/>
                <w:lang w:val="pt-BR"/>
              </w:rPr>
            </w:pPr>
            <w:r w:rsidRPr="00FC60AB">
              <w:rPr>
                <w:rFonts w:ascii="Calibri" w:hAnsi="Calibri" w:cs="Calibri"/>
                <w:color w:val="95DCF7" w:themeColor="accent4" w:themeTint="66"/>
                <w:sz w:val="18"/>
                <w:szCs w:val="18"/>
              </w:rPr>
              <w:t>Nabors Industries</w:t>
            </w:r>
          </w:p>
        </w:tc>
        <w:tc>
          <w:tcPr>
            <w:tcW w:w="3506" w:type="dxa"/>
          </w:tcPr>
          <w:p w14:paraId="15DC5BA6" w14:textId="3AEFCB39" w:rsidR="008F2445" w:rsidRPr="00FC60AB" w:rsidRDefault="008F2445" w:rsidP="008F24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18"/>
                <w:szCs w:val="18"/>
                <w:lang w:val="pt-BR"/>
              </w:rPr>
            </w:pPr>
            <w:r w:rsidRPr="00FC60A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United Kingdon</w:t>
            </w:r>
          </w:p>
        </w:tc>
        <w:tc>
          <w:tcPr>
            <w:tcW w:w="5103" w:type="dxa"/>
          </w:tcPr>
          <w:p w14:paraId="34DF437F" w14:textId="1AB0F1BE" w:rsidR="008F2445" w:rsidRPr="00FC60AB" w:rsidRDefault="008F2445" w:rsidP="008F2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18"/>
                <w:szCs w:val="18"/>
                <w:lang w:val="pt-BR"/>
              </w:rPr>
            </w:pPr>
            <w:r w:rsidRPr="00FC60A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Petróleo/</w:t>
            </w:r>
            <w:proofErr w:type="spellStart"/>
            <w:r w:rsidRPr="00FC60A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Gás</w:t>
            </w:r>
            <w:proofErr w:type="spellEnd"/>
            <w:r w:rsidRPr="00FC60A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 xml:space="preserve"> Natural</w:t>
            </w:r>
          </w:p>
        </w:tc>
      </w:tr>
      <w:tr w:rsidR="008F2445" w:rsidRPr="00FC60AB" w14:paraId="5E13F264" w14:textId="77777777" w:rsidTr="00A46A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13E40474" w14:textId="706C4815" w:rsidR="008F2445" w:rsidRPr="00FC60AB" w:rsidRDefault="008F2445" w:rsidP="008F2445">
            <w:pPr>
              <w:rPr>
                <w:rFonts w:ascii="Calibri" w:hAnsi="Calibri" w:cs="Calibri"/>
                <w:color w:val="95DCF7" w:themeColor="accent4" w:themeTint="66"/>
                <w:sz w:val="18"/>
                <w:szCs w:val="18"/>
                <w:lang w:val="pt-BR"/>
              </w:rPr>
            </w:pPr>
            <w:r w:rsidRPr="00FC60AB">
              <w:rPr>
                <w:rFonts w:ascii="Calibri" w:hAnsi="Calibri" w:cs="Calibri"/>
                <w:color w:val="95DCF7" w:themeColor="accent4" w:themeTint="66"/>
                <w:sz w:val="18"/>
                <w:szCs w:val="18"/>
              </w:rPr>
              <w:t>Transocean Ltd</w:t>
            </w:r>
          </w:p>
        </w:tc>
        <w:tc>
          <w:tcPr>
            <w:tcW w:w="3506" w:type="dxa"/>
          </w:tcPr>
          <w:p w14:paraId="2D8B99CD" w14:textId="17251598" w:rsidR="008F2445" w:rsidRPr="00FC60AB" w:rsidRDefault="008F2445" w:rsidP="008F24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00FC60A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Switzerland</w:t>
            </w:r>
          </w:p>
        </w:tc>
        <w:tc>
          <w:tcPr>
            <w:tcW w:w="5103" w:type="dxa"/>
          </w:tcPr>
          <w:p w14:paraId="02F283FA" w14:textId="012732B3" w:rsidR="008F2445" w:rsidRPr="00FC60AB" w:rsidRDefault="008F2445" w:rsidP="008F24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18"/>
                <w:szCs w:val="18"/>
                <w:lang w:val="pt-BR"/>
              </w:rPr>
            </w:pPr>
            <w:r w:rsidRPr="00FC60A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Petróleo/</w:t>
            </w:r>
            <w:proofErr w:type="spellStart"/>
            <w:r w:rsidRPr="00FC60A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Gás</w:t>
            </w:r>
            <w:proofErr w:type="spellEnd"/>
            <w:r w:rsidRPr="00FC60A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 xml:space="preserve"> Natural</w:t>
            </w:r>
          </w:p>
          <w:p w14:paraId="5B08077B" w14:textId="77777777" w:rsidR="008F2445" w:rsidRPr="00FC60AB" w:rsidRDefault="008F2445" w:rsidP="008F24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18"/>
                <w:szCs w:val="18"/>
                <w:lang w:val="pt-BR"/>
              </w:rPr>
            </w:pPr>
          </w:p>
        </w:tc>
      </w:tr>
      <w:tr w:rsidR="008F2445" w:rsidRPr="00FC60AB" w14:paraId="3F94D66F" w14:textId="77777777" w:rsidTr="00A46A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39A2CFF8" w14:textId="58A8A52B" w:rsidR="008F2445" w:rsidRPr="00FC60AB" w:rsidRDefault="008F2445" w:rsidP="008F2445">
            <w:pPr>
              <w:rPr>
                <w:rFonts w:ascii="Calibri" w:hAnsi="Calibri" w:cs="Calibri"/>
                <w:color w:val="95DCF7" w:themeColor="accent4" w:themeTint="66"/>
                <w:sz w:val="18"/>
                <w:szCs w:val="18"/>
                <w:lang w:val="pt-BR"/>
              </w:rPr>
            </w:pPr>
            <w:r w:rsidRPr="00FC60AB">
              <w:rPr>
                <w:rFonts w:ascii="Calibri" w:hAnsi="Calibri" w:cs="Calibri"/>
                <w:color w:val="95DCF7" w:themeColor="accent4" w:themeTint="66"/>
                <w:sz w:val="18"/>
                <w:szCs w:val="18"/>
              </w:rPr>
              <w:t>Precision Drilling</w:t>
            </w:r>
          </w:p>
        </w:tc>
        <w:tc>
          <w:tcPr>
            <w:tcW w:w="3506" w:type="dxa"/>
          </w:tcPr>
          <w:p w14:paraId="36112DB8" w14:textId="5974852C" w:rsidR="008F2445" w:rsidRPr="00FC60AB" w:rsidRDefault="008F2445" w:rsidP="008F24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00FC60A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Canadian</w:t>
            </w:r>
          </w:p>
        </w:tc>
        <w:tc>
          <w:tcPr>
            <w:tcW w:w="5103" w:type="dxa"/>
          </w:tcPr>
          <w:p w14:paraId="14E47ECA" w14:textId="1B3D9B9D" w:rsidR="008F2445" w:rsidRPr="00FC60AB" w:rsidRDefault="008F2445" w:rsidP="008F2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18"/>
                <w:szCs w:val="18"/>
                <w:lang w:val="pt-BR"/>
              </w:rPr>
            </w:pPr>
            <w:r w:rsidRPr="00FC60A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Petróleo/</w:t>
            </w:r>
            <w:proofErr w:type="spellStart"/>
            <w:r w:rsidRPr="00FC60A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Gás</w:t>
            </w:r>
            <w:proofErr w:type="spellEnd"/>
            <w:r w:rsidRPr="00FC60A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 xml:space="preserve"> Natural</w:t>
            </w:r>
          </w:p>
          <w:p w14:paraId="3CC07D54" w14:textId="77777777" w:rsidR="008F2445" w:rsidRPr="00FC60AB" w:rsidRDefault="008F2445" w:rsidP="008F2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18"/>
                <w:szCs w:val="18"/>
                <w:lang w:val="pt-BR"/>
              </w:rPr>
            </w:pPr>
          </w:p>
        </w:tc>
      </w:tr>
      <w:tr w:rsidR="008F2445" w:rsidRPr="00FC60AB" w14:paraId="6A802790" w14:textId="77777777" w:rsidTr="00A46A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0213EC1D" w14:textId="33294533" w:rsidR="008F2445" w:rsidRPr="00FC60AB" w:rsidRDefault="008F2445" w:rsidP="008F2445">
            <w:pPr>
              <w:rPr>
                <w:rFonts w:ascii="Calibri" w:hAnsi="Calibri" w:cs="Calibri"/>
                <w:color w:val="95DCF7" w:themeColor="accent4" w:themeTint="66"/>
                <w:sz w:val="18"/>
                <w:szCs w:val="18"/>
                <w:lang w:val="pt-BR"/>
              </w:rPr>
            </w:pPr>
            <w:r w:rsidRPr="00FC60AB">
              <w:rPr>
                <w:rFonts w:ascii="Calibri" w:hAnsi="Calibri" w:cs="Calibri"/>
                <w:color w:val="95DCF7" w:themeColor="accent4" w:themeTint="66"/>
                <w:sz w:val="18"/>
                <w:szCs w:val="18"/>
              </w:rPr>
              <w:t>China Oilfield Services</w:t>
            </w:r>
          </w:p>
        </w:tc>
        <w:tc>
          <w:tcPr>
            <w:tcW w:w="3506" w:type="dxa"/>
          </w:tcPr>
          <w:p w14:paraId="5155BEDE" w14:textId="01E39A28" w:rsidR="008F2445" w:rsidRPr="00FC60AB" w:rsidRDefault="008F2445" w:rsidP="008F24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00FC60AB">
              <w:rPr>
                <w:rFonts w:ascii="Calibri" w:hAnsi="Calibri" w:cs="Calibri"/>
                <w:color w:val="000000" w:themeColor="text1"/>
                <w:sz w:val="18"/>
                <w:szCs w:val="18"/>
                <w:lang w:val="pt-BR"/>
              </w:rPr>
              <w:t>China</w:t>
            </w:r>
          </w:p>
        </w:tc>
        <w:tc>
          <w:tcPr>
            <w:tcW w:w="5103" w:type="dxa"/>
          </w:tcPr>
          <w:p w14:paraId="3200719A" w14:textId="19DD6706" w:rsidR="008F2445" w:rsidRPr="00FC60AB" w:rsidRDefault="008F2445" w:rsidP="008F24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18"/>
                <w:szCs w:val="18"/>
                <w:lang w:val="pt-BR"/>
              </w:rPr>
            </w:pPr>
            <w:r w:rsidRPr="00FC60A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Petróleo/</w:t>
            </w:r>
            <w:proofErr w:type="spellStart"/>
            <w:r w:rsidRPr="00FC60A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Gás</w:t>
            </w:r>
            <w:proofErr w:type="spellEnd"/>
            <w:r w:rsidRPr="00FC60A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 xml:space="preserve"> Natural</w:t>
            </w:r>
          </w:p>
          <w:p w14:paraId="60A9BB37" w14:textId="77777777" w:rsidR="008F2445" w:rsidRPr="00FC60AB" w:rsidRDefault="008F2445" w:rsidP="008F24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18"/>
                <w:szCs w:val="18"/>
                <w:lang w:val="pt-BR"/>
              </w:rPr>
            </w:pPr>
          </w:p>
        </w:tc>
      </w:tr>
      <w:tr w:rsidR="008F2445" w:rsidRPr="00FC60AB" w14:paraId="544D5559" w14:textId="77777777" w:rsidTr="00A46A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15645641" w14:textId="2733B41B" w:rsidR="008F2445" w:rsidRPr="00FC60AB" w:rsidRDefault="008F2445" w:rsidP="008F2445">
            <w:pPr>
              <w:rPr>
                <w:rFonts w:ascii="Calibri" w:hAnsi="Calibri" w:cs="Calibri"/>
                <w:color w:val="95DCF7" w:themeColor="accent4" w:themeTint="66"/>
                <w:sz w:val="18"/>
                <w:szCs w:val="18"/>
                <w:lang w:val="pt-BR"/>
              </w:rPr>
            </w:pPr>
            <w:r w:rsidRPr="00FC60AB">
              <w:rPr>
                <w:rFonts w:ascii="Calibri" w:hAnsi="Calibri" w:cs="Calibri"/>
                <w:color w:val="95DCF7" w:themeColor="accent4" w:themeTint="66"/>
                <w:sz w:val="18"/>
                <w:szCs w:val="18"/>
              </w:rPr>
              <w:t>Petrofac</w:t>
            </w:r>
          </w:p>
        </w:tc>
        <w:tc>
          <w:tcPr>
            <w:tcW w:w="3506" w:type="dxa"/>
          </w:tcPr>
          <w:p w14:paraId="454DBA07" w14:textId="18C765CA" w:rsidR="008F2445" w:rsidRPr="00FC60AB" w:rsidRDefault="008F2445" w:rsidP="008F24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00FC60A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United Kingdon</w:t>
            </w:r>
          </w:p>
        </w:tc>
        <w:tc>
          <w:tcPr>
            <w:tcW w:w="5103" w:type="dxa"/>
          </w:tcPr>
          <w:p w14:paraId="042E03E5" w14:textId="77777777" w:rsidR="008F2445" w:rsidRPr="00FC60AB" w:rsidRDefault="008F2445" w:rsidP="008F2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00FC60A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Petróleo/</w:t>
            </w:r>
            <w:proofErr w:type="spellStart"/>
            <w:r w:rsidRPr="00FC60A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Gás</w:t>
            </w:r>
            <w:proofErr w:type="spellEnd"/>
            <w:r w:rsidRPr="00FC60A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 xml:space="preserve"> Natural</w:t>
            </w:r>
          </w:p>
          <w:p w14:paraId="26F65CA8" w14:textId="5414BF99" w:rsidR="008F2445" w:rsidRPr="00FC60AB" w:rsidRDefault="008F2445" w:rsidP="008F2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18"/>
                <w:szCs w:val="18"/>
                <w:lang w:val="pt-BR"/>
              </w:rPr>
            </w:pPr>
          </w:p>
        </w:tc>
      </w:tr>
      <w:tr w:rsidR="008F2445" w:rsidRPr="00FC60AB" w14:paraId="63116393" w14:textId="77777777" w:rsidTr="00A46A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48A3B32B" w14:textId="0FE24D33" w:rsidR="008F2445" w:rsidRPr="00FC60AB" w:rsidRDefault="008F2445" w:rsidP="008F2445">
            <w:pPr>
              <w:rPr>
                <w:rFonts w:ascii="Calibri" w:hAnsi="Calibri" w:cs="Calibri"/>
                <w:color w:val="95DCF7" w:themeColor="accent4" w:themeTint="66"/>
                <w:sz w:val="18"/>
                <w:szCs w:val="18"/>
                <w:lang w:val="pt-BR"/>
              </w:rPr>
            </w:pPr>
            <w:r w:rsidRPr="00FC60AB">
              <w:rPr>
                <w:rFonts w:ascii="Calibri" w:hAnsi="Calibri" w:cs="Calibri"/>
                <w:color w:val="95DCF7" w:themeColor="accent4" w:themeTint="66"/>
                <w:sz w:val="18"/>
                <w:szCs w:val="18"/>
              </w:rPr>
              <w:t>Saipem</w:t>
            </w:r>
          </w:p>
        </w:tc>
        <w:tc>
          <w:tcPr>
            <w:tcW w:w="3506" w:type="dxa"/>
          </w:tcPr>
          <w:p w14:paraId="4B1D46FF" w14:textId="4114F5CF" w:rsidR="008F2445" w:rsidRPr="00FC60AB" w:rsidRDefault="008F2445" w:rsidP="008F24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00FC60A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Italian</w:t>
            </w:r>
          </w:p>
        </w:tc>
        <w:tc>
          <w:tcPr>
            <w:tcW w:w="5103" w:type="dxa"/>
          </w:tcPr>
          <w:p w14:paraId="50A16A66" w14:textId="3B0743BF" w:rsidR="008F2445" w:rsidRPr="00FC60AB" w:rsidRDefault="008F2445" w:rsidP="008F24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18"/>
                <w:szCs w:val="18"/>
                <w:lang w:val="pt-BR"/>
              </w:rPr>
            </w:pPr>
            <w:r w:rsidRPr="00FC60A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Petróleo/</w:t>
            </w:r>
            <w:proofErr w:type="spellStart"/>
            <w:r w:rsidRPr="00FC60A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Gás</w:t>
            </w:r>
            <w:proofErr w:type="spellEnd"/>
            <w:r w:rsidRPr="00FC60A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 xml:space="preserve"> Natural</w:t>
            </w:r>
          </w:p>
          <w:p w14:paraId="3CD218E2" w14:textId="77777777" w:rsidR="008F2445" w:rsidRPr="00FC60AB" w:rsidRDefault="008F2445" w:rsidP="008F24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18"/>
                <w:szCs w:val="18"/>
                <w:lang w:val="pt-BR"/>
              </w:rPr>
            </w:pPr>
          </w:p>
        </w:tc>
      </w:tr>
      <w:tr w:rsidR="008F2445" w:rsidRPr="00FC60AB" w14:paraId="06132AD6" w14:textId="77777777" w:rsidTr="00A46A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634FED4B" w14:textId="66DEDEB6" w:rsidR="008F2445" w:rsidRPr="00FC60AB" w:rsidRDefault="008F2445" w:rsidP="008F2445">
            <w:pPr>
              <w:rPr>
                <w:rFonts w:ascii="Calibri" w:hAnsi="Calibri" w:cs="Calibri"/>
                <w:color w:val="95DCF7" w:themeColor="accent4" w:themeTint="66"/>
                <w:sz w:val="18"/>
                <w:szCs w:val="18"/>
                <w:lang w:val="pt-BR"/>
              </w:rPr>
            </w:pPr>
            <w:r w:rsidRPr="00FC60AB">
              <w:rPr>
                <w:rFonts w:ascii="Calibri" w:hAnsi="Calibri" w:cs="Calibri"/>
                <w:color w:val="95DCF7" w:themeColor="accent4" w:themeTint="66"/>
                <w:sz w:val="18"/>
                <w:szCs w:val="18"/>
              </w:rPr>
              <w:t>Seadrill</w:t>
            </w:r>
          </w:p>
        </w:tc>
        <w:tc>
          <w:tcPr>
            <w:tcW w:w="3506" w:type="dxa"/>
          </w:tcPr>
          <w:p w14:paraId="0C4F46DE" w14:textId="6A6DC392" w:rsidR="008F2445" w:rsidRPr="00FC60AB" w:rsidRDefault="008F2445" w:rsidP="008F24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18"/>
                <w:szCs w:val="18"/>
                <w:lang w:val="pt-BR"/>
              </w:rPr>
            </w:pPr>
            <w:r w:rsidRPr="00FC60A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United Kingdon</w:t>
            </w:r>
          </w:p>
        </w:tc>
        <w:tc>
          <w:tcPr>
            <w:tcW w:w="5103" w:type="dxa"/>
          </w:tcPr>
          <w:p w14:paraId="11717400" w14:textId="48654FFD" w:rsidR="008F2445" w:rsidRPr="00FC60AB" w:rsidRDefault="008F2445" w:rsidP="008F2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18"/>
                <w:szCs w:val="18"/>
                <w:lang w:val="pt-BR"/>
              </w:rPr>
            </w:pPr>
            <w:r w:rsidRPr="00FC60A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Petróleo/</w:t>
            </w:r>
            <w:proofErr w:type="spellStart"/>
            <w:r w:rsidRPr="00FC60A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Gás</w:t>
            </w:r>
            <w:proofErr w:type="spellEnd"/>
            <w:r w:rsidRPr="00FC60A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 xml:space="preserve"> Natural</w:t>
            </w:r>
          </w:p>
          <w:p w14:paraId="060B99AD" w14:textId="77777777" w:rsidR="008F2445" w:rsidRPr="00FC60AB" w:rsidRDefault="008F2445" w:rsidP="008F2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18"/>
                <w:szCs w:val="18"/>
                <w:lang w:val="pt-BR"/>
              </w:rPr>
            </w:pPr>
          </w:p>
        </w:tc>
      </w:tr>
      <w:tr w:rsidR="008F2445" w:rsidRPr="00FC60AB" w14:paraId="7180C915" w14:textId="77777777" w:rsidTr="00A46A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67CF7798" w14:textId="31310CA9" w:rsidR="008F2445" w:rsidRPr="00FC60AB" w:rsidRDefault="008F2445" w:rsidP="008F2445">
            <w:pPr>
              <w:rPr>
                <w:rFonts w:ascii="Calibri" w:hAnsi="Calibri" w:cs="Calibri"/>
                <w:color w:val="95DCF7" w:themeColor="accent4" w:themeTint="66"/>
                <w:sz w:val="18"/>
                <w:szCs w:val="18"/>
                <w:lang w:val="pt-BR"/>
              </w:rPr>
            </w:pPr>
            <w:r w:rsidRPr="00FC60AB">
              <w:rPr>
                <w:rFonts w:ascii="Calibri" w:hAnsi="Calibri" w:cs="Calibri"/>
                <w:color w:val="95DCF7" w:themeColor="accent4" w:themeTint="66"/>
                <w:sz w:val="18"/>
                <w:szCs w:val="18"/>
              </w:rPr>
              <w:t>Norsk Hydro</w:t>
            </w:r>
          </w:p>
        </w:tc>
        <w:tc>
          <w:tcPr>
            <w:tcW w:w="3506" w:type="dxa"/>
          </w:tcPr>
          <w:p w14:paraId="1D2C02E0" w14:textId="628819E4" w:rsidR="008F2445" w:rsidRPr="00FC60AB" w:rsidRDefault="008F2445" w:rsidP="008F24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18"/>
                <w:szCs w:val="18"/>
                <w:lang w:val="pt-BR"/>
              </w:rPr>
            </w:pPr>
            <w:r w:rsidRPr="00FC60A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No</w:t>
            </w:r>
            <w:proofErr w:type="spellStart"/>
            <w:r w:rsidRPr="00FC60AB">
              <w:rPr>
                <w:rFonts w:ascii="Calibri" w:hAnsi="Calibri" w:cs="Calibri"/>
                <w:color w:val="000000" w:themeColor="text1"/>
                <w:sz w:val="18"/>
                <w:szCs w:val="18"/>
                <w:lang w:val="en"/>
              </w:rPr>
              <w:t>rway</w:t>
            </w:r>
            <w:proofErr w:type="spellEnd"/>
          </w:p>
        </w:tc>
        <w:tc>
          <w:tcPr>
            <w:tcW w:w="5103" w:type="dxa"/>
          </w:tcPr>
          <w:p w14:paraId="626D161C" w14:textId="43D3E48A" w:rsidR="008F2445" w:rsidRPr="00FC60AB" w:rsidRDefault="008F2445" w:rsidP="008F24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18"/>
                <w:szCs w:val="18"/>
                <w:lang w:val="pt-BR"/>
              </w:rPr>
            </w:pPr>
            <w:r w:rsidRPr="00FC60A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Petróleo/</w:t>
            </w:r>
            <w:proofErr w:type="spellStart"/>
            <w:r w:rsidRPr="00FC60A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Gás</w:t>
            </w:r>
            <w:proofErr w:type="spellEnd"/>
            <w:r w:rsidRPr="00FC60A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 xml:space="preserve"> Natural</w:t>
            </w:r>
          </w:p>
          <w:p w14:paraId="6CBB88EC" w14:textId="77777777" w:rsidR="008F2445" w:rsidRPr="00FC60AB" w:rsidRDefault="008F2445" w:rsidP="008F24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18"/>
                <w:szCs w:val="18"/>
                <w:lang w:val="pt-BR"/>
              </w:rPr>
            </w:pPr>
          </w:p>
        </w:tc>
      </w:tr>
      <w:tr w:rsidR="008F2445" w:rsidRPr="00FC60AB" w14:paraId="71B00738" w14:textId="77777777" w:rsidTr="00A46A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5340B50F" w14:textId="77777777" w:rsidR="008F2445" w:rsidRDefault="008F2445" w:rsidP="008F2445">
            <w:pPr>
              <w:rPr>
                <w:rFonts w:ascii="Calibri" w:hAnsi="Calibri" w:cs="Calibri"/>
                <w:b w:val="0"/>
                <w:bCs w:val="0"/>
                <w:color w:val="95DCF7" w:themeColor="accent4" w:themeTint="66"/>
                <w:sz w:val="18"/>
                <w:szCs w:val="18"/>
              </w:rPr>
            </w:pPr>
            <w:r w:rsidRPr="00FC60AB">
              <w:rPr>
                <w:rFonts w:ascii="Calibri" w:hAnsi="Calibri" w:cs="Calibri"/>
                <w:color w:val="95DCF7" w:themeColor="accent4" w:themeTint="66"/>
                <w:sz w:val="18"/>
                <w:szCs w:val="18"/>
              </w:rPr>
              <w:t>Franco-Nevada Corp</w:t>
            </w:r>
            <w:r>
              <w:rPr>
                <w:rFonts w:ascii="Calibri" w:hAnsi="Calibri" w:cs="Calibri"/>
                <w:color w:val="95DCF7" w:themeColor="accent4" w:themeTint="66"/>
                <w:sz w:val="18"/>
                <w:szCs w:val="18"/>
              </w:rPr>
              <w:t>oration</w:t>
            </w:r>
          </w:p>
          <w:p w14:paraId="31A0BA7A" w14:textId="7A700C76" w:rsidR="008F2445" w:rsidRPr="00FC60AB" w:rsidRDefault="008F2445" w:rsidP="008F2445">
            <w:pPr>
              <w:rPr>
                <w:rFonts w:ascii="Calibri" w:hAnsi="Calibri" w:cs="Calibri"/>
                <w:color w:val="95DCF7" w:themeColor="accent4" w:themeTint="66"/>
                <w:sz w:val="18"/>
                <w:szCs w:val="18"/>
              </w:rPr>
            </w:pPr>
          </w:p>
        </w:tc>
        <w:tc>
          <w:tcPr>
            <w:tcW w:w="3506" w:type="dxa"/>
          </w:tcPr>
          <w:p w14:paraId="7E1EB61B" w14:textId="5F057142" w:rsidR="008F2445" w:rsidRPr="00FC60AB" w:rsidRDefault="008F2445" w:rsidP="008F24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00FC60A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Canadian</w:t>
            </w:r>
          </w:p>
        </w:tc>
        <w:tc>
          <w:tcPr>
            <w:tcW w:w="5103" w:type="dxa"/>
          </w:tcPr>
          <w:p w14:paraId="003AFBCB" w14:textId="77777777" w:rsidR="008F2445" w:rsidRPr="00FC60AB" w:rsidRDefault="008F2445" w:rsidP="008F244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 xml:space="preserve">Trading </w:t>
            </w:r>
            <w:proofErr w:type="spellStart"/>
            <w:r w:rsidRPr="00FC60A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Mineração</w:t>
            </w:r>
            <w:proofErr w:type="spellEnd"/>
          </w:p>
          <w:p w14:paraId="7B3D1733" w14:textId="71DA3F02" w:rsidR="008F2445" w:rsidRPr="00FC60AB" w:rsidRDefault="008F2445" w:rsidP="008F244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</w:tr>
      <w:tr w:rsidR="008F2445" w:rsidRPr="00FC60AB" w14:paraId="099A1383" w14:textId="77777777" w:rsidTr="00A46A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233D2C31" w14:textId="77777777" w:rsidR="008F2445" w:rsidRDefault="008F2445" w:rsidP="008F2445">
            <w:pPr>
              <w:rPr>
                <w:rFonts w:ascii="Calibri" w:hAnsi="Calibri" w:cs="Calibri"/>
                <w:b w:val="0"/>
                <w:bCs w:val="0"/>
                <w:color w:val="95DCF7" w:themeColor="accent4" w:themeTint="66"/>
                <w:sz w:val="18"/>
                <w:szCs w:val="18"/>
              </w:rPr>
            </w:pPr>
            <w:r w:rsidRPr="00FC60AB">
              <w:rPr>
                <w:rFonts w:ascii="Calibri" w:hAnsi="Calibri" w:cs="Calibri"/>
                <w:color w:val="95DCF7" w:themeColor="accent4" w:themeTint="66"/>
                <w:sz w:val="18"/>
                <w:szCs w:val="18"/>
              </w:rPr>
              <w:t>Agnico Eagle Mines</w:t>
            </w:r>
          </w:p>
          <w:p w14:paraId="45B31CA4" w14:textId="06478C99" w:rsidR="008F2445" w:rsidRPr="00FC60AB" w:rsidRDefault="008F2445" w:rsidP="008F2445">
            <w:pPr>
              <w:rPr>
                <w:rFonts w:ascii="Calibri" w:hAnsi="Calibri" w:cs="Calibri"/>
                <w:color w:val="95DCF7" w:themeColor="accent4" w:themeTint="66"/>
                <w:sz w:val="18"/>
                <w:szCs w:val="18"/>
              </w:rPr>
            </w:pPr>
          </w:p>
        </w:tc>
        <w:tc>
          <w:tcPr>
            <w:tcW w:w="3506" w:type="dxa"/>
          </w:tcPr>
          <w:p w14:paraId="035E979F" w14:textId="5846BDC0" w:rsidR="008F2445" w:rsidRPr="00FC60AB" w:rsidRDefault="008F2445" w:rsidP="008F24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00FC60A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Canadian</w:t>
            </w:r>
          </w:p>
        </w:tc>
        <w:tc>
          <w:tcPr>
            <w:tcW w:w="5103" w:type="dxa"/>
          </w:tcPr>
          <w:p w14:paraId="2DA69991" w14:textId="77777777" w:rsidR="008F2445" w:rsidRPr="00FC60AB" w:rsidRDefault="008F2445" w:rsidP="008F244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proofErr w:type="spellStart"/>
            <w:r w:rsidRPr="00FC60A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Mineração</w:t>
            </w:r>
            <w:proofErr w:type="spellEnd"/>
          </w:p>
          <w:p w14:paraId="5EEB72A5" w14:textId="77777777" w:rsidR="008F2445" w:rsidRPr="00FC60AB" w:rsidRDefault="008F2445" w:rsidP="008F244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</w:tr>
      <w:tr w:rsidR="008F2445" w:rsidRPr="00FC60AB" w14:paraId="03681868" w14:textId="77777777" w:rsidTr="00A46A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69EAB789" w14:textId="594A3F47" w:rsidR="008F2445" w:rsidRPr="00FC60AB" w:rsidRDefault="008F2445" w:rsidP="008F2445">
            <w:pPr>
              <w:rPr>
                <w:rFonts w:ascii="Calibri" w:hAnsi="Calibri" w:cs="Calibri"/>
                <w:color w:val="95DCF7" w:themeColor="accent4" w:themeTint="66"/>
                <w:sz w:val="18"/>
                <w:szCs w:val="18"/>
                <w:lang w:val="pt-BR"/>
              </w:rPr>
            </w:pPr>
            <w:r w:rsidRPr="00FC60AB">
              <w:rPr>
                <w:rFonts w:ascii="Calibri" w:hAnsi="Calibri" w:cs="Calibri"/>
                <w:color w:val="95DCF7" w:themeColor="accent4" w:themeTint="66"/>
                <w:sz w:val="18"/>
                <w:szCs w:val="18"/>
              </w:rPr>
              <w:t>Kirkland Lake Gold</w:t>
            </w:r>
          </w:p>
        </w:tc>
        <w:tc>
          <w:tcPr>
            <w:tcW w:w="3506" w:type="dxa"/>
          </w:tcPr>
          <w:p w14:paraId="6C90037E" w14:textId="0071DA6F" w:rsidR="008F2445" w:rsidRPr="00FC60AB" w:rsidRDefault="008F2445" w:rsidP="008F24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18"/>
                <w:szCs w:val="18"/>
                <w:lang w:val="pt-BR"/>
              </w:rPr>
            </w:pPr>
            <w:r w:rsidRPr="00FC60A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Canadian</w:t>
            </w:r>
          </w:p>
        </w:tc>
        <w:tc>
          <w:tcPr>
            <w:tcW w:w="5103" w:type="dxa"/>
          </w:tcPr>
          <w:p w14:paraId="69F1CAAA" w14:textId="77777777" w:rsidR="008F2445" w:rsidRPr="00FC60AB" w:rsidRDefault="008F2445" w:rsidP="008F244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proofErr w:type="spellStart"/>
            <w:r w:rsidRPr="00FC60A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Mineração</w:t>
            </w:r>
            <w:proofErr w:type="spellEnd"/>
          </w:p>
          <w:p w14:paraId="2DA3E3D4" w14:textId="77777777" w:rsidR="008F2445" w:rsidRPr="00FC60AB" w:rsidRDefault="008F2445" w:rsidP="008F2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18"/>
                <w:szCs w:val="18"/>
                <w:lang w:val="pt-BR"/>
              </w:rPr>
            </w:pPr>
          </w:p>
        </w:tc>
      </w:tr>
      <w:tr w:rsidR="008F2445" w:rsidRPr="00FC60AB" w14:paraId="3BBC0B61" w14:textId="77777777" w:rsidTr="00A46A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Borders>
              <w:left w:val="single" w:sz="8" w:space="0" w:color="171515"/>
              <w:bottom w:val="single" w:sz="8" w:space="0" w:color="171515"/>
            </w:tcBorders>
            <w:shd w:val="clear" w:color="auto" w:fill="262626" w:themeFill="text1" w:themeFillTint="D9"/>
          </w:tcPr>
          <w:p w14:paraId="5432C2B5" w14:textId="0620D9DA" w:rsidR="008F2445" w:rsidRPr="00FC60AB" w:rsidRDefault="008F2445" w:rsidP="008F2445">
            <w:pPr>
              <w:rPr>
                <w:rFonts w:ascii="Calibri" w:hAnsi="Calibri" w:cs="Calibri"/>
                <w:color w:val="95DCF7" w:themeColor="accent4" w:themeTint="66"/>
                <w:sz w:val="18"/>
                <w:szCs w:val="18"/>
                <w:lang w:val="pt-BR"/>
              </w:rPr>
            </w:pPr>
            <w:r w:rsidRPr="00FC60AB">
              <w:rPr>
                <w:rFonts w:ascii="Calibri" w:hAnsi="Calibri" w:cs="Calibri"/>
                <w:color w:val="95DCF7" w:themeColor="accent4" w:themeTint="66"/>
                <w:sz w:val="18"/>
                <w:szCs w:val="18"/>
              </w:rPr>
              <w:t>Kazatomprom</w:t>
            </w:r>
          </w:p>
        </w:tc>
        <w:tc>
          <w:tcPr>
            <w:tcW w:w="3506" w:type="dxa"/>
          </w:tcPr>
          <w:p w14:paraId="3A648221" w14:textId="229C4FCA" w:rsidR="008F2445" w:rsidRPr="00FC60AB" w:rsidRDefault="008F2445" w:rsidP="008F24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00FC60A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Kazakhstan</w:t>
            </w:r>
          </w:p>
        </w:tc>
        <w:tc>
          <w:tcPr>
            <w:tcW w:w="5103" w:type="dxa"/>
          </w:tcPr>
          <w:p w14:paraId="268AE1A4" w14:textId="77777777" w:rsidR="008F2445" w:rsidRPr="00FC60AB" w:rsidRDefault="008F2445" w:rsidP="008F244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proofErr w:type="spellStart"/>
            <w:r w:rsidRPr="00FC60A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Mineração</w:t>
            </w:r>
            <w:proofErr w:type="spellEnd"/>
          </w:p>
          <w:p w14:paraId="5A8F04E7" w14:textId="77777777" w:rsidR="008F2445" w:rsidRPr="00FC60AB" w:rsidRDefault="008F2445" w:rsidP="008F24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18"/>
                <w:szCs w:val="18"/>
                <w:lang w:val="pt-BR"/>
              </w:rPr>
            </w:pPr>
          </w:p>
        </w:tc>
      </w:tr>
    </w:tbl>
    <w:p w14:paraId="1F03180D" w14:textId="2AC22E25" w:rsidR="00DC34CD" w:rsidRDefault="00DC34CD" w:rsidP="00BB6DF7">
      <w:pPr>
        <w:rPr>
          <w:sz w:val="20"/>
          <w:szCs w:val="20"/>
        </w:rPr>
      </w:pPr>
    </w:p>
    <w:p w14:paraId="0ACBBAAB" w14:textId="77777777" w:rsidR="006C387A" w:rsidRPr="00944D22" w:rsidRDefault="006C387A" w:rsidP="006C387A">
      <w:pPr>
        <w:spacing w:after="0"/>
        <w:jc w:val="both"/>
        <w:rPr>
          <w:b/>
          <w:bCs/>
          <w:color w:val="C00000"/>
          <w:sz w:val="28"/>
          <w:szCs w:val="28"/>
        </w:rPr>
      </w:pPr>
      <w:r w:rsidRPr="00944D22">
        <w:rPr>
          <w:b/>
          <w:bCs/>
          <w:color w:val="C00000"/>
          <w:sz w:val="28"/>
          <w:szCs w:val="28"/>
        </w:rPr>
        <w:t>Apple*</w:t>
      </w:r>
    </w:p>
    <w:p w14:paraId="44C4D6E9" w14:textId="77777777" w:rsidR="006C387A" w:rsidRPr="00944D22" w:rsidRDefault="006C387A" w:rsidP="006C387A">
      <w:pPr>
        <w:spacing w:after="0"/>
        <w:jc w:val="both"/>
        <w:rPr>
          <w:b/>
          <w:bCs/>
          <w:color w:val="C00000"/>
          <w:sz w:val="28"/>
          <w:szCs w:val="28"/>
        </w:rPr>
      </w:pPr>
      <w:r w:rsidRPr="00944D22">
        <w:rPr>
          <w:b/>
          <w:bCs/>
          <w:color w:val="C00000"/>
          <w:sz w:val="28"/>
          <w:szCs w:val="28"/>
        </w:rPr>
        <w:t xml:space="preserve">Microsoft Corporation* </w:t>
      </w:r>
    </w:p>
    <w:p w14:paraId="4E75899A" w14:textId="77777777" w:rsidR="006C387A" w:rsidRPr="00944D22" w:rsidRDefault="006C387A" w:rsidP="006C387A">
      <w:pPr>
        <w:spacing w:after="0"/>
        <w:jc w:val="both"/>
        <w:rPr>
          <w:b/>
          <w:bCs/>
          <w:color w:val="C00000"/>
          <w:sz w:val="28"/>
          <w:szCs w:val="28"/>
        </w:rPr>
      </w:pPr>
      <w:r w:rsidRPr="00944D22">
        <w:rPr>
          <w:b/>
          <w:bCs/>
          <w:color w:val="C00000"/>
          <w:sz w:val="28"/>
          <w:szCs w:val="28"/>
        </w:rPr>
        <w:t xml:space="preserve">Cisco Systems </w:t>
      </w:r>
    </w:p>
    <w:p w14:paraId="0E2CB470" w14:textId="77777777" w:rsidR="006C387A" w:rsidRPr="00944D22" w:rsidRDefault="006C387A" w:rsidP="006C387A">
      <w:pPr>
        <w:spacing w:after="0"/>
        <w:jc w:val="both"/>
        <w:rPr>
          <w:b/>
          <w:bCs/>
          <w:color w:val="C00000"/>
          <w:sz w:val="28"/>
          <w:szCs w:val="28"/>
        </w:rPr>
      </w:pPr>
      <w:r w:rsidRPr="00944D22">
        <w:rPr>
          <w:b/>
          <w:bCs/>
          <w:color w:val="C00000"/>
          <w:sz w:val="28"/>
          <w:szCs w:val="28"/>
        </w:rPr>
        <w:t xml:space="preserve">Oracle Corporation </w:t>
      </w:r>
    </w:p>
    <w:p w14:paraId="6412D7D8" w14:textId="77777777" w:rsidR="006C387A" w:rsidRPr="00944D22" w:rsidRDefault="006C387A" w:rsidP="006C387A">
      <w:pPr>
        <w:spacing w:after="0"/>
        <w:jc w:val="both"/>
        <w:rPr>
          <w:b/>
          <w:bCs/>
          <w:color w:val="C00000"/>
          <w:sz w:val="28"/>
          <w:szCs w:val="28"/>
        </w:rPr>
      </w:pPr>
      <w:r w:rsidRPr="00944D22">
        <w:rPr>
          <w:b/>
          <w:bCs/>
          <w:color w:val="C00000"/>
          <w:sz w:val="28"/>
          <w:szCs w:val="28"/>
        </w:rPr>
        <w:t>Roper Technologies</w:t>
      </w:r>
    </w:p>
    <w:p w14:paraId="41EF6B49" w14:textId="77777777" w:rsidR="006C387A" w:rsidRPr="00944D22" w:rsidRDefault="006C387A" w:rsidP="006C387A">
      <w:pPr>
        <w:spacing w:after="0"/>
        <w:jc w:val="both"/>
        <w:rPr>
          <w:b/>
          <w:bCs/>
          <w:color w:val="C00000"/>
          <w:sz w:val="28"/>
          <w:szCs w:val="28"/>
        </w:rPr>
      </w:pPr>
      <w:r w:rsidRPr="00944D22">
        <w:rPr>
          <w:b/>
          <w:bCs/>
          <w:color w:val="C00000"/>
          <w:sz w:val="28"/>
          <w:szCs w:val="28"/>
        </w:rPr>
        <w:t xml:space="preserve">Qualys </w:t>
      </w:r>
    </w:p>
    <w:p w14:paraId="18F3A5FD" w14:textId="77777777" w:rsidR="006C387A" w:rsidRPr="00944D22" w:rsidRDefault="006C387A" w:rsidP="006C387A">
      <w:pPr>
        <w:spacing w:after="0"/>
        <w:jc w:val="both"/>
        <w:rPr>
          <w:b/>
          <w:bCs/>
          <w:color w:val="C00000"/>
          <w:sz w:val="28"/>
          <w:szCs w:val="28"/>
        </w:rPr>
      </w:pPr>
      <w:r w:rsidRPr="00944D22">
        <w:rPr>
          <w:b/>
          <w:bCs/>
          <w:color w:val="C00000"/>
          <w:sz w:val="28"/>
          <w:szCs w:val="28"/>
        </w:rPr>
        <w:t xml:space="preserve">Fortinet </w:t>
      </w:r>
    </w:p>
    <w:p w14:paraId="5633A5EA" w14:textId="77777777" w:rsidR="006C387A" w:rsidRPr="00944D22" w:rsidRDefault="006C387A" w:rsidP="006C387A">
      <w:pPr>
        <w:spacing w:after="0"/>
        <w:jc w:val="both"/>
        <w:rPr>
          <w:b/>
          <w:bCs/>
          <w:color w:val="C00000"/>
          <w:sz w:val="28"/>
          <w:szCs w:val="28"/>
        </w:rPr>
      </w:pPr>
      <w:r w:rsidRPr="00944D22">
        <w:rPr>
          <w:b/>
          <w:bCs/>
          <w:color w:val="C00000"/>
          <w:sz w:val="28"/>
          <w:szCs w:val="28"/>
        </w:rPr>
        <w:t xml:space="preserve">Amdocs Limited </w:t>
      </w:r>
    </w:p>
    <w:p w14:paraId="1670D508" w14:textId="77777777" w:rsidR="006C387A" w:rsidRPr="00944D22" w:rsidRDefault="006C387A" w:rsidP="006C387A">
      <w:pPr>
        <w:spacing w:after="0"/>
        <w:jc w:val="both"/>
        <w:rPr>
          <w:b/>
          <w:bCs/>
          <w:color w:val="C00000"/>
          <w:sz w:val="28"/>
          <w:szCs w:val="28"/>
        </w:rPr>
      </w:pPr>
      <w:r w:rsidRPr="00944D22">
        <w:rPr>
          <w:b/>
          <w:bCs/>
          <w:color w:val="C00000"/>
          <w:sz w:val="28"/>
          <w:szCs w:val="28"/>
        </w:rPr>
        <w:lastRenderedPageBreak/>
        <w:t>Alphabet</w:t>
      </w:r>
    </w:p>
    <w:p w14:paraId="01A95147" w14:textId="77777777" w:rsidR="006C387A" w:rsidRPr="00944D22" w:rsidRDefault="006C387A" w:rsidP="006C387A">
      <w:pPr>
        <w:spacing w:after="0"/>
        <w:jc w:val="both"/>
        <w:rPr>
          <w:b/>
          <w:bCs/>
          <w:color w:val="C00000"/>
          <w:sz w:val="28"/>
          <w:szCs w:val="28"/>
        </w:rPr>
      </w:pPr>
      <w:r w:rsidRPr="00944D22">
        <w:rPr>
          <w:b/>
          <w:bCs/>
          <w:color w:val="C00000"/>
          <w:sz w:val="28"/>
          <w:szCs w:val="28"/>
        </w:rPr>
        <w:t>Meta Inc</w:t>
      </w:r>
    </w:p>
    <w:p w14:paraId="579FBB34" w14:textId="77777777" w:rsidR="006C387A" w:rsidRPr="00944D22" w:rsidRDefault="006C387A" w:rsidP="006C387A">
      <w:pPr>
        <w:spacing w:after="0"/>
        <w:jc w:val="both"/>
        <w:rPr>
          <w:b/>
          <w:bCs/>
          <w:color w:val="C00000"/>
          <w:sz w:val="28"/>
          <w:szCs w:val="28"/>
        </w:rPr>
      </w:pPr>
      <w:r w:rsidRPr="00944D22">
        <w:rPr>
          <w:b/>
          <w:bCs/>
          <w:color w:val="C00000"/>
          <w:sz w:val="28"/>
          <w:szCs w:val="28"/>
        </w:rPr>
        <w:t>Netflix</w:t>
      </w:r>
    </w:p>
    <w:p w14:paraId="25DD8C64" w14:textId="77777777" w:rsidR="006C387A" w:rsidRPr="00944D22" w:rsidRDefault="006C387A" w:rsidP="006C387A">
      <w:pPr>
        <w:spacing w:after="0"/>
        <w:jc w:val="both"/>
        <w:rPr>
          <w:b/>
          <w:bCs/>
          <w:color w:val="C00000"/>
          <w:sz w:val="28"/>
          <w:szCs w:val="28"/>
        </w:rPr>
      </w:pPr>
      <w:r w:rsidRPr="00944D22">
        <w:rPr>
          <w:b/>
          <w:bCs/>
          <w:color w:val="C00000"/>
          <w:sz w:val="28"/>
          <w:szCs w:val="28"/>
        </w:rPr>
        <w:t>Endeavor Group Holdings</w:t>
      </w:r>
    </w:p>
    <w:p w14:paraId="3F5F96BE" w14:textId="77777777" w:rsidR="006C387A" w:rsidRPr="00944D22" w:rsidRDefault="006C387A" w:rsidP="006C387A">
      <w:pPr>
        <w:spacing w:after="0"/>
        <w:jc w:val="both"/>
        <w:rPr>
          <w:b/>
          <w:bCs/>
          <w:color w:val="C00000"/>
          <w:sz w:val="28"/>
          <w:szCs w:val="28"/>
        </w:rPr>
      </w:pPr>
      <w:r w:rsidRPr="00944D22">
        <w:rPr>
          <w:b/>
          <w:bCs/>
          <w:color w:val="C00000"/>
          <w:sz w:val="28"/>
          <w:szCs w:val="28"/>
        </w:rPr>
        <w:t>Disney</w:t>
      </w:r>
    </w:p>
    <w:p w14:paraId="5126DCA0" w14:textId="77777777" w:rsidR="006C387A" w:rsidRPr="00944D22" w:rsidRDefault="006C387A" w:rsidP="006C387A">
      <w:pPr>
        <w:spacing w:after="0"/>
        <w:jc w:val="both"/>
        <w:rPr>
          <w:b/>
          <w:bCs/>
          <w:color w:val="C00000"/>
          <w:sz w:val="28"/>
          <w:szCs w:val="28"/>
        </w:rPr>
      </w:pPr>
      <w:r w:rsidRPr="00944D22">
        <w:rPr>
          <w:b/>
          <w:bCs/>
          <w:color w:val="C00000"/>
          <w:sz w:val="28"/>
          <w:szCs w:val="28"/>
        </w:rPr>
        <w:t>Booking Holdings</w:t>
      </w:r>
    </w:p>
    <w:p w14:paraId="5AEACBA7" w14:textId="77777777" w:rsidR="006C387A" w:rsidRPr="00944D22" w:rsidRDefault="006C387A" w:rsidP="006C387A">
      <w:pPr>
        <w:spacing w:after="0"/>
        <w:jc w:val="both"/>
        <w:rPr>
          <w:b/>
          <w:bCs/>
          <w:color w:val="C00000"/>
          <w:sz w:val="28"/>
          <w:szCs w:val="28"/>
        </w:rPr>
      </w:pPr>
      <w:r w:rsidRPr="00944D22">
        <w:rPr>
          <w:b/>
          <w:bCs/>
          <w:color w:val="C00000"/>
          <w:sz w:val="28"/>
          <w:szCs w:val="28"/>
        </w:rPr>
        <w:t>Airbnb Inc</w:t>
      </w:r>
    </w:p>
    <w:p w14:paraId="7C93A439" w14:textId="77777777" w:rsidR="006C387A" w:rsidRPr="00944D22" w:rsidRDefault="006C387A" w:rsidP="006C387A">
      <w:pPr>
        <w:spacing w:after="0"/>
        <w:jc w:val="both"/>
        <w:rPr>
          <w:b/>
          <w:bCs/>
          <w:color w:val="C00000"/>
          <w:sz w:val="28"/>
          <w:szCs w:val="28"/>
        </w:rPr>
      </w:pPr>
      <w:r w:rsidRPr="00944D22">
        <w:rPr>
          <w:b/>
          <w:bCs/>
          <w:color w:val="C00000"/>
          <w:sz w:val="28"/>
          <w:szCs w:val="28"/>
        </w:rPr>
        <w:t>Adobe Inc</w:t>
      </w:r>
    </w:p>
    <w:p w14:paraId="471027C0" w14:textId="77777777" w:rsidR="006C387A" w:rsidRPr="00944D22" w:rsidRDefault="006C387A" w:rsidP="006C387A">
      <w:pPr>
        <w:spacing w:after="0"/>
        <w:jc w:val="both"/>
        <w:rPr>
          <w:b/>
          <w:bCs/>
          <w:color w:val="C00000"/>
          <w:sz w:val="28"/>
          <w:szCs w:val="28"/>
        </w:rPr>
      </w:pPr>
      <w:r w:rsidRPr="00944D22">
        <w:rPr>
          <w:b/>
          <w:bCs/>
          <w:color w:val="C00000"/>
          <w:sz w:val="28"/>
          <w:szCs w:val="28"/>
        </w:rPr>
        <w:t>The Trade Desk</w:t>
      </w:r>
    </w:p>
    <w:p w14:paraId="51D1D321" w14:textId="77777777" w:rsidR="006C387A" w:rsidRPr="00944D22" w:rsidRDefault="006C387A" w:rsidP="006C387A">
      <w:pPr>
        <w:spacing w:after="0"/>
        <w:jc w:val="both"/>
        <w:rPr>
          <w:b/>
          <w:bCs/>
          <w:color w:val="C00000"/>
          <w:sz w:val="28"/>
          <w:szCs w:val="28"/>
        </w:rPr>
      </w:pPr>
      <w:r w:rsidRPr="00944D22">
        <w:rPr>
          <w:b/>
          <w:bCs/>
          <w:color w:val="C00000"/>
          <w:sz w:val="28"/>
          <w:szCs w:val="28"/>
        </w:rPr>
        <w:t>VMware</w:t>
      </w:r>
    </w:p>
    <w:p w14:paraId="799D85C8" w14:textId="77777777" w:rsidR="006C387A" w:rsidRPr="00944D22" w:rsidRDefault="006C387A" w:rsidP="006C387A">
      <w:pPr>
        <w:spacing w:after="0"/>
        <w:jc w:val="both"/>
        <w:rPr>
          <w:b/>
          <w:bCs/>
          <w:color w:val="C00000"/>
          <w:sz w:val="28"/>
          <w:szCs w:val="28"/>
        </w:rPr>
      </w:pPr>
      <w:proofErr w:type="spellStart"/>
      <w:r w:rsidRPr="00944D22">
        <w:rPr>
          <w:b/>
          <w:bCs/>
          <w:color w:val="C00000"/>
          <w:sz w:val="28"/>
          <w:szCs w:val="28"/>
        </w:rPr>
        <w:t>Supermicr</w:t>
      </w:r>
      <w:proofErr w:type="spellEnd"/>
    </w:p>
    <w:p w14:paraId="2B223FF8" w14:textId="77777777" w:rsidR="006C387A" w:rsidRPr="00944D22" w:rsidRDefault="006C387A" w:rsidP="006C387A">
      <w:pPr>
        <w:spacing w:after="0"/>
        <w:jc w:val="both"/>
        <w:rPr>
          <w:b/>
          <w:bCs/>
          <w:color w:val="C00000"/>
          <w:sz w:val="28"/>
          <w:szCs w:val="28"/>
        </w:rPr>
      </w:pPr>
      <w:proofErr w:type="spellStart"/>
      <w:r w:rsidRPr="00944D22">
        <w:rPr>
          <w:b/>
          <w:bCs/>
          <w:color w:val="C00000"/>
          <w:sz w:val="28"/>
          <w:szCs w:val="28"/>
        </w:rPr>
        <w:t>Applovin</w:t>
      </w:r>
      <w:proofErr w:type="spellEnd"/>
      <w:r w:rsidRPr="00944D22">
        <w:rPr>
          <w:b/>
          <w:bCs/>
          <w:color w:val="C00000"/>
          <w:sz w:val="28"/>
          <w:szCs w:val="28"/>
        </w:rPr>
        <w:t xml:space="preserve"> Corp</w:t>
      </w:r>
    </w:p>
    <w:p w14:paraId="5BFCDFBD" w14:textId="77777777" w:rsidR="006C387A" w:rsidRPr="00944D22" w:rsidRDefault="006C387A" w:rsidP="006C387A">
      <w:pPr>
        <w:spacing w:after="0"/>
        <w:jc w:val="both"/>
        <w:rPr>
          <w:b/>
          <w:bCs/>
          <w:color w:val="C00000"/>
          <w:sz w:val="28"/>
          <w:szCs w:val="28"/>
        </w:rPr>
      </w:pPr>
      <w:r w:rsidRPr="00944D22">
        <w:rPr>
          <w:b/>
          <w:bCs/>
          <w:color w:val="C00000"/>
          <w:sz w:val="28"/>
          <w:szCs w:val="28"/>
        </w:rPr>
        <w:t>Veeva Systems</w:t>
      </w:r>
    </w:p>
    <w:p w14:paraId="0F203CEA" w14:textId="77777777" w:rsidR="006C387A" w:rsidRPr="00944D22" w:rsidRDefault="006C387A" w:rsidP="006C387A">
      <w:pPr>
        <w:spacing w:after="0"/>
        <w:jc w:val="both"/>
        <w:rPr>
          <w:b/>
          <w:bCs/>
          <w:color w:val="C00000"/>
          <w:sz w:val="28"/>
          <w:szCs w:val="28"/>
        </w:rPr>
      </w:pPr>
      <w:r w:rsidRPr="00944D22">
        <w:rPr>
          <w:b/>
          <w:bCs/>
          <w:color w:val="C00000"/>
          <w:sz w:val="28"/>
          <w:szCs w:val="28"/>
        </w:rPr>
        <w:t>Arista Networks</w:t>
      </w:r>
    </w:p>
    <w:p w14:paraId="62CD9C05" w14:textId="77777777" w:rsidR="006C387A" w:rsidRPr="00944D22" w:rsidRDefault="006C387A" w:rsidP="006C387A">
      <w:pPr>
        <w:spacing w:after="0"/>
        <w:jc w:val="both"/>
        <w:rPr>
          <w:b/>
          <w:bCs/>
          <w:color w:val="C00000"/>
          <w:sz w:val="28"/>
          <w:szCs w:val="28"/>
        </w:rPr>
      </w:pPr>
      <w:r w:rsidRPr="00944D22">
        <w:rPr>
          <w:b/>
          <w:bCs/>
          <w:color w:val="C00000"/>
          <w:sz w:val="28"/>
          <w:szCs w:val="28"/>
        </w:rPr>
        <w:t>Palo Alto Networks</w:t>
      </w:r>
    </w:p>
    <w:p w14:paraId="04E762CE" w14:textId="77777777" w:rsidR="006C387A" w:rsidRPr="00944D22" w:rsidRDefault="006C387A" w:rsidP="006C387A">
      <w:pPr>
        <w:spacing w:after="0"/>
        <w:jc w:val="both"/>
        <w:rPr>
          <w:b/>
          <w:bCs/>
          <w:color w:val="C00000"/>
          <w:sz w:val="28"/>
          <w:szCs w:val="28"/>
        </w:rPr>
      </w:pPr>
      <w:r w:rsidRPr="00944D22">
        <w:rPr>
          <w:b/>
          <w:bCs/>
          <w:color w:val="C00000"/>
          <w:sz w:val="28"/>
          <w:szCs w:val="28"/>
        </w:rPr>
        <w:t>Alteryx</w:t>
      </w:r>
    </w:p>
    <w:p w14:paraId="3BC63D65" w14:textId="77777777" w:rsidR="006C387A" w:rsidRDefault="006C387A" w:rsidP="006C387A">
      <w:pPr>
        <w:spacing w:after="0"/>
        <w:jc w:val="both"/>
        <w:rPr>
          <w:b/>
          <w:bCs/>
          <w:color w:val="C00000"/>
          <w:sz w:val="28"/>
          <w:szCs w:val="28"/>
        </w:rPr>
      </w:pPr>
      <w:proofErr w:type="spellStart"/>
      <w:r w:rsidRPr="00944D22">
        <w:rPr>
          <w:b/>
          <w:bCs/>
          <w:color w:val="C00000"/>
          <w:sz w:val="28"/>
          <w:szCs w:val="28"/>
        </w:rPr>
        <w:t>ServicesNow</w:t>
      </w:r>
      <w:proofErr w:type="spellEnd"/>
    </w:p>
    <w:p w14:paraId="3F2E2D40" w14:textId="77777777" w:rsidR="006C387A" w:rsidRPr="00944D22" w:rsidRDefault="006C387A" w:rsidP="006C387A">
      <w:pPr>
        <w:spacing w:after="0"/>
        <w:jc w:val="both"/>
        <w:rPr>
          <w:b/>
          <w:bCs/>
          <w:color w:val="C00000"/>
          <w:sz w:val="28"/>
          <w:szCs w:val="28"/>
        </w:rPr>
      </w:pPr>
      <w:r w:rsidRPr="00944D22">
        <w:rPr>
          <w:b/>
          <w:bCs/>
          <w:color w:val="C00000"/>
          <w:sz w:val="28"/>
          <w:szCs w:val="28"/>
        </w:rPr>
        <w:t>Tyler Technologies</w:t>
      </w:r>
    </w:p>
    <w:p w14:paraId="698AB6C1" w14:textId="77777777" w:rsidR="006C387A" w:rsidRPr="00944D22" w:rsidRDefault="006C387A" w:rsidP="006C387A">
      <w:pPr>
        <w:spacing w:after="0"/>
        <w:jc w:val="both"/>
        <w:rPr>
          <w:b/>
          <w:bCs/>
          <w:color w:val="C00000"/>
          <w:sz w:val="28"/>
          <w:szCs w:val="28"/>
        </w:rPr>
      </w:pPr>
      <w:r w:rsidRPr="00944D22">
        <w:rPr>
          <w:b/>
          <w:bCs/>
          <w:color w:val="C00000"/>
          <w:sz w:val="28"/>
          <w:szCs w:val="28"/>
        </w:rPr>
        <w:t>Infosys Limited</w:t>
      </w:r>
    </w:p>
    <w:p w14:paraId="09920766" w14:textId="77777777" w:rsidR="006C387A" w:rsidRPr="00944D22" w:rsidRDefault="006C387A" w:rsidP="006C387A">
      <w:pPr>
        <w:spacing w:after="0"/>
        <w:jc w:val="both"/>
        <w:rPr>
          <w:b/>
          <w:bCs/>
          <w:color w:val="C00000"/>
          <w:sz w:val="28"/>
          <w:szCs w:val="28"/>
        </w:rPr>
      </w:pPr>
      <w:r w:rsidRPr="00944D22">
        <w:rPr>
          <w:b/>
          <w:bCs/>
          <w:color w:val="C00000"/>
          <w:sz w:val="28"/>
          <w:szCs w:val="28"/>
        </w:rPr>
        <w:t>Synopsys</w:t>
      </w:r>
    </w:p>
    <w:p w14:paraId="42327C24" w14:textId="77777777" w:rsidR="006C387A" w:rsidRPr="00944D22" w:rsidRDefault="006C387A" w:rsidP="006C387A">
      <w:pPr>
        <w:spacing w:after="0"/>
        <w:jc w:val="both"/>
        <w:rPr>
          <w:b/>
          <w:bCs/>
          <w:color w:val="C00000"/>
          <w:sz w:val="28"/>
          <w:szCs w:val="28"/>
        </w:rPr>
      </w:pPr>
      <w:r w:rsidRPr="00944D22">
        <w:rPr>
          <w:b/>
          <w:bCs/>
          <w:color w:val="C00000"/>
          <w:sz w:val="28"/>
          <w:szCs w:val="28"/>
        </w:rPr>
        <w:t>Manhattan Associates</w:t>
      </w:r>
    </w:p>
    <w:p w14:paraId="25D151BD" w14:textId="77777777" w:rsidR="006C387A" w:rsidRPr="00944D22" w:rsidRDefault="006C387A" w:rsidP="006C387A">
      <w:pPr>
        <w:spacing w:after="0"/>
        <w:jc w:val="both"/>
        <w:rPr>
          <w:b/>
          <w:bCs/>
          <w:color w:val="C00000"/>
          <w:sz w:val="28"/>
          <w:szCs w:val="28"/>
        </w:rPr>
      </w:pPr>
      <w:r w:rsidRPr="00944D22">
        <w:rPr>
          <w:b/>
          <w:bCs/>
          <w:color w:val="C00000"/>
          <w:sz w:val="28"/>
          <w:szCs w:val="28"/>
        </w:rPr>
        <w:t>Ansys</w:t>
      </w:r>
    </w:p>
    <w:p w14:paraId="6A397F46" w14:textId="77777777" w:rsidR="006C387A" w:rsidRPr="00944D22" w:rsidRDefault="006C387A" w:rsidP="006C387A">
      <w:pPr>
        <w:spacing w:after="0"/>
        <w:jc w:val="both"/>
        <w:rPr>
          <w:b/>
          <w:bCs/>
          <w:color w:val="C00000"/>
          <w:sz w:val="28"/>
          <w:szCs w:val="28"/>
        </w:rPr>
      </w:pPr>
      <w:r w:rsidRPr="00944D22">
        <w:rPr>
          <w:b/>
          <w:bCs/>
          <w:color w:val="C00000"/>
          <w:sz w:val="28"/>
          <w:szCs w:val="28"/>
        </w:rPr>
        <w:t>Dell</w:t>
      </w:r>
    </w:p>
    <w:p w14:paraId="3AD48270" w14:textId="77777777" w:rsidR="006C387A" w:rsidRPr="00944D22" w:rsidRDefault="006C387A" w:rsidP="006C387A">
      <w:pPr>
        <w:spacing w:after="0"/>
        <w:jc w:val="both"/>
        <w:rPr>
          <w:b/>
          <w:bCs/>
          <w:color w:val="C00000"/>
          <w:sz w:val="28"/>
          <w:szCs w:val="28"/>
        </w:rPr>
      </w:pPr>
      <w:r w:rsidRPr="00944D22">
        <w:rPr>
          <w:b/>
          <w:bCs/>
          <w:color w:val="C00000"/>
          <w:sz w:val="28"/>
          <w:szCs w:val="28"/>
        </w:rPr>
        <w:t>HP</w:t>
      </w:r>
    </w:p>
    <w:p w14:paraId="059CCCA5" w14:textId="77777777" w:rsidR="006C387A" w:rsidRPr="00944D22" w:rsidRDefault="006C387A" w:rsidP="006C387A">
      <w:pPr>
        <w:spacing w:after="0"/>
        <w:jc w:val="both"/>
        <w:rPr>
          <w:b/>
          <w:bCs/>
          <w:color w:val="C00000"/>
          <w:sz w:val="28"/>
          <w:szCs w:val="28"/>
        </w:rPr>
      </w:pPr>
      <w:r w:rsidRPr="00944D22">
        <w:rPr>
          <w:b/>
          <w:bCs/>
          <w:color w:val="C00000"/>
          <w:sz w:val="28"/>
          <w:szCs w:val="28"/>
        </w:rPr>
        <w:t>Intuit</w:t>
      </w:r>
    </w:p>
    <w:p w14:paraId="6B639421" w14:textId="77777777" w:rsidR="006C387A" w:rsidRPr="00944D22" w:rsidRDefault="006C387A" w:rsidP="006C387A">
      <w:pPr>
        <w:spacing w:after="0"/>
        <w:jc w:val="both"/>
        <w:rPr>
          <w:b/>
          <w:bCs/>
          <w:color w:val="C00000"/>
          <w:sz w:val="28"/>
          <w:szCs w:val="28"/>
        </w:rPr>
      </w:pPr>
      <w:r w:rsidRPr="00944D22">
        <w:rPr>
          <w:b/>
          <w:bCs/>
          <w:color w:val="C00000"/>
          <w:sz w:val="28"/>
          <w:szCs w:val="28"/>
        </w:rPr>
        <w:t>Verizon Communications</w:t>
      </w:r>
    </w:p>
    <w:p w14:paraId="6636AD0C" w14:textId="77777777" w:rsidR="006C387A" w:rsidRPr="00944D22" w:rsidRDefault="006C387A" w:rsidP="006C387A">
      <w:pPr>
        <w:spacing w:after="0"/>
        <w:jc w:val="both"/>
        <w:rPr>
          <w:b/>
          <w:bCs/>
          <w:color w:val="C00000"/>
          <w:sz w:val="28"/>
          <w:szCs w:val="28"/>
        </w:rPr>
      </w:pPr>
      <w:r w:rsidRPr="00944D22">
        <w:rPr>
          <w:b/>
          <w:bCs/>
          <w:color w:val="C00000"/>
          <w:sz w:val="28"/>
          <w:szCs w:val="28"/>
        </w:rPr>
        <w:t>AT&amp;T Inc</w:t>
      </w:r>
    </w:p>
    <w:p w14:paraId="5A999753" w14:textId="77777777" w:rsidR="006C387A" w:rsidRPr="00944D22" w:rsidRDefault="006C387A" w:rsidP="006C387A">
      <w:pPr>
        <w:spacing w:after="0"/>
        <w:jc w:val="both"/>
        <w:rPr>
          <w:b/>
          <w:bCs/>
          <w:color w:val="C00000"/>
          <w:sz w:val="28"/>
          <w:szCs w:val="28"/>
        </w:rPr>
      </w:pPr>
      <w:r w:rsidRPr="00944D22">
        <w:rPr>
          <w:b/>
          <w:bCs/>
          <w:color w:val="C00000"/>
          <w:sz w:val="28"/>
          <w:szCs w:val="28"/>
        </w:rPr>
        <w:t>CenturyLink</w:t>
      </w:r>
    </w:p>
    <w:p w14:paraId="514F2F8E" w14:textId="77777777" w:rsidR="006C387A" w:rsidRPr="00944D22" w:rsidRDefault="006C387A" w:rsidP="006C387A">
      <w:pPr>
        <w:spacing w:after="0"/>
        <w:jc w:val="both"/>
        <w:rPr>
          <w:b/>
          <w:bCs/>
          <w:color w:val="C00000"/>
          <w:sz w:val="28"/>
          <w:szCs w:val="28"/>
        </w:rPr>
      </w:pPr>
      <w:r w:rsidRPr="00944D22">
        <w:rPr>
          <w:b/>
          <w:bCs/>
          <w:color w:val="C00000"/>
          <w:sz w:val="28"/>
          <w:szCs w:val="28"/>
        </w:rPr>
        <w:t>T-Mobile</w:t>
      </w:r>
    </w:p>
    <w:p w14:paraId="65E043B5" w14:textId="77777777" w:rsidR="006C387A" w:rsidRPr="00944D22" w:rsidRDefault="006C387A" w:rsidP="006C387A">
      <w:pPr>
        <w:spacing w:after="0"/>
        <w:jc w:val="both"/>
        <w:rPr>
          <w:b/>
          <w:bCs/>
          <w:color w:val="C00000"/>
          <w:sz w:val="28"/>
          <w:szCs w:val="28"/>
        </w:rPr>
      </w:pPr>
    </w:p>
    <w:p w14:paraId="679270E3" w14:textId="77777777" w:rsidR="006C387A" w:rsidRPr="00944D22" w:rsidRDefault="006C387A" w:rsidP="006C387A">
      <w:pPr>
        <w:spacing w:after="0"/>
        <w:jc w:val="both"/>
        <w:rPr>
          <w:b/>
          <w:bCs/>
          <w:color w:val="FF6600"/>
          <w:sz w:val="28"/>
          <w:szCs w:val="28"/>
        </w:rPr>
      </w:pPr>
      <w:r w:rsidRPr="00944D22">
        <w:rPr>
          <w:b/>
          <w:bCs/>
          <w:color w:val="FF6600"/>
          <w:sz w:val="28"/>
          <w:szCs w:val="28"/>
        </w:rPr>
        <w:t>Old Dominion Freight Line</w:t>
      </w:r>
    </w:p>
    <w:p w14:paraId="78019126" w14:textId="77777777" w:rsidR="006C387A" w:rsidRPr="00944D22" w:rsidRDefault="006C387A" w:rsidP="006C387A">
      <w:pPr>
        <w:spacing w:after="0"/>
        <w:jc w:val="both"/>
        <w:rPr>
          <w:b/>
          <w:bCs/>
          <w:color w:val="FF6600"/>
          <w:sz w:val="28"/>
          <w:szCs w:val="28"/>
        </w:rPr>
      </w:pPr>
      <w:r w:rsidRPr="00944D22">
        <w:rPr>
          <w:b/>
          <w:bCs/>
          <w:color w:val="FF6600"/>
          <w:sz w:val="28"/>
          <w:szCs w:val="28"/>
        </w:rPr>
        <w:t>J.B. Hunt Transport Services</w:t>
      </w:r>
    </w:p>
    <w:p w14:paraId="6F2A5317" w14:textId="77777777" w:rsidR="006C387A" w:rsidRPr="00944D22" w:rsidRDefault="006C387A" w:rsidP="006C387A">
      <w:pPr>
        <w:spacing w:after="0"/>
        <w:jc w:val="both"/>
        <w:rPr>
          <w:b/>
          <w:bCs/>
          <w:color w:val="FF6600"/>
          <w:sz w:val="28"/>
          <w:szCs w:val="28"/>
        </w:rPr>
      </w:pPr>
      <w:r w:rsidRPr="00944D22">
        <w:rPr>
          <w:b/>
          <w:bCs/>
          <w:color w:val="FF6600"/>
          <w:sz w:val="28"/>
          <w:szCs w:val="28"/>
        </w:rPr>
        <w:t>U-Haul Holding Company*</w:t>
      </w:r>
    </w:p>
    <w:p w14:paraId="45C295F6" w14:textId="77777777" w:rsidR="006C387A" w:rsidRPr="00944D22" w:rsidRDefault="006C387A" w:rsidP="006C387A">
      <w:pPr>
        <w:spacing w:after="0"/>
        <w:jc w:val="both"/>
        <w:rPr>
          <w:b/>
          <w:bCs/>
          <w:color w:val="FF6600"/>
          <w:sz w:val="28"/>
          <w:szCs w:val="28"/>
        </w:rPr>
      </w:pPr>
      <w:r w:rsidRPr="00944D22">
        <w:rPr>
          <w:b/>
          <w:bCs/>
          <w:color w:val="FF6600"/>
          <w:sz w:val="28"/>
          <w:szCs w:val="28"/>
        </w:rPr>
        <w:t>XPO Logistics</w:t>
      </w:r>
    </w:p>
    <w:p w14:paraId="54FFDAE7" w14:textId="77777777" w:rsidR="006C387A" w:rsidRPr="00944D22" w:rsidRDefault="006C387A" w:rsidP="006C387A">
      <w:pPr>
        <w:spacing w:after="0"/>
        <w:jc w:val="both"/>
        <w:rPr>
          <w:b/>
          <w:bCs/>
          <w:color w:val="FF6600"/>
          <w:sz w:val="28"/>
          <w:szCs w:val="28"/>
        </w:rPr>
      </w:pPr>
      <w:r w:rsidRPr="00944D22">
        <w:rPr>
          <w:b/>
          <w:bCs/>
          <w:color w:val="FF6600"/>
          <w:sz w:val="28"/>
          <w:szCs w:val="28"/>
        </w:rPr>
        <w:t>Covenant</w:t>
      </w:r>
    </w:p>
    <w:p w14:paraId="767DB644" w14:textId="77777777" w:rsidR="006C387A" w:rsidRPr="00944D22" w:rsidRDefault="006C387A" w:rsidP="006C387A">
      <w:pPr>
        <w:spacing w:after="0"/>
        <w:jc w:val="both"/>
        <w:rPr>
          <w:b/>
          <w:bCs/>
          <w:color w:val="FF6600"/>
          <w:sz w:val="28"/>
          <w:szCs w:val="28"/>
        </w:rPr>
      </w:pPr>
      <w:r w:rsidRPr="00944D22">
        <w:rPr>
          <w:b/>
          <w:bCs/>
          <w:color w:val="FF6600"/>
          <w:sz w:val="28"/>
          <w:szCs w:val="28"/>
        </w:rPr>
        <w:t xml:space="preserve">Union Pacific Corporation </w:t>
      </w:r>
    </w:p>
    <w:p w14:paraId="4FC6538D" w14:textId="77777777" w:rsidR="006C387A" w:rsidRPr="00944D22" w:rsidRDefault="006C387A" w:rsidP="006C387A">
      <w:pPr>
        <w:spacing w:after="0"/>
        <w:jc w:val="both"/>
        <w:rPr>
          <w:b/>
          <w:bCs/>
          <w:color w:val="FF6600"/>
          <w:sz w:val="28"/>
          <w:szCs w:val="28"/>
        </w:rPr>
      </w:pPr>
      <w:r w:rsidRPr="00944D22">
        <w:rPr>
          <w:b/>
          <w:bCs/>
          <w:color w:val="FF6600"/>
          <w:sz w:val="28"/>
          <w:szCs w:val="28"/>
        </w:rPr>
        <w:lastRenderedPageBreak/>
        <w:t>Kansas City Southern</w:t>
      </w:r>
    </w:p>
    <w:p w14:paraId="06802403" w14:textId="77777777" w:rsidR="006C387A" w:rsidRPr="00944D22" w:rsidRDefault="006C387A" w:rsidP="006C387A">
      <w:pPr>
        <w:spacing w:after="0"/>
        <w:jc w:val="both"/>
        <w:rPr>
          <w:b/>
          <w:bCs/>
          <w:color w:val="FF6600"/>
          <w:sz w:val="28"/>
          <w:szCs w:val="28"/>
        </w:rPr>
      </w:pPr>
      <w:r w:rsidRPr="00944D22">
        <w:rPr>
          <w:b/>
          <w:bCs/>
          <w:color w:val="FF6600"/>
          <w:sz w:val="28"/>
          <w:szCs w:val="28"/>
        </w:rPr>
        <w:t>Canadian National Railway</w:t>
      </w:r>
    </w:p>
    <w:p w14:paraId="7CF24E1E" w14:textId="77777777" w:rsidR="006C387A" w:rsidRPr="00944D22" w:rsidRDefault="006C387A" w:rsidP="006C387A">
      <w:pPr>
        <w:spacing w:after="0"/>
        <w:jc w:val="both"/>
        <w:rPr>
          <w:b/>
          <w:bCs/>
          <w:color w:val="FF6600"/>
          <w:sz w:val="28"/>
          <w:szCs w:val="28"/>
        </w:rPr>
      </w:pPr>
      <w:r w:rsidRPr="00944D22">
        <w:rPr>
          <w:b/>
          <w:bCs/>
          <w:color w:val="FF6600"/>
          <w:sz w:val="28"/>
          <w:szCs w:val="28"/>
        </w:rPr>
        <w:t>Zim Integrated Shipping</w:t>
      </w:r>
    </w:p>
    <w:p w14:paraId="76ABDC97" w14:textId="77777777" w:rsidR="006C387A" w:rsidRPr="00944D22" w:rsidRDefault="006C387A" w:rsidP="006C387A">
      <w:pPr>
        <w:spacing w:after="0"/>
        <w:jc w:val="both"/>
        <w:rPr>
          <w:b/>
          <w:bCs/>
          <w:color w:val="FF6600"/>
          <w:sz w:val="28"/>
          <w:szCs w:val="28"/>
        </w:rPr>
      </w:pPr>
      <w:r w:rsidRPr="00944D22">
        <w:rPr>
          <w:b/>
          <w:bCs/>
          <w:color w:val="FF6600"/>
          <w:sz w:val="28"/>
          <w:szCs w:val="28"/>
        </w:rPr>
        <w:t>Copart</w:t>
      </w:r>
    </w:p>
    <w:p w14:paraId="3A3A8B43" w14:textId="77777777" w:rsidR="006C387A" w:rsidRPr="00944D22" w:rsidRDefault="006C387A" w:rsidP="006C387A">
      <w:pPr>
        <w:spacing w:after="0"/>
        <w:jc w:val="both"/>
        <w:rPr>
          <w:b/>
          <w:bCs/>
          <w:color w:val="FF6600"/>
          <w:sz w:val="28"/>
          <w:szCs w:val="28"/>
        </w:rPr>
      </w:pPr>
      <w:r w:rsidRPr="00944D22">
        <w:rPr>
          <w:b/>
          <w:bCs/>
          <w:color w:val="FF6600"/>
          <w:sz w:val="28"/>
          <w:szCs w:val="28"/>
        </w:rPr>
        <w:t xml:space="preserve">McGrath </w:t>
      </w:r>
      <w:proofErr w:type="spellStart"/>
      <w:r w:rsidRPr="00944D22">
        <w:rPr>
          <w:b/>
          <w:bCs/>
          <w:color w:val="FF6600"/>
          <w:sz w:val="28"/>
          <w:szCs w:val="28"/>
        </w:rPr>
        <w:t>RentCorp</w:t>
      </w:r>
      <w:proofErr w:type="spellEnd"/>
    </w:p>
    <w:p w14:paraId="72FD4D4C" w14:textId="77777777" w:rsidR="006C387A" w:rsidRPr="00944D22" w:rsidRDefault="006C387A" w:rsidP="006C387A">
      <w:pPr>
        <w:spacing w:after="0"/>
        <w:jc w:val="both"/>
        <w:rPr>
          <w:b/>
          <w:bCs/>
          <w:color w:val="FF6600"/>
          <w:sz w:val="28"/>
          <w:szCs w:val="28"/>
        </w:rPr>
      </w:pPr>
      <w:r w:rsidRPr="00944D22">
        <w:rPr>
          <w:b/>
          <w:bCs/>
          <w:color w:val="FF6600"/>
          <w:sz w:val="28"/>
          <w:szCs w:val="28"/>
        </w:rPr>
        <w:t>PACCAR Inc</w:t>
      </w:r>
    </w:p>
    <w:p w14:paraId="7A8B5325" w14:textId="77777777" w:rsidR="006C387A" w:rsidRPr="00944D22" w:rsidRDefault="006C387A" w:rsidP="006C387A">
      <w:pPr>
        <w:spacing w:after="0"/>
        <w:jc w:val="both"/>
        <w:rPr>
          <w:b/>
          <w:bCs/>
          <w:color w:val="FF6600"/>
          <w:sz w:val="28"/>
          <w:szCs w:val="28"/>
        </w:rPr>
      </w:pPr>
      <w:r w:rsidRPr="00944D22">
        <w:rPr>
          <w:b/>
          <w:bCs/>
          <w:color w:val="FF6600"/>
          <w:sz w:val="28"/>
          <w:szCs w:val="28"/>
        </w:rPr>
        <w:t>Expeditors Internation of Washington</w:t>
      </w:r>
    </w:p>
    <w:p w14:paraId="4E019A11" w14:textId="77777777" w:rsidR="006C387A" w:rsidRPr="00944D22" w:rsidRDefault="006C387A" w:rsidP="006C387A">
      <w:pPr>
        <w:tabs>
          <w:tab w:val="left" w:pos="2663"/>
        </w:tabs>
        <w:spacing w:after="0"/>
        <w:jc w:val="both"/>
        <w:rPr>
          <w:b/>
          <w:bCs/>
          <w:color w:val="FF6600"/>
          <w:sz w:val="28"/>
          <w:szCs w:val="28"/>
        </w:rPr>
      </w:pPr>
      <w:r w:rsidRPr="00944D22">
        <w:rPr>
          <w:b/>
          <w:bCs/>
          <w:color w:val="FF6600"/>
          <w:sz w:val="28"/>
          <w:szCs w:val="28"/>
        </w:rPr>
        <w:t>CH. Robinson Worldwide</w:t>
      </w:r>
    </w:p>
    <w:p w14:paraId="2E80601C" w14:textId="77777777" w:rsidR="006C387A" w:rsidRPr="00944D22" w:rsidRDefault="006C387A" w:rsidP="006C387A">
      <w:pPr>
        <w:tabs>
          <w:tab w:val="left" w:pos="2663"/>
        </w:tabs>
        <w:spacing w:after="0"/>
        <w:jc w:val="both"/>
        <w:rPr>
          <w:b/>
          <w:bCs/>
          <w:color w:val="FF6600"/>
          <w:sz w:val="28"/>
          <w:szCs w:val="28"/>
        </w:rPr>
      </w:pPr>
      <w:r w:rsidRPr="00944D22">
        <w:rPr>
          <w:b/>
          <w:bCs/>
          <w:color w:val="FF6600"/>
          <w:sz w:val="28"/>
          <w:szCs w:val="28"/>
        </w:rPr>
        <w:t>Garmin</w:t>
      </w:r>
    </w:p>
    <w:p w14:paraId="0DF3D529" w14:textId="77777777" w:rsidR="006C387A" w:rsidRPr="00944D22" w:rsidRDefault="006C387A" w:rsidP="006C387A">
      <w:pPr>
        <w:tabs>
          <w:tab w:val="left" w:pos="2663"/>
        </w:tabs>
        <w:spacing w:after="0"/>
        <w:jc w:val="both"/>
        <w:rPr>
          <w:b/>
          <w:bCs/>
          <w:color w:val="FF6600"/>
          <w:sz w:val="28"/>
          <w:szCs w:val="28"/>
        </w:rPr>
      </w:pPr>
      <w:r w:rsidRPr="00944D22">
        <w:rPr>
          <w:b/>
          <w:bCs/>
          <w:color w:val="FF6600"/>
          <w:sz w:val="28"/>
          <w:szCs w:val="28"/>
        </w:rPr>
        <w:t>Tesla</w:t>
      </w:r>
    </w:p>
    <w:p w14:paraId="5E454834" w14:textId="77777777" w:rsidR="006C387A" w:rsidRPr="00944D22" w:rsidRDefault="006C387A" w:rsidP="006C387A">
      <w:pPr>
        <w:tabs>
          <w:tab w:val="left" w:pos="2663"/>
        </w:tabs>
        <w:spacing w:after="0"/>
        <w:jc w:val="both"/>
        <w:rPr>
          <w:b/>
          <w:bCs/>
          <w:color w:val="FF6600"/>
          <w:sz w:val="28"/>
          <w:szCs w:val="28"/>
        </w:rPr>
      </w:pPr>
      <w:r w:rsidRPr="00944D22">
        <w:rPr>
          <w:b/>
          <w:bCs/>
          <w:color w:val="FF6600"/>
          <w:sz w:val="28"/>
          <w:szCs w:val="28"/>
        </w:rPr>
        <w:t>Ferrari</w:t>
      </w:r>
    </w:p>
    <w:p w14:paraId="6A0495C9" w14:textId="77777777" w:rsidR="003B1BA6" w:rsidRDefault="006C387A" w:rsidP="006C387A">
      <w:pPr>
        <w:spacing w:after="0"/>
        <w:jc w:val="both"/>
        <w:rPr>
          <w:b/>
          <w:bCs/>
          <w:color w:val="FF6600"/>
          <w:sz w:val="28"/>
          <w:szCs w:val="28"/>
        </w:rPr>
      </w:pPr>
      <w:r w:rsidRPr="00944D22">
        <w:rPr>
          <w:b/>
          <w:bCs/>
          <w:color w:val="FF6600"/>
          <w:sz w:val="28"/>
          <w:szCs w:val="28"/>
        </w:rPr>
        <w:t>CarMax</w:t>
      </w:r>
    </w:p>
    <w:p w14:paraId="22EFE994" w14:textId="14EA9409" w:rsidR="006C387A" w:rsidRDefault="003B1BA6" w:rsidP="006C387A">
      <w:pPr>
        <w:spacing w:after="0"/>
        <w:jc w:val="both"/>
        <w:rPr>
          <w:b/>
          <w:bCs/>
          <w:color w:val="FF6600"/>
          <w:sz w:val="28"/>
          <w:szCs w:val="28"/>
        </w:rPr>
      </w:pPr>
      <w:r w:rsidRPr="003B1BA6">
        <w:rPr>
          <w:b/>
          <w:bCs/>
          <w:color w:val="FF6600"/>
          <w:sz w:val="28"/>
          <w:szCs w:val="28"/>
        </w:rPr>
        <w:t>Lithia Motors</w:t>
      </w:r>
      <w:r w:rsidR="006C387A" w:rsidRPr="00944D22">
        <w:rPr>
          <w:b/>
          <w:bCs/>
          <w:color w:val="FF6600"/>
          <w:sz w:val="28"/>
          <w:szCs w:val="28"/>
        </w:rPr>
        <w:t xml:space="preserve"> </w:t>
      </w:r>
    </w:p>
    <w:p w14:paraId="312C7D3B" w14:textId="68BC9A2F" w:rsidR="003B1BA6" w:rsidRPr="00944D22" w:rsidRDefault="003B1BA6" w:rsidP="006C387A">
      <w:pPr>
        <w:spacing w:after="0"/>
        <w:jc w:val="both"/>
        <w:rPr>
          <w:b/>
          <w:bCs/>
          <w:color w:val="FF6600"/>
          <w:sz w:val="28"/>
          <w:szCs w:val="28"/>
        </w:rPr>
      </w:pPr>
      <w:r>
        <w:rPr>
          <w:b/>
          <w:bCs/>
          <w:color w:val="FF6600"/>
          <w:sz w:val="28"/>
          <w:szCs w:val="28"/>
        </w:rPr>
        <w:t>C</w:t>
      </w:r>
      <w:r w:rsidRPr="00F85732">
        <w:rPr>
          <w:b/>
          <w:bCs/>
          <w:color w:val="FF6600"/>
          <w:sz w:val="28"/>
          <w:szCs w:val="28"/>
        </w:rPr>
        <w:t>arvana</w:t>
      </w:r>
    </w:p>
    <w:p w14:paraId="68E0A1D0" w14:textId="77777777" w:rsidR="006C387A" w:rsidRPr="00944D22" w:rsidRDefault="006C387A" w:rsidP="006C387A">
      <w:pPr>
        <w:spacing w:after="0"/>
        <w:jc w:val="both"/>
        <w:rPr>
          <w:b/>
          <w:bCs/>
          <w:color w:val="FF6600"/>
          <w:sz w:val="28"/>
          <w:szCs w:val="28"/>
        </w:rPr>
      </w:pPr>
      <w:r w:rsidRPr="00944D22">
        <w:rPr>
          <w:b/>
          <w:bCs/>
          <w:color w:val="FF6600"/>
          <w:sz w:val="28"/>
          <w:szCs w:val="28"/>
        </w:rPr>
        <w:t>AutoNation Inc</w:t>
      </w:r>
    </w:p>
    <w:p w14:paraId="0CAC9A9B" w14:textId="77777777" w:rsidR="006C387A" w:rsidRPr="00944D22" w:rsidRDefault="006C387A" w:rsidP="006C387A">
      <w:pPr>
        <w:spacing w:after="0"/>
        <w:jc w:val="both"/>
        <w:rPr>
          <w:b/>
          <w:bCs/>
          <w:color w:val="FF6600"/>
          <w:sz w:val="28"/>
          <w:szCs w:val="28"/>
        </w:rPr>
      </w:pPr>
      <w:r w:rsidRPr="00944D22">
        <w:rPr>
          <w:b/>
          <w:bCs/>
          <w:color w:val="FF6600"/>
          <w:sz w:val="28"/>
          <w:szCs w:val="28"/>
        </w:rPr>
        <w:t xml:space="preserve">Avis Budget Group </w:t>
      </w:r>
    </w:p>
    <w:p w14:paraId="54B3F151" w14:textId="77777777" w:rsidR="006C387A" w:rsidRPr="00944D22" w:rsidRDefault="006C387A" w:rsidP="006C387A">
      <w:pPr>
        <w:spacing w:after="0"/>
        <w:jc w:val="both"/>
        <w:rPr>
          <w:b/>
          <w:bCs/>
          <w:color w:val="FF6600"/>
          <w:sz w:val="28"/>
          <w:szCs w:val="28"/>
        </w:rPr>
      </w:pPr>
      <w:proofErr w:type="spellStart"/>
      <w:r w:rsidRPr="00944D22">
        <w:rPr>
          <w:b/>
          <w:bCs/>
          <w:color w:val="FF6600"/>
          <w:sz w:val="28"/>
          <w:szCs w:val="28"/>
        </w:rPr>
        <w:t>HyreCar</w:t>
      </w:r>
      <w:proofErr w:type="spellEnd"/>
    </w:p>
    <w:p w14:paraId="163D956F" w14:textId="77777777" w:rsidR="006C387A" w:rsidRPr="00944D22" w:rsidRDefault="006C387A" w:rsidP="006C387A">
      <w:pPr>
        <w:spacing w:after="0"/>
        <w:jc w:val="both"/>
        <w:rPr>
          <w:b/>
          <w:bCs/>
          <w:color w:val="FF6600"/>
          <w:sz w:val="28"/>
          <w:szCs w:val="28"/>
        </w:rPr>
      </w:pPr>
      <w:r w:rsidRPr="00944D22">
        <w:rPr>
          <w:b/>
          <w:bCs/>
          <w:color w:val="FF6600"/>
          <w:sz w:val="28"/>
          <w:szCs w:val="28"/>
        </w:rPr>
        <w:t>United Rentals</w:t>
      </w:r>
    </w:p>
    <w:p w14:paraId="539A711B" w14:textId="77777777" w:rsidR="006C387A" w:rsidRPr="00944D22" w:rsidRDefault="006C387A" w:rsidP="006C387A">
      <w:pPr>
        <w:spacing w:after="0"/>
        <w:jc w:val="both"/>
        <w:rPr>
          <w:b/>
          <w:bCs/>
          <w:color w:val="FF6600"/>
          <w:sz w:val="28"/>
          <w:szCs w:val="28"/>
        </w:rPr>
      </w:pPr>
      <w:r w:rsidRPr="00944D22">
        <w:rPr>
          <w:b/>
          <w:bCs/>
          <w:color w:val="FF6600"/>
          <w:sz w:val="28"/>
          <w:szCs w:val="28"/>
        </w:rPr>
        <w:t>United Parcel Service</w:t>
      </w:r>
    </w:p>
    <w:p w14:paraId="66F1F1F9" w14:textId="77777777" w:rsidR="006C387A" w:rsidRPr="00944D22" w:rsidRDefault="006C387A" w:rsidP="006C387A">
      <w:pPr>
        <w:spacing w:after="0"/>
        <w:jc w:val="both"/>
        <w:rPr>
          <w:b/>
          <w:bCs/>
          <w:color w:val="FF6600"/>
          <w:sz w:val="28"/>
          <w:szCs w:val="28"/>
        </w:rPr>
      </w:pPr>
      <w:r w:rsidRPr="00944D22">
        <w:rPr>
          <w:b/>
          <w:bCs/>
          <w:color w:val="FF6600"/>
          <w:sz w:val="28"/>
          <w:szCs w:val="28"/>
        </w:rPr>
        <w:t>FedEx</w:t>
      </w:r>
    </w:p>
    <w:p w14:paraId="6ADCBD23" w14:textId="77777777" w:rsidR="006C387A" w:rsidRPr="00944D22" w:rsidRDefault="006C387A" w:rsidP="006C387A">
      <w:pPr>
        <w:tabs>
          <w:tab w:val="left" w:pos="2663"/>
        </w:tabs>
        <w:spacing w:after="0"/>
        <w:jc w:val="both"/>
        <w:rPr>
          <w:b/>
          <w:bCs/>
          <w:color w:val="FF6600"/>
          <w:sz w:val="28"/>
          <w:szCs w:val="28"/>
        </w:rPr>
      </w:pPr>
      <w:r w:rsidRPr="00944D22">
        <w:rPr>
          <w:b/>
          <w:bCs/>
          <w:color w:val="FF6600"/>
          <w:sz w:val="28"/>
          <w:szCs w:val="28"/>
        </w:rPr>
        <w:t xml:space="preserve">Caterpillar </w:t>
      </w:r>
    </w:p>
    <w:p w14:paraId="3150E632" w14:textId="77777777" w:rsidR="006C387A" w:rsidRPr="00944D22" w:rsidRDefault="006C387A" w:rsidP="006C387A">
      <w:pPr>
        <w:tabs>
          <w:tab w:val="left" w:pos="2663"/>
        </w:tabs>
        <w:spacing w:after="0"/>
        <w:jc w:val="both"/>
        <w:rPr>
          <w:b/>
          <w:bCs/>
          <w:color w:val="FF6600"/>
          <w:sz w:val="28"/>
          <w:szCs w:val="28"/>
        </w:rPr>
      </w:pPr>
      <w:r w:rsidRPr="00944D22">
        <w:rPr>
          <w:b/>
          <w:bCs/>
          <w:color w:val="FF6600"/>
          <w:sz w:val="28"/>
          <w:szCs w:val="28"/>
        </w:rPr>
        <w:t>Ferrari</w:t>
      </w:r>
    </w:p>
    <w:p w14:paraId="079BD705" w14:textId="77777777" w:rsidR="006C387A" w:rsidRPr="00944D22" w:rsidRDefault="006C387A" w:rsidP="006C387A">
      <w:pPr>
        <w:spacing w:after="0"/>
        <w:jc w:val="both"/>
        <w:rPr>
          <w:b/>
          <w:bCs/>
          <w:color w:val="FF6600"/>
          <w:sz w:val="28"/>
          <w:szCs w:val="28"/>
        </w:rPr>
      </w:pPr>
      <w:r w:rsidRPr="00944D22">
        <w:rPr>
          <w:b/>
          <w:bCs/>
          <w:color w:val="FF6600"/>
          <w:sz w:val="28"/>
          <w:szCs w:val="28"/>
        </w:rPr>
        <w:t xml:space="preserve">Toyota Motors </w:t>
      </w:r>
    </w:p>
    <w:p w14:paraId="00949FE8" w14:textId="77777777" w:rsidR="006C387A" w:rsidRPr="00944D22" w:rsidRDefault="006C387A" w:rsidP="006C387A">
      <w:pPr>
        <w:spacing w:after="0"/>
        <w:jc w:val="both"/>
        <w:rPr>
          <w:b/>
          <w:bCs/>
          <w:color w:val="FF6600"/>
          <w:sz w:val="28"/>
          <w:szCs w:val="28"/>
        </w:rPr>
      </w:pPr>
      <w:r w:rsidRPr="00944D22">
        <w:rPr>
          <w:b/>
          <w:bCs/>
          <w:color w:val="FF6600"/>
          <w:sz w:val="28"/>
          <w:szCs w:val="28"/>
        </w:rPr>
        <w:t xml:space="preserve">General Motors </w:t>
      </w:r>
    </w:p>
    <w:p w14:paraId="60C72686" w14:textId="77777777" w:rsidR="006C387A" w:rsidRPr="00944D22" w:rsidRDefault="006C387A" w:rsidP="006C387A">
      <w:pPr>
        <w:spacing w:after="0"/>
        <w:jc w:val="both"/>
        <w:rPr>
          <w:b/>
          <w:bCs/>
          <w:color w:val="FF6600"/>
          <w:sz w:val="28"/>
          <w:szCs w:val="28"/>
        </w:rPr>
      </w:pPr>
      <w:r w:rsidRPr="00944D22">
        <w:rPr>
          <w:b/>
          <w:bCs/>
          <w:color w:val="FF6600"/>
          <w:sz w:val="28"/>
          <w:szCs w:val="28"/>
        </w:rPr>
        <w:t>Ford Motor Company</w:t>
      </w:r>
    </w:p>
    <w:p w14:paraId="531DD911" w14:textId="77777777" w:rsidR="006C387A" w:rsidRPr="00944D22" w:rsidRDefault="006C387A" w:rsidP="006C387A">
      <w:pPr>
        <w:spacing w:after="0"/>
        <w:jc w:val="both"/>
        <w:rPr>
          <w:b/>
          <w:bCs/>
          <w:color w:val="FF6600"/>
          <w:sz w:val="28"/>
          <w:szCs w:val="28"/>
        </w:rPr>
      </w:pPr>
      <w:r w:rsidRPr="00944D22">
        <w:rPr>
          <w:b/>
          <w:bCs/>
          <w:color w:val="FF6600"/>
          <w:sz w:val="28"/>
          <w:szCs w:val="28"/>
        </w:rPr>
        <w:t xml:space="preserve">Polaris Inc </w:t>
      </w:r>
    </w:p>
    <w:p w14:paraId="3B1D462E" w14:textId="77777777" w:rsidR="006C387A" w:rsidRPr="00944D22" w:rsidRDefault="006C387A" w:rsidP="006C387A">
      <w:pPr>
        <w:spacing w:after="0"/>
        <w:jc w:val="both"/>
        <w:rPr>
          <w:b/>
          <w:bCs/>
          <w:color w:val="FF6600"/>
          <w:sz w:val="28"/>
          <w:szCs w:val="28"/>
        </w:rPr>
      </w:pPr>
      <w:r w:rsidRPr="00944D22">
        <w:rPr>
          <w:b/>
          <w:bCs/>
          <w:color w:val="FF6600"/>
          <w:sz w:val="28"/>
          <w:szCs w:val="28"/>
        </w:rPr>
        <w:t>Fisker Inc</w:t>
      </w:r>
    </w:p>
    <w:p w14:paraId="6D1A26DA" w14:textId="77777777" w:rsidR="006C387A" w:rsidRPr="00944D22" w:rsidRDefault="006C387A" w:rsidP="006C387A">
      <w:pPr>
        <w:spacing w:after="0"/>
        <w:jc w:val="both"/>
        <w:rPr>
          <w:b/>
          <w:bCs/>
          <w:color w:val="FF6600"/>
          <w:sz w:val="28"/>
          <w:szCs w:val="28"/>
        </w:rPr>
      </w:pPr>
      <w:r w:rsidRPr="00944D22">
        <w:rPr>
          <w:b/>
          <w:bCs/>
          <w:color w:val="FF6600"/>
          <w:sz w:val="28"/>
          <w:szCs w:val="28"/>
        </w:rPr>
        <w:t xml:space="preserve">Lordstown Motors </w:t>
      </w:r>
    </w:p>
    <w:p w14:paraId="1391310B" w14:textId="77777777" w:rsidR="006C387A" w:rsidRPr="00944D22" w:rsidRDefault="006C387A" w:rsidP="006C387A">
      <w:pPr>
        <w:spacing w:after="0"/>
        <w:jc w:val="both"/>
        <w:rPr>
          <w:b/>
          <w:bCs/>
          <w:color w:val="FF6600"/>
          <w:sz w:val="28"/>
          <w:szCs w:val="28"/>
        </w:rPr>
      </w:pPr>
    </w:p>
    <w:p w14:paraId="441332AF" w14:textId="77777777" w:rsidR="006C387A" w:rsidRPr="00944D22" w:rsidRDefault="006C387A" w:rsidP="006C387A">
      <w:pPr>
        <w:spacing w:after="0"/>
        <w:jc w:val="both"/>
        <w:rPr>
          <w:rFonts w:eastAsia="Times New Roman" w:cs="Calibri"/>
          <w:b/>
          <w:bCs/>
          <w:color w:val="3399FF"/>
          <w:sz w:val="28"/>
          <w:szCs w:val="28"/>
          <w:lang w:eastAsia="pt-BR"/>
        </w:rPr>
      </w:pPr>
      <w:r w:rsidRPr="00944D22">
        <w:rPr>
          <w:rFonts w:eastAsia="Times New Roman" w:cs="Calibri"/>
          <w:b/>
          <w:bCs/>
          <w:color w:val="3399FF"/>
          <w:sz w:val="28"/>
          <w:szCs w:val="28"/>
          <w:lang w:eastAsia="pt-BR"/>
        </w:rPr>
        <w:t xml:space="preserve">The Boston Beer Company Inc </w:t>
      </w:r>
    </w:p>
    <w:p w14:paraId="2F8C4C8D" w14:textId="77777777" w:rsidR="006C387A" w:rsidRPr="00944D22" w:rsidRDefault="006C387A" w:rsidP="006C387A">
      <w:pPr>
        <w:spacing w:after="0"/>
        <w:jc w:val="both"/>
        <w:rPr>
          <w:rFonts w:eastAsia="Times New Roman" w:cs="Calibri"/>
          <w:b/>
          <w:bCs/>
          <w:color w:val="3399FF"/>
          <w:sz w:val="28"/>
          <w:szCs w:val="28"/>
          <w:lang w:eastAsia="pt-BR"/>
        </w:rPr>
      </w:pPr>
      <w:r w:rsidRPr="00944D22">
        <w:rPr>
          <w:rFonts w:eastAsia="Times New Roman" w:cs="Calibri"/>
          <w:b/>
          <w:bCs/>
          <w:color w:val="3399FF"/>
          <w:sz w:val="28"/>
          <w:szCs w:val="28"/>
          <w:lang w:eastAsia="pt-BR"/>
        </w:rPr>
        <w:t xml:space="preserve">Brown-Forman Corporation </w:t>
      </w:r>
    </w:p>
    <w:p w14:paraId="3461830F" w14:textId="77777777" w:rsidR="006C387A" w:rsidRPr="00944D22" w:rsidRDefault="006C387A" w:rsidP="006C387A">
      <w:pPr>
        <w:spacing w:after="0"/>
        <w:jc w:val="both"/>
        <w:rPr>
          <w:rFonts w:eastAsia="Times New Roman" w:cs="Calibri"/>
          <w:b/>
          <w:bCs/>
          <w:color w:val="3399FF"/>
          <w:sz w:val="28"/>
          <w:szCs w:val="28"/>
          <w:lang w:eastAsia="pt-BR"/>
        </w:rPr>
      </w:pPr>
      <w:r w:rsidRPr="00944D22">
        <w:rPr>
          <w:rFonts w:eastAsia="Times New Roman" w:cs="Calibri"/>
          <w:b/>
          <w:bCs/>
          <w:color w:val="3399FF"/>
          <w:sz w:val="28"/>
          <w:szCs w:val="28"/>
          <w:lang w:eastAsia="pt-BR"/>
        </w:rPr>
        <w:t>Molson Coors Beverag</w:t>
      </w:r>
      <w:r>
        <w:rPr>
          <w:rFonts w:eastAsia="Times New Roman" w:cs="Calibri"/>
          <w:b/>
          <w:bCs/>
          <w:color w:val="3399FF"/>
          <w:sz w:val="28"/>
          <w:szCs w:val="28"/>
          <w:lang w:eastAsia="pt-BR"/>
        </w:rPr>
        <w:t>e</w:t>
      </w:r>
    </w:p>
    <w:p w14:paraId="1BED9504" w14:textId="77777777" w:rsidR="006C387A" w:rsidRDefault="006C387A" w:rsidP="006C387A">
      <w:pPr>
        <w:spacing w:after="0"/>
        <w:jc w:val="both"/>
        <w:rPr>
          <w:rFonts w:eastAsia="Times New Roman" w:cs="Calibri"/>
          <w:b/>
          <w:bCs/>
          <w:color w:val="3399FF"/>
          <w:sz w:val="28"/>
          <w:szCs w:val="28"/>
          <w:lang w:eastAsia="pt-BR"/>
        </w:rPr>
      </w:pPr>
      <w:r w:rsidRPr="00FB4138">
        <w:rPr>
          <w:rFonts w:eastAsia="Times New Roman" w:cs="Calibri"/>
          <w:b/>
          <w:bCs/>
          <w:color w:val="3399FF"/>
          <w:sz w:val="28"/>
          <w:szCs w:val="28"/>
          <w:lang w:eastAsia="pt-BR"/>
        </w:rPr>
        <w:t>The Coca-Cola Company</w:t>
      </w:r>
    </w:p>
    <w:p w14:paraId="047A87A2" w14:textId="77777777" w:rsidR="006C387A" w:rsidRPr="00944D22" w:rsidRDefault="006C387A" w:rsidP="006C387A">
      <w:pPr>
        <w:spacing w:after="0"/>
        <w:jc w:val="both"/>
        <w:rPr>
          <w:rFonts w:eastAsia="Times New Roman" w:cs="Calibri"/>
          <w:b/>
          <w:bCs/>
          <w:color w:val="3399FF"/>
          <w:sz w:val="28"/>
          <w:szCs w:val="28"/>
          <w:lang w:eastAsia="pt-BR"/>
        </w:rPr>
      </w:pPr>
      <w:r w:rsidRPr="00944D22">
        <w:rPr>
          <w:rFonts w:eastAsia="Times New Roman" w:cs="Calibri"/>
          <w:b/>
          <w:bCs/>
          <w:color w:val="3399FF"/>
          <w:sz w:val="28"/>
          <w:szCs w:val="28"/>
          <w:lang w:eastAsia="pt-BR"/>
        </w:rPr>
        <w:t xml:space="preserve">Monster Beverage Corporation </w:t>
      </w:r>
    </w:p>
    <w:p w14:paraId="6BB208C6" w14:textId="77777777" w:rsidR="006C387A" w:rsidRPr="00944D22" w:rsidRDefault="006C387A" w:rsidP="006C387A">
      <w:pPr>
        <w:spacing w:after="0"/>
        <w:jc w:val="both"/>
        <w:rPr>
          <w:rFonts w:eastAsia="Times New Roman" w:cs="Calibri"/>
          <w:b/>
          <w:bCs/>
          <w:color w:val="3399FF"/>
          <w:sz w:val="28"/>
          <w:szCs w:val="28"/>
          <w:lang w:eastAsia="pt-BR"/>
        </w:rPr>
      </w:pPr>
      <w:r w:rsidRPr="00944D22">
        <w:rPr>
          <w:rFonts w:eastAsia="Times New Roman" w:cs="Calibri"/>
          <w:b/>
          <w:bCs/>
          <w:color w:val="3399FF"/>
          <w:sz w:val="28"/>
          <w:szCs w:val="28"/>
          <w:lang w:eastAsia="pt-BR"/>
        </w:rPr>
        <w:t>PepsiCo Inc</w:t>
      </w:r>
    </w:p>
    <w:p w14:paraId="2807733E" w14:textId="77777777" w:rsidR="006C387A" w:rsidRPr="00944D22" w:rsidRDefault="006C387A" w:rsidP="006C387A">
      <w:pPr>
        <w:spacing w:after="0"/>
        <w:jc w:val="both"/>
        <w:rPr>
          <w:rFonts w:eastAsia="Times New Roman" w:cs="Calibri"/>
          <w:b/>
          <w:bCs/>
          <w:color w:val="3399FF"/>
          <w:sz w:val="28"/>
          <w:szCs w:val="28"/>
          <w:lang w:eastAsia="pt-BR"/>
        </w:rPr>
      </w:pPr>
      <w:r w:rsidRPr="00944D22">
        <w:rPr>
          <w:rFonts w:eastAsia="Times New Roman" w:cs="Calibri"/>
          <w:b/>
          <w:bCs/>
          <w:color w:val="3399FF"/>
          <w:sz w:val="28"/>
          <w:szCs w:val="28"/>
          <w:lang w:eastAsia="pt-BR"/>
        </w:rPr>
        <w:t>Keurig Dr Pepper</w:t>
      </w:r>
    </w:p>
    <w:p w14:paraId="40DCC6CC" w14:textId="77777777" w:rsidR="006C387A" w:rsidRPr="00944D22" w:rsidRDefault="006C387A" w:rsidP="006C387A">
      <w:pPr>
        <w:spacing w:after="0"/>
        <w:jc w:val="both"/>
        <w:rPr>
          <w:rFonts w:eastAsia="Times New Roman" w:cs="Calibri"/>
          <w:b/>
          <w:bCs/>
          <w:color w:val="3399FF"/>
          <w:sz w:val="28"/>
          <w:szCs w:val="28"/>
          <w:lang w:eastAsia="pt-BR"/>
        </w:rPr>
      </w:pPr>
      <w:r w:rsidRPr="00944D22">
        <w:rPr>
          <w:rFonts w:eastAsia="Times New Roman" w:cs="Calibri"/>
          <w:b/>
          <w:bCs/>
          <w:color w:val="3399FF"/>
          <w:sz w:val="28"/>
          <w:szCs w:val="28"/>
          <w:lang w:eastAsia="pt-BR"/>
        </w:rPr>
        <w:lastRenderedPageBreak/>
        <w:t>Molson Coors Beverage Company</w:t>
      </w:r>
    </w:p>
    <w:p w14:paraId="70C35F91" w14:textId="77777777" w:rsidR="006C387A" w:rsidRPr="00944D22" w:rsidRDefault="006C387A" w:rsidP="006C387A">
      <w:pPr>
        <w:spacing w:after="0"/>
        <w:jc w:val="both"/>
        <w:rPr>
          <w:rFonts w:eastAsia="Times New Roman" w:cs="Calibri"/>
          <w:b/>
          <w:bCs/>
          <w:color w:val="3399FF"/>
          <w:sz w:val="28"/>
          <w:szCs w:val="28"/>
          <w:lang w:eastAsia="pt-BR"/>
        </w:rPr>
      </w:pPr>
      <w:r w:rsidRPr="00944D22">
        <w:rPr>
          <w:rFonts w:eastAsia="Times New Roman" w:cs="Calibri"/>
          <w:b/>
          <w:bCs/>
          <w:color w:val="3399FF"/>
          <w:sz w:val="28"/>
          <w:szCs w:val="28"/>
          <w:lang w:eastAsia="pt-BR"/>
        </w:rPr>
        <w:t xml:space="preserve">McCormick &amp; Company Incorporated </w:t>
      </w:r>
    </w:p>
    <w:p w14:paraId="12362741" w14:textId="77777777" w:rsidR="006C387A" w:rsidRPr="00944D22" w:rsidRDefault="006C387A" w:rsidP="006C387A">
      <w:pPr>
        <w:spacing w:after="0"/>
        <w:jc w:val="both"/>
        <w:rPr>
          <w:rFonts w:eastAsia="Times New Roman" w:cs="Calibri"/>
          <w:b/>
          <w:bCs/>
          <w:color w:val="3399FF"/>
          <w:sz w:val="28"/>
          <w:szCs w:val="28"/>
          <w:lang w:eastAsia="pt-BR"/>
        </w:rPr>
      </w:pPr>
      <w:r w:rsidRPr="00944D22">
        <w:rPr>
          <w:rFonts w:eastAsia="Times New Roman" w:cs="Calibri"/>
          <w:b/>
          <w:bCs/>
          <w:color w:val="3399FF"/>
          <w:sz w:val="28"/>
          <w:szCs w:val="28"/>
          <w:lang w:eastAsia="pt-BR"/>
        </w:rPr>
        <w:t xml:space="preserve">The Kraft Heinz Company </w:t>
      </w:r>
    </w:p>
    <w:p w14:paraId="428C998B" w14:textId="77777777" w:rsidR="006C387A" w:rsidRPr="00944D22" w:rsidRDefault="006C387A" w:rsidP="006C387A">
      <w:pPr>
        <w:spacing w:after="0"/>
        <w:jc w:val="both"/>
        <w:rPr>
          <w:rFonts w:eastAsia="Times New Roman" w:cs="Calibri"/>
          <w:b/>
          <w:bCs/>
          <w:color w:val="3399FF"/>
          <w:sz w:val="28"/>
          <w:szCs w:val="28"/>
          <w:lang w:eastAsia="pt-BR"/>
        </w:rPr>
      </w:pPr>
      <w:r w:rsidRPr="00944D22">
        <w:rPr>
          <w:rFonts w:eastAsia="Times New Roman" w:cs="Calibri"/>
          <w:b/>
          <w:bCs/>
          <w:color w:val="3399FF"/>
          <w:sz w:val="28"/>
          <w:szCs w:val="28"/>
          <w:lang w:eastAsia="pt-BR"/>
        </w:rPr>
        <w:t>General Mills Inc</w:t>
      </w:r>
    </w:p>
    <w:p w14:paraId="26EB346D" w14:textId="77777777" w:rsidR="006C387A" w:rsidRPr="00944D22" w:rsidRDefault="006C387A" w:rsidP="006C387A">
      <w:pPr>
        <w:spacing w:after="0"/>
        <w:jc w:val="both"/>
        <w:rPr>
          <w:rFonts w:eastAsia="Times New Roman" w:cs="Calibri"/>
          <w:b/>
          <w:bCs/>
          <w:color w:val="3399FF"/>
          <w:sz w:val="28"/>
          <w:szCs w:val="28"/>
          <w:lang w:eastAsia="pt-BR"/>
        </w:rPr>
      </w:pPr>
      <w:r w:rsidRPr="00944D22">
        <w:rPr>
          <w:rFonts w:eastAsia="Times New Roman" w:cs="Calibri"/>
          <w:b/>
          <w:bCs/>
          <w:color w:val="3399FF"/>
          <w:sz w:val="28"/>
          <w:szCs w:val="28"/>
          <w:lang w:eastAsia="pt-BR"/>
        </w:rPr>
        <w:t>Campbell Soup Company.</w:t>
      </w:r>
    </w:p>
    <w:p w14:paraId="284705A7" w14:textId="77777777" w:rsidR="006C387A" w:rsidRPr="00D32F11" w:rsidRDefault="006C387A" w:rsidP="006C387A">
      <w:pPr>
        <w:spacing w:after="0"/>
        <w:jc w:val="both"/>
        <w:rPr>
          <w:rFonts w:eastAsia="Times New Roman" w:cs="Calibri"/>
          <w:b/>
          <w:bCs/>
          <w:color w:val="3399FF"/>
          <w:sz w:val="28"/>
          <w:szCs w:val="28"/>
          <w:lang w:val="pt-BR" w:eastAsia="pt-BR"/>
        </w:rPr>
      </w:pPr>
      <w:proofErr w:type="spellStart"/>
      <w:r w:rsidRPr="00D32F11">
        <w:rPr>
          <w:rFonts w:eastAsia="Times New Roman" w:cs="Calibri"/>
          <w:b/>
          <w:bCs/>
          <w:color w:val="3399FF"/>
          <w:sz w:val="28"/>
          <w:szCs w:val="28"/>
          <w:lang w:val="pt-BR" w:eastAsia="pt-BR"/>
        </w:rPr>
        <w:t>Compañía</w:t>
      </w:r>
      <w:proofErr w:type="spellEnd"/>
      <w:r w:rsidRPr="00D32F11">
        <w:rPr>
          <w:rFonts w:eastAsia="Times New Roman" w:cs="Calibri"/>
          <w:b/>
          <w:bCs/>
          <w:color w:val="3399FF"/>
          <w:sz w:val="28"/>
          <w:szCs w:val="28"/>
          <w:lang w:val="pt-BR" w:eastAsia="pt-BR"/>
        </w:rPr>
        <w:t xml:space="preserve"> </w:t>
      </w:r>
      <w:proofErr w:type="spellStart"/>
      <w:r w:rsidRPr="00D32F11">
        <w:rPr>
          <w:rFonts w:eastAsia="Times New Roman" w:cs="Calibri"/>
          <w:b/>
          <w:bCs/>
          <w:color w:val="3399FF"/>
          <w:sz w:val="28"/>
          <w:szCs w:val="28"/>
          <w:lang w:val="pt-BR" w:eastAsia="pt-BR"/>
        </w:rPr>
        <w:t>Cerveceras</w:t>
      </w:r>
      <w:proofErr w:type="spellEnd"/>
      <w:r w:rsidRPr="00D32F11">
        <w:rPr>
          <w:rFonts w:eastAsia="Times New Roman" w:cs="Calibri"/>
          <w:b/>
          <w:bCs/>
          <w:color w:val="3399FF"/>
          <w:sz w:val="28"/>
          <w:szCs w:val="28"/>
          <w:lang w:val="pt-BR" w:eastAsia="pt-BR"/>
        </w:rPr>
        <w:t xml:space="preserve"> Unidas S.A.</w:t>
      </w:r>
    </w:p>
    <w:p w14:paraId="47B09928" w14:textId="77777777" w:rsidR="006C387A" w:rsidRPr="00944D22" w:rsidRDefault="006C387A" w:rsidP="006C387A">
      <w:pPr>
        <w:spacing w:after="0"/>
        <w:jc w:val="both"/>
        <w:rPr>
          <w:rFonts w:eastAsia="Times New Roman" w:cs="Calibri"/>
          <w:b/>
          <w:bCs/>
          <w:color w:val="3399FF"/>
          <w:sz w:val="28"/>
          <w:szCs w:val="28"/>
          <w:lang w:eastAsia="pt-BR"/>
        </w:rPr>
      </w:pPr>
      <w:r w:rsidRPr="00944D22">
        <w:rPr>
          <w:rFonts w:eastAsia="Times New Roman" w:cs="Calibri"/>
          <w:b/>
          <w:bCs/>
          <w:color w:val="3399FF"/>
          <w:sz w:val="28"/>
          <w:szCs w:val="28"/>
          <w:lang w:eastAsia="pt-BR"/>
        </w:rPr>
        <w:t>The J. M. Smucker Company</w:t>
      </w:r>
    </w:p>
    <w:p w14:paraId="5CF063EE" w14:textId="77777777" w:rsidR="006C387A" w:rsidRPr="00944D22" w:rsidRDefault="006C387A" w:rsidP="006C387A">
      <w:pPr>
        <w:spacing w:after="0"/>
        <w:jc w:val="both"/>
        <w:rPr>
          <w:rFonts w:eastAsia="Times New Roman" w:cs="Calibri"/>
          <w:b/>
          <w:bCs/>
          <w:color w:val="3399FF"/>
          <w:sz w:val="28"/>
          <w:szCs w:val="28"/>
          <w:lang w:eastAsia="pt-BR"/>
        </w:rPr>
      </w:pPr>
      <w:r w:rsidRPr="00944D22">
        <w:rPr>
          <w:rFonts w:eastAsia="Times New Roman" w:cs="Calibri"/>
          <w:b/>
          <w:bCs/>
          <w:color w:val="3399FF"/>
          <w:sz w:val="28"/>
          <w:szCs w:val="28"/>
          <w:lang w:eastAsia="pt-BR"/>
        </w:rPr>
        <w:t>Flowers Foods</w:t>
      </w:r>
    </w:p>
    <w:p w14:paraId="0D36777B" w14:textId="77777777" w:rsidR="006C387A" w:rsidRPr="00944D22" w:rsidRDefault="006C387A" w:rsidP="006C387A">
      <w:pPr>
        <w:spacing w:after="0"/>
        <w:jc w:val="both"/>
        <w:rPr>
          <w:rFonts w:eastAsia="Times New Roman" w:cs="Calibri"/>
          <w:b/>
          <w:bCs/>
          <w:color w:val="3399FF"/>
          <w:sz w:val="28"/>
          <w:szCs w:val="28"/>
          <w:lang w:eastAsia="pt-BR"/>
        </w:rPr>
      </w:pPr>
      <w:r w:rsidRPr="00944D22">
        <w:rPr>
          <w:rFonts w:eastAsia="Times New Roman" w:cs="Calibri"/>
          <w:b/>
          <w:bCs/>
          <w:color w:val="3399FF"/>
          <w:sz w:val="28"/>
          <w:szCs w:val="28"/>
          <w:lang w:eastAsia="pt-BR"/>
        </w:rPr>
        <w:t>Ingredion</w:t>
      </w:r>
    </w:p>
    <w:p w14:paraId="7D92713D" w14:textId="77777777" w:rsidR="006C387A" w:rsidRPr="00944D22" w:rsidRDefault="006C387A" w:rsidP="006C387A">
      <w:pPr>
        <w:spacing w:after="0"/>
        <w:jc w:val="both"/>
        <w:rPr>
          <w:rFonts w:eastAsia="Times New Roman" w:cs="Calibri"/>
          <w:b/>
          <w:bCs/>
          <w:color w:val="3399FF"/>
          <w:sz w:val="28"/>
          <w:szCs w:val="28"/>
          <w:lang w:eastAsia="pt-BR"/>
        </w:rPr>
      </w:pPr>
      <w:r w:rsidRPr="00944D22">
        <w:rPr>
          <w:rFonts w:eastAsia="Times New Roman" w:cs="Calibri"/>
          <w:b/>
          <w:bCs/>
          <w:color w:val="3399FF"/>
          <w:sz w:val="28"/>
          <w:szCs w:val="28"/>
          <w:lang w:eastAsia="pt-BR"/>
        </w:rPr>
        <w:t xml:space="preserve">Lamb Weston </w:t>
      </w:r>
      <w:proofErr w:type="spellStart"/>
      <w:r w:rsidRPr="00944D22">
        <w:rPr>
          <w:rFonts w:eastAsia="Times New Roman" w:cs="Calibri"/>
          <w:b/>
          <w:bCs/>
          <w:color w:val="3399FF"/>
          <w:sz w:val="28"/>
          <w:szCs w:val="28"/>
          <w:lang w:eastAsia="pt-BR"/>
        </w:rPr>
        <w:t>Hldgs</w:t>
      </w:r>
      <w:proofErr w:type="spellEnd"/>
    </w:p>
    <w:p w14:paraId="760F1CE7" w14:textId="77777777" w:rsidR="006C387A" w:rsidRPr="00944D22" w:rsidRDefault="006C387A" w:rsidP="006C387A">
      <w:pPr>
        <w:spacing w:after="0"/>
        <w:jc w:val="both"/>
        <w:rPr>
          <w:rFonts w:eastAsia="Times New Roman" w:cs="Calibri"/>
          <w:b/>
          <w:bCs/>
          <w:color w:val="3399FF"/>
          <w:sz w:val="28"/>
          <w:szCs w:val="28"/>
          <w:lang w:eastAsia="pt-BR"/>
        </w:rPr>
      </w:pPr>
      <w:r w:rsidRPr="00944D22">
        <w:rPr>
          <w:rFonts w:eastAsia="Times New Roman" w:cs="Calibri"/>
          <w:b/>
          <w:bCs/>
          <w:color w:val="3399FF"/>
          <w:sz w:val="28"/>
          <w:szCs w:val="28"/>
          <w:lang w:eastAsia="pt-BR"/>
        </w:rPr>
        <w:t>JM Smucker</w:t>
      </w:r>
    </w:p>
    <w:p w14:paraId="3CD4D1EA" w14:textId="77777777" w:rsidR="006C387A" w:rsidRPr="00944D22" w:rsidRDefault="006C387A" w:rsidP="006C387A">
      <w:pPr>
        <w:spacing w:after="0"/>
        <w:jc w:val="both"/>
        <w:rPr>
          <w:rFonts w:eastAsia="Times New Roman" w:cs="Calibri"/>
          <w:b/>
          <w:bCs/>
          <w:color w:val="3399FF"/>
          <w:sz w:val="28"/>
          <w:szCs w:val="28"/>
          <w:lang w:eastAsia="pt-BR"/>
        </w:rPr>
      </w:pPr>
      <w:proofErr w:type="spellStart"/>
      <w:r w:rsidRPr="00944D22">
        <w:rPr>
          <w:rFonts w:eastAsia="Times New Roman" w:cs="Calibri"/>
          <w:b/>
          <w:bCs/>
          <w:color w:val="3399FF"/>
          <w:sz w:val="28"/>
          <w:szCs w:val="28"/>
          <w:lang w:eastAsia="pt-BR"/>
        </w:rPr>
        <w:t>Kellanova</w:t>
      </w:r>
      <w:proofErr w:type="spellEnd"/>
    </w:p>
    <w:p w14:paraId="4B85CB8F" w14:textId="77777777" w:rsidR="006C387A" w:rsidRPr="00944D22" w:rsidRDefault="006C387A" w:rsidP="006C387A">
      <w:pPr>
        <w:spacing w:after="0"/>
        <w:jc w:val="both"/>
        <w:rPr>
          <w:rFonts w:eastAsia="Times New Roman" w:cs="Calibri"/>
          <w:b/>
          <w:bCs/>
          <w:color w:val="3399FF"/>
          <w:sz w:val="28"/>
          <w:szCs w:val="28"/>
          <w:lang w:eastAsia="pt-BR"/>
        </w:rPr>
      </w:pPr>
      <w:r w:rsidRPr="00944D22">
        <w:rPr>
          <w:rFonts w:eastAsia="Times New Roman" w:cs="Calibri"/>
          <w:b/>
          <w:bCs/>
          <w:color w:val="3399FF"/>
          <w:sz w:val="28"/>
          <w:szCs w:val="28"/>
          <w:lang w:eastAsia="pt-BR"/>
        </w:rPr>
        <w:t>Kellogg</w:t>
      </w:r>
    </w:p>
    <w:p w14:paraId="66DF06B6" w14:textId="77777777" w:rsidR="006C387A" w:rsidRPr="00944D22" w:rsidRDefault="006C387A" w:rsidP="006C387A">
      <w:pPr>
        <w:spacing w:after="0"/>
        <w:jc w:val="both"/>
        <w:rPr>
          <w:rFonts w:eastAsia="Times New Roman" w:cs="Calibri"/>
          <w:b/>
          <w:bCs/>
          <w:color w:val="3399FF"/>
          <w:sz w:val="28"/>
          <w:szCs w:val="28"/>
          <w:lang w:eastAsia="pt-BR"/>
        </w:rPr>
      </w:pPr>
      <w:r w:rsidRPr="00944D22">
        <w:rPr>
          <w:rFonts w:eastAsia="Times New Roman" w:cs="Calibri"/>
          <w:b/>
          <w:bCs/>
          <w:color w:val="3399FF"/>
          <w:sz w:val="28"/>
          <w:szCs w:val="28"/>
          <w:lang w:eastAsia="pt-BR"/>
        </w:rPr>
        <w:t>Central Garden &amp; Pet</w:t>
      </w:r>
    </w:p>
    <w:p w14:paraId="15116530" w14:textId="77777777" w:rsidR="006C387A" w:rsidRPr="00944D22" w:rsidRDefault="006C387A" w:rsidP="006C387A">
      <w:pPr>
        <w:spacing w:after="0"/>
        <w:jc w:val="both"/>
        <w:rPr>
          <w:rFonts w:eastAsia="Times New Roman" w:cs="Calibri"/>
          <w:b/>
          <w:bCs/>
          <w:color w:val="3399FF"/>
          <w:sz w:val="28"/>
          <w:szCs w:val="28"/>
          <w:lang w:eastAsia="pt-BR"/>
        </w:rPr>
      </w:pPr>
      <w:r w:rsidRPr="00944D22">
        <w:rPr>
          <w:rFonts w:eastAsia="Times New Roman" w:cs="Calibri"/>
          <w:b/>
          <w:bCs/>
          <w:color w:val="3399FF"/>
          <w:sz w:val="28"/>
          <w:szCs w:val="28"/>
          <w:lang w:eastAsia="pt-BR"/>
        </w:rPr>
        <w:t>B&amp;G Foods</w:t>
      </w:r>
    </w:p>
    <w:p w14:paraId="57639995" w14:textId="77777777" w:rsidR="006C387A" w:rsidRPr="00944D22" w:rsidRDefault="006C387A" w:rsidP="006C387A">
      <w:pPr>
        <w:spacing w:after="0"/>
        <w:jc w:val="both"/>
        <w:rPr>
          <w:rFonts w:eastAsia="Times New Roman" w:cs="Calibri"/>
          <w:b/>
          <w:bCs/>
          <w:color w:val="3399FF"/>
          <w:sz w:val="28"/>
          <w:szCs w:val="28"/>
          <w:lang w:eastAsia="pt-BR"/>
        </w:rPr>
      </w:pPr>
      <w:r w:rsidRPr="00944D22">
        <w:rPr>
          <w:rFonts w:eastAsia="Times New Roman" w:cs="Calibri"/>
          <w:b/>
          <w:bCs/>
          <w:color w:val="3399FF"/>
          <w:sz w:val="28"/>
          <w:szCs w:val="28"/>
          <w:lang w:eastAsia="pt-BR"/>
        </w:rPr>
        <w:t>Tattooed Chef</w:t>
      </w:r>
    </w:p>
    <w:p w14:paraId="2307DD58" w14:textId="77777777" w:rsidR="006C387A" w:rsidRPr="00944D22" w:rsidRDefault="006C387A" w:rsidP="006C387A">
      <w:pPr>
        <w:spacing w:after="0"/>
        <w:jc w:val="both"/>
        <w:rPr>
          <w:rFonts w:eastAsia="Times New Roman" w:cs="Calibri"/>
          <w:b/>
          <w:bCs/>
          <w:color w:val="3399FF"/>
          <w:sz w:val="28"/>
          <w:szCs w:val="28"/>
          <w:lang w:eastAsia="pt-BR"/>
        </w:rPr>
      </w:pPr>
      <w:r w:rsidRPr="00944D22">
        <w:rPr>
          <w:rFonts w:eastAsia="Times New Roman" w:cs="Calibri"/>
          <w:b/>
          <w:bCs/>
          <w:color w:val="3399FF"/>
          <w:sz w:val="28"/>
          <w:szCs w:val="28"/>
          <w:lang w:eastAsia="pt-BR"/>
        </w:rPr>
        <w:t>Darling Ingredients</w:t>
      </w:r>
    </w:p>
    <w:p w14:paraId="7FC3483D" w14:textId="77777777" w:rsidR="006C387A" w:rsidRPr="00944D22" w:rsidRDefault="006C387A" w:rsidP="006C387A">
      <w:pPr>
        <w:spacing w:after="0"/>
        <w:jc w:val="both"/>
        <w:rPr>
          <w:rFonts w:eastAsia="Times New Roman" w:cs="Calibri"/>
          <w:b/>
          <w:bCs/>
          <w:color w:val="3399FF"/>
          <w:sz w:val="28"/>
          <w:szCs w:val="28"/>
          <w:lang w:eastAsia="pt-BR"/>
        </w:rPr>
      </w:pPr>
      <w:r w:rsidRPr="00944D22">
        <w:rPr>
          <w:rFonts w:eastAsia="Times New Roman" w:cs="Calibri"/>
          <w:b/>
          <w:bCs/>
          <w:color w:val="3399FF"/>
          <w:sz w:val="28"/>
          <w:szCs w:val="28"/>
          <w:lang w:eastAsia="pt-BR"/>
        </w:rPr>
        <w:t>Conagra Brands</w:t>
      </w:r>
    </w:p>
    <w:p w14:paraId="01B7531C" w14:textId="77777777" w:rsidR="006C387A" w:rsidRPr="00944D22" w:rsidRDefault="006C387A" w:rsidP="006C387A">
      <w:pPr>
        <w:spacing w:after="0"/>
        <w:jc w:val="both"/>
        <w:rPr>
          <w:rFonts w:eastAsia="Times New Roman" w:cs="Calibri"/>
          <w:b/>
          <w:bCs/>
          <w:color w:val="3399FF"/>
          <w:sz w:val="28"/>
          <w:szCs w:val="28"/>
          <w:lang w:eastAsia="pt-BR"/>
        </w:rPr>
      </w:pPr>
      <w:r w:rsidRPr="00944D22">
        <w:rPr>
          <w:rFonts w:eastAsia="Times New Roman" w:cs="Calibri"/>
          <w:b/>
          <w:bCs/>
          <w:color w:val="3399FF"/>
          <w:sz w:val="28"/>
          <w:szCs w:val="28"/>
          <w:lang w:eastAsia="pt-BR"/>
        </w:rPr>
        <w:t>Altria</w:t>
      </w:r>
    </w:p>
    <w:p w14:paraId="70FC11E4" w14:textId="77777777" w:rsidR="006C387A" w:rsidRPr="00944D22" w:rsidRDefault="006C387A" w:rsidP="006C387A">
      <w:pPr>
        <w:spacing w:after="0"/>
        <w:jc w:val="both"/>
        <w:rPr>
          <w:rFonts w:eastAsia="Times New Roman" w:cs="Calibri"/>
          <w:b/>
          <w:bCs/>
          <w:color w:val="3399FF"/>
          <w:sz w:val="28"/>
          <w:szCs w:val="28"/>
          <w:lang w:eastAsia="pt-BR"/>
        </w:rPr>
      </w:pPr>
      <w:r w:rsidRPr="00944D22">
        <w:rPr>
          <w:rFonts w:eastAsia="Times New Roman" w:cs="Calibri"/>
          <w:b/>
          <w:bCs/>
          <w:color w:val="3399FF"/>
          <w:sz w:val="28"/>
          <w:szCs w:val="28"/>
          <w:lang w:eastAsia="pt-BR"/>
        </w:rPr>
        <w:t>Bridgford Foods</w:t>
      </w:r>
    </w:p>
    <w:p w14:paraId="114744EE" w14:textId="77777777" w:rsidR="006C387A" w:rsidRPr="00944D22" w:rsidRDefault="006C387A" w:rsidP="006C387A">
      <w:pPr>
        <w:spacing w:after="0"/>
        <w:jc w:val="both"/>
        <w:rPr>
          <w:rFonts w:eastAsia="Times New Roman" w:cs="Calibri"/>
          <w:b/>
          <w:bCs/>
          <w:color w:val="3399FF"/>
          <w:sz w:val="28"/>
          <w:szCs w:val="28"/>
          <w:lang w:eastAsia="pt-BR"/>
        </w:rPr>
      </w:pPr>
      <w:r w:rsidRPr="00944D22">
        <w:rPr>
          <w:rFonts w:eastAsia="Times New Roman" w:cs="Calibri"/>
          <w:b/>
          <w:bCs/>
          <w:color w:val="3399FF"/>
          <w:sz w:val="28"/>
          <w:szCs w:val="28"/>
          <w:lang w:eastAsia="pt-BR"/>
        </w:rPr>
        <w:t>John B Sanfilippo &amp; Son</w:t>
      </w:r>
    </w:p>
    <w:p w14:paraId="762C14A2" w14:textId="77777777" w:rsidR="006C387A" w:rsidRPr="00944D22" w:rsidRDefault="006C387A" w:rsidP="006C387A">
      <w:pPr>
        <w:spacing w:after="0"/>
        <w:jc w:val="both"/>
        <w:rPr>
          <w:rFonts w:eastAsia="Times New Roman" w:cs="Calibri"/>
          <w:b/>
          <w:bCs/>
          <w:color w:val="3399FF"/>
          <w:sz w:val="28"/>
          <w:szCs w:val="28"/>
          <w:lang w:eastAsia="pt-BR"/>
        </w:rPr>
      </w:pPr>
      <w:r w:rsidRPr="00944D22">
        <w:rPr>
          <w:rFonts w:eastAsia="Times New Roman" w:cs="Calibri"/>
          <w:b/>
          <w:bCs/>
          <w:color w:val="3399FF"/>
          <w:sz w:val="28"/>
          <w:szCs w:val="28"/>
          <w:lang w:eastAsia="pt-BR"/>
        </w:rPr>
        <w:t>J&amp;J Snack Foods</w:t>
      </w:r>
    </w:p>
    <w:p w14:paraId="14207135" w14:textId="77777777" w:rsidR="006C387A" w:rsidRPr="00944D22" w:rsidRDefault="006C387A" w:rsidP="006C387A">
      <w:pPr>
        <w:spacing w:after="0"/>
        <w:jc w:val="both"/>
        <w:rPr>
          <w:rFonts w:eastAsia="Times New Roman" w:cs="Calibri"/>
          <w:b/>
          <w:bCs/>
          <w:color w:val="3399FF"/>
          <w:sz w:val="28"/>
          <w:szCs w:val="28"/>
          <w:lang w:eastAsia="pt-BR"/>
        </w:rPr>
      </w:pPr>
      <w:r w:rsidRPr="00944D22">
        <w:rPr>
          <w:rFonts w:eastAsia="Times New Roman" w:cs="Calibri"/>
          <w:b/>
          <w:bCs/>
          <w:color w:val="3399FF"/>
          <w:sz w:val="28"/>
          <w:szCs w:val="28"/>
          <w:lang w:eastAsia="pt-BR"/>
        </w:rPr>
        <w:t xml:space="preserve">McDonald's Corporation </w:t>
      </w:r>
    </w:p>
    <w:p w14:paraId="3BA3B687" w14:textId="77777777" w:rsidR="006C387A" w:rsidRDefault="006C387A" w:rsidP="006C387A">
      <w:pPr>
        <w:spacing w:after="0"/>
        <w:jc w:val="both"/>
        <w:rPr>
          <w:rFonts w:eastAsia="Times New Roman" w:cs="Calibri"/>
          <w:b/>
          <w:bCs/>
          <w:color w:val="3399FF"/>
          <w:sz w:val="28"/>
          <w:szCs w:val="28"/>
          <w:lang w:eastAsia="pt-BR"/>
        </w:rPr>
      </w:pPr>
      <w:r w:rsidRPr="00944D22">
        <w:rPr>
          <w:rFonts w:eastAsia="Times New Roman" w:cs="Calibri"/>
          <w:b/>
          <w:bCs/>
          <w:color w:val="3399FF"/>
          <w:sz w:val="28"/>
          <w:szCs w:val="28"/>
          <w:lang w:eastAsia="pt-BR"/>
        </w:rPr>
        <w:t>Shake Shack Inc.</w:t>
      </w:r>
    </w:p>
    <w:p w14:paraId="129E1C55" w14:textId="77777777" w:rsidR="006C387A" w:rsidRPr="00944D22" w:rsidRDefault="006C387A" w:rsidP="006C387A">
      <w:pPr>
        <w:spacing w:after="0"/>
        <w:jc w:val="both"/>
        <w:rPr>
          <w:rFonts w:eastAsia="Times New Roman" w:cs="Calibri"/>
          <w:b/>
          <w:bCs/>
          <w:color w:val="3399FF"/>
          <w:sz w:val="28"/>
          <w:szCs w:val="28"/>
          <w:lang w:eastAsia="pt-BR"/>
        </w:rPr>
      </w:pPr>
      <w:r w:rsidRPr="00944D22">
        <w:rPr>
          <w:rFonts w:eastAsia="Times New Roman" w:cs="Calibri"/>
          <w:b/>
          <w:bCs/>
          <w:color w:val="3399FF"/>
          <w:sz w:val="28"/>
          <w:szCs w:val="28"/>
          <w:lang w:eastAsia="pt-BR"/>
        </w:rPr>
        <w:t>Cava</w:t>
      </w:r>
      <w:r>
        <w:rPr>
          <w:rFonts w:eastAsia="Times New Roman" w:cs="Calibri"/>
          <w:b/>
          <w:bCs/>
          <w:color w:val="3399FF"/>
          <w:sz w:val="28"/>
          <w:szCs w:val="28"/>
          <w:lang w:eastAsia="pt-BR"/>
        </w:rPr>
        <w:t xml:space="preserve"> Group</w:t>
      </w:r>
    </w:p>
    <w:p w14:paraId="56B1A0B3" w14:textId="77777777" w:rsidR="006C387A" w:rsidRPr="00944D22" w:rsidRDefault="006C387A" w:rsidP="006C387A">
      <w:pPr>
        <w:spacing w:after="0"/>
        <w:jc w:val="both"/>
        <w:rPr>
          <w:rFonts w:eastAsia="Times New Roman" w:cs="Calibri"/>
          <w:b/>
          <w:bCs/>
          <w:color w:val="3399FF"/>
          <w:sz w:val="28"/>
          <w:szCs w:val="28"/>
          <w:lang w:eastAsia="pt-BR"/>
        </w:rPr>
      </w:pPr>
      <w:r w:rsidRPr="00944D22">
        <w:rPr>
          <w:rFonts w:eastAsia="Times New Roman" w:cs="Calibri"/>
          <w:b/>
          <w:bCs/>
          <w:color w:val="3399FF"/>
          <w:sz w:val="28"/>
          <w:szCs w:val="28"/>
          <w:lang w:eastAsia="pt-BR"/>
        </w:rPr>
        <w:t xml:space="preserve">Texas Roadhouse Inc. </w:t>
      </w:r>
    </w:p>
    <w:p w14:paraId="776ED93A" w14:textId="77777777" w:rsidR="006C387A" w:rsidRPr="00944D22" w:rsidRDefault="006C387A" w:rsidP="006C387A">
      <w:pPr>
        <w:spacing w:after="0"/>
        <w:jc w:val="both"/>
        <w:rPr>
          <w:rFonts w:eastAsia="Times New Roman" w:cs="Calibri"/>
          <w:b/>
          <w:bCs/>
          <w:color w:val="3399FF"/>
          <w:sz w:val="28"/>
          <w:szCs w:val="28"/>
          <w:lang w:eastAsia="pt-BR"/>
        </w:rPr>
      </w:pPr>
      <w:r w:rsidRPr="00944D22">
        <w:rPr>
          <w:rFonts w:eastAsia="Times New Roman" w:cs="Calibri"/>
          <w:b/>
          <w:bCs/>
          <w:color w:val="3399FF"/>
          <w:sz w:val="28"/>
          <w:szCs w:val="28"/>
          <w:lang w:eastAsia="pt-BR"/>
        </w:rPr>
        <w:t xml:space="preserve">Domino's Pizza Inc. </w:t>
      </w:r>
    </w:p>
    <w:p w14:paraId="72907CFB" w14:textId="77777777" w:rsidR="006C387A" w:rsidRPr="00944D22" w:rsidRDefault="006C387A" w:rsidP="006C387A">
      <w:pPr>
        <w:spacing w:after="0"/>
        <w:jc w:val="both"/>
        <w:rPr>
          <w:rFonts w:eastAsia="Times New Roman" w:cs="Calibri"/>
          <w:b/>
          <w:bCs/>
          <w:color w:val="3399FF"/>
          <w:sz w:val="28"/>
          <w:szCs w:val="28"/>
          <w:lang w:eastAsia="pt-BR"/>
        </w:rPr>
      </w:pPr>
      <w:r w:rsidRPr="00944D22">
        <w:rPr>
          <w:rFonts w:eastAsia="Times New Roman" w:cs="Calibri"/>
          <w:b/>
          <w:bCs/>
          <w:color w:val="3399FF"/>
          <w:sz w:val="28"/>
          <w:szCs w:val="28"/>
          <w:lang w:eastAsia="pt-BR"/>
        </w:rPr>
        <w:t>Wendy’s Company</w:t>
      </w:r>
    </w:p>
    <w:p w14:paraId="2C178D37" w14:textId="77777777" w:rsidR="006C387A" w:rsidRPr="00944D22" w:rsidRDefault="006C387A" w:rsidP="006C387A">
      <w:pPr>
        <w:spacing w:after="0"/>
        <w:jc w:val="both"/>
        <w:rPr>
          <w:rFonts w:eastAsia="Times New Roman" w:cs="Calibri"/>
          <w:b/>
          <w:bCs/>
          <w:color w:val="3399FF"/>
          <w:sz w:val="28"/>
          <w:szCs w:val="28"/>
          <w:lang w:eastAsia="pt-BR"/>
        </w:rPr>
      </w:pPr>
      <w:r w:rsidRPr="00944D22">
        <w:rPr>
          <w:rFonts w:eastAsia="Times New Roman" w:cs="Calibri"/>
          <w:b/>
          <w:bCs/>
          <w:color w:val="3399FF"/>
          <w:sz w:val="28"/>
          <w:szCs w:val="28"/>
          <w:lang w:eastAsia="pt-BR"/>
        </w:rPr>
        <w:t xml:space="preserve">Yum! Brands Inc. </w:t>
      </w:r>
    </w:p>
    <w:p w14:paraId="1E913D57" w14:textId="77777777" w:rsidR="006C387A" w:rsidRPr="00944D22" w:rsidRDefault="006C387A" w:rsidP="006C387A">
      <w:pPr>
        <w:spacing w:after="0"/>
        <w:jc w:val="both"/>
        <w:rPr>
          <w:rFonts w:eastAsia="Times New Roman" w:cs="Calibri"/>
          <w:b/>
          <w:bCs/>
          <w:color w:val="3399FF"/>
          <w:sz w:val="28"/>
          <w:szCs w:val="28"/>
          <w:lang w:eastAsia="pt-BR"/>
        </w:rPr>
      </w:pPr>
      <w:r w:rsidRPr="00944D22">
        <w:rPr>
          <w:rFonts w:eastAsia="Times New Roman" w:cs="Calibri"/>
          <w:b/>
          <w:bCs/>
          <w:color w:val="3399FF"/>
          <w:sz w:val="28"/>
          <w:szCs w:val="28"/>
          <w:lang w:eastAsia="pt-BR"/>
        </w:rPr>
        <w:t>Restaurant Brands International Inc.</w:t>
      </w:r>
    </w:p>
    <w:p w14:paraId="44EAFB96" w14:textId="77777777" w:rsidR="006C387A" w:rsidRPr="00944D22" w:rsidRDefault="006C387A" w:rsidP="006C387A">
      <w:pPr>
        <w:spacing w:after="0"/>
        <w:jc w:val="both"/>
        <w:rPr>
          <w:rFonts w:eastAsia="Times New Roman" w:cs="Calibri"/>
          <w:b/>
          <w:bCs/>
          <w:color w:val="3399FF"/>
          <w:sz w:val="28"/>
          <w:szCs w:val="28"/>
          <w:lang w:eastAsia="pt-BR"/>
        </w:rPr>
      </w:pPr>
      <w:r w:rsidRPr="00944D22">
        <w:rPr>
          <w:rFonts w:eastAsia="Times New Roman" w:cs="Calibri"/>
          <w:b/>
          <w:bCs/>
          <w:color w:val="3399FF"/>
          <w:sz w:val="28"/>
          <w:szCs w:val="28"/>
          <w:lang w:eastAsia="pt-BR"/>
        </w:rPr>
        <w:t>Chipotle Mexican Grill Inc.</w:t>
      </w:r>
    </w:p>
    <w:p w14:paraId="05C28030" w14:textId="77777777" w:rsidR="006C387A" w:rsidRPr="00944D22" w:rsidRDefault="006C387A" w:rsidP="006C387A">
      <w:pPr>
        <w:spacing w:after="0"/>
        <w:jc w:val="both"/>
        <w:rPr>
          <w:rFonts w:eastAsia="Times New Roman" w:cs="Calibri"/>
          <w:b/>
          <w:bCs/>
          <w:color w:val="3399FF"/>
          <w:sz w:val="28"/>
          <w:szCs w:val="28"/>
          <w:lang w:eastAsia="pt-BR"/>
        </w:rPr>
      </w:pPr>
      <w:r w:rsidRPr="00944D22">
        <w:rPr>
          <w:rFonts w:eastAsia="Times New Roman" w:cs="Calibri"/>
          <w:b/>
          <w:bCs/>
          <w:color w:val="3399FF"/>
          <w:sz w:val="28"/>
          <w:szCs w:val="28"/>
          <w:lang w:eastAsia="pt-BR"/>
        </w:rPr>
        <w:t>Starbucks</w:t>
      </w:r>
      <w:r w:rsidRPr="00944D22">
        <w:rPr>
          <w:rFonts w:eastAsia="Times New Roman" w:cs="Calibri"/>
          <w:b/>
          <w:bCs/>
          <w:color w:val="3399FF"/>
          <w:sz w:val="28"/>
          <w:szCs w:val="28"/>
          <w:lang w:eastAsia="pt-BR"/>
        </w:rPr>
        <w:br/>
        <w:t>Smithfield Foods</w:t>
      </w:r>
    </w:p>
    <w:p w14:paraId="11BC6AFC" w14:textId="77777777" w:rsidR="006C387A" w:rsidRPr="00944D22" w:rsidRDefault="006C387A" w:rsidP="006C387A">
      <w:pPr>
        <w:spacing w:after="0"/>
        <w:jc w:val="both"/>
        <w:rPr>
          <w:rFonts w:eastAsia="Times New Roman" w:cs="Calibri"/>
          <w:b/>
          <w:bCs/>
          <w:color w:val="3399FF"/>
          <w:sz w:val="28"/>
          <w:szCs w:val="28"/>
          <w:lang w:eastAsia="pt-BR"/>
        </w:rPr>
      </w:pPr>
      <w:r w:rsidRPr="00944D22">
        <w:rPr>
          <w:rFonts w:eastAsia="Times New Roman" w:cs="Calibri"/>
          <w:b/>
          <w:bCs/>
          <w:color w:val="3399FF"/>
          <w:sz w:val="28"/>
          <w:szCs w:val="28"/>
          <w:lang w:eastAsia="pt-BR"/>
        </w:rPr>
        <w:t>Dutch Bros. Coffee</w:t>
      </w:r>
    </w:p>
    <w:p w14:paraId="04610C35" w14:textId="77777777" w:rsidR="006C387A" w:rsidRPr="00944D22" w:rsidRDefault="006C387A" w:rsidP="006C387A">
      <w:pPr>
        <w:spacing w:after="0"/>
        <w:jc w:val="both"/>
        <w:rPr>
          <w:rFonts w:eastAsia="Times New Roman" w:cs="Calibri"/>
          <w:b/>
          <w:bCs/>
          <w:color w:val="3399FF"/>
          <w:sz w:val="28"/>
          <w:szCs w:val="28"/>
          <w:lang w:eastAsia="pt-BR"/>
        </w:rPr>
      </w:pPr>
      <w:r w:rsidRPr="00944D22">
        <w:rPr>
          <w:rFonts w:eastAsia="Times New Roman" w:cs="Calibri"/>
          <w:b/>
          <w:bCs/>
          <w:color w:val="3399FF"/>
          <w:sz w:val="28"/>
          <w:szCs w:val="28"/>
          <w:lang w:eastAsia="pt-BR"/>
        </w:rPr>
        <w:t>Bloomin Brands</w:t>
      </w:r>
    </w:p>
    <w:p w14:paraId="1A1E0BBF" w14:textId="77777777" w:rsidR="006C387A" w:rsidRPr="00944D22" w:rsidRDefault="006C387A" w:rsidP="006C387A">
      <w:pPr>
        <w:spacing w:after="0"/>
        <w:jc w:val="both"/>
        <w:rPr>
          <w:rFonts w:eastAsia="Times New Roman" w:cs="Calibri"/>
          <w:b/>
          <w:bCs/>
          <w:color w:val="3399FF"/>
          <w:sz w:val="28"/>
          <w:szCs w:val="28"/>
          <w:lang w:eastAsia="pt-BR"/>
        </w:rPr>
      </w:pPr>
      <w:r w:rsidRPr="00944D22">
        <w:rPr>
          <w:rFonts w:eastAsia="Times New Roman" w:cs="Calibri"/>
          <w:b/>
          <w:bCs/>
          <w:color w:val="3399FF"/>
          <w:sz w:val="28"/>
          <w:szCs w:val="28"/>
          <w:lang w:eastAsia="pt-BR"/>
        </w:rPr>
        <w:t>Brinker International</w:t>
      </w:r>
    </w:p>
    <w:p w14:paraId="0DB56499" w14:textId="77777777" w:rsidR="006C387A" w:rsidRPr="00944D22" w:rsidRDefault="006C387A" w:rsidP="006C387A">
      <w:pPr>
        <w:spacing w:after="0"/>
        <w:jc w:val="both"/>
        <w:rPr>
          <w:rFonts w:eastAsia="Times New Roman" w:cs="Calibri"/>
          <w:b/>
          <w:bCs/>
          <w:color w:val="3399FF"/>
          <w:sz w:val="28"/>
          <w:szCs w:val="28"/>
          <w:lang w:eastAsia="pt-BR"/>
        </w:rPr>
      </w:pPr>
      <w:r w:rsidRPr="00944D22">
        <w:rPr>
          <w:rFonts w:eastAsia="Times New Roman" w:cs="Calibri"/>
          <w:b/>
          <w:bCs/>
          <w:color w:val="3399FF"/>
          <w:sz w:val="28"/>
          <w:szCs w:val="28"/>
          <w:lang w:eastAsia="pt-BR"/>
        </w:rPr>
        <w:lastRenderedPageBreak/>
        <w:t>Lamb Weston</w:t>
      </w:r>
    </w:p>
    <w:p w14:paraId="02E0FCA1" w14:textId="77777777" w:rsidR="006C387A" w:rsidRPr="00944D22" w:rsidRDefault="006C387A" w:rsidP="006C387A">
      <w:pPr>
        <w:spacing w:after="0"/>
        <w:jc w:val="both"/>
        <w:rPr>
          <w:rFonts w:eastAsia="Times New Roman" w:cs="Calibri"/>
          <w:b/>
          <w:bCs/>
          <w:color w:val="3399FF"/>
          <w:sz w:val="28"/>
          <w:szCs w:val="28"/>
          <w:lang w:eastAsia="pt-BR"/>
        </w:rPr>
      </w:pPr>
    </w:p>
    <w:p w14:paraId="0C486510" w14:textId="77777777" w:rsidR="006C387A" w:rsidRPr="00944D22" w:rsidRDefault="006C387A" w:rsidP="006C387A">
      <w:pPr>
        <w:spacing w:after="0"/>
        <w:jc w:val="both"/>
        <w:rPr>
          <w:b/>
          <w:bCs/>
          <w:color w:val="00B050"/>
          <w:sz w:val="28"/>
          <w:szCs w:val="28"/>
        </w:rPr>
      </w:pPr>
      <w:r w:rsidRPr="00944D22">
        <w:rPr>
          <w:b/>
          <w:bCs/>
          <w:color w:val="00B050"/>
          <w:sz w:val="28"/>
          <w:szCs w:val="28"/>
        </w:rPr>
        <w:t>Verisk Analytics</w:t>
      </w:r>
    </w:p>
    <w:p w14:paraId="5059CF9C" w14:textId="77777777" w:rsidR="006C387A" w:rsidRPr="00944D22" w:rsidRDefault="006C387A" w:rsidP="006C387A">
      <w:pPr>
        <w:spacing w:after="0"/>
        <w:jc w:val="both"/>
        <w:rPr>
          <w:b/>
          <w:bCs/>
          <w:color w:val="00B050"/>
          <w:sz w:val="28"/>
          <w:szCs w:val="28"/>
        </w:rPr>
      </w:pPr>
      <w:r w:rsidRPr="00944D22">
        <w:rPr>
          <w:b/>
          <w:bCs/>
          <w:color w:val="00B050"/>
          <w:sz w:val="28"/>
          <w:szCs w:val="28"/>
        </w:rPr>
        <w:t>Jack Henry &amp; Associates</w:t>
      </w:r>
    </w:p>
    <w:p w14:paraId="207E785E" w14:textId="77777777" w:rsidR="006C387A" w:rsidRPr="00944D22" w:rsidRDefault="006C387A" w:rsidP="006C387A">
      <w:pPr>
        <w:spacing w:after="0"/>
        <w:jc w:val="both"/>
        <w:rPr>
          <w:b/>
          <w:bCs/>
          <w:color w:val="00B050"/>
          <w:sz w:val="28"/>
          <w:szCs w:val="28"/>
        </w:rPr>
      </w:pPr>
      <w:r w:rsidRPr="00944D22">
        <w:rPr>
          <w:b/>
          <w:bCs/>
          <w:color w:val="00B050"/>
          <w:sz w:val="28"/>
          <w:szCs w:val="28"/>
        </w:rPr>
        <w:t>FLEETCOR Technologies</w:t>
      </w:r>
    </w:p>
    <w:p w14:paraId="2EDC7D80" w14:textId="77777777" w:rsidR="006C387A" w:rsidRPr="00944D22" w:rsidRDefault="006C387A" w:rsidP="006C387A">
      <w:pPr>
        <w:spacing w:after="0"/>
        <w:jc w:val="both"/>
        <w:rPr>
          <w:rFonts w:eastAsia="Times New Roman" w:cs="Calibri"/>
          <w:b/>
          <w:bCs/>
          <w:color w:val="00B050"/>
          <w:sz w:val="28"/>
          <w:szCs w:val="28"/>
          <w:lang w:eastAsia="pt-BR"/>
        </w:rPr>
      </w:pPr>
      <w:r w:rsidRPr="00944D22">
        <w:rPr>
          <w:rFonts w:eastAsia="Times New Roman" w:cs="Calibri"/>
          <w:b/>
          <w:bCs/>
          <w:color w:val="00B050"/>
          <w:sz w:val="28"/>
          <w:szCs w:val="28"/>
          <w:lang w:eastAsia="pt-BR"/>
        </w:rPr>
        <w:t xml:space="preserve">PayPal Holdings Inc. </w:t>
      </w:r>
    </w:p>
    <w:p w14:paraId="5BC758B0" w14:textId="77777777" w:rsidR="006C387A" w:rsidRPr="00944D22" w:rsidRDefault="006C387A" w:rsidP="006C387A">
      <w:pPr>
        <w:spacing w:after="0"/>
        <w:jc w:val="both"/>
        <w:rPr>
          <w:rFonts w:eastAsia="Times New Roman" w:cs="Calibri"/>
          <w:b/>
          <w:bCs/>
          <w:color w:val="00B050"/>
          <w:sz w:val="28"/>
          <w:szCs w:val="28"/>
          <w:lang w:eastAsia="pt-BR"/>
        </w:rPr>
      </w:pPr>
      <w:r w:rsidRPr="00944D22">
        <w:rPr>
          <w:rFonts w:eastAsia="Times New Roman" w:cs="Calibri"/>
          <w:b/>
          <w:bCs/>
          <w:color w:val="00B050"/>
          <w:sz w:val="28"/>
          <w:szCs w:val="28"/>
          <w:lang w:eastAsia="pt-BR"/>
        </w:rPr>
        <w:t xml:space="preserve">Mastercard Incorporated </w:t>
      </w:r>
    </w:p>
    <w:p w14:paraId="09A232D4" w14:textId="77777777" w:rsidR="006C387A" w:rsidRPr="00944D22" w:rsidRDefault="006C387A" w:rsidP="006C387A">
      <w:pPr>
        <w:spacing w:after="0"/>
        <w:jc w:val="both"/>
        <w:rPr>
          <w:rFonts w:eastAsia="Times New Roman" w:cs="Calibri"/>
          <w:b/>
          <w:bCs/>
          <w:color w:val="00B050"/>
          <w:sz w:val="28"/>
          <w:szCs w:val="28"/>
          <w:lang w:eastAsia="pt-BR"/>
        </w:rPr>
      </w:pPr>
      <w:r w:rsidRPr="00944D22">
        <w:rPr>
          <w:rFonts w:eastAsia="Times New Roman" w:cs="Calibri"/>
          <w:b/>
          <w:bCs/>
          <w:color w:val="00B050"/>
          <w:sz w:val="28"/>
          <w:szCs w:val="28"/>
          <w:lang w:eastAsia="pt-BR"/>
        </w:rPr>
        <w:t xml:space="preserve">Visa Inc. </w:t>
      </w:r>
    </w:p>
    <w:p w14:paraId="2E84AF28" w14:textId="77777777" w:rsidR="006C387A" w:rsidRPr="00944D22" w:rsidRDefault="006C387A" w:rsidP="006C387A">
      <w:pPr>
        <w:spacing w:after="0"/>
        <w:jc w:val="both"/>
        <w:rPr>
          <w:rFonts w:eastAsia="Times New Roman" w:cs="Calibri"/>
          <w:b/>
          <w:bCs/>
          <w:color w:val="00B050"/>
          <w:sz w:val="28"/>
          <w:szCs w:val="28"/>
          <w:lang w:eastAsia="pt-BR"/>
        </w:rPr>
      </w:pPr>
      <w:r w:rsidRPr="00944D22">
        <w:rPr>
          <w:rFonts w:eastAsia="Times New Roman" w:cs="Calibri"/>
          <w:b/>
          <w:bCs/>
          <w:color w:val="00B050"/>
          <w:sz w:val="28"/>
          <w:szCs w:val="28"/>
          <w:lang w:eastAsia="pt-BR"/>
        </w:rPr>
        <w:t xml:space="preserve">American Express Company </w:t>
      </w:r>
    </w:p>
    <w:p w14:paraId="33405797" w14:textId="77777777" w:rsidR="006C387A" w:rsidRPr="00944D22" w:rsidRDefault="006C387A" w:rsidP="006C387A">
      <w:pPr>
        <w:spacing w:after="0"/>
        <w:jc w:val="both"/>
        <w:rPr>
          <w:rFonts w:eastAsia="Times New Roman" w:cs="Calibri"/>
          <w:b/>
          <w:bCs/>
          <w:color w:val="00B050"/>
          <w:sz w:val="28"/>
          <w:szCs w:val="28"/>
          <w:lang w:eastAsia="pt-BR"/>
        </w:rPr>
      </w:pPr>
      <w:r w:rsidRPr="00944D22">
        <w:rPr>
          <w:rFonts w:eastAsia="Times New Roman" w:cs="Calibri"/>
          <w:b/>
          <w:bCs/>
          <w:color w:val="00B050"/>
          <w:sz w:val="28"/>
          <w:szCs w:val="28"/>
          <w:lang w:eastAsia="pt-BR"/>
        </w:rPr>
        <w:t xml:space="preserve">Automatic Data Processing Inc. </w:t>
      </w:r>
    </w:p>
    <w:p w14:paraId="466D0F53" w14:textId="77777777" w:rsidR="006C387A" w:rsidRPr="00944D22" w:rsidRDefault="006C387A" w:rsidP="006C387A">
      <w:pPr>
        <w:spacing w:after="0"/>
        <w:jc w:val="both"/>
        <w:rPr>
          <w:rFonts w:eastAsia="Times New Roman" w:cs="Calibri"/>
          <w:b/>
          <w:bCs/>
          <w:color w:val="00B050"/>
          <w:sz w:val="28"/>
          <w:szCs w:val="28"/>
          <w:lang w:eastAsia="pt-BR"/>
        </w:rPr>
      </w:pPr>
      <w:r w:rsidRPr="00944D22">
        <w:rPr>
          <w:rFonts w:eastAsia="Times New Roman" w:cs="Calibri"/>
          <w:b/>
          <w:bCs/>
          <w:color w:val="00B050"/>
          <w:sz w:val="28"/>
          <w:szCs w:val="28"/>
          <w:lang w:eastAsia="pt-BR"/>
        </w:rPr>
        <w:t xml:space="preserve">Paychex Inc. </w:t>
      </w:r>
    </w:p>
    <w:p w14:paraId="60F1CA54" w14:textId="77777777" w:rsidR="006C387A" w:rsidRPr="00944D22" w:rsidRDefault="006C387A" w:rsidP="006C387A">
      <w:pPr>
        <w:spacing w:after="0"/>
        <w:jc w:val="both"/>
        <w:rPr>
          <w:rFonts w:eastAsia="Times New Roman" w:cs="Calibri"/>
          <w:b/>
          <w:bCs/>
          <w:color w:val="00B050"/>
          <w:sz w:val="28"/>
          <w:szCs w:val="28"/>
          <w:lang w:eastAsia="pt-BR"/>
        </w:rPr>
      </w:pPr>
      <w:r w:rsidRPr="00944D22">
        <w:rPr>
          <w:rFonts w:eastAsia="Times New Roman" w:cs="Calibri"/>
          <w:b/>
          <w:bCs/>
          <w:color w:val="00B050"/>
          <w:sz w:val="28"/>
          <w:szCs w:val="28"/>
          <w:lang w:eastAsia="pt-BR"/>
        </w:rPr>
        <w:t xml:space="preserve">Paylocity Holding Corporation </w:t>
      </w:r>
    </w:p>
    <w:p w14:paraId="36EBD6ED" w14:textId="77777777" w:rsidR="006C387A" w:rsidRPr="00944D22" w:rsidRDefault="006C387A" w:rsidP="006C387A">
      <w:pPr>
        <w:spacing w:after="0"/>
        <w:jc w:val="both"/>
        <w:rPr>
          <w:b/>
          <w:bCs/>
          <w:color w:val="00B050"/>
          <w:sz w:val="28"/>
          <w:szCs w:val="28"/>
        </w:rPr>
      </w:pPr>
      <w:r w:rsidRPr="00944D22">
        <w:rPr>
          <w:b/>
          <w:bCs/>
          <w:color w:val="00B050"/>
          <w:sz w:val="28"/>
          <w:szCs w:val="28"/>
        </w:rPr>
        <w:t>Hewlett Packard Enterprise Company</w:t>
      </w:r>
    </w:p>
    <w:p w14:paraId="10A116D8" w14:textId="77777777" w:rsidR="006C387A" w:rsidRPr="00944D22" w:rsidRDefault="006C387A" w:rsidP="006C387A">
      <w:pPr>
        <w:spacing w:after="0"/>
        <w:jc w:val="both"/>
        <w:rPr>
          <w:b/>
          <w:bCs/>
          <w:color w:val="00B050"/>
          <w:sz w:val="28"/>
          <w:szCs w:val="28"/>
        </w:rPr>
      </w:pPr>
      <w:r w:rsidRPr="00944D22">
        <w:rPr>
          <w:b/>
          <w:bCs/>
          <w:color w:val="00B050"/>
          <w:sz w:val="28"/>
          <w:szCs w:val="28"/>
        </w:rPr>
        <w:t xml:space="preserve">International Business Machines (IBM) </w:t>
      </w:r>
    </w:p>
    <w:p w14:paraId="0EF620A8" w14:textId="6D793901" w:rsidR="006C387A" w:rsidRPr="00944D22" w:rsidRDefault="006C387A" w:rsidP="006C387A">
      <w:pPr>
        <w:spacing w:after="0"/>
        <w:jc w:val="both"/>
        <w:rPr>
          <w:b/>
          <w:bCs/>
          <w:color w:val="00B050"/>
          <w:sz w:val="28"/>
          <w:szCs w:val="28"/>
        </w:rPr>
      </w:pPr>
      <w:r w:rsidRPr="00944D22">
        <w:rPr>
          <w:b/>
          <w:bCs/>
          <w:color w:val="00B050"/>
          <w:sz w:val="28"/>
          <w:szCs w:val="28"/>
        </w:rPr>
        <w:t xml:space="preserve">SolarWinds </w:t>
      </w:r>
    </w:p>
    <w:p w14:paraId="134F8BC0" w14:textId="77777777" w:rsidR="006C387A" w:rsidRPr="001750CC" w:rsidRDefault="006C387A" w:rsidP="006C387A">
      <w:pPr>
        <w:spacing w:after="0"/>
        <w:jc w:val="both"/>
        <w:rPr>
          <w:b/>
          <w:bCs/>
          <w:color w:val="00B050"/>
          <w:sz w:val="28"/>
          <w:szCs w:val="28"/>
          <w:lang w:val="pt-BR"/>
        </w:rPr>
      </w:pPr>
      <w:proofErr w:type="spellStart"/>
      <w:r w:rsidRPr="001750CC">
        <w:rPr>
          <w:b/>
          <w:bCs/>
          <w:color w:val="00B050"/>
          <w:sz w:val="28"/>
          <w:szCs w:val="28"/>
          <w:lang w:val="pt-BR"/>
        </w:rPr>
        <w:t>Palantir</w:t>
      </w:r>
      <w:proofErr w:type="spellEnd"/>
    </w:p>
    <w:p w14:paraId="6DB0F97F" w14:textId="77777777" w:rsidR="006C387A" w:rsidRPr="001750CC" w:rsidRDefault="006C387A" w:rsidP="006C387A">
      <w:pPr>
        <w:spacing w:after="0"/>
        <w:jc w:val="both"/>
        <w:rPr>
          <w:b/>
          <w:bCs/>
          <w:color w:val="00B050"/>
          <w:sz w:val="28"/>
          <w:szCs w:val="28"/>
          <w:lang w:val="pt-BR"/>
        </w:rPr>
      </w:pPr>
      <w:r w:rsidRPr="001750CC">
        <w:rPr>
          <w:b/>
          <w:bCs/>
          <w:color w:val="00B050"/>
          <w:sz w:val="28"/>
          <w:szCs w:val="28"/>
          <w:lang w:val="pt-BR"/>
        </w:rPr>
        <w:t>FICO</w:t>
      </w:r>
    </w:p>
    <w:p w14:paraId="3960788B" w14:textId="77777777" w:rsidR="006C387A" w:rsidRPr="001750CC" w:rsidRDefault="006C387A" w:rsidP="006C387A">
      <w:pPr>
        <w:spacing w:after="0"/>
        <w:jc w:val="both"/>
        <w:rPr>
          <w:b/>
          <w:bCs/>
          <w:color w:val="00B050"/>
          <w:sz w:val="28"/>
          <w:szCs w:val="28"/>
          <w:lang w:val="pt-BR"/>
        </w:rPr>
      </w:pPr>
      <w:proofErr w:type="spellStart"/>
      <w:r w:rsidRPr="001750CC">
        <w:rPr>
          <w:b/>
          <w:bCs/>
          <w:color w:val="00B050"/>
          <w:sz w:val="28"/>
          <w:szCs w:val="28"/>
          <w:lang w:val="pt-BR"/>
        </w:rPr>
        <w:t>Teradata</w:t>
      </w:r>
      <w:proofErr w:type="spellEnd"/>
    </w:p>
    <w:p w14:paraId="44FD4CA1" w14:textId="77777777" w:rsidR="006C387A" w:rsidRPr="001750CC" w:rsidRDefault="006C387A" w:rsidP="006C387A">
      <w:pPr>
        <w:spacing w:after="0"/>
        <w:jc w:val="both"/>
        <w:rPr>
          <w:b/>
          <w:bCs/>
          <w:color w:val="00B050"/>
          <w:sz w:val="28"/>
          <w:szCs w:val="28"/>
          <w:lang w:val="pt-BR"/>
        </w:rPr>
      </w:pPr>
      <w:proofErr w:type="spellStart"/>
      <w:r w:rsidRPr="001750CC">
        <w:rPr>
          <w:b/>
          <w:bCs/>
          <w:color w:val="00B050"/>
          <w:sz w:val="28"/>
          <w:szCs w:val="28"/>
          <w:lang w:val="pt-BR"/>
        </w:rPr>
        <w:t>SalesForce</w:t>
      </w:r>
      <w:proofErr w:type="spellEnd"/>
    </w:p>
    <w:p w14:paraId="4471980D" w14:textId="77777777" w:rsidR="006C387A" w:rsidRPr="001750CC" w:rsidRDefault="006C387A" w:rsidP="006C387A">
      <w:pPr>
        <w:spacing w:after="0"/>
        <w:jc w:val="both"/>
        <w:rPr>
          <w:b/>
          <w:bCs/>
          <w:color w:val="00B050"/>
          <w:sz w:val="28"/>
          <w:szCs w:val="28"/>
          <w:lang w:val="pt-BR"/>
        </w:rPr>
      </w:pPr>
      <w:proofErr w:type="spellStart"/>
      <w:r w:rsidRPr="001750CC">
        <w:rPr>
          <w:b/>
          <w:bCs/>
          <w:color w:val="00B050"/>
          <w:sz w:val="28"/>
          <w:szCs w:val="28"/>
          <w:lang w:val="pt-BR"/>
        </w:rPr>
        <w:t>Veeva</w:t>
      </w:r>
      <w:proofErr w:type="spellEnd"/>
      <w:r w:rsidRPr="001750CC">
        <w:rPr>
          <w:b/>
          <w:bCs/>
          <w:color w:val="00B050"/>
          <w:sz w:val="28"/>
          <w:szCs w:val="28"/>
          <w:lang w:val="pt-BR"/>
        </w:rPr>
        <w:t xml:space="preserve"> Systems</w:t>
      </w:r>
    </w:p>
    <w:p w14:paraId="54E30336" w14:textId="77777777" w:rsidR="006C387A" w:rsidRPr="00944D22" w:rsidRDefault="006C387A" w:rsidP="006C387A">
      <w:pPr>
        <w:spacing w:after="0"/>
        <w:jc w:val="both"/>
        <w:rPr>
          <w:b/>
          <w:bCs/>
          <w:color w:val="00B050"/>
          <w:sz w:val="28"/>
          <w:szCs w:val="28"/>
        </w:rPr>
      </w:pPr>
      <w:r w:rsidRPr="00944D22">
        <w:rPr>
          <w:b/>
          <w:bCs/>
          <w:color w:val="00B050"/>
          <w:sz w:val="28"/>
          <w:szCs w:val="28"/>
        </w:rPr>
        <w:t>Assurant</w:t>
      </w:r>
    </w:p>
    <w:p w14:paraId="23FF1C50" w14:textId="77777777" w:rsidR="006C387A" w:rsidRPr="00944D22" w:rsidRDefault="006C387A" w:rsidP="006C387A">
      <w:pPr>
        <w:spacing w:after="0"/>
        <w:jc w:val="both"/>
        <w:rPr>
          <w:b/>
          <w:bCs/>
          <w:color w:val="00B050"/>
          <w:sz w:val="28"/>
          <w:szCs w:val="28"/>
        </w:rPr>
      </w:pPr>
      <w:proofErr w:type="spellStart"/>
      <w:r w:rsidRPr="00944D22">
        <w:rPr>
          <w:b/>
          <w:bCs/>
          <w:color w:val="00B050"/>
          <w:sz w:val="28"/>
          <w:szCs w:val="28"/>
        </w:rPr>
        <w:t>Scansource</w:t>
      </w:r>
      <w:proofErr w:type="spellEnd"/>
    </w:p>
    <w:p w14:paraId="0CEDFFE8" w14:textId="77777777" w:rsidR="006C387A" w:rsidRPr="00944D22" w:rsidRDefault="006C387A" w:rsidP="006C387A">
      <w:pPr>
        <w:spacing w:after="0"/>
        <w:jc w:val="both"/>
        <w:rPr>
          <w:b/>
          <w:bCs/>
          <w:color w:val="00B050"/>
          <w:sz w:val="28"/>
          <w:szCs w:val="28"/>
        </w:rPr>
      </w:pPr>
      <w:r w:rsidRPr="00944D22">
        <w:rPr>
          <w:b/>
          <w:bCs/>
          <w:color w:val="00B050"/>
          <w:sz w:val="28"/>
          <w:szCs w:val="28"/>
        </w:rPr>
        <w:t>Snowflake Inc</w:t>
      </w:r>
    </w:p>
    <w:p w14:paraId="217F2EC4" w14:textId="77777777" w:rsidR="006C387A" w:rsidRDefault="006C387A" w:rsidP="006C387A">
      <w:pPr>
        <w:spacing w:after="0"/>
        <w:jc w:val="both"/>
        <w:rPr>
          <w:b/>
          <w:bCs/>
          <w:color w:val="00B050"/>
          <w:sz w:val="28"/>
          <w:szCs w:val="28"/>
        </w:rPr>
      </w:pPr>
      <w:r w:rsidRPr="00944D22">
        <w:rPr>
          <w:b/>
          <w:bCs/>
          <w:color w:val="00B050"/>
          <w:sz w:val="28"/>
          <w:szCs w:val="28"/>
        </w:rPr>
        <w:t>Slack Technologies</w:t>
      </w:r>
    </w:p>
    <w:p w14:paraId="2731D39F" w14:textId="77777777" w:rsidR="006C387A" w:rsidRPr="00944D22" w:rsidRDefault="006C387A" w:rsidP="006C387A">
      <w:pPr>
        <w:spacing w:after="0"/>
        <w:jc w:val="both"/>
        <w:rPr>
          <w:b/>
          <w:bCs/>
          <w:color w:val="00B050"/>
          <w:sz w:val="28"/>
          <w:szCs w:val="28"/>
        </w:rPr>
      </w:pPr>
      <w:r>
        <w:rPr>
          <w:b/>
          <w:bCs/>
          <w:color w:val="00B050"/>
          <w:sz w:val="28"/>
          <w:szCs w:val="28"/>
        </w:rPr>
        <w:t>M</w:t>
      </w:r>
      <w:r w:rsidRPr="00944D22">
        <w:rPr>
          <w:b/>
          <w:bCs/>
          <w:color w:val="00B050"/>
          <w:sz w:val="28"/>
          <w:szCs w:val="28"/>
        </w:rPr>
        <w:t>onday</w:t>
      </w:r>
      <w:r>
        <w:rPr>
          <w:b/>
          <w:bCs/>
          <w:color w:val="00B050"/>
          <w:sz w:val="28"/>
          <w:szCs w:val="28"/>
        </w:rPr>
        <w:t xml:space="preserve"> </w:t>
      </w:r>
      <w:r w:rsidRPr="00944D22">
        <w:rPr>
          <w:b/>
          <w:bCs/>
          <w:color w:val="00B050"/>
          <w:sz w:val="28"/>
          <w:szCs w:val="28"/>
        </w:rPr>
        <w:t>Technologies</w:t>
      </w:r>
    </w:p>
    <w:p w14:paraId="3D903A00" w14:textId="77777777" w:rsidR="006C387A" w:rsidRPr="00944D22" w:rsidRDefault="006C387A" w:rsidP="006C387A">
      <w:pPr>
        <w:spacing w:after="0"/>
        <w:jc w:val="both"/>
        <w:rPr>
          <w:b/>
          <w:bCs/>
          <w:color w:val="00B050"/>
          <w:sz w:val="28"/>
          <w:szCs w:val="28"/>
        </w:rPr>
      </w:pPr>
      <w:r w:rsidRPr="00944D22">
        <w:rPr>
          <w:b/>
          <w:bCs/>
          <w:color w:val="00B050"/>
          <w:sz w:val="28"/>
          <w:szCs w:val="28"/>
        </w:rPr>
        <w:t>Serve Robotics</w:t>
      </w:r>
    </w:p>
    <w:p w14:paraId="610DF787" w14:textId="77777777" w:rsidR="006C387A" w:rsidRPr="00944D22" w:rsidRDefault="006C387A" w:rsidP="006C387A">
      <w:pPr>
        <w:spacing w:after="0"/>
        <w:jc w:val="both"/>
        <w:rPr>
          <w:b/>
          <w:bCs/>
          <w:color w:val="00B050"/>
          <w:sz w:val="28"/>
          <w:szCs w:val="28"/>
        </w:rPr>
      </w:pPr>
      <w:r w:rsidRPr="00944D22">
        <w:rPr>
          <w:b/>
          <w:bCs/>
          <w:color w:val="00B050"/>
          <w:sz w:val="28"/>
          <w:szCs w:val="28"/>
        </w:rPr>
        <w:t>Workday</w:t>
      </w:r>
    </w:p>
    <w:p w14:paraId="6FDDD49A" w14:textId="77777777" w:rsidR="006C387A" w:rsidRPr="00944D22" w:rsidRDefault="006C387A" w:rsidP="006C387A">
      <w:pPr>
        <w:spacing w:after="0"/>
        <w:jc w:val="both"/>
        <w:rPr>
          <w:b/>
          <w:bCs/>
          <w:color w:val="00B050"/>
          <w:sz w:val="28"/>
          <w:szCs w:val="28"/>
        </w:rPr>
      </w:pPr>
      <w:proofErr w:type="spellStart"/>
      <w:r w:rsidRPr="00944D22">
        <w:rPr>
          <w:b/>
          <w:bCs/>
          <w:color w:val="00B050"/>
          <w:sz w:val="28"/>
          <w:szCs w:val="28"/>
        </w:rPr>
        <w:t>JFrog</w:t>
      </w:r>
      <w:proofErr w:type="spellEnd"/>
    </w:p>
    <w:p w14:paraId="2C31FAA1" w14:textId="77777777" w:rsidR="006C387A" w:rsidRDefault="006C387A" w:rsidP="006C387A">
      <w:pPr>
        <w:spacing w:after="0"/>
        <w:jc w:val="both"/>
        <w:rPr>
          <w:b/>
          <w:bCs/>
          <w:color w:val="00B050"/>
          <w:sz w:val="28"/>
          <w:szCs w:val="28"/>
        </w:rPr>
      </w:pPr>
      <w:r w:rsidRPr="00944D22">
        <w:rPr>
          <w:b/>
          <w:bCs/>
          <w:color w:val="00B050"/>
          <w:sz w:val="28"/>
          <w:szCs w:val="28"/>
        </w:rPr>
        <w:t>Cloudflare</w:t>
      </w:r>
    </w:p>
    <w:p w14:paraId="5C2C42DE" w14:textId="194D16FF" w:rsidR="003B1BA6" w:rsidRPr="00944D22" w:rsidRDefault="003B1BA6" w:rsidP="006C387A">
      <w:pPr>
        <w:spacing w:after="0"/>
        <w:jc w:val="both"/>
        <w:rPr>
          <w:b/>
          <w:bCs/>
          <w:color w:val="00B050"/>
          <w:sz w:val="28"/>
          <w:szCs w:val="28"/>
        </w:rPr>
      </w:pPr>
      <w:r w:rsidRPr="003B1BA6">
        <w:rPr>
          <w:b/>
          <w:bCs/>
          <w:color w:val="00B050"/>
          <w:sz w:val="28"/>
          <w:szCs w:val="28"/>
        </w:rPr>
        <w:t>Lennar</w:t>
      </w:r>
    </w:p>
    <w:p w14:paraId="1468AE82" w14:textId="77777777" w:rsidR="006C387A" w:rsidRPr="00944D22" w:rsidRDefault="006C387A" w:rsidP="006C387A">
      <w:pPr>
        <w:spacing w:after="0"/>
        <w:jc w:val="both"/>
        <w:rPr>
          <w:b/>
          <w:bCs/>
          <w:color w:val="00B050"/>
          <w:sz w:val="28"/>
          <w:szCs w:val="28"/>
        </w:rPr>
      </w:pPr>
      <w:r w:rsidRPr="00944D22">
        <w:rPr>
          <w:b/>
          <w:bCs/>
          <w:color w:val="00B050"/>
          <w:sz w:val="28"/>
          <w:szCs w:val="28"/>
        </w:rPr>
        <w:t>Unity Software</w:t>
      </w:r>
    </w:p>
    <w:p w14:paraId="0EFB77AA" w14:textId="77777777" w:rsidR="006C387A" w:rsidRPr="00944D22" w:rsidRDefault="006C387A" w:rsidP="006C387A">
      <w:pPr>
        <w:spacing w:after="0"/>
        <w:jc w:val="both"/>
        <w:rPr>
          <w:b/>
          <w:bCs/>
          <w:color w:val="00B050"/>
          <w:sz w:val="28"/>
          <w:szCs w:val="28"/>
        </w:rPr>
      </w:pPr>
      <w:r w:rsidRPr="00944D22">
        <w:rPr>
          <w:b/>
          <w:bCs/>
          <w:color w:val="00B050"/>
          <w:sz w:val="28"/>
          <w:szCs w:val="28"/>
        </w:rPr>
        <w:t>Autodesk</w:t>
      </w:r>
    </w:p>
    <w:p w14:paraId="602A5E57" w14:textId="77777777" w:rsidR="006C387A" w:rsidRPr="00944D22" w:rsidRDefault="006C387A" w:rsidP="006C387A">
      <w:pPr>
        <w:spacing w:after="0"/>
        <w:jc w:val="both"/>
        <w:rPr>
          <w:b/>
          <w:bCs/>
          <w:color w:val="00B050"/>
          <w:sz w:val="28"/>
          <w:szCs w:val="28"/>
        </w:rPr>
      </w:pPr>
      <w:r w:rsidRPr="00944D22">
        <w:rPr>
          <w:b/>
          <w:bCs/>
          <w:color w:val="00B050"/>
          <w:sz w:val="28"/>
          <w:szCs w:val="28"/>
        </w:rPr>
        <w:t>Arista Networks</w:t>
      </w:r>
    </w:p>
    <w:p w14:paraId="5472288A" w14:textId="77777777" w:rsidR="006C387A" w:rsidRPr="00944D22" w:rsidRDefault="006C387A" w:rsidP="006C387A">
      <w:pPr>
        <w:spacing w:after="0"/>
        <w:jc w:val="both"/>
        <w:rPr>
          <w:b/>
          <w:bCs/>
          <w:color w:val="00B050"/>
          <w:sz w:val="28"/>
          <w:szCs w:val="28"/>
        </w:rPr>
      </w:pPr>
      <w:r w:rsidRPr="00944D22">
        <w:rPr>
          <w:b/>
          <w:bCs/>
          <w:color w:val="00B050"/>
          <w:sz w:val="28"/>
          <w:szCs w:val="28"/>
        </w:rPr>
        <w:t>Anaplan</w:t>
      </w:r>
    </w:p>
    <w:p w14:paraId="3A8A166B" w14:textId="77777777" w:rsidR="006C387A" w:rsidRDefault="006C387A" w:rsidP="006C387A">
      <w:pPr>
        <w:spacing w:after="0"/>
        <w:jc w:val="both"/>
        <w:rPr>
          <w:b/>
          <w:bCs/>
          <w:color w:val="00B050"/>
          <w:sz w:val="28"/>
          <w:szCs w:val="28"/>
        </w:rPr>
      </w:pPr>
      <w:r w:rsidRPr="00944D22">
        <w:rPr>
          <w:b/>
          <w:bCs/>
          <w:color w:val="00B050"/>
          <w:sz w:val="28"/>
          <w:szCs w:val="28"/>
        </w:rPr>
        <w:t>CrowdStrike</w:t>
      </w:r>
    </w:p>
    <w:p w14:paraId="5E8ACA01" w14:textId="77777777" w:rsidR="006C387A" w:rsidRPr="00944D22" w:rsidRDefault="006C387A" w:rsidP="006C387A">
      <w:pPr>
        <w:spacing w:after="0"/>
        <w:jc w:val="both"/>
        <w:rPr>
          <w:b/>
          <w:bCs/>
          <w:color w:val="00B050"/>
          <w:sz w:val="28"/>
          <w:szCs w:val="28"/>
        </w:rPr>
      </w:pPr>
      <w:proofErr w:type="spellStart"/>
      <w:r w:rsidRPr="00F0524E">
        <w:rPr>
          <w:b/>
          <w:bCs/>
          <w:color w:val="00B050"/>
          <w:sz w:val="28"/>
          <w:szCs w:val="28"/>
        </w:rPr>
        <w:t>Cyberark</w:t>
      </w:r>
      <w:proofErr w:type="spellEnd"/>
      <w:r w:rsidRPr="00F0524E">
        <w:rPr>
          <w:b/>
          <w:bCs/>
          <w:color w:val="00B050"/>
          <w:sz w:val="28"/>
          <w:szCs w:val="28"/>
        </w:rPr>
        <w:t xml:space="preserve"> Software</w:t>
      </w:r>
    </w:p>
    <w:p w14:paraId="0D747EFA" w14:textId="77777777" w:rsidR="006C387A" w:rsidRDefault="006C387A" w:rsidP="006C387A">
      <w:pPr>
        <w:spacing w:after="0"/>
        <w:jc w:val="both"/>
        <w:rPr>
          <w:b/>
          <w:bCs/>
          <w:color w:val="00B050"/>
          <w:sz w:val="28"/>
          <w:szCs w:val="28"/>
        </w:rPr>
      </w:pPr>
      <w:proofErr w:type="spellStart"/>
      <w:r w:rsidRPr="00944D22">
        <w:rPr>
          <w:b/>
          <w:bCs/>
          <w:color w:val="00B050"/>
          <w:sz w:val="28"/>
          <w:szCs w:val="28"/>
        </w:rPr>
        <w:lastRenderedPageBreak/>
        <w:t>SentinelOne</w:t>
      </w:r>
      <w:proofErr w:type="spellEnd"/>
    </w:p>
    <w:p w14:paraId="493804E7" w14:textId="77777777" w:rsidR="006C387A" w:rsidRDefault="006C387A" w:rsidP="006C387A">
      <w:pPr>
        <w:spacing w:after="0"/>
        <w:jc w:val="both"/>
        <w:rPr>
          <w:b/>
          <w:bCs/>
          <w:color w:val="00B050"/>
          <w:sz w:val="28"/>
          <w:szCs w:val="28"/>
        </w:rPr>
      </w:pPr>
      <w:proofErr w:type="spellStart"/>
      <w:r w:rsidRPr="004B6F87">
        <w:rPr>
          <w:b/>
          <w:bCs/>
          <w:color w:val="00B050"/>
          <w:sz w:val="28"/>
          <w:szCs w:val="28"/>
        </w:rPr>
        <w:t>Mitek</w:t>
      </w:r>
      <w:proofErr w:type="spellEnd"/>
      <w:r w:rsidRPr="004B6F87">
        <w:rPr>
          <w:b/>
          <w:bCs/>
          <w:color w:val="00B050"/>
          <w:sz w:val="28"/>
          <w:szCs w:val="28"/>
        </w:rPr>
        <w:t xml:space="preserve"> Systems</w:t>
      </w:r>
    </w:p>
    <w:p w14:paraId="0520E1B8" w14:textId="77777777" w:rsidR="006C387A" w:rsidRDefault="006C387A" w:rsidP="006C387A">
      <w:pPr>
        <w:spacing w:after="0"/>
        <w:jc w:val="both"/>
        <w:rPr>
          <w:b/>
          <w:bCs/>
          <w:color w:val="00B050"/>
          <w:sz w:val="28"/>
          <w:szCs w:val="28"/>
        </w:rPr>
      </w:pPr>
      <w:proofErr w:type="spellStart"/>
      <w:r w:rsidRPr="004B6F87">
        <w:rPr>
          <w:b/>
          <w:bCs/>
          <w:color w:val="00B050"/>
          <w:sz w:val="28"/>
          <w:szCs w:val="28"/>
        </w:rPr>
        <w:t>CoreWeave</w:t>
      </w:r>
      <w:proofErr w:type="spellEnd"/>
    </w:p>
    <w:p w14:paraId="5980147A" w14:textId="77777777" w:rsidR="006C387A" w:rsidRDefault="006C387A" w:rsidP="006C387A">
      <w:pPr>
        <w:spacing w:after="0"/>
        <w:jc w:val="both"/>
        <w:rPr>
          <w:b/>
          <w:bCs/>
          <w:color w:val="00B050"/>
          <w:sz w:val="28"/>
          <w:szCs w:val="28"/>
        </w:rPr>
      </w:pPr>
      <w:proofErr w:type="spellStart"/>
      <w:r w:rsidRPr="004B6F87">
        <w:rPr>
          <w:b/>
          <w:bCs/>
          <w:color w:val="00B050"/>
          <w:sz w:val="28"/>
          <w:szCs w:val="28"/>
        </w:rPr>
        <w:t>Cerebras</w:t>
      </w:r>
      <w:proofErr w:type="spellEnd"/>
      <w:r w:rsidRPr="004B6F87">
        <w:rPr>
          <w:b/>
          <w:bCs/>
          <w:color w:val="00B050"/>
          <w:sz w:val="28"/>
          <w:szCs w:val="28"/>
        </w:rPr>
        <w:t xml:space="preserve"> Systems</w:t>
      </w:r>
    </w:p>
    <w:p w14:paraId="219E74D9" w14:textId="77777777" w:rsidR="006C387A" w:rsidRPr="00944D22" w:rsidRDefault="006C387A" w:rsidP="006C387A">
      <w:pPr>
        <w:spacing w:after="0"/>
        <w:jc w:val="both"/>
        <w:rPr>
          <w:b/>
          <w:bCs/>
          <w:color w:val="00B050"/>
          <w:sz w:val="28"/>
          <w:szCs w:val="28"/>
        </w:rPr>
      </w:pPr>
      <w:r w:rsidRPr="00FB4138">
        <w:rPr>
          <w:b/>
          <w:bCs/>
          <w:color w:val="00B050"/>
          <w:sz w:val="28"/>
          <w:szCs w:val="28"/>
        </w:rPr>
        <w:t>Commvault Systems</w:t>
      </w:r>
    </w:p>
    <w:p w14:paraId="56F56B38" w14:textId="77777777" w:rsidR="006C387A" w:rsidRDefault="006C387A" w:rsidP="006C387A">
      <w:pPr>
        <w:spacing w:after="0"/>
        <w:jc w:val="both"/>
        <w:rPr>
          <w:b/>
          <w:bCs/>
          <w:color w:val="00B050"/>
          <w:sz w:val="28"/>
          <w:szCs w:val="28"/>
        </w:rPr>
      </w:pPr>
      <w:r w:rsidRPr="00944D22">
        <w:rPr>
          <w:b/>
          <w:bCs/>
          <w:color w:val="00B050"/>
          <w:sz w:val="28"/>
          <w:szCs w:val="28"/>
        </w:rPr>
        <w:t>Okta</w:t>
      </w:r>
    </w:p>
    <w:p w14:paraId="201F1AA3" w14:textId="77777777" w:rsidR="006C387A" w:rsidRDefault="006C387A" w:rsidP="006C387A">
      <w:pPr>
        <w:spacing w:after="0"/>
        <w:jc w:val="both"/>
        <w:rPr>
          <w:b/>
          <w:bCs/>
          <w:color w:val="00B050"/>
          <w:sz w:val="28"/>
          <w:szCs w:val="28"/>
        </w:rPr>
      </w:pPr>
      <w:r w:rsidRPr="00CE32F7">
        <w:rPr>
          <w:b/>
          <w:bCs/>
          <w:color w:val="00B050"/>
          <w:sz w:val="28"/>
          <w:szCs w:val="28"/>
        </w:rPr>
        <w:t>CS Disco</w:t>
      </w:r>
    </w:p>
    <w:p w14:paraId="644DAA24" w14:textId="77777777" w:rsidR="006C387A" w:rsidRDefault="006C387A" w:rsidP="006C387A">
      <w:pPr>
        <w:spacing w:after="0"/>
        <w:jc w:val="both"/>
        <w:rPr>
          <w:b/>
          <w:bCs/>
          <w:color w:val="00B050"/>
          <w:sz w:val="28"/>
          <w:szCs w:val="28"/>
        </w:rPr>
      </w:pPr>
      <w:r w:rsidRPr="00F0524E">
        <w:rPr>
          <w:b/>
          <w:bCs/>
          <w:color w:val="00B050"/>
          <w:sz w:val="28"/>
          <w:szCs w:val="28"/>
        </w:rPr>
        <w:t>PagerDuty</w:t>
      </w:r>
    </w:p>
    <w:p w14:paraId="1285197F" w14:textId="77777777" w:rsidR="006C387A" w:rsidRPr="00944D22" w:rsidRDefault="006C387A" w:rsidP="006C387A">
      <w:pPr>
        <w:spacing w:after="0"/>
        <w:jc w:val="both"/>
        <w:rPr>
          <w:b/>
          <w:bCs/>
          <w:color w:val="00B050"/>
          <w:sz w:val="28"/>
          <w:szCs w:val="28"/>
        </w:rPr>
      </w:pPr>
      <w:proofErr w:type="spellStart"/>
      <w:r w:rsidRPr="00CE32F7">
        <w:rPr>
          <w:b/>
          <w:bCs/>
          <w:color w:val="00B050"/>
          <w:sz w:val="28"/>
          <w:szCs w:val="28"/>
        </w:rPr>
        <w:t>Applovin</w:t>
      </w:r>
      <w:proofErr w:type="spellEnd"/>
      <w:r w:rsidRPr="00CE32F7">
        <w:rPr>
          <w:b/>
          <w:bCs/>
          <w:color w:val="00B050"/>
          <w:sz w:val="28"/>
          <w:szCs w:val="28"/>
        </w:rPr>
        <w:t xml:space="preserve"> Corp</w:t>
      </w:r>
      <w:r>
        <w:rPr>
          <w:b/>
          <w:bCs/>
          <w:color w:val="00B050"/>
          <w:sz w:val="28"/>
          <w:szCs w:val="28"/>
        </w:rPr>
        <w:t xml:space="preserve">oration </w:t>
      </w:r>
    </w:p>
    <w:p w14:paraId="172FDEA0" w14:textId="77777777" w:rsidR="006C387A" w:rsidRPr="00944D22" w:rsidRDefault="006C387A" w:rsidP="006C387A">
      <w:pPr>
        <w:spacing w:after="0"/>
        <w:jc w:val="both"/>
        <w:rPr>
          <w:b/>
          <w:bCs/>
          <w:color w:val="00B050"/>
          <w:sz w:val="28"/>
          <w:szCs w:val="28"/>
        </w:rPr>
      </w:pPr>
      <w:r w:rsidRPr="00944D22">
        <w:rPr>
          <w:b/>
          <w:bCs/>
          <w:color w:val="00B050"/>
          <w:sz w:val="28"/>
          <w:szCs w:val="28"/>
        </w:rPr>
        <w:t>Secure Works</w:t>
      </w:r>
    </w:p>
    <w:p w14:paraId="227C7086" w14:textId="77777777" w:rsidR="006C387A" w:rsidRPr="00944D22" w:rsidRDefault="006C387A" w:rsidP="006C387A">
      <w:pPr>
        <w:spacing w:after="0"/>
        <w:jc w:val="both"/>
        <w:rPr>
          <w:b/>
          <w:bCs/>
          <w:color w:val="00B050"/>
          <w:sz w:val="28"/>
          <w:szCs w:val="28"/>
        </w:rPr>
      </w:pPr>
      <w:r w:rsidRPr="00944D22">
        <w:rPr>
          <w:b/>
          <w:bCs/>
          <w:color w:val="00B050"/>
          <w:sz w:val="28"/>
          <w:szCs w:val="28"/>
        </w:rPr>
        <w:t>Tenable Holdings</w:t>
      </w:r>
    </w:p>
    <w:p w14:paraId="1AF59AB3" w14:textId="77777777" w:rsidR="006C387A" w:rsidRPr="00944D22" w:rsidRDefault="006C387A" w:rsidP="006C387A">
      <w:pPr>
        <w:spacing w:after="0"/>
        <w:jc w:val="both"/>
        <w:rPr>
          <w:b/>
          <w:bCs/>
          <w:color w:val="00B050"/>
          <w:sz w:val="28"/>
          <w:szCs w:val="28"/>
        </w:rPr>
      </w:pPr>
      <w:r w:rsidRPr="00944D22">
        <w:rPr>
          <w:b/>
          <w:bCs/>
          <w:color w:val="00B050"/>
          <w:sz w:val="28"/>
          <w:szCs w:val="28"/>
        </w:rPr>
        <w:t>Varonis Systems</w:t>
      </w:r>
    </w:p>
    <w:p w14:paraId="5B3C8C95" w14:textId="77777777" w:rsidR="006C387A" w:rsidRPr="00944D22" w:rsidRDefault="006C387A" w:rsidP="006C387A">
      <w:pPr>
        <w:spacing w:after="0"/>
        <w:jc w:val="both"/>
        <w:rPr>
          <w:b/>
          <w:bCs/>
          <w:color w:val="00B050"/>
          <w:sz w:val="28"/>
          <w:szCs w:val="28"/>
        </w:rPr>
      </w:pPr>
      <w:r w:rsidRPr="00944D22">
        <w:rPr>
          <w:b/>
          <w:bCs/>
          <w:color w:val="00B050"/>
          <w:sz w:val="28"/>
          <w:szCs w:val="28"/>
        </w:rPr>
        <w:t>Sumo Logic</w:t>
      </w:r>
    </w:p>
    <w:p w14:paraId="3CEA1BE0" w14:textId="77777777" w:rsidR="006C387A" w:rsidRPr="00944D22" w:rsidRDefault="006C387A" w:rsidP="006C387A">
      <w:pPr>
        <w:spacing w:after="0"/>
        <w:jc w:val="both"/>
        <w:rPr>
          <w:b/>
          <w:bCs/>
          <w:color w:val="00B050"/>
          <w:sz w:val="28"/>
          <w:szCs w:val="28"/>
        </w:rPr>
      </w:pPr>
      <w:r w:rsidRPr="00944D22">
        <w:rPr>
          <w:b/>
          <w:bCs/>
          <w:color w:val="00B050"/>
          <w:sz w:val="28"/>
          <w:szCs w:val="28"/>
        </w:rPr>
        <w:t>Serve Robotics Inc</w:t>
      </w:r>
    </w:p>
    <w:p w14:paraId="7C3C41DA" w14:textId="77777777" w:rsidR="006C387A" w:rsidRPr="00944D22" w:rsidRDefault="006C387A" w:rsidP="006C387A">
      <w:pPr>
        <w:spacing w:after="0"/>
        <w:jc w:val="both"/>
        <w:rPr>
          <w:b/>
          <w:bCs/>
          <w:color w:val="00B050"/>
          <w:sz w:val="28"/>
          <w:szCs w:val="28"/>
        </w:rPr>
      </w:pPr>
      <w:proofErr w:type="spellStart"/>
      <w:r w:rsidRPr="00944D22">
        <w:rPr>
          <w:b/>
          <w:bCs/>
          <w:color w:val="00B050"/>
          <w:sz w:val="28"/>
          <w:szCs w:val="28"/>
        </w:rPr>
        <w:t>Doordash</w:t>
      </w:r>
      <w:proofErr w:type="spellEnd"/>
    </w:p>
    <w:p w14:paraId="2EB75476" w14:textId="77777777" w:rsidR="006C387A" w:rsidRPr="00944D22" w:rsidRDefault="006C387A" w:rsidP="006C387A">
      <w:pPr>
        <w:spacing w:after="0"/>
        <w:jc w:val="both"/>
        <w:rPr>
          <w:b/>
          <w:bCs/>
          <w:color w:val="00B050"/>
          <w:sz w:val="28"/>
          <w:szCs w:val="28"/>
        </w:rPr>
      </w:pPr>
      <w:r w:rsidRPr="00944D22">
        <w:rPr>
          <w:b/>
          <w:bCs/>
          <w:color w:val="00B050"/>
          <w:sz w:val="28"/>
          <w:szCs w:val="28"/>
        </w:rPr>
        <w:t>Instacart</w:t>
      </w:r>
    </w:p>
    <w:p w14:paraId="4A300DE8" w14:textId="77777777" w:rsidR="006C387A" w:rsidRPr="00944D22" w:rsidRDefault="006C387A" w:rsidP="006C387A">
      <w:pPr>
        <w:spacing w:after="0"/>
        <w:jc w:val="both"/>
        <w:rPr>
          <w:b/>
          <w:bCs/>
          <w:color w:val="00B050"/>
          <w:sz w:val="28"/>
          <w:szCs w:val="28"/>
        </w:rPr>
      </w:pPr>
      <w:r w:rsidRPr="00944D22">
        <w:rPr>
          <w:b/>
          <w:bCs/>
          <w:color w:val="00B050"/>
          <w:sz w:val="28"/>
          <w:szCs w:val="28"/>
        </w:rPr>
        <w:t>Uber</w:t>
      </w:r>
    </w:p>
    <w:p w14:paraId="30924B5C" w14:textId="77777777" w:rsidR="006C387A" w:rsidRPr="00944D22" w:rsidRDefault="006C387A" w:rsidP="006C387A">
      <w:pPr>
        <w:spacing w:after="0"/>
        <w:jc w:val="both"/>
        <w:rPr>
          <w:b/>
          <w:bCs/>
          <w:color w:val="00B050"/>
          <w:sz w:val="28"/>
          <w:szCs w:val="28"/>
        </w:rPr>
      </w:pPr>
      <w:r w:rsidRPr="00944D22">
        <w:rPr>
          <w:b/>
          <w:bCs/>
          <w:color w:val="00B050"/>
          <w:sz w:val="28"/>
          <w:szCs w:val="28"/>
        </w:rPr>
        <w:t>Grab Holding</w:t>
      </w:r>
    </w:p>
    <w:p w14:paraId="7761C63C" w14:textId="77777777" w:rsidR="006C387A" w:rsidRPr="00944D22" w:rsidRDefault="006C387A" w:rsidP="006C387A">
      <w:pPr>
        <w:spacing w:after="0"/>
        <w:jc w:val="both"/>
        <w:rPr>
          <w:b/>
          <w:bCs/>
          <w:color w:val="00B050"/>
          <w:sz w:val="28"/>
          <w:szCs w:val="28"/>
          <w:lang w:val="pt-BR"/>
        </w:rPr>
      </w:pPr>
      <w:r w:rsidRPr="00944D22">
        <w:rPr>
          <w:b/>
          <w:bCs/>
          <w:color w:val="00B050"/>
          <w:sz w:val="28"/>
          <w:szCs w:val="28"/>
          <w:lang w:val="pt-BR"/>
        </w:rPr>
        <w:t xml:space="preserve">Digital Turbine, Inc. </w:t>
      </w:r>
    </w:p>
    <w:p w14:paraId="7CFEE660" w14:textId="77777777" w:rsidR="006C387A" w:rsidRPr="00944D22" w:rsidRDefault="006C387A" w:rsidP="006C387A">
      <w:pPr>
        <w:spacing w:after="0"/>
        <w:jc w:val="both"/>
        <w:rPr>
          <w:b/>
          <w:bCs/>
          <w:color w:val="00B050"/>
          <w:sz w:val="28"/>
          <w:szCs w:val="28"/>
          <w:lang w:val="pt-BR"/>
        </w:rPr>
      </w:pPr>
      <w:proofErr w:type="spellStart"/>
      <w:r w:rsidRPr="00944D22">
        <w:rPr>
          <w:b/>
          <w:bCs/>
          <w:color w:val="00B050"/>
          <w:sz w:val="28"/>
          <w:szCs w:val="28"/>
          <w:lang w:val="pt-BR"/>
        </w:rPr>
        <w:t>Vistra</w:t>
      </w:r>
      <w:proofErr w:type="spellEnd"/>
      <w:r w:rsidRPr="00944D22">
        <w:rPr>
          <w:b/>
          <w:bCs/>
          <w:color w:val="00B050"/>
          <w:sz w:val="28"/>
          <w:szCs w:val="28"/>
          <w:lang w:val="pt-BR"/>
        </w:rPr>
        <w:t xml:space="preserve"> </w:t>
      </w:r>
      <w:proofErr w:type="spellStart"/>
      <w:r w:rsidRPr="00944D22">
        <w:rPr>
          <w:b/>
          <w:bCs/>
          <w:color w:val="00B050"/>
          <w:sz w:val="28"/>
          <w:szCs w:val="28"/>
          <w:lang w:val="pt-BR"/>
        </w:rPr>
        <w:t>Corp</w:t>
      </w:r>
      <w:proofErr w:type="spellEnd"/>
    </w:p>
    <w:p w14:paraId="59D8F75F" w14:textId="77777777" w:rsidR="006C387A" w:rsidRPr="00944D22" w:rsidRDefault="006C387A" w:rsidP="006C387A">
      <w:pPr>
        <w:spacing w:after="0"/>
        <w:jc w:val="both"/>
        <w:rPr>
          <w:b/>
          <w:bCs/>
          <w:color w:val="00B050"/>
          <w:sz w:val="28"/>
          <w:szCs w:val="28"/>
          <w:lang w:val="pt-BR"/>
        </w:rPr>
      </w:pPr>
      <w:proofErr w:type="spellStart"/>
      <w:r w:rsidRPr="00944D22">
        <w:rPr>
          <w:b/>
          <w:bCs/>
          <w:color w:val="00B050"/>
          <w:sz w:val="28"/>
          <w:szCs w:val="28"/>
          <w:lang w:val="pt-BR"/>
        </w:rPr>
        <w:t>MediaAlpha</w:t>
      </w:r>
      <w:proofErr w:type="spellEnd"/>
    </w:p>
    <w:p w14:paraId="7396D325" w14:textId="77777777" w:rsidR="006C387A" w:rsidRDefault="006C387A" w:rsidP="006C387A">
      <w:pPr>
        <w:spacing w:after="0"/>
        <w:jc w:val="both"/>
        <w:rPr>
          <w:b/>
          <w:bCs/>
          <w:color w:val="00B050"/>
          <w:sz w:val="28"/>
          <w:szCs w:val="28"/>
        </w:rPr>
      </w:pPr>
      <w:r w:rsidRPr="00944D22">
        <w:rPr>
          <w:b/>
          <w:bCs/>
          <w:color w:val="00B050"/>
          <w:sz w:val="28"/>
          <w:szCs w:val="28"/>
        </w:rPr>
        <w:t>Fiserv</w:t>
      </w:r>
    </w:p>
    <w:p w14:paraId="7C2F3843" w14:textId="77777777" w:rsidR="006C387A" w:rsidRPr="00944D22" w:rsidRDefault="006C387A" w:rsidP="006C387A">
      <w:pPr>
        <w:spacing w:after="0"/>
        <w:jc w:val="both"/>
        <w:rPr>
          <w:b/>
          <w:bCs/>
          <w:color w:val="00B050"/>
          <w:sz w:val="28"/>
          <w:szCs w:val="28"/>
        </w:rPr>
      </w:pPr>
      <w:r w:rsidRPr="00CE32F7">
        <w:rPr>
          <w:b/>
          <w:bCs/>
          <w:color w:val="00B050"/>
          <w:sz w:val="28"/>
          <w:szCs w:val="28"/>
        </w:rPr>
        <w:t>Danaher Corporation</w:t>
      </w:r>
    </w:p>
    <w:p w14:paraId="3A8E4C10" w14:textId="77777777" w:rsidR="006C387A" w:rsidRPr="00944D22" w:rsidRDefault="006C387A" w:rsidP="006C387A">
      <w:pPr>
        <w:spacing w:after="0"/>
        <w:jc w:val="both"/>
        <w:rPr>
          <w:b/>
          <w:bCs/>
          <w:color w:val="00B050"/>
          <w:sz w:val="28"/>
          <w:szCs w:val="28"/>
        </w:rPr>
      </w:pPr>
      <w:r w:rsidRPr="00944D22">
        <w:rPr>
          <w:b/>
          <w:bCs/>
          <w:color w:val="00B050"/>
          <w:sz w:val="28"/>
          <w:szCs w:val="28"/>
        </w:rPr>
        <w:t>Rocket Companies</w:t>
      </w:r>
    </w:p>
    <w:p w14:paraId="0008E70B" w14:textId="77777777" w:rsidR="006C387A" w:rsidRPr="00944D22" w:rsidRDefault="006C387A" w:rsidP="006C387A">
      <w:pPr>
        <w:spacing w:after="0"/>
        <w:jc w:val="both"/>
        <w:rPr>
          <w:b/>
          <w:bCs/>
          <w:color w:val="000000" w:themeColor="text1"/>
          <w:sz w:val="28"/>
          <w:szCs w:val="28"/>
        </w:rPr>
      </w:pPr>
    </w:p>
    <w:p w14:paraId="709453AE" w14:textId="77777777" w:rsidR="006C387A" w:rsidRPr="00944D22" w:rsidRDefault="006C387A" w:rsidP="006C387A">
      <w:pPr>
        <w:spacing w:after="0"/>
        <w:jc w:val="both"/>
        <w:rPr>
          <w:b/>
          <w:bCs/>
          <w:color w:val="FFFFFF" w:themeColor="background1"/>
          <w:sz w:val="28"/>
          <w:szCs w:val="28"/>
        </w:rPr>
      </w:pPr>
      <w:r w:rsidRPr="00944D22">
        <w:rPr>
          <w:b/>
          <w:bCs/>
          <w:color w:val="FFFFFF" w:themeColor="background1"/>
          <w:sz w:val="28"/>
          <w:szCs w:val="28"/>
        </w:rPr>
        <w:t>Intercontinental Exchange (ICE)</w:t>
      </w:r>
    </w:p>
    <w:p w14:paraId="055B2D62" w14:textId="77777777" w:rsidR="006C387A" w:rsidRPr="00944D22" w:rsidRDefault="006C387A" w:rsidP="006C387A">
      <w:pPr>
        <w:spacing w:after="0"/>
        <w:jc w:val="both"/>
        <w:rPr>
          <w:b/>
          <w:bCs/>
          <w:color w:val="FFFFFF" w:themeColor="background1"/>
          <w:sz w:val="28"/>
          <w:szCs w:val="28"/>
        </w:rPr>
      </w:pPr>
      <w:r w:rsidRPr="00944D22">
        <w:rPr>
          <w:b/>
          <w:bCs/>
          <w:color w:val="FFFFFF" w:themeColor="background1"/>
          <w:sz w:val="28"/>
          <w:szCs w:val="28"/>
        </w:rPr>
        <w:t>CME Group</w:t>
      </w:r>
    </w:p>
    <w:p w14:paraId="15E8AA66" w14:textId="77777777" w:rsidR="006C387A" w:rsidRPr="00944D22" w:rsidRDefault="006C387A" w:rsidP="006C387A">
      <w:pPr>
        <w:spacing w:after="0"/>
        <w:jc w:val="both"/>
        <w:rPr>
          <w:b/>
          <w:bCs/>
          <w:color w:val="FFFFFF" w:themeColor="background1"/>
          <w:sz w:val="28"/>
          <w:szCs w:val="28"/>
        </w:rPr>
      </w:pPr>
      <w:r w:rsidRPr="00944D22">
        <w:rPr>
          <w:b/>
          <w:bCs/>
          <w:color w:val="FFFFFF" w:themeColor="background1"/>
          <w:sz w:val="28"/>
          <w:szCs w:val="28"/>
        </w:rPr>
        <w:t xml:space="preserve">Nasdaq </w:t>
      </w:r>
    </w:p>
    <w:p w14:paraId="19DDBB76" w14:textId="77777777" w:rsidR="006C387A" w:rsidRPr="00944D22" w:rsidRDefault="006C387A" w:rsidP="006C387A">
      <w:pPr>
        <w:spacing w:after="0"/>
        <w:jc w:val="both"/>
        <w:rPr>
          <w:rFonts w:eastAsia="Times New Roman" w:cs="Calibri"/>
          <w:b/>
          <w:bCs/>
          <w:color w:val="FFFFFF" w:themeColor="background1"/>
          <w:sz w:val="28"/>
          <w:szCs w:val="28"/>
          <w:lang w:eastAsia="pt-BR"/>
        </w:rPr>
      </w:pPr>
      <w:r w:rsidRPr="00944D22">
        <w:rPr>
          <w:rFonts w:eastAsia="Times New Roman" w:cs="Calibri"/>
          <w:b/>
          <w:bCs/>
          <w:color w:val="FFFFFF" w:themeColor="background1"/>
          <w:sz w:val="28"/>
          <w:szCs w:val="28"/>
          <w:lang w:eastAsia="pt-BR"/>
        </w:rPr>
        <w:t>JPMorgan Chase &amp; Co.</w:t>
      </w:r>
    </w:p>
    <w:p w14:paraId="6A6D5E61" w14:textId="77777777" w:rsidR="006C387A" w:rsidRPr="00944D22" w:rsidRDefault="006C387A" w:rsidP="006C387A">
      <w:pPr>
        <w:spacing w:after="0"/>
        <w:jc w:val="both"/>
        <w:rPr>
          <w:rFonts w:eastAsia="Times New Roman" w:cs="Calibri"/>
          <w:b/>
          <w:bCs/>
          <w:color w:val="FFFFFF" w:themeColor="background1"/>
          <w:sz w:val="28"/>
          <w:szCs w:val="28"/>
          <w:lang w:eastAsia="pt-BR"/>
        </w:rPr>
      </w:pPr>
      <w:r w:rsidRPr="00944D22">
        <w:rPr>
          <w:rFonts w:eastAsia="Times New Roman" w:cs="Calibri"/>
          <w:b/>
          <w:bCs/>
          <w:color w:val="FFFFFF" w:themeColor="background1"/>
          <w:sz w:val="28"/>
          <w:szCs w:val="28"/>
          <w:lang w:eastAsia="pt-BR"/>
        </w:rPr>
        <w:t xml:space="preserve">Bank of America Corporation </w:t>
      </w:r>
    </w:p>
    <w:p w14:paraId="00CA9824" w14:textId="77777777" w:rsidR="006C387A" w:rsidRPr="00944D22" w:rsidRDefault="006C387A" w:rsidP="006C387A">
      <w:pPr>
        <w:spacing w:after="0"/>
        <w:jc w:val="both"/>
        <w:rPr>
          <w:rFonts w:eastAsia="Times New Roman" w:cs="Calibri"/>
          <w:b/>
          <w:bCs/>
          <w:color w:val="FFFFFF" w:themeColor="background1"/>
          <w:sz w:val="28"/>
          <w:szCs w:val="28"/>
          <w:lang w:eastAsia="pt-BR"/>
        </w:rPr>
      </w:pPr>
      <w:r w:rsidRPr="00944D22">
        <w:rPr>
          <w:rFonts w:eastAsia="Times New Roman" w:cs="Calibri"/>
          <w:b/>
          <w:bCs/>
          <w:color w:val="FFFFFF" w:themeColor="background1"/>
          <w:sz w:val="28"/>
          <w:szCs w:val="28"/>
          <w:lang w:eastAsia="pt-BR"/>
        </w:rPr>
        <w:t xml:space="preserve">Goldman Sachs Group Inc. </w:t>
      </w:r>
    </w:p>
    <w:p w14:paraId="773B5BF1" w14:textId="77777777" w:rsidR="006C387A" w:rsidRPr="00944D22" w:rsidRDefault="006C387A" w:rsidP="006C387A">
      <w:pPr>
        <w:spacing w:after="0"/>
        <w:jc w:val="both"/>
        <w:rPr>
          <w:rFonts w:eastAsia="Times New Roman" w:cs="Calibri"/>
          <w:b/>
          <w:bCs/>
          <w:color w:val="FFFFFF" w:themeColor="background1"/>
          <w:sz w:val="28"/>
          <w:szCs w:val="28"/>
          <w:lang w:eastAsia="pt-BR"/>
        </w:rPr>
      </w:pPr>
      <w:r w:rsidRPr="00944D22">
        <w:rPr>
          <w:rFonts w:eastAsia="Times New Roman" w:cs="Calibri"/>
          <w:b/>
          <w:bCs/>
          <w:color w:val="FFFFFF" w:themeColor="background1"/>
          <w:sz w:val="28"/>
          <w:szCs w:val="28"/>
          <w:lang w:eastAsia="pt-BR"/>
        </w:rPr>
        <w:t xml:space="preserve">Citigroup Inc. </w:t>
      </w:r>
    </w:p>
    <w:p w14:paraId="3B43159A" w14:textId="77777777" w:rsidR="006C387A" w:rsidRPr="00944D22" w:rsidRDefault="006C387A" w:rsidP="006C387A">
      <w:pPr>
        <w:spacing w:after="0"/>
        <w:jc w:val="both"/>
        <w:rPr>
          <w:rFonts w:eastAsia="Times New Roman" w:cs="Calibri"/>
          <w:b/>
          <w:bCs/>
          <w:color w:val="FFFFFF" w:themeColor="background1"/>
          <w:sz w:val="28"/>
          <w:szCs w:val="28"/>
          <w:lang w:eastAsia="pt-BR"/>
        </w:rPr>
      </w:pPr>
      <w:r w:rsidRPr="00944D22">
        <w:rPr>
          <w:rFonts w:eastAsia="Times New Roman" w:cs="Calibri"/>
          <w:b/>
          <w:bCs/>
          <w:color w:val="FFFFFF" w:themeColor="background1"/>
          <w:sz w:val="28"/>
          <w:szCs w:val="28"/>
          <w:lang w:eastAsia="pt-BR"/>
        </w:rPr>
        <w:t xml:space="preserve">Wells Fargo &amp; Company </w:t>
      </w:r>
    </w:p>
    <w:p w14:paraId="17A08D4A" w14:textId="77777777" w:rsidR="006C387A" w:rsidRPr="00944D22" w:rsidRDefault="006C387A" w:rsidP="006C387A">
      <w:pPr>
        <w:spacing w:after="0"/>
        <w:rPr>
          <w:rFonts w:eastAsia="Times New Roman" w:cs="Calibri"/>
          <w:b/>
          <w:bCs/>
          <w:color w:val="FFFFFF" w:themeColor="background1"/>
          <w:sz w:val="28"/>
          <w:szCs w:val="28"/>
          <w:lang w:eastAsia="pt-BR"/>
        </w:rPr>
      </w:pPr>
      <w:r w:rsidRPr="00944D22">
        <w:rPr>
          <w:rFonts w:eastAsia="Times New Roman" w:cs="Calibri"/>
          <w:b/>
          <w:bCs/>
          <w:color w:val="FFFFFF" w:themeColor="background1"/>
          <w:sz w:val="28"/>
          <w:szCs w:val="28"/>
          <w:lang w:eastAsia="pt-BR"/>
        </w:rPr>
        <w:t xml:space="preserve">M&amp;T Bank Corporation </w:t>
      </w:r>
    </w:p>
    <w:p w14:paraId="05590948" w14:textId="77777777" w:rsidR="006C387A" w:rsidRPr="00944D22" w:rsidRDefault="006C387A" w:rsidP="006C387A">
      <w:pPr>
        <w:spacing w:after="0"/>
        <w:jc w:val="both"/>
        <w:rPr>
          <w:rFonts w:eastAsia="Times New Roman" w:cs="Calibri"/>
          <w:b/>
          <w:bCs/>
          <w:color w:val="FFFFFF" w:themeColor="background1"/>
          <w:sz w:val="28"/>
          <w:szCs w:val="28"/>
          <w:lang w:eastAsia="pt-BR"/>
        </w:rPr>
      </w:pPr>
      <w:r w:rsidRPr="00944D22">
        <w:rPr>
          <w:rFonts w:eastAsia="Times New Roman" w:cs="Calibri"/>
          <w:b/>
          <w:bCs/>
          <w:color w:val="FFFFFF" w:themeColor="background1"/>
          <w:sz w:val="28"/>
          <w:szCs w:val="28"/>
          <w:lang w:eastAsia="pt-BR"/>
        </w:rPr>
        <w:t xml:space="preserve">The PNC Financial Services Group Inc. </w:t>
      </w:r>
    </w:p>
    <w:p w14:paraId="43C5C7E1" w14:textId="77777777" w:rsidR="006C387A" w:rsidRPr="00944D22" w:rsidRDefault="006C387A" w:rsidP="006C387A">
      <w:pPr>
        <w:spacing w:after="0"/>
        <w:jc w:val="both"/>
        <w:rPr>
          <w:rFonts w:eastAsia="Times New Roman" w:cs="Calibri"/>
          <w:b/>
          <w:bCs/>
          <w:color w:val="FFFFFF" w:themeColor="background1"/>
          <w:sz w:val="28"/>
          <w:szCs w:val="28"/>
          <w:lang w:eastAsia="pt-BR"/>
        </w:rPr>
      </w:pPr>
      <w:r w:rsidRPr="00944D22">
        <w:rPr>
          <w:rFonts w:eastAsia="Times New Roman" w:cs="Calibri"/>
          <w:b/>
          <w:bCs/>
          <w:color w:val="FFFFFF" w:themeColor="background1"/>
          <w:sz w:val="28"/>
          <w:szCs w:val="28"/>
          <w:lang w:eastAsia="pt-BR"/>
        </w:rPr>
        <w:t xml:space="preserve">U.S. Bancorp </w:t>
      </w:r>
    </w:p>
    <w:p w14:paraId="1591C979" w14:textId="77777777" w:rsidR="006C387A" w:rsidRPr="00944D22" w:rsidRDefault="006C387A" w:rsidP="006C387A">
      <w:pPr>
        <w:spacing w:after="0"/>
        <w:jc w:val="both"/>
        <w:rPr>
          <w:rFonts w:eastAsia="Times New Roman" w:cs="Calibri"/>
          <w:b/>
          <w:bCs/>
          <w:color w:val="FFFFFF" w:themeColor="background1"/>
          <w:sz w:val="28"/>
          <w:szCs w:val="28"/>
          <w:lang w:eastAsia="pt-BR"/>
        </w:rPr>
      </w:pPr>
      <w:r w:rsidRPr="00944D22">
        <w:rPr>
          <w:rFonts w:eastAsia="Times New Roman" w:cs="Calibri"/>
          <w:b/>
          <w:bCs/>
          <w:color w:val="FFFFFF" w:themeColor="background1"/>
          <w:sz w:val="28"/>
          <w:szCs w:val="28"/>
          <w:lang w:eastAsia="pt-BR"/>
        </w:rPr>
        <w:lastRenderedPageBreak/>
        <w:t>First Republic Bank</w:t>
      </w:r>
    </w:p>
    <w:p w14:paraId="14EAEC6B" w14:textId="77777777" w:rsidR="006C387A" w:rsidRPr="00944D22" w:rsidRDefault="006C387A" w:rsidP="006C387A">
      <w:pPr>
        <w:spacing w:after="0"/>
        <w:jc w:val="both"/>
        <w:rPr>
          <w:rFonts w:eastAsia="Times New Roman" w:cs="Calibri"/>
          <w:b/>
          <w:bCs/>
          <w:color w:val="FFFFFF" w:themeColor="background1"/>
          <w:sz w:val="28"/>
          <w:szCs w:val="28"/>
          <w:lang w:eastAsia="pt-BR"/>
        </w:rPr>
      </w:pPr>
      <w:r w:rsidRPr="00944D22">
        <w:rPr>
          <w:rFonts w:eastAsia="Times New Roman" w:cs="Calibri"/>
          <w:b/>
          <w:bCs/>
          <w:color w:val="FFFFFF" w:themeColor="background1"/>
          <w:sz w:val="28"/>
          <w:szCs w:val="28"/>
          <w:lang w:eastAsia="pt-BR"/>
        </w:rPr>
        <w:t xml:space="preserve">Regions Financial </w:t>
      </w:r>
    </w:p>
    <w:p w14:paraId="137C86F6" w14:textId="77777777" w:rsidR="006C387A" w:rsidRPr="00944D22" w:rsidRDefault="006C387A" w:rsidP="006C387A">
      <w:pPr>
        <w:spacing w:after="0"/>
        <w:jc w:val="both"/>
        <w:rPr>
          <w:rFonts w:eastAsia="Times New Roman" w:cs="Calibri"/>
          <w:b/>
          <w:bCs/>
          <w:color w:val="FFFFFF" w:themeColor="background1"/>
          <w:sz w:val="28"/>
          <w:szCs w:val="28"/>
          <w:lang w:eastAsia="pt-BR"/>
        </w:rPr>
      </w:pPr>
      <w:r w:rsidRPr="00944D22">
        <w:rPr>
          <w:rFonts w:eastAsia="Times New Roman" w:cs="Calibri"/>
          <w:b/>
          <w:bCs/>
          <w:color w:val="FFFFFF" w:themeColor="background1"/>
          <w:sz w:val="28"/>
          <w:szCs w:val="28"/>
          <w:lang w:eastAsia="pt-BR"/>
        </w:rPr>
        <w:t>Ally Financial Inc</w:t>
      </w:r>
    </w:p>
    <w:p w14:paraId="2B5246C9" w14:textId="77777777" w:rsidR="006C387A" w:rsidRPr="00944D22" w:rsidRDefault="006C387A" w:rsidP="006C387A">
      <w:pPr>
        <w:spacing w:after="0"/>
        <w:jc w:val="both"/>
        <w:rPr>
          <w:rFonts w:eastAsia="Times New Roman" w:cs="Calibri"/>
          <w:b/>
          <w:bCs/>
          <w:color w:val="FFFFFF" w:themeColor="background1"/>
          <w:sz w:val="28"/>
          <w:szCs w:val="28"/>
          <w:lang w:eastAsia="pt-BR"/>
        </w:rPr>
      </w:pPr>
      <w:r w:rsidRPr="00944D22">
        <w:rPr>
          <w:rFonts w:eastAsia="Times New Roman" w:cs="Calibri"/>
          <w:b/>
          <w:bCs/>
          <w:color w:val="FFFFFF" w:themeColor="background1"/>
          <w:sz w:val="28"/>
          <w:szCs w:val="28"/>
          <w:lang w:eastAsia="pt-BR"/>
        </w:rPr>
        <w:t>First American Financial Corporation</w:t>
      </w:r>
    </w:p>
    <w:p w14:paraId="0E72686F" w14:textId="77777777" w:rsidR="006C387A" w:rsidRPr="00944D22" w:rsidRDefault="006C387A" w:rsidP="006C387A">
      <w:pPr>
        <w:spacing w:after="0"/>
        <w:jc w:val="both"/>
        <w:rPr>
          <w:rFonts w:eastAsia="Times New Roman" w:cs="Calibri"/>
          <w:b/>
          <w:bCs/>
          <w:color w:val="FFFFFF" w:themeColor="background1"/>
          <w:sz w:val="28"/>
          <w:szCs w:val="28"/>
          <w:lang w:eastAsia="pt-BR"/>
        </w:rPr>
      </w:pPr>
      <w:r w:rsidRPr="00944D22">
        <w:rPr>
          <w:rFonts w:eastAsia="Times New Roman" w:cs="Calibri"/>
          <w:b/>
          <w:bCs/>
          <w:color w:val="FFFFFF" w:themeColor="background1"/>
          <w:sz w:val="28"/>
          <w:szCs w:val="28"/>
          <w:lang w:eastAsia="pt-BR"/>
        </w:rPr>
        <w:t xml:space="preserve">Morgan Stanley </w:t>
      </w:r>
    </w:p>
    <w:p w14:paraId="561D34E0" w14:textId="77777777" w:rsidR="006C387A" w:rsidRPr="00944D22" w:rsidRDefault="006C387A" w:rsidP="006C387A">
      <w:pPr>
        <w:spacing w:after="0"/>
        <w:jc w:val="both"/>
        <w:rPr>
          <w:rFonts w:eastAsia="Times New Roman" w:cs="Calibri"/>
          <w:b/>
          <w:bCs/>
          <w:color w:val="FFFFFF" w:themeColor="background1"/>
          <w:sz w:val="28"/>
          <w:szCs w:val="28"/>
          <w:lang w:eastAsia="pt-BR"/>
        </w:rPr>
      </w:pPr>
      <w:r w:rsidRPr="00944D22">
        <w:rPr>
          <w:rFonts w:eastAsia="Times New Roman" w:cs="Calibri"/>
          <w:b/>
          <w:bCs/>
          <w:color w:val="FFFFFF" w:themeColor="background1"/>
          <w:sz w:val="28"/>
          <w:szCs w:val="28"/>
          <w:lang w:eastAsia="pt-BR"/>
        </w:rPr>
        <w:t>Truist Financial</w:t>
      </w:r>
    </w:p>
    <w:p w14:paraId="39826B50" w14:textId="77777777" w:rsidR="006C387A" w:rsidRPr="00944D22" w:rsidRDefault="006C387A" w:rsidP="006C387A">
      <w:pPr>
        <w:spacing w:after="0"/>
        <w:jc w:val="both"/>
        <w:rPr>
          <w:rFonts w:eastAsia="Times New Roman" w:cs="Calibri"/>
          <w:b/>
          <w:bCs/>
          <w:color w:val="FFFFFF" w:themeColor="background1"/>
          <w:sz w:val="28"/>
          <w:szCs w:val="28"/>
          <w:lang w:eastAsia="pt-BR"/>
        </w:rPr>
      </w:pPr>
      <w:r w:rsidRPr="00944D22">
        <w:rPr>
          <w:rFonts w:eastAsia="Times New Roman" w:cs="Calibri"/>
          <w:b/>
          <w:bCs/>
          <w:color w:val="FFFFFF" w:themeColor="background1"/>
          <w:sz w:val="28"/>
          <w:szCs w:val="28"/>
          <w:lang w:eastAsia="pt-BR"/>
        </w:rPr>
        <w:t xml:space="preserve">Bank of New York Mellon </w:t>
      </w:r>
    </w:p>
    <w:p w14:paraId="5B5BB227" w14:textId="77777777" w:rsidR="006C387A" w:rsidRPr="00944D22" w:rsidRDefault="006C387A" w:rsidP="006C387A">
      <w:pPr>
        <w:spacing w:after="0"/>
        <w:jc w:val="both"/>
        <w:rPr>
          <w:rFonts w:eastAsia="Times New Roman" w:cs="Calibri"/>
          <w:b/>
          <w:bCs/>
          <w:color w:val="FFFFFF" w:themeColor="background1"/>
          <w:sz w:val="28"/>
          <w:szCs w:val="28"/>
          <w:lang w:eastAsia="pt-BR"/>
        </w:rPr>
      </w:pPr>
      <w:r w:rsidRPr="00944D22">
        <w:rPr>
          <w:rFonts w:eastAsia="Times New Roman" w:cs="Calibri"/>
          <w:b/>
          <w:bCs/>
          <w:color w:val="FFFFFF" w:themeColor="background1"/>
          <w:sz w:val="28"/>
          <w:szCs w:val="28"/>
          <w:lang w:eastAsia="pt-BR"/>
        </w:rPr>
        <w:t>Top Financial Group</w:t>
      </w:r>
    </w:p>
    <w:p w14:paraId="67CE770E" w14:textId="77777777" w:rsidR="006C387A" w:rsidRPr="00944D22" w:rsidRDefault="006C387A" w:rsidP="006C387A">
      <w:pPr>
        <w:spacing w:after="0"/>
        <w:jc w:val="both"/>
        <w:rPr>
          <w:rFonts w:eastAsia="Times New Roman" w:cs="Calibri"/>
          <w:b/>
          <w:bCs/>
          <w:color w:val="FFFFFF" w:themeColor="background1"/>
          <w:sz w:val="28"/>
          <w:szCs w:val="28"/>
          <w:lang w:eastAsia="pt-BR"/>
        </w:rPr>
      </w:pPr>
      <w:r w:rsidRPr="00944D22">
        <w:rPr>
          <w:rFonts w:eastAsia="Times New Roman" w:cs="Calibri"/>
          <w:b/>
          <w:bCs/>
          <w:color w:val="FFFFFF" w:themeColor="background1"/>
          <w:sz w:val="28"/>
          <w:szCs w:val="28"/>
          <w:lang w:eastAsia="pt-BR"/>
        </w:rPr>
        <w:t xml:space="preserve">The Charles Schwab Corporation </w:t>
      </w:r>
    </w:p>
    <w:p w14:paraId="76BA3BB5" w14:textId="77777777" w:rsidR="006C387A" w:rsidRPr="00944D22" w:rsidRDefault="006C387A" w:rsidP="006C387A">
      <w:pPr>
        <w:spacing w:after="0"/>
        <w:jc w:val="both"/>
        <w:rPr>
          <w:rFonts w:eastAsia="Times New Roman" w:cs="Calibri"/>
          <w:b/>
          <w:bCs/>
          <w:color w:val="FFFFFF" w:themeColor="background1"/>
          <w:sz w:val="28"/>
          <w:szCs w:val="28"/>
          <w:lang w:eastAsia="pt-BR"/>
        </w:rPr>
      </w:pPr>
      <w:r w:rsidRPr="00944D22">
        <w:rPr>
          <w:rFonts w:eastAsia="Times New Roman" w:cs="Calibri"/>
          <w:b/>
          <w:bCs/>
          <w:color w:val="FFFFFF" w:themeColor="background1"/>
          <w:sz w:val="28"/>
          <w:szCs w:val="28"/>
          <w:lang w:eastAsia="pt-BR"/>
        </w:rPr>
        <w:t>BlackRock</w:t>
      </w:r>
    </w:p>
    <w:p w14:paraId="619196F9" w14:textId="77777777" w:rsidR="006C387A" w:rsidRPr="00944D22" w:rsidRDefault="006C387A" w:rsidP="006C387A">
      <w:pPr>
        <w:spacing w:after="0"/>
        <w:jc w:val="both"/>
        <w:rPr>
          <w:rFonts w:eastAsia="Times New Roman" w:cs="Calibri"/>
          <w:b/>
          <w:bCs/>
          <w:color w:val="FFFFFF" w:themeColor="background1"/>
          <w:sz w:val="28"/>
          <w:szCs w:val="28"/>
          <w:lang w:eastAsia="pt-BR"/>
        </w:rPr>
      </w:pPr>
      <w:r w:rsidRPr="00944D22">
        <w:rPr>
          <w:rFonts w:eastAsia="Times New Roman" w:cs="Calibri"/>
          <w:b/>
          <w:bCs/>
          <w:color w:val="FFFFFF" w:themeColor="background1"/>
          <w:sz w:val="28"/>
          <w:szCs w:val="28"/>
          <w:lang w:eastAsia="pt-BR"/>
        </w:rPr>
        <w:t>Ares Capital</w:t>
      </w:r>
    </w:p>
    <w:p w14:paraId="2959B0FD" w14:textId="77777777" w:rsidR="006C387A" w:rsidRPr="00944D22" w:rsidRDefault="006C387A" w:rsidP="006C387A">
      <w:pPr>
        <w:spacing w:after="0"/>
        <w:jc w:val="both"/>
        <w:rPr>
          <w:rFonts w:eastAsia="Times New Roman" w:cs="Calibri"/>
          <w:b/>
          <w:bCs/>
          <w:color w:val="FFFFFF" w:themeColor="background1"/>
          <w:sz w:val="28"/>
          <w:szCs w:val="28"/>
          <w:lang w:eastAsia="pt-BR"/>
        </w:rPr>
      </w:pPr>
      <w:r w:rsidRPr="00944D22">
        <w:rPr>
          <w:rFonts w:eastAsia="Times New Roman" w:cs="Calibri"/>
          <w:b/>
          <w:bCs/>
          <w:color w:val="FFFFFF" w:themeColor="background1"/>
          <w:sz w:val="28"/>
          <w:szCs w:val="28"/>
          <w:lang w:eastAsia="pt-BR"/>
        </w:rPr>
        <w:t>Blue OWL Capital</w:t>
      </w:r>
    </w:p>
    <w:p w14:paraId="70E7AE47" w14:textId="50FA1D2F" w:rsidR="006C387A" w:rsidRDefault="006C387A" w:rsidP="006C387A">
      <w:pPr>
        <w:spacing w:after="0"/>
        <w:jc w:val="both"/>
        <w:rPr>
          <w:rFonts w:eastAsia="Times New Roman" w:cs="Calibri"/>
          <w:b/>
          <w:bCs/>
          <w:color w:val="FFFFFF" w:themeColor="background1"/>
          <w:sz w:val="28"/>
          <w:szCs w:val="28"/>
          <w:lang w:eastAsia="pt-BR"/>
        </w:rPr>
      </w:pPr>
      <w:r w:rsidRPr="00944D22">
        <w:rPr>
          <w:rFonts w:eastAsia="Times New Roman" w:cs="Calibri"/>
          <w:b/>
          <w:bCs/>
          <w:color w:val="FFFFFF" w:themeColor="background1"/>
          <w:sz w:val="28"/>
          <w:szCs w:val="28"/>
          <w:lang w:eastAsia="pt-BR"/>
        </w:rPr>
        <w:t>KKR Capital</w:t>
      </w:r>
    </w:p>
    <w:p w14:paraId="45A68930" w14:textId="20537F74" w:rsidR="000F4FD3" w:rsidRDefault="000F4FD3" w:rsidP="006C387A">
      <w:pPr>
        <w:spacing w:after="0"/>
        <w:jc w:val="both"/>
        <w:rPr>
          <w:rFonts w:eastAsia="Times New Roman" w:cs="Calibri"/>
          <w:b/>
          <w:bCs/>
          <w:color w:val="FFFFFF" w:themeColor="background1"/>
          <w:sz w:val="28"/>
          <w:szCs w:val="28"/>
          <w:lang w:eastAsia="pt-BR"/>
        </w:rPr>
      </w:pPr>
      <w:r w:rsidRPr="000F4FD3">
        <w:rPr>
          <w:rFonts w:eastAsia="Times New Roman" w:cs="Calibri"/>
          <w:b/>
          <w:bCs/>
          <w:color w:val="FFFFFF" w:themeColor="background1"/>
          <w:sz w:val="28"/>
          <w:szCs w:val="28"/>
          <w:lang w:eastAsia="pt-BR"/>
        </w:rPr>
        <w:t>The Carlyle Group</w:t>
      </w:r>
    </w:p>
    <w:p w14:paraId="6BFDE2A9" w14:textId="4C3620CE" w:rsidR="000F4FD3" w:rsidRPr="00944D22" w:rsidRDefault="000F4FD3" w:rsidP="006C387A">
      <w:pPr>
        <w:spacing w:after="0"/>
        <w:jc w:val="both"/>
        <w:rPr>
          <w:rFonts w:eastAsia="Times New Roman" w:cs="Calibri"/>
          <w:b/>
          <w:bCs/>
          <w:color w:val="FFFFFF" w:themeColor="background1"/>
          <w:sz w:val="28"/>
          <w:szCs w:val="28"/>
          <w:lang w:eastAsia="pt-BR"/>
        </w:rPr>
      </w:pPr>
      <w:r w:rsidRPr="000F4FD3">
        <w:rPr>
          <w:rFonts w:eastAsia="Times New Roman" w:cs="Calibri"/>
          <w:b/>
          <w:bCs/>
          <w:color w:val="FFFFFF" w:themeColor="background1"/>
          <w:sz w:val="28"/>
          <w:szCs w:val="28"/>
          <w:lang w:eastAsia="pt-BR"/>
        </w:rPr>
        <w:t>Sequoia</w:t>
      </w:r>
      <w:r>
        <w:rPr>
          <w:rFonts w:eastAsia="Times New Roman" w:cs="Calibri"/>
          <w:b/>
          <w:bCs/>
          <w:color w:val="FFFFFF" w:themeColor="background1"/>
          <w:sz w:val="28"/>
          <w:szCs w:val="28"/>
          <w:lang w:eastAsia="pt-BR"/>
        </w:rPr>
        <w:t xml:space="preserve"> Capital</w:t>
      </w:r>
    </w:p>
    <w:p w14:paraId="0315C7DE" w14:textId="77777777" w:rsidR="006C387A" w:rsidRPr="00944D22" w:rsidRDefault="006C387A" w:rsidP="006C387A">
      <w:pPr>
        <w:spacing w:after="0"/>
        <w:jc w:val="both"/>
        <w:rPr>
          <w:rFonts w:eastAsia="Times New Roman" w:cs="Calibri"/>
          <w:b/>
          <w:bCs/>
          <w:color w:val="FFFFFF" w:themeColor="background1"/>
          <w:sz w:val="28"/>
          <w:szCs w:val="28"/>
          <w:lang w:eastAsia="pt-BR"/>
        </w:rPr>
      </w:pPr>
      <w:r w:rsidRPr="00944D22">
        <w:rPr>
          <w:rFonts w:eastAsia="Times New Roman" w:cs="Calibri"/>
          <w:b/>
          <w:bCs/>
          <w:color w:val="FFFFFF" w:themeColor="background1"/>
          <w:sz w:val="28"/>
          <w:szCs w:val="28"/>
          <w:lang w:eastAsia="pt-BR"/>
        </w:rPr>
        <w:t>Main Street Capital</w:t>
      </w:r>
    </w:p>
    <w:p w14:paraId="75A13CAD" w14:textId="77777777" w:rsidR="006C387A" w:rsidRPr="00944D22" w:rsidRDefault="006C387A" w:rsidP="006C387A">
      <w:pPr>
        <w:spacing w:after="0"/>
        <w:jc w:val="both"/>
        <w:rPr>
          <w:rFonts w:eastAsia="Times New Roman" w:cs="Calibri"/>
          <w:b/>
          <w:bCs/>
          <w:color w:val="FFFFFF" w:themeColor="background1"/>
          <w:sz w:val="28"/>
          <w:szCs w:val="28"/>
          <w:lang w:eastAsia="pt-BR"/>
        </w:rPr>
      </w:pPr>
      <w:r w:rsidRPr="00944D22">
        <w:rPr>
          <w:rFonts w:eastAsia="Times New Roman" w:cs="Calibri"/>
          <w:b/>
          <w:bCs/>
          <w:color w:val="FFFFFF" w:themeColor="background1"/>
          <w:sz w:val="28"/>
          <w:szCs w:val="28"/>
          <w:lang w:eastAsia="pt-BR"/>
        </w:rPr>
        <w:t>Berkshire Hathaway</w:t>
      </w:r>
    </w:p>
    <w:p w14:paraId="45A1BF6C" w14:textId="77777777" w:rsidR="006C387A" w:rsidRPr="00944D22" w:rsidRDefault="006C387A" w:rsidP="006C387A">
      <w:pPr>
        <w:spacing w:after="0"/>
        <w:jc w:val="both"/>
        <w:rPr>
          <w:rFonts w:eastAsia="Times New Roman" w:cs="Calibri"/>
          <w:b/>
          <w:bCs/>
          <w:color w:val="FFFFFF" w:themeColor="background1"/>
          <w:sz w:val="28"/>
          <w:szCs w:val="28"/>
          <w:lang w:eastAsia="pt-BR"/>
        </w:rPr>
      </w:pPr>
      <w:r w:rsidRPr="00944D22">
        <w:rPr>
          <w:rFonts w:eastAsia="Times New Roman" w:cs="Calibri"/>
          <w:b/>
          <w:bCs/>
          <w:color w:val="FFFFFF" w:themeColor="background1"/>
          <w:sz w:val="28"/>
          <w:szCs w:val="28"/>
          <w:lang w:eastAsia="pt-BR"/>
        </w:rPr>
        <w:t>Kohlberg Kravis Roberts &amp; Co (Australiana)</w:t>
      </w:r>
    </w:p>
    <w:p w14:paraId="6939657A" w14:textId="77777777" w:rsidR="006C387A" w:rsidRPr="00944D22" w:rsidRDefault="006C387A" w:rsidP="006C387A">
      <w:pPr>
        <w:spacing w:after="0"/>
        <w:jc w:val="both"/>
        <w:rPr>
          <w:rFonts w:eastAsia="Times New Roman" w:cs="Calibri"/>
          <w:b/>
          <w:bCs/>
          <w:color w:val="FFFFFF" w:themeColor="background1"/>
          <w:sz w:val="28"/>
          <w:szCs w:val="28"/>
          <w:lang w:eastAsia="pt-BR"/>
        </w:rPr>
      </w:pPr>
      <w:r w:rsidRPr="00944D22">
        <w:rPr>
          <w:rFonts w:eastAsia="Times New Roman" w:cs="Calibri"/>
          <w:b/>
          <w:bCs/>
          <w:color w:val="FFFFFF" w:themeColor="background1"/>
          <w:sz w:val="28"/>
          <w:szCs w:val="28"/>
          <w:lang w:eastAsia="pt-BR"/>
        </w:rPr>
        <w:t xml:space="preserve">Raymond James Financial Inc. </w:t>
      </w:r>
    </w:p>
    <w:p w14:paraId="59F6F1F4" w14:textId="77777777" w:rsidR="006C387A" w:rsidRPr="00944D22" w:rsidRDefault="006C387A" w:rsidP="006C387A">
      <w:pPr>
        <w:spacing w:after="0"/>
        <w:jc w:val="both"/>
        <w:rPr>
          <w:rFonts w:eastAsia="Times New Roman" w:cs="Calibri"/>
          <w:b/>
          <w:bCs/>
          <w:color w:val="FFFFFF" w:themeColor="background1"/>
          <w:sz w:val="28"/>
          <w:szCs w:val="28"/>
          <w:lang w:eastAsia="pt-BR"/>
        </w:rPr>
      </w:pPr>
      <w:r w:rsidRPr="00944D22">
        <w:rPr>
          <w:rFonts w:eastAsia="Times New Roman" w:cs="Calibri"/>
          <w:b/>
          <w:bCs/>
          <w:color w:val="FFFFFF" w:themeColor="background1"/>
          <w:sz w:val="28"/>
          <w:szCs w:val="28"/>
          <w:lang w:eastAsia="pt-BR"/>
        </w:rPr>
        <w:t xml:space="preserve">T. Rowe Price Group Inc. </w:t>
      </w:r>
    </w:p>
    <w:p w14:paraId="71AD0869" w14:textId="77777777" w:rsidR="006C387A" w:rsidRPr="00944D22" w:rsidRDefault="006C387A" w:rsidP="006C387A">
      <w:pPr>
        <w:spacing w:after="0"/>
        <w:jc w:val="both"/>
        <w:rPr>
          <w:rFonts w:eastAsia="Times New Roman" w:cs="Calibri"/>
          <w:b/>
          <w:bCs/>
          <w:color w:val="FFFFFF" w:themeColor="background1"/>
          <w:sz w:val="28"/>
          <w:szCs w:val="28"/>
          <w:lang w:eastAsia="pt-BR"/>
        </w:rPr>
      </w:pPr>
      <w:r w:rsidRPr="00944D22">
        <w:rPr>
          <w:rFonts w:eastAsia="Times New Roman" w:cs="Calibri"/>
          <w:b/>
          <w:bCs/>
          <w:color w:val="FFFFFF" w:themeColor="background1"/>
          <w:sz w:val="28"/>
          <w:szCs w:val="28"/>
          <w:lang w:eastAsia="pt-BR"/>
        </w:rPr>
        <w:t xml:space="preserve">Northern Trust Corporation </w:t>
      </w:r>
    </w:p>
    <w:p w14:paraId="16289E21" w14:textId="77777777" w:rsidR="006C387A" w:rsidRPr="00944D22" w:rsidRDefault="006C387A" w:rsidP="006C387A">
      <w:pPr>
        <w:spacing w:after="0"/>
        <w:jc w:val="both"/>
        <w:rPr>
          <w:rFonts w:eastAsia="Times New Roman" w:cs="Calibri"/>
          <w:b/>
          <w:bCs/>
          <w:color w:val="FFFFFF" w:themeColor="background1"/>
          <w:sz w:val="28"/>
          <w:szCs w:val="28"/>
          <w:lang w:eastAsia="pt-BR"/>
        </w:rPr>
      </w:pPr>
      <w:r w:rsidRPr="00944D22">
        <w:rPr>
          <w:rFonts w:eastAsia="Times New Roman" w:cs="Calibri"/>
          <w:b/>
          <w:bCs/>
          <w:color w:val="FFFFFF" w:themeColor="background1"/>
          <w:sz w:val="28"/>
          <w:szCs w:val="28"/>
          <w:lang w:eastAsia="pt-BR"/>
        </w:rPr>
        <w:t>Blackstone Inc.</w:t>
      </w:r>
    </w:p>
    <w:p w14:paraId="2F4726BD" w14:textId="77777777" w:rsidR="006C387A" w:rsidRDefault="006C387A" w:rsidP="006C387A">
      <w:pPr>
        <w:spacing w:after="0"/>
        <w:jc w:val="both"/>
        <w:rPr>
          <w:rFonts w:eastAsia="Times New Roman" w:cs="Calibri"/>
          <w:b/>
          <w:bCs/>
          <w:color w:val="FFFFFF" w:themeColor="background1"/>
          <w:sz w:val="28"/>
          <w:szCs w:val="28"/>
          <w:lang w:eastAsia="pt-BR"/>
        </w:rPr>
      </w:pPr>
      <w:r w:rsidRPr="00944D22">
        <w:rPr>
          <w:rFonts w:eastAsia="Times New Roman" w:cs="Calibri"/>
          <w:b/>
          <w:bCs/>
          <w:color w:val="FFFFFF" w:themeColor="background1"/>
          <w:sz w:val="28"/>
          <w:szCs w:val="28"/>
          <w:lang w:eastAsia="pt-BR"/>
        </w:rPr>
        <w:t>Coinbase Global Inc</w:t>
      </w:r>
    </w:p>
    <w:p w14:paraId="57A5F6D4" w14:textId="77777777" w:rsidR="006C387A" w:rsidRDefault="006C387A" w:rsidP="006C387A">
      <w:pPr>
        <w:spacing w:after="0"/>
        <w:jc w:val="both"/>
        <w:rPr>
          <w:rFonts w:eastAsia="Times New Roman" w:cs="Calibri"/>
          <w:b/>
          <w:bCs/>
          <w:color w:val="FFFFFF" w:themeColor="background1"/>
          <w:sz w:val="28"/>
          <w:szCs w:val="28"/>
          <w:lang w:eastAsia="pt-BR"/>
        </w:rPr>
      </w:pPr>
      <w:r>
        <w:rPr>
          <w:rFonts w:eastAsia="Times New Roman" w:cs="Calibri"/>
          <w:b/>
          <w:bCs/>
          <w:color w:val="FFFFFF" w:themeColor="background1"/>
          <w:sz w:val="28"/>
          <w:szCs w:val="28"/>
          <w:lang w:eastAsia="pt-BR"/>
        </w:rPr>
        <w:t>FIS Services</w:t>
      </w:r>
    </w:p>
    <w:p w14:paraId="14FAF883" w14:textId="77777777" w:rsidR="006C387A" w:rsidRDefault="006C387A" w:rsidP="006C387A">
      <w:pPr>
        <w:spacing w:after="0"/>
        <w:jc w:val="both"/>
        <w:rPr>
          <w:rFonts w:eastAsia="Times New Roman" w:cs="Calibri"/>
          <w:b/>
          <w:bCs/>
          <w:color w:val="FFFFFF" w:themeColor="background1"/>
          <w:sz w:val="28"/>
          <w:szCs w:val="28"/>
          <w:lang w:eastAsia="pt-BR"/>
        </w:rPr>
      </w:pPr>
      <w:r w:rsidRPr="007D4539">
        <w:rPr>
          <w:rFonts w:eastAsia="Times New Roman" w:cs="Calibri"/>
          <w:b/>
          <w:bCs/>
          <w:color w:val="FFFFFF" w:themeColor="background1"/>
          <w:sz w:val="28"/>
          <w:szCs w:val="28"/>
          <w:lang w:eastAsia="pt-BR"/>
        </w:rPr>
        <w:t>Synchrony Financial</w:t>
      </w:r>
    </w:p>
    <w:p w14:paraId="6368ADA1" w14:textId="185C72AD" w:rsidR="003B1BA6" w:rsidRPr="00944D22" w:rsidRDefault="003B1BA6" w:rsidP="006C387A">
      <w:pPr>
        <w:spacing w:after="0"/>
        <w:jc w:val="both"/>
        <w:rPr>
          <w:rFonts w:eastAsia="Times New Roman" w:cs="Calibri"/>
          <w:b/>
          <w:bCs/>
          <w:color w:val="FFFFFF" w:themeColor="background1"/>
          <w:sz w:val="28"/>
          <w:szCs w:val="28"/>
          <w:lang w:eastAsia="pt-BR"/>
        </w:rPr>
      </w:pPr>
      <w:r w:rsidRPr="003B1BA6">
        <w:rPr>
          <w:rFonts w:eastAsia="Times New Roman" w:cs="Calibri"/>
          <w:b/>
          <w:bCs/>
          <w:color w:val="FFFFFF" w:themeColor="background1"/>
          <w:sz w:val="28"/>
          <w:szCs w:val="28"/>
          <w:lang w:eastAsia="pt-BR"/>
        </w:rPr>
        <w:t>Corporacion America Airports</w:t>
      </w:r>
    </w:p>
    <w:p w14:paraId="7B1C76BA" w14:textId="77777777" w:rsidR="006C387A" w:rsidRPr="00292AF3" w:rsidRDefault="006C387A" w:rsidP="006C387A">
      <w:pPr>
        <w:spacing w:after="0"/>
        <w:jc w:val="both"/>
        <w:rPr>
          <w:rFonts w:eastAsia="Times New Roman" w:cs="Calibri"/>
          <w:b/>
          <w:bCs/>
          <w:color w:val="FFFFFF" w:themeColor="background1"/>
          <w:sz w:val="28"/>
          <w:szCs w:val="28"/>
          <w:lang w:eastAsia="pt-BR"/>
        </w:rPr>
      </w:pPr>
      <w:r w:rsidRPr="00292AF3">
        <w:rPr>
          <w:rFonts w:eastAsia="Times New Roman" w:cs="Calibri"/>
          <w:b/>
          <w:bCs/>
          <w:color w:val="FFFFFF" w:themeColor="background1"/>
          <w:sz w:val="28"/>
          <w:szCs w:val="28"/>
          <w:lang w:eastAsia="pt-BR"/>
        </w:rPr>
        <w:t>Simon Property</w:t>
      </w:r>
    </w:p>
    <w:p w14:paraId="0E03C62B" w14:textId="77777777" w:rsidR="006C387A" w:rsidRPr="00292AF3" w:rsidRDefault="006C387A" w:rsidP="006C387A">
      <w:pPr>
        <w:spacing w:after="0"/>
        <w:jc w:val="both"/>
        <w:rPr>
          <w:b/>
          <w:bCs/>
          <w:color w:val="FFFFFF" w:themeColor="background1"/>
          <w:sz w:val="28"/>
          <w:szCs w:val="28"/>
        </w:rPr>
      </w:pPr>
      <w:r w:rsidRPr="00292AF3">
        <w:rPr>
          <w:b/>
          <w:bCs/>
          <w:color w:val="FFFFFF" w:themeColor="background1"/>
          <w:sz w:val="28"/>
          <w:szCs w:val="28"/>
        </w:rPr>
        <w:t>CBRE Group</w:t>
      </w:r>
    </w:p>
    <w:p w14:paraId="41D61831" w14:textId="77777777" w:rsidR="006C387A" w:rsidRPr="00944D22" w:rsidRDefault="006C387A" w:rsidP="006C387A">
      <w:pPr>
        <w:spacing w:after="0"/>
        <w:jc w:val="both"/>
        <w:rPr>
          <w:rFonts w:cs="Calibri"/>
          <w:b/>
          <w:bCs/>
          <w:color w:val="FFFFFF" w:themeColor="background1"/>
          <w:sz w:val="28"/>
          <w:szCs w:val="28"/>
        </w:rPr>
      </w:pPr>
      <w:r w:rsidRPr="00944D22">
        <w:rPr>
          <w:rFonts w:cs="Calibri"/>
          <w:b/>
          <w:bCs/>
          <w:color w:val="FFFFFF" w:themeColor="background1"/>
          <w:sz w:val="28"/>
          <w:szCs w:val="28"/>
        </w:rPr>
        <w:t xml:space="preserve">Aflac Incorporated </w:t>
      </w:r>
    </w:p>
    <w:p w14:paraId="4D6AEEF6" w14:textId="77777777" w:rsidR="006C387A" w:rsidRPr="00944D22" w:rsidRDefault="006C387A" w:rsidP="006C387A">
      <w:pPr>
        <w:spacing w:after="0"/>
        <w:jc w:val="both"/>
        <w:rPr>
          <w:rFonts w:cs="Calibri"/>
          <w:b/>
          <w:bCs/>
          <w:color w:val="FFFFFF" w:themeColor="background1"/>
          <w:sz w:val="28"/>
          <w:szCs w:val="28"/>
        </w:rPr>
      </w:pPr>
      <w:r w:rsidRPr="00944D22">
        <w:rPr>
          <w:rFonts w:cs="Calibri"/>
          <w:b/>
          <w:bCs/>
          <w:color w:val="FFFFFF" w:themeColor="background1"/>
          <w:sz w:val="28"/>
          <w:szCs w:val="28"/>
        </w:rPr>
        <w:t xml:space="preserve">Allstate Corporation </w:t>
      </w:r>
    </w:p>
    <w:p w14:paraId="1A5E2112" w14:textId="77777777" w:rsidR="006C387A" w:rsidRPr="00944D22" w:rsidRDefault="006C387A" w:rsidP="006C387A">
      <w:pPr>
        <w:spacing w:after="0"/>
        <w:jc w:val="both"/>
        <w:rPr>
          <w:rFonts w:cs="Calibri"/>
          <w:b/>
          <w:bCs/>
          <w:color w:val="FFFFFF" w:themeColor="background1"/>
          <w:sz w:val="28"/>
          <w:szCs w:val="28"/>
        </w:rPr>
      </w:pPr>
      <w:r w:rsidRPr="00944D22">
        <w:rPr>
          <w:rFonts w:cs="Calibri"/>
          <w:b/>
          <w:bCs/>
          <w:color w:val="FFFFFF" w:themeColor="background1"/>
          <w:sz w:val="28"/>
          <w:szCs w:val="28"/>
        </w:rPr>
        <w:t xml:space="preserve">The Progressive Corporation </w:t>
      </w:r>
    </w:p>
    <w:p w14:paraId="282770E1" w14:textId="77777777" w:rsidR="006C387A" w:rsidRPr="00944D22" w:rsidRDefault="006C387A" w:rsidP="006C387A">
      <w:pPr>
        <w:spacing w:after="0"/>
        <w:jc w:val="both"/>
        <w:rPr>
          <w:rFonts w:cs="Calibri"/>
          <w:b/>
          <w:bCs/>
          <w:color w:val="FFFFFF" w:themeColor="background1"/>
          <w:sz w:val="28"/>
          <w:szCs w:val="28"/>
        </w:rPr>
      </w:pPr>
      <w:r w:rsidRPr="00944D22">
        <w:rPr>
          <w:rFonts w:cs="Calibri"/>
          <w:b/>
          <w:bCs/>
          <w:color w:val="FFFFFF" w:themeColor="background1"/>
          <w:sz w:val="28"/>
          <w:szCs w:val="28"/>
        </w:rPr>
        <w:t xml:space="preserve">Anthem, Inc. </w:t>
      </w:r>
    </w:p>
    <w:p w14:paraId="0C222A34" w14:textId="77777777" w:rsidR="006C387A" w:rsidRPr="00944D22" w:rsidRDefault="006C387A" w:rsidP="006C387A">
      <w:pPr>
        <w:spacing w:after="0"/>
        <w:jc w:val="both"/>
        <w:rPr>
          <w:rFonts w:cs="Calibri"/>
          <w:b/>
          <w:bCs/>
          <w:color w:val="FFFFFF" w:themeColor="background1"/>
          <w:sz w:val="28"/>
          <w:szCs w:val="28"/>
        </w:rPr>
      </w:pPr>
      <w:r w:rsidRPr="00944D22">
        <w:rPr>
          <w:rFonts w:cs="Calibri"/>
          <w:b/>
          <w:bCs/>
          <w:color w:val="FFFFFF" w:themeColor="background1"/>
          <w:sz w:val="28"/>
          <w:szCs w:val="28"/>
        </w:rPr>
        <w:t xml:space="preserve">Humana Inc. </w:t>
      </w:r>
    </w:p>
    <w:p w14:paraId="15B9C4CA" w14:textId="77777777" w:rsidR="006C387A" w:rsidRPr="00944D22" w:rsidRDefault="006C387A" w:rsidP="006C387A">
      <w:pPr>
        <w:spacing w:after="0"/>
        <w:jc w:val="both"/>
        <w:rPr>
          <w:rFonts w:cs="Calibri"/>
          <w:b/>
          <w:bCs/>
          <w:color w:val="FFFFFF" w:themeColor="background1"/>
          <w:sz w:val="28"/>
          <w:szCs w:val="28"/>
        </w:rPr>
      </w:pPr>
      <w:r w:rsidRPr="00944D22">
        <w:rPr>
          <w:rFonts w:cs="Calibri"/>
          <w:b/>
          <w:bCs/>
          <w:color w:val="FFFFFF" w:themeColor="background1"/>
          <w:sz w:val="28"/>
          <w:szCs w:val="28"/>
        </w:rPr>
        <w:t xml:space="preserve">Cigna Corporation </w:t>
      </w:r>
    </w:p>
    <w:p w14:paraId="12BF4031" w14:textId="77777777" w:rsidR="006C387A" w:rsidRPr="00944D22" w:rsidRDefault="006C387A" w:rsidP="006C387A">
      <w:pPr>
        <w:spacing w:after="0"/>
        <w:jc w:val="both"/>
        <w:rPr>
          <w:rFonts w:cs="Calibri"/>
          <w:b/>
          <w:bCs/>
          <w:color w:val="FFFFFF" w:themeColor="background1"/>
          <w:sz w:val="28"/>
          <w:szCs w:val="28"/>
        </w:rPr>
      </w:pPr>
      <w:r w:rsidRPr="00944D22">
        <w:rPr>
          <w:rFonts w:cs="Calibri"/>
          <w:b/>
          <w:bCs/>
          <w:color w:val="FFFFFF" w:themeColor="background1"/>
          <w:sz w:val="28"/>
          <w:szCs w:val="28"/>
        </w:rPr>
        <w:t xml:space="preserve">UnitedHealth Group Incorporated </w:t>
      </w:r>
    </w:p>
    <w:p w14:paraId="4E0E643A" w14:textId="77777777" w:rsidR="006C387A" w:rsidRPr="00944D22" w:rsidRDefault="006C387A" w:rsidP="006C387A">
      <w:pPr>
        <w:spacing w:after="0"/>
        <w:jc w:val="both"/>
        <w:rPr>
          <w:b/>
          <w:bCs/>
          <w:color w:val="FFFFFF" w:themeColor="background1"/>
          <w:sz w:val="28"/>
          <w:szCs w:val="28"/>
        </w:rPr>
      </w:pPr>
      <w:r w:rsidRPr="00944D22">
        <w:rPr>
          <w:b/>
          <w:bCs/>
          <w:color w:val="FFFFFF" w:themeColor="background1"/>
          <w:sz w:val="28"/>
          <w:szCs w:val="28"/>
        </w:rPr>
        <w:t xml:space="preserve">MetLife </w:t>
      </w:r>
    </w:p>
    <w:p w14:paraId="1927E967" w14:textId="77777777" w:rsidR="006C387A" w:rsidRPr="00944D22" w:rsidRDefault="006C387A" w:rsidP="006C387A">
      <w:pPr>
        <w:spacing w:after="0"/>
        <w:jc w:val="both"/>
        <w:rPr>
          <w:b/>
          <w:bCs/>
          <w:color w:val="FFFFFF" w:themeColor="background1"/>
          <w:sz w:val="28"/>
          <w:szCs w:val="28"/>
        </w:rPr>
      </w:pPr>
      <w:r w:rsidRPr="00944D22">
        <w:rPr>
          <w:b/>
          <w:bCs/>
          <w:color w:val="FFFFFF" w:themeColor="background1"/>
          <w:sz w:val="28"/>
          <w:szCs w:val="28"/>
        </w:rPr>
        <w:lastRenderedPageBreak/>
        <w:t>Prudential Financial</w:t>
      </w:r>
    </w:p>
    <w:p w14:paraId="2B31D036" w14:textId="77777777" w:rsidR="006C387A" w:rsidRPr="00944D22" w:rsidRDefault="006C387A" w:rsidP="006C387A">
      <w:pPr>
        <w:spacing w:after="0"/>
        <w:jc w:val="both"/>
        <w:rPr>
          <w:b/>
          <w:bCs/>
          <w:color w:val="FFFFFF" w:themeColor="background1"/>
          <w:sz w:val="28"/>
          <w:szCs w:val="28"/>
        </w:rPr>
      </w:pPr>
      <w:r w:rsidRPr="00944D22">
        <w:rPr>
          <w:b/>
          <w:bCs/>
          <w:color w:val="FFFFFF" w:themeColor="background1"/>
          <w:sz w:val="28"/>
          <w:szCs w:val="28"/>
        </w:rPr>
        <w:t>Arthur J. Gallagher &amp; Co</w:t>
      </w:r>
    </w:p>
    <w:p w14:paraId="310D7F82" w14:textId="77777777" w:rsidR="006C387A" w:rsidRPr="00944D22" w:rsidRDefault="006C387A" w:rsidP="006C387A">
      <w:pPr>
        <w:spacing w:after="0"/>
        <w:jc w:val="both"/>
        <w:rPr>
          <w:b/>
          <w:bCs/>
          <w:color w:val="FFFFFF" w:themeColor="background1"/>
          <w:sz w:val="28"/>
          <w:szCs w:val="28"/>
        </w:rPr>
      </w:pPr>
      <w:r w:rsidRPr="00944D22">
        <w:rPr>
          <w:b/>
          <w:bCs/>
          <w:color w:val="FFFFFF" w:themeColor="background1"/>
          <w:sz w:val="28"/>
          <w:szCs w:val="28"/>
        </w:rPr>
        <w:t>Hallmark Financial Services</w:t>
      </w:r>
    </w:p>
    <w:p w14:paraId="6DE17A89" w14:textId="77777777" w:rsidR="006C387A" w:rsidRPr="00944D22" w:rsidRDefault="006C387A" w:rsidP="006C387A">
      <w:pPr>
        <w:spacing w:after="0"/>
        <w:jc w:val="both"/>
        <w:rPr>
          <w:b/>
          <w:bCs/>
          <w:color w:val="FFFFFF" w:themeColor="background1"/>
          <w:sz w:val="28"/>
          <w:szCs w:val="28"/>
        </w:rPr>
      </w:pPr>
      <w:r w:rsidRPr="00944D22">
        <w:rPr>
          <w:b/>
          <w:bCs/>
          <w:color w:val="FFFFFF" w:themeColor="background1"/>
          <w:sz w:val="28"/>
          <w:szCs w:val="28"/>
        </w:rPr>
        <w:t>Kinsale Capital Group</w:t>
      </w:r>
    </w:p>
    <w:p w14:paraId="7E26D194" w14:textId="77777777" w:rsidR="006C387A" w:rsidRPr="00944D22" w:rsidRDefault="006C387A" w:rsidP="006C387A">
      <w:pPr>
        <w:spacing w:after="0"/>
        <w:jc w:val="both"/>
        <w:rPr>
          <w:b/>
          <w:bCs/>
          <w:color w:val="FFFFFF" w:themeColor="background1"/>
          <w:sz w:val="28"/>
          <w:szCs w:val="28"/>
        </w:rPr>
      </w:pPr>
      <w:r w:rsidRPr="00944D22">
        <w:rPr>
          <w:b/>
          <w:bCs/>
          <w:color w:val="FFFFFF" w:themeColor="background1"/>
          <w:sz w:val="28"/>
          <w:szCs w:val="28"/>
        </w:rPr>
        <w:t xml:space="preserve">Lemonade Inc. </w:t>
      </w:r>
    </w:p>
    <w:p w14:paraId="324305B1" w14:textId="77777777" w:rsidR="006C387A" w:rsidRPr="00944D22" w:rsidRDefault="006C387A" w:rsidP="006C387A">
      <w:pPr>
        <w:spacing w:after="0"/>
        <w:jc w:val="both"/>
        <w:rPr>
          <w:b/>
          <w:bCs/>
          <w:color w:val="FFFFFF" w:themeColor="background1"/>
          <w:sz w:val="28"/>
          <w:szCs w:val="28"/>
        </w:rPr>
      </w:pPr>
      <w:r w:rsidRPr="00944D22">
        <w:rPr>
          <w:b/>
          <w:bCs/>
          <w:color w:val="FFFFFF" w:themeColor="background1"/>
          <w:sz w:val="28"/>
          <w:szCs w:val="28"/>
        </w:rPr>
        <w:t xml:space="preserve">Centene Corporation </w:t>
      </w:r>
    </w:p>
    <w:p w14:paraId="503E1292" w14:textId="77777777" w:rsidR="006C387A" w:rsidRPr="00944D22" w:rsidRDefault="006C387A" w:rsidP="006C387A">
      <w:pPr>
        <w:spacing w:after="0"/>
        <w:jc w:val="both"/>
        <w:rPr>
          <w:b/>
          <w:bCs/>
          <w:color w:val="FFFFFF" w:themeColor="background1"/>
          <w:sz w:val="28"/>
          <w:szCs w:val="28"/>
        </w:rPr>
      </w:pPr>
      <w:r w:rsidRPr="00944D22">
        <w:rPr>
          <w:b/>
          <w:bCs/>
          <w:color w:val="FFFFFF" w:themeColor="background1"/>
          <w:sz w:val="28"/>
          <w:szCs w:val="28"/>
        </w:rPr>
        <w:t>Universal Health Services</w:t>
      </w:r>
    </w:p>
    <w:p w14:paraId="785B3883" w14:textId="77777777" w:rsidR="006C387A" w:rsidRPr="00944D22" w:rsidRDefault="006C387A" w:rsidP="006C387A">
      <w:pPr>
        <w:jc w:val="both"/>
        <w:rPr>
          <w:b/>
          <w:bCs/>
          <w:sz w:val="22"/>
          <w:szCs w:val="22"/>
        </w:rPr>
      </w:pPr>
    </w:p>
    <w:p w14:paraId="5E93F2BF" w14:textId="77777777" w:rsidR="006C387A" w:rsidRPr="00944D22" w:rsidRDefault="006C387A" w:rsidP="006C387A">
      <w:pPr>
        <w:spacing w:after="0"/>
        <w:jc w:val="both"/>
        <w:rPr>
          <w:b/>
          <w:bCs/>
          <w:color w:val="FF6699"/>
          <w:sz w:val="28"/>
          <w:szCs w:val="28"/>
        </w:rPr>
      </w:pPr>
      <w:r w:rsidRPr="00944D22">
        <w:rPr>
          <w:b/>
          <w:bCs/>
          <w:color w:val="FF6699"/>
          <w:sz w:val="28"/>
          <w:szCs w:val="28"/>
        </w:rPr>
        <w:t>AbbVie</w:t>
      </w:r>
    </w:p>
    <w:p w14:paraId="6CD47EA6" w14:textId="77777777" w:rsidR="006C387A" w:rsidRPr="00944D22" w:rsidRDefault="006C387A" w:rsidP="006C387A">
      <w:pPr>
        <w:spacing w:after="0"/>
        <w:jc w:val="both"/>
        <w:rPr>
          <w:b/>
          <w:bCs/>
          <w:color w:val="FF6699"/>
          <w:sz w:val="28"/>
          <w:szCs w:val="28"/>
        </w:rPr>
      </w:pPr>
      <w:r w:rsidRPr="00944D22">
        <w:rPr>
          <w:b/>
          <w:bCs/>
          <w:color w:val="FF6699"/>
          <w:sz w:val="28"/>
          <w:szCs w:val="28"/>
        </w:rPr>
        <w:t>Amgen</w:t>
      </w:r>
    </w:p>
    <w:p w14:paraId="2F0B8A69" w14:textId="77777777" w:rsidR="006C387A" w:rsidRPr="00944D22" w:rsidRDefault="006C387A" w:rsidP="006C387A">
      <w:pPr>
        <w:spacing w:after="0"/>
        <w:jc w:val="both"/>
        <w:rPr>
          <w:b/>
          <w:bCs/>
          <w:color w:val="FF6699"/>
          <w:sz w:val="28"/>
          <w:szCs w:val="28"/>
        </w:rPr>
      </w:pPr>
      <w:r w:rsidRPr="00944D22">
        <w:rPr>
          <w:b/>
          <w:bCs/>
          <w:color w:val="FF6699"/>
          <w:sz w:val="28"/>
          <w:szCs w:val="28"/>
        </w:rPr>
        <w:t>Biogen</w:t>
      </w:r>
    </w:p>
    <w:p w14:paraId="68C9AB65" w14:textId="77777777" w:rsidR="006C387A" w:rsidRPr="00944D22" w:rsidRDefault="006C387A" w:rsidP="006C387A">
      <w:pPr>
        <w:spacing w:after="0"/>
        <w:jc w:val="both"/>
        <w:rPr>
          <w:b/>
          <w:bCs/>
          <w:color w:val="FF6699"/>
          <w:sz w:val="28"/>
          <w:szCs w:val="28"/>
        </w:rPr>
      </w:pPr>
      <w:r w:rsidRPr="00944D22">
        <w:rPr>
          <w:b/>
          <w:bCs/>
          <w:color w:val="FF6699"/>
          <w:sz w:val="28"/>
          <w:szCs w:val="28"/>
        </w:rPr>
        <w:t>Regeneron Pharmaceuticals</w:t>
      </w:r>
    </w:p>
    <w:p w14:paraId="1BC125F3" w14:textId="77777777" w:rsidR="006C387A" w:rsidRDefault="006C387A" w:rsidP="006C387A">
      <w:pPr>
        <w:spacing w:after="0"/>
        <w:jc w:val="both"/>
        <w:rPr>
          <w:b/>
          <w:bCs/>
          <w:color w:val="FF6699"/>
          <w:sz w:val="28"/>
          <w:szCs w:val="28"/>
        </w:rPr>
      </w:pPr>
      <w:r w:rsidRPr="00944D22">
        <w:rPr>
          <w:b/>
          <w:bCs/>
          <w:color w:val="FF6699"/>
          <w:sz w:val="28"/>
          <w:szCs w:val="28"/>
        </w:rPr>
        <w:t>Pfizer</w:t>
      </w:r>
    </w:p>
    <w:p w14:paraId="5BD9901A" w14:textId="77777777" w:rsidR="006C387A" w:rsidRPr="00944D22" w:rsidRDefault="006C387A" w:rsidP="006C387A">
      <w:pPr>
        <w:spacing w:after="0"/>
        <w:jc w:val="both"/>
        <w:rPr>
          <w:b/>
          <w:bCs/>
          <w:color w:val="FF6699"/>
          <w:sz w:val="28"/>
          <w:szCs w:val="28"/>
        </w:rPr>
      </w:pPr>
      <w:proofErr w:type="spellStart"/>
      <w:r w:rsidRPr="00944D22">
        <w:rPr>
          <w:b/>
          <w:bCs/>
          <w:color w:val="FF6699"/>
          <w:sz w:val="28"/>
          <w:szCs w:val="28"/>
        </w:rPr>
        <w:t>Hims</w:t>
      </w:r>
      <w:proofErr w:type="spellEnd"/>
      <w:r w:rsidRPr="00944D22">
        <w:rPr>
          <w:b/>
          <w:bCs/>
          <w:color w:val="FF6699"/>
          <w:sz w:val="28"/>
          <w:szCs w:val="28"/>
        </w:rPr>
        <w:t xml:space="preserve"> &amp; Hers Health Inc</w:t>
      </w:r>
    </w:p>
    <w:p w14:paraId="447A1175" w14:textId="77777777" w:rsidR="006C387A" w:rsidRDefault="006C387A" w:rsidP="006C387A">
      <w:pPr>
        <w:spacing w:after="0"/>
        <w:jc w:val="both"/>
        <w:rPr>
          <w:b/>
          <w:bCs/>
          <w:color w:val="FF6699"/>
          <w:sz w:val="28"/>
          <w:szCs w:val="28"/>
        </w:rPr>
      </w:pPr>
      <w:proofErr w:type="spellStart"/>
      <w:r w:rsidRPr="00944D22">
        <w:rPr>
          <w:b/>
          <w:bCs/>
          <w:color w:val="FF6699"/>
          <w:sz w:val="28"/>
          <w:szCs w:val="28"/>
        </w:rPr>
        <w:t>Thermo</w:t>
      </w:r>
      <w:proofErr w:type="spellEnd"/>
      <w:r w:rsidRPr="00944D22">
        <w:rPr>
          <w:b/>
          <w:bCs/>
          <w:color w:val="FF6699"/>
          <w:sz w:val="28"/>
          <w:szCs w:val="28"/>
        </w:rPr>
        <w:t xml:space="preserve"> Fisher Scientific</w:t>
      </w:r>
    </w:p>
    <w:p w14:paraId="19FC9172" w14:textId="77777777" w:rsidR="006C387A" w:rsidRPr="00944D22" w:rsidRDefault="006C387A" w:rsidP="006C387A">
      <w:pPr>
        <w:spacing w:after="0"/>
        <w:jc w:val="both"/>
        <w:rPr>
          <w:b/>
          <w:bCs/>
          <w:color w:val="FF6699"/>
          <w:sz w:val="28"/>
          <w:szCs w:val="28"/>
        </w:rPr>
      </w:pPr>
      <w:r w:rsidRPr="00292AF3">
        <w:rPr>
          <w:b/>
          <w:bCs/>
          <w:color w:val="FF6699"/>
          <w:sz w:val="28"/>
          <w:szCs w:val="28"/>
        </w:rPr>
        <w:t>Medline Industries</w:t>
      </w:r>
    </w:p>
    <w:p w14:paraId="09647106" w14:textId="77777777" w:rsidR="006C387A" w:rsidRPr="00944D22" w:rsidRDefault="006C387A" w:rsidP="006C387A">
      <w:pPr>
        <w:spacing w:after="0"/>
        <w:jc w:val="both"/>
        <w:rPr>
          <w:b/>
          <w:bCs/>
          <w:color w:val="FF6699"/>
          <w:sz w:val="28"/>
          <w:szCs w:val="28"/>
        </w:rPr>
      </w:pPr>
      <w:r w:rsidRPr="00944D22">
        <w:rPr>
          <w:b/>
          <w:bCs/>
          <w:color w:val="FF6699"/>
          <w:sz w:val="28"/>
          <w:szCs w:val="28"/>
        </w:rPr>
        <w:t>Boston Scientific</w:t>
      </w:r>
    </w:p>
    <w:p w14:paraId="6D50A5E7" w14:textId="77777777" w:rsidR="006C387A" w:rsidRPr="00944D22" w:rsidRDefault="006C387A" w:rsidP="006C387A">
      <w:pPr>
        <w:spacing w:after="0"/>
        <w:jc w:val="both"/>
        <w:rPr>
          <w:b/>
          <w:bCs/>
          <w:color w:val="FF6699"/>
          <w:sz w:val="28"/>
          <w:szCs w:val="28"/>
        </w:rPr>
      </w:pPr>
      <w:r w:rsidRPr="00944D22">
        <w:rPr>
          <w:b/>
          <w:bCs/>
          <w:color w:val="FF6699"/>
          <w:sz w:val="28"/>
          <w:szCs w:val="28"/>
        </w:rPr>
        <w:t>IDEXX Laboratories,</w:t>
      </w:r>
    </w:p>
    <w:p w14:paraId="49F98DFF" w14:textId="4D594536" w:rsidR="006C387A" w:rsidRPr="00944D22" w:rsidRDefault="006C387A" w:rsidP="006C387A">
      <w:pPr>
        <w:spacing w:after="0"/>
        <w:jc w:val="both"/>
        <w:rPr>
          <w:b/>
          <w:bCs/>
          <w:color w:val="FF6699"/>
          <w:sz w:val="28"/>
          <w:szCs w:val="28"/>
        </w:rPr>
      </w:pPr>
      <w:r w:rsidRPr="00944D22">
        <w:rPr>
          <w:b/>
          <w:bCs/>
          <w:color w:val="FF6699"/>
          <w:sz w:val="28"/>
          <w:szCs w:val="28"/>
        </w:rPr>
        <w:t>Vertex Pharmaceuticals</w:t>
      </w:r>
    </w:p>
    <w:p w14:paraId="05C94BE1" w14:textId="77777777" w:rsidR="006C387A" w:rsidRPr="00944D22" w:rsidRDefault="006C387A" w:rsidP="006C387A">
      <w:pPr>
        <w:spacing w:after="0"/>
        <w:jc w:val="both"/>
        <w:rPr>
          <w:b/>
          <w:bCs/>
          <w:color w:val="FF6699"/>
          <w:sz w:val="28"/>
          <w:szCs w:val="28"/>
        </w:rPr>
      </w:pPr>
      <w:r w:rsidRPr="00944D22">
        <w:rPr>
          <w:b/>
          <w:bCs/>
          <w:color w:val="FF6699"/>
          <w:sz w:val="28"/>
          <w:szCs w:val="28"/>
        </w:rPr>
        <w:t>Recursion Pharmaceuticals</w:t>
      </w:r>
    </w:p>
    <w:p w14:paraId="16709ADB" w14:textId="77777777" w:rsidR="006C387A" w:rsidRPr="00944D22" w:rsidRDefault="006C387A" w:rsidP="006C387A">
      <w:pPr>
        <w:spacing w:after="0"/>
        <w:jc w:val="both"/>
        <w:rPr>
          <w:b/>
          <w:bCs/>
          <w:color w:val="FF6699"/>
          <w:sz w:val="28"/>
          <w:szCs w:val="28"/>
        </w:rPr>
      </w:pPr>
      <w:proofErr w:type="spellStart"/>
      <w:r w:rsidRPr="00944D22">
        <w:rPr>
          <w:b/>
          <w:bCs/>
          <w:color w:val="FF6699"/>
          <w:sz w:val="28"/>
          <w:szCs w:val="28"/>
        </w:rPr>
        <w:t>Veracyte</w:t>
      </w:r>
      <w:proofErr w:type="spellEnd"/>
    </w:p>
    <w:p w14:paraId="78F18C29" w14:textId="77777777" w:rsidR="006C387A" w:rsidRPr="00944D22" w:rsidRDefault="006C387A" w:rsidP="006C387A">
      <w:pPr>
        <w:spacing w:after="0"/>
        <w:jc w:val="both"/>
        <w:rPr>
          <w:b/>
          <w:bCs/>
          <w:color w:val="FF6699"/>
          <w:sz w:val="28"/>
          <w:szCs w:val="28"/>
        </w:rPr>
      </w:pPr>
      <w:proofErr w:type="spellStart"/>
      <w:r w:rsidRPr="00944D22">
        <w:rPr>
          <w:b/>
          <w:bCs/>
          <w:color w:val="FF6699"/>
          <w:sz w:val="28"/>
          <w:szCs w:val="28"/>
        </w:rPr>
        <w:t>Solventum</w:t>
      </w:r>
      <w:proofErr w:type="spellEnd"/>
    </w:p>
    <w:p w14:paraId="659B0178" w14:textId="77777777" w:rsidR="006C387A" w:rsidRPr="00944D22" w:rsidRDefault="006C387A" w:rsidP="006C387A">
      <w:pPr>
        <w:spacing w:after="0"/>
        <w:jc w:val="both"/>
        <w:rPr>
          <w:b/>
          <w:bCs/>
          <w:color w:val="FF6699"/>
          <w:sz w:val="28"/>
          <w:szCs w:val="28"/>
        </w:rPr>
      </w:pPr>
      <w:proofErr w:type="spellStart"/>
      <w:r w:rsidRPr="00944D22">
        <w:rPr>
          <w:b/>
          <w:bCs/>
          <w:color w:val="FF6699"/>
          <w:sz w:val="28"/>
          <w:szCs w:val="28"/>
        </w:rPr>
        <w:t>Biomea</w:t>
      </w:r>
      <w:proofErr w:type="spellEnd"/>
      <w:r w:rsidRPr="00944D22">
        <w:rPr>
          <w:b/>
          <w:bCs/>
          <w:color w:val="FF6699"/>
          <w:sz w:val="28"/>
          <w:szCs w:val="28"/>
        </w:rPr>
        <w:t xml:space="preserve"> Fusion</w:t>
      </w:r>
    </w:p>
    <w:p w14:paraId="06944D1C" w14:textId="77777777" w:rsidR="006C387A" w:rsidRPr="00944D22" w:rsidRDefault="006C387A" w:rsidP="006C387A">
      <w:pPr>
        <w:spacing w:after="0"/>
        <w:jc w:val="both"/>
        <w:rPr>
          <w:b/>
          <w:bCs/>
          <w:color w:val="FF6699"/>
          <w:sz w:val="28"/>
          <w:szCs w:val="28"/>
        </w:rPr>
      </w:pPr>
      <w:r w:rsidRPr="00944D22">
        <w:rPr>
          <w:b/>
          <w:bCs/>
          <w:color w:val="FF6699"/>
          <w:sz w:val="28"/>
          <w:szCs w:val="28"/>
        </w:rPr>
        <w:t>Danaher Corporation</w:t>
      </w:r>
    </w:p>
    <w:p w14:paraId="025EEFF6" w14:textId="77777777" w:rsidR="006C387A" w:rsidRPr="00944D22" w:rsidRDefault="006C387A" w:rsidP="006C387A">
      <w:pPr>
        <w:spacing w:after="0"/>
        <w:jc w:val="both"/>
        <w:rPr>
          <w:b/>
          <w:bCs/>
          <w:color w:val="FF6699"/>
          <w:sz w:val="28"/>
          <w:szCs w:val="28"/>
        </w:rPr>
      </w:pPr>
      <w:r w:rsidRPr="00944D22">
        <w:rPr>
          <w:b/>
          <w:bCs/>
          <w:color w:val="FF6699"/>
          <w:sz w:val="28"/>
          <w:szCs w:val="28"/>
        </w:rPr>
        <w:t>Intuitive Surgical</w:t>
      </w:r>
    </w:p>
    <w:p w14:paraId="0F285A1B" w14:textId="77777777" w:rsidR="006C387A" w:rsidRPr="00944D22" w:rsidRDefault="006C387A" w:rsidP="006C387A">
      <w:pPr>
        <w:spacing w:after="0"/>
        <w:jc w:val="both"/>
        <w:rPr>
          <w:b/>
          <w:bCs/>
          <w:color w:val="FF6699"/>
          <w:sz w:val="28"/>
          <w:szCs w:val="28"/>
        </w:rPr>
      </w:pPr>
      <w:r w:rsidRPr="00944D22">
        <w:rPr>
          <w:b/>
          <w:bCs/>
          <w:color w:val="FF6699"/>
          <w:sz w:val="28"/>
          <w:szCs w:val="28"/>
        </w:rPr>
        <w:t xml:space="preserve">Edwards Lifesciences Corporation </w:t>
      </w:r>
    </w:p>
    <w:p w14:paraId="1A1577F5" w14:textId="77777777" w:rsidR="006C387A" w:rsidRPr="00944D22" w:rsidRDefault="006C387A" w:rsidP="006C387A">
      <w:pPr>
        <w:spacing w:after="0"/>
        <w:jc w:val="both"/>
        <w:rPr>
          <w:b/>
          <w:bCs/>
          <w:color w:val="FF6699"/>
          <w:sz w:val="28"/>
          <w:szCs w:val="28"/>
        </w:rPr>
      </w:pPr>
      <w:r w:rsidRPr="00944D22">
        <w:rPr>
          <w:b/>
          <w:bCs/>
          <w:color w:val="FF6699"/>
          <w:sz w:val="28"/>
          <w:szCs w:val="28"/>
        </w:rPr>
        <w:t>Welltower </w:t>
      </w:r>
    </w:p>
    <w:p w14:paraId="44A7BAAF" w14:textId="77777777" w:rsidR="006C387A" w:rsidRDefault="006C387A" w:rsidP="006C387A">
      <w:pPr>
        <w:spacing w:after="0"/>
        <w:jc w:val="both"/>
        <w:rPr>
          <w:b/>
          <w:bCs/>
          <w:color w:val="FF6699"/>
          <w:sz w:val="28"/>
          <w:szCs w:val="28"/>
        </w:rPr>
      </w:pPr>
      <w:r w:rsidRPr="00944D22">
        <w:rPr>
          <w:b/>
          <w:bCs/>
          <w:color w:val="FF6699"/>
          <w:sz w:val="28"/>
          <w:szCs w:val="28"/>
        </w:rPr>
        <w:t>ResMed</w:t>
      </w:r>
    </w:p>
    <w:p w14:paraId="71B1ACC1" w14:textId="77777777" w:rsidR="006C387A" w:rsidRPr="00944D22" w:rsidRDefault="006C387A" w:rsidP="006C387A">
      <w:pPr>
        <w:spacing w:after="0"/>
        <w:jc w:val="both"/>
        <w:rPr>
          <w:b/>
          <w:bCs/>
          <w:color w:val="FF6699"/>
          <w:sz w:val="28"/>
          <w:szCs w:val="28"/>
        </w:rPr>
      </w:pPr>
      <w:r w:rsidRPr="00F85732">
        <w:rPr>
          <w:b/>
          <w:bCs/>
          <w:color w:val="FF6699"/>
          <w:sz w:val="28"/>
          <w:szCs w:val="28"/>
        </w:rPr>
        <w:t>Cardinal Health</w:t>
      </w:r>
    </w:p>
    <w:p w14:paraId="483D5881" w14:textId="77777777" w:rsidR="006C387A" w:rsidRPr="00944D22" w:rsidRDefault="006C387A" w:rsidP="006C387A">
      <w:pPr>
        <w:spacing w:after="0"/>
        <w:jc w:val="both"/>
        <w:rPr>
          <w:b/>
          <w:bCs/>
          <w:color w:val="FF6699"/>
          <w:sz w:val="28"/>
          <w:szCs w:val="28"/>
        </w:rPr>
      </w:pPr>
      <w:r w:rsidRPr="00944D22">
        <w:rPr>
          <w:b/>
          <w:bCs/>
          <w:color w:val="FF6699"/>
          <w:sz w:val="28"/>
          <w:szCs w:val="28"/>
        </w:rPr>
        <w:t>Align Technology</w:t>
      </w:r>
    </w:p>
    <w:p w14:paraId="74793862" w14:textId="77777777" w:rsidR="006C387A" w:rsidRPr="00944D22" w:rsidRDefault="006C387A" w:rsidP="006C387A">
      <w:pPr>
        <w:spacing w:after="0"/>
        <w:jc w:val="both"/>
        <w:rPr>
          <w:b/>
          <w:bCs/>
          <w:color w:val="FF6699"/>
          <w:sz w:val="28"/>
          <w:szCs w:val="28"/>
        </w:rPr>
      </w:pPr>
      <w:r w:rsidRPr="00944D22">
        <w:rPr>
          <w:b/>
          <w:bCs/>
          <w:color w:val="FF6699"/>
          <w:sz w:val="28"/>
          <w:szCs w:val="28"/>
        </w:rPr>
        <w:t>Zoetis</w:t>
      </w:r>
    </w:p>
    <w:p w14:paraId="6974FA8A" w14:textId="77777777" w:rsidR="006C387A" w:rsidRPr="00944D22" w:rsidRDefault="006C387A" w:rsidP="006C387A">
      <w:pPr>
        <w:spacing w:after="0"/>
        <w:jc w:val="both"/>
        <w:rPr>
          <w:b/>
          <w:bCs/>
          <w:color w:val="FF6699"/>
          <w:sz w:val="28"/>
          <w:szCs w:val="28"/>
        </w:rPr>
      </w:pPr>
      <w:r w:rsidRPr="00944D22">
        <w:rPr>
          <w:b/>
          <w:bCs/>
          <w:color w:val="FF6699"/>
          <w:sz w:val="28"/>
          <w:szCs w:val="28"/>
        </w:rPr>
        <w:t>Henry Schein</w:t>
      </w:r>
    </w:p>
    <w:p w14:paraId="47BC728C" w14:textId="77777777" w:rsidR="006C387A" w:rsidRPr="00944D22" w:rsidRDefault="006C387A" w:rsidP="006C387A">
      <w:pPr>
        <w:spacing w:after="0"/>
        <w:jc w:val="both"/>
        <w:rPr>
          <w:b/>
          <w:bCs/>
          <w:color w:val="FF6699"/>
          <w:sz w:val="28"/>
          <w:szCs w:val="28"/>
        </w:rPr>
      </w:pPr>
      <w:r w:rsidRPr="00944D22">
        <w:rPr>
          <w:b/>
          <w:bCs/>
          <w:color w:val="FF6699"/>
          <w:sz w:val="28"/>
          <w:szCs w:val="28"/>
        </w:rPr>
        <w:t>Horizon Global</w:t>
      </w:r>
    </w:p>
    <w:p w14:paraId="23834CB6" w14:textId="77777777" w:rsidR="006C387A" w:rsidRDefault="006C387A" w:rsidP="006C387A">
      <w:pPr>
        <w:spacing w:after="0"/>
        <w:jc w:val="both"/>
        <w:rPr>
          <w:b/>
          <w:bCs/>
          <w:color w:val="FF6699"/>
          <w:sz w:val="28"/>
          <w:szCs w:val="28"/>
        </w:rPr>
      </w:pPr>
      <w:r w:rsidRPr="00944D22">
        <w:rPr>
          <w:b/>
          <w:bCs/>
          <w:color w:val="FF6699"/>
          <w:sz w:val="28"/>
          <w:szCs w:val="28"/>
        </w:rPr>
        <w:t>Bluebird</w:t>
      </w:r>
    </w:p>
    <w:p w14:paraId="7F22B283" w14:textId="77777777" w:rsidR="006C387A" w:rsidRDefault="006C387A" w:rsidP="006C387A">
      <w:pPr>
        <w:spacing w:after="0"/>
        <w:jc w:val="both"/>
        <w:rPr>
          <w:b/>
          <w:bCs/>
          <w:color w:val="FF6699"/>
          <w:sz w:val="28"/>
          <w:szCs w:val="28"/>
        </w:rPr>
      </w:pPr>
      <w:r w:rsidRPr="00FB4138">
        <w:rPr>
          <w:b/>
          <w:bCs/>
          <w:color w:val="FF6699"/>
          <w:sz w:val="28"/>
          <w:szCs w:val="28"/>
        </w:rPr>
        <w:t>Exelixis</w:t>
      </w:r>
    </w:p>
    <w:p w14:paraId="712747F8" w14:textId="77777777" w:rsidR="006C387A" w:rsidRDefault="006C387A" w:rsidP="006C387A">
      <w:pPr>
        <w:spacing w:after="0"/>
        <w:jc w:val="both"/>
        <w:rPr>
          <w:b/>
          <w:bCs/>
          <w:color w:val="FF6699"/>
          <w:sz w:val="28"/>
          <w:szCs w:val="28"/>
        </w:rPr>
      </w:pPr>
      <w:r w:rsidRPr="00C81E80">
        <w:rPr>
          <w:b/>
          <w:bCs/>
          <w:color w:val="FF6699"/>
          <w:sz w:val="28"/>
          <w:szCs w:val="28"/>
        </w:rPr>
        <w:t>Recursion Pharmaceuticals</w:t>
      </w:r>
    </w:p>
    <w:p w14:paraId="0B00E304" w14:textId="77777777" w:rsidR="006C387A" w:rsidRDefault="006C387A" w:rsidP="006C387A">
      <w:pPr>
        <w:spacing w:after="0"/>
        <w:jc w:val="both"/>
        <w:rPr>
          <w:b/>
          <w:bCs/>
          <w:color w:val="FF6699"/>
          <w:sz w:val="28"/>
          <w:szCs w:val="28"/>
        </w:rPr>
      </w:pPr>
      <w:r w:rsidRPr="00F0524E">
        <w:rPr>
          <w:b/>
          <w:bCs/>
          <w:color w:val="FF6699"/>
          <w:sz w:val="28"/>
          <w:szCs w:val="28"/>
        </w:rPr>
        <w:lastRenderedPageBreak/>
        <w:t>Neurocrine Biosciences</w:t>
      </w:r>
    </w:p>
    <w:p w14:paraId="3C11D5EA" w14:textId="77777777" w:rsidR="006C387A" w:rsidRDefault="006C387A" w:rsidP="006C387A">
      <w:pPr>
        <w:spacing w:after="0"/>
        <w:jc w:val="both"/>
        <w:rPr>
          <w:b/>
          <w:bCs/>
          <w:color w:val="FF6699"/>
          <w:sz w:val="28"/>
          <w:szCs w:val="28"/>
        </w:rPr>
      </w:pPr>
      <w:proofErr w:type="spellStart"/>
      <w:r w:rsidRPr="00FB4138">
        <w:rPr>
          <w:b/>
          <w:bCs/>
          <w:color w:val="FF6699"/>
          <w:sz w:val="28"/>
          <w:szCs w:val="28"/>
        </w:rPr>
        <w:t>Insmed</w:t>
      </w:r>
      <w:proofErr w:type="spellEnd"/>
    </w:p>
    <w:p w14:paraId="13483419" w14:textId="77777777" w:rsidR="006C387A" w:rsidRDefault="006C387A" w:rsidP="006C387A">
      <w:pPr>
        <w:spacing w:after="0"/>
        <w:jc w:val="both"/>
        <w:rPr>
          <w:b/>
          <w:bCs/>
          <w:color w:val="FF6699"/>
          <w:sz w:val="28"/>
          <w:szCs w:val="28"/>
        </w:rPr>
      </w:pPr>
      <w:r>
        <w:rPr>
          <w:b/>
          <w:bCs/>
          <w:color w:val="FF6699"/>
          <w:sz w:val="28"/>
          <w:szCs w:val="28"/>
        </w:rPr>
        <w:t>N</w:t>
      </w:r>
      <w:r w:rsidRPr="007D4539">
        <w:rPr>
          <w:b/>
          <w:bCs/>
          <w:color w:val="FF6699"/>
          <w:sz w:val="28"/>
          <w:szCs w:val="28"/>
        </w:rPr>
        <w:t>atera</w:t>
      </w:r>
    </w:p>
    <w:p w14:paraId="54035E80" w14:textId="77777777" w:rsidR="006C387A" w:rsidRPr="00944D22" w:rsidRDefault="006C387A" w:rsidP="006C387A">
      <w:pPr>
        <w:spacing w:after="0"/>
        <w:jc w:val="both"/>
        <w:rPr>
          <w:b/>
          <w:bCs/>
          <w:color w:val="FF6699"/>
          <w:sz w:val="28"/>
          <w:szCs w:val="28"/>
        </w:rPr>
      </w:pPr>
      <w:r w:rsidRPr="007D4539">
        <w:rPr>
          <w:b/>
          <w:bCs/>
          <w:color w:val="FF6699"/>
          <w:sz w:val="28"/>
          <w:szCs w:val="28"/>
        </w:rPr>
        <w:t>Crispr Therapeutics</w:t>
      </w:r>
    </w:p>
    <w:p w14:paraId="204D2FEA" w14:textId="77777777" w:rsidR="006C387A" w:rsidRPr="00944D22" w:rsidRDefault="006C387A" w:rsidP="006C387A">
      <w:pPr>
        <w:spacing w:after="0"/>
        <w:jc w:val="both"/>
        <w:rPr>
          <w:b/>
          <w:bCs/>
          <w:color w:val="FF6699"/>
          <w:sz w:val="28"/>
          <w:szCs w:val="28"/>
        </w:rPr>
      </w:pPr>
      <w:proofErr w:type="spellStart"/>
      <w:r w:rsidRPr="00944D22">
        <w:rPr>
          <w:b/>
          <w:bCs/>
          <w:color w:val="FF6699"/>
          <w:sz w:val="28"/>
          <w:szCs w:val="28"/>
        </w:rPr>
        <w:t>Fractyl</w:t>
      </w:r>
      <w:proofErr w:type="spellEnd"/>
      <w:r w:rsidRPr="00944D22">
        <w:rPr>
          <w:b/>
          <w:bCs/>
          <w:color w:val="FF6699"/>
          <w:sz w:val="28"/>
          <w:szCs w:val="28"/>
        </w:rPr>
        <w:t xml:space="preserve"> Health</w:t>
      </w:r>
    </w:p>
    <w:p w14:paraId="4C33EE90" w14:textId="77777777" w:rsidR="006C387A" w:rsidRPr="00944D22" w:rsidRDefault="006C387A" w:rsidP="006C387A">
      <w:pPr>
        <w:spacing w:after="0"/>
        <w:jc w:val="both"/>
        <w:rPr>
          <w:b/>
          <w:bCs/>
          <w:color w:val="FF6699"/>
          <w:sz w:val="28"/>
          <w:szCs w:val="28"/>
        </w:rPr>
      </w:pPr>
      <w:r w:rsidRPr="00944D22">
        <w:rPr>
          <w:b/>
          <w:bCs/>
          <w:color w:val="FF6699"/>
          <w:sz w:val="28"/>
          <w:szCs w:val="28"/>
        </w:rPr>
        <w:t>Radware</w:t>
      </w:r>
    </w:p>
    <w:p w14:paraId="7F53D9E2" w14:textId="77777777" w:rsidR="006C387A" w:rsidRDefault="006C387A" w:rsidP="006C387A">
      <w:pPr>
        <w:spacing w:after="0"/>
        <w:jc w:val="both"/>
        <w:rPr>
          <w:b/>
          <w:bCs/>
          <w:color w:val="FF6699"/>
          <w:sz w:val="28"/>
          <w:szCs w:val="28"/>
        </w:rPr>
      </w:pPr>
      <w:r w:rsidRPr="00944D22">
        <w:rPr>
          <w:b/>
          <w:bCs/>
          <w:color w:val="FF6699"/>
          <w:sz w:val="28"/>
          <w:szCs w:val="28"/>
        </w:rPr>
        <w:t>Novartis</w:t>
      </w:r>
    </w:p>
    <w:p w14:paraId="4EDAAF8F" w14:textId="77777777" w:rsidR="006C387A" w:rsidRPr="00944D22" w:rsidRDefault="006C387A" w:rsidP="006C387A">
      <w:pPr>
        <w:spacing w:after="0"/>
        <w:jc w:val="both"/>
        <w:rPr>
          <w:b/>
          <w:bCs/>
          <w:color w:val="FF6699"/>
          <w:sz w:val="28"/>
          <w:szCs w:val="28"/>
        </w:rPr>
      </w:pPr>
      <w:proofErr w:type="spellStart"/>
      <w:r w:rsidRPr="00F85732">
        <w:rPr>
          <w:b/>
          <w:bCs/>
          <w:color w:val="FF6699"/>
          <w:sz w:val="28"/>
          <w:szCs w:val="28"/>
        </w:rPr>
        <w:t>TransMedics</w:t>
      </w:r>
      <w:proofErr w:type="spellEnd"/>
      <w:r w:rsidRPr="00F85732">
        <w:rPr>
          <w:b/>
          <w:bCs/>
          <w:color w:val="FF6699"/>
          <w:sz w:val="28"/>
          <w:szCs w:val="28"/>
        </w:rPr>
        <w:t xml:space="preserve"> Group</w:t>
      </w:r>
    </w:p>
    <w:p w14:paraId="368DCF8D" w14:textId="77777777" w:rsidR="006C387A" w:rsidRPr="00944D22" w:rsidRDefault="006C387A" w:rsidP="006C387A">
      <w:pPr>
        <w:spacing w:after="0"/>
        <w:jc w:val="both"/>
        <w:rPr>
          <w:b/>
          <w:bCs/>
          <w:color w:val="FF6699"/>
          <w:sz w:val="28"/>
          <w:szCs w:val="28"/>
        </w:rPr>
      </w:pPr>
      <w:proofErr w:type="spellStart"/>
      <w:r w:rsidRPr="00944D22">
        <w:rPr>
          <w:b/>
          <w:bCs/>
          <w:color w:val="FF6699"/>
          <w:sz w:val="28"/>
          <w:szCs w:val="28"/>
        </w:rPr>
        <w:t>NovoCure</w:t>
      </w:r>
      <w:proofErr w:type="spellEnd"/>
      <w:r w:rsidRPr="00944D22">
        <w:rPr>
          <w:b/>
          <w:bCs/>
          <w:color w:val="FF6699"/>
          <w:sz w:val="28"/>
          <w:szCs w:val="28"/>
        </w:rPr>
        <w:t xml:space="preserve"> Limited</w:t>
      </w:r>
    </w:p>
    <w:p w14:paraId="79601C73" w14:textId="77777777" w:rsidR="006C387A" w:rsidRPr="00944D22" w:rsidRDefault="006C387A" w:rsidP="006C387A">
      <w:pPr>
        <w:spacing w:after="0"/>
        <w:jc w:val="both"/>
        <w:rPr>
          <w:b/>
          <w:bCs/>
          <w:color w:val="FF6699"/>
          <w:sz w:val="28"/>
          <w:szCs w:val="28"/>
        </w:rPr>
      </w:pPr>
      <w:r w:rsidRPr="00944D22">
        <w:rPr>
          <w:rFonts w:eastAsia="Times New Roman" w:cs="Calibri"/>
          <w:b/>
          <w:bCs/>
          <w:color w:val="FF6699"/>
          <w:sz w:val="28"/>
          <w:szCs w:val="28"/>
          <w:lang w:eastAsia="pt-BR"/>
        </w:rPr>
        <w:t xml:space="preserve">Block Company </w:t>
      </w:r>
    </w:p>
    <w:p w14:paraId="77306BDF" w14:textId="77777777" w:rsidR="006C387A" w:rsidRPr="00944D22" w:rsidRDefault="006C387A" w:rsidP="006C387A">
      <w:pPr>
        <w:jc w:val="both"/>
        <w:rPr>
          <w:b/>
          <w:bCs/>
          <w:sz w:val="22"/>
          <w:szCs w:val="22"/>
          <w:u w:val="single"/>
        </w:rPr>
      </w:pPr>
    </w:p>
    <w:p w14:paraId="17A75335" w14:textId="77777777" w:rsidR="006C387A" w:rsidRPr="00D32F11" w:rsidRDefault="006C387A" w:rsidP="006C387A">
      <w:pPr>
        <w:spacing w:after="0"/>
        <w:jc w:val="both"/>
        <w:rPr>
          <w:b/>
          <w:bCs/>
          <w:color w:val="E4E151"/>
          <w:sz w:val="28"/>
          <w:szCs w:val="28"/>
        </w:rPr>
      </w:pPr>
      <w:r w:rsidRPr="00D32F11">
        <w:rPr>
          <w:b/>
          <w:bCs/>
          <w:color w:val="E4E151"/>
          <w:sz w:val="28"/>
          <w:szCs w:val="28"/>
        </w:rPr>
        <w:t>Amazon.com</w:t>
      </w:r>
    </w:p>
    <w:p w14:paraId="092FE236" w14:textId="77777777" w:rsidR="006C387A" w:rsidRPr="00D32F11" w:rsidRDefault="006C387A" w:rsidP="006C387A">
      <w:pPr>
        <w:spacing w:after="0"/>
        <w:jc w:val="both"/>
        <w:rPr>
          <w:b/>
          <w:bCs/>
          <w:color w:val="E4E151"/>
          <w:sz w:val="28"/>
          <w:szCs w:val="28"/>
        </w:rPr>
      </w:pPr>
      <w:r w:rsidRPr="00D32F11">
        <w:rPr>
          <w:b/>
          <w:bCs/>
          <w:color w:val="E4E151"/>
          <w:sz w:val="28"/>
          <w:szCs w:val="28"/>
        </w:rPr>
        <w:t xml:space="preserve">Costco Wholesale Corporation </w:t>
      </w:r>
    </w:p>
    <w:p w14:paraId="0D05EFD0" w14:textId="77777777" w:rsidR="006C387A" w:rsidRPr="00D32F11" w:rsidRDefault="006C387A" w:rsidP="006C387A">
      <w:pPr>
        <w:spacing w:after="0"/>
        <w:jc w:val="both"/>
        <w:rPr>
          <w:b/>
          <w:bCs/>
          <w:color w:val="E4E151"/>
          <w:sz w:val="28"/>
          <w:szCs w:val="28"/>
        </w:rPr>
      </w:pPr>
      <w:r w:rsidRPr="00D32F11">
        <w:rPr>
          <w:b/>
          <w:bCs/>
          <w:color w:val="E4E151"/>
          <w:sz w:val="28"/>
          <w:szCs w:val="28"/>
        </w:rPr>
        <w:t xml:space="preserve">Walmart Inc </w:t>
      </w:r>
    </w:p>
    <w:p w14:paraId="37CDA8E6" w14:textId="77777777" w:rsidR="006C387A" w:rsidRDefault="006C387A" w:rsidP="006C387A">
      <w:pPr>
        <w:spacing w:after="0"/>
        <w:jc w:val="both"/>
        <w:rPr>
          <w:b/>
          <w:bCs/>
          <w:color w:val="E4E151"/>
          <w:sz w:val="28"/>
          <w:szCs w:val="28"/>
        </w:rPr>
      </w:pPr>
      <w:r w:rsidRPr="00D32F11">
        <w:rPr>
          <w:b/>
          <w:bCs/>
          <w:color w:val="E4E151"/>
          <w:sz w:val="28"/>
          <w:szCs w:val="28"/>
        </w:rPr>
        <w:t>Kroger</w:t>
      </w:r>
    </w:p>
    <w:p w14:paraId="4633933B" w14:textId="19C1284C" w:rsidR="003B1BA6" w:rsidRPr="00D32F11" w:rsidRDefault="003B1BA6" w:rsidP="006C387A">
      <w:pPr>
        <w:spacing w:after="0"/>
        <w:jc w:val="both"/>
        <w:rPr>
          <w:b/>
          <w:bCs/>
          <w:color w:val="E4E151"/>
          <w:sz w:val="28"/>
          <w:szCs w:val="28"/>
        </w:rPr>
      </w:pPr>
      <w:r w:rsidRPr="003B1BA6">
        <w:rPr>
          <w:b/>
          <w:bCs/>
          <w:color w:val="E4E151"/>
          <w:sz w:val="28"/>
          <w:szCs w:val="28"/>
        </w:rPr>
        <w:t>Sprouts Farmers Market</w:t>
      </w:r>
    </w:p>
    <w:p w14:paraId="67D54B15" w14:textId="77777777" w:rsidR="006C387A" w:rsidRPr="00D32F11" w:rsidRDefault="006C387A" w:rsidP="006C387A">
      <w:pPr>
        <w:spacing w:after="0"/>
        <w:jc w:val="both"/>
        <w:rPr>
          <w:b/>
          <w:bCs/>
          <w:color w:val="E4E151"/>
          <w:sz w:val="28"/>
          <w:szCs w:val="28"/>
        </w:rPr>
      </w:pPr>
      <w:r w:rsidRPr="00D32F11">
        <w:rPr>
          <w:b/>
          <w:bCs/>
          <w:color w:val="E4E151"/>
          <w:sz w:val="28"/>
          <w:szCs w:val="28"/>
        </w:rPr>
        <w:t>Dollar Tree</w:t>
      </w:r>
    </w:p>
    <w:p w14:paraId="7CAE4210" w14:textId="77777777" w:rsidR="006C387A" w:rsidRPr="00D32F11" w:rsidRDefault="006C387A" w:rsidP="006C387A">
      <w:pPr>
        <w:spacing w:after="0"/>
        <w:jc w:val="both"/>
        <w:rPr>
          <w:b/>
          <w:bCs/>
          <w:color w:val="E4E151"/>
          <w:sz w:val="28"/>
          <w:szCs w:val="28"/>
        </w:rPr>
      </w:pPr>
      <w:r w:rsidRPr="00D32F11">
        <w:rPr>
          <w:b/>
          <w:bCs/>
          <w:color w:val="E4E151"/>
          <w:sz w:val="28"/>
          <w:szCs w:val="28"/>
        </w:rPr>
        <w:t>Dollar General</w:t>
      </w:r>
    </w:p>
    <w:p w14:paraId="44294D0F" w14:textId="77777777" w:rsidR="006C387A" w:rsidRPr="00D32F11" w:rsidRDefault="006C387A" w:rsidP="006C387A">
      <w:pPr>
        <w:spacing w:after="0"/>
        <w:jc w:val="both"/>
        <w:rPr>
          <w:b/>
          <w:bCs/>
          <w:color w:val="E4E151"/>
          <w:sz w:val="28"/>
          <w:szCs w:val="28"/>
        </w:rPr>
      </w:pPr>
      <w:r w:rsidRPr="00D32F11">
        <w:rPr>
          <w:b/>
          <w:bCs/>
          <w:color w:val="E4E151"/>
          <w:sz w:val="28"/>
          <w:szCs w:val="28"/>
        </w:rPr>
        <w:t>TJX Companies</w:t>
      </w:r>
    </w:p>
    <w:p w14:paraId="7F7E0BFE" w14:textId="77777777" w:rsidR="006C387A" w:rsidRPr="00D32F11" w:rsidRDefault="006C387A" w:rsidP="006C387A">
      <w:pPr>
        <w:spacing w:after="0"/>
        <w:jc w:val="both"/>
        <w:rPr>
          <w:b/>
          <w:bCs/>
          <w:color w:val="E4E151"/>
          <w:sz w:val="28"/>
          <w:szCs w:val="28"/>
        </w:rPr>
      </w:pPr>
      <w:r w:rsidRPr="00D32F11">
        <w:rPr>
          <w:b/>
          <w:bCs/>
          <w:color w:val="E4E151"/>
          <w:sz w:val="28"/>
          <w:szCs w:val="28"/>
        </w:rPr>
        <w:t>Ross Stores</w:t>
      </w:r>
    </w:p>
    <w:p w14:paraId="219EFD6C" w14:textId="77777777" w:rsidR="006C387A" w:rsidRPr="00D32F11" w:rsidRDefault="006C387A" w:rsidP="006C387A">
      <w:pPr>
        <w:spacing w:after="0"/>
        <w:jc w:val="both"/>
        <w:rPr>
          <w:b/>
          <w:bCs/>
          <w:color w:val="E4E151"/>
          <w:sz w:val="28"/>
          <w:szCs w:val="28"/>
        </w:rPr>
      </w:pPr>
      <w:r w:rsidRPr="00D32F11">
        <w:rPr>
          <w:b/>
          <w:bCs/>
          <w:color w:val="E4E151"/>
          <w:sz w:val="28"/>
          <w:szCs w:val="28"/>
        </w:rPr>
        <w:t>Saks Fifth Avenue's</w:t>
      </w:r>
    </w:p>
    <w:p w14:paraId="6B6CCC4F" w14:textId="77777777" w:rsidR="006C387A" w:rsidRPr="00D32F11" w:rsidRDefault="006C387A" w:rsidP="006C387A">
      <w:pPr>
        <w:spacing w:after="0"/>
        <w:jc w:val="both"/>
        <w:rPr>
          <w:b/>
          <w:bCs/>
          <w:color w:val="E4E151"/>
          <w:sz w:val="28"/>
          <w:szCs w:val="28"/>
        </w:rPr>
      </w:pPr>
      <w:proofErr w:type="spellStart"/>
      <w:r w:rsidRPr="00D32F11">
        <w:rPr>
          <w:b/>
          <w:bCs/>
          <w:color w:val="E4E151"/>
          <w:sz w:val="28"/>
          <w:szCs w:val="28"/>
        </w:rPr>
        <w:t>Ulta</w:t>
      </w:r>
      <w:proofErr w:type="spellEnd"/>
      <w:r w:rsidRPr="00D32F11">
        <w:rPr>
          <w:b/>
          <w:bCs/>
          <w:color w:val="E4E151"/>
          <w:sz w:val="28"/>
          <w:szCs w:val="28"/>
        </w:rPr>
        <w:t xml:space="preserve"> Beauty</w:t>
      </w:r>
    </w:p>
    <w:p w14:paraId="47E6D5C1" w14:textId="77777777" w:rsidR="006C387A" w:rsidRPr="00D32F11" w:rsidRDefault="006C387A" w:rsidP="006C387A">
      <w:pPr>
        <w:spacing w:after="0"/>
        <w:jc w:val="both"/>
        <w:rPr>
          <w:b/>
          <w:bCs/>
          <w:color w:val="E4E151"/>
          <w:sz w:val="28"/>
          <w:szCs w:val="28"/>
        </w:rPr>
      </w:pPr>
      <w:r w:rsidRPr="00D32F11">
        <w:rPr>
          <w:b/>
          <w:bCs/>
          <w:color w:val="E4E151"/>
          <w:sz w:val="28"/>
          <w:szCs w:val="28"/>
        </w:rPr>
        <w:t>Levi Strauss &amp; Co</w:t>
      </w:r>
    </w:p>
    <w:p w14:paraId="7DA32C0B" w14:textId="77777777" w:rsidR="006C387A" w:rsidRPr="00D32F11" w:rsidRDefault="006C387A" w:rsidP="006C387A">
      <w:pPr>
        <w:spacing w:after="0"/>
        <w:jc w:val="both"/>
        <w:rPr>
          <w:b/>
          <w:bCs/>
          <w:color w:val="E4E151"/>
          <w:sz w:val="28"/>
          <w:szCs w:val="28"/>
        </w:rPr>
      </w:pPr>
      <w:r w:rsidRPr="00D32F11">
        <w:rPr>
          <w:b/>
          <w:bCs/>
          <w:color w:val="E4E151"/>
          <w:sz w:val="28"/>
          <w:szCs w:val="28"/>
        </w:rPr>
        <w:t xml:space="preserve">Lululemon Athletica </w:t>
      </w:r>
    </w:p>
    <w:p w14:paraId="77DDA784" w14:textId="77777777" w:rsidR="006C387A" w:rsidRPr="00D32F11" w:rsidRDefault="006C387A" w:rsidP="006C387A">
      <w:pPr>
        <w:spacing w:after="0"/>
        <w:jc w:val="both"/>
        <w:rPr>
          <w:b/>
          <w:bCs/>
          <w:color w:val="E4E151"/>
          <w:sz w:val="28"/>
          <w:szCs w:val="28"/>
        </w:rPr>
      </w:pPr>
      <w:r w:rsidRPr="00D32F11">
        <w:rPr>
          <w:b/>
          <w:bCs/>
          <w:color w:val="E4E151"/>
          <w:sz w:val="28"/>
          <w:szCs w:val="28"/>
        </w:rPr>
        <w:t>NIKE</w:t>
      </w:r>
    </w:p>
    <w:p w14:paraId="0D70672C" w14:textId="77777777" w:rsidR="006C387A" w:rsidRPr="00D32F11" w:rsidRDefault="006C387A" w:rsidP="006C387A">
      <w:pPr>
        <w:spacing w:after="0"/>
        <w:jc w:val="both"/>
        <w:rPr>
          <w:b/>
          <w:bCs/>
          <w:color w:val="E4E151"/>
          <w:sz w:val="28"/>
          <w:szCs w:val="28"/>
        </w:rPr>
      </w:pPr>
      <w:r w:rsidRPr="00D32F11">
        <w:rPr>
          <w:b/>
          <w:bCs/>
          <w:color w:val="E4E151"/>
          <w:sz w:val="28"/>
          <w:szCs w:val="28"/>
        </w:rPr>
        <w:t>Onon</w:t>
      </w:r>
    </w:p>
    <w:p w14:paraId="2C32ABF9" w14:textId="77777777" w:rsidR="006C387A" w:rsidRPr="00D32F11" w:rsidRDefault="006C387A" w:rsidP="006C387A">
      <w:pPr>
        <w:spacing w:after="0"/>
        <w:jc w:val="both"/>
        <w:rPr>
          <w:b/>
          <w:bCs/>
          <w:color w:val="E4E151"/>
          <w:sz w:val="28"/>
          <w:szCs w:val="28"/>
        </w:rPr>
      </w:pPr>
      <w:r w:rsidRPr="00D32F11">
        <w:rPr>
          <w:b/>
          <w:bCs/>
          <w:color w:val="E4E151"/>
          <w:sz w:val="28"/>
          <w:szCs w:val="28"/>
        </w:rPr>
        <w:t xml:space="preserve">Columbia </w:t>
      </w:r>
    </w:p>
    <w:p w14:paraId="2EFC30A5" w14:textId="77777777" w:rsidR="006C387A" w:rsidRPr="00D32F11" w:rsidRDefault="006C387A" w:rsidP="006C387A">
      <w:pPr>
        <w:spacing w:after="0"/>
        <w:jc w:val="both"/>
        <w:rPr>
          <w:b/>
          <w:bCs/>
          <w:color w:val="E4E151"/>
          <w:sz w:val="28"/>
          <w:szCs w:val="28"/>
        </w:rPr>
      </w:pPr>
      <w:proofErr w:type="spellStart"/>
      <w:r w:rsidRPr="00D32F11">
        <w:rPr>
          <w:b/>
          <w:bCs/>
          <w:color w:val="E4E151"/>
          <w:sz w:val="28"/>
          <w:szCs w:val="28"/>
        </w:rPr>
        <w:t>Croccs</w:t>
      </w:r>
      <w:proofErr w:type="spellEnd"/>
    </w:p>
    <w:p w14:paraId="1BE304D5" w14:textId="77777777" w:rsidR="006C387A" w:rsidRPr="00D32F11" w:rsidRDefault="006C387A" w:rsidP="006C387A">
      <w:pPr>
        <w:spacing w:after="0"/>
        <w:jc w:val="both"/>
        <w:rPr>
          <w:b/>
          <w:bCs/>
          <w:color w:val="E4E151"/>
          <w:sz w:val="28"/>
          <w:szCs w:val="28"/>
        </w:rPr>
      </w:pPr>
      <w:r w:rsidRPr="00D32F11">
        <w:rPr>
          <w:b/>
          <w:bCs/>
          <w:color w:val="E4E151"/>
          <w:sz w:val="28"/>
          <w:szCs w:val="28"/>
        </w:rPr>
        <w:t>Deckers Brands</w:t>
      </w:r>
    </w:p>
    <w:p w14:paraId="6F3D1F84" w14:textId="77777777" w:rsidR="006C387A" w:rsidRPr="00D32F11" w:rsidRDefault="006C387A" w:rsidP="006C387A">
      <w:pPr>
        <w:spacing w:after="0"/>
        <w:jc w:val="both"/>
        <w:rPr>
          <w:b/>
          <w:bCs/>
          <w:color w:val="E4E151"/>
          <w:sz w:val="28"/>
          <w:szCs w:val="28"/>
        </w:rPr>
      </w:pPr>
      <w:r w:rsidRPr="00D32F11">
        <w:rPr>
          <w:b/>
          <w:bCs/>
          <w:color w:val="E4E151"/>
          <w:sz w:val="28"/>
          <w:szCs w:val="28"/>
        </w:rPr>
        <w:t xml:space="preserve">The Estee Lauder Companies </w:t>
      </w:r>
    </w:p>
    <w:p w14:paraId="16EEF761" w14:textId="77777777" w:rsidR="006C387A" w:rsidRPr="00D32F11" w:rsidRDefault="006C387A" w:rsidP="006C387A">
      <w:pPr>
        <w:spacing w:after="0"/>
        <w:jc w:val="both"/>
        <w:rPr>
          <w:b/>
          <w:bCs/>
          <w:color w:val="E4E151"/>
          <w:sz w:val="28"/>
          <w:szCs w:val="28"/>
        </w:rPr>
      </w:pPr>
      <w:r w:rsidRPr="00D32F11">
        <w:rPr>
          <w:b/>
          <w:bCs/>
          <w:color w:val="E4E151"/>
          <w:sz w:val="28"/>
          <w:szCs w:val="28"/>
        </w:rPr>
        <w:t xml:space="preserve">CVS Health Corporation </w:t>
      </w:r>
    </w:p>
    <w:p w14:paraId="6894F16B" w14:textId="77777777" w:rsidR="006C387A" w:rsidRPr="00D32F11" w:rsidRDefault="006C387A" w:rsidP="006C387A">
      <w:pPr>
        <w:spacing w:after="0"/>
        <w:jc w:val="both"/>
        <w:rPr>
          <w:b/>
          <w:bCs/>
          <w:color w:val="E4E151"/>
          <w:sz w:val="28"/>
          <w:szCs w:val="28"/>
        </w:rPr>
      </w:pPr>
      <w:r w:rsidRPr="00D32F11">
        <w:rPr>
          <w:b/>
          <w:bCs/>
          <w:color w:val="E4E151"/>
          <w:sz w:val="28"/>
          <w:szCs w:val="28"/>
        </w:rPr>
        <w:t xml:space="preserve">Walgreens Boots Alliance </w:t>
      </w:r>
    </w:p>
    <w:p w14:paraId="34FE8404" w14:textId="77777777" w:rsidR="006C387A" w:rsidRPr="00D32F11" w:rsidRDefault="006C387A" w:rsidP="006C387A">
      <w:pPr>
        <w:spacing w:after="0"/>
        <w:jc w:val="both"/>
        <w:rPr>
          <w:b/>
          <w:bCs/>
          <w:color w:val="E4E151"/>
          <w:sz w:val="28"/>
          <w:szCs w:val="28"/>
        </w:rPr>
      </w:pPr>
      <w:r w:rsidRPr="00D32F11">
        <w:rPr>
          <w:b/>
          <w:bCs/>
          <w:color w:val="E4E151"/>
          <w:sz w:val="28"/>
          <w:szCs w:val="28"/>
        </w:rPr>
        <w:t xml:space="preserve">Tractor Supply Company </w:t>
      </w:r>
    </w:p>
    <w:p w14:paraId="231B67BE" w14:textId="77777777" w:rsidR="006C387A" w:rsidRPr="00D32F11" w:rsidRDefault="006C387A" w:rsidP="006C387A">
      <w:pPr>
        <w:spacing w:after="0"/>
        <w:jc w:val="both"/>
        <w:rPr>
          <w:b/>
          <w:bCs/>
          <w:color w:val="E4E151"/>
          <w:sz w:val="28"/>
          <w:szCs w:val="28"/>
        </w:rPr>
      </w:pPr>
      <w:r w:rsidRPr="00D32F11">
        <w:rPr>
          <w:b/>
          <w:bCs/>
          <w:color w:val="E4E151"/>
          <w:sz w:val="28"/>
          <w:szCs w:val="28"/>
        </w:rPr>
        <w:t>Lowe's Companies</w:t>
      </w:r>
    </w:p>
    <w:p w14:paraId="6D67B924" w14:textId="77777777" w:rsidR="006C387A" w:rsidRPr="00D32F11" w:rsidRDefault="006C387A" w:rsidP="006C387A">
      <w:pPr>
        <w:spacing w:after="0"/>
        <w:jc w:val="both"/>
        <w:rPr>
          <w:b/>
          <w:bCs/>
          <w:color w:val="E4E151"/>
          <w:sz w:val="28"/>
          <w:szCs w:val="28"/>
        </w:rPr>
      </w:pPr>
      <w:r w:rsidRPr="00D32F11">
        <w:rPr>
          <w:b/>
          <w:bCs/>
          <w:color w:val="E4E151"/>
          <w:sz w:val="28"/>
          <w:szCs w:val="28"/>
        </w:rPr>
        <w:t>Home Depot</w:t>
      </w:r>
    </w:p>
    <w:p w14:paraId="3F36811B" w14:textId="77777777" w:rsidR="006C387A" w:rsidRPr="00D32F11" w:rsidRDefault="006C387A" w:rsidP="006C387A">
      <w:pPr>
        <w:spacing w:after="0"/>
        <w:jc w:val="both"/>
        <w:rPr>
          <w:b/>
          <w:bCs/>
          <w:color w:val="E4E151"/>
          <w:sz w:val="28"/>
          <w:szCs w:val="28"/>
        </w:rPr>
      </w:pPr>
      <w:r w:rsidRPr="00D32F11">
        <w:rPr>
          <w:b/>
          <w:bCs/>
          <w:color w:val="E4E151"/>
          <w:sz w:val="28"/>
          <w:szCs w:val="28"/>
        </w:rPr>
        <w:t>Etsy</w:t>
      </w:r>
    </w:p>
    <w:p w14:paraId="2903B95C" w14:textId="77777777" w:rsidR="006C387A" w:rsidRPr="00D32F11" w:rsidRDefault="006C387A" w:rsidP="006C387A">
      <w:pPr>
        <w:spacing w:after="0"/>
        <w:jc w:val="both"/>
        <w:rPr>
          <w:b/>
          <w:bCs/>
          <w:color w:val="E4E151"/>
          <w:sz w:val="28"/>
          <w:szCs w:val="28"/>
        </w:rPr>
      </w:pPr>
      <w:r w:rsidRPr="00D32F11">
        <w:rPr>
          <w:b/>
          <w:bCs/>
          <w:color w:val="E4E151"/>
          <w:sz w:val="28"/>
          <w:szCs w:val="28"/>
        </w:rPr>
        <w:lastRenderedPageBreak/>
        <w:t xml:space="preserve">RH </w:t>
      </w:r>
    </w:p>
    <w:p w14:paraId="0EEABC04" w14:textId="77777777" w:rsidR="006C387A" w:rsidRPr="00D32F11" w:rsidRDefault="006C387A" w:rsidP="006C387A">
      <w:pPr>
        <w:spacing w:after="0"/>
        <w:jc w:val="both"/>
        <w:rPr>
          <w:b/>
          <w:bCs/>
          <w:color w:val="E4E151"/>
          <w:sz w:val="28"/>
          <w:szCs w:val="28"/>
        </w:rPr>
      </w:pPr>
      <w:r w:rsidRPr="00D32F11">
        <w:rPr>
          <w:b/>
          <w:bCs/>
          <w:color w:val="E4E151"/>
          <w:sz w:val="28"/>
          <w:szCs w:val="28"/>
        </w:rPr>
        <w:t xml:space="preserve">Fastenal Company </w:t>
      </w:r>
    </w:p>
    <w:p w14:paraId="5E3BA4C4" w14:textId="77777777" w:rsidR="006C387A" w:rsidRPr="00D32F11" w:rsidRDefault="006C387A" w:rsidP="006C387A">
      <w:pPr>
        <w:spacing w:after="0"/>
        <w:jc w:val="both"/>
        <w:rPr>
          <w:b/>
          <w:bCs/>
          <w:color w:val="E4E151"/>
          <w:sz w:val="28"/>
          <w:szCs w:val="28"/>
        </w:rPr>
      </w:pPr>
      <w:r w:rsidRPr="00D32F11">
        <w:rPr>
          <w:b/>
          <w:bCs/>
          <w:color w:val="E4E151"/>
          <w:sz w:val="28"/>
          <w:szCs w:val="28"/>
        </w:rPr>
        <w:t>AutoZone</w:t>
      </w:r>
    </w:p>
    <w:p w14:paraId="312CDFB3" w14:textId="77777777" w:rsidR="006C387A" w:rsidRPr="00D32F11" w:rsidRDefault="006C387A" w:rsidP="006C387A">
      <w:pPr>
        <w:spacing w:after="0"/>
        <w:jc w:val="both"/>
        <w:rPr>
          <w:b/>
          <w:bCs/>
          <w:color w:val="E4E151"/>
          <w:sz w:val="28"/>
          <w:szCs w:val="28"/>
        </w:rPr>
      </w:pPr>
      <w:r w:rsidRPr="00D32F11">
        <w:rPr>
          <w:b/>
          <w:bCs/>
          <w:color w:val="E4E151"/>
          <w:sz w:val="28"/>
          <w:szCs w:val="28"/>
        </w:rPr>
        <w:t>O'Reilly Automotive</w:t>
      </w:r>
    </w:p>
    <w:p w14:paraId="218EB078" w14:textId="77777777" w:rsidR="006C387A" w:rsidRPr="00D32F11" w:rsidRDefault="006C387A" w:rsidP="006C387A">
      <w:pPr>
        <w:spacing w:after="0"/>
        <w:jc w:val="both"/>
        <w:rPr>
          <w:b/>
          <w:bCs/>
          <w:color w:val="A50021"/>
          <w:sz w:val="28"/>
          <w:szCs w:val="28"/>
        </w:rPr>
      </w:pPr>
    </w:p>
    <w:p w14:paraId="7A14A848" w14:textId="77777777" w:rsidR="006C387A" w:rsidRPr="00D32F11" w:rsidRDefault="006C387A" w:rsidP="006C387A">
      <w:pPr>
        <w:spacing w:after="0"/>
        <w:jc w:val="both"/>
        <w:rPr>
          <w:b/>
          <w:bCs/>
          <w:color w:val="E59EDC" w:themeColor="accent5" w:themeTint="66"/>
          <w:sz w:val="28"/>
          <w:szCs w:val="28"/>
          <w:lang w:val="pt-BR"/>
        </w:rPr>
      </w:pPr>
      <w:r w:rsidRPr="00D32F11">
        <w:rPr>
          <w:b/>
          <w:bCs/>
          <w:color w:val="E59EDC" w:themeColor="accent5" w:themeTint="66"/>
          <w:sz w:val="28"/>
          <w:szCs w:val="28"/>
          <w:lang w:val="pt-BR"/>
        </w:rPr>
        <w:t>Geração &amp; Distribuição de Energia</w:t>
      </w:r>
    </w:p>
    <w:p w14:paraId="0588D74F" w14:textId="77777777" w:rsidR="006C387A" w:rsidRPr="00D32F11" w:rsidRDefault="006C387A" w:rsidP="006C387A">
      <w:pPr>
        <w:pStyle w:val="PargrafodaLista"/>
        <w:numPr>
          <w:ilvl w:val="0"/>
          <w:numId w:val="7"/>
        </w:numPr>
        <w:spacing w:after="0"/>
        <w:jc w:val="both"/>
        <w:rPr>
          <w:b/>
          <w:bCs/>
          <w:color w:val="E59EDC" w:themeColor="accent5" w:themeTint="66"/>
          <w:sz w:val="28"/>
          <w:szCs w:val="28"/>
          <w:lang w:val="pt-BR"/>
        </w:rPr>
      </w:pPr>
      <w:r w:rsidRPr="00D32F11">
        <w:rPr>
          <w:b/>
          <w:bCs/>
          <w:color w:val="E59EDC" w:themeColor="accent5" w:themeTint="66"/>
          <w:sz w:val="28"/>
          <w:szCs w:val="28"/>
          <w:lang w:val="pt-BR"/>
        </w:rPr>
        <w:t>WEC Energy</w:t>
      </w:r>
    </w:p>
    <w:p w14:paraId="6DB89CA1" w14:textId="77777777" w:rsidR="006C387A" w:rsidRPr="00D32F11" w:rsidRDefault="006C387A" w:rsidP="006C387A">
      <w:pPr>
        <w:pStyle w:val="PargrafodaLista"/>
        <w:numPr>
          <w:ilvl w:val="0"/>
          <w:numId w:val="7"/>
        </w:numPr>
        <w:spacing w:after="0"/>
        <w:jc w:val="both"/>
        <w:rPr>
          <w:b/>
          <w:bCs/>
          <w:color w:val="E59EDC" w:themeColor="accent5" w:themeTint="66"/>
          <w:sz w:val="28"/>
          <w:szCs w:val="28"/>
          <w:lang w:val="pt-BR"/>
        </w:rPr>
      </w:pPr>
      <w:proofErr w:type="spellStart"/>
      <w:r w:rsidRPr="00D32F11">
        <w:rPr>
          <w:b/>
          <w:bCs/>
          <w:color w:val="E59EDC" w:themeColor="accent5" w:themeTint="66"/>
          <w:sz w:val="28"/>
          <w:szCs w:val="28"/>
          <w:lang w:val="pt-BR"/>
        </w:rPr>
        <w:t>NextEra</w:t>
      </w:r>
      <w:proofErr w:type="spellEnd"/>
      <w:r w:rsidRPr="00D32F11">
        <w:rPr>
          <w:b/>
          <w:bCs/>
          <w:color w:val="E59EDC" w:themeColor="accent5" w:themeTint="66"/>
          <w:sz w:val="28"/>
          <w:szCs w:val="28"/>
          <w:lang w:val="pt-BR"/>
        </w:rPr>
        <w:t xml:space="preserve"> Energy</w:t>
      </w:r>
    </w:p>
    <w:p w14:paraId="5E5DCFC3" w14:textId="77777777" w:rsidR="006C387A" w:rsidRPr="00D32F11" w:rsidRDefault="006C387A" w:rsidP="006C387A">
      <w:pPr>
        <w:pStyle w:val="PargrafodaLista"/>
        <w:numPr>
          <w:ilvl w:val="0"/>
          <w:numId w:val="7"/>
        </w:numPr>
        <w:spacing w:after="0"/>
        <w:jc w:val="both"/>
        <w:rPr>
          <w:b/>
          <w:bCs/>
          <w:color w:val="E59EDC" w:themeColor="accent5" w:themeTint="66"/>
          <w:sz w:val="28"/>
          <w:szCs w:val="28"/>
          <w:lang w:val="pt-BR"/>
        </w:rPr>
      </w:pPr>
      <w:r w:rsidRPr="00D32F11">
        <w:rPr>
          <w:b/>
          <w:bCs/>
          <w:color w:val="E59EDC" w:themeColor="accent5" w:themeTint="66"/>
          <w:sz w:val="28"/>
          <w:szCs w:val="28"/>
          <w:lang w:val="pt-BR"/>
        </w:rPr>
        <w:t xml:space="preserve">Duke Energy </w:t>
      </w:r>
    </w:p>
    <w:p w14:paraId="4FF84EAB" w14:textId="77777777" w:rsidR="006C387A" w:rsidRPr="00D32F11" w:rsidRDefault="006C387A" w:rsidP="006C387A">
      <w:pPr>
        <w:pStyle w:val="PargrafodaLista"/>
        <w:numPr>
          <w:ilvl w:val="0"/>
          <w:numId w:val="7"/>
        </w:numPr>
        <w:spacing w:after="0"/>
        <w:jc w:val="both"/>
        <w:rPr>
          <w:b/>
          <w:bCs/>
          <w:color w:val="E59EDC" w:themeColor="accent5" w:themeTint="66"/>
          <w:sz w:val="28"/>
          <w:szCs w:val="28"/>
          <w:lang w:val="pt-BR"/>
        </w:rPr>
      </w:pPr>
      <w:proofErr w:type="spellStart"/>
      <w:r w:rsidRPr="00D32F11">
        <w:rPr>
          <w:b/>
          <w:bCs/>
          <w:color w:val="E59EDC" w:themeColor="accent5" w:themeTint="66"/>
          <w:sz w:val="28"/>
          <w:szCs w:val="28"/>
          <w:lang w:val="pt-BR"/>
        </w:rPr>
        <w:t>Xcel</w:t>
      </w:r>
      <w:proofErr w:type="spellEnd"/>
      <w:r w:rsidRPr="00D32F11">
        <w:rPr>
          <w:b/>
          <w:bCs/>
          <w:color w:val="E59EDC" w:themeColor="accent5" w:themeTint="66"/>
          <w:sz w:val="28"/>
          <w:szCs w:val="28"/>
          <w:lang w:val="pt-BR"/>
        </w:rPr>
        <w:t xml:space="preserve"> Energy</w:t>
      </w:r>
    </w:p>
    <w:p w14:paraId="03EEE65E" w14:textId="77777777" w:rsidR="006C387A" w:rsidRPr="00D32F11" w:rsidRDefault="006C387A" w:rsidP="006C387A">
      <w:pPr>
        <w:pStyle w:val="PargrafodaLista"/>
        <w:numPr>
          <w:ilvl w:val="0"/>
          <w:numId w:val="7"/>
        </w:numPr>
        <w:spacing w:after="0"/>
        <w:jc w:val="both"/>
        <w:rPr>
          <w:b/>
          <w:bCs/>
          <w:color w:val="E59EDC" w:themeColor="accent5" w:themeTint="66"/>
          <w:sz w:val="28"/>
          <w:szCs w:val="28"/>
          <w:lang w:val="pt-BR"/>
        </w:rPr>
      </w:pPr>
      <w:proofErr w:type="spellStart"/>
      <w:r w:rsidRPr="00D32F11">
        <w:rPr>
          <w:b/>
          <w:bCs/>
          <w:color w:val="E59EDC" w:themeColor="accent5" w:themeTint="66"/>
          <w:sz w:val="28"/>
          <w:szCs w:val="28"/>
          <w:lang w:val="pt-BR"/>
        </w:rPr>
        <w:t>Eversource</w:t>
      </w:r>
      <w:proofErr w:type="spellEnd"/>
      <w:r w:rsidRPr="00D32F11">
        <w:rPr>
          <w:b/>
          <w:bCs/>
          <w:color w:val="E59EDC" w:themeColor="accent5" w:themeTint="66"/>
          <w:sz w:val="28"/>
          <w:szCs w:val="28"/>
          <w:lang w:val="pt-BR"/>
        </w:rPr>
        <w:t xml:space="preserve"> Energy</w:t>
      </w:r>
    </w:p>
    <w:p w14:paraId="7F085B5E" w14:textId="77777777" w:rsidR="006C387A" w:rsidRPr="00D32F11" w:rsidRDefault="006C387A" w:rsidP="006C387A">
      <w:pPr>
        <w:pStyle w:val="PargrafodaLista"/>
        <w:numPr>
          <w:ilvl w:val="0"/>
          <w:numId w:val="7"/>
        </w:numPr>
        <w:spacing w:after="0"/>
        <w:jc w:val="both"/>
        <w:rPr>
          <w:b/>
          <w:bCs/>
          <w:color w:val="E59EDC" w:themeColor="accent5" w:themeTint="66"/>
          <w:sz w:val="28"/>
          <w:szCs w:val="28"/>
          <w:lang w:val="pt-BR"/>
        </w:rPr>
      </w:pPr>
      <w:r w:rsidRPr="00D32F11">
        <w:rPr>
          <w:b/>
          <w:bCs/>
          <w:color w:val="E59EDC" w:themeColor="accent5" w:themeTint="66"/>
          <w:sz w:val="28"/>
          <w:szCs w:val="28"/>
          <w:lang w:val="pt-BR"/>
        </w:rPr>
        <w:t xml:space="preserve">DTE Energy </w:t>
      </w:r>
      <w:proofErr w:type="spellStart"/>
      <w:r w:rsidRPr="00D32F11">
        <w:rPr>
          <w:b/>
          <w:bCs/>
          <w:color w:val="E59EDC" w:themeColor="accent5" w:themeTint="66"/>
          <w:sz w:val="28"/>
          <w:szCs w:val="28"/>
          <w:lang w:val="pt-BR"/>
        </w:rPr>
        <w:t>Company</w:t>
      </w:r>
      <w:proofErr w:type="spellEnd"/>
      <w:r w:rsidRPr="00D32F11">
        <w:rPr>
          <w:b/>
          <w:bCs/>
          <w:color w:val="E59EDC" w:themeColor="accent5" w:themeTint="66"/>
          <w:sz w:val="28"/>
          <w:szCs w:val="28"/>
          <w:lang w:val="pt-BR"/>
        </w:rPr>
        <w:t xml:space="preserve"> </w:t>
      </w:r>
    </w:p>
    <w:p w14:paraId="7EA62054" w14:textId="77777777" w:rsidR="006C387A" w:rsidRPr="00D32F11" w:rsidRDefault="006C387A" w:rsidP="006C387A">
      <w:pPr>
        <w:pStyle w:val="PargrafodaLista"/>
        <w:numPr>
          <w:ilvl w:val="0"/>
          <w:numId w:val="7"/>
        </w:numPr>
        <w:spacing w:after="0"/>
        <w:jc w:val="both"/>
        <w:rPr>
          <w:b/>
          <w:bCs/>
          <w:color w:val="E59EDC" w:themeColor="accent5" w:themeTint="66"/>
          <w:sz w:val="28"/>
          <w:szCs w:val="28"/>
        </w:rPr>
      </w:pPr>
      <w:proofErr w:type="spellStart"/>
      <w:r w:rsidRPr="00D32F11">
        <w:rPr>
          <w:b/>
          <w:bCs/>
          <w:color w:val="E59EDC" w:themeColor="accent5" w:themeTint="66"/>
          <w:sz w:val="28"/>
          <w:szCs w:val="28"/>
          <w:lang w:val="pt-BR"/>
        </w:rPr>
        <w:t>Evergy</w:t>
      </w:r>
      <w:proofErr w:type="spellEnd"/>
    </w:p>
    <w:p w14:paraId="46332808" w14:textId="77777777" w:rsidR="006C387A" w:rsidRPr="00D32F11" w:rsidRDefault="006C387A" w:rsidP="006C387A">
      <w:pPr>
        <w:pStyle w:val="PargrafodaLista"/>
        <w:numPr>
          <w:ilvl w:val="0"/>
          <w:numId w:val="7"/>
        </w:numPr>
        <w:spacing w:after="0"/>
        <w:jc w:val="both"/>
        <w:rPr>
          <w:b/>
          <w:bCs/>
          <w:color w:val="E59EDC" w:themeColor="accent5" w:themeTint="66"/>
          <w:sz w:val="28"/>
          <w:szCs w:val="28"/>
          <w:lang w:val="pt-BR"/>
        </w:rPr>
      </w:pPr>
      <w:r w:rsidRPr="00D32F11">
        <w:rPr>
          <w:b/>
          <w:bCs/>
          <w:color w:val="E59EDC" w:themeColor="accent5" w:themeTint="66"/>
          <w:sz w:val="28"/>
          <w:szCs w:val="28"/>
          <w:lang w:val="pt-BR"/>
        </w:rPr>
        <w:t>IDACORP</w:t>
      </w:r>
    </w:p>
    <w:p w14:paraId="33939BF1" w14:textId="77777777" w:rsidR="006C387A" w:rsidRPr="00D32F11" w:rsidRDefault="006C387A" w:rsidP="006C387A">
      <w:pPr>
        <w:pStyle w:val="PargrafodaLista"/>
        <w:numPr>
          <w:ilvl w:val="0"/>
          <w:numId w:val="7"/>
        </w:numPr>
        <w:spacing w:after="0"/>
        <w:jc w:val="both"/>
        <w:rPr>
          <w:b/>
          <w:bCs/>
          <w:color w:val="E59EDC" w:themeColor="accent5" w:themeTint="66"/>
          <w:sz w:val="28"/>
          <w:szCs w:val="28"/>
        </w:rPr>
      </w:pPr>
      <w:r w:rsidRPr="00D32F11">
        <w:rPr>
          <w:b/>
          <w:bCs/>
          <w:color w:val="E59EDC" w:themeColor="accent5" w:themeTint="66"/>
          <w:sz w:val="28"/>
          <w:szCs w:val="28"/>
        </w:rPr>
        <w:t>Enphase Energy (Solar)</w:t>
      </w:r>
    </w:p>
    <w:p w14:paraId="40D228A5" w14:textId="77777777" w:rsidR="006C387A" w:rsidRPr="00D32F11" w:rsidRDefault="006C387A" w:rsidP="006C387A">
      <w:pPr>
        <w:pStyle w:val="PargrafodaLista"/>
        <w:numPr>
          <w:ilvl w:val="0"/>
          <w:numId w:val="7"/>
        </w:numPr>
        <w:spacing w:after="0"/>
        <w:jc w:val="both"/>
        <w:rPr>
          <w:b/>
          <w:bCs/>
          <w:color w:val="E59EDC" w:themeColor="accent5" w:themeTint="66"/>
          <w:sz w:val="28"/>
          <w:szCs w:val="28"/>
        </w:rPr>
      </w:pPr>
      <w:r w:rsidRPr="00D32F11">
        <w:rPr>
          <w:b/>
          <w:bCs/>
          <w:color w:val="E59EDC" w:themeColor="accent5" w:themeTint="66"/>
          <w:sz w:val="28"/>
          <w:szCs w:val="28"/>
        </w:rPr>
        <w:t>Constellation Energy</w:t>
      </w:r>
    </w:p>
    <w:p w14:paraId="596E0F57" w14:textId="77777777" w:rsidR="006C387A" w:rsidRPr="00D32F11" w:rsidRDefault="006C387A" w:rsidP="006C387A">
      <w:pPr>
        <w:pStyle w:val="PargrafodaLista"/>
        <w:numPr>
          <w:ilvl w:val="0"/>
          <w:numId w:val="7"/>
        </w:numPr>
        <w:spacing w:after="0"/>
        <w:jc w:val="both"/>
        <w:rPr>
          <w:b/>
          <w:bCs/>
          <w:color w:val="E59EDC" w:themeColor="accent5" w:themeTint="66"/>
          <w:sz w:val="28"/>
          <w:szCs w:val="28"/>
        </w:rPr>
      </w:pPr>
      <w:r w:rsidRPr="00D32F11">
        <w:rPr>
          <w:b/>
          <w:bCs/>
          <w:color w:val="E59EDC" w:themeColor="accent5" w:themeTint="66"/>
          <w:sz w:val="28"/>
          <w:szCs w:val="28"/>
        </w:rPr>
        <w:t>Entergy Corporation</w:t>
      </w:r>
    </w:p>
    <w:p w14:paraId="6E4F6ECB" w14:textId="77777777" w:rsidR="006C387A" w:rsidRPr="00D32F11" w:rsidRDefault="006C387A" w:rsidP="006C387A">
      <w:pPr>
        <w:pStyle w:val="PargrafodaLista"/>
        <w:numPr>
          <w:ilvl w:val="0"/>
          <w:numId w:val="7"/>
        </w:numPr>
        <w:spacing w:after="0"/>
        <w:jc w:val="both"/>
        <w:rPr>
          <w:b/>
          <w:bCs/>
          <w:color w:val="E59EDC" w:themeColor="accent5" w:themeTint="66"/>
          <w:sz w:val="28"/>
          <w:szCs w:val="28"/>
        </w:rPr>
      </w:pPr>
      <w:r w:rsidRPr="00D32F11">
        <w:rPr>
          <w:b/>
          <w:bCs/>
          <w:color w:val="E59EDC" w:themeColor="accent5" w:themeTint="66"/>
          <w:sz w:val="28"/>
          <w:szCs w:val="28"/>
        </w:rPr>
        <w:t>SolarEdge Technologies (Solar)</w:t>
      </w:r>
    </w:p>
    <w:p w14:paraId="785A5B0D" w14:textId="77777777" w:rsidR="006C387A" w:rsidRPr="00D32F11" w:rsidRDefault="006C387A" w:rsidP="006C387A">
      <w:pPr>
        <w:pStyle w:val="PargrafodaLista"/>
        <w:numPr>
          <w:ilvl w:val="0"/>
          <w:numId w:val="7"/>
        </w:numPr>
        <w:spacing w:after="0"/>
        <w:jc w:val="both"/>
        <w:rPr>
          <w:b/>
          <w:bCs/>
          <w:color w:val="E59EDC" w:themeColor="accent5" w:themeTint="66"/>
          <w:sz w:val="28"/>
          <w:szCs w:val="28"/>
        </w:rPr>
      </w:pPr>
      <w:r w:rsidRPr="00D32F11">
        <w:rPr>
          <w:b/>
          <w:bCs/>
          <w:color w:val="E59EDC" w:themeColor="accent5" w:themeTint="66"/>
          <w:sz w:val="28"/>
          <w:szCs w:val="28"/>
        </w:rPr>
        <w:t>First solar (Solar)</w:t>
      </w:r>
    </w:p>
    <w:p w14:paraId="3D6404EC" w14:textId="77777777" w:rsidR="006C387A" w:rsidRPr="00D32F11" w:rsidRDefault="006C387A" w:rsidP="006C387A">
      <w:pPr>
        <w:pStyle w:val="PargrafodaLista"/>
        <w:numPr>
          <w:ilvl w:val="0"/>
          <w:numId w:val="7"/>
        </w:numPr>
        <w:spacing w:after="0"/>
        <w:jc w:val="both"/>
        <w:rPr>
          <w:b/>
          <w:bCs/>
          <w:color w:val="E59EDC" w:themeColor="accent5" w:themeTint="66"/>
          <w:sz w:val="28"/>
          <w:szCs w:val="28"/>
        </w:rPr>
      </w:pPr>
      <w:r w:rsidRPr="00D32F11">
        <w:rPr>
          <w:b/>
          <w:bCs/>
          <w:color w:val="E59EDC" w:themeColor="accent5" w:themeTint="66"/>
          <w:sz w:val="28"/>
          <w:szCs w:val="28"/>
        </w:rPr>
        <w:t>Bloom Energy (Hydrogenic)</w:t>
      </w:r>
    </w:p>
    <w:p w14:paraId="411DADAC" w14:textId="77777777" w:rsidR="006C387A" w:rsidRPr="00D32F11" w:rsidRDefault="006C387A" w:rsidP="006C387A">
      <w:pPr>
        <w:pStyle w:val="PargrafodaLista"/>
        <w:numPr>
          <w:ilvl w:val="0"/>
          <w:numId w:val="7"/>
        </w:numPr>
        <w:spacing w:after="0"/>
        <w:jc w:val="both"/>
        <w:rPr>
          <w:b/>
          <w:bCs/>
          <w:color w:val="E59EDC" w:themeColor="accent5" w:themeTint="66"/>
          <w:sz w:val="28"/>
          <w:szCs w:val="28"/>
        </w:rPr>
      </w:pPr>
      <w:r w:rsidRPr="00D32F11">
        <w:rPr>
          <w:b/>
          <w:bCs/>
          <w:color w:val="E59EDC" w:themeColor="accent5" w:themeTint="66"/>
          <w:sz w:val="28"/>
          <w:szCs w:val="28"/>
        </w:rPr>
        <w:t>FuelCell Energy (Hydrogenic)</w:t>
      </w:r>
    </w:p>
    <w:p w14:paraId="2A9C7474" w14:textId="77777777" w:rsidR="006C387A" w:rsidRPr="00D32F11" w:rsidRDefault="006C387A" w:rsidP="006C387A">
      <w:pPr>
        <w:pStyle w:val="PargrafodaLista"/>
        <w:numPr>
          <w:ilvl w:val="0"/>
          <w:numId w:val="7"/>
        </w:numPr>
        <w:spacing w:after="0"/>
        <w:jc w:val="both"/>
        <w:rPr>
          <w:b/>
          <w:bCs/>
          <w:color w:val="E59EDC" w:themeColor="accent5" w:themeTint="66"/>
          <w:sz w:val="28"/>
          <w:szCs w:val="28"/>
        </w:rPr>
      </w:pPr>
      <w:r w:rsidRPr="00D32F11">
        <w:rPr>
          <w:b/>
          <w:bCs/>
          <w:color w:val="E59EDC" w:themeColor="accent5" w:themeTint="66"/>
          <w:sz w:val="28"/>
          <w:szCs w:val="28"/>
        </w:rPr>
        <w:t>Plug Power (Hydrogenic)</w:t>
      </w:r>
    </w:p>
    <w:p w14:paraId="4F2C5F3B" w14:textId="77777777" w:rsidR="006C387A" w:rsidRPr="00D32F11" w:rsidRDefault="006C387A" w:rsidP="006C387A">
      <w:pPr>
        <w:pStyle w:val="PargrafodaLista"/>
        <w:spacing w:after="0"/>
        <w:jc w:val="both"/>
        <w:rPr>
          <w:b/>
          <w:bCs/>
          <w:color w:val="E59EDC" w:themeColor="accent5" w:themeTint="66"/>
          <w:sz w:val="28"/>
          <w:szCs w:val="28"/>
          <w:lang w:val="pt-BR"/>
        </w:rPr>
      </w:pPr>
    </w:p>
    <w:p w14:paraId="744E3325" w14:textId="77777777" w:rsidR="006C387A" w:rsidRPr="00D32F11" w:rsidRDefault="006C387A" w:rsidP="006C387A">
      <w:pPr>
        <w:spacing w:after="0"/>
        <w:jc w:val="both"/>
        <w:rPr>
          <w:b/>
          <w:bCs/>
          <w:color w:val="E59EDC" w:themeColor="accent5" w:themeTint="66"/>
          <w:sz w:val="28"/>
          <w:szCs w:val="28"/>
          <w:lang w:val="pt-BR"/>
        </w:rPr>
      </w:pPr>
      <w:proofErr w:type="spellStart"/>
      <w:r w:rsidRPr="00D32F11">
        <w:rPr>
          <w:b/>
          <w:bCs/>
          <w:color w:val="E59EDC" w:themeColor="accent5" w:themeTint="66"/>
          <w:sz w:val="28"/>
          <w:szCs w:val="28"/>
        </w:rPr>
        <w:t>Água</w:t>
      </w:r>
      <w:proofErr w:type="spellEnd"/>
    </w:p>
    <w:p w14:paraId="770D150A" w14:textId="77777777" w:rsidR="006C387A" w:rsidRPr="00D32F11" w:rsidRDefault="006C387A" w:rsidP="006C387A">
      <w:pPr>
        <w:pStyle w:val="PargrafodaLista"/>
        <w:numPr>
          <w:ilvl w:val="0"/>
          <w:numId w:val="6"/>
        </w:numPr>
        <w:spacing w:after="0"/>
        <w:jc w:val="both"/>
        <w:rPr>
          <w:b/>
          <w:bCs/>
          <w:color w:val="E59EDC" w:themeColor="accent5" w:themeTint="66"/>
          <w:sz w:val="28"/>
          <w:szCs w:val="28"/>
        </w:rPr>
      </w:pPr>
      <w:r w:rsidRPr="00D32F11">
        <w:rPr>
          <w:b/>
          <w:bCs/>
          <w:color w:val="E59EDC" w:themeColor="accent5" w:themeTint="66"/>
          <w:sz w:val="28"/>
          <w:szCs w:val="28"/>
        </w:rPr>
        <w:t>Xylem</w:t>
      </w:r>
    </w:p>
    <w:p w14:paraId="4BED118D" w14:textId="77777777" w:rsidR="006C387A" w:rsidRPr="00D32F11" w:rsidRDefault="006C387A" w:rsidP="006C387A">
      <w:pPr>
        <w:pStyle w:val="PargrafodaLista"/>
        <w:numPr>
          <w:ilvl w:val="0"/>
          <w:numId w:val="6"/>
        </w:numPr>
        <w:spacing w:after="0"/>
        <w:jc w:val="both"/>
        <w:rPr>
          <w:b/>
          <w:bCs/>
          <w:color w:val="E59EDC" w:themeColor="accent5" w:themeTint="66"/>
          <w:sz w:val="28"/>
          <w:szCs w:val="28"/>
        </w:rPr>
      </w:pPr>
      <w:r w:rsidRPr="00D32F11">
        <w:rPr>
          <w:b/>
          <w:bCs/>
          <w:color w:val="E59EDC" w:themeColor="accent5" w:themeTint="66"/>
          <w:sz w:val="28"/>
          <w:szCs w:val="28"/>
        </w:rPr>
        <w:t>American Water Works Company</w:t>
      </w:r>
    </w:p>
    <w:p w14:paraId="60C71DDF" w14:textId="77777777" w:rsidR="006C387A" w:rsidRPr="00D32F11" w:rsidRDefault="006C387A" w:rsidP="006C387A">
      <w:pPr>
        <w:pStyle w:val="PargrafodaLista"/>
        <w:numPr>
          <w:ilvl w:val="0"/>
          <w:numId w:val="6"/>
        </w:numPr>
        <w:spacing w:after="0"/>
        <w:jc w:val="both"/>
        <w:rPr>
          <w:b/>
          <w:bCs/>
          <w:color w:val="E59EDC" w:themeColor="accent5" w:themeTint="66"/>
          <w:sz w:val="28"/>
          <w:szCs w:val="28"/>
        </w:rPr>
      </w:pPr>
      <w:r w:rsidRPr="00D32F11">
        <w:rPr>
          <w:b/>
          <w:bCs/>
          <w:color w:val="E59EDC" w:themeColor="accent5" w:themeTint="66"/>
          <w:sz w:val="28"/>
          <w:szCs w:val="28"/>
        </w:rPr>
        <w:t>American States Water Company</w:t>
      </w:r>
    </w:p>
    <w:p w14:paraId="51D1D112" w14:textId="77777777" w:rsidR="006C387A" w:rsidRPr="00D32F11" w:rsidRDefault="006C387A" w:rsidP="006C387A">
      <w:pPr>
        <w:pStyle w:val="PargrafodaLista"/>
        <w:numPr>
          <w:ilvl w:val="0"/>
          <w:numId w:val="6"/>
        </w:numPr>
        <w:spacing w:after="0"/>
        <w:jc w:val="both"/>
        <w:rPr>
          <w:b/>
          <w:bCs/>
          <w:color w:val="E59EDC" w:themeColor="accent5" w:themeTint="66"/>
          <w:sz w:val="28"/>
          <w:szCs w:val="28"/>
        </w:rPr>
      </w:pPr>
      <w:r w:rsidRPr="00D32F11">
        <w:rPr>
          <w:b/>
          <w:bCs/>
          <w:color w:val="E59EDC" w:themeColor="accent5" w:themeTint="66"/>
          <w:sz w:val="28"/>
          <w:szCs w:val="28"/>
        </w:rPr>
        <w:t>SJW Group</w:t>
      </w:r>
    </w:p>
    <w:p w14:paraId="794E904E" w14:textId="77777777" w:rsidR="006C387A" w:rsidRPr="00D32F11" w:rsidRDefault="006C387A" w:rsidP="006C387A">
      <w:pPr>
        <w:spacing w:after="0"/>
        <w:jc w:val="both"/>
        <w:rPr>
          <w:b/>
          <w:bCs/>
          <w:color w:val="E59EDC" w:themeColor="accent5" w:themeTint="66"/>
          <w:sz w:val="28"/>
          <w:szCs w:val="28"/>
        </w:rPr>
      </w:pPr>
    </w:p>
    <w:p w14:paraId="5602E856" w14:textId="77777777" w:rsidR="006C387A" w:rsidRPr="00D32F11" w:rsidRDefault="006C387A" w:rsidP="006C387A">
      <w:pPr>
        <w:spacing w:after="0"/>
        <w:jc w:val="both"/>
        <w:rPr>
          <w:b/>
          <w:bCs/>
          <w:color w:val="E59EDC" w:themeColor="accent5" w:themeTint="66"/>
          <w:sz w:val="28"/>
          <w:szCs w:val="28"/>
        </w:rPr>
      </w:pPr>
      <w:r w:rsidRPr="00D32F11">
        <w:rPr>
          <w:b/>
          <w:bCs/>
          <w:color w:val="E59EDC" w:themeColor="accent5" w:themeTint="66"/>
          <w:sz w:val="28"/>
          <w:szCs w:val="28"/>
        </w:rPr>
        <w:t>Petróleo/</w:t>
      </w:r>
      <w:proofErr w:type="spellStart"/>
      <w:r w:rsidRPr="00D32F11">
        <w:rPr>
          <w:b/>
          <w:bCs/>
          <w:color w:val="E59EDC" w:themeColor="accent5" w:themeTint="66"/>
          <w:sz w:val="28"/>
          <w:szCs w:val="28"/>
        </w:rPr>
        <w:t>Gás</w:t>
      </w:r>
      <w:proofErr w:type="spellEnd"/>
      <w:r w:rsidRPr="00D32F11">
        <w:rPr>
          <w:b/>
          <w:bCs/>
          <w:color w:val="E59EDC" w:themeColor="accent5" w:themeTint="66"/>
          <w:sz w:val="28"/>
          <w:szCs w:val="28"/>
        </w:rPr>
        <w:t xml:space="preserve"> Natural</w:t>
      </w:r>
    </w:p>
    <w:p w14:paraId="48980994" w14:textId="77777777" w:rsidR="006C387A" w:rsidRPr="00D32F11" w:rsidRDefault="006C387A" w:rsidP="006C387A">
      <w:pPr>
        <w:pStyle w:val="PargrafodaLista"/>
        <w:numPr>
          <w:ilvl w:val="0"/>
          <w:numId w:val="4"/>
        </w:numPr>
        <w:spacing w:after="0"/>
        <w:jc w:val="both"/>
        <w:rPr>
          <w:b/>
          <w:bCs/>
          <w:color w:val="E59EDC" w:themeColor="accent5" w:themeTint="66"/>
          <w:sz w:val="28"/>
          <w:szCs w:val="28"/>
        </w:rPr>
      </w:pPr>
      <w:r w:rsidRPr="00D32F11">
        <w:rPr>
          <w:b/>
          <w:bCs/>
          <w:color w:val="E59EDC" w:themeColor="accent5" w:themeTint="66"/>
          <w:sz w:val="28"/>
          <w:szCs w:val="28"/>
        </w:rPr>
        <w:t xml:space="preserve">Texas Pacific Land </w:t>
      </w:r>
    </w:p>
    <w:p w14:paraId="0BB4408B" w14:textId="77777777" w:rsidR="006C387A" w:rsidRPr="00D32F11" w:rsidRDefault="006C387A" w:rsidP="006C387A">
      <w:pPr>
        <w:pStyle w:val="PargrafodaLista"/>
        <w:numPr>
          <w:ilvl w:val="0"/>
          <w:numId w:val="4"/>
        </w:numPr>
        <w:spacing w:after="0"/>
        <w:jc w:val="both"/>
        <w:rPr>
          <w:b/>
          <w:bCs/>
          <w:color w:val="E59EDC" w:themeColor="accent5" w:themeTint="66"/>
          <w:sz w:val="28"/>
          <w:szCs w:val="28"/>
        </w:rPr>
      </w:pPr>
      <w:r w:rsidRPr="00D32F11">
        <w:rPr>
          <w:b/>
          <w:bCs/>
          <w:color w:val="E59EDC" w:themeColor="accent5" w:themeTint="66"/>
          <w:sz w:val="28"/>
          <w:szCs w:val="28"/>
        </w:rPr>
        <w:t>Black Stone Minerals</w:t>
      </w:r>
    </w:p>
    <w:p w14:paraId="1D1CDCCE" w14:textId="77777777" w:rsidR="006C387A" w:rsidRPr="00D32F11" w:rsidRDefault="006C387A" w:rsidP="006C387A">
      <w:pPr>
        <w:pStyle w:val="PargrafodaLista"/>
        <w:numPr>
          <w:ilvl w:val="0"/>
          <w:numId w:val="4"/>
        </w:numPr>
        <w:spacing w:after="0"/>
        <w:jc w:val="both"/>
        <w:rPr>
          <w:b/>
          <w:bCs/>
          <w:color w:val="E59EDC" w:themeColor="accent5" w:themeTint="66"/>
          <w:sz w:val="28"/>
          <w:szCs w:val="28"/>
        </w:rPr>
      </w:pPr>
      <w:r w:rsidRPr="00D32F11">
        <w:rPr>
          <w:b/>
          <w:bCs/>
          <w:color w:val="E59EDC" w:themeColor="accent5" w:themeTint="66"/>
          <w:sz w:val="28"/>
          <w:szCs w:val="28"/>
        </w:rPr>
        <w:t>Devon Energy</w:t>
      </w:r>
    </w:p>
    <w:p w14:paraId="774F892C" w14:textId="77777777" w:rsidR="006C387A" w:rsidRPr="00D32F11" w:rsidRDefault="006C387A" w:rsidP="006C387A">
      <w:pPr>
        <w:pStyle w:val="PargrafodaLista"/>
        <w:numPr>
          <w:ilvl w:val="0"/>
          <w:numId w:val="4"/>
        </w:numPr>
        <w:spacing w:after="0"/>
        <w:jc w:val="both"/>
        <w:rPr>
          <w:b/>
          <w:bCs/>
          <w:color w:val="E59EDC" w:themeColor="accent5" w:themeTint="66"/>
          <w:sz w:val="28"/>
          <w:szCs w:val="28"/>
        </w:rPr>
      </w:pPr>
      <w:r w:rsidRPr="00D32F11">
        <w:rPr>
          <w:b/>
          <w:bCs/>
          <w:color w:val="E59EDC" w:themeColor="accent5" w:themeTint="66"/>
          <w:sz w:val="28"/>
          <w:szCs w:val="28"/>
        </w:rPr>
        <w:t>SM Energy</w:t>
      </w:r>
    </w:p>
    <w:p w14:paraId="414E61FB" w14:textId="77777777" w:rsidR="006C387A" w:rsidRPr="00D32F11" w:rsidRDefault="006C387A" w:rsidP="006C387A">
      <w:pPr>
        <w:pStyle w:val="PargrafodaLista"/>
        <w:numPr>
          <w:ilvl w:val="0"/>
          <w:numId w:val="4"/>
        </w:numPr>
        <w:spacing w:after="0"/>
        <w:jc w:val="both"/>
        <w:rPr>
          <w:b/>
          <w:bCs/>
          <w:color w:val="E59EDC" w:themeColor="accent5" w:themeTint="66"/>
          <w:sz w:val="28"/>
          <w:szCs w:val="28"/>
        </w:rPr>
      </w:pPr>
      <w:r w:rsidRPr="00D32F11">
        <w:rPr>
          <w:b/>
          <w:bCs/>
          <w:color w:val="E59EDC" w:themeColor="accent5" w:themeTint="66"/>
          <w:sz w:val="28"/>
          <w:szCs w:val="28"/>
        </w:rPr>
        <w:t>Murphy Oil</w:t>
      </w:r>
    </w:p>
    <w:p w14:paraId="7711C3E8" w14:textId="77777777" w:rsidR="006C387A" w:rsidRPr="00D32F11" w:rsidRDefault="006C387A" w:rsidP="006C387A">
      <w:pPr>
        <w:pStyle w:val="PargrafodaLista"/>
        <w:numPr>
          <w:ilvl w:val="0"/>
          <w:numId w:val="4"/>
        </w:numPr>
        <w:spacing w:after="0"/>
        <w:jc w:val="both"/>
        <w:rPr>
          <w:b/>
          <w:bCs/>
          <w:color w:val="E59EDC" w:themeColor="accent5" w:themeTint="66"/>
          <w:sz w:val="28"/>
          <w:szCs w:val="28"/>
        </w:rPr>
      </w:pPr>
      <w:r w:rsidRPr="00D32F11">
        <w:rPr>
          <w:b/>
          <w:bCs/>
          <w:color w:val="E59EDC" w:themeColor="accent5" w:themeTint="66"/>
          <w:sz w:val="28"/>
          <w:szCs w:val="28"/>
        </w:rPr>
        <w:lastRenderedPageBreak/>
        <w:t>Magnolia Oil &amp; Gas Corp</w:t>
      </w:r>
    </w:p>
    <w:p w14:paraId="7F95806E" w14:textId="77777777" w:rsidR="006C387A" w:rsidRPr="00D32F11" w:rsidRDefault="006C387A" w:rsidP="006C387A">
      <w:pPr>
        <w:pStyle w:val="PargrafodaLista"/>
        <w:numPr>
          <w:ilvl w:val="0"/>
          <w:numId w:val="4"/>
        </w:numPr>
        <w:spacing w:after="0"/>
        <w:jc w:val="both"/>
        <w:rPr>
          <w:b/>
          <w:bCs/>
          <w:color w:val="E59EDC" w:themeColor="accent5" w:themeTint="66"/>
          <w:sz w:val="28"/>
          <w:szCs w:val="28"/>
        </w:rPr>
      </w:pPr>
      <w:r w:rsidRPr="00D32F11">
        <w:rPr>
          <w:b/>
          <w:bCs/>
          <w:color w:val="E59EDC" w:themeColor="accent5" w:themeTint="66"/>
          <w:sz w:val="28"/>
          <w:szCs w:val="28"/>
        </w:rPr>
        <w:t>Northern Oil and Gas</w:t>
      </w:r>
    </w:p>
    <w:p w14:paraId="256D048F" w14:textId="77777777" w:rsidR="006C387A" w:rsidRPr="00D32F11" w:rsidRDefault="006C387A" w:rsidP="006C387A">
      <w:pPr>
        <w:pStyle w:val="PargrafodaLista"/>
        <w:numPr>
          <w:ilvl w:val="0"/>
          <w:numId w:val="4"/>
        </w:numPr>
        <w:spacing w:after="0"/>
        <w:jc w:val="both"/>
        <w:rPr>
          <w:b/>
          <w:bCs/>
          <w:color w:val="E59EDC" w:themeColor="accent5" w:themeTint="66"/>
          <w:sz w:val="28"/>
          <w:szCs w:val="28"/>
        </w:rPr>
      </w:pPr>
      <w:r w:rsidRPr="00D32F11">
        <w:rPr>
          <w:b/>
          <w:bCs/>
          <w:color w:val="E59EDC" w:themeColor="accent5" w:themeTint="66"/>
          <w:sz w:val="28"/>
          <w:szCs w:val="28"/>
          <w:lang w:val="pt-BR"/>
        </w:rPr>
        <w:t xml:space="preserve">Exxon Mobil Corporation </w:t>
      </w:r>
    </w:p>
    <w:p w14:paraId="62549A85" w14:textId="77777777" w:rsidR="006C387A" w:rsidRPr="00D32F11" w:rsidRDefault="006C387A" w:rsidP="006C387A">
      <w:pPr>
        <w:pStyle w:val="PargrafodaLista"/>
        <w:numPr>
          <w:ilvl w:val="0"/>
          <w:numId w:val="4"/>
        </w:numPr>
        <w:spacing w:after="0"/>
        <w:jc w:val="both"/>
        <w:rPr>
          <w:b/>
          <w:bCs/>
          <w:color w:val="E59EDC" w:themeColor="accent5" w:themeTint="66"/>
          <w:sz w:val="28"/>
          <w:szCs w:val="28"/>
        </w:rPr>
      </w:pPr>
      <w:r w:rsidRPr="00D32F11">
        <w:rPr>
          <w:b/>
          <w:bCs/>
          <w:color w:val="E59EDC" w:themeColor="accent5" w:themeTint="66"/>
          <w:sz w:val="28"/>
          <w:szCs w:val="28"/>
        </w:rPr>
        <w:t>Hess Corporation</w:t>
      </w:r>
    </w:p>
    <w:p w14:paraId="62B8BF79" w14:textId="77777777" w:rsidR="006C387A" w:rsidRPr="00D32F11" w:rsidRDefault="006C387A" w:rsidP="006C387A">
      <w:pPr>
        <w:pStyle w:val="PargrafodaLista"/>
        <w:numPr>
          <w:ilvl w:val="0"/>
          <w:numId w:val="4"/>
        </w:numPr>
        <w:spacing w:after="0"/>
        <w:jc w:val="both"/>
        <w:rPr>
          <w:b/>
          <w:bCs/>
          <w:color w:val="E59EDC" w:themeColor="accent5" w:themeTint="66"/>
          <w:sz w:val="28"/>
          <w:szCs w:val="28"/>
        </w:rPr>
      </w:pPr>
      <w:r w:rsidRPr="00D32F11">
        <w:rPr>
          <w:b/>
          <w:bCs/>
          <w:color w:val="E59EDC" w:themeColor="accent5" w:themeTint="66"/>
          <w:sz w:val="28"/>
          <w:szCs w:val="28"/>
        </w:rPr>
        <w:t>Occidental Petroleum</w:t>
      </w:r>
    </w:p>
    <w:p w14:paraId="64967905" w14:textId="77777777" w:rsidR="006C387A" w:rsidRPr="00D32F11" w:rsidRDefault="006C387A" w:rsidP="006C387A">
      <w:pPr>
        <w:pStyle w:val="PargrafodaLista"/>
        <w:numPr>
          <w:ilvl w:val="0"/>
          <w:numId w:val="4"/>
        </w:numPr>
        <w:spacing w:after="0"/>
        <w:jc w:val="both"/>
        <w:rPr>
          <w:b/>
          <w:bCs/>
          <w:color w:val="E59EDC" w:themeColor="accent5" w:themeTint="66"/>
          <w:sz w:val="28"/>
          <w:szCs w:val="28"/>
        </w:rPr>
      </w:pPr>
      <w:r w:rsidRPr="00D32F11">
        <w:rPr>
          <w:b/>
          <w:bCs/>
          <w:color w:val="E59EDC" w:themeColor="accent5" w:themeTint="66"/>
          <w:sz w:val="28"/>
          <w:szCs w:val="28"/>
        </w:rPr>
        <w:t>EQT Corporation</w:t>
      </w:r>
    </w:p>
    <w:p w14:paraId="7BAD9C84" w14:textId="77777777" w:rsidR="006C387A" w:rsidRPr="00D32F11" w:rsidRDefault="006C387A" w:rsidP="006C387A">
      <w:pPr>
        <w:pStyle w:val="PargrafodaLista"/>
        <w:numPr>
          <w:ilvl w:val="0"/>
          <w:numId w:val="4"/>
        </w:numPr>
        <w:spacing w:after="0"/>
        <w:jc w:val="both"/>
        <w:rPr>
          <w:b/>
          <w:bCs/>
          <w:color w:val="E59EDC" w:themeColor="accent5" w:themeTint="66"/>
          <w:sz w:val="28"/>
          <w:szCs w:val="28"/>
        </w:rPr>
      </w:pPr>
      <w:r w:rsidRPr="00D32F11">
        <w:rPr>
          <w:b/>
          <w:bCs/>
          <w:color w:val="E59EDC" w:themeColor="accent5" w:themeTint="66"/>
          <w:sz w:val="28"/>
          <w:szCs w:val="28"/>
        </w:rPr>
        <w:t>Conoco Phillips</w:t>
      </w:r>
    </w:p>
    <w:p w14:paraId="4E5A5CC7" w14:textId="77777777" w:rsidR="006C387A" w:rsidRPr="00D32F11" w:rsidRDefault="006C387A" w:rsidP="006C387A">
      <w:pPr>
        <w:pStyle w:val="PargrafodaLista"/>
        <w:numPr>
          <w:ilvl w:val="0"/>
          <w:numId w:val="4"/>
        </w:numPr>
        <w:spacing w:after="0"/>
        <w:jc w:val="both"/>
        <w:rPr>
          <w:b/>
          <w:bCs/>
          <w:color w:val="E59EDC" w:themeColor="accent5" w:themeTint="66"/>
          <w:sz w:val="28"/>
          <w:szCs w:val="28"/>
        </w:rPr>
      </w:pPr>
      <w:r w:rsidRPr="00D32F11">
        <w:rPr>
          <w:b/>
          <w:bCs/>
          <w:color w:val="E59EDC" w:themeColor="accent5" w:themeTint="66"/>
          <w:sz w:val="28"/>
          <w:szCs w:val="28"/>
          <w:lang w:val="pt-BR"/>
        </w:rPr>
        <w:t xml:space="preserve">Chevron </w:t>
      </w:r>
    </w:p>
    <w:p w14:paraId="7BA61CA0" w14:textId="77777777" w:rsidR="006C387A" w:rsidRPr="00D32F11" w:rsidRDefault="006C387A" w:rsidP="006C387A">
      <w:pPr>
        <w:pStyle w:val="PargrafodaLista"/>
        <w:numPr>
          <w:ilvl w:val="0"/>
          <w:numId w:val="4"/>
        </w:numPr>
        <w:spacing w:after="0"/>
        <w:jc w:val="both"/>
        <w:rPr>
          <w:b/>
          <w:bCs/>
          <w:color w:val="E59EDC" w:themeColor="accent5" w:themeTint="66"/>
          <w:sz w:val="28"/>
          <w:szCs w:val="28"/>
        </w:rPr>
      </w:pPr>
      <w:r w:rsidRPr="00D32F11">
        <w:rPr>
          <w:b/>
          <w:bCs/>
          <w:color w:val="E59EDC" w:themeColor="accent5" w:themeTint="66"/>
          <w:sz w:val="28"/>
          <w:szCs w:val="28"/>
          <w:lang w:val="pt-BR"/>
        </w:rPr>
        <w:t>HESS Corporation</w:t>
      </w:r>
    </w:p>
    <w:p w14:paraId="2EA51A44" w14:textId="77777777" w:rsidR="006C387A" w:rsidRPr="00D32F11" w:rsidRDefault="006C387A" w:rsidP="006C387A">
      <w:pPr>
        <w:pStyle w:val="PargrafodaLista"/>
        <w:numPr>
          <w:ilvl w:val="0"/>
          <w:numId w:val="4"/>
        </w:numPr>
        <w:spacing w:after="0"/>
        <w:jc w:val="both"/>
        <w:rPr>
          <w:b/>
          <w:bCs/>
          <w:color w:val="E59EDC" w:themeColor="accent5" w:themeTint="66"/>
          <w:sz w:val="28"/>
          <w:szCs w:val="28"/>
        </w:rPr>
      </w:pPr>
      <w:r w:rsidRPr="00D32F11">
        <w:rPr>
          <w:b/>
          <w:bCs/>
          <w:color w:val="E59EDC" w:themeColor="accent5" w:themeTint="66"/>
          <w:sz w:val="28"/>
          <w:szCs w:val="28"/>
        </w:rPr>
        <w:t>Valero Energy Corporation</w:t>
      </w:r>
    </w:p>
    <w:p w14:paraId="0EED6B29" w14:textId="77777777" w:rsidR="006C387A" w:rsidRPr="00D32F11" w:rsidRDefault="006C387A" w:rsidP="006C387A">
      <w:pPr>
        <w:pStyle w:val="PargrafodaLista"/>
        <w:numPr>
          <w:ilvl w:val="0"/>
          <w:numId w:val="4"/>
        </w:numPr>
        <w:spacing w:after="0"/>
        <w:jc w:val="both"/>
        <w:rPr>
          <w:b/>
          <w:bCs/>
          <w:color w:val="E59EDC" w:themeColor="accent5" w:themeTint="66"/>
          <w:sz w:val="28"/>
          <w:szCs w:val="28"/>
          <w:lang w:val="pt-BR"/>
        </w:rPr>
      </w:pPr>
      <w:proofErr w:type="spellStart"/>
      <w:r w:rsidRPr="00D32F11">
        <w:rPr>
          <w:b/>
          <w:bCs/>
          <w:color w:val="E59EDC" w:themeColor="accent5" w:themeTint="66"/>
          <w:sz w:val="28"/>
          <w:szCs w:val="28"/>
          <w:lang w:val="pt-BR"/>
        </w:rPr>
        <w:t>Atmos</w:t>
      </w:r>
      <w:proofErr w:type="spellEnd"/>
      <w:r w:rsidRPr="00D32F11">
        <w:rPr>
          <w:b/>
          <w:bCs/>
          <w:color w:val="E59EDC" w:themeColor="accent5" w:themeTint="66"/>
          <w:sz w:val="28"/>
          <w:szCs w:val="28"/>
          <w:lang w:val="pt-BR"/>
        </w:rPr>
        <w:t xml:space="preserve"> Energy Corporation </w:t>
      </w:r>
    </w:p>
    <w:p w14:paraId="4534D02C" w14:textId="77777777" w:rsidR="006C387A" w:rsidRPr="00D32F11" w:rsidRDefault="006C387A" w:rsidP="006C387A">
      <w:pPr>
        <w:pStyle w:val="PargrafodaLista"/>
        <w:numPr>
          <w:ilvl w:val="0"/>
          <w:numId w:val="4"/>
        </w:numPr>
        <w:spacing w:after="0"/>
        <w:jc w:val="both"/>
        <w:rPr>
          <w:b/>
          <w:bCs/>
          <w:color w:val="E59EDC" w:themeColor="accent5" w:themeTint="66"/>
          <w:sz w:val="28"/>
          <w:szCs w:val="28"/>
          <w:lang w:val="pt-BR"/>
        </w:rPr>
      </w:pPr>
      <w:r w:rsidRPr="00D32F11">
        <w:rPr>
          <w:b/>
          <w:bCs/>
          <w:color w:val="E59EDC" w:themeColor="accent5" w:themeTint="66"/>
          <w:sz w:val="28"/>
          <w:szCs w:val="28"/>
          <w:lang w:val="pt-BR"/>
        </w:rPr>
        <w:t xml:space="preserve">Magellan </w:t>
      </w:r>
      <w:proofErr w:type="spellStart"/>
      <w:r w:rsidRPr="00D32F11">
        <w:rPr>
          <w:b/>
          <w:bCs/>
          <w:color w:val="E59EDC" w:themeColor="accent5" w:themeTint="66"/>
          <w:sz w:val="28"/>
          <w:szCs w:val="28"/>
          <w:lang w:val="pt-BR"/>
        </w:rPr>
        <w:t>Midstream</w:t>
      </w:r>
      <w:proofErr w:type="spellEnd"/>
      <w:r w:rsidRPr="00D32F11">
        <w:rPr>
          <w:b/>
          <w:bCs/>
          <w:color w:val="E59EDC" w:themeColor="accent5" w:themeTint="66"/>
          <w:sz w:val="28"/>
          <w:szCs w:val="28"/>
          <w:lang w:val="pt-BR"/>
        </w:rPr>
        <w:t xml:space="preserve"> </w:t>
      </w:r>
      <w:proofErr w:type="spellStart"/>
      <w:r w:rsidRPr="00D32F11">
        <w:rPr>
          <w:b/>
          <w:bCs/>
          <w:color w:val="E59EDC" w:themeColor="accent5" w:themeTint="66"/>
          <w:sz w:val="28"/>
          <w:szCs w:val="28"/>
          <w:lang w:val="pt-BR"/>
        </w:rPr>
        <w:t>Partners</w:t>
      </w:r>
      <w:proofErr w:type="spellEnd"/>
    </w:p>
    <w:p w14:paraId="1622FE61" w14:textId="77777777" w:rsidR="006C387A" w:rsidRPr="00D32F11" w:rsidRDefault="006C387A" w:rsidP="006C387A">
      <w:pPr>
        <w:pStyle w:val="PargrafodaLista"/>
        <w:numPr>
          <w:ilvl w:val="0"/>
          <w:numId w:val="4"/>
        </w:numPr>
        <w:spacing w:after="0"/>
        <w:jc w:val="both"/>
        <w:rPr>
          <w:b/>
          <w:bCs/>
          <w:color w:val="E59EDC" w:themeColor="accent5" w:themeTint="66"/>
          <w:sz w:val="28"/>
          <w:szCs w:val="28"/>
          <w:lang w:val="pt-BR"/>
        </w:rPr>
      </w:pPr>
      <w:r w:rsidRPr="00D32F11">
        <w:rPr>
          <w:b/>
          <w:bCs/>
          <w:color w:val="E59EDC" w:themeColor="accent5" w:themeTint="66"/>
          <w:sz w:val="28"/>
          <w:szCs w:val="28"/>
          <w:lang w:val="pt-BR"/>
        </w:rPr>
        <w:t xml:space="preserve">Marathon </w:t>
      </w:r>
      <w:proofErr w:type="spellStart"/>
      <w:r w:rsidRPr="00D32F11">
        <w:rPr>
          <w:b/>
          <w:bCs/>
          <w:color w:val="E59EDC" w:themeColor="accent5" w:themeTint="66"/>
          <w:sz w:val="28"/>
          <w:szCs w:val="28"/>
          <w:lang w:val="pt-BR"/>
        </w:rPr>
        <w:t>Petroleum</w:t>
      </w:r>
      <w:proofErr w:type="spellEnd"/>
    </w:p>
    <w:p w14:paraId="57859346" w14:textId="77777777" w:rsidR="006C387A" w:rsidRPr="00D32F11" w:rsidRDefault="006C387A" w:rsidP="006C387A">
      <w:pPr>
        <w:pStyle w:val="PargrafodaLista"/>
        <w:numPr>
          <w:ilvl w:val="0"/>
          <w:numId w:val="4"/>
        </w:numPr>
        <w:spacing w:after="0"/>
        <w:jc w:val="both"/>
        <w:rPr>
          <w:b/>
          <w:bCs/>
          <w:color w:val="E59EDC" w:themeColor="accent5" w:themeTint="66"/>
          <w:sz w:val="28"/>
          <w:szCs w:val="28"/>
          <w:lang w:val="pt-BR"/>
        </w:rPr>
      </w:pPr>
      <w:r w:rsidRPr="00D32F11">
        <w:rPr>
          <w:b/>
          <w:bCs/>
          <w:color w:val="E59EDC" w:themeColor="accent5" w:themeTint="66"/>
          <w:sz w:val="28"/>
          <w:szCs w:val="28"/>
        </w:rPr>
        <w:t>Diamondback Energy</w:t>
      </w:r>
    </w:p>
    <w:p w14:paraId="3A6FBB92" w14:textId="77777777" w:rsidR="006C387A" w:rsidRPr="00D32F11" w:rsidRDefault="006C387A" w:rsidP="006C387A">
      <w:pPr>
        <w:pStyle w:val="PargrafodaLista"/>
        <w:numPr>
          <w:ilvl w:val="0"/>
          <w:numId w:val="4"/>
        </w:numPr>
        <w:spacing w:after="0"/>
        <w:jc w:val="both"/>
        <w:rPr>
          <w:b/>
          <w:bCs/>
          <w:color w:val="E59EDC" w:themeColor="accent5" w:themeTint="66"/>
          <w:sz w:val="28"/>
          <w:szCs w:val="28"/>
          <w:lang w:val="pt-BR"/>
        </w:rPr>
      </w:pPr>
      <w:r w:rsidRPr="00D32F11">
        <w:rPr>
          <w:b/>
          <w:bCs/>
          <w:color w:val="E59EDC" w:themeColor="accent5" w:themeTint="66"/>
          <w:sz w:val="28"/>
          <w:szCs w:val="28"/>
          <w:lang w:val="pt-BR"/>
        </w:rPr>
        <w:t>Phillips 66</w:t>
      </w:r>
    </w:p>
    <w:p w14:paraId="6B7BB364" w14:textId="77777777" w:rsidR="006C387A" w:rsidRPr="00D32F11" w:rsidRDefault="006C387A" w:rsidP="006C387A">
      <w:pPr>
        <w:pStyle w:val="PargrafodaLista"/>
        <w:numPr>
          <w:ilvl w:val="0"/>
          <w:numId w:val="4"/>
        </w:numPr>
        <w:spacing w:after="0"/>
        <w:jc w:val="both"/>
        <w:rPr>
          <w:b/>
          <w:bCs/>
          <w:color w:val="E59EDC" w:themeColor="accent5" w:themeTint="66"/>
          <w:sz w:val="28"/>
          <w:szCs w:val="28"/>
          <w:lang w:val="pt-BR"/>
        </w:rPr>
      </w:pPr>
      <w:r w:rsidRPr="00D32F11">
        <w:rPr>
          <w:b/>
          <w:bCs/>
          <w:color w:val="E59EDC" w:themeColor="accent5" w:themeTint="66"/>
          <w:sz w:val="28"/>
          <w:szCs w:val="28"/>
        </w:rPr>
        <w:t>Air Products and Chemicals</w:t>
      </w:r>
    </w:p>
    <w:p w14:paraId="039DFDFD" w14:textId="77777777" w:rsidR="006C387A" w:rsidRPr="00D32F11" w:rsidRDefault="006C387A" w:rsidP="006C387A">
      <w:pPr>
        <w:pStyle w:val="PargrafodaLista"/>
        <w:numPr>
          <w:ilvl w:val="0"/>
          <w:numId w:val="4"/>
        </w:numPr>
        <w:spacing w:after="0"/>
        <w:jc w:val="both"/>
        <w:rPr>
          <w:b/>
          <w:bCs/>
          <w:color w:val="E59EDC" w:themeColor="accent5" w:themeTint="66"/>
          <w:sz w:val="28"/>
          <w:szCs w:val="28"/>
        </w:rPr>
      </w:pPr>
      <w:r w:rsidRPr="00D32F11">
        <w:rPr>
          <w:b/>
          <w:bCs/>
          <w:color w:val="E59EDC" w:themeColor="accent5" w:themeTint="66"/>
          <w:sz w:val="28"/>
          <w:szCs w:val="28"/>
        </w:rPr>
        <w:t>Helmerich &amp; Payne</w:t>
      </w:r>
    </w:p>
    <w:p w14:paraId="5F2593B9" w14:textId="77777777" w:rsidR="006C387A" w:rsidRPr="00D32F11" w:rsidRDefault="006C387A" w:rsidP="006C387A">
      <w:pPr>
        <w:pStyle w:val="PargrafodaLista"/>
        <w:numPr>
          <w:ilvl w:val="0"/>
          <w:numId w:val="4"/>
        </w:numPr>
        <w:spacing w:after="0"/>
        <w:jc w:val="both"/>
        <w:rPr>
          <w:b/>
          <w:bCs/>
          <w:color w:val="E59EDC" w:themeColor="accent5" w:themeTint="66"/>
          <w:sz w:val="28"/>
          <w:szCs w:val="28"/>
        </w:rPr>
      </w:pPr>
      <w:r w:rsidRPr="00D32F11">
        <w:rPr>
          <w:b/>
          <w:bCs/>
          <w:color w:val="E59EDC" w:themeColor="accent5" w:themeTint="66"/>
          <w:sz w:val="28"/>
          <w:szCs w:val="28"/>
        </w:rPr>
        <w:t>Patterson-UTI Energy</w:t>
      </w:r>
    </w:p>
    <w:p w14:paraId="3FA0FE9E" w14:textId="77777777" w:rsidR="006C387A" w:rsidRPr="00D32F11" w:rsidRDefault="006C387A" w:rsidP="006C387A">
      <w:pPr>
        <w:pStyle w:val="PargrafodaLista"/>
        <w:numPr>
          <w:ilvl w:val="0"/>
          <w:numId w:val="4"/>
        </w:numPr>
        <w:spacing w:after="0"/>
        <w:jc w:val="both"/>
        <w:rPr>
          <w:b/>
          <w:bCs/>
          <w:color w:val="E59EDC" w:themeColor="accent5" w:themeTint="66"/>
          <w:sz w:val="28"/>
          <w:szCs w:val="28"/>
        </w:rPr>
      </w:pPr>
      <w:r w:rsidRPr="00D32F11">
        <w:rPr>
          <w:b/>
          <w:bCs/>
          <w:color w:val="E59EDC" w:themeColor="accent5" w:themeTint="66"/>
          <w:sz w:val="28"/>
          <w:szCs w:val="28"/>
        </w:rPr>
        <w:t>Sable Offshore</w:t>
      </w:r>
    </w:p>
    <w:p w14:paraId="1E54C825" w14:textId="77777777" w:rsidR="006C387A" w:rsidRPr="00D32F11" w:rsidRDefault="006C387A" w:rsidP="006C387A">
      <w:pPr>
        <w:pStyle w:val="PargrafodaLista"/>
        <w:numPr>
          <w:ilvl w:val="0"/>
          <w:numId w:val="4"/>
        </w:numPr>
        <w:spacing w:after="0"/>
        <w:jc w:val="both"/>
        <w:rPr>
          <w:b/>
          <w:bCs/>
          <w:color w:val="E59EDC" w:themeColor="accent5" w:themeTint="66"/>
          <w:sz w:val="28"/>
          <w:szCs w:val="28"/>
        </w:rPr>
      </w:pPr>
      <w:r w:rsidRPr="00D32F11">
        <w:rPr>
          <w:b/>
          <w:bCs/>
          <w:color w:val="E59EDC" w:themeColor="accent5" w:themeTint="66"/>
          <w:sz w:val="28"/>
          <w:szCs w:val="28"/>
        </w:rPr>
        <w:t>Gulfport Energy</w:t>
      </w:r>
    </w:p>
    <w:p w14:paraId="358EF7A1" w14:textId="77777777" w:rsidR="006C387A" w:rsidRPr="00D32F11" w:rsidRDefault="006C387A" w:rsidP="006C387A">
      <w:pPr>
        <w:pStyle w:val="PargrafodaLista"/>
        <w:numPr>
          <w:ilvl w:val="0"/>
          <w:numId w:val="4"/>
        </w:numPr>
        <w:spacing w:after="0"/>
        <w:jc w:val="both"/>
        <w:rPr>
          <w:b/>
          <w:bCs/>
          <w:color w:val="E59EDC" w:themeColor="accent5" w:themeTint="66"/>
          <w:sz w:val="28"/>
          <w:szCs w:val="28"/>
        </w:rPr>
      </w:pPr>
      <w:r w:rsidRPr="00D32F11">
        <w:rPr>
          <w:b/>
          <w:bCs/>
          <w:color w:val="E59EDC" w:themeColor="accent5" w:themeTint="66"/>
          <w:sz w:val="28"/>
          <w:szCs w:val="28"/>
        </w:rPr>
        <w:t>Schlumberger</w:t>
      </w:r>
    </w:p>
    <w:p w14:paraId="48BE9A34" w14:textId="77777777" w:rsidR="006C387A" w:rsidRPr="00D32F11" w:rsidRDefault="006C387A" w:rsidP="006C387A">
      <w:pPr>
        <w:pStyle w:val="PargrafodaLista"/>
        <w:numPr>
          <w:ilvl w:val="0"/>
          <w:numId w:val="4"/>
        </w:numPr>
        <w:spacing w:after="0"/>
        <w:jc w:val="both"/>
        <w:rPr>
          <w:b/>
          <w:bCs/>
          <w:color w:val="E59EDC" w:themeColor="accent5" w:themeTint="66"/>
          <w:sz w:val="28"/>
          <w:szCs w:val="28"/>
        </w:rPr>
      </w:pPr>
      <w:r w:rsidRPr="00D32F11">
        <w:rPr>
          <w:b/>
          <w:bCs/>
          <w:color w:val="E59EDC" w:themeColor="accent5" w:themeTint="66"/>
          <w:sz w:val="28"/>
          <w:szCs w:val="28"/>
        </w:rPr>
        <w:t>Weatherford</w:t>
      </w:r>
    </w:p>
    <w:p w14:paraId="532E9801" w14:textId="77777777" w:rsidR="006C387A" w:rsidRPr="00D32F11" w:rsidRDefault="006C387A" w:rsidP="006C387A">
      <w:pPr>
        <w:pStyle w:val="PargrafodaLista"/>
        <w:numPr>
          <w:ilvl w:val="0"/>
          <w:numId w:val="4"/>
        </w:numPr>
        <w:spacing w:after="0"/>
        <w:jc w:val="both"/>
        <w:rPr>
          <w:b/>
          <w:bCs/>
          <w:color w:val="E59EDC" w:themeColor="accent5" w:themeTint="66"/>
          <w:sz w:val="28"/>
          <w:szCs w:val="28"/>
        </w:rPr>
      </w:pPr>
      <w:r w:rsidRPr="00D32F11">
        <w:rPr>
          <w:b/>
          <w:bCs/>
          <w:color w:val="E59EDC" w:themeColor="accent5" w:themeTint="66"/>
          <w:sz w:val="28"/>
          <w:szCs w:val="28"/>
        </w:rPr>
        <w:t>Halliburton</w:t>
      </w:r>
    </w:p>
    <w:p w14:paraId="3D8A3368" w14:textId="77777777" w:rsidR="006C387A" w:rsidRPr="00D32F11" w:rsidRDefault="006C387A" w:rsidP="006C387A">
      <w:pPr>
        <w:pStyle w:val="PargrafodaLista"/>
        <w:numPr>
          <w:ilvl w:val="0"/>
          <w:numId w:val="4"/>
        </w:numPr>
        <w:spacing w:after="0"/>
        <w:jc w:val="both"/>
        <w:rPr>
          <w:b/>
          <w:bCs/>
          <w:color w:val="E59EDC" w:themeColor="accent5" w:themeTint="66"/>
          <w:sz w:val="28"/>
          <w:szCs w:val="28"/>
        </w:rPr>
      </w:pPr>
      <w:proofErr w:type="spellStart"/>
      <w:r w:rsidRPr="00D32F11">
        <w:rPr>
          <w:b/>
          <w:bCs/>
          <w:color w:val="E59EDC" w:themeColor="accent5" w:themeTint="66"/>
          <w:sz w:val="28"/>
          <w:szCs w:val="28"/>
        </w:rPr>
        <w:t>Valaris</w:t>
      </w:r>
      <w:proofErr w:type="spellEnd"/>
    </w:p>
    <w:p w14:paraId="79E2FCD6" w14:textId="77777777" w:rsidR="006C387A" w:rsidRPr="00D32F11" w:rsidRDefault="006C387A" w:rsidP="006C387A">
      <w:pPr>
        <w:pStyle w:val="PargrafodaLista"/>
        <w:numPr>
          <w:ilvl w:val="0"/>
          <w:numId w:val="4"/>
        </w:numPr>
        <w:spacing w:after="0"/>
        <w:jc w:val="both"/>
        <w:rPr>
          <w:b/>
          <w:bCs/>
          <w:color w:val="E59EDC" w:themeColor="accent5" w:themeTint="66"/>
          <w:sz w:val="28"/>
          <w:szCs w:val="28"/>
        </w:rPr>
      </w:pPr>
      <w:r w:rsidRPr="00D32F11">
        <w:rPr>
          <w:b/>
          <w:bCs/>
          <w:color w:val="E59EDC" w:themeColor="accent5" w:themeTint="66"/>
          <w:sz w:val="28"/>
          <w:szCs w:val="28"/>
        </w:rPr>
        <w:t>Weatherford</w:t>
      </w:r>
    </w:p>
    <w:p w14:paraId="140A98B4" w14:textId="77777777" w:rsidR="006C387A" w:rsidRPr="00D32F11" w:rsidRDefault="006C387A" w:rsidP="006C387A">
      <w:pPr>
        <w:pStyle w:val="PargrafodaLista"/>
        <w:numPr>
          <w:ilvl w:val="0"/>
          <w:numId w:val="4"/>
        </w:numPr>
        <w:spacing w:after="0"/>
        <w:jc w:val="both"/>
        <w:rPr>
          <w:b/>
          <w:bCs/>
          <w:color w:val="E59EDC" w:themeColor="accent5" w:themeTint="66"/>
          <w:sz w:val="28"/>
          <w:szCs w:val="28"/>
        </w:rPr>
      </w:pPr>
      <w:r w:rsidRPr="00D32F11">
        <w:rPr>
          <w:b/>
          <w:bCs/>
          <w:color w:val="E59EDC" w:themeColor="accent5" w:themeTint="66"/>
          <w:sz w:val="28"/>
          <w:szCs w:val="28"/>
        </w:rPr>
        <w:t>Baker Hughes Company</w:t>
      </w:r>
    </w:p>
    <w:p w14:paraId="7590E7B6" w14:textId="77777777" w:rsidR="006C387A" w:rsidRPr="00D32F11" w:rsidRDefault="006C387A" w:rsidP="006C387A">
      <w:pPr>
        <w:spacing w:after="0"/>
        <w:jc w:val="both"/>
        <w:rPr>
          <w:b/>
          <w:bCs/>
          <w:color w:val="E59EDC" w:themeColor="accent5" w:themeTint="66"/>
          <w:sz w:val="28"/>
          <w:szCs w:val="28"/>
        </w:rPr>
      </w:pPr>
      <w:r w:rsidRPr="00D32F11">
        <w:rPr>
          <w:b/>
          <w:bCs/>
          <w:color w:val="E59EDC" w:themeColor="accent5" w:themeTint="66"/>
          <w:sz w:val="28"/>
          <w:szCs w:val="28"/>
        </w:rPr>
        <w:t>Ouro</w:t>
      </w:r>
    </w:p>
    <w:p w14:paraId="53162568" w14:textId="77777777" w:rsidR="006C387A" w:rsidRPr="00D32F11" w:rsidRDefault="006C387A" w:rsidP="006C387A">
      <w:pPr>
        <w:pStyle w:val="PargrafodaLista"/>
        <w:numPr>
          <w:ilvl w:val="0"/>
          <w:numId w:val="5"/>
        </w:numPr>
        <w:spacing w:after="0"/>
        <w:jc w:val="both"/>
        <w:rPr>
          <w:b/>
          <w:bCs/>
          <w:color w:val="E59EDC" w:themeColor="accent5" w:themeTint="66"/>
          <w:sz w:val="28"/>
          <w:szCs w:val="28"/>
        </w:rPr>
      </w:pPr>
      <w:r w:rsidRPr="00D32F11">
        <w:rPr>
          <w:b/>
          <w:bCs/>
          <w:color w:val="E59EDC" w:themeColor="accent5" w:themeTint="66"/>
          <w:sz w:val="28"/>
          <w:szCs w:val="28"/>
        </w:rPr>
        <w:t>Royal Gold</w:t>
      </w:r>
    </w:p>
    <w:p w14:paraId="13A5DD07" w14:textId="77777777" w:rsidR="006C387A" w:rsidRPr="00D32F11" w:rsidRDefault="006C387A" w:rsidP="006C387A">
      <w:pPr>
        <w:pStyle w:val="PargrafodaLista"/>
        <w:numPr>
          <w:ilvl w:val="0"/>
          <w:numId w:val="5"/>
        </w:numPr>
        <w:spacing w:after="0"/>
        <w:jc w:val="both"/>
        <w:rPr>
          <w:b/>
          <w:bCs/>
          <w:color w:val="E59EDC" w:themeColor="accent5" w:themeTint="66"/>
          <w:sz w:val="28"/>
          <w:szCs w:val="28"/>
        </w:rPr>
      </w:pPr>
      <w:r w:rsidRPr="00D32F11">
        <w:rPr>
          <w:b/>
          <w:bCs/>
          <w:color w:val="E59EDC" w:themeColor="accent5" w:themeTint="66"/>
          <w:sz w:val="28"/>
          <w:szCs w:val="28"/>
        </w:rPr>
        <w:t>Gold Resource Corporation</w:t>
      </w:r>
    </w:p>
    <w:p w14:paraId="5D1D0BA4" w14:textId="77777777" w:rsidR="006C387A" w:rsidRPr="00D32F11" w:rsidRDefault="006C387A" w:rsidP="006C387A">
      <w:pPr>
        <w:spacing w:after="0"/>
        <w:jc w:val="both"/>
        <w:rPr>
          <w:b/>
          <w:bCs/>
          <w:color w:val="E59EDC" w:themeColor="accent5" w:themeTint="66"/>
          <w:sz w:val="28"/>
          <w:szCs w:val="28"/>
        </w:rPr>
      </w:pPr>
      <w:proofErr w:type="spellStart"/>
      <w:r w:rsidRPr="00D32F11">
        <w:rPr>
          <w:b/>
          <w:bCs/>
          <w:color w:val="E59EDC" w:themeColor="accent5" w:themeTint="66"/>
          <w:sz w:val="28"/>
          <w:szCs w:val="28"/>
        </w:rPr>
        <w:t>Carvão</w:t>
      </w:r>
      <w:proofErr w:type="spellEnd"/>
    </w:p>
    <w:p w14:paraId="3E5471F6" w14:textId="77777777" w:rsidR="006C387A" w:rsidRPr="00D32F11" w:rsidRDefault="006C387A" w:rsidP="006C387A">
      <w:pPr>
        <w:pStyle w:val="PargrafodaLista"/>
        <w:numPr>
          <w:ilvl w:val="0"/>
          <w:numId w:val="5"/>
        </w:numPr>
        <w:spacing w:after="0"/>
        <w:jc w:val="both"/>
        <w:rPr>
          <w:b/>
          <w:bCs/>
          <w:color w:val="E59EDC" w:themeColor="accent5" w:themeTint="66"/>
          <w:sz w:val="28"/>
          <w:szCs w:val="28"/>
        </w:rPr>
      </w:pPr>
      <w:r w:rsidRPr="00D32F11">
        <w:rPr>
          <w:b/>
          <w:bCs/>
          <w:color w:val="E59EDC" w:themeColor="accent5" w:themeTint="66"/>
          <w:sz w:val="28"/>
          <w:szCs w:val="28"/>
        </w:rPr>
        <w:t>Alpha Metallurgical Resources</w:t>
      </w:r>
    </w:p>
    <w:p w14:paraId="48A4CCF9" w14:textId="77777777" w:rsidR="006C387A" w:rsidRPr="00D32F11" w:rsidRDefault="006C387A" w:rsidP="006C387A">
      <w:pPr>
        <w:pStyle w:val="PargrafodaLista"/>
        <w:spacing w:after="0"/>
        <w:jc w:val="both"/>
        <w:rPr>
          <w:b/>
          <w:bCs/>
          <w:color w:val="E59EDC" w:themeColor="accent5" w:themeTint="66"/>
          <w:sz w:val="28"/>
          <w:szCs w:val="28"/>
        </w:rPr>
      </w:pPr>
    </w:p>
    <w:p w14:paraId="48F56FB8" w14:textId="77777777" w:rsidR="006C387A" w:rsidRPr="00FC60AB" w:rsidRDefault="006C387A" w:rsidP="00BB6DF7">
      <w:pPr>
        <w:rPr>
          <w:sz w:val="20"/>
          <w:szCs w:val="20"/>
        </w:rPr>
      </w:pPr>
    </w:p>
    <w:sectPr w:rsidR="006C387A" w:rsidRPr="00FC60AB" w:rsidSect="00C24C1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F73B0C"/>
    <w:multiLevelType w:val="hybridMultilevel"/>
    <w:tmpl w:val="F294A7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6128F7"/>
    <w:multiLevelType w:val="hybridMultilevel"/>
    <w:tmpl w:val="3A1831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7C5BCA"/>
    <w:multiLevelType w:val="hybridMultilevel"/>
    <w:tmpl w:val="23CE0E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BD467E"/>
    <w:multiLevelType w:val="hybridMultilevel"/>
    <w:tmpl w:val="48C4FD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840F21"/>
    <w:multiLevelType w:val="hybridMultilevel"/>
    <w:tmpl w:val="3DCADD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6A1EAE"/>
    <w:multiLevelType w:val="hybridMultilevel"/>
    <w:tmpl w:val="553E9F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6C5894"/>
    <w:multiLevelType w:val="hybridMultilevel"/>
    <w:tmpl w:val="FD485F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335856">
    <w:abstractNumId w:val="5"/>
  </w:num>
  <w:num w:numId="2" w16cid:durableId="504899192">
    <w:abstractNumId w:val="2"/>
  </w:num>
  <w:num w:numId="3" w16cid:durableId="2091077513">
    <w:abstractNumId w:val="6"/>
  </w:num>
  <w:num w:numId="4" w16cid:durableId="1026100021">
    <w:abstractNumId w:val="1"/>
  </w:num>
  <w:num w:numId="5" w16cid:durableId="2076313907">
    <w:abstractNumId w:val="0"/>
  </w:num>
  <w:num w:numId="6" w16cid:durableId="1642685695">
    <w:abstractNumId w:val="3"/>
  </w:num>
  <w:num w:numId="7" w16cid:durableId="12432182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EEE"/>
    <w:rsid w:val="00041C93"/>
    <w:rsid w:val="0004265C"/>
    <w:rsid w:val="00053B79"/>
    <w:rsid w:val="00055C81"/>
    <w:rsid w:val="00064721"/>
    <w:rsid w:val="000941E3"/>
    <w:rsid w:val="000A3392"/>
    <w:rsid w:val="000A61E7"/>
    <w:rsid w:val="000D684E"/>
    <w:rsid w:val="000E4901"/>
    <w:rsid w:val="000E6DDA"/>
    <w:rsid w:val="000F368C"/>
    <w:rsid w:val="000F4FD3"/>
    <w:rsid w:val="000F6601"/>
    <w:rsid w:val="00122346"/>
    <w:rsid w:val="001371C2"/>
    <w:rsid w:val="00140824"/>
    <w:rsid w:val="00144F0D"/>
    <w:rsid w:val="0015325A"/>
    <w:rsid w:val="00174B9B"/>
    <w:rsid w:val="00182FC1"/>
    <w:rsid w:val="00192FE8"/>
    <w:rsid w:val="001A629B"/>
    <w:rsid w:val="001C0561"/>
    <w:rsid w:val="001D0218"/>
    <w:rsid w:val="00224FE0"/>
    <w:rsid w:val="002376F0"/>
    <w:rsid w:val="00254D62"/>
    <w:rsid w:val="00256A30"/>
    <w:rsid w:val="002746B5"/>
    <w:rsid w:val="002873DE"/>
    <w:rsid w:val="0029366B"/>
    <w:rsid w:val="002A6BD6"/>
    <w:rsid w:val="002F6E45"/>
    <w:rsid w:val="00311152"/>
    <w:rsid w:val="00342A36"/>
    <w:rsid w:val="0035776D"/>
    <w:rsid w:val="00367AA5"/>
    <w:rsid w:val="0037460A"/>
    <w:rsid w:val="00383E00"/>
    <w:rsid w:val="003A5801"/>
    <w:rsid w:val="003B1BA6"/>
    <w:rsid w:val="003E4473"/>
    <w:rsid w:val="00460441"/>
    <w:rsid w:val="004931E4"/>
    <w:rsid w:val="004B7A18"/>
    <w:rsid w:val="004D4704"/>
    <w:rsid w:val="004D6036"/>
    <w:rsid w:val="004D6C79"/>
    <w:rsid w:val="004E4C13"/>
    <w:rsid w:val="004F3562"/>
    <w:rsid w:val="00514D84"/>
    <w:rsid w:val="00515E10"/>
    <w:rsid w:val="005174CD"/>
    <w:rsid w:val="00531C9C"/>
    <w:rsid w:val="00540E18"/>
    <w:rsid w:val="00546B8E"/>
    <w:rsid w:val="00566559"/>
    <w:rsid w:val="0058110D"/>
    <w:rsid w:val="0058442E"/>
    <w:rsid w:val="005B012A"/>
    <w:rsid w:val="005B4E0B"/>
    <w:rsid w:val="005C1692"/>
    <w:rsid w:val="005D7EDA"/>
    <w:rsid w:val="005E1F72"/>
    <w:rsid w:val="005E7BF7"/>
    <w:rsid w:val="005F067E"/>
    <w:rsid w:val="005F46A7"/>
    <w:rsid w:val="00607FAD"/>
    <w:rsid w:val="00621F61"/>
    <w:rsid w:val="00631D80"/>
    <w:rsid w:val="006474D4"/>
    <w:rsid w:val="0065268F"/>
    <w:rsid w:val="0067056E"/>
    <w:rsid w:val="0067257F"/>
    <w:rsid w:val="006A0913"/>
    <w:rsid w:val="006A39D6"/>
    <w:rsid w:val="006A6849"/>
    <w:rsid w:val="006C387A"/>
    <w:rsid w:val="006E31AA"/>
    <w:rsid w:val="006F3459"/>
    <w:rsid w:val="006F495B"/>
    <w:rsid w:val="0072008A"/>
    <w:rsid w:val="00745A7D"/>
    <w:rsid w:val="00757714"/>
    <w:rsid w:val="00757A8D"/>
    <w:rsid w:val="007A3F83"/>
    <w:rsid w:val="007C039C"/>
    <w:rsid w:val="007F32F3"/>
    <w:rsid w:val="007F6604"/>
    <w:rsid w:val="007F79BF"/>
    <w:rsid w:val="008036C4"/>
    <w:rsid w:val="00813DA1"/>
    <w:rsid w:val="00837414"/>
    <w:rsid w:val="00847D1E"/>
    <w:rsid w:val="00894EB8"/>
    <w:rsid w:val="008A0474"/>
    <w:rsid w:val="008A3522"/>
    <w:rsid w:val="008A4858"/>
    <w:rsid w:val="008B3D82"/>
    <w:rsid w:val="008B5B15"/>
    <w:rsid w:val="008F2445"/>
    <w:rsid w:val="008F608E"/>
    <w:rsid w:val="00905795"/>
    <w:rsid w:val="00934ED7"/>
    <w:rsid w:val="00944071"/>
    <w:rsid w:val="009452C7"/>
    <w:rsid w:val="00967A49"/>
    <w:rsid w:val="009A599D"/>
    <w:rsid w:val="009B1105"/>
    <w:rsid w:val="009B4A1B"/>
    <w:rsid w:val="009C73CC"/>
    <w:rsid w:val="009D220F"/>
    <w:rsid w:val="009E402E"/>
    <w:rsid w:val="009F3175"/>
    <w:rsid w:val="00A079D3"/>
    <w:rsid w:val="00A13620"/>
    <w:rsid w:val="00A17F43"/>
    <w:rsid w:val="00A378C0"/>
    <w:rsid w:val="00A46A7C"/>
    <w:rsid w:val="00A556AA"/>
    <w:rsid w:val="00A84019"/>
    <w:rsid w:val="00A867B4"/>
    <w:rsid w:val="00AA784B"/>
    <w:rsid w:val="00AB0FAC"/>
    <w:rsid w:val="00AD7EBE"/>
    <w:rsid w:val="00AE20D1"/>
    <w:rsid w:val="00B101D6"/>
    <w:rsid w:val="00B13AEF"/>
    <w:rsid w:val="00B37674"/>
    <w:rsid w:val="00B409D6"/>
    <w:rsid w:val="00B43B78"/>
    <w:rsid w:val="00B53866"/>
    <w:rsid w:val="00B60AD4"/>
    <w:rsid w:val="00B6621F"/>
    <w:rsid w:val="00B71D7D"/>
    <w:rsid w:val="00B9125E"/>
    <w:rsid w:val="00BA4362"/>
    <w:rsid w:val="00BB6DF7"/>
    <w:rsid w:val="00BF6AD1"/>
    <w:rsid w:val="00C1112B"/>
    <w:rsid w:val="00C20BD9"/>
    <w:rsid w:val="00C237D1"/>
    <w:rsid w:val="00C24C18"/>
    <w:rsid w:val="00C2693F"/>
    <w:rsid w:val="00C35EEE"/>
    <w:rsid w:val="00C620CB"/>
    <w:rsid w:val="00C80AD9"/>
    <w:rsid w:val="00C85660"/>
    <w:rsid w:val="00CA3CBE"/>
    <w:rsid w:val="00CB04C8"/>
    <w:rsid w:val="00CC7F19"/>
    <w:rsid w:val="00CE5A3B"/>
    <w:rsid w:val="00CF2E3A"/>
    <w:rsid w:val="00D13BC6"/>
    <w:rsid w:val="00D155AC"/>
    <w:rsid w:val="00D20825"/>
    <w:rsid w:val="00D4106F"/>
    <w:rsid w:val="00D67114"/>
    <w:rsid w:val="00DA3A5B"/>
    <w:rsid w:val="00DA7EFD"/>
    <w:rsid w:val="00DB394F"/>
    <w:rsid w:val="00DB4586"/>
    <w:rsid w:val="00DB66C2"/>
    <w:rsid w:val="00DB6D9C"/>
    <w:rsid w:val="00DC0C4A"/>
    <w:rsid w:val="00DC34CD"/>
    <w:rsid w:val="00DC4F23"/>
    <w:rsid w:val="00DD25F7"/>
    <w:rsid w:val="00DE242E"/>
    <w:rsid w:val="00DF0E5D"/>
    <w:rsid w:val="00DF67BE"/>
    <w:rsid w:val="00E10812"/>
    <w:rsid w:val="00E122F0"/>
    <w:rsid w:val="00E46B5F"/>
    <w:rsid w:val="00E55654"/>
    <w:rsid w:val="00E57FCD"/>
    <w:rsid w:val="00E80328"/>
    <w:rsid w:val="00ED57D6"/>
    <w:rsid w:val="00EE166E"/>
    <w:rsid w:val="00F010E0"/>
    <w:rsid w:val="00F57F3D"/>
    <w:rsid w:val="00F821C9"/>
    <w:rsid w:val="00FA3CD8"/>
    <w:rsid w:val="00FB7BC7"/>
    <w:rsid w:val="00FC1530"/>
    <w:rsid w:val="00FC60AB"/>
    <w:rsid w:val="00FE5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664203"/>
  <w15:chartTrackingRefBased/>
  <w15:docId w15:val="{54CAF799-346A-47C0-AF06-970DAB824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1BA6"/>
  </w:style>
  <w:style w:type="paragraph" w:styleId="Ttulo1">
    <w:name w:val="heading 1"/>
    <w:basedOn w:val="Normal"/>
    <w:next w:val="Normal"/>
    <w:link w:val="Ttulo1Char"/>
    <w:uiPriority w:val="9"/>
    <w:qFormat/>
    <w:rsid w:val="00C35E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35E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C35E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35E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35E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35E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35E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35E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35E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35E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C35E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C35E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35EE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35EE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35EE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35EE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35EE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35EE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35E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35E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35E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35E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35E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35EE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35EE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35EE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35E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35EE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35EEE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C35E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2A6BD6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A6BD6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DB6D9C"/>
    <w:rPr>
      <w:color w:val="96607D" w:themeColor="followedHyperlink"/>
      <w:u w:val="single"/>
    </w:rPr>
  </w:style>
  <w:style w:type="table" w:styleId="TabeladeGrade5Escura">
    <w:name w:val="Grid Table 5 Dark"/>
    <w:basedOn w:val="Tabelacomgrade1"/>
    <w:uiPriority w:val="50"/>
    <w:rsid w:val="006A6849"/>
    <w:pPr>
      <w:spacing w:after="0" w:line="240" w:lineRule="auto"/>
    </w:pPr>
    <w:rPr>
      <w:rFonts w:asciiTheme="majorHAnsi" w:hAnsiTheme="majorHAnsi"/>
      <w:kern w:val="0"/>
      <w:sz w:val="20"/>
      <w:szCs w:val="20"/>
      <w14:ligatures w14:val="none"/>
    </w:rPr>
    <w:tblPr>
      <w:tblStyleRowBandSize w:val="1"/>
      <w:tblStyleColBandSize w:val="1"/>
      <w:tblBorders>
        <w:top w:val="single" w:sz="8" w:space="0" w:color="171515"/>
        <w:left w:val="single" w:sz="8" w:space="0" w:color="171515"/>
        <w:bottom w:val="single" w:sz="8" w:space="0" w:color="171515"/>
        <w:right w:val="single" w:sz="8" w:space="0" w:color="171515"/>
        <w:insideH w:val="single" w:sz="8" w:space="0" w:color="171515"/>
        <w:insideV w:val="single" w:sz="8" w:space="0" w:color="171515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i/>
        <w:i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i/>
        <w:i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  <w:tl2br w:val="none" w:sz="0" w:space="0" w:color="auto"/>
          <w:tr2bl w:val="none" w:sz="0" w:space="0" w:color="auto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C24C1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E4F5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band1Vert">
      <w:tblPr/>
      <w:tcPr>
        <w:shd w:val="clear" w:color="auto" w:fill="83CAEB" w:themeFill="accent1" w:themeFillTint="66"/>
      </w:tcPr>
    </w:tblStylePr>
    <w:tblStylePr w:type="band1Horz">
      <w:tblPr/>
      <w:tcPr>
        <w:shd w:val="clear" w:color="auto" w:fill="83CAEB" w:themeFill="accent1" w:themeFillTint="66"/>
      </w:tcPr>
    </w:tblStylePr>
  </w:style>
  <w:style w:type="table" w:styleId="TabeladeLista5Escura-nfase1">
    <w:name w:val="List Table 5 Dark Accent 1"/>
    <w:basedOn w:val="Tabelanormal"/>
    <w:uiPriority w:val="50"/>
    <w:rsid w:val="00C24C1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tblBorders>
    </w:tblPr>
    <w:tcPr>
      <w:shd w:val="clear" w:color="auto" w:fill="15608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comgrade1">
    <w:name w:val="Table Grid 1"/>
    <w:basedOn w:val="Tabelanormal"/>
    <w:uiPriority w:val="99"/>
    <w:semiHidden/>
    <w:unhideWhenUsed/>
    <w:rsid w:val="00C24C18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C24C18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4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2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1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1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4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15453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0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84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756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311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301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7311355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707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6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48105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21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847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894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9542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3208844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736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754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37770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2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9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66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2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4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4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5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1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4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2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9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0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22174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9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798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900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925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0428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4327586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37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50086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2696268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63472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1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5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0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597013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5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92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615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979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4905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306416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486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9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7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431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1021346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75609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1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97725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76685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2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5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242336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6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72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344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814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889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8795153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626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5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6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9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4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1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44700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71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249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726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2000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314421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523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2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4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1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9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2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3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0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4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3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1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74194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9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05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37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505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207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870377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183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1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156489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47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6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960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1272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8094608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22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278555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8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378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67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943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6596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961930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068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2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3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5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0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46964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972686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118436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5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9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4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0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0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6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3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6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0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2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4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0528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8559274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139677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7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0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1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3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49916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9639021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148505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48585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2243768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149074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5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9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2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193741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2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054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403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887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169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704025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485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5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1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54027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595287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162091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429992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2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409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458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359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7832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2259800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207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2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37256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847382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168578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9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7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4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231212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012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818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924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5008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1471783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323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7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377548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7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935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88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302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3761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0406786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58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3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0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5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5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0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5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0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0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2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3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0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6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77020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26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578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366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846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63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4977455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628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983517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76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73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280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556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6308833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664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5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7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369419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3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984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02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186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8344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9707192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937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3199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7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30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394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65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12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4814943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038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6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0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2230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2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216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101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951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668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578815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185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2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3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1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834183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7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16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970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017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07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152744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456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0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698805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0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487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30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621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910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1530829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D33DDA-4D66-419C-8C23-2458C4A3C3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1034</TotalTime>
  <Pages>15</Pages>
  <Words>2119</Words>
  <Characters>12083</Characters>
  <Application>Microsoft Office Word</Application>
  <DocSecurity>0</DocSecurity>
  <Lines>100</Lines>
  <Paragraphs>28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Schall</dc:creator>
  <cp:keywords/>
  <dc:description/>
  <cp:lastModifiedBy>Henrique Schall</cp:lastModifiedBy>
  <cp:revision>98</cp:revision>
  <dcterms:created xsi:type="dcterms:W3CDTF">2024-09-05T22:16:00Z</dcterms:created>
  <dcterms:modified xsi:type="dcterms:W3CDTF">2025-03-24T02:00:00Z</dcterms:modified>
</cp:coreProperties>
</file>