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494" w:rsidRPr="008B0494" w:rsidRDefault="008B0494" w:rsidP="008B0494">
      <w:pPr>
        <w:jc w:val="center"/>
        <w:rPr>
          <w:b/>
        </w:rPr>
      </w:pPr>
      <w:r w:rsidRPr="008B0494">
        <w:rPr>
          <w:b/>
        </w:rPr>
        <w:t>Tecnologia e Inovação aliadas no crescimento do EAD</w:t>
      </w:r>
    </w:p>
    <w:p w:rsidR="008B0494" w:rsidRDefault="008B0494"/>
    <w:p w:rsidR="0010746A" w:rsidRDefault="00605BC4">
      <w:r>
        <w:t>Não há dúvidas que o ensino a distância (EAD) tem um papel importante na democratização do ensino superior. E tomada essa importância percebe-se um crescimento exponencial</w:t>
      </w:r>
      <w:proofErr w:type="gramStart"/>
      <w:r>
        <w:t xml:space="preserve">  </w:t>
      </w:r>
      <w:proofErr w:type="gramEnd"/>
      <w:r>
        <w:t>nos últimos 10 anos.</w:t>
      </w:r>
    </w:p>
    <w:p w:rsidR="00605BC4" w:rsidRDefault="00605BC4">
      <w:r>
        <w:t>Boa parte desse crescimento acelerado retrata o cenário do país: profissionais buscando</w:t>
      </w:r>
      <w:r w:rsidR="007A146C">
        <w:t xml:space="preserve"> atualização e desenvolvimento de novas habilidades, mas sem tempo ou recurso para deslocamento; valores mais acessíveis financeiramente e menos utilização de recursos e financeiros.</w:t>
      </w:r>
    </w:p>
    <w:p w:rsidR="007A146C" w:rsidRDefault="007A146C">
      <w:r>
        <w:t xml:space="preserve">Não há dúvida de que o EAD é uma ótima opção. Entretanto, no contexto de crescimento, mais do que nunca deve usar o aprimoramento prospectando o futuro. Segundo a ABED (Associação Brasileira de Educação a Distância), em 2016 a maioria dos cursos EAD tinha conceito baixo e eram mal avaliados segundo os critérios do </w:t>
      </w:r>
      <w:proofErr w:type="spellStart"/>
      <w:r>
        <w:t>Enade</w:t>
      </w:r>
      <w:proofErr w:type="spellEnd"/>
      <w:r>
        <w:t>.  Isso indicava que existia diferença de qualidade entre ensino presencial e a distância.</w:t>
      </w:r>
    </w:p>
    <w:p w:rsidR="007A146C" w:rsidRDefault="007A146C">
      <w:r>
        <w:t xml:space="preserve">Para criar o aumento da confiança dos alunos, a inovação </w:t>
      </w:r>
      <w:r w:rsidR="009C440F">
        <w:t xml:space="preserve">aliada </w:t>
      </w:r>
      <w:proofErr w:type="gramStart"/>
      <w:r w:rsidR="009C440F">
        <w:t>a</w:t>
      </w:r>
      <w:proofErr w:type="gramEnd"/>
      <w:r w:rsidR="009C440F">
        <w:t xml:space="preserve"> tecnologia </w:t>
      </w:r>
      <w:r>
        <w:t xml:space="preserve">tem sido essencial </w:t>
      </w:r>
      <w:r w:rsidR="009C440F">
        <w:t>a</w:t>
      </w:r>
      <w:r>
        <w:t xml:space="preserve"> esse segmento d</w:t>
      </w:r>
      <w:r w:rsidR="009C440F">
        <w:t>e ensino. Instigar a interação entre os estudantes, através de aulas ao vivo, transmissões de feiras e palestras, aplicação de testes e plataformas streaming. Essas propostas impactam diretamente no engajamento dos participantes e traz mais qualidade ao EAD.</w:t>
      </w:r>
    </w:p>
    <w:p w:rsidR="008B0494" w:rsidRDefault="009C440F">
      <w:r>
        <w:t xml:space="preserve">Exemplo disso, a revista educação publicou um estudo realizado pela </w:t>
      </w:r>
      <w:proofErr w:type="spellStart"/>
      <w:r>
        <w:t>Instructure</w:t>
      </w:r>
      <w:proofErr w:type="spellEnd"/>
      <w:r>
        <w:t xml:space="preserve">, onde foi revelado que mais de 50% dos adultos brasileiros escolheriam um curso de treinamento profissional que oferece meios de aprendizado remoto. </w:t>
      </w:r>
    </w:p>
    <w:p w:rsidR="009C440F" w:rsidRDefault="009C440F">
      <w:r>
        <w:t xml:space="preserve">Indicadores como esse, </w:t>
      </w:r>
      <w:r w:rsidR="008B0494">
        <w:t>mostram</w:t>
      </w:r>
      <w:r>
        <w:t xml:space="preserve"> o potencial do EAD e que de</w:t>
      </w:r>
      <w:r w:rsidR="008B0494">
        <w:t>ve investir nessa modalidade.</w:t>
      </w:r>
    </w:p>
    <w:p w:rsidR="008B0494" w:rsidRDefault="008B0494">
      <w:r>
        <w:t>Gostou do conteúdo? Deixe seu comentário.</w:t>
      </w:r>
    </w:p>
    <w:p w:rsidR="008B0494" w:rsidRDefault="008B0494">
      <w:r>
        <w:t>Se quiser saber como podemos ajudar a sua empresa entre em contato.</w:t>
      </w:r>
    </w:p>
    <w:p w:rsidR="00605BC4" w:rsidRDefault="00605BC4"/>
    <w:sectPr w:rsidR="00605BC4" w:rsidSect="00107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5BC4"/>
    <w:rsid w:val="0010746A"/>
    <w:rsid w:val="00605BC4"/>
    <w:rsid w:val="007A146C"/>
    <w:rsid w:val="008B0494"/>
    <w:rsid w:val="009C4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4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2018-07-30T14:53:00Z</dcterms:created>
  <dcterms:modified xsi:type="dcterms:W3CDTF">2018-07-30T15:30:00Z</dcterms:modified>
</cp:coreProperties>
</file>