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E6C5B"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老师好！我是自动化创新实验班2401班的孟宪喆。我对理论计算机方向非常感兴趣，因此，本次论文写作，我主要聚焦于千禧年数学第一问题的研究历史和未来研究方向，通过资料查找，完成了我的作品。作品在latex文件夹（以下简称latex作品）。完成作品之余，我也在研究视觉成像的基本性质，给出了我的原创性研究，于是针对它又写了一篇论文，见word文件夹（以下简称word作品）。</w:t>
      </w:r>
    </w:p>
    <w:p w14:paraId="33373701"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两篇论文，不仅让我学习了论文写作的基本方式，还为我提供了科研的基本思维。latex论文我花了整整两天去研究，word论文则花了四天（包括五一假期、端午假期）。科研充满着未知性，比如word论文本来想提出新的坐标系再研究这个新的坐标系，后来研究出来之后发现竟然是球坐标！于是，科研时间周期缩短了，但是论文也显得有些无从下手。</w:t>
      </w:r>
    </w:p>
    <w:p w14:paraId="20166EF7"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另外，我还学会了geogebra绘图。word论文中的图形均为geogebra绘制。</w:t>
      </w:r>
    </w:p>
    <w:p w14:paraId="17ACC6D5"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老师可能会认为，我作为一个大一学生，不太可能写出这些论文。然而，我对算法颇有研究，我已经学习了算法导论，计算机四大件，网安技术，掌握4门计算机语言，科研方向DL，还会嵌入式设计等零零散散的技术。关于本篇论文的AIGC查重，可见文件夹“论文原创性证明”。</w:t>
      </w:r>
    </w:p>
    <w:p w14:paraId="14BBD331"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最后，作为一名清华保研er，如果老师认为我的论文不错的话，恳请老师给出高分！谢谢老师！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2025-06-07T01:13:46Z</dcterms:created>
  <dc:creator>lenovo</dc:creator>
  <cp:lastModifiedBy>mmmmmmm</cp:lastModifiedBy>
  <dcterms:modified xsi:type="dcterms:W3CDTF">2025-06-07T01:30:31Z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eyJoZGlkIjoiZWQ4NDFiODIxODkzMGFlYjI4NDgwZDhhNWJmYzc2ODkiLCJ1c2VySWQiOiIxNjIwMDc5NjEzIn0=</vt:lpwstr>
  </property>
  <property fmtid="{D5CDD505-2E9C-101B-9397-08002B2CF9AE}" pid="4" name="ICV">
    <vt:lpwstr>0BE5DC270E4E41B083AB5835C4A3AF40_12</vt:lpwstr>
  </property>
</Properties>
</file>