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644D" w14:textId="7300227A" w:rsidR="004965F8" w:rsidRDefault="004965F8">
      <w:r>
        <w:t>Source</w:t>
      </w:r>
    </w:p>
    <w:p w14:paraId="5D85134A" w14:textId="632247D7" w:rsidR="004965F8" w:rsidRDefault="00525074">
      <w:r>
        <w:t>NBA Sources</w:t>
      </w:r>
      <w:r w:rsidR="000250E0">
        <w:t xml:space="preserve"> below:</w:t>
      </w:r>
    </w:p>
    <w:p w14:paraId="31AE7A6C" w14:textId="1B2EA78F" w:rsidR="000078A6" w:rsidRDefault="004F1635" w:rsidP="000078A6">
      <w:r>
        <w:t>Atlanta Hawks</w:t>
      </w:r>
    </w:p>
    <w:p w14:paraId="0D9B57EE" w14:textId="77777777" w:rsidR="000078A6" w:rsidRDefault="005C181D" w:rsidP="000078A6">
      <w:hyperlink r:id="rId4" w:anchor=":~:text=After%20spending%20%24192.5m%20on%20renovating%20their%20stadium%2C%20the,Philips%2C%20which%20was%20set%20to%20expire%20next%20year." w:history="1">
        <w:r w:rsidR="000078A6">
          <w:rPr>
            <w:rStyle w:val="Hyperlink"/>
          </w:rPr>
          <w:t xml:space="preserve">Atlanta Hawks secure $175m State Farm naming-rights deal | </w:t>
        </w:r>
        <w:proofErr w:type="spellStart"/>
        <w:r w:rsidR="000078A6">
          <w:rPr>
            <w:rStyle w:val="Hyperlink"/>
          </w:rPr>
          <w:t>SportBusiness</w:t>
        </w:r>
        <w:proofErr w:type="spellEnd"/>
        <w:r w:rsidR="000078A6">
          <w:rPr>
            <w:rStyle w:val="Hyperlink"/>
          </w:rPr>
          <w:t xml:space="preserve"> Sponsorship</w:t>
        </w:r>
      </w:hyperlink>
    </w:p>
    <w:p w14:paraId="563E5E24" w14:textId="77777777" w:rsidR="000078A6" w:rsidRDefault="000078A6"/>
    <w:p w14:paraId="6232D954" w14:textId="7060FD22" w:rsidR="005D2603" w:rsidRDefault="004F1635" w:rsidP="005D2603">
      <w:r>
        <w:t>Chicago Bu</w:t>
      </w:r>
      <w:r w:rsidR="005D2603">
        <w:t>lls</w:t>
      </w:r>
    </w:p>
    <w:p w14:paraId="53C854F0" w14:textId="77777777" w:rsidR="005D2603" w:rsidRDefault="005C181D" w:rsidP="005D2603">
      <w:hyperlink r:id="rId5" w:history="1">
        <w:r w:rsidR="005D2603">
          <w:rPr>
            <w:rStyle w:val="Hyperlink"/>
          </w:rPr>
          <w:t>Blackhawks, Bulls and United Center Joint Venture and United Airlines announce new 20-year naming rights agreement (nhl.com)</w:t>
        </w:r>
      </w:hyperlink>
    </w:p>
    <w:p w14:paraId="579F85A3" w14:textId="77777777" w:rsidR="005D2603" w:rsidRDefault="005D2603"/>
    <w:p w14:paraId="4BFEA97B" w14:textId="67022CF6" w:rsidR="005D2603" w:rsidRDefault="00D4685C">
      <w:r>
        <w:t>Dallas Mavericks</w:t>
      </w:r>
    </w:p>
    <w:p w14:paraId="09AEECD5" w14:textId="77777777" w:rsidR="008844A2" w:rsidRPr="00F03810" w:rsidRDefault="005C181D" w:rsidP="008844A2">
      <w:pPr>
        <w:rPr>
          <w:color w:val="0000FF"/>
          <w:u w:val="single"/>
        </w:rPr>
      </w:pPr>
      <w:hyperlink r:id="rId6" w:history="1">
        <w:r w:rsidR="008844A2">
          <w:rPr>
            <w:rStyle w:val="Hyperlink"/>
          </w:rPr>
          <w:t>American Airlines Center / News (archive.org)</w:t>
        </w:r>
      </w:hyperlink>
    </w:p>
    <w:p w14:paraId="0650D35F" w14:textId="77777777" w:rsidR="00966DF5" w:rsidRDefault="00966DF5"/>
    <w:p w14:paraId="02F14B3B" w14:textId="6CE2E276" w:rsidR="00966DF5" w:rsidRDefault="00966DF5">
      <w:r>
        <w:t>Golden State Warriors</w:t>
      </w:r>
    </w:p>
    <w:p w14:paraId="5AC9BCB2" w14:textId="1A0337EA" w:rsidR="004965F8" w:rsidRDefault="005C181D">
      <w:hyperlink r:id="rId7" w:history="1">
        <w:r w:rsidR="004965F8">
          <w:rPr>
            <w:rStyle w:val="Hyperlink"/>
          </w:rPr>
          <w:t>Chase Bank Celebrates New Warriors' Sponsorship With Tour Of A Giant 8-Foot Golden Basketball (forbes.com)</w:t>
        </w:r>
      </w:hyperlink>
    </w:p>
    <w:p w14:paraId="2BDA756E" w14:textId="77777777" w:rsidR="004965F8" w:rsidRDefault="004965F8"/>
    <w:p w14:paraId="5F73A01C" w14:textId="2415FE2C" w:rsidR="008844A2" w:rsidRDefault="008844A2">
      <w:r>
        <w:t>Indiana Pacers</w:t>
      </w:r>
    </w:p>
    <w:p w14:paraId="63382016" w14:textId="1F8F1257" w:rsidR="008844A2" w:rsidRDefault="005C181D">
      <w:hyperlink r:id="rId8" w:anchor=":~:text=The%2018%2C000-seat%20venue%20in%20downtown%20Indianapolis%20is%20now,LLC%2C%20the%20parent%20of%20Gainbridge%20Insurance%20Agency%20LLC." w:history="1">
        <w:r w:rsidR="00E46EE5">
          <w:rPr>
            <w:rStyle w:val="Hyperlink"/>
          </w:rPr>
          <w:t>Pacers announce deal that puts a different insurance company’s name on fieldhouse – Indianapolis Business Journal (ibj.com)</w:t>
        </w:r>
      </w:hyperlink>
    </w:p>
    <w:p w14:paraId="3D9E96F0" w14:textId="77777777" w:rsidR="00E46EE5" w:rsidRDefault="00E46EE5"/>
    <w:p w14:paraId="10F097BD" w14:textId="45B6F100" w:rsidR="008844A2" w:rsidRDefault="008844A2">
      <w:r>
        <w:t>Los Angel</w:t>
      </w:r>
      <w:r w:rsidR="00E46EE5">
        <w:t>es Lakers</w:t>
      </w:r>
    </w:p>
    <w:p w14:paraId="4EA38750" w14:textId="54EB3E3A" w:rsidR="004965F8" w:rsidRDefault="005C181D">
      <w:hyperlink r:id="rId9" w:history="1">
        <w:r w:rsidR="004965F8">
          <w:rPr>
            <w:rStyle w:val="Hyperlink"/>
          </w:rPr>
          <w:t>LA Lakers’ home to be renamed Crypto.com Arena in reported $700m deal | Sport | The Guardian</w:t>
        </w:r>
      </w:hyperlink>
    </w:p>
    <w:p w14:paraId="41CD173D" w14:textId="77777777" w:rsidR="004965F8" w:rsidRDefault="004965F8"/>
    <w:p w14:paraId="4ED8D47F" w14:textId="5DBF907B" w:rsidR="008C4469" w:rsidRDefault="008C4469">
      <w:r>
        <w:t>Minnesota Timberwolves</w:t>
      </w:r>
    </w:p>
    <w:p w14:paraId="17B46701" w14:textId="7FB57427" w:rsidR="008C4469" w:rsidRDefault="004609EF">
      <w:hyperlink r:id="rId10" w:history="1">
        <w:r>
          <w:rPr>
            <w:rStyle w:val="Hyperlink"/>
          </w:rPr>
          <w:t xml:space="preserve">Target retains naming rights to Minneapolis arena - </w:t>
        </w:r>
        <w:proofErr w:type="spellStart"/>
        <w:r>
          <w:rPr>
            <w:rStyle w:val="Hyperlink"/>
          </w:rPr>
          <w:t>SportsPro</w:t>
        </w:r>
        <w:proofErr w:type="spellEnd"/>
        <w:r>
          <w:rPr>
            <w:rStyle w:val="Hyperlink"/>
          </w:rPr>
          <w:t xml:space="preserve"> (sportspromedia.com)</w:t>
        </w:r>
      </w:hyperlink>
    </w:p>
    <w:p w14:paraId="04C0BE9B" w14:textId="3FCECA8E" w:rsidR="004609EF" w:rsidRDefault="005C181D">
      <w:hyperlink r:id="rId11" w:history="1">
        <w:r>
          <w:rPr>
            <w:rStyle w:val="Hyperlink"/>
          </w:rPr>
          <w:t>09-19 Target Center Naming Rights Deal (wordpress.com)</w:t>
        </w:r>
      </w:hyperlink>
    </w:p>
    <w:p w14:paraId="0138662A" w14:textId="77777777" w:rsidR="005C181D" w:rsidRDefault="005C181D"/>
    <w:p w14:paraId="7CCEFCFF" w14:textId="445B49F8" w:rsidR="008C4469" w:rsidRDefault="008C4469">
      <w:r>
        <w:t>New York Knicks</w:t>
      </w:r>
    </w:p>
    <w:p w14:paraId="6FC0A933" w14:textId="5A191C00" w:rsidR="004965F8" w:rsidRDefault="005C181D">
      <w:hyperlink r:id="rId12" w:history="1">
        <w:r w:rsidR="004272EE">
          <w:rPr>
            <w:rStyle w:val="Hyperlink"/>
          </w:rPr>
          <w:t xml:space="preserve">new </w:t>
        </w:r>
        <w:proofErr w:type="spellStart"/>
        <w:r w:rsidR="004272EE">
          <w:rPr>
            <w:rStyle w:val="Hyperlink"/>
          </w:rPr>
          <w:t>york</w:t>
        </w:r>
        <w:proofErr w:type="spellEnd"/>
        <w:r w:rsidR="004272EE">
          <w:rPr>
            <w:rStyle w:val="Hyperlink"/>
          </w:rPr>
          <w:t xml:space="preserve"> knicks 2021 </w:t>
        </w:r>
        <w:proofErr w:type="spellStart"/>
        <w:r w:rsidR="004272EE">
          <w:rPr>
            <w:rStyle w:val="Hyperlink"/>
          </w:rPr>
          <w:t>madison</w:t>
        </w:r>
        <w:proofErr w:type="spellEnd"/>
        <w:r w:rsidR="004272EE">
          <w:rPr>
            <w:rStyle w:val="Hyperlink"/>
          </w:rPr>
          <w:t xml:space="preserve"> square garden </w:t>
        </w:r>
        <w:proofErr w:type="spellStart"/>
        <w:r w:rsidR="004272EE">
          <w:rPr>
            <w:rStyle w:val="Hyperlink"/>
          </w:rPr>
          <w:t>sponsership</w:t>
        </w:r>
        <w:proofErr w:type="spellEnd"/>
        <w:r w:rsidR="004272EE">
          <w:rPr>
            <w:rStyle w:val="Hyperlink"/>
          </w:rPr>
          <w:t xml:space="preserve"> - Search (bing.com)</w:t>
        </w:r>
      </w:hyperlink>
    </w:p>
    <w:p w14:paraId="0A880EAC" w14:textId="77777777" w:rsidR="00990E01" w:rsidRDefault="00990E01"/>
    <w:p w14:paraId="6E092565" w14:textId="1D759BD1" w:rsidR="008C4469" w:rsidRDefault="001D0804">
      <w:r>
        <w:lastRenderedPageBreak/>
        <w:t>Oklahoma City Thunder</w:t>
      </w:r>
    </w:p>
    <w:p w14:paraId="64F28D6C" w14:textId="77777777" w:rsidR="001D0804" w:rsidRDefault="005C181D" w:rsidP="001D0804">
      <w:hyperlink r:id="rId13" w:history="1">
        <w:r w:rsidR="001D0804">
          <w:rPr>
            <w:rStyle w:val="Hyperlink"/>
          </w:rPr>
          <w:t>NBA OKC Thunder arena will be called Paycom Center in 15-year deal (cnbc.com)</w:t>
        </w:r>
      </w:hyperlink>
    </w:p>
    <w:p w14:paraId="1E24B381" w14:textId="77777777" w:rsidR="001D0804" w:rsidRDefault="001D0804"/>
    <w:p w14:paraId="0911F531" w14:textId="39743F8B" w:rsidR="001D0804" w:rsidRDefault="001D0804">
      <w:r>
        <w:t>Phoenix Suns</w:t>
      </w:r>
    </w:p>
    <w:p w14:paraId="55425972" w14:textId="130B7DF7" w:rsidR="00990E01" w:rsidRDefault="005C181D">
      <w:hyperlink r:id="rId14" w:history="1">
        <w:r w:rsidR="0014451D">
          <w:rPr>
            <w:rStyle w:val="Hyperlink"/>
          </w:rPr>
          <w:t>Phoenix Suns arena will be called Footprint Center (cnbc.com)</w:t>
        </w:r>
      </w:hyperlink>
    </w:p>
    <w:p w14:paraId="51534EE1" w14:textId="77777777" w:rsidR="001D0804" w:rsidRDefault="001D0804"/>
    <w:p w14:paraId="0B409BBC" w14:textId="2DA295A3" w:rsidR="008F4970" w:rsidRDefault="006B7366">
      <w:r>
        <w:t>WNBA Sources below:</w:t>
      </w:r>
    </w:p>
    <w:p w14:paraId="55E6CB7D" w14:textId="044D06FB" w:rsidR="00890E9B" w:rsidRDefault="00890E9B">
      <w:r>
        <w:t>Chicago Sky</w:t>
      </w:r>
    </w:p>
    <w:p w14:paraId="2E7990F2" w14:textId="01E8572E" w:rsidR="00890E9B" w:rsidRDefault="005C181D">
      <w:hyperlink r:id="rId15" w:history="1">
        <w:r w:rsidR="00751D86" w:rsidRPr="00485569">
          <w:rPr>
            <w:rStyle w:val="Hyperlink"/>
          </w:rPr>
          <w:t>https://www.wnba.com/news/mayor-emanuel-joins-chicago-sky-announce-teams-move-wintrust-arena</w:t>
        </w:r>
      </w:hyperlink>
    </w:p>
    <w:p w14:paraId="268B7664" w14:textId="02F6E46F" w:rsidR="00751D86" w:rsidRDefault="005C181D">
      <w:hyperlink r:id="rId16" w:history="1">
        <w:r w:rsidR="002D099F" w:rsidRPr="00485569">
          <w:rPr>
            <w:rStyle w:val="Hyperlink"/>
          </w:rPr>
          <w:t>https://www.wintrustarena.com/</w:t>
        </w:r>
      </w:hyperlink>
    </w:p>
    <w:p w14:paraId="62B68D8A" w14:textId="0D3DD785" w:rsidR="002D099F" w:rsidRDefault="005C181D">
      <w:hyperlink r:id="rId17" w:history="1">
        <w:r w:rsidR="00967050">
          <w:rPr>
            <w:rStyle w:val="Hyperlink"/>
          </w:rPr>
          <w:t>DePaul strikes arena naming rights deal with Wintrust | Crain's Chicago Business</w:t>
        </w:r>
      </w:hyperlink>
    </w:p>
    <w:p w14:paraId="77F2EF43" w14:textId="77777777" w:rsidR="00751D86" w:rsidRDefault="00751D86"/>
    <w:p w14:paraId="3638A5B3" w14:textId="63E05E03" w:rsidR="00751D86" w:rsidRDefault="001765BC">
      <w:r>
        <w:t>Dallas Wings</w:t>
      </w:r>
    </w:p>
    <w:p w14:paraId="1E0D4168" w14:textId="00A84454" w:rsidR="001765BC" w:rsidRDefault="005C181D">
      <w:hyperlink r:id="rId18" w:history="1">
        <w:r w:rsidR="00B55498" w:rsidRPr="00485569">
          <w:rPr>
            <w:rStyle w:val="Hyperlink"/>
          </w:rPr>
          <w:t>https://wings.wnba.com/news/wnbas-dallas-wings-introduced-in-dfw-metroplex/</w:t>
        </w:r>
      </w:hyperlink>
    </w:p>
    <w:p w14:paraId="552569BA" w14:textId="77777777" w:rsidR="00B55498" w:rsidRDefault="00B55498"/>
    <w:p w14:paraId="3AC593BA" w14:textId="587BA888" w:rsidR="00B55498" w:rsidRDefault="002A1FD2">
      <w:r>
        <w:t>Indiana Fever</w:t>
      </w:r>
    </w:p>
    <w:p w14:paraId="0A5B63D6" w14:textId="04849831" w:rsidR="001765BC" w:rsidRDefault="005C181D">
      <w:hyperlink r:id="rId19" w:history="1">
        <w:r w:rsidR="00F619CA">
          <w:rPr>
            <w:rStyle w:val="Hyperlink"/>
          </w:rPr>
          <w:t xml:space="preserve">Bankers Life Fieldhouse new name </w:t>
        </w:r>
        <w:proofErr w:type="spellStart"/>
        <w:r w:rsidR="00F619CA">
          <w:rPr>
            <w:rStyle w:val="Hyperlink"/>
          </w:rPr>
          <w:t>Gainbridge</w:t>
        </w:r>
        <w:proofErr w:type="spellEnd"/>
        <w:r w:rsidR="00F619CA">
          <w:rPr>
            <w:rStyle w:val="Hyperlink"/>
          </w:rPr>
          <w:t xml:space="preserve"> is new sponsor (fox59.com)</w:t>
        </w:r>
      </w:hyperlink>
    </w:p>
    <w:p w14:paraId="42047B99" w14:textId="77777777" w:rsidR="00F619CA" w:rsidRDefault="00F619CA"/>
    <w:p w14:paraId="2D703C23" w14:textId="41869E70" w:rsidR="00F619CA" w:rsidRDefault="00C24E6F">
      <w:r>
        <w:t>Los Angel</w:t>
      </w:r>
      <w:r w:rsidR="002602F0">
        <w:t>es Sparks</w:t>
      </w:r>
    </w:p>
    <w:p w14:paraId="101FFE88" w14:textId="3E5969D0" w:rsidR="00777200" w:rsidRDefault="005C181D">
      <w:hyperlink r:id="rId20" w:history="1">
        <w:r w:rsidR="00777200">
          <w:rPr>
            <w:rStyle w:val="Hyperlink"/>
          </w:rPr>
          <w:t>LA Lakers’ home to be renamed Crypto.com Arena in reported $700m deal | Sport | The Guardian</w:t>
        </w:r>
      </w:hyperlink>
    </w:p>
    <w:p w14:paraId="277F10E8" w14:textId="77777777" w:rsidR="00777200" w:rsidRDefault="00777200"/>
    <w:p w14:paraId="4BD8EA4A" w14:textId="3C1AB8D6" w:rsidR="00777200" w:rsidRDefault="00825433">
      <w:r>
        <w:t>Las Vegas Aces</w:t>
      </w:r>
    </w:p>
    <w:p w14:paraId="0E84C354" w14:textId="2C9EF74E" w:rsidR="002A4C19" w:rsidRDefault="005C181D">
      <w:pPr>
        <w:rPr>
          <w:rStyle w:val="Hyperlink"/>
        </w:rPr>
      </w:pPr>
      <w:hyperlink r:id="rId21" w:history="1">
        <w:r w:rsidR="002A4C19">
          <w:rPr>
            <w:rStyle w:val="Hyperlink"/>
          </w:rPr>
          <w:t xml:space="preserve">Las Vegas Aces’ home venue to be renamed Michelob Ultra Arena - News - Sponsorship, North America - </w:t>
        </w:r>
        <w:proofErr w:type="spellStart"/>
        <w:r w:rsidR="002A4C19">
          <w:rPr>
            <w:rStyle w:val="Hyperlink"/>
          </w:rPr>
          <w:t>SportsPro</w:t>
        </w:r>
        <w:proofErr w:type="spellEnd"/>
        <w:r w:rsidR="002A4C19">
          <w:rPr>
            <w:rStyle w:val="Hyperlink"/>
          </w:rPr>
          <w:t xml:space="preserve"> </w:t>
        </w:r>
        <w:proofErr w:type="spellStart"/>
        <w:r w:rsidR="002A4C19">
          <w:rPr>
            <w:rStyle w:val="Hyperlink"/>
          </w:rPr>
          <w:t>SmartSeries</w:t>
        </w:r>
        <w:proofErr w:type="spellEnd"/>
        <w:r w:rsidR="002A4C19">
          <w:rPr>
            <w:rStyle w:val="Hyperlink"/>
          </w:rPr>
          <w:t xml:space="preserve"> (sportspromedia.com)</w:t>
        </w:r>
      </w:hyperlink>
    </w:p>
    <w:p w14:paraId="530EE93D" w14:textId="77777777" w:rsidR="00C05D29" w:rsidRDefault="00C05D29"/>
    <w:p w14:paraId="3A898785" w14:textId="424433EC" w:rsidR="007939EE" w:rsidRDefault="0060701A">
      <w:r>
        <w:t>Minnesota</w:t>
      </w:r>
      <w:r w:rsidR="007939EE">
        <w:t xml:space="preserve"> </w:t>
      </w:r>
      <w:r>
        <w:t>Lynx</w:t>
      </w:r>
    </w:p>
    <w:p w14:paraId="6791B7FB" w14:textId="77777777" w:rsidR="005C181D" w:rsidRDefault="005C181D" w:rsidP="005C181D">
      <w:hyperlink r:id="rId22" w:history="1">
        <w:r>
          <w:rPr>
            <w:rStyle w:val="Hyperlink"/>
          </w:rPr>
          <w:t xml:space="preserve">Target retains naming rights to Minneapolis arena - </w:t>
        </w:r>
        <w:proofErr w:type="spellStart"/>
        <w:r>
          <w:rPr>
            <w:rStyle w:val="Hyperlink"/>
          </w:rPr>
          <w:t>SportsPro</w:t>
        </w:r>
        <w:proofErr w:type="spellEnd"/>
        <w:r>
          <w:rPr>
            <w:rStyle w:val="Hyperlink"/>
          </w:rPr>
          <w:t xml:space="preserve"> (sportspromedia.com)</w:t>
        </w:r>
      </w:hyperlink>
    </w:p>
    <w:p w14:paraId="5C4C0EDE" w14:textId="77777777" w:rsidR="005C181D" w:rsidRDefault="005C181D" w:rsidP="005C181D">
      <w:hyperlink r:id="rId23" w:history="1">
        <w:r>
          <w:rPr>
            <w:rStyle w:val="Hyperlink"/>
          </w:rPr>
          <w:t>09-19 Target Center Naming Rights Deal (wordpress.com)</w:t>
        </w:r>
      </w:hyperlink>
    </w:p>
    <w:p w14:paraId="0D8D5DB8" w14:textId="77777777" w:rsidR="007939EE" w:rsidRDefault="007939EE"/>
    <w:p w14:paraId="583B6928" w14:textId="77777777" w:rsidR="007939EE" w:rsidRDefault="007939EE"/>
    <w:p w14:paraId="1E971D7A" w14:textId="49050CA4" w:rsidR="002A4C19" w:rsidRDefault="005C6E39">
      <w:r>
        <w:t>New York Liberty</w:t>
      </w:r>
    </w:p>
    <w:p w14:paraId="24B80C7D" w14:textId="31EB0F16" w:rsidR="006B7366" w:rsidRDefault="005C181D">
      <w:pPr>
        <w:rPr>
          <w:rStyle w:val="Hyperlink"/>
        </w:rPr>
      </w:pPr>
      <w:hyperlink r:id="rId24" w:history="1">
        <w:r w:rsidR="006B7366">
          <w:rPr>
            <w:rStyle w:val="Hyperlink"/>
          </w:rPr>
          <w:t xml:space="preserve">New York Liberty Announce Barclays Center as Home Venue Beginning in 2020 - </w:t>
        </w:r>
        <w:proofErr w:type="spellStart"/>
        <w:r w:rsidR="006B7366">
          <w:rPr>
            <w:rStyle w:val="Hyperlink"/>
          </w:rPr>
          <w:t>OurSports</w:t>
        </w:r>
        <w:proofErr w:type="spellEnd"/>
        <w:r w:rsidR="006B7366">
          <w:rPr>
            <w:rStyle w:val="Hyperlink"/>
          </w:rPr>
          <w:t xml:space="preserve"> Central</w:t>
        </w:r>
      </w:hyperlink>
    </w:p>
    <w:p w14:paraId="08B2FFAD" w14:textId="77777777" w:rsidR="009F6E5D" w:rsidRDefault="009F6E5D">
      <w:pPr>
        <w:rPr>
          <w:rStyle w:val="Hyperlink"/>
        </w:rPr>
      </w:pPr>
    </w:p>
    <w:p w14:paraId="703B727C" w14:textId="7F16ADB8" w:rsidR="009F6E5D" w:rsidRDefault="0006650F">
      <w:r>
        <w:t>Ph</w:t>
      </w:r>
      <w:r w:rsidR="00C05D29">
        <w:t>oenix Mercury</w:t>
      </w:r>
    </w:p>
    <w:p w14:paraId="3EEB3A6D" w14:textId="53B4C4B1" w:rsidR="006B7366" w:rsidRDefault="005C181D">
      <w:pPr>
        <w:rPr>
          <w:rStyle w:val="Hyperlink"/>
        </w:rPr>
      </w:pPr>
      <w:hyperlink r:id="rId25" w:history="1">
        <w:r w:rsidR="00B65AEC">
          <w:rPr>
            <w:rStyle w:val="Hyperlink"/>
          </w:rPr>
          <w:t>New for 2021-2022: Footprint Center - Arena Digest</w:t>
        </w:r>
      </w:hyperlink>
    </w:p>
    <w:p w14:paraId="1869D701" w14:textId="77777777" w:rsidR="00C05D29" w:rsidRDefault="00C05D29">
      <w:pPr>
        <w:rPr>
          <w:rStyle w:val="Hyperlink"/>
        </w:rPr>
      </w:pPr>
    </w:p>
    <w:p w14:paraId="1249A698" w14:textId="39038F49" w:rsidR="00C05D29" w:rsidRDefault="005C223F">
      <w:r>
        <w:t>Seattle Storm</w:t>
      </w:r>
    </w:p>
    <w:p w14:paraId="3B7E2C86" w14:textId="47A61E86" w:rsidR="00B65AEC" w:rsidRDefault="005C181D">
      <w:hyperlink r:id="rId26" w:history="1">
        <w:r w:rsidR="00106F79">
          <w:rPr>
            <w:rStyle w:val="Hyperlink"/>
          </w:rPr>
          <w:t xml:space="preserve">Amazon deal sees Seattle’s NHL venue renamed Climate Pledge Arena - </w:t>
        </w:r>
        <w:proofErr w:type="spellStart"/>
        <w:r w:rsidR="00106F79">
          <w:rPr>
            <w:rStyle w:val="Hyperlink"/>
          </w:rPr>
          <w:t>SportsPro</w:t>
        </w:r>
        <w:proofErr w:type="spellEnd"/>
        <w:r w:rsidR="00106F79">
          <w:rPr>
            <w:rStyle w:val="Hyperlink"/>
          </w:rPr>
          <w:t xml:space="preserve"> (sportspromedia.com)</w:t>
        </w:r>
      </w:hyperlink>
    </w:p>
    <w:p w14:paraId="1B016023" w14:textId="2992C52F" w:rsidR="00B00079" w:rsidRDefault="005C181D">
      <w:hyperlink r:id="rId27" w:history="1">
        <w:r w:rsidR="00B00079">
          <w:rPr>
            <w:rStyle w:val="Hyperlink"/>
          </w:rPr>
          <w:t>Amazon backing Seattle arena climate initiative - ESPN</w:t>
        </w:r>
      </w:hyperlink>
    </w:p>
    <w:p w14:paraId="5D04054E" w14:textId="77777777" w:rsidR="00B00079" w:rsidRDefault="00B00079"/>
    <w:p w14:paraId="793595CF" w14:textId="7BE2B1AC" w:rsidR="00AA3315" w:rsidRDefault="00AA3315">
      <w:r>
        <w:t>Both</w:t>
      </w:r>
      <w:r w:rsidR="00B60CDE">
        <w:t xml:space="preserve"> WNBA and NBA</w:t>
      </w:r>
    </w:p>
    <w:p w14:paraId="4499437C" w14:textId="522844FD" w:rsidR="00AA3315" w:rsidRDefault="005C181D">
      <w:hyperlink r:id="rId28" w:history="1">
        <w:r w:rsidR="00AA3315">
          <w:rPr>
            <w:rStyle w:val="Hyperlink"/>
          </w:rPr>
          <w:t>Gateway Center Arena at College Park – Atlanta Dream (stadiumjourney.com)</w:t>
        </w:r>
      </w:hyperlink>
    </w:p>
    <w:p w14:paraId="2D333193" w14:textId="77777777" w:rsidR="00890E9B" w:rsidRDefault="00890E9B"/>
    <w:sectPr w:rsidR="0089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F8"/>
    <w:rsid w:val="000078A6"/>
    <w:rsid w:val="000250E0"/>
    <w:rsid w:val="0006650F"/>
    <w:rsid w:val="00106F79"/>
    <w:rsid w:val="0014451D"/>
    <w:rsid w:val="001765BC"/>
    <w:rsid w:val="001C7920"/>
    <w:rsid w:val="001D0804"/>
    <w:rsid w:val="002602F0"/>
    <w:rsid w:val="00265993"/>
    <w:rsid w:val="002A1FD2"/>
    <w:rsid w:val="002A4C19"/>
    <w:rsid w:val="002D099F"/>
    <w:rsid w:val="004272EE"/>
    <w:rsid w:val="004609EF"/>
    <w:rsid w:val="00483B07"/>
    <w:rsid w:val="004965F8"/>
    <w:rsid w:val="004F1635"/>
    <w:rsid w:val="00525074"/>
    <w:rsid w:val="005C181D"/>
    <w:rsid w:val="005C223F"/>
    <w:rsid w:val="005C6E39"/>
    <w:rsid w:val="005D2603"/>
    <w:rsid w:val="0060701A"/>
    <w:rsid w:val="00625E92"/>
    <w:rsid w:val="006B7366"/>
    <w:rsid w:val="00751D86"/>
    <w:rsid w:val="00777200"/>
    <w:rsid w:val="007939EE"/>
    <w:rsid w:val="00825433"/>
    <w:rsid w:val="008844A2"/>
    <w:rsid w:val="00890E9B"/>
    <w:rsid w:val="008C051E"/>
    <w:rsid w:val="008C4469"/>
    <w:rsid w:val="008F4970"/>
    <w:rsid w:val="00966DF5"/>
    <w:rsid w:val="00967050"/>
    <w:rsid w:val="00990E01"/>
    <w:rsid w:val="009F6E5D"/>
    <w:rsid w:val="00A60A7A"/>
    <w:rsid w:val="00A979FF"/>
    <w:rsid w:val="00AA3315"/>
    <w:rsid w:val="00B00079"/>
    <w:rsid w:val="00B55498"/>
    <w:rsid w:val="00B60CDE"/>
    <w:rsid w:val="00B65AEC"/>
    <w:rsid w:val="00BF55C4"/>
    <w:rsid w:val="00C05D29"/>
    <w:rsid w:val="00C24E6F"/>
    <w:rsid w:val="00D100EE"/>
    <w:rsid w:val="00D4685C"/>
    <w:rsid w:val="00E46EE5"/>
    <w:rsid w:val="00F03810"/>
    <w:rsid w:val="00F6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D6E3"/>
  <w15:chartTrackingRefBased/>
  <w15:docId w15:val="{5C9BFF8F-3B79-4F49-8B2D-0A1FD345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5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E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j.com/articles/pacers-arena-gets-new-name-in-multi-year-deal" TargetMode="External"/><Relationship Id="rId13" Type="http://schemas.openxmlformats.org/officeDocument/2006/relationships/hyperlink" Target="https://www.cnbc.com/2021/07/27/nba-okc-thunder-arena-will-be-called-paycom-center-in-15-year-deal.html" TargetMode="External"/><Relationship Id="rId18" Type="http://schemas.openxmlformats.org/officeDocument/2006/relationships/hyperlink" Target="https://wings.wnba.com/news/wnbas-dallas-wings-introduced-in-dfw-metroplex/" TargetMode="External"/><Relationship Id="rId26" Type="http://schemas.openxmlformats.org/officeDocument/2006/relationships/hyperlink" Target="https://www.sportspromedia.com/news/amazon-seattle-nhl-climate-pledge-arena-naming-right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martseries.sportspromedia.com/news/las-vegas-aces-mandalay-bay-michelob-ultra-arena-naming-rights" TargetMode="External"/><Relationship Id="rId7" Type="http://schemas.openxmlformats.org/officeDocument/2006/relationships/hyperlink" Target="https://www.forbes.com/sites/kurtbadenhausen/2017/10/09/chase-celebrates-new-warriors-sponsorship-with-golden-victory-ball-tour/?sh=6a5ff1c9493f" TargetMode="External"/><Relationship Id="rId12" Type="http://schemas.openxmlformats.org/officeDocument/2006/relationships/hyperlink" Target="https://www.bing.com/search?q=new+york+knicks+2021+madison+square+garden+sponsership&amp;qs=n&amp;form=QBRE&amp;sp=-1&amp;ghc=1&amp;lq=0&amp;pq=new+york+knicks+2021+madison+square+garden+sponsership&amp;sc=0-54&amp;sk=&amp;cvid=CBC3B9FF1BA24F14B2439667DA9DEC88&amp;ghsh=0&amp;ghacc=0&amp;ghpl=" TargetMode="External"/><Relationship Id="rId17" Type="http://schemas.openxmlformats.org/officeDocument/2006/relationships/hyperlink" Target="https://www.chicagobusiness.com/article/20161116/BLOGS04/161119910/depaul-strikes-arena-naming-rights-deal-with-wintrust" TargetMode="External"/><Relationship Id="rId25" Type="http://schemas.openxmlformats.org/officeDocument/2006/relationships/hyperlink" Target="https://arenadigest.com/2021/07/16/new-for-2021-2022-footprint-cent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intrustarena.com/" TargetMode="External"/><Relationship Id="rId20" Type="http://schemas.openxmlformats.org/officeDocument/2006/relationships/hyperlink" Target="https://www.theguardian.com/sport/2021/nov/17/la-lakers-home-to-be-renamed-cryptocom-arena-in-reported-700m-dea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61018213621/http:/www.americanairlinescenter.com/index.cfm/FuseAction/Page/PageID/73/ArticleID/126" TargetMode="External"/><Relationship Id="rId11" Type="http://schemas.openxmlformats.org/officeDocument/2006/relationships/hyperlink" Target="https://timberwolvespr.files.wordpress.com/2009/10/09-19-target-center-naming-rights-deal-pdf.pdf" TargetMode="External"/><Relationship Id="rId24" Type="http://schemas.openxmlformats.org/officeDocument/2006/relationships/hyperlink" Target="https://www.oursportscentral.com/services/releases/new-york-liberty-announce-barclays-center-as-home-venue-beginning-in-2020/n-5562577" TargetMode="External"/><Relationship Id="rId5" Type="http://schemas.openxmlformats.org/officeDocument/2006/relationships/hyperlink" Target="https://www.nhl.com/blackhawks/news/blackhawks-bulls-and-united-center-joint-venture-and-united-airlines-announce-new-20-year-naming-rights-agreement/c-695554" TargetMode="External"/><Relationship Id="rId15" Type="http://schemas.openxmlformats.org/officeDocument/2006/relationships/hyperlink" Target="https://www.wnba.com/news/mayor-emanuel-joins-chicago-sky-announce-teams-move-wintrust-arena" TargetMode="External"/><Relationship Id="rId23" Type="http://schemas.openxmlformats.org/officeDocument/2006/relationships/hyperlink" Target="https://timberwolvespr.files.wordpress.com/2009/10/09-19-target-center-naming-rights-deal-pdf.pdf" TargetMode="External"/><Relationship Id="rId28" Type="http://schemas.openxmlformats.org/officeDocument/2006/relationships/hyperlink" Target="https://www.stadiumjourney.com/stadiums/gateway-center-arena-at-college-park-atlanta-dream" TargetMode="External"/><Relationship Id="rId10" Type="http://schemas.openxmlformats.org/officeDocument/2006/relationships/hyperlink" Target="https://www.sportspromedia.com/news/target_retains_naming_rights_to_minneapolis_arena/?zephr_sso_ott=XYSWio" TargetMode="External"/><Relationship Id="rId19" Type="http://schemas.openxmlformats.org/officeDocument/2006/relationships/hyperlink" Target="https://fox59.com/sports/pacers/gainbridge-fieldhouse-pacers-fever-announce-new-name-for-home-court/" TargetMode="External"/><Relationship Id="rId4" Type="http://schemas.openxmlformats.org/officeDocument/2006/relationships/hyperlink" Target="https://sponsorship.sportbusiness.com/news/atlanta-hawks-secure-175m-state-farm-naming-rights-deal/" TargetMode="External"/><Relationship Id="rId9" Type="http://schemas.openxmlformats.org/officeDocument/2006/relationships/hyperlink" Target="https://www.theguardian.com/sport/2021/nov/17/la-lakers-home-to-be-renamed-cryptocom-arena-in-reported-700m-deal" TargetMode="External"/><Relationship Id="rId14" Type="http://schemas.openxmlformats.org/officeDocument/2006/relationships/hyperlink" Target="https://www.cnbc.com/2021/07/16/phoenix-suns-arena-will-be-called-footprint-center.html" TargetMode="External"/><Relationship Id="rId22" Type="http://schemas.openxmlformats.org/officeDocument/2006/relationships/hyperlink" Target="https://www.sportspromedia.com/news/target_retains_naming_rights_to_minneapolis_arena/?zephr_sso_ott=XYSWio" TargetMode="External"/><Relationship Id="rId27" Type="http://schemas.openxmlformats.org/officeDocument/2006/relationships/hyperlink" Target="https://www.espn.com/nhl/story/_/id/29364848/amazon-backing-seattle-arena-climate-initiativ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Frey</dc:creator>
  <cp:keywords/>
  <dc:description/>
  <cp:lastModifiedBy>Meredith Frey</cp:lastModifiedBy>
  <cp:revision>49</cp:revision>
  <dcterms:created xsi:type="dcterms:W3CDTF">2023-08-04T23:56:00Z</dcterms:created>
  <dcterms:modified xsi:type="dcterms:W3CDTF">2023-08-10T00:15:00Z</dcterms:modified>
</cp:coreProperties>
</file>