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BD30" w14:textId="09E689DD" w:rsidR="4DCDCC39" w:rsidRDefault="4DCDCC39" w:rsidP="4DCDCC39">
      <w:pPr>
        <w:ind w:left="550" w:hanging="360"/>
        <w:rPr>
          <w:b/>
          <w:bCs/>
          <w:sz w:val="32"/>
          <w:szCs w:val="32"/>
        </w:rPr>
      </w:pPr>
      <w:r w:rsidRPr="4DCDCC39">
        <w:rPr>
          <w:b/>
          <w:bCs/>
          <w:sz w:val="32"/>
          <w:szCs w:val="32"/>
        </w:rPr>
        <w:t>Contexto 1: Emprendedor con idea propia</w:t>
      </w:r>
    </w:p>
    <w:p w14:paraId="5A40901F" w14:textId="66AF27DD" w:rsidR="350A8077" w:rsidRDefault="350A8077" w:rsidP="350A8077">
      <w:pPr>
        <w:pStyle w:val="Punto"/>
        <w:numPr>
          <w:ilvl w:val="1"/>
          <w:numId w:val="0"/>
        </w:numPr>
        <w:rPr>
          <w:b/>
          <w:bCs/>
        </w:rPr>
      </w:pPr>
      <w:r w:rsidRPr="350A8077">
        <w:rPr>
          <w:b/>
          <w:bCs/>
        </w:rPr>
        <w:t>1. Descripción de la idea de negocio</w:t>
      </w:r>
    </w:p>
    <w:p w14:paraId="3ABCCD94" w14:textId="43591267" w:rsidR="008966BF" w:rsidRPr="00930934" w:rsidRDefault="4DCDCC39" w:rsidP="4DCDCC39">
      <w:pPr>
        <w:pStyle w:val="Punto"/>
        <w:numPr>
          <w:ilvl w:val="2"/>
          <w:numId w:val="2"/>
        </w:numPr>
        <w:rPr>
          <w:i/>
          <w:iCs/>
          <w:szCs w:val="26"/>
        </w:rPr>
      </w:pPr>
      <w:r w:rsidRPr="4DCDCC39">
        <w:rPr>
          <w:i/>
          <w:iCs/>
        </w:rPr>
        <w:t>En qué consiste</w:t>
      </w:r>
    </w:p>
    <w:p w14:paraId="6FF50FEB" w14:textId="2C0289D5" w:rsidR="00930934" w:rsidRPr="00930934" w:rsidRDefault="00930934" w:rsidP="00930934">
      <w:pPr>
        <w:pStyle w:val="Punto"/>
        <w:numPr>
          <w:ilvl w:val="0"/>
          <w:numId w:val="0"/>
        </w:numPr>
        <w:jc w:val="left"/>
        <w:rPr>
          <w:szCs w:val="26"/>
        </w:rPr>
      </w:pPr>
      <w:proofErr w:type="spellStart"/>
      <w:r>
        <w:t>Linners</w:t>
      </w:r>
      <w:proofErr w:type="spellEnd"/>
      <w:r>
        <w:t xml:space="preserve"> es una aplicación que te informa de las diferentes líneas de autobuses que pasan por la parada en la que est</w:t>
      </w:r>
      <w:r w:rsidR="007255C9">
        <w:t>á</w:t>
      </w:r>
      <w:r>
        <w:t>s ubicado, indicándote el origen, destino, la empresa que lleva el autobús e incluso el coste del viaje.</w:t>
      </w:r>
    </w:p>
    <w:p w14:paraId="7D68DEBC" w14:textId="5C298DD2" w:rsidR="00930934" w:rsidRDefault="4DCDCC39" w:rsidP="00930934">
      <w:pPr>
        <w:pStyle w:val="Punto"/>
        <w:numPr>
          <w:ilvl w:val="2"/>
          <w:numId w:val="2"/>
        </w:numPr>
        <w:rPr>
          <w:i/>
          <w:iCs/>
          <w:szCs w:val="26"/>
        </w:rPr>
      </w:pPr>
      <w:r w:rsidRPr="4DCDCC39">
        <w:rPr>
          <w:i/>
          <w:iCs/>
        </w:rPr>
        <w:t>Por qué razones es necesario desarrollar un proyecto como éste, qué necesidades cubre.</w:t>
      </w:r>
    </w:p>
    <w:p w14:paraId="4FA22E06" w14:textId="5701E867" w:rsidR="00930934" w:rsidRPr="00930934" w:rsidRDefault="00930934" w:rsidP="00930934">
      <w:pPr>
        <w:pStyle w:val="Punto"/>
        <w:numPr>
          <w:ilvl w:val="0"/>
          <w:numId w:val="0"/>
        </w:numPr>
        <w:rPr>
          <w:szCs w:val="26"/>
        </w:rPr>
      </w:pPr>
      <w:r>
        <w:rPr>
          <w:szCs w:val="26"/>
        </w:rPr>
        <w:t>Una de las principales razones por la</w:t>
      </w:r>
      <w:r w:rsidR="007255C9">
        <w:rPr>
          <w:szCs w:val="26"/>
        </w:rPr>
        <w:t>s</w:t>
      </w:r>
      <w:r>
        <w:rPr>
          <w:szCs w:val="26"/>
        </w:rPr>
        <w:t xml:space="preserve"> que es necesario desarrollar este proyecto es </w:t>
      </w:r>
      <w:r w:rsidR="00C41C62">
        <w:rPr>
          <w:szCs w:val="26"/>
        </w:rPr>
        <w:t>aportar al cliente una formación detallada de los autobuses que paran o pasan por la parada en la que se encuentra.</w:t>
      </w:r>
    </w:p>
    <w:p w14:paraId="14C0EFBC" w14:textId="2F4FE649" w:rsidR="008966BF" w:rsidRPr="00C41C62" w:rsidRDefault="4DCDCC39" w:rsidP="4DCDCC39">
      <w:pPr>
        <w:pStyle w:val="Punto"/>
        <w:numPr>
          <w:ilvl w:val="2"/>
          <w:numId w:val="2"/>
        </w:numPr>
        <w:rPr>
          <w:i/>
          <w:iCs/>
          <w:szCs w:val="26"/>
        </w:rPr>
      </w:pPr>
      <w:r w:rsidRPr="4DCDCC39">
        <w:rPr>
          <w:i/>
          <w:iCs/>
        </w:rPr>
        <w:t>Propuesta de valor, en qué se diferencia de la competencia ya existente.</w:t>
      </w:r>
    </w:p>
    <w:p w14:paraId="313DED3C" w14:textId="60492BE3" w:rsidR="00C41C62" w:rsidRPr="00C41C62" w:rsidRDefault="00C41C62" w:rsidP="00C41C62">
      <w:pPr>
        <w:pStyle w:val="Punto"/>
        <w:numPr>
          <w:ilvl w:val="0"/>
          <w:numId w:val="0"/>
        </w:numPr>
        <w:rPr>
          <w:szCs w:val="26"/>
        </w:rPr>
      </w:pPr>
      <w:r>
        <w:rPr>
          <w:szCs w:val="26"/>
        </w:rPr>
        <w:t xml:space="preserve">A diferencia de otras competencias es que </w:t>
      </w:r>
      <w:proofErr w:type="spellStart"/>
      <w:r>
        <w:rPr>
          <w:szCs w:val="26"/>
        </w:rPr>
        <w:t>Linners</w:t>
      </w:r>
      <w:proofErr w:type="spellEnd"/>
      <w:r>
        <w:rPr>
          <w:szCs w:val="26"/>
        </w:rPr>
        <w:t xml:space="preserve"> te ofrece una información precisa y detallada, sin hostigamientos, cubriendo la principal necesidad de los clientes, la información de los viajes y su precio.</w:t>
      </w:r>
    </w:p>
    <w:p w14:paraId="29E68F69" w14:textId="60D7B00D" w:rsidR="0090493B" w:rsidRPr="00C41C62" w:rsidRDefault="350A8077" w:rsidP="350A8077">
      <w:pPr>
        <w:pStyle w:val="Punto"/>
        <w:numPr>
          <w:ilvl w:val="2"/>
          <w:numId w:val="2"/>
        </w:numPr>
        <w:tabs>
          <w:tab w:val="num" w:pos="1560"/>
        </w:tabs>
        <w:rPr>
          <w:i/>
          <w:iCs/>
          <w:szCs w:val="26"/>
        </w:rPr>
      </w:pPr>
      <w:r w:rsidRPr="350A8077">
        <w:rPr>
          <w:i/>
          <w:iCs/>
        </w:rPr>
        <w:t>Cuáles son los objetivos que pretendes alcanzar.</w:t>
      </w:r>
    </w:p>
    <w:p w14:paraId="281333A8" w14:textId="26340E8F" w:rsidR="00C41C62" w:rsidRPr="00C41C62" w:rsidRDefault="00C41C62" w:rsidP="00C41C62">
      <w:pPr>
        <w:pStyle w:val="Punto"/>
        <w:numPr>
          <w:ilvl w:val="0"/>
          <w:numId w:val="0"/>
        </w:numPr>
        <w:rPr>
          <w:szCs w:val="26"/>
        </w:rPr>
      </w:pPr>
      <w:r>
        <w:t xml:space="preserve">Con </w:t>
      </w:r>
      <w:proofErr w:type="spellStart"/>
      <w:r>
        <w:t>Linners</w:t>
      </w:r>
      <w:proofErr w:type="spellEnd"/>
      <w:r>
        <w:t xml:space="preserve"> pretendo alcanzar una buena usabilidad aportándole al cliente un fácil manejo del aplicativo sin saturación ni hostigamiento y la información que necesita el cliente en todo momento.</w:t>
      </w:r>
    </w:p>
    <w:p w14:paraId="2E5F018D" w14:textId="34150162" w:rsidR="0090493B" w:rsidRPr="00FE1646" w:rsidRDefault="350A8077" w:rsidP="350A8077">
      <w:pPr>
        <w:pStyle w:val="Punto"/>
        <w:numPr>
          <w:ilvl w:val="1"/>
          <w:numId w:val="0"/>
        </w:numPr>
        <w:tabs>
          <w:tab w:val="num" w:pos="1560"/>
        </w:tabs>
        <w:rPr>
          <w:b/>
          <w:bCs/>
        </w:rPr>
      </w:pPr>
      <w:r w:rsidRPr="350A8077">
        <w:rPr>
          <w:b/>
          <w:bCs/>
        </w:rPr>
        <w:t>2. Análisis DAFO</w:t>
      </w:r>
    </w:p>
    <w:p w14:paraId="01B4CE87" w14:textId="68D5501A" w:rsidR="4DCDCC39" w:rsidRDefault="4DCDCC39" w:rsidP="4DCDCC39">
      <w:pPr>
        <w:pStyle w:val="Punto"/>
        <w:numPr>
          <w:ilvl w:val="1"/>
          <w:numId w:val="0"/>
        </w:numPr>
        <w:ind w:left="1560"/>
        <w:rPr>
          <w:i/>
          <w:iCs/>
        </w:rPr>
      </w:pPr>
      <w:r w:rsidRPr="4DCDCC39">
        <w:rPr>
          <w:i/>
          <w:iCs/>
        </w:rPr>
        <w:t xml:space="preserve">Debilidades, amenazas, fortalezas y oportunidades de tu proyecto y de tu capacidad emprendedora, expresadas como una matriz cuadrada de 2x2. </w:t>
      </w:r>
    </w:p>
    <w:p w14:paraId="4C9A5654" w14:textId="77777777" w:rsidR="00A1799A" w:rsidRDefault="00A1799A" w:rsidP="4DCDCC39">
      <w:pPr>
        <w:pStyle w:val="Punto"/>
        <w:numPr>
          <w:ilvl w:val="1"/>
          <w:numId w:val="0"/>
        </w:numPr>
        <w:ind w:left="1560"/>
        <w:rPr>
          <w:i/>
          <w:iCs/>
        </w:rPr>
      </w:pPr>
    </w:p>
    <w:p w14:paraId="7D136EAA" w14:textId="77777777" w:rsidR="00A1799A" w:rsidRDefault="00A1799A" w:rsidP="4DCDCC39">
      <w:pPr>
        <w:pStyle w:val="Punto"/>
        <w:numPr>
          <w:ilvl w:val="1"/>
          <w:numId w:val="0"/>
        </w:numPr>
        <w:ind w:left="1560"/>
        <w:rPr>
          <w:i/>
          <w:iCs/>
        </w:rPr>
      </w:pPr>
    </w:p>
    <w:p w14:paraId="4ABEB787" w14:textId="77777777" w:rsidR="00A1799A" w:rsidRDefault="00A1799A" w:rsidP="4DCDCC39">
      <w:pPr>
        <w:pStyle w:val="Punto"/>
        <w:numPr>
          <w:ilvl w:val="1"/>
          <w:numId w:val="0"/>
        </w:numPr>
        <w:ind w:left="1560"/>
        <w:rPr>
          <w:i/>
          <w:iCs/>
        </w:rPr>
      </w:pPr>
    </w:p>
    <w:tbl>
      <w:tblPr>
        <w:tblStyle w:val="Tablaconcuadrcula"/>
        <w:tblW w:w="0" w:type="auto"/>
        <w:tblLook w:val="04A0" w:firstRow="1" w:lastRow="0" w:firstColumn="1" w:lastColumn="0" w:noHBand="0" w:noVBand="1"/>
      </w:tblPr>
      <w:tblGrid>
        <w:gridCol w:w="4322"/>
        <w:gridCol w:w="4322"/>
      </w:tblGrid>
      <w:tr w:rsidR="00CB063E" w14:paraId="62381C35" w14:textId="77777777" w:rsidTr="00CB063E">
        <w:tc>
          <w:tcPr>
            <w:tcW w:w="4322" w:type="dxa"/>
            <w:vAlign w:val="center"/>
          </w:tcPr>
          <w:p w14:paraId="67B29EB0" w14:textId="77777777" w:rsidR="00CB063E" w:rsidRDefault="0006633A" w:rsidP="00CB063E">
            <w:pPr>
              <w:pStyle w:val="Punto"/>
              <w:numPr>
                <w:ilvl w:val="1"/>
                <w:numId w:val="0"/>
              </w:numPr>
              <w:jc w:val="center"/>
            </w:pPr>
            <w:r>
              <w:lastRenderedPageBreak/>
              <w:t>Fortalezas</w:t>
            </w:r>
          </w:p>
          <w:p w14:paraId="1288EAF3" w14:textId="77777777" w:rsidR="00A1799A" w:rsidRDefault="00A1799A" w:rsidP="00A1799A">
            <w:pPr>
              <w:pStyle w:val="Punto"/>
              <w:numPr>
                <w:ilvl w:val="1"/>
                <w:numId w:val="0"/>
              </w:numPr>
              <w:jc w:val="left"/>
            </w:pPr>
            <w:r>
              <w:t>Le damos información detallada al cliente sobre las líneas de autobuses.</w:t>
            </w:r>
          </w:p>
          <w:p w14:paraId="7269353F" w14:textId="6177A984" w:rsidR="00A1799A" w:rsidRDefault="00A1799A" w:rsidP="00A1799A">
            <w:pPr>
              <w:pStyle w:val="Punto"/>
              <w:numPr>
                <w:ilvl w:val="1"/>
                <w:numId w:val="0"/>
              </w:numPr>
              <w:jc w:val="left"/>
            </w:pPr>
            <w:r>
              <w:t>Informamos del precio de las líneas.</w:t>
            </w:r>
          </w:p>
          <w:p w14:paraId="4FEC11E8" w14:textId="63F8BF50" w:rsidR="00A1799A" w:rsidRDefault="00A1799A" w:rsidP="00A1799A">
            <w:pPr>
              <w:pStyle w:val="Punto"/>
              <w:numPr>
                <w:ilvl w:val="1"/>
                <w:numId w:val="0"/>
              </w:numPr>
              <w:jc w:val="left"/>
            </w:pPr>
            <w:r>
              <w:t>Aportamos una buena usabilidad en la aplicación.</w:t>
            </w:r>
          </w:p>
          <w:p w14:paraId="4C044E25" w14:textId="3142A439" w:rsidR="00A1799A" w:rsidRDefault="00A1799A" w:rsidP="00A1799A">
            <w:pPr>
              <w:pStyle w:val="Punto"/>
              <w:numPr>
                <w:ilvl w:val="1"/>
                <w:numId w:val="0"/>
              </w:numPr>
              <w:jc w:val="left"/>
            </w:pPr>
            <w:r>
              <w:t>A diferencia de otras aplicaciones del mismo sector, ofrecemos una gestión propia por parte del usuario sobre sus líneas y paradas mas frecuentes.</w:t>
            </w:r>
          </w:p>
          <w:p w14:paraId="10FCA426" w14:textId="1EBBDB7B" w:rsidR="00A1799A" w:rsidRDefault="00A1799A" w:rsidP="00A1799A">
            <w:pPr>
              <w:pStyle w:val="Punto"/>
              <w:numPr>
                <w:ilvl w:val="1"/>
                <w:numId w:val="0"/>
              </w:numPr>
              <w:jc w:val="left"/>
            </w:pPr>
          </w:p>
        </w:tc>
        <w:tc>
          <w:tcPr>
            <w:tcW w:w="4322" w:type="dxa"/>
            <w:vAlign w:val="center"/>
          </w:tcPr>
          <w:p w14:paraId="2FE6BE7B" w14:textId="77777777" w:rsidR="00CB063E" w:rsidRDefault="00C045DF" w:rsidP="00CB063E">
            <w:pPr>
              <w:pStyle w:val="Punto"/>
              <w:numPr>
                <w:ilvl w:val="1"/>
                <w:numId w:val="0"/>
              </w:numPr>
              <w:jc w:val="center"/>
            </w:pPr>
            <w:r>
              <w:t>Debilidades</w:t>
            </w:r>
          </w:p>
          <w:p w14:paraId="0F206B6A" w14:textId="77777777" w:rsidR="003E0B95" w:rsidRDefault="003E0B95" w:rsidP="00A1799A">
            <w:pPr>
              <w:pStyle w:val="Punto"/>
              <w:numPr>
                <w:ilvl w:val="1"/>
                <w:numId w:val="0"/>
              </w:numPr>
              <w:jc w:val="left"/>
            </w:pPr>
            <w:r>
              <w:t>Falta de compensación a la clientela por el uso de la aplicación.</w:t>
            </w:r>
          </w:p>
          <w:p w14:paraId="51F00AE3" w14:textId="77777777" w:rsidR="003E0B95" w:rsidRDefault="003E0B95" w:rsidP="00A1799A">
            <w:pPr>
              <w:pStyle w:val="Punto"/>
              <w:numPr>
                <w:ilvl w:val="1"/>
                <w:numId w:val="0"/>
              </w:numPr>
              <w:jc w:val="left"/>
            </w:pPr>
            <w:r>
              <w:t>Escasa diferencia con otras competencias a la hora de mostrar información sobre las líneas.</w:t>
            </w:r>
          </w:p>
          <w:p w14:paraId="52F24DA4" w14:textId="13300C06" w:rsidR="003E0B95" w:rsidRDefault="003E0B95" w:rsidP="00A1799A">
            <w:pPr>
              <w:pStyle w:val="Punto"/>
              <w:numPr>
                <w:ilvl w:val="1"/>
                <w:numId w:val="0"/>
              </w:numPr>
              <w:jc w:val="left"/>
            </w:pPr>
            <w:r>
              <w:t>Dependencia de softwares externos.</w:t>
            </w:r>
          </w:p>
          <w:p w14:paraId="74EE56D5" w14:textId="290DAA7A" w:rsidR="003E0B95" w:rsidRDefault="003E0B95" w:rsidP="00A1799A">
            <w:pPr>
              <w:pStyle w:val="Punto"/>
              <w:numPr>
                <w:ilvl w:val="1"/>
                <w:numId w:val="0"/>
              </w:numPr>
              <w:jc w:val="left"/>
            </w:pPr>
            <w:r>
              <w:t>Posible eclipsa miento por competencias mayores.</w:t>
            </w:r>
          </w:p>
          <w:p w14:paraId="4731F2B0" w14:textId="31C91CF6" w:rsidR="003E0B95" w:rsidRDefault="003E0B95" w:rsidP="00A1799A">
            <w:pPr>
              <w:pStyle w:val="Punto"/>
              <w:numPr>
                <w:ilvl w:val="1"/>
                <w:numId w:val="0"/>
              </w:numPr>
              <w:jc w:val="left"/>
            </w:pPr>
          </w:p>
        </w:tc>
      </w:tr>
      <w:tr w:rsidR="00CB063E" w14:paraId="2122C202" w14:textId="77777777" w:rsidTr="00CB063E">
        <w:tc>
          <w:tcPr>
            <w:tcW w:w="4322" w:type="dxa"/>
            <w:vAlign w:val="center"/>
          </w:tcPr>
          <w:p w14:paraId="3B3DBAFE" w14:textId="77777777" w:rsidR="00CB063E" w:rsidRDefault="00C045DF" w:rsidP="00CB063E">
            <w:pPr>
              <w:pStyle w:val="Punto"/>
              <w:numPr>
                <w:ilvl w:val="1"/>
                <w:numId w:val="0"/>
              </w:numPr>
              <w:jc w:val="center"/>
            </w:pPr>
            <w:r>
              <w:t>Oportunidades</w:t>
            </w:r>
          </w:p>
          <w:p w14:paraId="398C6FCD" w14:textId="77777777" w:rsidR="003E0B95" w:rsidRDefault="003E0B95" w:rsidP="003E0B95">
            <w:pPr>
              <w:pStyle w:val="Punto"/>
              <w:numPr>
                <w:ilvl w:val="1"/>
                <w:numId w:val="0"/>
              </w:numPr>
              <w:jc w:val="left"/>
            </w:pPr>
            <w:r>
              <w:t>Escases de las aplicaciones orientadas a la información de las líneas de autobuses.</w:t>
            </w:r>
          </w:p>
          <w:p w14:paraId="743BCF2D" w14:textId="06D1E21C" w:rsidR="003E0B95" w:rsidRDefault="003E0B95" w:rsidP="003E0B95">
            <w:pPr>
              <w:pStyle w:val="Punto"/>
              <w:numPr>
                <w:ilvl w:val="1"/>
                <w:numId w:val="0"/>
              </w:numPr>
              <w:jc w:val="left"/>
            </w:pPr>
            <w:r>
              <w:t>Pocas o casi ninguna aplicación de mercado muestras los precios de los autobuses.</w:t>
            </w:r>
          </w:p>
          <w:p w14:paraId="1D9F0807" w14:textId="2DCDE37E" w:rsidR="003E0B95" w:rsidRDefault="00F90DB6" w:rsidP="003E0B95">
            <w:pPr>
              <w:pStyle w:val="Punto"/>
              <w:numPr>
                <w:ilvl w:val="1"/>
                <w:numId w:val="0"/>
              </w:numPr>
              <w:jc w:val="left"/>
            </w:pPr>
            <w:r>
              <w:t>Mejorar partes de la aplicación que no cumplen los competidores.</w:t>
            </w:r>
          </w:p>
        </w:tc>
        <w:tc>
          <w:tcPr>
            <w:tcW w:w="4322" w:type="dxa"/>
            <w:vAlign w:val="center"/>
          </w:tcPr>
          <w:p w14:paraId="5A4B6E5C" w14:textId="77777777" w:rsidR="00CB063E" w:rsidRDefault="0006633A" w:rsidP="00CB063E">
            <w:pPr>
              <w:pStyle w:val="Punto"/>
              <w:numPr>
                <w:ilvl w:val="1"/>
                <w:numId w:val="0"/>
              </w:numPr>
              <w:jc w:val="center"/>
            </w:pPr>
            <w:r>
              <w:t>Amenazas</w:t>
            </w:r>
          </w:p>
          <w:p w14:paraId="700B2629" w14:textId="51B18D1C" w:rsidR="00A1799A" w:rsidRDefault="00A1799A" w:rsidP="00A1799A">
            <w:pPr>
              <w:pStyle w:val="Punto"/>
              <w:numPr>
                <w:ilvl w:val="1"/>
                <w:numId w:val="0"/>
              </w:numPr>
              <w:jc w:val="left"/>
            </w:pPr>
            <w:r>
              <w:t>Cambio continuo los precios de los autobuses.</w:t>
            </w:r>
          </w:p>
          <w:p w14:paraId="228CC476" w14:textId="77777777" w:rsidR="00A1799A" w:rsidRDefault="00A1799A" w:rsidP="00A1799A">
            <w:pPr>
              <w:pStyle w:val="Punto"/>
              <w:numPr>
                <w:ilvl w:val="1"/>
                <w:numId w:val="0"/>
              </w:numPr>
              <w:jc w:val="left"/>
            </w:pPr>
            <w:r>
              <w:t>Competencia con otras aplicaciones más populares y grandes compañías del sector.</w:t>
            </w:r>
          </w:p>
          <w:p w14:paraId="7903C829" w14:textId="3E3FA76C" w:rsidR="00A1799A" w:rsidRDefault="00A1799A" w:rsidP="00A1799A">
            <w:pPr>
              <w:pStyle w:val="Punto"/>
              <w:numPr>
                <w:ilvl w:val="1"/>
                <w:numId w:val="0"/>
              </w:numPr>
              <w:jc w:val="left"/>
            </w:pPr>
            <w:r>
              <w:t>Posibles retrasos en las horas estimadas en las diferentes líneas.</w:t>
            </w:r>
          </w:p>
        </w:tc>
      </w:tr>
    </w:tbl>
    <w:p w14:paraId="1050D5C3" w14:textId="77777777" w:rsidR="00CB063E" w:rsidRPr="00CB063E" w:rsidRDefault="00CB063E" w:rsidP="00CB063E">
      <w:pPr>
        <w:pStyle w:val="Punto"/>
        <w:numPr>
          <w:ilvl w:val="1"/>
          <w:numId w:val="0"/>
        </w:numPr>
        <w:jc w:val="left"/>
      </w:pPr>
    </w:p>
    <w:p w14:paraId="1DB50845" w14:textId="6D7B93D3" w:rsidR="4DCDCC39" w:rsidRDefault="350A8077" w:rsidP="350A8077">
      <w:pPr>
        <w:pStyle w:val="Punto"/>
        <w:numPr>
          <w:ilvl w:val="1"/>
          <w:numId w:val="0"/>
        </w:numPr>
        <w:rPr>
          <w:i/>
          <w:iCs/>
        </w:rPr>
      </w:pPr>
      <w:r w:rsidRPr="350A8077">
        <w:rPr>
          <w:b/>
          <w:bCs/>
        </w:rPr>
        <w:t>3.Gestión del proyecto</w:t>
      </w:r>
    </w:p>
    <w:p w14:paraId="518B5FDC" w14:textId="2D8A03B9" w:rsidR="350A8077" w:rsidRDefault="350A8077" w:rsidP="350A8077">
      <w:pPr>
        <w:pStyle w:val="Punto"/>
        <w:numPr>
          <w:ilvl w:val="1"/>
          <w:numId w:val="0"/>
        </w:numPr>
        <w:ind w:left="567" w:hanging="567"/>
        <w:rPr>
          <w:i/>
          <w:iCs/>
        </w:rPr>
      </w:pPr>
      <w:r w:rsidRPr="350A8077">
        <w:rPr>
          <w:i/>
          <w:iCs/>
        </w:rPr>
        <w:t>Definición de las tareas a realizar para el desarrollo del proyecto, realizando su temporalización y la carga horaria estimada y estimación de recursos para cada una, realizando un Gráfico de Gantt donde se represente toda la información.</w:t>
      </w:r>
    </w:p>
    <w:p w14:paraId="15ABBCCB" w14:textId="2C584109" w:rsidR="350A8077" w:rsidRDefault="350A8077" w:rsidP="350A8077">
      <w:pPr>
        <w:pStyle w:val="Punto"/>
        <w:numPr>
          <w:ilvl w:val="1"/>
          <w:numId w:val="0"/>
        </w:numPr>
        <w:ind w:left="567"/>
        <w:rPr>
          <w:b/>
          <w:bCs/>
        </w:rPr>
      </w:pPr>
    </w:p>
    <w:p w14:paraId="19258105" w14:textId="2902866C" w:rsidR="4DCDCC39" w:rsidRDefault="350A8077" w:rsidP="350A8077">
      <w:pPr>
        <w:pStyle w:val="Punto"/>
        <w:numPr>
          <w:ilvl w:val="1"/>
          <w:numId w:val="0"/>
        </w:numPr>
        <w:ind w:hanging="567"/>
        <w:rPr>
          <w:b/>
          <w:bCs/>
        </w:rPr>
      </w:pPr>
      <w:r w:rsidRPr="350A8077">
        <w:rPr>
          <w:b/>
          <w:bCs/>
        </w:rPr>
        <w:t>4. Plan de marketing</w:t>
      </w:r>
    </w:p>
    <w:p w14:paraId="7FE45340" w14:textId="4A30D414" w:rsidR="4DCDCC39" w:rsidRDefault="350A8077" w:rsidP="350A8077">
      <w:pPr>
        <w:pStyle w:val="Punto"/>
        <w:numPr>
          <w:ilvl w:val="1"/>
          <w:numId w:val="0"/>
        </w:numPr>
        <w:ind w:left="1276"/>
        <w:rPr>
          <w:b/>
          <w:bCs/>
        </w:rPr>
      </w:pPr>
      <w:r w:rsidRPr="350A8077">
        <w:rPr>
          <w:b/>
          <w:bCs/>
        </w:rPr>
        <w:t xml:space="preserve">4.1.Segmento del Mercado: </w:t>
      </w:r>
    </w:p>
    <w:p w14:paraId="6C8F7A2C" w14:textId="5846952C" w:rsidR="4DCDCC39" w:rsidRDefault="4DCDCC39" w:rsidP="4DCDCC39">
      <w:pPr>
        <w:pStyle w:val="Punto"/>
        <w:numPr>
          <w:ilvl w:val="1"/>
          <w:numId w:val="0"/>
        </w:numPr>
        <w:rPr>
          <w:i/>
          <w:iCs/>
        </w:rPr>
      </w:pPr>
      <w:r w:rsidRPr="4DCDCC39">
        <w:rPr>
          <w:i/>
          <w:iCs/>
        </w:rPr>
        <w:t>Descripción del segmento de mercado específico (grupo de clientes y sus características comunes principales).</w:t>
      </w:r>
    </w:p>
    <w:p w14:paraId="0189DE0C" w14:textId="06454F3C" w:rsidR="4DCDCC39" w:rsidRDefault="350A8077" w:rsidP="350A8077">
      <w:pPr>
        <w:pStyle w:val="Punto"/>
        <w:numPr>
          <w:ilvl w:val="1"/>
          <w:numId w:val="0"/>
        </w:numPr>
        <w:ind w:left="1276"/>
        <w:rPr>
          <w:b/>
          <w:bCs/>
        </w:rPr>
      </w:pPr>
      <w:r w:rsidRPr="350A8077">
        <w:rPr>
          <w:b/>
          <w:bCs/>
        </w:rPr>
        <w:t>4.2.Estrategia de posicionamiento</w:t>
      </w:r>
    </w:p>
    <w:p w14:paraId="189A233A" w14:textId="0A340AC4" w:rsidR="4DCDCC39" w:rsidRDefault="4DCDCC39" w:rsidP="4DCDCC39">
      <w:pPr>
        <w:pStyle w:val="Punto"/>
        <w:numPr>
          <w:ilvl w:val="1"/>
          <w:numId w:val="0"/>
        </w:numPr>
        <w:rPr>
          <w:i/>
          <w:iCs/>
        </w:rPr>
      </w:pPr>
      <w:r w:rsidRPr="4DCDCC39">
        <w:rPr>
          <w:i/>
          <w:iCs/>
        </w:rPr>
        <w:t>Confección del mapa de posicionamiento, identificando a la competencia en función de 2 variables importantes del producto (pueden ser precio y calidad) y elección del posicionamiento del propio producto.</w:t>
      </w:r>
    </w:p>
    <w:p w14:paraId="496CAB5C" w14:textId="5F6E2E6D" w:rsidR="4DCDCC39" w:rsidRDefault="350A8077" w:rsidP="350A8077">
      <w:pPr>
        <w:pStyle w:val="Punto"/>
        <w:numPr>
          <w:ilvl w:val="1"/>
          <w:numId w:val="0"/>
        </w:numPr>
        <w:ind w:left="1276"/>
        <w:rPr>
          <w:b/>
          <w:bCs/>
        </w:rPr>
      </w:pPr>
      <w:r w:rsidRPr="350A8077">
        <w:rPr>
          <w:b/>
          <w:bCs/>
        </w:rPr>
        <w:t>4.3.Estrategias de producto:</w:t>
      </w:r>
    </w:p>
    <w:p w14:paraId="4AAAAFA3" w14:textId="2D6951FB" w:rsidR="4DCDCC39" w:rsidRDefault="4DCDCC39" w:rsidP="4DCDCC39">
      <w:pPr>
        <w:pStyle w:val="Punto"/>
        <w:numPr>
          <w:ilvl w:val="1"/>
          <w:numId w:val="0"/>
        </w:numPr>
      </w:pPr>
      <w:r>
        <w:t>Se realizará la especificación del producto (introductoria, indicándose que el desarrollo se llevará a cabo en siguientes apartados).</w:t>
      </w:r>
    </w:p>
    <w:p w14:paraId="70C2B725" w14:textId="4BFE530E" w:rsidR="4DCDCC39" w:rsidRDefault="4DCDCC39" w:rsidP="4DCDCC39">
      <w:pPr>
        <w:pStyle w:val="Punto"/>
        <w:numPr>
          <w:ilvl w:val="1"/>
          <w:numId w:val="0"/>
        </w:numPr>
      </w:pPr>
      <w:r>
        <w:t>Elección de la marca del producto (nombre, logotipo y eslogan)</w:t>
      </w:r>
    </w:p>
    <w:p w14:paraId="4F487515" w14:textId="618CDF43" w:rsidR="4DCDCC39" w:rsidRDefault="350A8077" w:rsidP="350A8077">
      <w:pPr>
        <w:pStyle w:val="Punto"/>
        <w:numPr>
          <w:ilvl w:val="1"/>
          <w:numId w:val="0"/>
        </w:numPr>
        <w:ind w:left="1276"/>
        <w:rPr>
          <w:b/>
          <w:bCs/>
        </w:rPr>
      </w:pPr>
      <w:r w:rsidRPr="350A8077">
        <w:rPr>
          <w:b/>
          <w:bCs/>
        </w:rPr>
        <w:t>4.4.Estrategias de precio</w:t>
      </w:r>
    </w:p>
    <w:p w14:paraId="0C71DEF6" w14:textId="43F76AD3" w:rsidR="4DCDCC39" w:rsidRDefault="4DCDCC39" w:rsidP="4DCDCC39">
      <w:pPr>
        <w:pStyle w:val="Prrafodelista"/>
        <w:ind w:left="0"/>
      </w:pPr>
      <w:r>
        <w:t>Se especificarán las diferentes estrategias de precio que puede ser interesante utilizar para la comercialización del producto</w:t>
      </w:r>
      <w:r w:rsidR="59D2A755">
        <w:t>, así como los precios técnicos y de venta obtenidos en función de los costes del producto.</w:t>
      </w:r>
    </w:p>
    <w:p w14:paraId="4B94C85C" w14:textId="1B5597C7" w:rsidR="4DCDCC39" w:rsidRDefault="350A8077" w:rsidP="350A8077">
      <w:pPr>
        <w:pStyle w:val="Punto"/>
        <w:numPr>
          <w:ilvl w:val="1"/>
          <w:numId w:val="0"/>
        </w:numPr>
        <w:ind w:left="1276"/>
        <w:rPr>
          <w:b/>
          <w:bCs/>
        </w:rPr>
      </w:pPr>
      <w:r w:rsidRPr="350A8077">
        <w:rPr>
          <w:b/>
          <w:bCs/>
        </w:rPr>
        <w:t>4.5.Estrategias de distribución</w:t>
      </w:r>
    </w:p>
    <w:p w14:paraId="4882AC9E" w14:textId="77777777" w:rsidR="4DCDCC39" w:rsidRDefault="4DCDCC39" w:rsidP="4DCDCC39">
      <w:pPr>
        <w:pStyle w:val="Prrafodelista"/>
        <w:ind w:left="0"/>
      </w:pPr>
      <w:r>
        <w:t>Se especificará el canal de distribución y la estrategia de distribución utilizada para hacer llegar el producto al cliente.</w:t>
      </w:r>
    </w:p>
    <w:p w14:paraId="26491218" w14:textId="4DFE022E" w:rsidR="4DCDCC39" w:rsidRDefault="350A8077" w:rsidP="350A8077">
      <w:pPr>
        <w:pStyle w:val="Punto"/>
        <w:numPr>
          <w:ilvl w:val="1"/>
          <w:numId w:val="0"/>
        </w:numPr>
        <w:ind w:left="1276"/>
        <w:rPr>
          <w:b/>
          <w:bCs/>
        </w:rPr>
      </w:pPr>
      <w:r w:rsidRPr="350A8077">
        <w:rPr>
          <w:b/>
          <w:bCs/>
        </w:rPr>
        <w:t>4.6.Estrategias de promoción</w:t>
      </w:r>
    </w:p>
    <w:p w14:paraId="20A236DD" w14:textId="29E70C80" w:rsidR="4DCDCC39" w:rsidRDefault="4DCDCC39" w:rsidP="4DCDCC39">
      <w:pPr>
        <w:pStyle w:val="Punto"/>
        <w:numPr>
          <w:ilvl w:val="1"/>
          <w:numId w:val="0"/>
        </w:numPr>
      </w:pPr>
      <w:r>
        <w:t xml:space="preserve">Se especificarán las acciones concretas a tomar para la promoción del producto en cada tipo de estrategia: publicidad, relaciones públicas, promoción de ventas, fidelización, venta directa, </w:t>
      </w:r>
      <w:proofErr w:type="spellStart"/>
      <w:r>
        <w:t>merchandising</w:t>
      </w:r>
      <w:proofErr w:type="spellEnd"/>
      <w:r>
        <w:t>.</w:t>
      </w:r>
    </w:p>
    <w:p w14:paraId="1A03D371" w14:textId="3743ED69" w:rsidR="4DCDCC39" w:rsidRDefault="350A8077" w:rsidP="350A8077">
      <w:pPr>
        <w:pStyle w:val="Punto"/>
        <w:numPr>
          <w:ilvl w:val="1"/>
          <w:numId w:val="0"/>
        </w:numPr>
        <w:ind w:left="709" w:firstLine="708"/>
        <w:rPr>
          <w:i/>
          <w:iCs/>
        </w:rPr>
      </w:pPr>
      <w:r w:rsidRPr="350A8077">
        <w:rPr>
          <w:b/>
          <w:bCs/>
        </w:rPr>
        <w:t>4.7.Marketing digital</w:t>
      </w:r>
    </w:p>
    <w:p w14:paraId="6513213C" w14:textId="0467D92A" w:rsidR="4DCDCC39" w:rsidRDefault="0DAAAF18" w:rsidP="4DCDCC39">
      <w:pPr>
        <w:pStyle w:val="Punto"/>
        <w:numPr>
          <w:ilvl w:val="1"/>
          <w:numId w:val="0"/>
        </w:numPr>
      </w:pPr>
      <w:r>
        <w:lastRenderedPageBreak/>
        <w:t>Desarrollo de las estrategias concretas de marketing digital (</w:t>
      </w:r>
      <w:proofErr w:type="spellStart"/>
      <w:r>
        <w:t>inbound</w:t>
      </w:r>
      <w:proofErr w:type="spellEnd"/>
      <w:r>
        <w:t xml:space="preserve"> marketing y </w:t>
      </w:r>
      <w:proofErr w:type="spellStart"/>
      <w:r>
        <w:t>outbound</w:t>
      </w:r>
      <w:proofErr w:type="spellEnd"/>
      <w:r>
        <w:t xml:space="preserve"> marketing) y de posicionamiento SEO.</w:t>
      </w:r>
    </w:p>
    <w:p w14:paraId="31616A34" w14:textId="370D15CC" w:rsidR="4DCDCC39" w:rsidRDefault="4DCDCC39" w:rsidP="4DCDCC39">
      <w:pPr>
        <w:pStyle w:val="Punto"/>
        <w:numPr>
          <w:ilvl w:val="1"/>
          <w:numId w:val="0"/>
        </w:numPr>
        <w:ind w:left="3545"/>
      </w:pPr>
    </w:p>
    <w:p w14:paraId="192C5197" w14:textId="6511996A" w:rsidR="0090493B" w:rsidRPr="00FE1646" w:rsidRDefault="350A8077" w:rsidP="350A8077">
      <w:pPr>
        <w:tabs>
          <w:tab w:val="num" w:pos="910"/>
        </w:tabs>
        <w:ind w:left="550" w:hanging="360"/>
        <w:rPr>
          <w:b/>
          <w:bCs/>
        </w:rPr>
      </w:pPr>
      <w:r w:rsidRPr="350A8077">
        <w:rPr>
          <w:b/>
          <w:bCs/>
        </w:rPr>
        <w:t xml:space="preserve">5. Especificación de requisitos </w:t>
      </w:r>
    </w:p>
    <w:p w14:paraId="79F1B5E7" w14:textId="416E82F6" w:rsidR="0090493B" w:rsidRPr="00FE1646" w:rsidRDefault="350A8077" w:rsidP="350A8077">
      <w:pPr>
        <w:pStyle w:val="Punto"/>
        <w:numPr>
          <w:ilvl w:val="1"/>
          <w:numId w:val="0"/>
        </w:numPr>
        <w:tabs>
          <w:tab w:val="num" w:pos="1560"/>
        </w:tabs>
        <w:ind w:left="993"/>
        <w:rPr>
          <w:b/>
          <w:bCs/>
        </w:rPr>
      </w:pPr>
      <w:r w:rsidRPr="350A8077">
        <w:rPr>
          <w:b/>
          <w:bCs/>
        </w:rPr>
        <w:t>5.1.Requisitos funcionales</w:t>
      </w:r>
    </w:p>
    <w:p w14:paraId="693D8140" w14:textId="77777777" w:rsidR="00800C7B" w:rsidRPr="00FE1646" w:rsidRDefault="00800C7B" w:rsidP="00800C7B">
      <w:pPr>
        <w:pStyle w:val="Punto"/>
        <w:numPr>
          <w:ilvl w:val="0"/>
          <w:numId w:val="0"/>
        </w:numPr>
        <w:ind w:left="1560"/>
        <w:rPr>
          <w:i/>
        </w:rPr>
      </w:pPr>
      <w:r w:rsidRPr="00FE1646">
        <w:rPr>
          <w:i/>
        </w:rPr>
        <w:t xml:space="preserve">Qué requisitos debe tener </w:t>
      </w:r>
      <w:r w:rsidRPr="00FE1646">
        <w:rPr>
          <w:b/>
          <w:i/>
        </w:rPr>
        <w:t>cada una de las partes</w:t>
      </w:r>
      <w:r w:rsidRPr="00FE1646">
        <w:rPr>
          <w:i/>
        </w:rPr>
        <w:t xml:space="preserve"> de tu aplicación</w:t>
      </w:r>
      <w:r w:rsidR="001D0F3C" w:rsidRPr="00FE1646">
        <w:rPr>
          <w:i/>
        </w:rPr>
        <w:t>. En la siguiente URL se pueden ver algunos ejemplos: http://www.pmoinformatica.com/2017/02/requerimientos-funcionales-ejemplos.html</w:t>
      </w:r>
    </w:p>
    <w:p w14:paraId="5BCE6DCE" w14:textId="77777777" w:rsidR="00800C7B" w:rsidRPr="00FE1646" w:rsidRDefault="001D0F3C" w:rsidP="00800C7B">
      <w:pPr>
        <w:pStyle w:val="Punto"/>
        <w:numPr>
          <w:ilvl w:val="0"/>
          <w:numId w:val="0"/>
        </w:numPr>
        <w:ind w:left="1560"/>
        <w:rPr>
          <w:i/>
        </w:rPr>
      </w:pPr>
      <w:r w:rsidRPr="00FE1646">
        <w:rPr>
          <w:i/>
        </w:rPr>
        <w:t xml:space="preserve">Se indican en una tabla de dos columnas. En la primera se indica RF1, RF2, etc. y en la segunda la descripción. Por ejemplo, para la pantalla de </w:t>
      </w:r>
      <w:proofErr w:type="spellStart"/>
      <w:r w:rsidRPr="00FE1646">
        <w:rPr>
          <w:i/>
        </w:rPr>
        <w:t>Login</w:t>
      </w:r>
      <w:proofErr w:type="spellEnd"/>
      <w:r w:rsidRPr="00FE1646">
        <w:rPr>
          <w:i/>
        </w:rPr>
        <w:t>:</w:t>
      </w:r>
    </w:p>
    <w:tbl>
      <w:tblPr>
        <w:tblStyle w:val="Tablaconcuadrcula"/>
        <w:tblW w:w="0" w:type="auto"/>
        <w:tblInd w:w="1560" w:type="dxa"/>
        <w:tblLook w:val="04A0" w:firstRow="1" w:lastRow="0" w:firstColumn="1" w:lastColumn="0" w:noHBand="0" w:noVBand="1"/>
      </w:tblPr>
      <w:tblGrid>
        <w:gridCol w:w="1495"/>
        <w:gridCol w:w="5665"/>
      </w:tblGrid>
      <w:tr w:rsidR="001D0F3C" w:rsidRPr="00FE1646" w14:paraId="1A805F91" w14:textId="77777777" w:rsidTr="4DCDCC39">
        <w:tc>
          <w:tcPr>
            <w:tcW w:w="1495" w:type="dxa"/>
          </w:tcPr>
          <w:p w14:paraId="76C943B1" w14:textId="77777777" w:rsidR="001D0F3C" w:rsidRPr="00FE1646" w:rsidRDefault="001D0F3C" w:rsidP="00800C7B">
            <w:pPr>
              <w:pStyle w:val="Punto"/>
              <w:numPr>
                <w:ilvl w:val="0"/>
                <w:numId w:val="0"/>
              </w:numPr>
              <w:rPr>
                <w:i/>
              </w:rPr>
            </w:pPr>
            <w:r w:rsidRPr="00FE1646">
              <w:rPr>
                <w:i/>
              </w:rPr>
              <w:t>Requisito</w:t>
            </w:r>
          </w:p>
        </w:tc>
        <w:tc>
          <w:tcPr>
            <w:tcW w:w="5665" w:type="dxa"/>
          </w:tcPr>
          <w:p w14:paraId="7CF7CAE3" w14:textId="77777777" w:rsidR="001D0F3C" w:rsidRPr="00FE1646" w:rsidRDefault="001D0F3C" w:rsidP="00800C7B">
            <w:pPr>
              <w:pStyle w:val="Punto"/>
              <w:numPr>
                <w:ilvl w:val="0"/>
                <w:numId w:val="0"/>
              </w:numPr>
              <w:rPr>
                <w:i/>
              </w:rPr>
            </w:pPr>
            <w:r w:rsidRPr="00FE1646">
              <w:rPr>
                <w:i/>
              </w:rPr>
              <w:t>Descripción</w:t>
            </w:r>
          </w:p>
        </w:tc>
      </w:tr>
      <w:tr w:rsidR="001D0F3C" w:rsidRPr="00FE1646" w14:paraId="6E0D5E36" w14:textId="77777777" w:rsidTr="4DCDCC39">
        <w:tc>
          <w:tcPr>
            <w:tcW w:w="1495" w:type="dxa"/>
          </w:tcPr>
          <w:p w14:paraId="773F3578" w14:textId="77777777" w:rsidR="001D0F3C" w:rsidRPr="00FE1646" w:rsidRDefault="001D0F3C" w:rsidP="00800C7B">
            <w:pPr>
              <w:pStyle w:val="Punto"/>
              <w:numPr>
                <w:ilvl w:val="0"/>
                <w:numId w:val="0"/>
              </w:numPr>
              <w:rPr>
                <w:i/>
              </w:rPr>
            </w:pPr>
            <w:r w:rsidRPr="00FE1646">
              <w:rPr>
                <w:i/>
              </w:rPr>
              <w:t>RF1</w:t>
            </w:r>
          </w:p>
        </w:tc>
        <w:tc>
          <w:tcPr>
            <w:tcW w:w="5665" w:type="dxa"/>
          </w:tcPr>
          <w:p w14:paraId="5537298E" w14:textId="77777777" w:rsidR="001D0F3C" w:rsidRPr="00FE1646" w:rsidRDefault="001D0F3C" w:rsidP="00800C7B">
            <w:pPr>
              <w:pStyle w:val="Punto"/>
              <w:numPr>
                <w:ilvl w:val="0"/>
                <w:numId w:val="0"/>
              </w:numPr>
              <w:rPr>
                <w:i/>
              </w:rPr>
            </w:pPr>
            <w:r w:rsidRPr="00FE1646">
              <w:rPr>
                <w:i/>
              </w:rPr>
              <w:t>El sistema solicitará usuario y contraseña hasta tres veces antes de bloquear la cuenta.</w:t>
            </w:r>
          </w:p>
        </w:tc>
      </w:tr>
      <w:tr w:rsidR="001D0F3C" w:rsidRPr="00FE1646" w14:paraId="170F796F" w14:textId="77777777" w:rsidTr="4DCDCC39">
        <w:tc>
          <w:tcPr>
            <w:tcW w:w="1495" w:type="dxa"/>
          </w:tcPr>
          <w:p w14:paraId="588D2476" w14:textId="77777777" w:rsidR="001D0F3C" w:rsidRPr="00FE1646" w:rsidRDefault="001D0F3C" w:rsidP="00800C7B">
            <w:pPr>
              <w:pStyle w:val="Punto"/>
              <w:numPr>
                <w:ilvl w:val="0"/>
                <w:numId w:val="0"/>
              </w:numPr>
              <w:rPr>
                <w:i/>
              </w:rPr>
            </w:pPr>
            <w:r w:rsidRPr="00FE1646">
              <w:rPr>
                <w:i/>
              </w:rPr>
              <w:t>RF2</w:t>
            </w:r>
          </w:p>
        </w:tc>
        <w:tc>
          <w:tcPr>
            <w:tcW w:w="5665" w:type="dxa"/>
          </w:tcPr>
          <w:p w14:paraId="4BE7D359" w14:textId="77777777" w:rsidR="001D0F3C" w:rsidRPr="00FE1646" w:rsidRDefault="001D0F3C" w:rsidP="00800C7B">
            <w:pPr>
              <w:pStyle w:val="Punto"/>
              <w:numPr>
                <w:ilvl w:val="0"/>
                <w:numId w:val="0"/>
              </w:numPr>
              <w:rPr>
                <w:i/>
              </w:rPr>
            </w:pPr>
            <w:r w:rsidRPr="00FE1646">
              <w:rPr>
                <w:i/>
              </w:rPr>
              <w:t xml:space="preserve">En la pantalla se mostrará el nombre del usuario una vez </w:t>
            </w:r>
            <w:proofErr w:type="spellStart"/>
            <w:r w:rsidRPr="00FE1646">
              <w:rPr>
                <w:i/>
              </w:rPr>
              <w:t>logueado</w:t>
            </w:r>
            <w:proofErr w:type="spellEnd"/>
            <w:r w:rsidRPr="00FE1646">
              <w:rPr>
                <w:i/>
              </w:rPr>
              <w:t>.</w:t>
            </w:r>
          </w:p>
        </w:tc>
      </w:tr>
    </w:tbl>
    <w:p w14:paraId="4AF8FA61" w14:textId="4C34D8BF" w:rsidR="4DCDCC39" w:rsidRDefault="4DCDCC39"/>
    <w:p w14:paraId="3EBE1CD9" w14:textId="52B60AEB" w:rsidR="0090493B" w:rsidRPr="00A77042" w:rsidRDefault="350A8077" w:rsidP="350A8077">
      <w:pPr>
        <w:pStyle w:val="Punto"/>
        <w:numPr>
          <w:ilvl w:val="1"/>
          <w:numId w:val="0"/>
        </w:numPr>
        <w:tabs>
          <w:tab w:val="num" w:pos="1560"/>
        </w:tabs>
        <w:ind w:left="993"/>
        <w:rPr>
          <w:b/>
          <w:bCs/>
        </w:rPr>
      </w:pPr>
      <w:r w:rsidRPr="350A8077">
        <w:rPr>
          <w:b/>
          <w:bCs/>
        </w:rPr>
        <w:t>5.2.Requisitos de interfaz de usuario</w:t>
      </w:r>
    </w:p>
    <w:p w14:paraId="110882FF" w14:textId="77777777" w:rsidR="001D0F3C" w:rsidRDefault="001D0F3C" w:rsidP="001D0F3C">
      <w:pPr>
        <w:pStyle w:val="Punto"/>
        <w:numPr>
          <w:ilvl w:val="0"/>
          <w:numId w:val="0"/>
        </w:numPr>
        <w:ind w:left="1560"/>
        <w:rPr>
          <w:i/>
        </w:rPr>
      </w:pPr>
      <w:r w:rsidRPr="00FE1646">
        <w:rPr>
          <w:i/>
        </w:rPr>
        <w:t>Tendrá el mismo formato que el punto anterior, pero se indicará</w:t>
      </w:r>
      <w:r w:rsidR="00FE1646" w:rsidRPr="00FE1646">
        <w:rPr>
          <w:i/>
        </w:rPr>
        <w:t xml:space="preserve">n aspectos relacionados con la interfaz </w:t>
      </w:r>
      <w:r w:rsidR="00FE1646" w:rsidRPr="00FE1646">
        <w:rPr>
          <w:b/>
          <w:i/>
        </w:rPr>
        <w:t>para cada una de las partes de la aplicación</w:t>
      </w:r>
      <w:r w:rsidR="00FE1646" w:rsidRPr="00FE1646">
        <w:rPr>
          <w:i/>
        </w:rPr>
        <w:t>, como pueden ser la tipografía, los colores, el formato de imágenes de la aplicación (tamaños, resolución…), etc.</w:t>
      </w:r>
    </w:p>
    <w:p w14:paraId="5D4860CB" w14:textId="77777777" w:rsidR="00DE0370" w:rsidRPr="00FE1646" w:rsidRDefault="00DE0370" w:rsidP="001D0F3C">
      <w:pPr>
        <w:pStyle w:val="Punto"/>
        <w:numPr>
          <w:ilvl w:val="0"/>
          <w:numId w:val="0"/>
        </w:numPr>
        <w:ind w:left="1560"/>
        <w:rPr>
          <w:i/>
        </w:rPr>
      </w:pPr>
      <w:r>
        <w:rPr>
          <w:i/>
        </w:rPr>
        <w:t>Explicación de los métodos utilizados para conseguir la usabilidad y accesibilidad de la aplicación.</w:t>
      </w:r>
    </w:p>
    <w:p w14:paraId="0C6FEDE5" w14:textId="421D1921" w:rsidR="001D0F3C" w:rsidRPr="00A77042" w:rsidRDefault="350A8077" w:rsidP="350A8077">
      <w:pPr>
        <w:pStyle w:val="Punto"/>
        <w:numPr>
          <w:ilvl w:val="1"/>
          <w:numId w:val="0"/>
        </w:numPr>
        <w:tabs>
          <w:tab w:val="num" w:pos="1560"/>
        </w:tabs>
        <w:ind w:left="993"/>
        <w:rPr>
          <w:b/>
          <w:bCs/>
        </w:rPr>
      </w:pPr>
      <w:r w:rsidRPr="350A8077">
        <w:rPr>
          <w:b/>
          <w:bCs/>
        </w:rPr>
        <w:t>5.3.Requisitos de sistema</w:t>
      </w:r>
    </w:p>
    <w:p w14:paraId="5ECC94D8" w14:textId="77777777" w:rsidR="00FE1646" w:rsidRPr="00FE1646" w:rsidRDefault="00FE1646" w:rsidP="00FE1646">
      <w:pPr>
        <w:pStyle w:val="Punto"/>
        <w:numPr>
          <w:ilvl w:val="0"/>
          <w:numId w:val="0"/>
        </w:numPr>
        <w:ind w:left="1560"/>
        <w:rPr>
          <w:i/>
        </w:rPr>
      </w:pPr>
      <w:r w:rsidRPr="00FE1646">
        <w:rPr>
          <w:i/>
        </w:rPr>
        <w:lastRenderedPageBreak/>
        <w:t>Tendrá el mismo formato que el punto anterior, pero se indicarán aspectos relacionados con el sistema que soportará la aplicación: en caso de aplicaciones web, tipo de servidor, sistema gestor de bases de datos, navegadores soportados, etc.; en caso de aplicaciones móviles, sistema operativo móvil, API mínima, etc.</w:t>
      </w:r>
    </w:p>
    <w:p w14:paraId="3E343005" w14:textId="03BB88D9" w:rsidR="001D0F3C" w:rsidRPr="00A77042" w:rsidRDefault="350A8077" w:rsidP="350A8077">
      <w:pPr>
        <w:pStyle w:val="Punto"/>
        <w:numPr>
          <w:ilvl w:val="1"/>
          <w:numId w:val="0"/>
        </w:numPr>
        <w:tabs>
          <w:tab w:val="num" w:pos="1560"/>
        </w:tabs>
        <w:ind w:left="993"/>
        <w:rPr>
          <w:b/>
          <w:bCs/>
        </w:rPr>
      </w:pPr>
      <w:r w:rsidRPr="350A8077">
        <w:rPr>
          <w:b/>
          <w:bCs/>
        </w:rPr>
        <w:t>5.4.Requisitos de seguridad</w:t>
      </w:r>
    </w:p>
    <w:p w14:paraId="0D4FD673" w14:textId="77777777" w:rsidR="00FE1646" w:rsidRPr="00FE1646" w:rsidRDefault="00FE1646" w:rsidP="00FE1646">
      <w:pPr>
        <w:pStyle w:val="Punto"/>
        <w:numPr>
          <w:ilvl w:val="0"/>
          <w:numId w:val="0"/>
        </w:numPr>
        <w:ind w:left="1560"/>
        <w:rPr>
          <w:i/>
        </w:rPr>
      </w:pPr>
      <w:r w:rsidRPr="00FE1646">
        <w:rPr>
          <w:i/>
        </w:rPr>
        <w:t>Tendrá el mismo formato que en el punto anterior, pero se indicarán aspectos relacionados con la seguridad, como codificación de las contraseñas, sistemas de seguridad tenidos en cuenta en formularios, etc.</w:t>
      </w:r>
    </w:p>
    <w:p w14:paraId="13F2DC78" w14:textId="26F42DB2" w:rsidR="0090493B" w:rsidRPr="00A77042" w:rsidRDefault="350A8077" w:rsidP="350A8077">
      <w:pPr>
        <w:tabs>
          <w:tab w:val="num" w:pos="910"/>
        </w:tabs>
        <w:ind w:left="550" w:hanging="360"/>
        <w:rPr>
          <w:b/>
          <w:bCs/>
        </w:rPr>
      </w:pPr>
      <w:r w:rsidRPr="350A8077">
        <w:rPr>
          <w:b/>
          <w:bCs/>
        </w:rPr>
        <w:t>6. Análisis.</w:t>
      </w:r>
    </w:p>
    <w:p w14:paraId="2AC519ED" w14:textId="45467330" w:rsidR="0090493B" w:rsidRPr="00A77042" w:rsidRDefault="350A8077" w:rsidP="350A8077">
      <w:pPr>
        <w:pStyle w:val="Punto"/>
        <w:numPr>
          <w:ilvl w:val="1"/>
          <w:numId w:val="0"/>
        </w:numPr>
        <w:tabs>
          <w:tab w:val="num" w:pos="1560"/>
        </w:tabs>
        <w:ind w:left="993"/>
        <w:rPr>
          <w:b/>
          <w:bCs/>
        </w:rPr>
      </w:pPr>
      <w:r w:rsidRPr="350A8077">
        <w:rPr>
          <w:b/>
          <w:bCs/>
        </w:rPr>
        <w:t xml:space="preserve">6.1.Diagrama de Casos de Uso. </w:t>
      </w:r>
    </w:p>
    <w:p w14:paraId="7B1EAE5B" w14:textId="77777777" w:rsidR="00D64924" w:rsidRPr="00D64924" w:rsidRDefault="00D64924" w:rsidP="00D64924">
      <w:pPr>
        <w:pStyle w:val="Punto"/>
        <w:numPr>
          <w:ilvl w:val="0"/>
          <w:numId w:val="0"/>
        </w:numPr>
        <w:ind w:left="1560"/>
        <w:rPr>
          <w:i/>
        </w:rPr>
      </w:pPr>
      <w:r w:rsidRPr="00D64924">
        <w:rPr>
          <w:i/>
        </w:rPr>
        <w:t xml:space="preserve">Diagrama UML de casos de uso, con actores implicados y todos los casos de uso de la aplicación. </w:t>
      </w:r>
    </w:p>
    <w:p w14:paraId="4D5EE56C" w14:textId="147811E5" w:rsidR="0090493B" w:rsidRPr="00A77042" w:rsidRDefault="350A8077" w:rsidP="350A8077">
      <w:pPr>
        <w:pStyle w:val="Punto"/>
        <w:numPr>
          <w:ilvl w:val="1"/>
          <w:numId w:val="0"/>
        </w:numPr>
        <w:tabs>
          <w:tab w:val="num" w:pos="1560"/>
        </w:tabs>
        <w:ind w:left="993"/>
        <w:rPr>
          <w:b/>
          <w:bCs/>
        </w:rPr>
      </w:pPr>
      <w:r w:rsidRPr="350A8077">
        <w:rPr>
          <w:b/>
          <w:bCs/>
        </w:rPr>
        <w:t>6.2.Modelo Conceptual de Datos (modelo Entidad-Relación)</w:t>
      </w:r>
    </w:p>
    <w:p w14:paraId="5F45EB65" w14:textId="77777777" w:rsidR="00D64924" w:rsidRPr="00A77042" w:rsidRDefault="00D64924" w:rsidP="00D64924">
      <w:pPr>
        <w:pStyle w:val="Punto"/>
        <w:numPr>
          <w:ilvl w:val="0"/>
          <w:numId w:val="0"/>
        </w:numPr>
        <w:ind w:left="1560"/>
        <w:rPr>
          <w:i/>
        </w:rPr>
      </w:pPr>
      <w:r w:rsidRPr="00A77042">
        <w:rPr>
          <w:i/>
        </w:rPr>
        <w:t>Modelo entidad relación, compuesto por entidades, atributos y relac</w:t>
      </w:r>
      <w:r w:rsidR="00A77042" w:rsidRPr="00A77042">
        <w:rPr>
          <w:i/>
        </w:rPr>
        <w:t>iones, indicando cardinalidades.</w:t>
      </w:r>
    </w:p>
    <w:p w14:paraId="7898A0E1" w14:textId="414BDA89" w:rsidR="0090493B" w:rsidRPr="00A77042" w:rsidRDefault="0B993D68" w:rsidP="350A8077">
      <w:pPr>
        <w:tabs>
          <w:tab w:val="num" w:pos="910"/>
        </w:tabs>
        <w:ind w:left="550" w:hanging="360"/>
        <w:rPr>
          <w:b/>
          <w:bCs/>
        </w:rPr>
      </w:pPr>
      <w:r w:rsidRPr="0B993D68">
        <w:rPr>
          <w:b/>
          <w:bCs/>
        </w:rPr>
        <w:t xml:space="preserve">7.Diseño. </w:t>
      </w:r>
    </w:p>
    <w:p w14:paraId="308E1DAD" w14:textId="1C18E427" w:rsidR="0B993D68" w:rsidRDefault="0B993D68" w:rsidP="0B993D68">
      <w:pPr>
        <w:pStyle w:val="Punto"/>
        <w:numPr>
          <w:ilvl w:val="1"/>
          <w:numId w:val="0"/>
        </w:numPr>
        <w:ind w:left="708" w:firstLine="285"/>
      </w:pPr>
      <w:r w:rsidRPr="0B993D68">
        <w:rPr>
          <w:rFonts w:eastAsia="Arial" w:cs="Arial"/>
          <w:b/>
          <w:bCs/>
          <w:szCs w:val="26"/>
        </w:rPr>
        <w:t>7.1.Diseño de la Funcionalidad</w:t>
      </w:r>
    </w:p>
    <w:p w14:paraId="2F4A0B1C" w14:textId="3B9F34EA" w:rsidR="0B993D68" w:rsidRDefault="0B993D68" w:rsidP="0B993D68">
      <w:pPr>
        <w:pStyle w:val="Punto"/>
        <w:numPr>
          <w:ilvl w:val="1"/>
          <w:numId w:val="0"/>
        </w:numPr>
        <w:ind w:left="993"/>
        <w:rPr>
          <w:i/>
          <w:iCs/>
        </w:rPr>
      </w:pPr>
      <w:r w:rsidRPr="0B993D68">
        <w:rPr>
          <w:i/>
          <w:iCs/>
        </w:rPr>
        <w:t>En el caso de que el proyecto se vaya a implementar con un lenguaje orientado a objetos se incluirá el Diagrama de Clases en el cual se representarán las clases implicadas en la aplicación, indicando nombre, atributos, métodos y relaciones entre clases.</w:t>
      </w:r>
    </w:p>
    <w:p w14:paraId="02B6768B" w14:textId="063D14BF" w:rsidR="0B993D68" w:rsidRDefault="0B993D68" w:rsidP="0B993D68">
      <w:pPr>
        <w:pStyle w:val="Punto"/>
        <w:numPr>
          <w:ilvl w:val="1"/>
          <w:numId w:val="0"/>
        </w:numPr>
        <w:ind w:left="993"/>
        <w:rPr>
          <w:i/>
          <w:iCs/>
        </w:rPr>
      </w:pPr>
      <w:r w:rsidRPr="0B993D68">
        <w:rPr>
          <w:i/>
          <w:iCs/>
        </w:rPr>
        <w:t>En el caso de que el proyecto se vaya a implementar con un lenguaje estructurado se incluirá un Diagrama de Componentes en el cual se representarán todos los programas, procedimientos y funciones, así como las relaciones entre los mismos.</w:t>
      </w:r>
    </w:p>
    <w:p w14:paraId="62943108" w14:textId="780D8F1D" w:rsidR="0B993D68" w:rsidRDefault="0B993D68" w:rsidP="0B993D68">
      <w:pPr>
        <w:pStyle w:val="Punto"/>
        <w:numPr>
          <w:ilvl w:val="1"/>
          <w:numId w:val="0"/>
        </w:numPr>
        <w:ind w:left="708" w:firstLine="285"/>
        <w:rPr>
          <w:rFonts w:eastAsia="Arial" w:cs="Arial"/>
          <w:b/>
          <w:bCs/>
          <w:szCs w:val="26"/>
        </w:rPr>
      </w:pPr>
      <w:r w:rsidRPr="0B993D68">
        <w:rPr>
          <w:rFonts w:eastAsia="Arial" w:cs="Arial"/>
          <w:b/>
          <w:bCs/>
          <w:szCs w:val="26"/>
        </w:rPr>
        <w:t xml:space="preserve">7.2.Modelo Lógico de Datos </w:t>
      </w:r>
    </w:p>
    <w:p w14:paraId="3DD53649" w14:textId="7376B370" w:rsidR="0B993D68" w:rsidRDefault="0B993D68" w:rsidP="0B993D68">
      <w:pPr>
        <w:pStyle w:val="Punto"/>
        <w:numPr>
          <w:ilvl w:val="1"/>
          <w:numId w:val="0"/>
        </w:numPr>
        <w:ind w:left="993"/>
        <w:rPr>
          <w:i/>
          <w:iCs/>
        </w:rPr>
      </w:pPr>
      <w:r w:rsidRPr="0B993D68">
        <w:rPr>
          <w:i/>
          <w:iCs/>
        </w:rPr>
        <w:lastRenderedPageBreak/>
        <w:t>En el caso de que se utilice como mecanismo de persistencia una base de datos relacional se incluirá el Modelo Relacional, donde se indicarán cada una de las tablas necesarias en la aplicación con sus restricciones así como las relaciones entre las mismas.</w:t>
      </w:r>
    </w:p>
    <w:p w14:paraId="74EAFA60" w14:textId="0BC33A79" w:rsidR="0B993D68" w:rsidRDefault="0B993D68" w:rsidP="0B993D68">
      <w:pPr>
        <w:pStyle w:val="Punto"/>
        <w:numPr>
          <w:ilvl w:val="1"/>
          <w:numId w:val="0"/>
        </w:numPr>
        <w:ind w:left="993"/>
        <w:rPr>
          <w:i/>
          <w:iCs/>
        </w:rPr>
      </w:pPr>
      <w:r w:rsidRPr="0B993D68">
        <w:rPr>
          <w:i/>
          <w:iCs/>
        </w:rPr>
        <w:t>En el caso de que se utilice como mecanismo de persistencia ficheros XML o una base de datos XML, se incluirá el XSD de todos y cada uno de los ficheros XML que maneje la aplicación.</w:t>
      </w:r>
    </w:p>
    <w:p w14:paraId="66960E5D" w14:textId="46146E6D" w:rsidR="0B993D68" w:rsidRDefault="0B993D68" w:rsidP="0B993D68">
      <w:pPr>
        <w:pStyle w:val="Punto"/>
        <w:numPr>
          <w:ilvl w:val="1"/>
          <w:numId w:val="0"/>
        </w:numPr>
        <w:ind w:left="993"/>
        <w:rPr>
          <w:i/>
          <w:iCs/>
        </w:rPr>
      </w:pPr>
      <w:r w:rsidRPr="0B993D68">
        <w:rPr>
          <w:i/>
          <w:iCs/>
        </w:rPr>
        <w:t xml:space="preserve">En el caso de que se utilice un mecanismo de persistencia diferente de los anteriores, se incluirá algún tipo de diagrama en donde se representen todos los datos que maneje la aplicación, con las relaciones entre los mismos y sus restricciones. </w:t>
      </w:r>
    </w:p>
    <w:p w14:paraId="431574CF" w14:textId="7CE2AE8E" w:rsidR="0090493B" w:rsidRPr="00A77042" w:rsidRDefault="350A8077" w:rsidP="350A8077">
      <w:pPr>
        <w:tabs>
          <w:tab w:val="num" w:pos="910"/>
        </w:tabs>
        <w:ind w:left="550" w:hanging="360"/>
        <w:rPr>
          <w:b/>
          <w:bCs/>
        </w:rPr>
      </w:pPr>
      <w:r w:rsidRPr="350A8077">
        <w:rPr>
          <w:b/>
          <w:bCs/>
        </w:rPr>
        <w:t xml:space="preserve">8.Implementación. </w:t>
      </w:r>
    </w:p>
    <w:p w14:paraId="038BA82D" w14:textId="1BCEFB32" w:rsidR="0090493B" w:rsidRPr="00A77042" w:rsidRDefault="0B993D68" w:rsidP="0B993D68">
      <w:pPr>
        <w:pStyle w:val="Punto"/>
        <w:numPr>
          <w:ilvl w:val="1"/>
          <w:numId w:val="0"/>
        </w:numPr>
        <w:tabs>
          <w:tab w:val="num" w:pos="1560"/>
        </w:tabs>
        <w:ind w:left="993"/>
        <w:rPr>
          <w:b/>
          <w:bCs/>
        </w:rPr>
      </w:pPr>
      <w:r w:rsidRPr="0B993D68">
        <w:rPr>
          <w:b/>
          <w:bCs/>
        </w:rPr>
        <w:t>8.1.Interfaz de usuario</w:t>
      </w:r>
    </w:p>
    <w:p w14:paraId="3AD526F3" w14:textId="3B3D2081" w:rsidR="00FE1646" w:rsidRPr="00D64924" w:rsidRDefault="0B993D68" w:rsidP="0B993D68">
      <w:pPr>
        <w:pStyle w:val="Punto"/>
        <w:numPr>
          <w:ilvl w:val="1"/>
          <w:numId w:val="0"/>
        </w:numPr>
        <w:ind w:left="1560"/>
        <w:rPr>
          <w:i/>
          <w:iCs/>
        </w:rPr>
      </w:pPr>
      <w:r w:rsidRPr="0B993D68">
        <w:rPr>
          <w:i/>
          <w:iCs/>
        </w:rPr>
        <w:t>Se incluirá una imagen de todas y cada una de las pantallas de la aplicación. Por cada una de ellas se realizará una pequeña descripción de qué función tiene.</w:t>
      </w:r>
    </w:p>
    <w:p w14:paraId="74294572" w14:textId="53C425C3" w:rsidR="00FE1646" w:rsidRPr="00A77042" w:rsidRDefault="0B993D68" w:rsidP="0B993D68">
      <w:pPr>
        <w:pStyle w:val="Punto"/>
        <w:numPr>
          <w:ilvl w:val="1"/>
          <w:numId w:val="0"/>
        </w:numPr>
        <w:tabs>
          <w:tab w:val="num" w:pos="1560"/>
        </w:tabs>
        <w:ind w:left="993"/>
        <w:rPr>
          <w:b/>
          <w:bCs/>
        </w:rPr>
      </w:pPr>
      <w:r w:rsidRPr="0B993D68">
        <w:rPr>
          <w:b/>
          <w:bCs/>
        </w:rPr>
        <w:t>8.2.Tecnologías utilizadas</w:t>
      </w:r>
    </w:p>
    <w:p w14:paraId="719305E9" w14:textId="44828748" w:rsidR="00FE1646" w:rsidRPr="00D64924" w:rsidRDefault="0B993D68" w:rsidP="0B993D68">
      <w:pPr>
        <w:pStyle w:val="Punto"/>
        <w:numPr>
          <w:ilvl w:val="1"/>
          <w:numId w:val="0"/>
        </w:numPr>
        <w:ind w:left="1560"/>
        <w:rPr>
          <w:i/>
          <w:iCs/>
        </w:rPr>
      </w:pPr>
      <w:r w:rsidRPr="0B993D68">
        <w:rPr>
          <w:i/>
          <w:iCs/>
        </w:rPr>
        <w:t xml:space="preserve">Se indicarán las tecnologías utilizadas: lenguajes de programación, librerías y </w:t>
      </w:r>
      <w:proofErr w:type="spellStart"/>
      <w:r w:rsidRPr="0B993D68">
        <w:rPr>
          <w:i/>
          <w:iCs/>
        </w:rPr>
        <w:t>frameworks</w:t>
      </w:r>
      <w:proofErr w:type="spellEnd"/>
      <w:r w:rsidRPr="0B993D68">
        <w:rPr>
          <w:i/>
          <w:iCs/>
        </w:rPr>
        <w:t>, servidores, bases de datos, etc. describiendo brevemente el motivo de la elección de cada una de ellas.</w:t>
      </w:r>
    </w:p>
    <w:p w14:paraId="4304045E" w14:textId="0103DB9C" w:rsidR="0090493B" w:rsidRPr="00A77042" w:rsidRDefault="0B993D68" w:rsidP="0B993D68">
      <w:pPr>
        <w:pStyle w:val="Punto"/>
        <w:numPr>
          <w:ilvl w:val="1"/>
          <w:numId w:val="0"/>
        </w:numPr>
        <w:tabs>
          <w:tab w:val="num" w:pos="1560"/>
        </w:tabs>
        <w:ind w:left="993"/>
        <w:rPr>
          <w:b/>
          <w:bCs/>
        </w:rPr>
      </w:pPr>
      <w:r w:rsidRPr="0B993D68">
        <w:rPr>
          <w:b/>
          <w:bCs/>
        </w:rPr>
        <w:t>8.3.Herramientas utilizadas</w:t>
      </w:r>
    </w:p>
    <w:p w14:paraId="5F75B16D" w14:textId="4901E8B1" w:rsidR="00FE1646" w:rsidRPr="00D64924" w:rsidRDefault="0B993D68" w:rsidP="0B993D68">
      <w:pPr>
        <w:pStyle w:val="Punto"/>
        <w:numPr>
          <w:ilvl w:val="1"/>
          <w:numId w:val="0"/>
        </w:numPr>
        <w:ind w:left="1560"/>
        <w:rPr>
          <w:i/>
          <w:iCs/>
        </w:rPr>
      </w:pPr>
      <w:r w:rsidRPr="0B993D68">
        <w:rPr>
          <w:i/>
          <w:iCs/>
        </w:rPr>
        <w:t>Se indicarán las herramientas utilizadas: entornos de desarrollo, editores de código, herramientas interactivas de manejo de datos, herramientas de trabajo en equipo, si las hubiese: repositorios en la nube, sistemas de control de versiones, sistemas de mensajería instantánea, etc.</w:t>
      </w:r>
    </w:p>
    <w:p w14:paraId="06399D06" w14:textId="0F7BA611" w:rsidR="4DCDCC39" w:rsidRDefault="350A8077" w:rsidP="350A8077">
      <w:pPr>
        <w:pStyle w:val="Punto"/>
        <w:numPr>
          <w:ilvl w:val="1"/>
          <w:numId w:val="0"/>
        </w:numPr>
        <w:rPr>
          <w:b/>
          <w:bCs/>
        </w:rPr>
      </w:pPr>
      <w:r w:rsidRPr="350A8077">
        <w:rPr>
          <w:b/>
          <w:bCs/>
        </w:rPr>
        <w:t>9.Análisis económico-financiero</w:t>
      </w:r>
    </w:p>
    <w:p w14:paraId="4126B1C8" w14:textId="5193E3D5" w:rsidR="4DCDCC39" w:rsidRDefault="350A8077" w:rsidP="350A8077">
      <w:pPr>
        <w:pStyle w:val="Punto"/>
        <w:numPr>
          <w:ilvl w:val="1"/>
          <w:numId w:val="0"/>
        </w:numPr>
        <w:ind w:left="567" w:hanging="567"/>
        <w:rPr>
          <w:i/>
          <w:iCs/>
        </w:rPr>
      </w:pPr>
      <w:r w:rsidRPr="350A8077">
        <w:rPr>
          <w:b/>
          <w:bCs/>
        </w:rPr>
        <w:t>9.1. Estimación de inversiones</w:t>
      </w:r>
    </w:p>
    <w:p w14:paraId="2835590E" w14:textId="6230E90F" w:rsidR="4DCDCC39" w:rsidRDefault="4DCDCC39" w:rsidP="4DCDCC39">
      <w:pPr>
        <w:pStyle w:val="Punto"/>
        <w:numPr>
          <w:ilvl w:val="1"/>
          <w:numId w:val="0"/>
        </w:numPr>
        <w:ind w:left="567" w:hanging="567"/>
        <w:rPr>
          <w:i/>
          <w:iCs/>
        </w:rPr>
      </w:pPr>
      <w:r w:rsidRPr="4DCDCC39">
        <w:rPr>
          <w:i/>
          <w:iCs/>
        </w:rPr>
        <w:t>Se indicarán las inversiones necesarias para poner en marcha el proyecto, especificando su cuantía.</w:t>
      </w:r>
    </w:p>
    <w:p w14:paraId="4EF3AF90" w14:textId="102468A2" w:rsidR="4DCDCC39" w:rsidRDefault="350A8077" w:rsidP="350A8077">
      <w:pPr>
        <w:pStyle w:val="Punto"/>
        <w:numPr>
          <w:ilvl w:val="1"/>
          <w:numId w:val="0"/>
        </w:numPr>
        <w:rPr>
          <w:b/>
          <w:bCs/>
        </w:rPr>
      </w:pPr>
      <w:r w:rsidRPr="350A8077">
        <w:rPr>
          <w:b/>
          <w:bCs/>
        </w:rPr>
        <w:lastRenderedPageBreak/>
        <w:t>9.2. Estimación de gastos corrientes</w:t>
      </w:r>
    </w:p>
    <w:p w14:paraId="7A2960C8" w14:textId="6B1C87C7" w:rsidR="4DCDCC39" w:rsidRDefault="4DCDCC39" w:rsidP="4DCDCC39">
      <w:pPr>
        <w:pStyle w:val="Punto"/>
        <w:numPr>
          <w:ilvl w:val="1"/>
          <w:numId w:val="0"/>
        </w:numPr>
        <w:rPr>
          <w:i/>
          <w:iCs/>
        </w:rPr>
      </w:pPr>
      <w:r w:rsidRPr="4DCDCC39">
        <w:rPr>
          <w:i/>
          <w:iCs/>
        </w:rPr>
        <w:t>Se indicarán los gastos corrientes en los que será necesario incurrir para el desarrollo del proyecto, especificando su cuantía.</w:t>
      </w:r>
    </w:p>
    <w:p w14:paraId="44E02443" w14:textId="4B950491" w:rsidR="4DCDCC39" w:rsidRDefault="350A8077" w:rsidP="350A8077">
      <w:pPr>
        <w:pStyle w:val="Punto"/>
        <w:numPr>
          <w:ilvl w:val="1"/>
          <w:numId w:val="0"/>
        </w:numPr>
        <w:rPr>
          <w:b/>
          <w:bCs/>
        </w:rPr>
      </w:pPr>
      <w:r w:rsidRPr="350A8077">
        <w:rPr>
          <w:b/>
          <w:bCs/>
        </w:rPr>
        <w:t xml:space="preserve">9.3. Necesidad de financiación </w:t>
      </w:r>
    </w:p>
    <w:p w14:paraId="795D2A5F" w14:textId="67725F7D" w:rsidR="4DCDCC39" w:rsidRDefault="4DCDCC39" w:rsidP="4DCDCC39">
      <w:pPr>
        <w:pStyle w:val="Punto"/>
        <w:numPr>
          <w:ilvl w:val="1"/>
          <w:numId w:val="0"/>
        </w:numPr>
        <w:ind w:left="-567"/>
        <w:rPr>
          <w:i/>
          <w:iCs/>
        </w:rPr>
      </w:pPr>
      <w:r w:rsidRPr="4DCDCC39">
        <w:rPr>
          <w:i/>
          <w:iCs/>
        </w:rPr>
        <w:t>Se indicará la necesidad de financiación total para iniciar la actividad y asegurar su permanencia los primeros 3 meses.</w:t>
      </w:r>
    </w:p>
    <w:p w14:paraId="3DB6E7FF" w14:textId="77DA1130" w:rsidR="4DCDCC39" w:rsidRDefault="350A8077" w:rsidP="350A8077">
      <w:pPr>
        <w:pStyle w:val="Punto"/>
        <w:numPr>
          <w:ilvl w:val="1"/>
          <w:numId w:val="0"/>
        </w:numPr>
        <w:rPr>
          <w:b/>
          <w:bCs/>
        </w:rPr>
      </w:pPr>
      <w:r w:rsidRPr="350A8077">
        <w:rPr>
          <w:b/>
          <w:bCs/>
        </w:rPr>
        <w:t>9.4. Esquema de financiación</w:t>
      </w:r>
    </w:p>
    <w:p w14:paraId="40314443" w14:textId="3DAC20ED" w:rsidR="4DCDCC39" w:rsidRDefault="4DCDCC39" w:rsidP="4DCDCC39">
      <w:pPr>
        <w:pStyle w:val="Punto"/>
        <w:numPr>
          <w:ilvl w:val="1"/>
          <w:numId w:val="0"/>
        </w:numPr>
        <w:ind w:left="-708" w:firstLine="708"/>
        <w:rPr>
          <w:i/>
          <w:iCs/>
        </w:rPr>
      </w:pPr>
      <w:r w:rsidRPr="4DCDCC39">
        <w:rPr>
          <w:i/>
          <w:iCs/>
        </w:rPr>
        <w:t>Se indicará el esquema de financiación propia y ajena que se va a utilizar, especificando las cuantías y datos de interés.</w:t>
      </w:r>
    </w:p>
    <w:p w14:paraId="3EA98BA3" w14:textId="76000FDC" w:rsidR="4DCDCC39" w:rsidRDefault="350A8077" w:rsidP="350A8077">
      <w:pPr>
        <w:pStyle w:val="Punto"/>
        <w:numPr>
          <w:ilvl w:val="1"/>
          <w:numId w:val="0"/>
        </w:numPr>
        <w:rPr>
          <w:b/>
          <w:bCs/>
        </w:rPr>
      </w:pPr>
      <w:r w:rsidRPr="350A8077">
        <w:rPr>
          <w:b/>
          <w:bCs/>
        </w:rPr>
        <w:t>9.5. Estimación de ingresos</w:t>
      </w:r>
    </w:p>
    <w:p w14:paraId="70CB130D" w14:textId="51D51C82" w:rsidR="4DCDCC39" w:rsidRDefault="4DCDCC39" w:rsidP="4DCDCC39">
      <w:pPr>
        <w:pStyle w:val="Punto"/>
        <w:numPr>
          <w:ilvl w:val="1"/>
          <w:numId w:val="0"/>
        </w:numPr>
        <w:ind w:left="-708" w:firstLine="708"/>
        <w:rPr>
          <w:i/>
          <w:iCs/>
        </w:rPr>
      </w:pPr>
      <w:r w:rsidRPr="4DCDCC39">
        <w:rPr>
          <w:i/>
          <w:iCs/>
        </w:rPr>
        <w:t>Se estimarán los ingresos a obtener durante el primer año de vida del proyecto (cada mes), especificando las fuentes de ingresos y sus cuantías.</w:t>
      </w:r>
    </w:p>
    <w:p w14:paraId="2081C9C8" w14:textId="412500ED" w:rsidR="4DCDCC39" w:rsidRDefault="350A8077" w:rsidP="350A8077">
      <w:pPr>
        <w:pStyle w:val="Punto"/>
        <w:numPr>
          <w:ilvl w:val="1"/>
          <w:numId w:val="0"/>
        </w:numPr>
        <w:rPr>
          <w:b/>
          <w:bCs/>
        </w:rPr>
      </w:pPr>
      <w:r w:rsidRPr="350A8077">
        <w:rPr>
          <w:b/>
          <w:bCs/>
        </w:rPr>
        <w:t>9.6. Resultado previsional del ejercicio y balance final previsional</w:t>
      </w:r>
    </w:p>
    <w:p w14:paraId="72221015" w14:textId="11D628A2" w:rsidR="4DCDCC39" w:rsidRDefault="350A8077" w:rsidP="350A8077">
      <w:pPr>
        <w:pStyle w:val="Punto"/>
        <w:numPr>
          <w:ilvl w:val="1"/>
          <w:numId w:val="0"/>
        </w:numPr>
        <w:ind w:left="-708" w:firstLine="708"/>
        <w:rPr>
          <w:i/>
          <w:iCs/>
        </w:rPr>
      </w:pPr>
      <w:r w:rsidRPr="350A8077">
        <w:rPr>
          <w:i/>
          <w:iCs/>
        </w:rPr>
        <w:t>Se mostrará el resultado previsional del ejercicio (pérdidas y ganancias) así como el balance final previsional.</w:t>
      </w:r>
    </w:p>
    <w:p w14:paraId="77681510" w14:textId="214DFA7B" w:rsidR="4DCDCC39" w:rsidRDefault="4DCDCC39" w:rsidP="4DCDCC39">
      <w:pPr>
        <w:pStyle w:val="Punto"/>
        <w:numPr>
          <w:ilvl w:val="1"/>
          <w:numId w:val="0"/>
        </w:numPr>
        <w:ind w:left="-708" w:firstLine="708"/>
        <w:rPr>
          <w:i/>
          <w:iCs/>
        </w:rPr>
      </w:pPr>
      <w:r w:rsidRPr="4DCDCC39">
        <w:rPr>
          <w:i/>
          <w:iCs/>
        </w:rPr>
        <w:t>Se analizarán los ratios financieros principales: rentabilidad, liquidez y endeudamiento.</w:t>
      </w:r>
    </w:p>
    <w:p w14:paraId="6C428CAD" w14:textId="784307E6" w:rsidR="4DCDCC39" w:rsidRDefault="72829604" w:rsidP="72829604">
      <w:pPr>
        <w:pStyle w:val="Punto"/>
        <w:numPr>
          <w:ilvl w:val="1"/>
          <w:numId w:val="0"/>
        </w:numPr>
        <w:rPr>
          <w:i/>
          <w:iCs/>
        </w:rPr>
      </w:pPr>
      <w:r w:rsidRPr="72829604">
        <w:rPr>
          <w:i/>
          <w:iCs/>
        </w:rPr>
        <w:t xml:space="preserve">OTA: Para la gestión de la </w:t>
      </w:r>
      <w:proofErr w:type="spellStart"/>
      <w:r w:rsidRPr="72829604">
        <w:rPr>
          <w:i/>
          <w:iCs/>
        </w:rPr>
        <w:t>iformació</w:t>
      </w:r>
      <w:proofErr w:type="spellEnd"/>
      <w:r w:rsidRPr="72829604">
        <w:rPr>
          <w:i/>
          <w:iCs/>
        </w:rPr>
        <w:t xml:space="preserve"> del apartado 9 podrá utilizarse u sistema de </w:t>
      </w:r>
      <w:proofErr w:type="spellStart"/>
      <w:r w:rsidRPr="72829604">
        <w:rPr>
          <w:i/>
          <w:iCs/>
        </w:rPr>
        <w:t>Gestió</w:t>
      </w:r>
      <w:proofErr w:type="spellEnd"/>
      <w:r w:rsidRPr="72829604">
        <w:rPr>
          <w:i/>
          <w:iCs/>
        </w:rPr>
        <w:t xml:space="preserve"> Empresarial.</w:t>
      </w:r>
    </w:p>
    <w:p w14:paraId="43A035DF" w14:textId="4EF6B6C0" w:rsidR="0090493B" w:rsidRPr="00D64924" w:rsidRDefault="350A8077" w:rsidP="350A8077">
      <w:pPr>
        <w:rPr>
          <w:b/>
          <w:bCs/>
        </w:rPr>
      </w:pPr>
      <w:r w:rsidRPr="350A8077">
        <w:rPr>
          <w:b/>
          <w:bCs/>
        </w:rPr>
        <w:t xml:space="preserve">10.Conclusiones. </w:t>
      </w:r>
    </w:p>
    <w:p w14:paraId="68B5D07F" w14:textId="52E14571" w:rsidR="00D020CB" w:rsidRDefault="4DCDCC39" w:rsidP="4DCDCC39">
      <w:pPr>
        <w:pStyle w:val="Punto"/>
        <w:numPr>
          <w:ilvl w:val="1"/>
          <w:numId w:val="0"/>
        </w:numPr>
        <w:tabs>
          <w:tab w:val="num" w:pos="1560"/>
        </w:tabs>
        <w:ind w:left="993"/>
      </w:pPr>
      <w:r>
        <w:t>9.1.Trabajo realizado.</w:t>
      </w:r>
    </w:p>
    <w:p w14:paraId="0C064A83" w14:textId="76CDFEB2" w:rsidR="0090493B" w:rsidRPr="004E71C1" w:rsidRDefault="350A8077" w:rsidP="00D020CB">
      <w:pPr>
        <w:pStyle w:val="Punto"/>
        <w:numPr>
          <w:ilvl w:val="1"/>
          <w:numId w:val="0"/>
        </w:numPr>
        <w:spacing w:before="0"/>
        <w:ind w:left="2126" w:hanging="567"/>
      </w:pPr>
      <w:r>
        <w:t xml:space="preserve">Especificar que parte ha desarrollado cada componente del equipo </w:t>
      </w:r>
    </w:p>
    <w:p w14:paraId="7041707F" w14:textId="03C88090" w:rsidR="0090493B" w:rsidRPr="004E71C1" w:rsidRDefault="4DCDCC39" w:rsidP="4DCDCC39">
      <w:pPr>
        <w:pStyle w:val="Punto"/>
        <w:numPr>
          <w:ilvl w:val="1"/>
          <w:numId w:val="0"/>
        </w:numPr>
        <w:tabs>
          <w:tab w:val="num" w:pos="1560"/>
        </w:tabs>
        <w:ind w:left="993"/>
      </w:pPr>
      <w:r>
        <w:t xml:space="preserve">9.2.Valoración Personal. </w:t>
      </w:r>
    </w:p>
    <w:p w14:paraId="3BA8F82B" w14:textId="5CCC4FB4" w:rsidR="0090493B" w:rsidRDefault="350A8077" w:rsidP="350A8077">
      <w:pPr>
        <w:rPr>
          <w:b/>
          <w:bCs/>
        </w:rPr>
      </w:pPr>
      <w:r w:rsidRPr="350A8077">
        <w:rPr>
          <w:b/>
          <w:bCs/>
        </w:rPr>
        <w:t xml:space="preserve">11.Bibliografía. </w:t>
      </w:r>
    </w:p>
    <w:p w14:paraId="1D5BF69B" w14:textId="63CDA37C" w:rsidR="00D7679A" w:rsidRPr="00D64924" w:rsidRDefault="350A8077" w:rsidP="350A8077">
      <w:pPr>
        <w:rPr>
          <w:b/>
          <w:bCs/>
        </w:rPr>
      </w:pPr>
      <w:r w:rsidRPr="350A8077">
        <w:rPr>
          <w:b/>
          <w:bCs/>
        </w:rPr>
        <w:t>12.Anexos</w:t>
      </w:r>
    </w:p>
    <w:p w14:paraId="17972386" w14:textId="77777777" w:rsidR="0090493B" w:rsidRPr="004E71C1" w:rsidRDefault="0090493B" w:rsidP="0090493B">
      <w:pPr>
        <w:ind w:left="360"/>
      </w:pPr>
      <w:r w:rsidRPr="004E71C1">
        <w:lastRenderedPageBreak/>
        <w:t>Anexo A: Descripción y configuración del entorno de desarrollo</w:t>
      </w:r>
    </w:p>
    <w:p w14:paraId="37D84414" w14:textId="77777777" w:rsidR="0090493B" w:rsidRPr="004E71C1" w:rsidRDefault="0090493B" w:rsidP="00142C67">
      <w:pPr>
        <w:ind w:left="708" w:hanging="348"/>
      </w:pPr>
      <w:r w:rsidRPr="004E71C1">
        <w:t xml:space="preserve">A1. Configuración del entorno de desarrollo. </w:t>
      </w:r>
    </w:p>
    <w:p w14:paraId="76BA12A8" w14:textId="77777777" w:rsidR="0090493B" w:rsidRPr="004E71C1" w:rsidRDefault="0090493B" w:rsidP="0090493B">
      <w:pPr>
        <w:ind w:left="360"/>
      </w:pPr>
      <w:r w:rsidRPr="004E71C1">
        <w:t>Anexo B: Descripción y configuración del entorno de producción</w:t>
      </w:r>
    </w:p>
    <w:p w14:paraId="3DA7D39C" w14:textId="77777777" w:rsidR="0090493B" w:rsidRDefault="0090493B" w:rsidP="0090493B">
      <w:pPr>
        <w:tabs>
          <w:tab w:val="num" w:pos="720"/>
        </w:tabs>
        <w:spacing w:before="200"/>
        <w:ind w:left="360"/>
      </w:pPr>
      <w:r w:rsidRPr="004E71C1">
        <w:t>B1. Configuración del entorno de producción.</w:t>
      </w:r>
    </w:p>
    <w:p w14:paraId="213B3465" w14:textId="77777777" w:rsidR="00142C67" w:rsidRPr="004E71C1" w:rsidRDefault="00142C67" w:rsidP="0090493B">
      <w:pPr>
        <w:tabs>
          <w:tab w:val="num" w:pos="720"/>
        </w:tabs>
        <w:spacing w:before="200"/>
        <w:ind w:left="360"/>
      </w:pPr>
      <w:r>
        <w:t>B2. Descripción del procedimiento de Despliegue.</w:t>
      </w:r>
    </w:p>
    <w:p w14:paraId="5DAB6C7B" w14:textId="77777777" w:rsidR="00104827" w:rsidRDefault="00104827"/>
    <w:p w14:paraId="48AECC25" w14:textId="221949AA" w:rsidR="4DCDCC39" w:rsidRDefault="4DCDCC39" w:rsidP="4DCDCC39"/>
    <w:p w14:paraId="50879961" w14:textId="32849416" w:rsidR="4DCDCC39" w:rsidRDefault="4DCDCC39">
      <w:r>
        <w:br w:type="page"/>
      </w:r>
    </w:p>
    <w:sectPr w:rsidR="4DCDCC39" w:rsidSect="00FC1F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47E2" w14:textId="77777777" w:rsidR="00FC1F7F" w:rsidRDefault="00FC1F7F" w:rsidP="00A77042">
      <w:pPr>
        <w:spacing w:before="0"/>
      </w:pPr>
      <w:r>
        <w:separator/>
      </w:r>
    </w:p>
  </w:endnote>
  <w:endnote w:type="continuationSeparator" w:id="0">
    <w:p w14:paraId="1DC156BF" w14:textId="77777777" w:rsidR="00FC1F7F" w:rsidRDefault="00FC1F7F" w:rsidP="00A7704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FC04" w14:textId="77777777" w:rsidR="00FC1F7F" w:rsidRDefault="00FC1F7F" w:rsidP="00A77042">
      <w:pPr>
        <w:spacing w:before="0"/>
      </w:pPr>
      <w:r>
        <w:separator/>
      </w:r>
    </w:p>
  </w:footnote>
  <w:footnote w:type="continuationSeparator" w:id="0">
    <w:p w14:paraId="53385FF5" w14:textId="77777777" w:rsidR="00FC1F7F" w:rsidRDefault="00FC1F7F" w:rsidP="00A7704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C63"/>
    <w:multiLevelType w:val="hybridMultilevel"/>
    <w:tmpl w:val="8DEE8356"/>
    <w:lvl w:ilvl="0" w:tplc="1B561E76">
      <w:start w:val="1"/>
      <w:numFmt w:val="bullet"/>
      <w:lvlText w:val=""/>
      <w:lvlJc w:val="left"/>
      <w:pPr>
        <w:ind w:left="720" w:hanging="360"/>
      </w:pPr>
      <w:rPr>
        <w:rFonts w:ascii="Symbol" w:hAnsi="Symbol" w:hint="default"/>
      </w:rPr>
    </w:lvl>
    <w:lvl w:ilvl="1" w:tplc="DF429E7A">
      <w:start w:val="1"/>
      <w:numFmt w:val="bullet"/>
      <w:lvlText w:val="o"/>
      <w:lvlJc w:val="left"/>
      <w:pPr>
        <w:ind w:left="1440" w:hanging="360"/>
      </w:pPr>
      <w:rPr>
        <w:rFonts w:ascii="Courier New" w:hAnsi="Courier New" w:hint="default"/>
      </w:rPr>
    </w:lvl>
    <w:lvl w:ilvl="2" w:tplc="5122F588">
      <w:start w:val="1"/>
      <w:numFmt w:val="bullet"/>
      <w:lvlText w:val=""/>
      <w:lvlJc w:val="left"/>
      <w:pPr>
        <w:ind w:left="2160" w:hanging="360"/>
      </w:pPr>
      <w:rPr>
        <w:rFonts w:ascii="Symbol" w:hAnsi="Symbol" w:hint="default"/>
      </w:rPr>
    </w:lvl>
    <w:lvl w:ilvl="3" w:tplc="25022F84">
      <w:start w:val="1"/>
      <w:numFmt w:val="bullet"/>
      <w:lvlText w:val=""/>
      <w:lvlJc w:val="left"/>
      <w:pPr>
        <w:ind w:left="2880" w:hanging="360"/>
      </w:pPr>
      <w:rPr>
        <w:rFonts w:ascii="Symbol" w:hAnsi="Symbol" w:hint="default"/>
      </w:rPr>
    </w:lvl>
    <w:lvl w:ilvl="4" w:tplc="3528D16A">
      <w:start w:val="1"/>
      <w:numFmt w:val="bullet"/>
      <w:lvlText w:val="o"/>
      <w:lvlJc w:val="left"/>
      <w:pPr>
        <w:ind w:left="3600" w:hanging="360"/>
      </w:pPr>
      <w:rPr>
        <w:rFonts w:ascii="Courier New" w:hAnsi="Courier New" w:hint="default"/>
      </w:rPr>
    </w:lvl>
    <w:lvl w:ilvl="5" w:tplc="6D141E52">
      <w:start w:val="1"/>
      <w:numFmt w:val="bullet"/>
      <w:lvlText w:val=""/>
      <w:lvlJc w:val="left"/>
      <w:pPr>
        <w:ind w:left="4320" w:hanging="360"/>
      </w:pPr>
      <w:rPr>
        <w:rFonts w:ascii="Wingdings" w:hAnsi="Wingdings" w:hint="default"/>
      </w:rPr>
    </w:lvl>
    <w:lvl w:ilvl="6" w:tplc="BAD4F5E8">
      <w:start w:val="1"/>
      <w:numFmt w:val="bullet"/>
      <w:lvlText w:val=""/>
      <w:lvlJc w:val="left"/>
      <w:pPr>
        <w:ind w:left="5040" w:hanging="360"/>
      </w:pPr>
      <w:rPr>
        <w:rFonts w:ascii="Symbol" w:hAnsi="Symbol" w:hint="default"/>
      </w:rPr>
    </w:lvl>
    <w:lvl w:ilvl="7" w:tplc="63AC2C7A">
      <w:start w:val="1"/>
      <w:numFmt w:val="bullet"/>
      <w:lvlText w:val="o"/>
      <w:lvlJc w:val="left"/>
      <w:pPr>
        <w:ind w:left="5760" w:hanging="360"/>
      </w:pPr>
      <w:rPr>
        <w:rFonts w:ascii="Courier New" w:hAnsi="Courier New" w:hint="default"/>
      </w:rPr>
    </w:lvl>
    <w:lvl w:ilvl="8" w:tplc="BF328032">
      <w:start w:val="1"/>
      <w:numFmt w:val="bullet"/>
      <w:lvlText w:val=""/>
      <w:lvlJc w:val="left"/>
      <w:pPr>
        <w:ind w:left="6480" w:hanging="360"/>
      </w:pPr>
      <w:rPr>
        <w:rFonts w:ascii="Wingdings" w:hAnsi="Wingdings" w:hint="default"/>
      </w:rPr>
    </w:lvl>
  </w:abstractNum>
  <w:abstractNum w:abstractNumId="1" w15:restartNumberingAfterBreak="0">
    <w:nsid w:val="19BD0E68"/>
    <w:multiLevelType w:val="multilevel"/>
    <w:tmpl w:val="DAF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1231"/>
    <w:multiLevelType w:val="multilevel"/>
    <w:tmpl w:val="4CB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14E"/>
    <w:multiLevelType w:val="multilevel"/>
    <w:tmpl w:val="109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B330D"/>
    <w:multiLevelType w:val="hybridMultilevel"/>
    <w:tmpl w:val="77BCF866"/>
    <w:lvl w:ilvl="0" w:tplc="67860C8A">
      <w:numFmt w:val="bullet"/>
      <w:lvlText w:val="-"/>
      <w:lvlJc w:val="left"/>
      <w:pPr>
        <w:ind w:left="1920" w:hanging="360"/>
      </w:pPr>
      <w:rPr>
        <w:rFonts w:ascii="Arial" w:eastAsia="Times New Roman" w:hAnsi="Arial" w:cs="Aria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2B354C76"/>
    <w:multiLevelType w:val="multilevel"/>
    <w:tmpl w:val="105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65836"/>
    <w:multiLevelType w:val="hybridMultilevel"/>
    <w:tmpl w:val="937C61BA"/>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7" w15:restartNumberingAfterBreak="0">
    <w:nsid w:val="4D5276CE"/>
    <w:multiLevelType w:val="hybridMultilevel"/>
    <w:tmpl w:val="0E38E278"/>
    <w:lvl w:ilvl="0" w:tplc="C30AD040">
      <w:start w:val="1"/>
      <w:numFmt w:val="decimal"/>
      <w:lvlText w:val="%1."/>
      <w:lvlJc w:val="left"/>
      <w:pPr>
        <w:ind w:left="720" w:hanging="360"/>
      </w:pPr>
    </w:lvl>
    <w:lvl w:ilvl="1" w:tplc="A38E0006">
      <w:start w:val="1"/>
      <w:numFmt w:val="lowerLetter"/>
      <w:lvlText w:val="%2."/>
      <w:lvlJc w:val="left"/>
      <w:pPr>
        <w:ind w:left="1440" w:hanging="360"/>
      </w:pPr>
    </w:lvl>
    <w:lvl w:ilvl="2" w:tplc="55C0405E">
      <w:start w:val="1"/>
      <w:numFmt w:val="lowerRoman"/>
      <w:lvlText w:val="%3."/>
      <w:lvlJc w:val="right"/>
      <w:pPr>
        <w:ind w:left="2160" w:hanging="180"/>
      </w:pPr>
    </w:lvl>
    <w:lvl w:ilvl="3" w:tplc="A56219B0">
      <w:start w:val="1"/>
      <w:numFmt w:val="decimal"/>
      <w:lvlText w:val="%4."/>
      <w:lvlJc w:val="left"/>
      <w:pPr>
        <w:ind w:left="2880" w:hanging="360"/>
      </w:pPr>
    </w:lvl>
    <w:lvl w:ilvl="4" w:tplc="B5E49E60">
      <w:start w:val="1"/>
      <w:numFmt w:val="lowerLetter"/>
      <w:lvlText w:val="%5."/>
      <w:lvlJc w:val="left"/>
      <w:pPr>
        <w:ind w:left="3600" w:hanging="360"/>
      </w:pPr>
    </w:lvl>
    <w:lvl w:ilvl="5" w:tplc="3AE243CC">
      <w:start w:val="1"/>
      <w:numFmt w:val="lowerRoman"/>
      <w:lvlText w:val="%6."/>
      <w:lvlJc w:val="right"/>
      <w:pPr>
        <w:ind w:left="4320" w:hanging="180"/>
      </w:pPr>
    </w:lvl>
    <w:lvl w:ilvl="6" w:tplc="76AACD2A">
      <w:start w:val="1"/>
      <w:numFmt w:val="decimal"/>
      <w:lvlText w:val="%7."/>
      <w:lvlJc w:val="left"/>
      <w:pPr>
        <w:ind w:left="5040" w:hanging="360"/>
      </w:pPr>
    </w:lvl>
    <w:lvl w:ilvl="7" w:tplc="5BF409B4">
      <w:start w:val="1"/>
      <w:numFmt w:val="lowerLetter"/>
      <w:lvlText w:val="%8."/>
      <w:lvlJc w:val="left"/>
      <w:pPr>
        <w:ind w:left="5760" w:hanging="360"/>
      </w:pPr>
    </w:lvl>
    <w:lvl w:ilvl="8" w:tplc="BC4071DC">
      <w:start w:val="1"/>
      <w:numFmt w:val="lowerRoman"/>
      <w:lvlText w:val="%9."/>
      <w:lvlJc w:val="right"/>
      <w:pPr>
        <w:ind w:left="6480" w:hanging="180"/>
      </w:pPr>
    </w:lvl>
  </w:abstractNum>
  <w:abstractNum w:abstractNumId="8" w15:restartNumberingAfterBreak="0">
    <w:nsid w:val="52B93CC9"/>
    <w:multiLevelType w:val="multilevel"/>
    <w:tmpl w:val="3C2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62385"/>
    <w:multiLevelType w:val="multilevel"/>
    <w:tmpl w:val="40043370"/>
    <w:lvl w:ilvl="0">
      <w:start w:val="1"/>
      <w:numFmt w:val="decimal"/>
      <w:lvlText w:val="%1"/>
      <w:lvlJc w:val="left"/>
      <w:pPr>
        <w:tabs>
          <w:tab w:val="num" w:pos="705"/>
        </w:tabs>
        <w:ind w:left="567" w:hanging="567"/>
      </w:pPr>
    </w:lvl>
    <w:lvl w:ilvl="1">
      <w:start w:val="1"/>
      <w:numFmt w:val="decimal"/>
      <w:pStyle w:val="Punto"/>
      <w:lvlText w:val="%1"/>
      <w:lvlJc w:val="left"/>
      <w:pPr>
        <w:tabs>
          <w:tab w:val="num" w:pos="4112"/>
        </w:tabs>
        <w:ind w:left="4112" w:hanging="567"/>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0" w15:restartNumberingAfterBreak="0">
    <w:nsid w:val="6E032980"/>
    <w:multiLevelType w:val="multilevel"/>
    <w:tmpl w:val="899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735407">
    <w:abstractNumId w:val="7"/>
  </w:num>
  <w:num w:numId="2" w16cid:durableId="868645625">
    <w:abstractNumId w:val="0"/>
  </w:num>
  <w:num w:numId="3" w16cid:durableId="1692493098">
    <w:abstractNumId w:val="9"/>
  </w:num>
  <w:num w:numId="4" w16cid:durableId="879975313">
    <w:abstractNumId w:val="8"/>
  </w:num>
  <w:num w:numId="5" w16cid:durableId="1027872613">
    <w:abstractNumId w:val="10"/>
  </w:num>
  <w:num w:numId="6" w16cid:durableId="457375869">
    <w:abstractNumId w:val="5"/>
  </w:num>
  <w:num w:numId="7" w16cid:durableId="1531532723">
    <w:abstractNumId w:val="1"/>
  </w:num>
  <w:num w:numId="8" w16cid:durableId="1790120415">
    <w:abstractNumId w:val="2"/>
  </w:num>
  <w:num w:numId="9" w16cid:durableId="319967648">
    <w:abstractNumId w:val="3"/>
  </w:num>
  <w:num w:numId="10" w16cid:durableId="2146118141">
    <w:abstractNumId w:val="9"/>
  </w:num>
  <w:num w:numId="11" w16cid:durableId="80295625">
    <w:abstractNumId w:val="6"/>
  </w:num>
  <w:num w:numId="12" w16cid:durableId="1070275518">
    <w:abstractNumId w:val="4"/>
  </w:num>
  <w:num w:numId="13" w16cid:durableId="1914119237">
    <w:abstractNumId w:val="9"/>
  </w:num>
  <w:num w:numId="14" w16cid:durableId="41642477">
    <w:abstractNumId w:val="9"/>
  </w:num>
  <w:num w:numId="15" w16cid:durableId="58752185">
    <w:abstractNumId w:val="9"/>
  </w:num>
  <w:num w:numId="16" w16cid:durableId="606155209">
    <w:abstractNumId w:val="9"/>
  </w:num>
  <w:num w:numId="17" w16cid:durableId="1791195286">
    <w:abstractNumId w:val="9"/>
  </w:num>
  <w:num w:numId="18" w16cid:durableId="1666936687">
    <w:abstractNumId w:val="9"/>
  </w:num>
  <w:num w:numId="19" w16cid:durableId="1502938397">
    <w:abstractNumId w:val="9"/>
  </w:num>
  <w:num w:numId="20" w16cid:durableId="97069289">
    <w:abstractNumId w:val="9"/>
  </w:num>
  <w:num w:numId="21" w16cid:durableId="199323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493B"/>
    <w:rsid w:val="0006633A"/>
    <w:rsid w:val="00104827"/>
    <w:rsid w:val="00142C67"/>
    <w:rsid w:val="001D0F3C"/>
    <w:rsid w:val="002846D3"/>
    <w:rsid w:val="00304973"/>
    <w:rsid w:val="00306D2B"/>
    <w:rsid w:val="003E0B95"/>
    <w:rsid w:val="00455409"/>
    <w:rsid w:val="004A08C1"/>
    <w:rsid w:val="004A2130"/>
    <w:rsid w:val="00524EDE"/>
    <w:rsid w:val="00524F15"/>
    <w:rsid w:val="007255C9"/>
    <w:rsid w:val="00800C7B"/>
    <w:rsid w:val="008966BF"/>
    <w:rsid w:val="0090493B"/>
    <w:rsid w:val="00905BE4"/>
    <w:rsid w:val="00930934"/>
    <w:rsid w:val="009371B0"/>
    <w:rsid w:val="009AF614"/>
    <w:rsid w:val="009C5DD0"/>
    <w:rsid w:val="009D385E"/>
    <w:rsid w:val="00A1799A"/>
    <w:rsid w:val="00A77042"/>
    <w:rsid w:val="00A8458D"/>
    <w:rsid w:val="00AF6A8A"/>
    <w:rsid w:val="00B60832"/>
    <w:rsid w:val="00BC22ED"/>
    <w:rsid w:val="00BF56E0"/>
    <w:rsid w:val="00C045DF"/>
    <w:rsid w:val="00C35FB2"/>
    <w:rsid w:val="00C41C62"/>
    <w:rsid w:val="00CB063E"/>
    <w:rsid w:val="00D020CB"/>
    <w:rsid w:val="00D35233"/>
    <w:rsid w:val="00D442C2"/>
    <w:rsid w:val="00D64924"/>
    <w:rsid w:val="00D7679A"/>
    <w:rsid w:val="00DE0370"/>
    <w:rsid w:val="00EF6C69"/>
    <w:rsid w:val="00F11777"/>
    <w:rsid w:val="00F24A29"/>
    <w:rsid w:val="00F6768C"/>
    <w:rsid w:val="00F82F6A"/>
    <w:rsid w:val="00F90DB6"/>
    <w:rsid w:val="00FB3C98"/>
    <w:rsid w:val="00FC1F7F"/>
    <w:rsid w:val="00FE1646"/>
    <w:rsid w:val="0B098DE2"/>
    <w:rsid w:val="0B993D68"/>
    <w:rsid w:val="0CFCB246"/>
    <w:rsid w:val="0DAAAF18"/>
    <w:rsid w:val="17ACE15A"/>
    <w:rsid w:val="1897828D"/>
    <w:rsid w:val="1BD78BD9"/>
    <w:rsid w:val="236E11A0"/>
    <w:rsid w:val="25534EC7"/>
    <w:rsid w:val="32C68191"/>
    <w:rsid w:val="350A8077"/>
    <w:rsid w:val="3DB53D9C"/>
    <w:rsid w:val="3E5DC030"/>
    <w:rsid w:val="3FFC5EFC"/>
    <w:rsid w:val="40F29105"/>
    <w:rsid w:val="4672B9AB"/>
    <w:rsid w:val="4D9ED5DD"/>
    <w:rsid w:val="4DBE572E"/>
    <w:rsid w:val="4DCDCC39"/>
    <w:rsid w:val="59D2A755"/>
    <w:rsid w:val="70360475"/>
    <w:rsid w:val="72829604"/>
    <w:rsid w:val="77E96F40"/>
    <w:rsid w:val="78EFF99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45A"/>
  <w15:docId w15:val="{8AC90E08-C865-49DE-B2F3-100A8E5A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3B"/>
    <w:pPr>
      <w:spacing w:before="360" w:after="0" w:line="240" w:lineRule="auto"/>
      <w:jc w:val="both"/>
    </w:pPr>
    <w:rPr>
      <w:rFonts w:ascii="Arial" w:eastAsia="Times New Roman" w:hAnsi="Arial" w:cs="Times New Roman"/>
      <w:sz w:val="2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
    <w:name w:val="Punto"/>
    <w:basedOn w:val="Normal"/>
    <w:rsid w:val="0090493B"/>
    <w:pPr>
      <w:numPr>
        <w:ilvl w:val="1"/>
        <w:numId w:val="3"/>
      </w:numPr>
    </w:pPr>
  </w:style>
  <w:style w:type="table" w:styleId="Tablaconcuadrcula">
    <w:name w:val="Table Grid"/>
    <w:basedOn w:val="Tablanormal"/>
    <w:uiPriority w:val="59"/>
    <w:rsid w:val="001D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77042"/>
    <w:pPr>
      <w:tabs>
        <w:tab w:val="center" w:pos="4252"/>
        <w:tab w:val="right" w:pos="8504"/>
      </w:tabs>
      <w:spacing w:before="0"/>
    </w:pPr>
  </w:style>
  <w:style w:type="character" w:customStyle="1" w:styleId="EncabezadoCar">
    <w:name w:val="Encabezado Car"/>
    <w:basedOn w:val="Fuentedeprrafopredeter"/>
    <w:link w:val="Encabezado"/>
    <w:uiPriority w:val="99"/>
    <w:rsid w:val="00A77042"/>
    <w:rPr>
      <w:rFonts w:ascii="Arial" w:eastAsia="Times New Roman" w:hAnsi="Arial" w:cs="Times New Roman"/>
      <w:sz w:val="26"/>
      <w:szCs w:val="20"/>
      <w:lang w:eastAsia="es-ES"/>
    </w:rPr>
  </w:style>
  <w:style w:type="paragraph" w:styleId="Piedepgina">
    <w:name w:val="footer"/>
    <w:basedOn w:val="Normal"/>
    <w:link w:val="PiedepginaCar"/>
    <w:uiPriority w:val="99"/>
    <w:unhideWhenUsed/>
    <w:rsid w:val="00A77042"/>
    <w:pPr>
      <w:tabs>
        <w:tab w:val="center" w:pos="4252"/>
        <w:tab w:val="right" w:pos="8504"/>
      </w:tabs>
      <w:spacing w:before="0"/>
    </w:pPr>
  </w:style>
  <w:style w:type="character" w:customStyle="1" w:styleId="PiedepginaCar">
    <w:name w:val="Pie de página Car"/>
    <w:basedOn w:val="Fuentedeprrafopredeter"/>
    <w:link w:val="Piedepgina"/>
    <w:uiPriority w:val="99"/>
    <w:rsid w:val="00A77042"/>
    <w:rPr>
      <w:rFonts w:ascii="Arial" w:eastAsia="Times New Roman" w:hAnsi="Arial" w:cs="Times New Roman"/>
      <w:sz w:val="26"/>
      <w:szCs w:val="20"/>
      <w:lang w:eastAsia="es-ES"/>
    </w:rPr>
  </w:style>
  <w:style w:type="character" w:styleId="Hipervnculo">
    <w:name w:val="Hyperlink"/>
    <w:basedOn w:val="Fuentedeprrafopredeter"/>
    <w:uiPriority w:val="99"/>
    <w:unhideWhenUsed/>
    <w:rsid w:val="009C5DD0"/>
    <w:rPr>
      <w:color w:val="0000FF" w:themeColor="hyperlink"/>
      <w:u w:val="single"/>
    </w:rPr>
  </w:style>
  <w:style w:type="paragraph" w:styleId="Prrafodelista">
    <w:name w:val="List Paragraph"/>
    <w:basedOn w:val="Normal"/>
    <w:uiPriority w:val="34"/>
    <w:qFormat/>
    <w:rsid w:val="00937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4282">
      <w:bodyDiv w:val="1"/>
      <w:marLeft w:val="0"/>
      <w:marRight w:val="0"/>
      <w:marTop w:val="0"/>
      <w:marBottom w:val="0"/>
      <w:divBdr>
        <w:top w:val="none" w:sz="0" w:space="0" w:color="auto"/>
        <w:left w:val="none" w:sz="0" w:space="0" w:color="auto"/>
        <w:bottom w:val="none" w:sz="0" w:space="0" w:color="auto"/>
        <w:right w:val="none" w:sz="0" w:space="0" w:color="auto"/>
      </w:divBdr>
      <w:divsChild>
        <w:div w:id="84039100">
          <w:marLeft w:val="0"/>
          <w:marRight w:val="0"/>
          <w:marTop w:val="0"/>
          <w:marBottom w:val="0"/>
          <w:divBdr>
            <w:top w:val="none" w:sz="0" w:space="0" w:color="auto"/>
            <w:left w:val="none" w:sz="0" w:space="0" w:color="auto"/>
            <w:bottom w:val="none" w:sz="0" w:space="0" w:color="auto"/>
            <w:right w:val="none" w:sz="0" w:space="0" w:color="auto"/>
          </w:divBdr>
        </w:div>
      </w:divsChild>
    </w:div>
    <w:div w:id="11716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DA5E9B834DBD33469F43DF8FF6E6E2EA" ma:contentTypeVersion="6" ma:contentTypeDescription="Crear nuevo documento." ma:contentTypeScope="" ma:versionID="29315b2d6b21c1c0af7f9d5063676ab3">
  <xsd:schema xmlns:xsd="http://www.w3.org/2001/XMLSchema" xmlns:xs="http://www.w3.org/2001/XMLSchema" xmlns:p="http://schemas.microsoft.com/office/2006/metadata/properties" xmlns:ns2="85bd8c36-580f-46e7-985c-72b382a6ec18" targetNamespace="http://schemas.microsoft.com/office/2006/metadata/properties" ma:root="true" ma:fieldsID="21a1357346991e5961ac21b83b4a9e17" ns2:_="">
    <xsd:import namespace="85bd8c36-580f-46e7-985c-72b382a6ec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d8c36-580f-46e7-985c-72b382a6e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310CE0-4F9B-4ACF-9B4A-F30075296E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DA8B64-5453-4DEC-98DC-58201665FECE}">
  <ds:schemaRefs>
    <ds:schemaRef ds:uri="http://schemas.openxmlformats.org/officeDocument/2006/bibliography"/>
  </ds:schemaRefs>
</ds:datastoreItem>
</file>

<file path=customXml/itemProps3.xml><?xml version="1.0" encoding="utf-8"?>
<ds:datastoreItem xmlns:ds="http://schemas.openxmlformats.org/officeDocument/2006/customXml" ds:itemID="{9490C6C6-9391-4FB4-976F-A25B72F39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d8c36-580f-46e7-985c-72b382a6e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056BB-D937-4353-99CD-DD7B37CA29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dmiprof01</dc:creator>
  <cp:lastModifiedBy>Hancel Fernando Abrines Vasallo</cp:lastModifiedBy>
  <cp:revision>16</cp:revision>
  <dcterms:created xsi:type="dcterms:W3CDTF">2017-12-21T16:10:00Z</dcterms:created>
  <dcterms:modified xsi:type="dcterms:W3CDTF">2024-03-26T19:03:00Z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0x010100DA5E9B834DBD33469F43DF8FF6E6E2EA</vt:lpwstr>
  </property>
</Properties>
</file>