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0612AD0E" w14:textId="1B7C8677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48E5E443" w14:textId="264039A0" w:rsidR="00172359" w:rsidRPr="00172359" w:rsidRDefault="00172359">
      <w:r>
        <w:t xml:space="preserve">Lisätty taulukko </w:t>
      </w:r>
      <w:proofErr w:type="spellStart"/>
      <w:r w:rsidRPr="00172359">
        <w:rPr>
          <w:i/>
          <w:iCs/>
        </w:rPr>
        <w:t>logs</w:t>
      </w:r>
      <w:proofErr w:type="spellEnd"/>
      <w:r>
        <w:t xml:space="preserve"> lokitietoja varten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37ABF5C" w:rsidR="00F02B97" w:rsidRDefault="00F02B97" w:rsidP="00F02B97">
      <w:proofErr w:type="spellStart"/>
      <w:r>
        <w:t>Backend</w:t>
      </w:r>
      <w:proofErr w:type="spellEnd"/>
    </w:p>
    <w:p w14:paraId="670BE49E" w14:textId="77777777" w:rsidR="00F02B97" w:rsidRPr="00F02B97" w:rsidRDefault="00F02B97" w:rsidP="00F02B97"/>
    <w:sectPr w:rsidR="00F02B97" w:rsidRPr="00F02B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172359"/>
    <w:rsid w:val="00854061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449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4</cp:revision>
  <dcterms:created xsi:type="dcterms:W3CDTF">2021-11-01T10:22:00Z</dcterms:created>
  <dcterms:modified xsi:type="dcterms:W3CDTF">2021-11-03T13:58:00Z</dcterms:modified>
</cp:coreProperties>
</file>