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79353" w14:textId="355BDED9" w:rsidR="00F56F95" w:rsidRPr="00F56F95" w:rsidRDefault="00732D82" w:rsidP="00F56F95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56F95">
        <w:rPr>
          <w:rFonts w:ascii="Times New Roman" w:hAnsi="Times New Roman" w:cs="Times New Roman"/>
          <w:b/>
          <w:bCs/>
          <w:sz w:val="28"/>
          <w:szCs w:val="28"/>
          <w:u w:val="single"/>
        </w:rPr>
        <w:t>Questions</w:t>
      </w:r>
    </w:p>
    <w:p w14:paraId="10580F43" w14:textId="6E0263B3" w:rsidR="00F56F95" w:rsidRPr="00F56F95" w:rsidRDefault="00F56F95" w:rsidP="00F56F95">
      <w:pPr>
        <w:rPr>
          <w:rFonts w:ascii="Times New Roman" w:hAnsi="Times New Roman" w:cs="Times New Roman"/>
        </w:rPr>
      </w:pPr>
      <w:r w:rsidRPr="00F56F95">
        <w:rPr>
          <w:rFonts w:ascii="Times New Roman" w:hAnsi="Times New Roman" w:cs="Times New Roman"/>
        </w:rPr>
        <w:t>As a Data analyst, you are required to find patterns, relationships that will help understand if the daily usage of social media can be of effect to teens</w:t>
      </w:r>
      <w:r>
        <w:rPr>
          <w:rFonts w:ascii="Times New Roman" w:hAnsi="Times New Roman" w:cs="Times New Roman"/>
        </w:rPr>
        <w:t>.</w:t>
      </w:r>
    </w:p>
    <w:p w14:paraId="0BC0D2E8" w14:textId="23EC04B5" w:rsidR="00732D82" w:rsidRDefault="00732D82" w:rsidP="00732D8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56F95">
        <w:rPr>
          <w:rFonts w:ascii="Times New Roman" w:hAnsi="Times New Roman" w:cs="Times New Roman"/>
        </w:rPr>
        <w:t>How do average levels of addiction level, stress level, and anxiety level differ across specific primary platforms (</w:t>
      </w:r>
      <w:r w:rsidRPr="00F56F95">
        <w:rPr>
          <w:rFonts w:ascii="Times New Roman" w:hAnsi="Times New Roman" w:cs="Times New Roman"/>
          <w:i/>
          <w:iCs/>
        </w:rPr>
        <w:t>Instagram, TikTok, YouTube, Facebook,</w:t>
      </w:r>
      <w:r w:rsidRPr="00F56F95">
        <w:rPr>
          <w:rFonts w:ascii="Times New Roman" w:hAnsi="Times New Roman" w:cs="Times New Roman"/>
        </w:rPr>
        <w:t xml:space="preserve"> and </w:t>
      </w:r>
      <w:r w:rsidRPr="00F56F95">
        <w:rPr>
          <w:rFonts w:ascii="Times New Roman" w:hAnsi="Times New Roman" w:cs="Times New Roman"/>
          <w:i/>
          <w:iCs/>
        </w:rPr>
        <w:t>All Platforms</w:t>
      </w:r>
      <w:r w:rsidRPr="00F56F95">
        <w:rPr>
          <w:rFonts w:ascii="Times New Roman" w:hAnsi="Times New Roman" w:cs="Times New Roman"/>
        </w:rPr>
        <w:t>)?</w:t>
      </w:r>
    </w:p>
    <w:p w14:paraId="355C7F2D" w14:textId="77777777" w:rsidR="00BD37F8" w:rsidRPr="00F56F95" w:rsidRDefault="00BD37F8" w:rsidP="00BD37F8">
      <w:pPr>
        <w:pStyle w:val="ListParagraph"/>
        <w:rPr>
          <w:rFonts w:ascii="Times New Roman" w:hAnsi="Times New Roman" w:cs="Times New Roman"/>
        </w:rPr>
      </w:pPr>
    </w:p>
    <w:p w14:paraId="3D2FEF3A" w14:textId="7FDAC655" w:rsidR="00732D82" w:rsidRDefault="00732D82" w:rsidP="00732D8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56F95">
        <w:rPr>
          <w:rFonts w:ascii="Times New Roman" w:hAnsi="Times New Roman" w:cs="Times New Roman"/>
        </w:rPr>
        <w:t>At what threshold of daily social media hours do we observe a sharp spike in average stress level and anxiety level?</w:t>
      </w:r>
    </w:p>
    <w:p w14:paraId="64DCAD68" w14:textId="77777777" w:rsidR="00BD37F8" w:rsidRPr="00BD37F8" w:rsidRDefault="00BD37F8" w:rsidP="00BD37F8">
      <w:pPr>
        <w:pStyle w:val="ListParagraph"/>
        <w:rPr>
          <w:rFonts w:ascii="Times New Roman" w:hAnsi="Times New Roman" w:cs="Times New Roman"/>
        </w:rPr>
      </w:pPr>
    </w:p>
    <w:p w14:paraId="4A922D32" w14:textId="77777777" w:rsidR="00BD37F8" w:rsidRPr="00F56F95" w:rsidRDefault="00BD37F8" w:rsidP="00BD37F8">
      <w:pPr>
        <w:pStyle w:val="ListParagraph"/>
        <w:rPr>
          <w:rFonts w:ascii="Times New Roman" w:hAnsi="Times New Roman" w:cs="Times New Roman"/>
        </w:rPr>
      </w:pPr>
    </w:p>
    <w:p w14:paraId="53D734F0" w14:textId="18D938A4" w:rsidR="00732D82" w:rsidRDefault="00732D82" w:rsidP="00732D8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56F95">
        <w:rPr>
          <w:rFonts w:ascii="Times New Roman" w:hAnsi="Times New Roman" w:cs="Times New Roman"/>
        </w:rPr>
        <w:t>How does screen time before sleep impact total sleep hours, and does this relationship vary across different sleep quality categories (</w:t>
      </w:r>
      <w:r w:rsidRPr="00F56F95">
        <w:rPr>
          <w:rFonts w:ascii="Times New Roman" w:hAnsi="Times New Roman" w:cs="Times New Roman"/>
          <w:i/>
          <w:iCs/>
        </w:rPr>
        <w:t>Good, Fair, Poor</w:t>
      </w:r>
      <w:r w:rsidRPr="00F56F95">
        <w:rPr>
          <w:rFonts w:ascii="Times New Roman" w:hAnsi="Times New Roman" w:cs="Times New Roman"/>
        </w:rPr>
        <w:t>)?</w:t>
      </w:r>
    </w:p>
    <w:p w14:paraId="2D50BFEA" w14:textId="77777777" w:rsidR="00BD37F8" w:rsidRPr="00F56F95" w:rsidRDefault="00BD37F8" w:rsidP="00BD37F8">
      <w:pPr>
        <w:pStyle w:val="ListParagraph"/>
        <w:rPr>
          <w:rFonts w:ascii="Times New Roman" w:hAnsi="Times New Roman" w:cs="Times New Roman"/>
        </w:rPr>
      </w:pPr>
    </w:p>
    <w:p w14:paraId="0C872DB2" w14:textId="5DBD91E8" w:rsidR="00BD37F8" w:rsidRDefault="00732D82" w:rsidP="00BD37F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56F95">
        <w:rPr>
          <w:rFonts w:ascii="Times New Roman" w:hAnsi="Times New Roman" w:cs="Times New Roman"/>
        </w:rPr>
        <w:t xml:space="preserve">Is higher daily </w:t>
      </w:r>
      <w:r w:rsidRPr="00F56F95">
        <w:rPr>
          <w:rFonts w:ascii="Times New Roman" w:hAnsi="Times New Roman" w:cs="Times New Roman"/>
          <w:b/>
          <w:bCs/>
        </w:rPr>
        <w:t>physical activity</w:t>
      </w:r>
      <w:r w:rsidRPr="00F56F95">
        <w:rPr>
          <w:rFonts w:ascii="Times New Roman" w:hAnsi="Times New Roman" w:cs="Times New Roman"/>
        </w:rPr>
        <w:t xml:space="preserve"> correlated with lower </w:t>
      </w:r>
      <w:r w:rsidRPr="00F56F95">
        <w:rPr>
          <w:rFonts w:ascii="Times New Roman" w:hAnsi="Times New Roman" w:cs="Times New Roman"/>
          <w:b/>
          <w:bCs/>
        </w:rPr>
        <w:t>mental health risk scores</w:t>
      </w:r>
      <w:r w:rsidRPr="00F56F95">
        <w:rPr>
          <w:rFonts w:ascii="Times New Roman" w:hAnsi="Times New Roman" w:cs="Times New Roman"/>
        </w:rPr>
        <w:t xml:space="preserve"> and lower rates of </w:t>
      </w:r>
      <w:r w:rsidRPr="00F56F95">
        <w:rPr>
          <w:rFonts w:ascii="Times New Roman" w:hAnsi="Times New Roman" w:cs="Times New Roman"/>
          <w:b/>
          <w:bCs/>
        </w:rPr>
        <w:t>depression label</w:t>
      </w:r>
      <w:r w:rsidRPr="00F56F95">
        <w:rPr>
          <w:rFonts w:ascii="Times New Roman" w:hAnsi="Times New Roman" w:cs="Times New Roman"/>
        </w:rPr>
        <w:t>?</w:t>
      </w:r>
    </w:p>
    <w:p w14:paraId="7C213EF0" w14:textId="77777777" w:rsidR="00BD37F8" w:rsidRPr="00BD37F8" w:rsidRDefault="00BD37F8" w:rsidP="00BD37F8">
      <w:pPr>
        <w:pStyle w:val="ListParagraph"/>
        <w:rPr>
          <w:rFonts w:ascii="Times New Roman" w:hAnsi="Times New Roman" w:cs="Times New Roman"/>
        </w:rPr>
      </w:pPr>
    </w:p>
    <w:p w14:paraId="4C33D939" w14:textId="77777777" w:rsidR="00BD37F8" w:rsidRPr="00BD37F8" w:rsidRDefault="00BD37F8" w:rsidP="00BD37F8">
      <w:pPr>
        <w:pStyle w:val="ListParagraph"/>
        <w:rPr>
          <w:rFonts w:ascii="Times New Roman" w:hAnsi="Times New Roman" w:cs="Times New Roman"/>
        </w:rPr>
      </w:pPr>
    </w:p>
    <w:p w14:paraId="58267242" w14:textId="1FADAA5A" w:rsidR="00732D82" w:rsidRDefault="00732D82" w:rsidP="00732D8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56F95">
        <w:rPr>
          <w:rFonts w:ascii="Times New Roman" w:hAnsi="Times New Roman" w:cs="Times New Roman"/>
        </w:rPr>
        <w:t xml:space="preserve">How do students across different </w:t>
      </w:r>
      <w:r w:rsidRPr="00F56F95">
        <w:rPr>
          <w:rFonts w:ascii="Times New Roman" w:hAnsi="Times New Roman" w:cs="Times New Roman"/>
          <w:b/>
          <w:bCs/>
        </w:rPr>
        <w:t>academic performance</w:t>
      </w:r>
      <w:r w:rsidRPr="00F56F95">
        <w:rPr>
          <w:rFonts w:ascii="Times New Roman" w:hAnsi="Times New Roman" w:cs="Times New Roman"/>
        </w:rPr>
        <w:t xml:space="preserve"> ranges (e.g., top-performing vs. lower GPAs) differ in their distribution of </w:t>
      </w:r>
      <w:r w:rsidRPr="00F56F95">
        <w:rPr>
          <w:rFonts w:ascii="Times New Roman" w:hAnsi="Times New Roman" w:cs="Times New Roman"/>
          <w:b/>
          <w:bCs/>
        </w:rPr>
        <w:t>daily social media hours</w:t>
      </w:r>
      <w:r w:rsidRPr="00F56F95">
        <w:rPr>
          <w:rFonts w:ascii="Times New Roman" w:hAnsi="Times New Roman" w:cs="Times New Roman"/>
        </w:rPr>
        <w:t xml:space="preserve"> and </w:t>
      </w:r>
      <w:r w:rsidRPr="00F56F95">
        <w:rPr>
          <w:rFonts w:ascii="Times New Roman" w:hAnsi="Times New Roman" w:cs="Times New Roman"/>
          <w:b/>
          <w:bCs/>
        </w:rPr>
        <w:t>screen time before sleep</w:t>
      </w:r>
      <w:r w:rsidRPr="00F56F95">
        <w:rPr>
          <w:rFonts w:ascii="Times New Roman" w:hAnsi="Times New Roman" w:cs="Times New Roman"/>
        </w:rPr>
        <w:t>?</w:t>
      </w:r>
    </w:p>
    <w:p w14:paraId="536583C1" w14:textId="77777777" w:rsidR="00BD37F8" w:rsidRPr="00F56F95" w:rsidRDefault="00BD37F8" w:rsidP="00BD37F8">
      <w:pPr>
        <w:pStyle w:val="ListParagraph"/>
        <w:rPr>
          <w:rFonts w:ascii="Times New Roman" w:hAnsi="Times New Roman" w:cs="Times New Roman"/>
        </w:rPr>
      </w:pPr>
    </w:p>
    <w:p w14:paraId="754880AE" w14:textId="7E720BF8" w:rsidR="00F56F95" w:rsidRDefault="00F56F95" w:rsidP="00732D8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56F95">
        <w:rPr>
          <w:rFonts w:ascii="Times New Roman" w:hAnsi="Times New Roman" w:cs="Times New Roman"/>
        </w:rPr>
        <w:t xml:space="preserve">Do teens with </w:t>
      </w:r>
      <w:r w:rsidRPr="00F56F95">
        <w:rPr>
          <w:rFonts w:ascii="Times New Roman" w:hAnsi="Times New Roman" w:cs="Times New Roman"/>
          <w:b/>
          <w:bCs/>
        </w:rPr>
        <w:t>"High" social interaction levels</w:t>
      </w:r>
      <w:r w:rsidRPr="00F56F95">
        <w:rPr>
          <w:rFonts w:ascii="Times New Roman" w:hAnsi="Times New Roman" w:cs="Times New Roman"/>
        </w:rPr>
        <w:t xml:space="preserve"> maintain lower average </w:t>
      </w:r>
      <w:r w:rsidRPr="00F56F95">
        <w:rPr>
          <w:rFonts w:ascii="Times New Roman" w:hAnsi="Times New Roman" w:cs="Times New Roman"/>
          <w:b/>
          <w:bCs/>
        </w:rPr>
        <w:t>addiction levels</w:t>
      </w:r>
      <w:r w:rsidRPr="00F56F95">
        <w:rPr>
          <w:rFonts w:ascii="Times New Roman" w:hAnsi="Times New Roman" w:cs="Times New Roman"/>
        </w:rPr>
        <w:t xml:space="preserve"> compared to those with "Low" or "Medium" levels, even as </w:t>
      </w:r>
      <w:r w:rsidRPr="00F56F95">
        <w:rPr>
          <w:rFonts w:ascii="Times New Roman" w:hAnsi="Times New Roman" w:cs="Times New Roman"/>
          <w:b/>
          <w:bCs/>
        </w:rPr>
        <w:t>daily social media hours</w:t>
      </w:r>
      <w:r w:rsidRPr="00F56F95">
        <w:rPr>
          <w:rFonts w:ascii="Times New Roman" w:hAnsi="Times New Roman" w:cs="Times New Roman"/>
        </w:rPr>
        <w:t xml:space="preserve"> increase?</w:t>
      </w:r>
    </w:p>
    <w:p w14:paraId="558B33DF" w14:textId="77777777" w:rsidR="00BD37F8" w:rsidRPr="00BD37F8" w:rsidRDefault="00BD37F8" w:rsidP="00BD37F8">
      <w:pPr>
        <w:rPr>
          <w:rFonts w:ascii="Times New Roman" w:hAnsi="Times New Roman" w:cs="Times New Roman"/>
        </w:rPr>
      </w:pPr>
    </w:p>
    <w:p w14:paraId="2F5A67CB" w14:textId="5C593498" w:rsidR="00F56F95" w:rsidRDefault="00F56F95" w:rsidP="00732D8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56F95">
        <w:rPr>
          <w:rFonts w:ascii="Times New Roman" w:hAnsi="Times New Roman" w:cs="Times New Roman"/>
        </w:rPr>
        <w:t xml:space="preserve">How does the distribution of </w:t>
      </w:r>
      <w:r w:rsidRPr="00F56F95">
        <w:rPr>
          <w:rFonts w:ascii="Times New Roman" w:hAnsi="Times New Roman" w:cs="Times New Roman"/>
          <w:b/>
          <w:bCs/>
        </w:rPr>
        <w:t>digital wellbeing flags</w:t>
      </w:r>
      <w:r w:rsidRPr="00F56F95">
        <w:rPr>
          <w:rFonts w:ascii="Times New Roman" w:hAnsi="Times New Roman" w:cs="Times New Roman"/>
        </w:rPr>
        <w:t xml:space="preserve"> (</w:t>
      </w:r>
      <w:r w:rsidRPr="00F56F95">
        <w:rPr>
          <w:rFonts w:ascii="Times New Roman" w:hAnsi="Times New Roman" w:cs="Times New Roman"/>
          <w:i/>
          <w:iCs/>
        </w:rPr>
        <w:t>Healthy, Moderate, At Risk</w:t>
      </w:r>
      <w:r w:rsidRPr="00F56F95">
        <w:rPr>
          <w:rFonts w:ascii="Times New Roman" w:hAnsi="Times New Roman" w:cs="Times New Roman"/>
        </w:rPr>
        <w:t xml:space="preserve">) vary when segmenting by </w:t>
      </w:r>
      <w:r w:rsidRPr="00F56F95">
        <w:rPr>
          <w:rFonts w:ascii="Times New Roman" w:hAnsi="Times New Roman" w:cs="Times New Roman"/>
          <w:b/>
          <w:bCs/>
        </w:rPr>
        <w:t>gender</w:t>
      </w:r>
      <w:r w:rsidRPr="00F56F95">
        <w:rPr>
          <w:rFonts w:ascii="Times New Roman" w:hAnsi="Times New Roman" w:cs="Times New Roman"/>
        </w:rPr>
        <w:t xml:space="preserve"> across different </w:t>
      </w:r>
      <w:r w:rsidRPr="00F56F95">
        <w:rPr>
          <w:rFonts w:ascii="Times New Roman" w:hAnsi="Times New Roman" w:cs="Times New Roman"/>
          <w:b/>
          <w:bCs/>
        </w:rPr>
        <w:t>age</w:t>
      </w:r>
      <w:r w:rsidRPr="00F56F95">
        <w:rPr>
          <w:rFonts w:ascii="Times New Roman" w:hAnsi="Times New Roman" w:cs="Times New Roman"/>
        </w:rPr>
        <w:t xml:space="preserve"> groups (ages 13 to 19)?</w:t>
      </w:r>
    </w:p>
    <w:p w14:paraId="05800F03" w14:textId="77777777" w:rsidR="00BD37F8" w:rsidRPr="00BD37F8" w:rsidRDefault="00BD37F8" w:rsidP="00BD37F8">
      <w:pPr>
        <w:rPr>
          <w:rFonts w:ascii="Times New Roman" w:hAnsi="Times New Roman" w:cs="Times New Roman"/>
        </w:rPr>
      </w:pPr>
    </w:p>
    <w:p w14:paraId="05FA1655" w14:textId="3B2CCB85" w:rsidR="00F56F95" w:rsidRDefault="00F56F95" w:rsidP="00732D8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56F95">
        <w:rPr>
          <w:rFonts w:ascii="Times New Roman" w:hAnsi="Times New Roman" w:cs="Times New Roman"/>
        </w:rPr>
        <w:t xml:space="preserve">How strongly does poor </w:t>
      </w:r>
      <w:r w:rsidRPr="00F56F95">
        <w:rPr>
          <w:rFonts w:ascii="Times New Roman" w:hAnsi="Times New Roman" w:cs="Times New Roman"/>
          <w:b/>
          <w:bCs/>
        </w:rPr>
        <w:t>sleep quality</w:t>
      </w:r>
      <w:r w:rsidRPr="00F56F95">
        <w:rPr>
          <w:rFonts w:ascii="Times New Roman" w:hAnsi="Times New Roman" w:cs="Times New Roman"/>
        </w:rPr>
        <w:t xml:space="preserve"> combined with high </w:t>
      </w:r>
      <w:r w:rsidRPr="00F56F95">
        <w:rPr>
          <w:rFonts w:ascii="Times New Roman" w:hAnsi="Times New Roman" w:cs="Times New Roman"/>
          <w:b/>
          <w:bCs/>
        </w:rPr>
        <w:t>daily social media hours</w:t>
      </w:r>
      <w:r w:rsidRPr="00F56F95">
        <w:rPr>
          <w:rFonts w:ascii="Times New Roman" w:hAnsi="Times New Roman" w:cs="Times New Roman"/>
        </w:rPr>
        <w:t xml:space="preserve"> drive students into the top quartile of the overall </w:t>
      </w:r>
      <w:r w:rsidRPr="00F56F95">
        <w:rPr>
          <w:rFonts w:ascii="Times New Roman" w:hAnsi="Times New Roman" w:cs="Times New Roman"/>
          <w:b/>
          <w:bCs/>
        </w:rPr>
        <w:t>mental health risk score</w:t>
      </w:r>
      <w:r w:rsidRPr="00F56F95">
        <w:rPr>
          <w:rFonts w:ascii="Times New Roman" w:hAnsi="Times New Roman" w:cs="Times New Roman"/>
        </w:rPr>
        <w:t>?</w:t>
      </w:r>
    </w:p>
    <w:p w14:paraId="314B8E8D" w14:textId="77777777" w:rsidR="00BD37F8" w:rsidRPr="00BD37F8" w:rsidRDefault="00BD37F8" w:rsidP="00BD37F8">
      <w:pPr>
        <w:pStyle w:val="ListParagraph"/>
        <w:rPr>
          <w:rFonts w:ascii="Times New Roman" w:hAnsi="Times New Roman" w:cs="Times New Roman"/>
        </w:rPr>
      </w:pPr>
    </w:p>
    <w:p w14:paraId="653B5C29" w14:textId="77777777" w:rsidR="00BD37F8" w:rsidRDefault="00BD37F8" w:rsidP="00BD37F8">
      <w:pPr>
        <w:pStyle w:val="ListParagraph"/>
        <w:rPr>
          <w:rFonts w:ascii="Times New Roman" w:hAnsi="Times New Roman" w:cs="Times New Roman"/>
        </w:rPr>
      </w:pPr>
    </w:p>
    <w:p w14:paraId="76F23368" w14:textId="284CA2EE" w:rsidR="00F20ED7" w:rsidRPr="00F56F95" w:rsidRDefault="00F20ED7" w:rsidP="00732D8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20ED7">
        <w:rPr>
          <w:rFonts w:ascii="Times New Roman" w:hAnsi="Times New Roman" w:cs="Times New Roman"/>
        </w:rPr>
        <w:t>"What proportion of a teenager's total daily social media consumption occurs directly before sleep, and how does a high night-time screen ratio correlate with overall sleep quality and stress levels?"</w:t>
      </w:r>
    </w:p>
    <w:sectPr w:rsidR="00F20ED7" w:rsidRPr="00F56F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C01BD5"/>
    <w:multiLevelType w:val="hybridMultilevel"/>
    <w:tmpl w:val="E08CFC8E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780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768"/>
    <w:rsid w:val="002A0A76"/>
    <w:rsid w:val="00732D82"/>
    <w:rsid w:val="008F6840"/>
    <w:rsid w:val="00B04768"/>
    <w:rsid w:val="00B04981"/>
    <w:rsid w:val="00BD37F8"/>
    <w:rsid w:val="00F20ED7"/>
    <w:rsid w:val="00F56F95"/>
    <w:rsid w:val="00F83039"/>
    <w:rsid w:val="00FD3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A0048"/>
  <w15:chartTrackingRefBased/>
  <w15:docId w15:val="{0743A7CB-6C45-4CA8-A39B-5C7775AC4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47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47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47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47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47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47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47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47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47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47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47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47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47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47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47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47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47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47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47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47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47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47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47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47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47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47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47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47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47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242</Words>
  <Characters>1382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Godstime Henry</dc:creator>
  <cp:keywords/>
  <dc:description/>
  <cp:lastModifiedBy>Godstime Henry</cp:lastModifiedBy>
  <cp:revision>4</cp:revision>
  <dcterms:created xsi:type="dcterms:W3CDTF">2026-07-28T08:18:00Z</dcterms:created>
  <dcterms:modified xsi:type="dcterms:W3CDTF">2026-07-28T08:44:00Z</dcterms:modified>
</cp:coreProperties>
</file>