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09" w:rsidRDefault="005F3652">
      <w:r>
        <w:rPr>
          <w:rFonts w:hint="eastAsia"/>
        </w:rPr>
        <w:t xml:space="preserve">동적 할당 변수 </w:t>
      </w:r>
      <w:r>
        <w:t>…(</w:t>
      </w:r>
      <w:r>
        <w:rPr>
          <w:rFonts w:hint="eastAsia"/>
        </w:rPr>
        <w:t>계속)</w:t>
      </w:r>
    </w:p>
    <w:p w:rsidR="005F3652" w:rsidRDefault="005F3652"/>
    <w:p w:rsidR="005F3652" w:rsidRDefault="005F3652">
      <w:r>
        <w:t xml:space="preserve">new int </w:t>
      </w:r>
      <w:r>
        <w:rPr>
          <w:rFonts w:hint="eastAsia"/>
        </w:rPr>
        <w:t xml:space="preserve">와 </w:t>
      </w:r>
      <w:r>
        <w:t>delete</w:t>
      </w:r>
      <w:r>
        <w:rPr>
          <w:rFonts w:hint="eastAsia"/>
        </w:rPr>
        <w:t xml:space="preserve">가 느리다 </w:t>
      </w:r>
      <w:r>
        <w:t>(OS</w:t>
      </w:r>
      <w:r>
        <w:rPr>
          <w:rFonts w:hint="eastAsia"/>
        </w:rPr>
        <w:t xml:space="preserve">까지 가서 메모리 요청 및 </w:t>
      </w:r>
      <w:proofErr w:type="gramStart"/>
      <w:r>
        <w:rPr>
          <w:rFonts w:hint="eastAsia"/>
        </w:rPr>
        <w:t>반환 하는</w:t>
      </w:r>
      <w:proofErr w:type="gramEnd"/>
      <w:r>
        <w:rPr>
          <w:rFonts w:hint="eastAsia"/>
        </w:rPr>
        <w:t xml:space="preserve"> 역할을 하므로</w:t>
      </w:r>
      <w:r>
        <w:t>)</w:t>
      </w:r>
    </w:p>
    <w:p w:rsidR="00354786" w:rsidRDefault="00354786"/>
    <w:p w:rsidR="00354786" w:rsidRDefault="00354786"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배열의 동적 메모리 할당</w:t>
      </w: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int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length;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cin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&gt;</w:t>
      </w:r>
      <w:proofErr w:type="gramEnd"/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&gt;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length;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//length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를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프로그래머로부터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입력받음</w:t>
      </w:r>
      <w:proofErr w:type="spellEnd"/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int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*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arr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= </w:t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new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int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[length] {11, 22, 33, 44, 55, 66</w:t>
      </w:r>
      <w:proofErr w:type="gram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, }</w:t>
      </w:r>
      <w:proofErr w:type="gram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//Uniform Initialization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을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이용한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동적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할당한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배열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초기화</w:t>
      </w: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//Uniform Init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특성에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의해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arr</w:t>
      </w:r>
      <w:proofErr w:type="spellEnd"/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[6]</w:t>
      </w:r>
      <w:proofErr w:type="spellStart"/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부터</w:t>
      </w:r>
      <w:proofErr w:type="spellEnd"/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0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으로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초기화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된다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.</w:t>
      </w: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for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(</w:t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int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i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= </w:t>
      </w:r>
      <w:proofErr w:type="gram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0;i</w:t>
      </w:r>
      <w:proofErr w:type="gram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&lt; 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length;i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++)</w:t>
      </w: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cout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&lt;&lt;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>"</w:t>
      </w:r>
      <w:proofErr w:type="spellStart"/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>val</w:t>
      </w:r>
      <w:proofErr w:type="spellEnd"/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 xml:space="preserve"> is "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&lt;&lt;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arr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[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i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]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&lt;&lt;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>"\</w:t>
      </w:r>
      <w:proofErr w:type="spellStart"/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>tand</w:t>
      </w:r>
      <w:proofErr w:type="spellEnd"/>
      <w:r w:rsidRPr="00F14A9D">
        <w:rPr>
          <w:rFonts w:ascii="돋움체" w:eastAsia="돋움체" w:cs="돋움체"/>
          <w:color w:val="A31515"/>
          <w:kern w:val="0"/>
          <w:sz w:val="14"/>
          <w:szCs w:val="14"/>
        </w:rPr>
        <w:t xml:space="preserve"> address is "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&lt;&lt;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&amp;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arr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[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i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] </w:t>
      </w:r>
      <w:r w:rsidRPr="00F14A9D">
        <w:rPr>
          <w:rFonts w:ascii="돋움체" w:eastAsia="돋움체" w:cs="돋움체"/>
          <w:color w:val="008080"/>
          <w:kern w:val="0"/>
          <w:sz w:val="14"/>
          <w:szCs w:val="14"/>
        </w:rPr>
        <w:t>&lt;&lt;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endl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;</w:t>
      </w:r>
    </w:p>
    <w:p w:rsidR="00F14A9D" w:rsidRPr="00F14A9D" w:rsidRDefault="00F14A9D" w:rsidP="00F14A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</w:p>
    <w:p w:rsidR="00F14A9D" w:rsidRPr="00F14A9D" w:rsidRDefault="00F14A9D" w:rsidP="00F14A9D">
      <w:pPr>
        <w:rPr>
          <w:rFonts w:ascii="돋움체" w:eastAsia="돋움체" w:cs="돋움체"/>
          <w:color w:val="0000FF"/>
          <w:kern w:val="0"/>
          <w:sz w:val="14"/>
          <w:szCs w:val="14"/>
        </w:rPr>
      </w:pP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FF"/>
          <w:kern w:val="0"/>
          <w:sz w:val="14"/>
          <w:szCs w:val="14"/>
        </w:rPr>
        <w:t>delete []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 xml:space="preserve"> </w:t>
      </w:r>
      <w:proofErr w:type="spellStart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arr</w:t>
      </w:r>
      <w:proofErr w:type="spellEnd"/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>;</w:t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0000"/>
          <w:kern w:val="0"/>
          <w:sz w:val="14"/>
          <w:szCs w:val="14"/>
        </w:rPr>
        <w:tab/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//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동적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할당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받은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배열을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OS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에서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메모리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proofErr w:type="gramStart"/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해제</w:t>
      </w:r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 xml:space="preserve"> </w:t>
      </w:r>
      <w:r w:rsidRPr="00F14A9D">
        <w:rPr>
          <w:rFonts w:ascii="돋움체" w:eastAsia="돋움체" w:cs="돋움체" w:hint="eastAsia"/>
          <w:color w:val="008000"/>
          <w:kern w:val="0"/>
          <w:sz w:val="14"/>
          <w:szCs w:val="14"/>
        </w:rPr>
        <w:t>시킨다</w:t>
      </w:r>
      <w:proofErr w:type="gramEnd"/>
      <w:r w:rsidRPr="00F14A9D">
        <w:rPr>
          <w:rFonts w:ascii="돋움체" w:eastAsia="돋움체" w:cs="돋움체"/>
          <w:color w:val="008000"/>
          <w:kern w:val="0"/>
          <w:sz w:val="14"/>
          <w:szCs w:val="14"/>
        </w:rPr>
        <w:t>.</w:t>
      </w:r>
    </w:p>
    <w:p w:rsidR="00F14A9D" w:rsidRDefault="00F14A9D" w:rsidP="00F14A9D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14A9D" w:rsidRDefault="00F14A9D" w:rsidP="00F14A9D">
      <w:pPr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:rsidR="00F14A9D" w:rsidRDefault="00F14A9D" w:rsidP="00F14A9D">
      <w:pPr>
        <w:rPr>
          <w:sz w:val="14"/>
          <w:szCs w:val="14"/>
        </w:rPr>
      </w:pPr>
      <w:r>
        <w:rPr>
          <w:sz w:val="14"/>
          <w:szCs w:val="14"/>
        </w:rPr>
        <w:t>&lt;</w:t>
      </w:r>
      <w:r>
        <w:rPr>
          <w:rFonts w:hint="eastAsia"/>
          <w:sz w:val="14"/>
          <w:szCs w:val="14"/>
        </w:rPr>
        <w:t>결과물</w:t>
      </w:r>
      <w:r>
        <w:rPr>
          <w:sz w:val="14"/>
          <w:szCs w:val="14"/>
        </w:rPr>
        <w:t>&gt;</w:t>
      </w:r>
    </w:p>
    <w:p w:rsidR="00F14A9D" w:rsidRPr="00F14A9D" w:rsidRDefault="00F14A9D" w:rsidP="00F14A9D">
      <w:pPr>
        <w:rPr>
          <w:sz w:val="14"/>
          <w:szCs w:val="14"/>
        </w:rPr>
      </w:pPr>
      <w:r w:rsidRPr="00F14A9D">
        <w:rPr>
          <w:sz w:val="14"/>
          <w:szCs w:val="14"/>
        </w:rPr>
        <w:t>10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11       and address is 01188A40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22       and address is 01188A44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33       and address is 01188A48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44       and address is 01188A4C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55       and address is 01188A50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66       and address is 01188A54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0        and address is 01188A58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0        and address is 01188A5C</w:t>
      </w:r>
    </w:p>
    <w:p w:rsidR="00F14A9D" w:rsidRPr="00F14A9D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0        and address is 01188A60</w:t>
      </w:r>
    </w:p>
    <w:p w:rsidR="00354786" w:rsidRDefault="00F14A9D" w:rsidP="00F14A9D">
      <w:pPr>
        <w:rPr>
          <w:sz w:val="14"/>
          <w:szCs w:val="14"/>
        </w:rPr>
      </w:pPr>
      <w:proofErr w:type="spellStart"/>
      <w:r w:rsidRPr="00F14A9D">
        <w:rPr>
          <w:sz w:val="14"/>
          <w:szCs w:val="14"/>
        </w:rPr>
        <w:t>val</w:t>
      </w:r>
      <w:proofErr w:type="spellEnd"/>
      <w:r w:rsidRPr="00F14A9D">
        <w:rPr>
          <w:sz w:val="14"/>
          <w:szCs w:val="14"/>
        </w:rPr>
        <w:t xml:space="preserve"> is 0        and address is 01188A64</w:t>
      </w:r>
    </w:p>
    <w:p w:rsidR="00F14A9D" w:rsidRDefault="00F14A9D" w:rsidP="00F14A9D">
      <w:pPr>
        <w:rPr>
          <w:sz w:val="14"/>
          <w:szCs w:val="14"/>
        </w:rPr>
      </w:pPr>
    </w:p>
    <w:p w:rsidR="00F14A9D" w:rsidRPr="00F14A9D" w:rsidRDefault="003A4B74" w:rsidP="00F14A9D">
      <w:pPr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/</w:t>
      </w:r>
      <w:r>
        <w:rPr>
          <w:sz w:val="14"/>
          <w:szCs w:val="14"/>
        </w:rPr>
        <w:t>/</w:t>
      </w:r>
      <w:r>
        <w:rPr>
          <w:rFonts w:hint="eastAsia"/>
          <w:sz w:val="14"/>
          <w:szCs w:val="14"/>
        </w:rPr>
        <w:t>R</w:t>
      </w:r>
      <w:r>
        <w:rPr>
          <w:sz w:val="14"/>
          <w:szCs w:val="14"/>
        </w:rPr>
        <w:t>esizing Algorithm</w:t>
      </w:r>
      <w:bookmarkStart w:id="0" w:name="_GoBack"/>
      <w:bookmarkEnd w:id="0"/>
    </w:p>
    <w:sectPr w:rsidR="00F14A9D" w:rsidRPr="00F14A9D" w:rsidSect="002C1B0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9"/>
    <w:rsid w:val="000834F1"/>
    <w:rsid w:val="001D035A"/>
    <w:rsid w:val="002B007B"/>
    <w:rsid w:val="002C1B09"/>
    <w:rsid w:val="00354786"/>
    <w:rsid w:val="003A4B74"/>
    <w:rsid w:val="005F3652"/>
    <w:rsid w:val="00E70238"/>
    <w:rsid w:val="00ED6B65"/>
    <w:rsid w:val="00F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511D"/>
  <w15:chartTrackingRefBased/>
  <w15:docId w15:val="{DD8EC281-62FE-4CFA-AAB0-C27A5F22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4</cp:revision>
  <dcterms:created xsi:type="dcterms:W3CDTF">2019-04-13T07:44:00Z</dcterms:created>
  <dcterms:modified xsi:type="dcterms:W3CDTF">2019-08-26T08:10:00Z</dcterms:modified>
</cp:coreProperties>
</file>