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Nguyễn Ngọc Ánh</w:t>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3120410041</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b w:val="1"/>
          <w:sz w:val="38"/>
          <w:szCs w:val="38"/>
          <w:rtl w:val="0"/>
        </w:rPr>
        <w:t xml:space="preserve">BÀI THỰC HÀNH SỐ 3</w:t>
      </w:r>
    </w:p>
    <w:p w:rsidR="00000000" w:rsidDel="00000000" w:rsidP="00000000" w:rsidRDefault="00000000" w:rsidRPr="00000000" w14:paraId="00000006">
      <w:pPr>
        <w:numPr>
          <w:ilvl w:val="0"/>
          <w:numId w:val="19"/>
        </w:numPr>
        <w:ind w:left="720" w:hanging="360"/>
        <w:rPr>
          <w:b w:val="1"/>
          <w:sz w:val="30"/>
          <w:szCs w:val="30"/>
        </w:rPr>
      </w:pPr>
      <w:r w:rsidDel="00000000" w:rsidR="00000000" w:rsidRPr="00000000">
        <w:rPr>
          <w:b w:val="1"/>
          <w:sz w:val="30"/>
          <w:szCs w:val="30"/>
          <w:u w:val="single"/>
          <w:rtl w:val="0"/>
        </w:rPr>
        <w:t xml:space="preserve">File Temperature Readings : IOT Devices - IOT-temp.csv</w:t>
      </w:r>
    </w:p>
    <w:p w:rsidR="00000000" w:rsidDel="00000000" w:rsidP="00000000" w:rsidRDefault="00000000" w:rsidRPr="00000000" w14:paraId="00000007">
      <w:pPr>
        <w:rPr>
          <w:sz w:val="28"/>
          <w:szCs w:val="28"/>
        </w:rPr>
      </w:pPr>
      <w:r w:rsidDel="00000000" w:rsidR="00000000" w:rsidRPr="00000000">
        <w:rPr>
          <w:sz w:val="28"/>
          <w:szCs w:val="28"/>
          <w:rtl w:val="0"/>
        </w:rPr>
        <w:tab/>
      </w:r>
    </w:p>
    <w:p w:rsidR="00000000" w:rsidDel="00000000" w:rsidP="00000000" w:rsidRDefault="00000000" w:rsidRPr="00000000" w14:paraId="00000008">
      <w:pPr>
        <w:ind w:firstLine="720"/>
        <w:rPr>
          <w:b w:val="1"/>
          <w:sz w:val="28"/>
          <w:szCs w:val="28"/>
        </w:rPr>
      </w:pPr>
      <w:r w:rsidDel="00000000" w:rsidR="00000000" w:rsidRPr="00000000">
        <w:rPr>
          <w:b w:val="1"/>
          <w:sz w:val="28"/>
          <w:szCs w:val="28"/>
          <w:rtl w:val="0"/>
        </w:rPr>
        <w:t xml:space="preserve">Mô tả tập dữ liệu:</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ind w:firstLine="720"/>
        <w:rPr>
          <w:sz w:val="28"/>
          <w:szCs w:val="28"/>
        </w:rPr>
      </w:pPr>
      <w:r w:rsidDel="00000000" w:rsidR="00000000" w:rsidRPr="00000000">
        <w:rPr>
          <w:sz w:val="28"/>
          <w:szCs w:val="28"/>
          <w:rtl w:val="0"/>
        </w:rPr>
        <w:t xml:space="preserve">Tập dữ liệu này chứa các chỉ số nhiệt độ từ các thiết bị IOT được cài đặt bên ngoài và bên trong Phòng ẩn danh (giả sử - phòng quản trị). Thiết bị đang trong giai đoạn thử nghiệm alpha. Vì vậy, nó đã được gỡ cài đặt hoặc tắt nhiều lần trong toàn bộ thời gian đọc ( 28-07-2018 đến 08-12-2018).</w:t>
      </w:r>
    </w:p>
    <w:p w:rsidR="00000000" w:rsidDel="00000000" w:rsidP="00000000" w:rsidRDefault="00000000" w:rsidRPr="00000000" w14:paraId="0000000B">
      <w:pPr>
        <w:rPr>
          <w:sz w:val="28"/>
          <w:szCs w:val="28"/>
        </w:rPr>
      </w:pPr>
      <w:r w:rsidDel="00000000" w:rsidR="00000000" w:rsidRPr="00000000">
        <w:rPr>
          <w:sz w:val="28"/>
          <w:szCs w:val="28"/>
          <w:rtl w:val="0"/>
        </w:rPr>
        <w:tab/>
        <w:t xml:space="preserve">Mô tả chi tiết các cột dữ liệu với 5 cột và 97605 hàng:</w:t>
      </w:r>
    </w:p>
    <w:p w:rsidR="00000000" w:rsidDel="00000000" w:rsidP="00000000" w:rsidRDefault="00000000" w:rsidRPr="00000000" w14:paraId="0000000C">
      <w:pPr>
        <w:numPr>
          <w:ilvl w:val="0"/>
          <w:numId w:val="17"/>
        </w:numPr>
        <w:ind w:left="720" w:hanging="360"/>
        <w:rPr>
          <w:sz w:val="28"/>
          <w:szCs w:val="28"/>
        </w:rPr>
      </w:pPr>
      <w:r w:rsidDel="00000000" w:rsidR="00000000" w:rsidRPr="00000000">
        <w:rPr>
          <w:sz w:val="28"/>
          <w:szCs w:val="28"/>
          <w:rtl w:val="0"/>
        </w:rPr>
        <w:t xml:space="preserve">ID: ID duy nhất cho mỗi lần đọc</w:t>
      </w:r>
    </w:p>
    <w:p w:rsidR="00000000" w:rsidDel="00000000" w:rsidP="00000000" w:rsidRDefault="00000000" w:rsidRPr="00000000" w14:paraId="0000000D">
      <w:pPr>
        <w:numPr>
          <w:ilvl w:val="0"/>
          <w:numId w:val="17"/>
        </w:numPr>
        <w:ind w:left="720" w:hanging="360"/>
        <w:rPr>
          <w:sz w:val="28"/>
          <w:szCs w:val="28"/>
        </w:rPr>
      </w:pPr>
      <w:r w:rsidDel="00000000" w:rsidR="00000000" w:rsidRPr="00000000">
        <w:rPr>
          <w:sz w:val="28"/>
          <w:szCs w:val="28"/>
          <w:rtl w:val="0"/>
        </w:rPr>
        <w:t xml:space="preserve">room_id/id: ID phòng trong đó thiết bị đã được cài đặt (bên trong và / hoặc bên ngoài) -&gt; hiện tại “Admin room” chỉ cho mục đích ví dụ.</w:t>
      </w:r>
    </w:p>
    <w:p w:rsidR="00000000" w:rsidDel="00000000" w:rsidP="00000000" w:rsidRDefault="00000000" w:rsidRPr="00000000" w14:paraId="0000000E">
      <w:pPr>
        <w:numPr>
          <w:ilvl w:val="0"/>
          <w:numId w:val="17"/>
        </w:numPr>
        <w:ind w:left="720" w:hanging="360"/>
        <w:rPr>
          <w:sz w:val="28"/>
          <w:szCs w:val="28"/>
        </w:rPr>
      </w:pPr>
      <w:r w:rsidDel="00000000" w:rsidR="00000000" w:rsidRPr="00000000">
        <w:rPr>
          <w:sz w:val="28"/>
          <w:szCs w:val="28"/>
          <w:rtl w:val="0"/>
        </w:rPr>
        <w:t xml:space="preserve">noted_date: ngày và giờ đọc</w:t>
      </w:r>
    </w:p>
    <w:p w:rsidR="00000000" w:rsidDel="00000000" w:rsidP="00000000" w:rsidRDefault="00000000" w:rsidRPr="00000000" w14:paraId="0000000F">
      <w:pPr>
        <w:numPr>
          <w:ilvl w:val="0"/>
          <w:numId w:val="17"/>
        </w:numPr>
        <w:ind w:left="720" w:hanging="360"/>
        <w:rPr>
          <w:sz w:val="28"/>
          <w:szCs w:val="28"/>
        </w:rPr>
      </w:pPr>
      <w:r w:rsidDel="00000000" w:rsidR="00000000" w:rsidRPr="00000000">
        <w:rPr>
          <w:sz w:val="28"/>
          <w:szCs w:val="28"/>
          <w:rtl w:val="0"/>
        </w:rPr>
        <w:t xml:space="preserve">temp: chỉ số nhiệt độ</w:t>
      </w:r>
    </w:p>
    <w:p w:rsidR="00000000" w:rsidDel="00000000" w:rsidP="00000000" w:rsidRDefault="00000000" w:rsidRPr="00000000" w14:paraId="00000010">
      <w:pPr>
        <w:numPr>
          <w:ilvl w:val="0"/>
          <w:numId w:val="17"/>
        </w:numPr>
        <w:ind w:left="720" w:hanging="360"/>
        <w:rPr>
          <w:sz w:val="28"/>
          <w:szCs w:val="28"/>
        </w:rPr>
      </w:pPr>
      <w:r w:rsidDel="00000000" w:rsidR="00000000" w:rsidRPr="00000000">
        <w:rPr>
          <w:sz w:val="28"/>
          <w:szCs w:val="28"/>
          <w:rtl w:val="0"/>
        </w:rPr>
        <w:t xml:space="preserve">out/in: việc đọc được lấy dữ liệu từ thiết bị được cài đặt bên trong hay bên ngoài phòng.</w:t>
      </w:r>
    </w:p>
    <w:p w:rsidR="00000000" w:rsidDel="00000000" w:rsidP="00000000" w:rsidRDefault="00000000" w:rsidRPr="00000000" w14:paraId="00000011">
      <w:pPr>
        <w:rPr>
          <w:sz w:val="28"/>
          <w:szCs w:val="28"/>
        </w:rPr>
      </w:pPr>
      <w:r w:rsidDel="00000000" w:rsidR="00000000" w:rsidRPr="00000000">
        <w:rPr>
          <w:sz w:val="28"/>
          <w:szCs w:val="28"/>
          <w:rtl w:val="0"/>
        </w:rPr>
        <w:tab/>
      </w:r>
    </w:p>
    <w:p w:rsidR="00000000" w:rsidDel="00000000" w:rsidP="00000000" w:rsidRDefault="00000000" w:rsidRPr="00000000" w14:paraId="00000012">
      <w:pPr>
        <w:rPr>
          <w:b w:val="1"/>
          <w:sz w:val="28"/>
          <w:szCs w:val="28"/>
        </w:rPr>
      </w:pPr>
      <w:r w:rsidDel="00000000" w:rsidR="00000000" w:rsidRPr="00000000">
        <w:rPr>
          <w:b w:val="1"/>
          <w:sz w:val="28"/>
          <w:szCs w:val="28"/>
          <w:rtl w:val="0"/>
        </w:rPr>
        <w:tab/>
        <w:t xml:space="preserve">Mô tả quá trình giả định:</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Xoá bỏ cột dữ liệu không cần thiết</w:t>
      </w:r>
    </w:p>
    <w:p w:rsidR="00000000" w:rsidDel="00000000" w:rsidP="00000000" w:rsidRDefault="00000000" w:rsidRPr="00000000" w14:paraId="00000014">
      <w:pPr>
        <w:ind w:left="720" w:firstLine="0"/>
        <w:rPr>
          <w:sz w:val="28"/>
          <w:szCs w:val="28"/>
        </w:rPr>
      </w:pPr>
      <w:r w:rsidDel="00000000" w:rsidR="00000000" w:rsidRPr="00000000">
        <w:rPr>
          <w:sz w:val="28"/>
          <w:szCs w:val="28"/>
        </w:rPr>
        <w:drawing>
          <wp:inline distB="114300" distT="114300" distL="114300" distR="114300">
            <wp:extent cx="5731200" cy="3670300"/>
            <wp:effectExtent b="0" l="0" r="0" t="0"/>
            <wp:docPr id="1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08.6614173228347" w:firstLine="0"/>
        <w:rPr>
          <w:sz w:val="28"/>
          <w:szCs w:val="28"/>
        </w:rPr>
      </w:pPr>
      <w:r w:rsidDel="00000000" w:rsidR="00000000" w:rsidRPr="00000000">
        <w:rPr>
          <w:rtl w:val="0"/>
        </w:rPr>
      </w:r>
    </w:p>
    <w:p w:rsidR="00000000" w:rsidDel="00000000" w:rsidP="00000000" w:rsidRDefault="00000000" w:rsidRPr="00000000" w14:paraId="00000016">
      <w:pPr>
        <w:numPr>
          <w:ilvl w:val="0"/>
          <w:numId w:val="6"/>
        </w:numPr>
        <w:ind w:left="720" w:hanging="360"/>
        <w:rPr>
          <w:sz w:val="28"/>
          <w:szCs w:val="28"/>
          <w:u w:val="none"/>
        </w:rPr>
      </w:pPr>
      <w:r w:rsidDel="00000000" w:rsidR="00000000" w:rsidRPr="00000000">
        <w:rPr>
          <w:sz w:val="28"/>
          <w:szCs w:val="28"/>
          <w:rtl w:val="0"/>
        </w:rPr>
        <w:t xml:space="preserve">Vẽ biểu đồ hiện thị nhiệt độ trong phòng và ngoài trời</w:t>
      </w:r>
    </w:p>
    <w:p w:rsidR="00000000" w:rsidDel="00000000" w:rsidP="00000000" w:rsidRDefault="00000000" w:rsidRPr="00000000" w14:paraId="00000017">
      <w:pPr>
        <w:ind w:left="0" w:firstLine="0"/>
        <w:rPr>
          <w:sz w:val="28"/>
          <w:szCs w:val="28"/>
        </w:rPr>
      </w:pPr>
      <w:r w:rsidDel="00000000" w:rsidR="00000000" w:rsidRPr="00000000">
        <w:rPr>
          <w:sz w:val="28"/>
          <w:szCs w:val="28"/>
        </w:rPr>
        <w:drawing>
          <wp:inline distB="114300" distT="114300" distL="114300" distR="114300">
            <wp:extent cx="5731200" cy="4254500"/>
            <wp:effectExtent b="0" l="0" r="0" t="0"/>
            <wp:docPr id="2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ind w:left="720" w:hanging="360"/>
        <w:rPr>
          <w:sz w:val="28"/>
          <w:szCs w:val="28"/>
          <w:u w:val="none"/>
        </w:rPr>
      </w:pPr>
      <w:r w:rsidDel="00000000" w:rsidR="00000000" w:rsidRPr="00000000">
        <w:rPr>
          <w:sz w:val="28"/>
          <w:szCs w:val="28"/>
          <w:rtl w:val="0"/>
        </w:rPr>
        <w:t xml:space="preserve">Tạo data mới dựa trên data cũ</w:t>
      </w:r>
    </w:p>
    <w:p w:rsidR="00000000" w:rsidDel="00000000" w:rsidP="00000000" w:rsidRDefault="00000000" w:rsidRPr="00000000" w14:paraId="00000019">
      <w:pPr>
        <w:ind w:left="0" w:firstLine="0"/>
        <w:rPr>
          <w:sz w:val="28"/>
          <w:szCs w:val="28"/>
        </w:rPr>
      </w:pPr>
      <w:r w:rsidDel="00000000" w:rsidR="00000000" w:rsidRPr="00000000">
        <w:rPr>
          <w:sz w:val="28"/>
          <w:szCs w:val="28"/>
        </w:rPr>
        <w:drawing>
          <wp:inline distB="114300" distT="114300" distL="114300" distR="114300">
            <wp:extent cx="2943225" cy="44862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32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8"/>
        </w:numPr>
        <w:ind w:left="720" w:hanging="360"/>
        <w:rPr>
          <w:sz w:val="28"/>
          <w:szCs w:val="28"/>
          <w:u w:val="none"/>
        </w:rPr>
      </w:pPr>
      <w:r w:rsidDel="00000000" w:rsidR="00000000" w:rsidRPr="00000000">
        <w:rPr>
          <w:sz w:val="28"/>
          <w:szCs w:val="28"/>
          <w:rtl w:val="0"/>
        </w:rPr>
        <w:t xml:space="preserve">Vẽ biểu đồ sai số và lọc </w:t>
      </w:r>
    </w:p>
    <w:p w:rsidR="00000000" w:rsidDel="00000000" w:rsidP="00000000" w:rsidRDefault="00000000" w:rsidRPr="00000000" w14:paraId="0000001B">
      <w:pPr>
        <w:ind w:left="0" w:firstLine="0"/>
        <w:rPr>
          <w:sz w:val="28"/>
          <w:szCs w:val="28"/>
        </w:rPr>
      </w:pPr>
      <w:r w:rsidDel="00000000" w:rsidR="00000000" w:rsidRPr="00000000">
        <w:rPr>
          <w:sz w:val="28"/>
          <w:szCs w:val="28"/>
        </w:rPr>
        <w:drawing>
          <wp:inline distB="114300" distT="114300" distL="114300" distR="114300">
            <wp:extent cx="5731200" cy="4737100"/>
            <wp:effectExtent b="0" l="0" r="0" t="0"/>
            <wp:docPr id="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Pr>
        <w:drawing>
          <wp:inline distB="114300" distT="114300" distL="114300" distR="114300">
            <wp:extent cx="5731200" cy="45593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0"/>
        </w:numPr>
        <w:ind w:left="720" w:hanging="360"/>
        <w:rPr>
          <w:sz w:val="28"/>
          <w:szCs w:val="28"/>
          <w:u w:val="none"/>
        </w:rPr>
      </w:pPr>
      <w:r w:rsidDel="00000000" w:rsidR="00000000" w:rsidRPr="00000000">
        <w:rPr>
          <w:sz w:val="28"/>
          <w:szCs w:val="28"/>
          <w:rtl w:val="0"/>
        </w:rPr>
        <w:t xml:space="preserve">Tính hệ số tương quan, tính sai số và vẽ biểu đồ phân bố sai số</w:t>
      </w:r>
    </w:p>
    <w:p w:rsidR="00000000" w:rsidDel="00000000" w:rsidP="00000000" w:rsidRDefault="00000000" w:rsidRPr="00000000" w14:paraId="0000001E">
      <w:pPr>
        <w:ind w:left="720" w:firstLine="0"/>
        <w:rPr>
          <w:sz w:val="28"/>
          <w:szCs w:val="28"/>
        </w:rPr>
      </w:pPr>
      <w:r w:rsidDel="00000000" w:rsidR="00000000" w:rsidRPr="00000000">
        <w:rPr>
          <w:sz w:val="28"/>
          <w:szCs w:val="28"/>
        </w:rPr>
        <w:drawing>
          <wp:inline distB="114300" distT="114300" distL="114300" distR="114300">
            <wp:extent cx="2066925" cy="62865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669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sz w:val="28"/>
          <w:szCs w:val="28"/>
        </w:rPr>
      </w:pPr>
      <w:r w:rsidDel="00000000" w:rsidR="00000000" w:rsidRPr="00000000">
        <w:rPr>
          <w:sz w:val="28"/>
          <w:szCs w:val="28"/>
        </w:rPr>
        <w:drawing>
          <wp:inline distB="114300" distT="114300" distL="114300" distR="114300">
            <wp:extent cx="5731200" cy="42037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4"/>
        </w:numPr>
        <w:ind w:left="566.9291338582675" w:hanging="360"/>
        <w:rPr>
          <w:sz w:val="28"/>
          <w:szCs w:val="28"/>
          <w:u w:val="none"/>
        </w:rPr>
      </w:pPr>
      <w:r w:rsidDel="00000000" w:rsidR="00000000" w:rsidRPr="00000000">
        <w:rPr>
          <w:sz w:val="28"/>
          <w:szCs w:val="28"/>
          <w:rtl w:val="0"/>
        </w:rPr>
        <w:t xml:space="preserve">Tính phương sai và vẽ biểu đồ phân tán</w:t>
      </w:r>
    </w:p>
    <w:p w:rsidR="00000000" w:rsidDel="00000000" w:rsidP="00000000" w:rsidRDefault="00000000" w:rsidRPr="00000000" w14:paraId="00000021">
      <w:pPr>
        <w:ind w:left="1440" w:firstLine="0"/>
        <w:rPr>
          <w:sz w:val="28"/>
          <w:szCs w:val="28"/>
        </w:rPr>
      </w:pPr>
      <w:r w:rsidDel="00000000" w:rsidR="00000000" w:rsidRPr="00000000">
        <w:rPr>
          <w:sz w:val="28"/>
          <w:szCs w:val="28"/>
        </w:rPr>
        <w:drawing>
          <wp:inline distB="114300" distT="114300" distL="114300" distR="114300">
            <wp:extent cx="1798386" cy="656554"/>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798386" cy="65655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Pr>
        <w:drawing>
          <wp:inline distB="114300" distT="114300" distL="114300" distR="114300">
            <wp:extent cx="5731200" cy="41402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5"/>
        </w:numPr>
        <w:ind w:left="720" w:hanging="360"/>
        <w:rPr>
          <w:sz w:val="28"/>
          <w:szCs w:val="28"/>
          <w:u w:val="none"/>
        </w:rPr>
      </w:pPr>
      <w:r w:rsidDel="00000000" w:rsidR="00000000" w:rsidRPr="00000000">
        <w:rPr>
          <w:sz w:val="28"/>
          <w:szCs w:val="28"/>
          <w:rtl w:val="0"/>
        </w:rPr>
        <w:t xml:space="preserve">Vì không có hai biến độc lập nên không có sự tương quan giữa các biến độc lập</w:t>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numPr>
          <w:ilvl w:val="0"/>
          <w:numId w:val="19"/>
        </w:numPr>
        <w:ind w:left="720" w:hanging="360"/>
        <w:rPr>
          <w:b w:val="1"/>
          <w:color w:val="202124"/>
          <w:sz w:val="30"/>
          <w:szCs w:val="30"/>
          <w:u w:val="none"/>
        </w:rPr>
      </w:pPr>
      <w:r w:rsidDel="00000000" w:rsidR="00000000" w:rsidRPr="00000000">
        <w:rPr>
          <w:b w:val="1"/>
          <w:color w:val="202124"/>
          <w:sz w:val="30"/>
          <w:szCs w:val="30"/>
          <w:rtl w:val="0"/>
        </w:rPr>
        <w:t xml:space="preserve">File Laptops and Notebooks from 2020-2023 - mindfactory_update.csv</w:t>
      </w:r>
    </w:p>
    <w:p w:rsidR="00000000" w:rsidDel="00000000" w:rsidP="00000000" w:rsidRDefault="00000000" w:rsidRPr="00000000" w14:paraId="00000026">
      <w:pPr>
        <w:rPr>
          <w:b w:val="1"/>
          <w:sz w:val="28"/>
          <w:szCs w:val="28"/>
        </w:rPr>
      </w:pPr>
      <w:r w:rsidDel="00000000" w:rsidR="00000000" w:rsidRPr="00000000">
        <w:rPr>
          <w:b w:val="1"/>
          <w:sz w:val="28"/>
          <w:szCs w:val="28"/>
          <w:rtl w:val="0"/>
        </w:rPr>
        <w:tab/>
      </w:r>
    </w:p>
    <w:p w:rsidR="00000000" w:rsidDel="00000000" w:rsidP="00000000" w:rsidRDefault="00000000" w:rsidRPr="00000000" w14:paraId="00000027">
      <w:pPr>
        <w:rPr>
          <w:b w:val="1"/>
          <w:sz w:val="28"/>
          <w:szCs w:val="28"/>
        </w:rPr>
      </w:pPr>
      <w:r w:rsidDel="00000000" w:rsidR="00000000" w:rsidRPr="00000000">
        <w:rPr>
          <w:sz w:val="28"/>
          <w:szCs w:val="28"/>
          <w:rtl w:val="0"/>
        </w:rPr>
        <w:tab/>
      </w:r>
      <w:r w:rsidDel="00000000" w:rsidR="00000000" w:rsidRPr="00000000">
        <w:rPr>
          <w:b w:val="1"/>
          <w:sz w:val="28"/>
          <w:szCs w:val="28"/>
          <w:rtl w:val="0"/>
        </w:rPr>
        <w:t xml:space="preserve">Mô tả tập dữ liệu:</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ind w:firstLine="720"/>
        <w:rPr>
          <w:sz w:val="28"/>
          <w:szCs w:val="28"/>
        </w:rPr>
      </w:pPr>
      <w:r w:rsidDel="00000000" w:rsidR="00000000" w:rsidRPr="00000000">
        <w:rPr>
          <w:sz w:val="28"/>
          <w:szCs w:val="28"/>
          <w:rtl w:val="0"/>
        </w:rPr>
        <w:t xml:space="preserve">Thông số kỹ thuật chi tiết từ một loạt các máy tính xách tay và máy tính xách tay hiện đại khác nhau, từ Apple MacBook và Lenovo ThinkPad, máy tính xách tay chơi game trên Gigabyte đến máy tính bảng Microsoft Surface.</w:t>
      </w:r>
    </w:p>
    <w:p w:rsidR="00000000" w:rsidDel="00000000" w:rsidP="00000000" w:rsidRDefault="00000000" w:rsidRPr="00000000" w14:paraId="0000002A">
      <w:pPr>
        <w:ind w:firstLine="720"/>
        <w:rPr>
          <w:sz w:val="28"/>
          <w:szCs w:val="28"/>
        </w:rPr>
      </w:pPr>
      <w:r w:rsidDel="00000000" w:rsidR="00000000" w:rsidRPr="00000000">
        <w:rPr>
          <w:sz w:val="28"/>
          <w:szCs w:val="28"/>
          <w:rtl w:val="0"/>
        </w:rPr>
        <w:t xml:space="preserve">Mô tả chi tiết dữ liệu với 33 cột và 768 hàng:</w:t>
      </w:r>
    </w:p>
    <w:p w:rsidR="00000000" w:rsidDel="00000000" w:rsidP="00000000" w:rsidRDefault="00000000" w:rsidRPr="00000000" w14:paraId="0000002B">
      <w:pPr>
        <w:numPr>
          <w:ilvl w:val="0"/>
          <w:numId w:val="18"/>
        </w:numPr>
        <w:ind w:left="720" w:hanging="11.338582677165334"/>
        <w:rPr>
          <w:sz w:val="28"/>
          <w:szCs w:val="28"/>
        </w:rPr>
      </w:pPr>
      <w:r w:rsidDel="00000000" w:rsidR="00000000" w:rsidRPr="00000000">
        <w:rPr>
          <w:sz w:val="28"/>
          <w:szCs w:val="28"/>
          <w:rtl w:val="0"/>
        </w:rPr>
        <w:t xml:space="preserve">name: Tên của hãng</w:t>
      </w:r>
    </w:p>
    <w:p w:rsidR="00000000" w:rsidDel="00000000" w:rsidP="00000000" w:rsidRDefault="00000000" w:rsidRPr="00000000" w14:paraId="0000002C">
      <w:pPr>
        <w:numPr>
          <w:ilvl w:val="0"/>
          <w:numId w:val="18"/>
        </w:numPr>
        <w:ind w:left="720" w:hanging="11.338582677165334"/>
        <w:rPr>
          <w:sz w:val="28"/>
          <w:szCs w:val="28"/>
        </w:rPr>
      </w:pPr>
      <w:r w:rsidDel="00000000" w:rsidR="00000000" w:rsidRPr="00000000">
        <w:rPr>
          <w:sz w:val="28"/>
          <w:szCs w:val="28"/>
          <w:rtl w:val="0"/>
        </w:rPr>
        <w:t xml:space="preserve">price_eur:Giá hiện tại bằng Euro</w:t>
      </w:r>
    </w:p>
    <w:p w:rsidR="00000000" w:rsidDel="00000000" w:rsidP="00000000" w:rsidRDefault="00000000" w:rsidRPr="00000000" w14:paraId="0000002D">
      <w:pPr>
        <w:numPr>
          <w:ilvl w:val="0"/>
          <w:numId w:val="18"/>
        </w:numPr>
        <w:ind w:left="720" w:hanging="11.338582677165334"/>
        <w:rPr>
          <w:sz w:val="28"/>
          <w:szCs w:val="28"/>
        </w:rPr>
      </w:pPr>
      <w:r w:rsidDel="00000000" w:rsidR="00000000" w:rsidRPr="00000000">
        <w:rPr>
          <w:sz w:val="28"/>
          <w:szCs w:val="28"/>
          <w:rtl w:val="0"/>
        </w:rPr>
        <w:t xml:space="preserve">display_inch và display_cm: :Kích thước màn hình tính bằng inch và cm</w:t>
      </w:r>
    </w:p>
    <w:p w:rsidR="00000000" w:rsidDel="00000000" w:rsidP="00000000" w:rsidRDefault="00000000" w:rsidRPr="00000000" w14:paraId="0000002E">
      <w:pPr>
        <w:numPr>
          <w:ilvl w:val="0"/>
          <w:numId w:val="18"/>
        </w:numPr>
        <w:ind w:left="720" w:hanging="11.338582677165334"/>
        <w:rPr>
          <w:sz w:val="28"/>
          <w:szCs w:val="28"/>
        </w:rPr>
      </w:pPr>
      <w:r w:rsidDel="00000000" w:rsidR="00000000" w:rsidRPr="00000000">
        <w:rPr>
          <w:sz w:val="28"/>
          <w:szCs w:val="28"/>
          <w:rtl w:val="0"/>
        </w:rPr>
        <w:t xml:space="preserve">display_resolution và display_ratio: Độ phân giải màn hình và tỷ lệ khung hình</w:t>
      </w:r>
    </w:p>
    <w:p w:rsidR="00000000" w:rsidDel="00000000" w:rsidP="00000000" w:rsidRDefault="00000000" w:rsidRPr="00000000" w14:paraId="0000002F">
      <w:pPr>
        <w:numPr>
          <w:ilvl w:val="0"/>
          <w:numId w:val="18"/>
        </w:numPr>
        <w:ind w:left="720" w:hanging="11.338582677165334"/>
        <w:rPr>
          <w:sz w:val="28"/>
          <w:szCs w:val="28"/>
        </w:rPr>
      </w:pPr>
      <w:r w:rsidDel="00000000" w:rsidR="00000000" w:rsidRPr="00000000">
        <w:rPr>
          <w:sz w:val="28"/>
          <w:szCs w:val="28"/>
          <w:rtl w:val="0"/>
        </w:rPr>
        <w:t xml:space="preserve">weight_kg, height_mm, width_mm, depth_mm: trọng lượng, chiều cao, chiều rộng, chiều sâu</w:t>
      </w:r>
    </w:p>
    <w:p w:rsidR="00000000" w:rsidDel="00000000" w:rsidP="00000000" w:rsidRDefault="00000000" w:rsidRPr="00000000" w14:paraId="00000030">
      <w:pPr>
        <w:numPr>
          <w:ilvl w:val="0"/>
          <w:numId w:val="18"/>
        </w:numPr>
        <w:ind w:left="720" w:hanging="11.338582677165334"/>
        <w:rPr>
          <w:sz w:val="28"/>
          <w:szCs w:val="28"/>
        </w:rPr>
      </w:pPr>
      <w:r w:rsidDel="00000000" w:rsidR="00000000" w:rsidRPr="00000000">
        <w:rPr>
          <w:sz w:val="28"/>
          <w:szCs w:val="28"/>
          <w:rtl w:val="0"/>
        </w:rPr>
        <w:t xml:space="preserve">operating_syste,  cpu_processor,gpu_integrated, 'ram_memory:  Hệ điều hành, CPU, GPU, RAM</w:t>
      </w:r>
    </w:p>
    <w:p w:rsidR="00000000" w:rsidDel="00000000" w:rsidP="00000000" w:rsidRDefault="00000000" w:rsidRPr="00000000" w14:paraId="00000031">
      <w:pPr>
        <w:numPr>
          <w:ilvl w:val="0"/>
          <w:numId w:val="18"/>
        </w:numPr>
        <w:ind w:left="720" w:hanging="11.338582677165334"/>
        <w:rPr>
          <w:sz w:val="28"/>
          <w:szCs w:val="28"/>
        </w:rPr>
      </w:pPr>
      <w:r w:rsidDel="00000000" w:rsidR="00000000" w:rsidRPr="00000000">
        <w:rPr>
          <w:sz w:val="28"/>
          <w:szCs w:val="28"/>
          <w:rtl w:val="0"/>
        </w:rPr>
        <w:t xml:space="preserve">internal_storage_gb, ,storage_type: Loại và kích thước bộ nhớ trong</w:t>
      </w:r>
    </w:p>
    <w:p w:rsidR="00000000" w:rsidDel="00000000" w:rsidP="00000000" w:rsidRDefault="00000000" w:rsidRPr="00000000" w14:paraId="00000032">
      <w:pPr>
        <w:numPr>
          <w:ilvl w:val="0"/>
          <w:numId w:val="18"/>
        </w:numPr>
        <w:ind w:left="720" w:hanging="11.338582677165334"/>
        <w:rPr>
          <w:sz w:val="28"/>
          <w:szCs w:val="28"/>
        </w:rPr>
      </w:pPr>
      <w:r w:rsidDel="00000000" w:rsidR="00000000" w:rsidRPr="00000000">
        <w:rPr>
          <w:sz w:val="28"/>
          <w:szCs w:val="28"/>
          <w:rtl w:val="0"/>
        </w:rPr>
        <w:t xml:space="preserve">battery_life_h, battery_capacity_wh: tuổi thọ pin và Wh</w:t>
      </w:r>
    </w:p>
    <w:p w:rsidR="00000000" w:rsidDel="00000000" w:rsidP="00000000" w:rsidRDefault="00000000" w:rsidRPr="00000000" w14:paraId="00000033">
      <w:pPr>
        <w:numPr>
          <w:ilvl w:val="0"/>
          <w:numId w:val="18"/>
        </w:numPr>
        <w:ind w:left="720" w:hanging="11.338582677165334"/>
        <w:rPr>
          <w:sz w:val="28"/>
          <w:szCs w:val="28"/>
        </w:rPr>
      </w:pPr>
      <w:r w:rsidDel="00000000" w:rsidR="00000000" w:rsidRPr="00000000">
        <w:rPr>
          <w:sz w:val="28"/>
          <w:szCs w:val="28"/>
          <w:rtl w:val="0"/>
        </w:rPr>
        <w:t xml:space="preserve">psu_watts: PSU watt </w:t>
      </w:r>
    </w:p>
    <w:p w:rsidR="00000000" w:rsidDel="00000000" w:rsidP="00000000" w:rsidRDefault="00000000" w:rsidRPr="00000000" w14:paraId="00000034">
      <w:pPr>
        <w:numPr>
          <w:ilvl w:val="0"/>
          <w:numId w:val="18"/>
        </w:numPr>
        <w:ind w:left="720" w:hanging="11.338582677165334"/>
        <w:rPr>
          <w:sz w:val="28"/>
          <w:szCs w:val="28"/>
        </w:rPr>
      </w:pPr>
      <w:r w:rsidDel="00000000" w:rsidR="00000000" w:rsidRPr="00000000">
        <w:rPr>
          <w:sz w:val="28"/>
          <w:szCs w:val="28"/>
          <w:rtl w:val="0"/>
        </w:rPr>
        <w:t xml:space="preserve">audio_system, speakers_count: Hệ thống âm thanh và số lượng loa</w:t>
      </w:r>
    </w:p>
    <w:p w:rsidR="00000000" w:rsidDel="00000000" w:rsidP="00000000" w:rsidRDefault="00000000" w:rsidRPr="00000000" w14:paraId="00000035">
      <w:pPr>
        <w:numPr>
          <w:ilvl w:val="0"/>
          <w:numId w:val="18"/>
        </w:numPr>
        <w:ind w:left="720" w:hanging="11.338582677165334"/>
        <w:rPr>
          <w:sz w:val="28"/>
          <w:szCs w:val="28"/>
        </w:rPr>
      </w:pPr>
      <w:r w:rsidDel="00000000" w:rsidR="00000000" w:rsidRPr="00000000">
        <w:rPr>
          <w:sz w:val="28"/>
          <w:szCs w:val="28"/>
          <w:rtl w:val="0"/>
        </w:rPr>
        <w:t xml:space="preserve">has_touchscreen, keyboard_backlit, keyboard_numpad, has_webcam, has_bluetooth: booleans trên màn hình cảm ứng, đèn nền, numpad, webcam, Bluetooth</w:t>
      </w:r>
    </w:p>
    <w:p w:rsidR="00000000" w:rsidDel="00000000" w:rsidP="00000000" w:rsidRDefault="00000000" w:rsidRPr="00000000" w14:paraId="00000036">
      <w:pPr>
        <w:numPr>
          <w:ilvl w:val="0"/>
          <w:numId w:val="18"/>
        </w:numPr>
        <w:ind w:left="720" w:hanging="11.338582677165334"/>
        <w:rPr>
          <w:sz w:val="28"/>
          <w:szCs w:val="28"/>
        </w:rPr>
      </w:pPr>
      <w:r w:rsidDel="00000000" w:rsidR="00000000" w:rsidRPr="00000000">
        <w:rPr>
          <w:sz w:val="28"/>
          <w:szCs w:val="28"/>
          <w:rtl w:val="0"/>
        </w:rPr>
        <w:t xml:space="preserve">bluetooth_version:Phiên bản Bluetooth</w:t>
      </w:r>
    </w:p>
    <w:p w:rsidR="00000000" w:rsidDel="00000000" w:rsidP="00000000" w:rsidRDefault="00000000" w:rsidRPr="00000000" w14:paraId="00000037">
      <w:pPr>
        <w:numPr>
          <w:ilvl w:val="0"/>
          <w:numId w:val="18"/>
        </w:numPr>
        <w:ind w:left="720" w:hanging="11.338582677165334"/>
        <w:rPr>
          <w:sz w:val="28"/>
          <w:szCs w:val="28"/>
        </w:rPr>
      </w:pPr>
      <w:r w:rsidDel="00000000" w:rsidR="00000000" w:rsidRPr="00000000">
        <w:rPr>
          <w:sz w:val="28"/>
          <w:szCs w:val="28"/>
          <w:rtl w:val="0"/>
        </w:rPr>
        <w:t xml:space="preserve">wifi_standard: Tiêu chuẩn WiFi</w:t>
      </w:r>
    </w:p>
    <w:p w:rsidR="00000000" w:rsidDel="00000000" w:rsidP="00000000" w:rsidRDefault="00000000" w:rsidRPr="00000000" w14:paraId="00000038">
      <w:pPr>
        <w:numPr>
          <w:ilvl w:val="0"/>
          <w:numId w:val="18"/>
        </w:numPr>
        <w:ind w:left="720" w:hanging="11.338582677165334"/>
        <w:rPr>
          <w:sz w:val="28"/>
          <w:szCs w:val="28"/>
        </w:rPr>
      </w:pPr>
      <w:r w:rsidDel="00000000" w:rsidR="00000000" w:rsidRPr="00000000">
        <w:rPr>
          <w:sz w:val="28"/>
          <w:szCs w:val="28"/>
          <w:rtl w:val="0"/>
        </w:rPr>
        <w:t xml:space="preserve">product_ean, product_sku: EAN và SKU</w:t>
      </w:r>
    </w:p>
    <w:p w:rsidR="00000000" w:rsidDel="00000000" w:rsidP="00000000" w:rsidRDefault="00000000" w:rsidRPr="00000000" w14:paraId="00000039">
      <w:pPr>
        <w:numPr>
          <w:ilvl w:val="0"/>
          <w:numId w:val="18"/>
        </w:numPr>
        <w:ind w:left="720" w:hanging="11.338582677165334"/>
        <w:rPr>
          <w:sz w:val="28"/>
          <w:szCs w:val="28"/>
        </w:rPr>
      </w:pPr>
      <w:r w:rsidDel="00000000" w:rsidR="00000000" w:rsidRPr="00000000">
        <w:rPr>
          <w:sz w:val="28"/>
          <w:szCs w:val="28"/>
          <w:rtl w:val="0"/>
        </w:rPr>
        <w:t xml:space="preserve">release_year: Năm phát hành (chưa hoàn thành)</w:t>
      </w:r>
    </w:p>
    <w:p w:rsidR="00000000" w:rsidDel="00000000" w:rsidP="00000000" w:rsidRDefault="00000000" w:rsidRPr="00000000" w14:paraId="0000003A">
      <w:pPr>
        <w:numPr>
          <w:ilvl w:val="0"/>
          <w:numId w:val="18"/>
        </w:numPr>
        <w:ind w:left="720" w:hanging="11.338582677165334"/>
        <w:rPr>
          <w:sz w:val="28"/>
          <w:szCs w:val="28"/>
        </w:rPr>
      </w:pPr>
      <w:r w:rsidDel="00000000" w:rsidR="00000000" w:rsidRPr="00000000">
        <w:rPr>
          <w:sz w:val="28"/>
          <w:szCs w:val="28"/>
          <w:rtl w:val="0"/>
        </w:rPr>
        <w:t xml:space="preserve">category</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b w:val="1"/>
          <w:sz w:val="28"/>
          <w:szCs w:val="28"/>
          <w:rtl w:val="0"/>
        </w:rPr>
        <w:tab/>
        <w:t xml:space="preserve">Mô tả quá trình giả định: </w:t>
      </w:r>
      <w:r w:rsidDel="00000000" w:rsidR="00000000" w:rsidRPr="00000000">
        <w:rPr>
          <w:rtl w:val="0"/>
        </w:rPr>
      </w:r>
    </w:p>
    <w:p w:rsidR="00000000" w:rsidDel="00000000" w:rsidP="00000000" w:rsidRDefault="00000000" w:rsidRPr="00000000" w14:paraId="0000003F">
      <w:pPr>
        <w:numPr>
          <w:ilvl w:val="0"/>
          <w:numId w:val="5"/>
        </w:numPr>
        <w:ind w:left="850.3937007874017" w:hanging="360"/>
        <w:rPr>
          <w:sz w:val="28"/>
          <w:szCs w:val="28"/>
          <w:u w:val="none"/>
        </w:rPr>
      </w:pPr>
      <w:r w:rsidDel="00000000" w:rsidR="00000000" w:rsidRPr="00000000">
        <w:rPr>
          <w:sz w:val="28"/>
          <w:szCs w:val="28"/>
          <w:rtl w:val="0"/>
        </w:rPr>
        <w:t xml:space="preserve">Thay thế dữ liệu cột </w:t>
      </w:r>
    </w:p>
    <w:p w:rsidR="00000000" w:rsidDel="00000000" w:rsidP="00000000" w:rsidRDefault="00000000" w:rsidRPr="00000000" w14:paraId="00000040">
      <w:pPr>
        <w:ind w:left="0" w:firstLine="0"/>
        <w:rPr>
          <w:sz w:val="28"/>
          <w:szCs w:val="28"/>
        </w:rPr>
      </w:pPr>
      <w:r w:rsidDel="00000000" w:rsidR="00000000" w:rsidRPr="00000000">
        <w:rPr>
          <w:sz w:val="28"/>
          <w:szCs w:val="28"/>
        </w:rPr>
        <w:drawing>
          <wp:inline distB="114300" distT="114300" distL="114300" distR="114300">
            <wp:extent cx="5731200" cy="2730500"/>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4"/>
        </w:numPr>
        <w:ind w:left="720" w:hanging="360"/>
        <w:rPr>
          <w:sz w:val="28"/>
          <w:szCs w:val="28"/>
          <w:u w:val="none"/>
        </w:rPr>
      </w:pPr>
      <w:r w:rsidDel="00000000" w:rsidR="00000000" w:rsidRPr="00000000">
        <w:rPr>
          <w:sz w:val="28"/>
          <w:szCs w:val="28"/>
          <w:rtl w:val="0"/>
        </w:rPr>
        <w:t xml:space="preserve">Biểu đồ phân tán giữa price_eur và display_inch</w:t>
      </w:r>
    </w:p>
    <w:p w:rsidR="00000000" w:rsidDel="00000000" w:rsidP="00000000" w:rsidRDefault="00000000" w:rsidRPr="00000000" w14:paraId="00000042">
      <w:pPr>
        <w:ind w:left="0" w:firstLine="0"/>
        <w:rPr>
          <w:sz w:val="28"/>
          <w:szCs w:val="28"/>
        </w:rPr>
      </w:pPr>
      <w:r w:rsidDel="00000000" w:rsidR="00000000" w:rsidRPr="00000000">
        <w:rPr>
          <w:sz w:val="28"/>
          <w:szCs w:val="28"/>
        </w:rPr>
        <w:drawing>
          <wp:inline distB="114300" distT="114300" distL="114300" distR="114300">
            <wp:extent cx="5731200" cy="3975100"/>
            <wp:effectExtent b="0" l="0" r="0" t="0"/>
            <wp:docPr id="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sz w:val="28"/>
          <w:szCs w:val="28"/>
        </w:rPr>
        <w:drawing>
          <wp:inline distB="114300" distT="114300" distL="114300" distR="114300">
            <wp:extent cx="5731200" cy="4419600"/>
            <wp:effectExtent b="0" l="0" r="0" t="0"/>
            <wp:docPr id="1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6"/>
        </w:numPr>
        <w:ind w:left="720" w:hanging="360"/>
        <w:rPr>
          <w:sz w:val="28"/>
          <w:szCs w:val="28"/>
          <w:u w:val="none"/>
        </w:rPr>
      </w:pPr>
      <w:r w:rsidDel="00000000" w:rsidR="00000000" w:rsidRPr="00000000">
        <w:rPr>
          <w:sz w:val="28"/>
          <w:szCs w:val="28"/>
          <w:rtl w:val="0"/>
        </w:rPr>
        <w:t xml:space="preserve">Tính hệ số tương quan giữa price_eur và display_inch</w:t>
      </w:r>
    </w:p>
    <w:p w:rsidR="00000000" w:rsidDel="00000000" w:rsidP="00000000" w:rsidRDefault="00000000" w:rsidRPr="00000000" w14:paraId="00000045">
      <w:pPr>
        <w:ind w:left="0" w:firstLine="720"/>
        <w:rPr>
          <w:sz w:val="28"/>
          <w:szCs w:val="28"/>
        </w:rPr>
      </w:pPr>
      <w:r w:rsidDel="00000000" w:rsidR="00000000" w:rsidRPr="00000000">
        <w:rPr>
          <w:sz w:val="28"/>
          <w:szCs w:val="28"/>
        </w:rPr>
        <w:drawing>
          <wp:inline distB="114300" distT="114300" distL="114300" distR="114300">
            <wp:extent cx="3181350" cy="752475"/>
            <wp:effectExtent b="0" l="0" r="0" t="0"/>
            <wp:docPr id="1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813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9"/>
        </w:numPr>
        <w:ind w:left="720" w:hanging="360"/>
        <w:rPr>
          <w:sz w:val="28"/>
          <w:szCs w:val="28"/>
          <w:u w:val="none"/>
        </w:rPr>
      </w:pPr>
      <w:r w:rsidDel="00000000" w:rsidR="00000000" w:rsidRPr="00000000">
        <w:rPr>
          <w:sz w:val="28"/>
          <w:szCs w:val="28"/>
          <w:rtl w:val="0"/>
        </w:rPr>
        <w:t xml:space="preserve">Vẽ biểu đồ sai số phân phối giữa cột price_eur và display_inch</w:t>
      </w:r>
    </w:p>
    <w:p w:rsidR="00000000" w:rsidDel="00000000" w:rsidP="00000000" w:rsidRDefault="00000000" w:rsidRPr="00000000" w14:paraId="00000047">
      <w:pPr>
        <w:ind w:left="0" w:firstLine="0"/>
        <w:rPr>
          <w:sz w:val="28"/>
          <w:szCs w:val="28"/>
        </w:rPr>
      </w:pPr>
      <w:r w:rsidDel="00000000" w:rsidR="00000000" w:rsidRPr="00000000">
        <w:rPr>
          <w:sz w:val="28"/>
          <w:szCs w:val="28"/>
        </w:rPr>
        <w:drawing>
          <wp:inline distB="114300" distT="114300" distL="114300" distR="114300">
            <wp:extent cx="5731200" cy="4203700"/>
            <wp:effectExtent b="0" l="0" r="0" t="0"/>
            <wp:docPr id="23"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sz w:val="28"/>
          <w:szCs w:val="28"/>
          <w:rtl w:val="0"/>
        </w:rPr>
        <w:t xml:space="preserve">Nhìn biểu đồ ta thấy không có sự phân phối chuẩn giữa price_eur và display_inch</w:t>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numPr>
          <w:ilvl w:val="0"/>
          <w:numId w:val="11"/>
        </w:numPr>
        <w:ind w:left="720" w:hanging="360"/>
        <w:rPr>
          <w:sz w:val="28"/>
          <w:szCs w:val="28"/>
          <w:u w:val="none"/>
        </w:rPr>
      </w:pPr>
      <w:r w:rsidDel="00000000" w:rsidR="00000000" w:rsidRPr="00000000">
        <w:rPr>
          <w:sz w:val="28"/>
          <w:szCs w:val="28"/>
          <w:rtl w:val="0"/>
        </w:rPr>
        <w:t xml:space="preserve">Tính phương sai và vẽ biểu đồ phân tán </w:t>
      </w:r>
    </w:p>
    <w:p w:rsidR="00000000" w:rsidDel="00000000" w:rsidP="00000000" w:rsidRDefault="00000000" w:rsidRPr="00000000" w14:paraId="0000004B">
      <w:pPr>
        <w:ind w:left="0" w:firstLine="0"/>
        <w:rPr>
          <w:sz w:val="28"/>
          <w:szCs w:val="28"/>
        </w:rPr>
      </w:pPr>
      <w:r w:rsidDel="00000000" w:rsidR="00000000" w:rsidRPr="00000000">
        <w:rPr>
          <w:sz w:val="28"/>
          <w:szCs w:val="28"/>
        </w:rPr>
        <w:drawing>
          <wp:inline distB="114300" distT="114300" distL="114300" distR="114300">
            <wp:extent cx="2228850" cy="628650"/>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2288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sz w:val="28"/>
          <w:szCs w:val="28"/>
        </w:rPr>
        <w:drawing>
          <wp:inline distB="114300" distT="114300" distL="114300" distR="114300">
            <wp:extent cx="5731200" cy="4343400"/>
            <wp:effectExtent b="0" l="0" r="0" t="0"/>
            <wp:docPr id="22"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2"/>
        </w:numPr>
        <w:ind w:left="720" w:hanging="360"/>
        <w:rPr>
          <w:sz w:val="28"/>
          <w:szCs w:val="28"/>
          <w:u w:val="none"/>
        </w:rPr>
      </w:pPr>
      <w:r w:rsidDel="00000000" w:rsidR="00000000" w:rsidRPr="00000000">
        <w:rPr>
          <w:sz w:val="28"/>
          <w:szCs w:val="28"/>
          <w:rtl w:val="0"/>
        </w:rPr>
        <w:t xml:space="preserve">Lọc và thay thế data ở cột ram_memory cho đúng dữ liệu</w:t>
      </w:r>
    </w:p>
    <w:p w:rsidR="00000000" w:rsidDel="00000000" w:rsidP="00000000" w:rsidRDefault="00000000" w:rsidRPr="00000000" w14:paraId="0000004E">
      <w:pPr>
        <w:ind w:left="0" w:firstLine="0"/>
        <w:rPr>
          <w:sz w:val="28"/>
          <w:szCs w:val="28"/>
        </w:rPr>
      </w:pPr>
      <w:r w:rsidDel="00000000" w:rsidR="00000000" w:rsidRPr="00000000">
        <w:rPr>
          <w:sz w:val="28"/>
          <w:szCs w:val="28"/>
        </w:rPr>
        <w:drawing>
          <wp:inline distB="114300" distT="114300" distL="114300" distR="114300">
            <wp:extent cx="3609975" cy="2324100"/>
            <wp:effectExtent b="0" l="0" r="0" t="0"/>
            <wp:docPr id="1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6099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3"/>
        </w:numPr>
        <w:ind w:left="720" w:hanging="360"/>
        <w:rPr>
          <w:sz w:val="28"/>
          <w:szCs w:val="28"/>
          <w:u w:val="none"/>
        </w:rPr>
      </w:pPr>
      <w:r w:rsidDel="00000000" w:rsidR="00000000" w:rsidRPr="00000000">
        <w:rPr>
          <w:sz w:val="28"/>
          <w:szCs w:val="28"/>
          <w:rtl w:val="0"/>
        </w:rPr>
        <w:t xml:space="preserve">Biểu đồ phân tán giữa price_eur và ram_memory</w:t>
      </w:r>
    </w:p>
    <w:p w:rsidR="00000000" w:rsidDel="00000000" w:rsidP="00000000" w:rsidRDefault="00000000" w:rsidRPr="00000000" w14:paraId="00000050">
      <w:pPr>
        <w:ind w:left="0" w:firstLine="0"/>
        <w:rPr>
          <w:sz w:val="28"/>
          <w:szCs w:val="28"/>
        </w:rPr>
      </w:pPr>
      <w:r w:rsidDel="00000000" w:rsidR="00000000" w:rsidRPr="00000000">
        <w:rPr>
          <w:sz w:val="28"/>
          <w:szCs w:val="28"/>
        </w:rPr>
        <w:drawing>
          <wp:inline distB="114300" distT="114300" distL="114300" distR="114300">
            <wp:extent cx="5731200" cy="4127500"/>
            <wp:effectExtent b="0" l="0" r="0" t="0"/>
            <wp:docPr id="1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7"/>
        </w:numPr>
        <w:ind w:left="720" w:hanging="360"/>
        <w:rPr>
          <w:sz w:val="28"/>
          <w:szCs w:val="28"/>
          <w:u w:val="none"/>
        </w:rPr>
      </w:pPr>
      <w:r w:rsidDel="00000000" w:rsidR="00000000" w:rsidRPr="00000000">
        <w:rPr>
          <w:sz w:val="28"/>
          <w:szCs w:val="28"/>
          <w:rtl w:val="0"/>
        </w:rPr>
        <w:t xml:space="preserve">Tính hệ số tương quan và vẽ biểu đồ sai số phân phối chuẩn</w:t>
      </w:r>
    </w:p>
    <w:p w:rsidR="00000000" w:rsidDel="00000000" w:rsidP="00000000" w:rsidRDefault="00000000" w:rsidRPr="00000000" w14:paraId="00000052">
      <w:pPr>
        <w:ind w:left="0" w:firstLine="0"/>
        <w:rPr>
          <w:sz w:val="28"/>
          <w:szCs w:val="28"/>
        </w:rPr>
      </w:pPr>
      <w:r w:rsidDel="00000000" w:rsidR="00000000" w:rsidRPr="00000000">
        <w:rPr>
          <w:sz w:val="28"/>
          <w:szCs w:val="28"/>
        </w:rPr>
        <w:drawing>
          <wp:inline distB="114300" distT="114300" distL="114300" distR="114300">
            <wp:extent cx="4076700" cy="676275"/>
            <wp:effectExtent b="0" l="0" r="0" t="0"/>
            <wp:docPr id="12"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0767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sz w:val="28"/>
          <w:szCs w:val="28"/>
        </w:rPr>
        <w:drawing>
          <wp:inline distB="114300" distT="114300" distL="114300" distR="114300">
            <wp:extent cx="5731200" cy="3911600"/>
            <wp:effectExtent b="0" l="0" r="0" t="0"/>
            <wp:docPr id="9"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720"/>
        <w:rPr>
          <w:sz w:val="28"/>
          <w:szCs w:val="28"/>
        </w:rPr>
      </w:pPr>
      <w:r w:rsidDel="00000000" w:rsidR="00000000" w:rsidRPr="00000000">
        <w:rPr>
          <w:sz w:val="28"/>
          <w:szCs w:val="28"/>
          <w:rtl w:val="0"/>
        </w:rPr>
        <w:t xml:space="preserve">Nhìn biểu đồ ta thấy không có sự phân phối chuẩn giữa price_eur và ram_memory</w:t>
      </w:r>
    </w:p>
    <w:p w:rsidR="00000000" w:rsidDel="00000000" w:rsidP="00000000" w:rsidRDefault="00000000" w:rsidRPr="00000000" w14:paraId="00000055">
      <w:pPr>
        <w:ind w:left="0" w:firstLine="720"/>
        <w:rPr>
          <w:sz w:val="28"/>
          <w:szCs w:val="28"/>
        </w:rPr>
      </w:pPr>
      <w:r w:rsidDel="00000000" w:rsidR="00000000" w:rsidRPr="00000000">
        <w:rPr>
          <w:rtl w:val="0"/>
        </w:rPr>
      </w:r>
    </w:p>
    <w:p w:rsidR="00000000" w:rsidDel="00000000" w:rsidP="00000000" w:rsidRDefault="00000000" w:rsidRPr="00000000" w14:paraId="00000056">
      <w:pPr>
        <w:numPr>
          <w:ilvl w:val="0"/>
          <w:numId w:val="20"/>
        </w:numPr>
        <w:ind w:left="850.3937007874017" w:hanging="283.4645669291342"/>
        <w:rPr>
          <w:sz w:val="28"/>
          <w:szCs w:val="28"/>
          <w:u w:val="none"/>
        </w:rPr>
      </w:pPr>
      <w:r w:rsidDel="00000000" w:rsidR="00000000" w:rsidRPr="00000000">
        <w:rPr>
          <w:sz w:val="28"/>
          <w:szCs w:val="28"/>
          <w:rtl w:val="0"/>
        </w:rPr>
        <w:t xml:space="preserve">Tính phương sai và vẽ biểu đồ phân tán</w:t>
      </w:r>
    </w:p>
    <w:p w:rsidR="00000000" w:rsidDel="00000000" w:rsidP="00000000" w:rsidRDefault="00000000" w:rsidRPr="00000000" w14:paraId="00000057">
      <w:pPr>
        <w:ind w:left="0" w:firstLine="0"/>
        <w:rPr>
          <w:sz w:val="28"/>
          <w:szCs w:val="28"/>
        </w:rPr>
      </w:pPr>
      <w:r w:rsidDel="00000000" w:rsidR="00000000" w:rsidRPr="00000000">
        <w:rPr>
          <w:sz w:val="28"/>
          <w:szCs w:val="28"/>
        </w:rPr>
        <w:drawing>
          <wp:inline distB="114300" distT="114300" distL="114300" distR="114300">
            <wp:extent cx="2466975" cy="657225"/>
            <wp:effectExtent b="0" l="0" r="0" t="0"/>
            <wp:docPr id="1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4669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sz w:val="28"/>
          <w:szCs w:val="28"/>
        </w:rPr>
        <w:drawing>
          <wp:inline distB="114300" distT="114300" distL="114300" distR="114300">
            <wp:extent cx="5731200" cy="3759200"/>
            <wp:effectExtent b="0" l="0" r="0" t="0"/>
            <wp:docPr id="2"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2"/>
        </w:numPr>
        <w:ind w:left="720" w:hanging="360"/>
        <w:rPr>
          <w:sz w:val="28"/>
          <w:szCs w:val="28"/>
          <w:u w:val="none"/>
        </w:rPr>
      </w:pPr>
      <w:r w:rsidDel="00000000" w:rsidR="00000000" w:rsidRPr="00000000">
        <w:rPr>
          <w:sz w:val="28"/>
          <w:szCs w:val="28"/>
          <w:rtl w:val="0"/>
        </w:rPr>
        <w:t xml:space="preserve">Vẽ biểu đồ phân tán giữa các biến độc lập</w:t>
      </w:r>
    </w:p>
    <w:p w:rsidR="00000000" w:rsidDel="00000000" w:rsidP="00000000" w:rsidRDefault="00000000" w:rsidRPr="00000000" w14:paraId="0000005A">
      <w:pPr>
        <w:ind w:left="0" w:firstLine="0"/>
        <w:rPr>
          <w:sz w:val="28"/>
          <w:szCs w:val="28"/>
        </w:rPr>
      </w:pPr>
      <w:r w:rsidDel="00000000" w:rsidR="00000000" w:rsidRPr="00000000">
        <w:rPr>
          <w:sz w:val="28"/>
          <w:szCs w:val="28"/>
        </w:rPr>
        <w:drawing>
          <wp:inline distB="114300" distT="114300" distL="114300" distR="114300">
            <wp:extent cx="5731200" cy="3835400"/>
            <wp:effectExtent b="0" l="0" r="0" t="0"/>
            <wp:docPr id="10"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ab/>
        <w:t xml:space="preserve">Nhìn biểu đồ, hai biến độc lập có tương quan với nhau.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2.png"/><Relationship Id="rId21" Type="http://schemas.openxmlformats.org/officeDocument/2006/relationships/image" Target="media/image23.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image" Target="media/image11.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22.png"/><Relationship Id="rId8"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15.png"/><Relationship Id="rId19" Type="http://schemas.openxmlformats.org/officeDocument/2006/relationships/image" Target="media/image20.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