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TBR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2024-01-18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561"/>
      </w:tblGrid>
      <w:tr>
        <w:trPr>
          <w:trHeight w:val="58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(100%)</w:t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(56%)</w:t>
            </w:r>
          </w:p>
        </w:tc>
      </w:tr>
      <w:tr>
        <w:trPr>
          <w:trHeight w:val="6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(28%)</w:t>
            </w:r>
          </w:p>
        </w:tc>
      </w:tr>
      <w:tr>
        <w:trPr>
          <w:trHeight w:val="60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561"/>
      </w:tblGrid>
      <w:tr>
        <w:trPr>
          <w:trHeight w:val="58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(100%)</w:t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(27%)</w:t>
            </w:r>
          </w:p>
        </w:tc>
      </w:tr>
      <w:tr>
        <w:trPr>
          <w:trHeight w:val="6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(37%)</w:t>
            </w:r>
          </w:p>
        </w:tc>
      </w:tr>
      <w:tr>
        <w:trPr>
          <w:trHeight w:val="6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trHeight w:val="60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(35%)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There was an error in 'add_p()/add_difference()' for variable 's.n', p-value omitted:</w:t>
      </w:r>
      <w:r>
        <w:br/>
      </w:r>
      <w:r>
        <w:rPr>
          <w:rStyle w:val="VerbatimChar"/>
        </w:rPr>
        <w:t xml:space="preserve">## Error in stats::fisher.test(c(1L, NA, NA, NA, NA, NA, NA, NA, NA, NA, : 'x' and 'y' must have at least 2 levels</w:t>
      </w:r>
      <w:r>
        <w:br/>
      </w:r>
      <w:r>
        <w:rPr>
          <w:rStyle w:val="VerbatimChar"/>
        </w:rPr>
        <w:t xml:space="preserve">## There was an error in 'add_p()/add_difference()' for variable 'TBR', p-value omitted:</w:t>
      </w:r>
      <w:r>
        <w:br/>
      </w:r>
      <w:r>
        <w:rPr>
          <w:rStyle w:val="VerbatimChar"/>
        </w:rPr>
        <w:t xml:space="preserve">## Error in stats::chisq.test(x = c("Crowding", "Crowding", "Crowding", "Crowding", : 'x' and 'y' must have at least 2 levels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81"/>
        <w:gridCol w:w="1772"/>
        <w:gridCol w:w="1787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(60, 125)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(32, 127)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FJF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FKT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molar.rel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- Subdivision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- Subdivision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Division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uni.bilat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Unilateral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exact test; Fisher's exact test; 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There was an error in 'add_p()/add_difference()' for variable 's.n', p-value omitted:</w:t>
      </w:r>
      <w:r>
        <w:br/>
      </w:r>
      <w:r>
        <w:rPr>
          <w:rStyle w:val="VerbatimChar"/>
        </w:rPr>
        <w:t xml:space="preserve">## Error in wilcox.test.formula(as.numeric(s.n) ~ as.factor(X3rd.molar), : grouping factor must have exactly 2 levels</w:t>
      </w:r>
      <w:r>
        <w:br/>
      </w:r>
      <w:r>
        <w:rPr>
          <w:rStyle w:val="VerbatimChar"/>
        </w:rPr>
        <w:t xml:space="preserve">## There was an error in 'add_p()/add_difference()' for variable 'TBR', p-value omitted:</w:t>
      </w:r>
      <w:r>
        <w:br/>
      </w:r>
      <w:r>
        <w:rPr>
          <w:rStyle w:val="VerbatimChar"/>
        </w:rPr>
        <w:t xml:space="preserve">## Error in stats::chisq.test(x = c("Spacing", "Spacing", "Spacing", "Spacing", : 'x' and 'y' must have at least 2 levels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46"/>
        <w:gridCol w:w="1772"/>
        <w:gridCol w:w="1787"/>
        <w:gridCol w:w="1333"/>
      </w:tblGrid>
      <w:tr>
        <w:trPr>
          <w:trHeight w:val="62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(51, 147)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(34, 142)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FJB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molar.rel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- Subdivision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- Subdivision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 Division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III - Subdivision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Angle Class III - Subdivision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uni.bilat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Unilateral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8"/>
        <w:gridCol w:w="1561"/>
      </w:tblGrid>
      <w:tr>
        <w:trPr>
          <w:trHeight w:val="58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</w:tr>
      <w:tr>
        <w:trPr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(59%)</w:t>
            </w:r>
          </w:p>
        </w:tc>
      </w:tr>
      <w:tr>
        <w:trPr>
          <w:trHeight w:val="6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0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690"/>
        <w:gridCol w:w="1787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690"/>
        <w:gridCol w:w="1787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8"/>
        <w:gridCol w:w="2491"/>
        <w:gridCol w:w="2216"/>
        <w:gridCol w:w="2304"/>
        <w:gridCol w:w="1333"/>
      </w:tblGrid>
      <w:tr>
        <w:trPr>
          <w:trHeight w:val="62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Crowding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8"/>
        <w:gridCol w:w="1846"/>
        <w:gridCol w:w="2507"/>
        <w:gridCol w:w="2177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Severe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8"/>
        <w:gridCol w:w="1846"/>
        <w:gridCol w:w="2507"/>
        <w:gridCol w:w="2076"/>
        <w:gridCol w:w="2177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Severe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Horizontal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Mesio-Angular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TBR</dc:title>
  <dc:creator>Hephzibah Akindele</dc:creator>
  <cp:keywords/>
  <dcterms:created xsi:type="dcterms:W3CDTF">2024-02-23T22:09:52Z</dcterms:created>
  <dcterms:modified xsi:type="dcterms:W3CDTF">2024-02-23T22:09:52Z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>word_document</vt:lpwstr>
  </property>
</Properties>
</file>