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628F" w14:textId="77777777" w:rsidR="00983183" w:rsidRDefault="00983183"/>
    <w:p w14:paraId="18E9BDFA" w14:textId="77777777" w:rsidR="00983183" w:rsidRDefault="00000000">
      <w:pPr>
        <w:numPr>
          <w:ilvl w:val="0"/>
          <w:numId w:val="1"/>
        </w:numPr>
      </w:pPr>
      <w:r>
        <w:rPr>
          <w:rFonts w:hint="eastAsia"/>
        </w:rPr>
        <w:t>填空题写单位</w:t>
      </w:r>
    </w:p>
    <w:p w14:paraId="5A29D1DF" w14:textId="77777777" w:rsidR="00983183" w:rsidRDefault="00000000">
      <w:pPr>
        <w:numPr>
          <w:ilvl w:val="0"/>
          <w:numId w:val="1"/>
        </w:numPr>
      </w:pPr>
      <w:r>
        <w:rPr>
          <w:rFonts w:hint="eastAsia"/>
        </w:rPr>
        <w:t>大题写单位</w:t>
      </w:r>
    </w:p>
    <w:p w14:paraId="11653EBE" w14:textId="77777777" w:rsidR="00983183" w:rsidRDefault="00000000">
      <w:r>
        <w:rPr>
          <w:rFonts w:hint="eastAsia"/>
        </w:rPr>
        <w:t>注意：</w:t>
      </w:r>
    </w:p>
    <w:p w14:paraId="7424B39F" w14:textId="77777777" w:rsidR="00983183" w:rsidRDefault="00000000">
      <w:r>
        <w:rPr>
          <w:rFonts w:hint="eastAsia"/>
        </w:rPr>
        <w:t>1.</w:t>
      </w:r>
      <w:r>
        <w:rPr>
          <w:rFonts w:hint="eastAsia"/>
        </w:rPr>
        <w:t>速度，加速度，力等矢量，注意写方向</w:t>
      </w:r>
    </w:p>
    <w:p w14:paraId="3F0BC83B" w14:textId="77777777" w:rsidR="00983183" w:rsidRDefault="00983183"/>
    <w:p w14:paraId="420D67CF" w14:textId="29BF3E4C" w:rsidR="00983183" w:rsidRDefault="00000000">
      <w:pPr>
        <w:pStyle w:val="1"/>
        <w:rPr>
          <w:sz w:val="28"/>
          <w:szCs w:val="36"/>
          <w:highlight w:val="yellow"/>
        </w:rPr>
      </w:pPr>
      <w:r>
        <w:rPr>
          <w:rFonts w:hint="eastAsia"/>
        </w:rPr>
        <w:t>思维（</w:t>
      </w:r>
      <w:r>
        <w:rPr>
          <w:rFonts w:hint="eastAsia"/>
          <w:color w:val="FF0000"/>
        </w:rPr>
        <w:t>模型积累，逻辑推理</w:t>
      </w:r>
      <w:r>
        <w:rPr>
          <w:rFonts w:hint="eastAsia"/>
        </w:rPr>
        <w:t>）</w:t>
      </w:r>
    </w:p>
    <w:p w14:paraId="17544B04" w14:textId="77777777" w:rsidR="00983183" w:rsidRDefault="00000000">
      <w:pPr>
        <w:rPr>
          <w:sz w:val="28"/>
          <w:szCs w:val="36"/>
          <w:highlight w:val="yellow"/>
        </w:rPr>
      </w:pPr>
      <w:r>
        <w:rPr>
          <w:rFonts w:hint="eastAsia"/>
          <w:sz w:val="28"/>
          <w:szCs w:val="36"/>
          <w:highlight w:val="yellow"/>
        </w:rPr>
        <w:t>0.</w:t>
      </w:r>
      <w:r>
        <w:rPr>
          <w:rFonts w:hint="eastAsia"/>
          <w:sz w:val="28"/>
          <w:szCs w:val="36"/>
          <w:highlight w:val="yellow"/>
        </w:rPr>
        <w:t>什么问题（平衡问题，动力学问题，最值问题，多过程问题）</w:t>
      </w:r>
    </w:p>
    <w:p w14:paraId="17CE91A0" w14:textId="77777777" w:rsidR="00983183" w:rsidRDefault="00000000">
      <w:pPr>
        <w:rPr>
          <w:sz w:val="28"/>
          <w:szCs w:val="36"/>
          <w:highlight w:val="yellow"/>
        </w:rPr>
      </w:pPr>
      <w:r>
        <w:rPr>
          <w:rFonts w:hint="eastAsia"/>
          <w:sz w:val="28"/>
          <w:szCs w:val="36"/>
          <w:highlight w:val="yellow"/>
        </w:rPr>
        <w:t>1.</w:t>
      </w:r>
      <w:r>
        <w:rPr>
          <w:rFonts w:hint="eastAsia"/>
          <w:sz w:val="28"/>
          <w:szCs w:val="36"/>
          <w:highlight w:val="yellow"/>
        </w:rPr>
        <w:t>研究对象是谁（单个物体（质点</w:t>
      </w:r>
      <w:r>
        <w:rPr>
          <w:rFonts w:hint="eastAsia"/>
          <w:sz w:val="28"/>
          <w:szCs w:val="36"/>
          <w:highlight w:val="yellow"/>
        </w:rPr>
        <w:t>or</w:t>
      </w:r>
      <w:r>
        <w:rPr>
          <w:rFonts w:hint="eastAsia"/>
          <w:sz w:val="28"/>
          <w:szCs w:val="36"/>
          <w:highlight w:val="yellow"/>
        </w:rPr>
        <w:t>刚体），整体，还是系统）</w:t>
      </w:r>
    </w:p>
    <w:p w14:paraId="6AB5714D" w14:textId="77777777" w:rsidR="00983183" w:rsidRDefault="00000000">
      <w:pPr>
        <w:rPr>
          <w:sz w:val="28"/>
          <w:szCs w:val="36"/>
          <w:highlight w:val="yellow"/>
        </w:rPr>
      </w:pPr>
      <w:r>
        <w:rPr>
          <w:rFonts w:hint="eastAsia"/>
          <w:sz w:val="28"/>
          <w:szCs w:val="36"/>
          <w:highlight w:val="yellow"/>
        </w:rPr>
        <w:t>2.</w:t>
      </w:r>
      <w:r>
        <w:rPr>
          <w:rFonts w:hint="eastAsia"/>
          <w:sz w:val="28"/>
          <w:szCs w:val="36"/>
          <w:highlight w:val="yellow"/>
        </w:rPr>
        <w:t>过程是哪一段（题目要我分析那一段，然后我自己思考该怎么分析，</w:t>
      </w:r>
      <w:r>
        <w:rPr>
          <w:rFonts w:hint="eastAsia"/>
          <w:color w:val="FF0000"/>
          <w:sz w:val="28"/>
          <w:szCs w:val="36"/>
          <w:highlight w:val="yellow"/>
        </w:rPr>
        <w:t>微积分的数学能力</w:t>
      </w:r>
      <w:r>
        <w:rPr>
          <w:rFonts w:hint="eastAsia"/>
          <w:sz w:val="28"/>
          <w:szCs w:val="36"/>
          <w:highlight w:val="yellow"/>
        </w:rPr>
        <w:t>）</w:t>
      </w:r>
    </w:p>
    <w:p w14:paraId="4DC8906E" w14:textId="77777777" w:rsidR="00983183" w:rsidRDefault="00000000">
      <w:pPr>
        <w:rPr>
          <w:sz w:val="28"/>
          <w:szCs w:val="36"/>
          <w:highlight w:val="yellow"/>
        </w:rPr>
      </w:pPr>
      <w:r>
        <w:rPr>
          <w:rFonts w:hint="eastAsia"/>
          <w:sz w:val="28"/>
          <w:szCs w:val="36"/>
          <w:highlight w:val="yellow"/>
        </w:rPr>
        <w:t>3.</w:t>
      </w:r>
      <w:r>
        <w:rPr>
          <w:rFonts w:hint="eastAsia"/>
          <w:sz w:val="28"/>
          <w:szCs w:val="36"/>
          <w:highlight w:val="yellow"/>
        </w:rPr>
        <w:t>我该运用什么观点（物理学三大观点力学，能量学，动量学）</w:t>
      </w:r>
    </w:p>
    <w:p w14:paraId="2259B6A9" w14:textId="77777777" w:rsidR="00983183" w:rsidRDefault="00983183">
      <w:pPr>
        <w:rPr>
          <w:sz w:val="28"/>
          <w:szCs w:val="36"/>
          <w:highlight w:val="yellow"/>
        </w:rPr>
      </w:pPr>
    </w:p>
    <w:p w14:paraId="66C13E0B" w14:textId="77777777" w:rsidR="00983183" w:rsidRDefault="00983183">
      <w:pPr>
        <w:rPr>
          <w:sz w:val="28"/>
          <w:szCs w:val="36"/>
          <w:highlight w:val="yellow"/>
        </w:rPr>
      </w:pPr>
    </w:p>
    <w:p w14:paraId="1E76253C" w14:textId="77777777" w:rsidR="00983183" w:rsidRDefault="00000000">
      <w:pPr>
        <w:pStyle w:val="1"/>
        <w:rPr>
          <w:i/>
          <w:iCs/>
          <w:color w:val="FF0000"/>
          <w:u w:val="single"/>
        </w:rPr>
      </w:pPr>
      <w:r>
        <w:rPr>
          <w:rFonts w:hint="eastAsia"/>
          <w:i/>
          <w:iCs/>
          <w:color w:val="FF0000"/>
          <w:u w:val="single"/>
        </w:rPr>
        <w:t>受力分析就是力的决定式</w:t>
      </w:r>
    </w:p>
    <w:p w14:paraId="357F1E3A" w14:textId="77777777" w:rsidR="00983183" w:rsidRDefault="00000000">
      <w:pPr>
        <w:pStyle w:val="1"/>
      </w:pPr>
      <w:r>
        <w:rPr>
          <w:rFonts w:hint="eastAsia"/>
        </w:rPr>
        <w:t>大学物理上（质点力学，刚体力学，静电场，导体和电介质（绝缘体），稳恒磁场）</w:t>
      </w:r>
    </w:p>
    <w:p w14:paraId="68B77015" w14:textId="77777777" w:rsidR="00983183" w:rsidRDefault="00000000">
      <w:pPr>
        <w:pStyle w:val="3"/>
        <w:rPr>
          <w:strike/>
        </w:rPr>
      </w:pPr>
      <w:r>
        <w:rPr>
          <w:rFonts w:hint="eastAsia"/>
        </w:rPr>
        <w:t>7</w:t>
      </w:r>
      <w:r>
        <w:rPr>
          <w:rFonts w:hint="eastAsia"/>
        </w:rPr>
        <w:t>大物理学基本单位：</w:t>
      </w:r>
    </w:p>
    <w:p w14:paraId="6053CDBD" w14:textId="77777777" w:rsidR="00983183" w:rsidRDefault="00983183"/>
    <w:p w14:paraId="0A08AC06" w14:textId="77777777" w:rsidR="00983183" w:rsidRDefault="00000000">
      <w:pPr>
        <w:numPr>
          <w:ilvl w:val="0"/>
          <w:numId w:val="2"/>
        </w:numPr>
        <w:rPr>
          <w:highlight w:val="cyan"/>
        </w:rPr>
      </w:pPr>
      <w:r>
        <w:rPr>
          <w:rFonts w:hint="eastAsia"/>
          <w:b/>
          <w:bCs/>
        </w:rPr>
        <w:t>质量</w:t>
      </w:r>
      <w:r>
        <w:rPr>
          <w:rFonts w:hint="eastAsia"/>
          <w:b/>
          <w:bCs/>
        </w:rPr>
        <w:t>kg</w:t>
      </w:r>
      <w:r>
        <w:rPr>
          <w:rFonts w:hint="eastAsia"/>
          <w:b/>
          <w:bCs/>
        </w:rPr>
        <w:t>（千克）</w:t>
      </w:r>
    </w:p>
    <w:p w14:paraId="09BC05ED" w14:textId="77777777" w:rsidR="00983183" w:rsidRDefault="00000000">
      <w:pPr>
        <w:numPr>
          <w:ilvl w:val="0"/>
          <w:numId w:val="2"/>
        </w:numPr>
        <w:rPr>
          <w:highlight w:val="cyan"/>
        </w:rPr>
      </w:pPr>
      <w:r>
        <w:rPr>
          <w:rFonts w:hint="eastAsia"/>
          <w:b/>
          <w:bCs/>
        </w:rPr>
        <w:t>长度</w:t>
      </w:r>
      <w:r>
        <w:rPr>
          <w:rFonts w:hint="eastAsia"/>
          <w:b/>
          <w:bCs/>
        </w:rPr>
        <w:t>m</w:t>
      </w:r>
      <w:r>
        <w:rPr>
          <w:rFonts w:hint="eastAsia"/>
          <w:b/>
          <w:bCs/>
        </w:rPr>
        <w:t>（米）</w:t>
      </w:r>
    </w:p>
    <w:p w14:paraId="0D3BFADD" w14:textId="77777777" w:rsidR="00983183" w:rsidRDefault="00000000">
      <w:pPr>
        <w:numPr>
          <w:ilvl w:val="0"/>
          <w:numId w:val="2"/>
        </w:numPr>
        <w:rPr>
          <w:highlight w:val="cyan"/>
        </w:rPr>
      </w:pPr>
      <w:r>
        <w:rPr>
          <w:rFonts w:hint="eastAsia"/>
          <w:b/>
          <w:bCs/>
        </w:rPr>
        <w:t>时间</w:t>
      </w:r>
      <w:r>
        <w:rPr>
          <w:rFonts w:hint="eastAsia"/>
          <w:b/>
          <w:bCs/>
        </w:rPr>
        <w:t>s</w:t>
      </w:r>
      <w:r>
        <w:rPr>
          <w:rFonts w:hint="eastAsia"/>
          <w:b/>
          <w:bCs/>
        </w:rPr>
        <w:t>（秒）</w:t>
      </w:r>
    </w:p>
    <w:p w14:paraId="5113B8BD" w14:textId="77777777" w:rsidR="00983183" w:rsidRDefault="00000000">
      <w:pPr>
        <w:numPr>
          <w:ilvl w:val="0"/>
          <w:numId w:val="2"/>
        </w:numPr>
        <w:rPr>
          <w:highlight w:val="cyan"/>
        </w:rPr>
      </w:pPr>
      <w:r>
        <w:rPr>
          <w:rFonts w:hint="eastAsia"/>
          <w:b/>
          <w:bCs/>
        </w:rPr>
        <w:t>电流强度</w:t>
      </w:r>
      <w:r>
        <w:rPr>
          <w:rFonts w:hint="eastAsia"/>
          <w:b/>
          <w:bCs/>
        </w:rPr>
        <w:t>I(</w:t>
      </w:r>
      <w:r>
        <w:rPr>
          <w:rFonts w:hint="eastAsia"/>
          <w:b/>
          <w:bCs/>
        </w:rPr>
        <w:t>安培</w:t>
      </w:r>
      <w:r>
        <w:rPr>
          <w:rFonts w:hint="eastAsia"/>
          <w:b/>
          <w:bCs/>
        </w:rPr>
        <w:t>)</w:t>
      </w:r>
    </w:p>
    <w:p w14:paraId="7CA31D4C" w14:textId="77777777" w:rsidR="00983183" w:rsidRDefault="00000000">
      <w:pPr>
        <w:numPr>
          <w:ilvl w:val="0"/>
          <w:numId w:val="2"/>
        </w:numPr>
        <w:rPr>
          <w:highlight w:val="cyan"/>
        </w:rPr>
      </w:pPr>
      <w:r>
        <w:rPr>
          <w:rFonts w:hint="eastAsia"/>
          <w:b/>
          <w:bCs/>
        </w:rPr>
        <w:t>热力学温度</w:t>
      </w:r>
      <w:r>
        <w:rPr>
          <w:rFonts w:hint="eastAsia"/>
          <w:b/>
          <w:bCs/>
        </w:rPr>
        <w:t>k</w:t>
      </w:r>
      <w:r>
        <w:rPr>
          <w:rFonts w:hint="eastAsia"/>
          <w:b/>
          <w:bCs/>
        </w:rPr>
        <w:t>（开尔文）</w:t>
      </w:r>
    </w:p>
    <w:p w14:paraId="18A7E95E" w14:textId="77777777" w:rsidR="00983183" w:rsidRDefault="00000000">
      <w:pPr>
        <w:numPr>
          <w:ilvl w:val="0"/>
          <w:numId w:val="2"/>
        </w:numPr>
        <w:rPr>
          <w:highlight w:val="cyan"/>
        </w:rPr>
      </w:pPr>
      <w:r>
        <w:rPr>
          <w:rFonts w:hint="eastAsia"/>
          <w:b/>
          <w:bCs/>
        </w:rPr>
        <w:lastRenderedPageBreak/>
        <w:t>物质的量</w:t>
      </w:r>
      <w:r>
        <w:rPr>
          <w:rFonts w:hint="eastAsia"/>
          <w:b/>
          <w:bCs/>
        </w:rPr>
        <w:t>mol</w:t>
      </w:r>
      <w:r>
        <w:rPr>
          <w:rFonts w:hint="eastAsia"/>
          <w:b/>
          <w:bCs/>
        </w:rPr>
        <w:t>（摩尔）</w:t>
      </w:r>
    </w:p>
    <w:p w14:paraId="7CB07F41" w14:textId="77777777" w:rsidR="00983183" w:rsidRDefault="00000000">
      <w:pPr>
        <w:numPr>
          <w:ilvl w:val="0"/>
          <w:numId w:val="2"/>
        </w:numPr>
        <w:rPr>
          <w:highlight w:val="cyan"/>
        </w:rPr>
      </w:pPr>
      <w:r>
        <w:rPr>
          <w:rFonts w:hint="eastAsia"/>
          <w:b/>
          <w:bCs/>
        </w:rPr>
        <w:t>发光强度</w:t>
      </w:r>
      <w:r>
        <w:rPr>
          <w:rFonts w:hint="eastAsia"/>
          <w:b/>
          <w:bCs/>
        </w:rPr>
        <w:t>cd</w:t>
      </w:r>
      <w:r>
        <w:rPr>
          <w:rFonts w:hint="eastAsia"/>
          <w:b/>
          <w:bCs/>
        </w:rPr>
        <w:t>（坎德拉）</w:t>
      </w:r>
    </w:p>
    <w:p w14:paraId="1A0EE517" w14:textId="77777777" w:rsidR="00983183" w:rsidRDefault="00000000">
      <w:pPr>
        <w:pStyle w:val="1"/>
        <w:rPr>
          <w:color w:val="0000FF"/>
        </w:rPr>
      </w:pPr>
      <w:r>
        <w:rPr>
          <w:rFonts w:hint="eastAsia"/>
          <w:color w:val="5B9BD5" w:themeColor="accent1"/>
        </w:rPr>
        <w:t>力学</w:t>
      </w:r>
      <w:r>
        <w:rPr>
          <w:rFonts w:hint="eastAsia"/>
          <w:color w:val="5B9BD5" w:themeColor="accent1"/>
        </w:rPr>
        <w:t xml:space="preserve">   </w:t>
      </w:r>
      <w:r>
        <w:rPr>
          <w:rFonts w:hint="eastAsia"/>
          <w:color w:val="0000FF"/>
        </w:rPr>
        <w:t>三大观点：</w:t>
      </w:r>
    </w:p>
    <w:p w14:paraId="48775C3A" w14:textId="77777777" w:rsidR="00983183" w:rsidRDefault="00000000">
      <w:r>
        <w:rPr>
          <w:rFonts w:hint="eastAsia"/>
        </w:rPr>
        <w:t>质点：（没怎么考虑过力的作用点）</w:t>
      </w:r>
    </w:p>
    <w:p w14:paraId="2619F1BE" w14:textId="77777777" w:rsidR="00983183" w:rsidRDefault="00983183">
      <w:pPr>
        <w:rPr>
          <w:color w:val="FF0000"/>
        </w:rPr>
      </w:pPr>
    </w:p>
    <w:p w14:paraId="4C5BC33D" w14:textId="77777777" w:rsidR="00983183" w:rsidRDefault="00000000">
      <w:pPr>
        <w:pStyle w:val="1"/>
      </w:pPr>
      <w:r>
        <w:rPr>
          <w:rFonts w:hint="eastAsia"/>
        </w:rPr>
        <w:t>0.</w:t>
      </w:r>
      <w:r>
        <w:rPr>
          <w:rFonts w:hint="eastAsia"/>
        </w:rPr>
        <w:t>质点运动学</w:t>
      </w:r>
    </w:p>
    <w:p w14:paraId="775DE45B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位矢</w:t>
      </w: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位移</w:t>
      </w: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平均速度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瞬时速度</w:t>
      </w: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加速度（切向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法向）</w:t>
      </w:r>
    </w:p>
    <w:p w14:paraId="680E7828" w14:textId="77777777" w:rsidR="00983183" w:rsidRDefault="00000000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路程</w:t>
      </w: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平均速率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瞬时速率</w:t>
      </w:r>
    </w:p>
    <w:p w14:paraId="0E24958A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考点：</w:t>
      </w:r>
    </w:p>
    <w:p w14:paraId="2C897E0A" w14:textId="77777777" w:rsidR="00983183" w:rsidRDefault="00000000">
      <w:pPr>
        <w:numPr>
          <w:ilvl w:val="0"/>
          <w:numId w:val="3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物理量的辨识和理解</w:t>
      </w:r>
    </w:p>
    <w:p w14:paraId="31B5143C" w14:textId="77777777" w:rsidR="00983183" w:rsidRDefault="00000000">
      <w:pPr>
        <w:numPr>
          <w:ilvl w:val="0"/>
          <w:numId w:val="3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角加速度，切向加速度的计算</w:t>
      </w:r>
    </w:p>
    <w:p w14:paraId="0AD60A08" w14:textId="77777777" w:rsidR="00983183" w:rsidRDefault="00000000">
      <w:pPr>
        <w:numPr>
          <w:ilvl w:val="0"/>
          <w:numId w:val="3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一二类运动学问题</w:t>
      </w:r>
    </w:p>
    <w:p w14:paraId="504B8C47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例：</w:t>
      </w:r>
    </w:p>
    <w:p w14:paraId="7D51628C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t-&gt;0,</w:t>
      </w:r>
      <w:r>
        <w:rPr>
          <w:rFonts w:hint="eastAsia"/>
          <w:color w:val="000000" w:themeColor="text1"/>
        </w:rPr>
        <w:t>位移等于路程</w:t>
      </w: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瞬时速度的大小等于瞬时速率</w:t>
      </w:r>
    </w:p>
    <w:p w14:paraId="363E7E22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注意：</w:t>
      </w:r>
    </w:p>
    <w:p w14:paraId="1679C023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题目给的是什么类型的运动方程</w:t>
      </w:r>
    </w:p>
    <w:p w14:paraId="57CCB3C3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求路程</w:t>
      </w: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必须分析运动轨迹</w:t>
      </w: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求轨迹方程</w:t>
      </w:r>
    </w:p>
    <w:p w14:paraId="631930C1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给我运动学方程</w:t>
      </w:r>
      <w:r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>难点在于求平均速度，平均速率，瞬时的很容易求</w:t>
      </w:r>
    </w:p>
    <w:p w14:paraId="5870520D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难点：</w:t>
      </w:r>
    </w:p>
    <w:p w14:paraId="680892D0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遇到给路程方程（比较简单的事圆周运动这些已知的特殊运动类型）</w:t>
      </w:r>
    </w:p>
    <w:p w14:paraId="2BF52A74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给初始位矢，初始速度，而不是位矢运动方程</w:t>
      </w:r>
    </w:p>
    <w:p w14:paraId="776A6566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考察法向加速度，切向加速度，角量和线量的关系</w:t>
      </w:r>
    </w:p>
    <w:p w14:paraId="47C10246" w14:textId="77777777" w:rsidR="0098318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需要自己分析力的关系，得到运动方程</w:t>
      </w:r>
    </w:p>
    <w:p w14:paraId="528119F6" w14:textId="77777777" w:rsidR="00983183" w:rsidRDefault="00000000">
      <w:pPr>
        <w:pStyle w:val="3"/>
        <w:numPr>
          <w:ilvl w:val="0"/>
          <w:numId w:val="4"/>
        </w:numPr>
        <w:rPr>
          <w:color w:val="5B9BD5" w:themeColor="accent1"/>
        </w:rPr>
      </w:pPr>
      <w:r>
        <w:rPr>
          <w:rFonts w:hint="eastAsia"/>
          <w:color w:val="5B9BD5" w:themeColor="accent1"/>
        </w:rPr>
        <w:t>牛顿三定律</w:t>
      </w:r>
    </w:p>
    <w:p w14:paraId="3DCDC6BD" w14:textId="77777777" w:rsidR="00983183" w:rsidRDefault="00000000">
      <w:r>
        <w:rPr>
          <w:rFonts w:hint="eastAsia"/>
          <w:color w:val="FF0000"/>
        </w:rPr>
        <w:t>前提：惯性系</w:t>
      </w:r>
    </w:p>
    <w:p w14:paraId="1A4E085F" w14:textId="77777777" w:rsidR="00983183" w:rsidRDefault="00000000">
      <w:r>
        <w:rPr>
          <w:rFonts w:hint="eastAsia"/>
        </w:rPr>
        <w:t>研究对象：单个物体</w:t>
      </w:r>
      <w:r>
        <w:rPr>
          <w:rFonts w:hint="eastAsia"/>
        </w:rPr>
        <w:t>or</w:t>
      </w:r>
      <w:r>
        <w:rPr>
          <w:rFonts w:hint="eastAsia"/>
        </w:rPr>
        <w:t>整体（</w:t>
      </w:r>
      <w:r>
        <w:rPr>
          <w:rFonts w:hint="eastAsia"/>
          <w:color w:val="FF0000"/>
        </w:rPr>
        <w:t>具有相同加速度</w:t>
      </w:r>
      <w:r>
        <w:rPr>
          <w:rFonts w:hint="eastAsia"/>
        </w:rPr>
        <w:t>）</w:t>
      </w:r>
    </w:p>
    <w:p w14:paraId="3EA3D178" w14:textId="77777777" w:rsidR="00983183" w:rsidRDefault="00000000">
      <w:pPr>
        <w:rPr>
          <w:color w:val="002060"/>
        </w:rPr>
      </w:pPr>
      <w:r>
        <w:rPr>
          <w:rFonts w:hint="eastAsia"/>
          <w:color w:val="002060"/>
        </w:rPr>
        <w:t>牛二</w:t>
      </w:r>
      <w:r>
        <w:rPr>
          <w:rFonts w:hint="eastAsia"/>
          <w:color w:val="002060"/>
        </w:rPr>
        <w:t>:</w:t>
      </w:r>
      <w:r>
        <w:rPr>
          <w:rFonts w:hint="eastAsia"/>
          <w:color w:val="002060"/>
        </w:rPr>
        <w:t>分析加速度</w:t>
      </w:r>
    </w:p>
    <w:p w14:paraId="2DA7C1D6" w14:textId="77777777" w:rsidR="00983183" w:rsidRDefault="00000000">
      <w:pPr>
        <w:rPr>
          <w:color w:val="002060"/>
        </w:rPr>
      </w:pPr>
      <w:r>
        <w:rPr>
          <w:rFonts w:hint="eastAsia"/>
          <w:color w:val="002060"/>
        </w:rPr>
        <w:t>牛三</w:t>
      </w:r>
      <w:r>
        <w:rPr>
          <w:rFonts w:hint="eastAsia"/>
          <w:color w:val="002060"/>
        </w:rPr>
        <w:t>:</w:t>
      </w:r>
      <w:r>
        <w:rPr>
          <w:rFonts w:hint="eastAsia"/>
          <w:color w:val="002060"/>
        </w:rPr>
        <w:t>转换受力物体</w:t>
      </w:r>
    </w:p>
    <w:p w14:paraId="17C3EF09" w14:textId="77777777" w:rsidR="00983183" w:rsidRDefault="00983183">
      <w:pPr>
        <w:rPr>
          <w:color w:val="002060"/>
        </w:rPr>
      </w:pPr>
    </w:p>
    <w:p w14:paraId="52B5D9E6" w14:textId="77777777" w:rsidR="00983183" w:rsidRDefault="00983183">
      <w:pPr>
        <w:rPr>
          <w:color w:val="002060"/>
        </w:rPr>
      </w:pPr>
    </w:p>
    <w:p w14:paraId="25753E26" w14:textId="77777777" w:rsidR="00983183" w:rsidRDefault="00000000">
      <w:pPr>
        <w:numPr>
          <w:ilvl w:val="0"/>
          <w:numId w:val="5"/>
        </w:numPr>
        <w:rPr>
          <w:color w:val="002060"/>
        </w:rPr>
      </w:pPr>
      <w:r>
        <w:rPr>
          <w:rFonts w:hint="eastAsia"/>
          <w:color w:val="002060"/>
        </w:rPr>
        <w:t>连接体（绳子上的拉力不等于重力，整体法分析，得出加速度典型案例）</w:t>
      </w:r>
    </w:p>
    <w:p w14:paraId="1DDDF95F" w14:textId="77777777" w:rsidR="00983183" w:rsidRDefault="00000000">
      <w:pPr>
        <w:numPr>
          <w:ilvl w:val="0"/>
          <w:numId w:val="5"/>
        </w:numPr>
        <w:rPr>
          <w:color w:val="002060"/>
        </w:rPr>
      </w:pPr>
      <w:r>
        <w:rPr>
          <w:rFonts w:hint="eastAsia"/>
          <w:color w:val="002060"/>
        </w:rPr>
        <w:t>带滑轮的动力学问题（动滑轮上物体的加速度其其他加速度和的一半）</w:t>
      </w:r>
    </w:p>
    <w:p w14:paraId="67B46283" w14:textId="77777777" w:rsidR="00983183" w:rsidRDefault="00000000">
      <w:pPr>
        <w:numPr>
          <w:ilvl w:val="0"/>
          <w:numId w:val="5"/>
        </w:numPr>
        <w:rPr>
          <w:color w:val="002060"/>
        </w:rPr>
      </w:pPr>
      <w:r>
        <w:rPr>
          <w:rFonts w:hint="eastAsia"/>
          <w:color w:val="002060"/>
        </w:rPr>
        <w:t>绳子和弹簧瞬间加速度问题</w:t>
      </w:r>
    </w:p>
    <w:p w14:paraId="0E3433DA" w14:textId="77777777" w:rsidR="00983183" w:rsidRDefault="00000000">
      <w:pPr>
        <w:numPr>
          <w:ilvl w:val="0"/>
          <w:numId w:val="5"/>
        </w:numPr>
        <w:rPr>
          <w:color w:val="002060"/>
        </w:rPr>
      </w:pPr>
      <w:r>
        <w:rPr>
          <w:rFonts w:hint="eastAsia"/>
          <w:color w:val="002060"/>
        </w:rPr>
        <w:t>静摩擦，动摩擦因数问题</w:t>
      </w:r>
    </w:p>
    <w:p w14:paraId="03B5FA21" w14:textId="77777777" w:rsidR="00983183" w:rsidRDefault="00983183">
      <w:pPr>
        <w:rPr>
          <w:color w:val="002060"/>
        </w:rPr>
      </w:pPr>
    </w:p>
    <w:p w14:paraId="774985D9" w14:textId="77777777" w:rsidR="00983183" w:rsidRDefault="00000000">
      <w:pPr>
        <w:pStyle w:val="3"/>
        <w:numPr>
          <w:ilvl w:val="0"/>
          <w:numId w:val="4"/>
        </w:numPr>
        <w:rPr>
          <w:color w:val="5B9BD5" w:themeColor="accent1"/>
        </w:rPr>
      </w:pPr>
      <w:r>
        <w:rPr>
          <w:rFonts w:hint="eastAsia"/>
          <w:color w:val="5B9BD5" w:themeColor="accent1"/>
        </w:rPr>
        <w:lastRenderedPageBreak/>
        <w:t>动能定理，功能原理，机械能守恒定律，能量守恒定律</w:t>
      </w:r>
    </w:p>
    <w:p w14:paraId="5AA0C912" w14:textId="77777777" w:rsidR="00983183" w:rsidRDefault="00000000">
      <w:pPr>
        <w:pStyle w:val="3"/>
      </w:pPr>
      <w:r>
        <w:rPr>
          <w:rFonts w:hint="eastAsia"/>
          <w:color w:val="FF0000"/>
        </w:rPr>
        <w:t>前提：惯性系</w:t>
      </w:r>
    </w:p>
    <w:p w14:paraId="654E9F76" w14:textId="77777777" w:rsidR="00983183" w:rsidRDefault="00000000">
      <w:pPr>
        <w:pStyle w:val="3"/>
        <w:rPr>
          <w:color w:val="5B9BD5" w:themeColor="accent1"/>
          <w:highlight w:val="yellow"/>
        </w:rPr>
      </w:pPr>
      <w:r>
        <w:rPr>
          <w:rFonts w:hint="eastAsia"/>
          <w:color w:val="5B9BD5" w:themeColor="accent1"/>
          <w:highlight w:val="yellow"/>
        </w:rPr>
        <w:t>做题逻辑：</w:t>
      </w:r>
    </w:p>
    <w:p w14:paraId="14486F9A" w14:textId="77777777" w:rsidR="00983183" w:rsidRDefault="00000000">
      <w:pPr>
        <w:pStyle w:val="3"/>
        <w:rPr>
          <w:color w:val="5B9BD5" w:themeColor="accent1"/>
        </w:rPr>
      </w:pPr>
      <w:r>
        <w:rPr>
          <w:rFonts w:hint="eastAsia"/>
          <w:color w:val="5B9BD5" w:themeColor="accent1"/>
        </w:rPr>
        <w:t>1.</w:t>
      </w:r>
      <w:r>
        <w:rPr>
          <w:rFonts w:hint="eastAsia"/>
          <w:color w:val="5B9BD5" w:themeColor="accent1"/>
        </w:rPr>
        <w:t>单个物体</w:t>
      </w:r>
      <w:r>
        <w:rPr>
          <w:rFonts w:hint="eastAsia"/>
          <w:color w:val="5B9BD5" w:themeColor="accent1"/>
        </w:rPr>
        <w:t>-&gt;</w:t>
      </w:r>
      <w:r>
        <w:rPr>
          <w:rFonts w:hint="eastAsia"/>
          <w:color w:val="5B9BD5" w:themeColor="accent1"/>
        </w:rPr>
        <w:t>动能定理</w:t>
      </w:r>
    </w:p>
    <w:p w14:paraId="39EE127B" w14:textId="77777777" w:rsidR="00983183" w:rsidRDefault="00000000">
      <w:pPr>
        <w:pStyle w:val="3"/>
        <w:rPr>
          <w:color w:val="5B9BD5" w:themeColor="accent1"/>
        </w:rPr>
      </w:pPr>
      <w:r>
        <w:rPr>
          <w:rFonts w:hint="eastAsia"/>
          <w:color w:val="5B9BD5" w:themeColor="accent1"/>
        </w:rPr>
        <w:t>2.</w:t>
      </w:r>
      <w:r>
        <w:rPr>
          <w:rFonts w:hint="eastAsia"/>
          <w:color w:val="5B9BD5" w:themeColor="accent1"/>
        </w:rPr>
        <w:t>系统</w:t>
      </w:r>
      <w:r>
        <w:rPr>
          <w:rFonts w:hint="eastAsia"/>
          <w:color w:val="5B9BD5" w:themeColor="accent1"/>
        </w:rPr>
        <w:t>-&gt;</w:t>
      </w:r>
      <w:r>
        <w:rPr>
          <w:rFonts w:hint="eastAsia"/>
          <w:color w:val="5B9BD5" w:themeColor="accent1"/>
        </w:rPr>
        <w:t>功能原理</w:t>
      </w:r>
      <w:r>
        <w:rPr>
          <w:rFonts w:hint="eastAsia"/>
          <w:color w:val="5B9BD5" w:themeColor="accent1"/>
        </w:rPr>
        <w:t>-&gt;</w:t>
      </w:r>
      <w:r>
        <w:rPr>
          <w:rFonts w:hint="eastAsia"/>
          <w:color w:val="5B9BD5" w:themeColor="accent1"/>
        </w:rPr>
        <w:t>能量守恒定律</w:t>
      </w:r>
      <w:r>
        <w:rPr>
          <w:rFonts w:hint="eastAsia"/>
          <w:color w:val="5B9BD5" w:themeColor="accent1"/>
        </w:rPr>
        <w:t>-&gt;</w:t>
      </w:r>
      <w:r>
        <w:rPr>
          <w:rFonts w:hint="eastAsia"/>
          <w:color w:val="5B9BD5" w:themeColor="accent1"/>
        </w:rPr>
        <w:t>机械能守恒定律</w:t>
      </w:r>
    </w:p>
    <w:p w14:paraId="7D47C09D" w14:textId="77777777" w:rsidR="00983183" w:rsidRDefault="00983183">
      <w:pPr>
        <w:rPr>
          <w:color w:val="5B9BD5" w:themeColor="accent1"/>
        </w:rPr>
      </w:pPr>
    </w:p>
    <w:p w14:paraId="44B52F43" w14:textId="77777777" w:rsidR="00983183" w:rsidRDefault="00000000">
      <w:pPr>
        <w:rPr>
          <w:b/>
          <w:bCs/>
          <w:i/>
          <w:iCs/>
          <w:color w:val="FF0000"/>
          <w:sz w:val="32"/>
          <w:szCs w:val="40"/>
          <w:u w:val="single"/>
        </w:rPr>
      </w:pPr>
      <w:r>
        <w:rPr>
          <w:rFonts w:hint="eastAsia"/>
          <w:b/>
          <w:bCs/>
          <w:i/>
          <w:iCs/>
          <w:color w:val="FF0000"/>
          <w:sz w:val="32"/>
          <w:szCs w:val="40"/>
          <w:u w:val="single"/>
        </w:rPr>
        <w:t>动能的定义：</w:t>
      </w:r>
      <w:r>
        <w:rPr>
          <w:rFonts w:hint="eastAsia"/>
          <w:b/>
          <w:bCs/>
          <w:i/>
          <w:iCs/>
          <w:color w:val="FF0000"/>
          <w:u w:val="single"/>
        </w:rPr>
        <w:br/>
      </w:r>
      <w:r>
        <w:rPr>
          <w:rFonts w:hint="eastAsia"/>
          <w:b/>
          <w:bCs/>
          <w:i/>
          <w:iCs/>
          <w:color w:val="FF0000"/>
          <w:sz w:val="32"/>
          <w:szCs w:val="40"/>
          <w:u w:val="single"/>
        </w:rPr>
        <w:t>势能的定义：</w:t>
      </w:r>
    </w:p>
    <w:p w14:paraId="75E2EA4A" w14:textId="77777777" w:rsidR="00983183" w:rsidRDefault="00983183">
      <w:pPr>
        <w:rPr>
          <w:b/>
          <w:bCs/>
          <w:i/>
          <w:iCs/>
          <w:color w:val="FF0000"/>
          <w:sz w:val="32"/>
          <w:szCs w:val="40"/>
          <w:u w:val="single"/>
        </w:rPr>
      </w:pPr>
    </w:p>
    <w:p w14:paraId="1D4307A1" w14:textId="77777777" w:rsidR="00983183" w:rsidRDefault="00000000">
      <w:pPr>
        <w:pStyle w:val="4"/>
      </w:pPr>
      <w:r>
        <w:rPr>
          <w:rFonts w:hint="eastAsia"/>
        </w:rPr>
        <w:t>动能定理：</w:t>
      </w:r>
    </w:p>
    <w:p w14:paraId="2F8870F3" w14:textId="77777777" w:rsidR="00983183" w:rsidRDefault="00000000">
      <w:pPr>
        <w:rPr>
          <w:color w:val="FF0000"/>
        </w:rPr>
      </w:pPr>
      <w:r>
        <w:rPr>
          <w:rFonts w:hint="eastAsia"/>
          <w:color w:val="FF0000"/>
        </w:rPr>
        <w:t>研究对象：单个物体</w:t>
      </w:r>
    </w:p>
    <w:p w14:paraId="2061DC5E" w14:textId="77777777" w:rsidR="00983183" w:rsidRDefault="00000000">
      <w:pPr>
        <w:rPr>
          <w:b/>
          <w:bCs/>
          <w:color w:val="000000" w:themeColor="text1"/>
          <w:u w:val="single"/>
        </w:rPr>
      </w:pPr>
      <w:r>
        <w:rPr>
          <w:rFonts w:hint="eastAsia"/>
          <w:b/>
          <w:bCs/>
          <w:color w:val="000000" w:themeColor="text1"/>
          <w:u w:val="single"/>
        </w:rPr>
        <w:t>公式：合外力做功</w:t>
      </w:r>
      <w:r>
        <w:rPr>
          <w:rFonts w:hint="eastAsia"/>
          <w:b/>
          <w:bCs/>
          <w:color w:val="000000" w:themeColor="text1"/>
          <w:u w:val="single"/>
        </w:rPr>
        <w:t>=</w:t>
      </w:r>
      <w:r>
        <w:rPr>
          <w:rFonts w:hint="eastAsia"/>
          <w:b/>
          <w:bCs/>
          <w:color w:val="000000" w:themeColor="text1"/>
          <w:u w:val="single"/>
        </w:rPr>
        <w:t>过程的末动能</w:t>
      </w:r>
      <w:r>
        <w:rPr>
          <w:rFonts w:hint="eastAsia"/>
          <w:b/>
          <w:bCs/>
          <w:color w:val="FF0000"/>
        </w:rPr>
        <w:t>—</w:t>
      </w:r>
      <w:r>
        <w:rPr>
          <w:rFonts w:hint="eastAsia"/>
          <w:b/>
          <w:bCs/>
          <w:color w:val="000000" w:themeColor="text1"/>
          <w:u w:val="single"/>
        </w:rPr>
        <w:t>过程的初动能</w:t>
      </w:r>
    </w:p>
    <w:p w14:paraId="654FBD91" w14:textId="77777777" w:rsidR="00983183" w:rsidRDefault="00000000">
      <w:pPr>
        <w:rPr>
          <w:b/>
          <w:bCs/>
          <w:color w:val="FF0000"/>
          <w:u w:val="single"/>
        </w:rPr>
      </w:pPr>
      <w:r>
        <w:rPr>
          <w:rFonts w:hint="eastAsia"/>
          <w:b/>
          <w:bCs/>
          <w:color w:val="FF0000"/>
          <w:u w:val="single"/>
        </w:rPr>
        <w:t>积分形式，熟练掌握</w:t>
      </w:r>
    </w:p>
    <w:p w14:paraId="3F283F17" w14:textId="77777777" w:rsidR="00983183" w:rsidRDefault="00000000">
      <w:pPr>
        <w:pStyle w:val="4"/>
      </w:pPr>
      <w:r>
        <w:rPr>
          <w:rFonts w:hint="eastAsia"/>
        </w:rPr>
        <w:t>功能原理：</w:t>
      </w:r>
    </w:p>
    <w:p w14:paraId="06091FEA" w14:textId="77777777" w:rsidR="00983183" w:rsidRDefault="00000000">
      <w:pPr>
        <w:rPr>
          <w:b/>
          <w:bCs/>
          <w:color w:val="000000" w:themeColor="text1"/>
          <w:u w:val="single"/>
        </w:rPr>
      </w:pPr>
      <w:r>
        <w:rPr>
          <w:rFonts w:hint="eastAsia"/>
          <w:b/>
          <w:bCs/>
          <w:color w:val="000000" w:themeColor="text1"/>
          <w:u w:val="single"/>
        </w:rPr>
        <w:t>公式：合外力做功</w:t>
      </w:r>
      <w:r>
        <w:rPr>
          <w:rFonts w:hint="eastAsia"/>
          <w:b/>
          <w:bCs/>
          <w:color w:val="000000" w:themeColor="text1"/>
          <w:u w:val="single"/>
        </w:rPr>
        <w:t>+</w:t>
      </w:r>
      <w:r>
        <w:rPr>
          <w:rFonts w:hint="eastAsia"/>
          <w:b/>
          <w:bCs/>
          <w:color w:val="000000" w:themeColor="text1"/>
          <w:u w:val="single"/>
        </w:rPr>
        <w:t>系统非保守内力做功</w:t>
      </w:r>
      <w:r>
        <w:rPr>
          <w:rFonts w:hint="eastAsia"/>
          <w:b/>
          <w:bCs/>
          <w:color w:val="000000" w:themeColor="text1"/>
          <w:u w:val="single"/>
        </w:rPr>
        <w:t>=</w:t>
      </w:r>
      <w:r>
        <w:rPr>
          <w:rFonts w:hint="eastAsia"/>
          <w:b/>
          <w:bCs/>
          <w:color w:val="000000" w:themeColor="text1"/>
          <w:u w:val="single"/>
        </w:rPr>
        <w:t>过程的末机械能</w:t>
      </w:r>
      <w:r>
        <w:rPr>
          <w:rFonts w:hint="eastAsia"/>
          <w:b/>
          <w:bCs/>
          <w:color w:val="000000" w:themeColor="text1"/>
          <w:u w:val="single"/>
        </w:rPr>
        <w:t>--</w:t>
      </w:r>
      <w:r>
        <w:rPr>
          <w:rFonts w:hint="eastAsia"/>
          <w:b/>
          <w:bCs/>
          <w:color w:val="000000" w:themeColor="text1"/>
          <w:u w:val="single"/>
        </w:rPr>
        <w:t>过程的初机械能</w:t>
      </w:r>
    </w:p>
    <w:p w14:paraId="2719FD38" w14:textId="77777777" w:rsidR="00983183" w:rsidRDefault="00000000">
      <w:pPr>
        <w:rPr>
          <w:color w:val="0000FF"/>
        </w:rPr>
      </w:pPr>
      <w:r>
        <w:rPr>
          <w:rFonts w:hint="eastAsia"/>
          <w:color w:val="0000FF"/>
        </w:rPr>
        <w:t>引力场中重力是系统的保守内力</w:t>
      </w:r>
    </w:p>
    <w:p w14:paraId="2B142370" w14:textId="77777777" w:rsidR="00983183" w:rsidRDefault="00000000">
      <w:pPr>
        <w:rPr>
          <w:color w:val="0000FF"/>
        </w:rPr>
      </w:pPr>
      <w:r>
        <w:rPr>
          <w:rFonts w:hint="eastAsia"/>
          <w:color w:val="0000FF"/>
        </w:rPr>
        <w:t>静电场中静电力是系统的保守内力</w:t>
      </w:r>
    </w:p>
    <w:p w14:paraId="3EA04E36" w14:textId="77777777" w:rsidR="00983183" w:rsidRDefault="00000000">
      <w:pPr>
        <w:rPr>
          <w:color w:val="0000FF"/>
        </w:rPr>
      </w:pPr>
      <w:r>
        <w:rPr>
          <w:rFonts w:hint="eastAsia"/>
          <w:color w:val="000000" w:themeColor="text1"/>
          <w:highlight w:val="magenta"/>
        </w:rPr>
        <w:t>注：</w:t>
      </w:r>
      <w:r>
        <w:rPr>
          <w:rFonts w:hint="eastAsia"/>
          <w:color w:val="000000" w:themeColor="text1"/>
        </w:rPr>
        <w:t>单个物体不存在（第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）功能原理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涉及到机械能（包含势能，势能必然是一个系统所具有的，比如地球上的任何物物体，都在引力场的范围内，受到重力，从系统角度看他是</w:t>
      </w:r>
      <w:r>
        <w:rPr>
          <w:rFonts w:hint="eastAsia"/>
          <w:color w:val="000000" w:themeColor="text1"/>
          <w:u w:val="single"/>
        </w:rPr>
        <w:t>保</w:t>
      </w:r>
      <w:r>
        <w:rPr>
          <w:rFonts w:hint="eastAsia"/>
          <w:color w:val="000000" w:themeColor="text1"/>
        </w:rPr>
        <w:t>守内力）</w:t>
      </w:r>
    </w:p>
    <w:p w14:paraId="26E5553F" w14:textId="77777777" w:rsidR="00983183" w:rsidRDefault="00000000">
      <w:pPr>
        <w:pStyle w:val="4"/>
      </w:pPr>
      <w:r>
        <w:rPr>
          <w:rFonts w:hint="eastAsia"/>
        </w:rPr>
        <w:t>能量守恒定律：</w:t>
      </w:r>
    </w:p>
    <w:p w14:paraId="47040D61" w14:textId="77777777" w:rsidR="00983183" w:rsidRDefault="00000000">
      <w:pPr>
        <w:rPr>
          <w:color w:val="FF0000"/>
        </w:rPr>
      </w:pPr>
      <w:r>
        <w:rPr>
          <w:rFonts w:hint="eastAsia"/>
          <w:color w:val="FF0000"/>
        </w:rPr>
        <w:t>研究对象：系统</w:t>
      </w:r>
    </w:p>
    <w:p w14:paraId="018224A0" w14:textId="77777777" w:rsidR="00983183" w:rsidRDefault="00000000">
      <w:pPr>
        <w:rPr>
          <w:color w:val="0000FF"/>
        </w:rPr>
      </w:pPr>
      <w:r>
        <w:rPr>
          <w:rFonts w:hint="eastAsia"/>
          <w:b/>
          <w:bCs/>
          <w:color w:val="000000" w:themeColor="text1"/>
          <w:u w:val="single"/>
        </w:rPr>
        <w:t>公式：系统的能量的守恒定律：系统在选定过程中减少的能量等于增加的能量</w:t>
      </w:r>
    </w:p>
    <w:p w14:paraId="78C3AE31" w14:textId="77777777" w:rsidR="00983183" w:rsidRDefault="00000000">
      <w:pPr>
        <w:pStyle w:val="4"/>
      </w:pPr>
      <w:r>
        <w:rPr>
          <w:rFonts w:hint="eastAsia"/>
        </w:rPr>
        <w:lastRenderedPageBreak/>
        <w:t>机械能守恒定律：</w:t>
      </w:r>
    </w:p>
    <w:p w14:paraId="05FE841E" w14:textId="77777777" w:rsidR="00983183" w:rsidRDefault="00000000">
      <w:pPr>
        <w:tabs>
          <w:tab w:val="left" w:pos="2226"/>
        </w:tabs>
        <w:rPr>
          <w:color w:val="FF0000"/>
        </w:rPr>
      </w:pPr>
      <w:r>
        <w:rPr>
          <w:rFonts w:hint="eastAsia"/>
          <w:color w:val="FF0000"/>
        </w:rPr>
        <w:t>前提：系统所受所有外力做功和</w:t>
      </w:r>
      <w:r>
        <w:rPr>
          <w:rFonts w:hint="eastAsia"/>
          <w:color w:val="FF0000"/>
          <w:highlight w:val="yellow"/>
        </w:rPr>
        <w:t>非保守</w:t>
      </w:r>
      <w:r>
        <w:rPr>
          <w:rFonts w:hint="eastAsia"/>
          <w:color w:val="0000FF"/>
        </w:rPr>
        <w:t>内力</w:t>
      </w:r>
      <w:r>
        <w:rPr>
          <w:rFonts w:hint="eastAsia"/>
          <w:color w:val="FF0000"/>
        </w:rPr>
        <w:t>做功之和</w:t>
      </w:r>
      <w:r>
        <w:rPr>
          <w:rFonts w:hint="eastAsia"/>
          <w:color w:val="FF0000"/>
        </w:rPr>
        <w:t>=0</w:t>
      </w:r>
    </w:p>
    <w:p w14:paraId="101F2AB9" w14:textId="77777777" w:rsidR="00983183" w:rsidRDefault="00000000">
      <w:pPr>
        <w:tabs>
          <w:tab w:val="left" w:pos="2226"/>
        </w:tabs>
        <w:rPr>
          <w:color w:val="FF0000"/>
        </w:rPr>
      </w:pPr>
      <w:r>
        <w:rPr>
          <w:rFonts w:hint="eastAsia"/>
          <w:color w:val="FF0000"/>
        </w:rPr>
        <w:t>研究对象：系统</w:t>
      </w:r>
    </w:p>
    <w:p w14:paraId="16B6BB0C" w14:textId="77777777" w:rsidR="00983183" w:rsidRDefault="00000000">
      <w:pPr>
        <w:tabs>
          <w:tab w:val="left" w:pos="2226"/>
        </w:tabs>
        <w:rPr>
          <w:b/>
          <w:bCs/>
          <w:color w:val="000000" w:themeColor="text1"/>
          <w:u w:val="single"/>
        </w:rPr>
      </w:pPr>
      <w:r>
        <w:rPr>
          <w:rFonts w:hint="eastAsia"/>
          <w:b/>
          <w:bCs/>
          <w:color w:val="000000" w:themeColor="text1"/>
          <w:u w:val="single"/>
        </w:rPr>
        <w:t>公式</w:t>
      </w:r>
      <w:r>
        <w:rPr>
          <w:rFonts w:hint="eastAsia"/>
          <w:b/>
          <w:bCs/>
          <w:color w:val="000000" w:themeColor="text1"/>
          <w:u w:val="single"/>
        </w:rPr>
        <w:t>1:</w:t>
      </w:r>
      <w:r>
        <w:rPr>
          <w:rFonts w:hint="eastAsia"/>
          <w:b/>
          <w:bCs/>
          <w:color w:val="000000" w:themeColor="text1"/>
          <w:u w:val="single"/>
        </w:rPr>
        <w:t>过程的末动能</w:t>
      </w:r>
      <w:r>
        <w:rPr>
          <w:rFonts w:hint="eastAsia"/>
          <w:b/>
          <w:bCs/>
          <w:color w:val="000000" w:themeColor="text1"/>
          <w:u w:val="single"/>
        </w:rPr>
        <w:t>+</w:t>
      </w:r>
      <w:r>
        <w:rPr>
          <w:rFonts w:hint="eastAsia"/>
          <w:b/>
          <w:bCs/>
          <w:color w:val="000000" w:themeColor="text1"/>
          <w:u w:val="single"/>
        </w:rPr>
        <w:t>过程的末势能</w:t>
      </w:r>
      <w:r>
        <w:rPr>
          <w:rFonts w:hint="eastAsia"/>
          <w:b/>
          <w:bCs/>
          <w:color w:val="000000" w:themeColor="text1"/>
          <w:u w:val="single"/>
        </w:rPr>
        <w:t>=</w:t>
      </w:r>
      <w:r>
        <w:rPr>
          <w:rFonts w:hint="eastAsia"/>
          <w:b/>
          <w:bCs/>
          <w:color w:val="000000" w:themeColor="text1"/>
          <w:u w:val="single"/>
        </w:rPr>
        <w:t>过程的初动能</w:t>
      </w:r>
      <w:r>
        <w:rPr>
          <w:rFonts w:hint="eastAsia"/>
          <w:b/>
          <w:bCs/>
          <w:color w:val="000000" w:themeColor="text1"/>
          <w:u w:val="single"/>
        </w:rPr>
        <w:t>+</w:t>
      </w:r>
      <w:r>
        <w:rPr>
          <w:rFonts w:hint="eastAsia"/>
          <w:b/>
          <w:bCs/>
          <w:color w:val="000000" w:themeColor="text1"/>
          <w:u w:val="single"/>
        </w:rPr>
        <w:t>过程的初势能</w:t>
      </w:r>
    </w:p>
    <w:p w14:paraId="7B328BE7" w14:textId="77777777" w:rsidR="00983183" w:rsidRDefault="00000000">
      <w:pPr>
        <w:tabs>
          <w:tab w:val="left" w:pos="2226"/>
        </w:tabs>
        <w:rPr>
          <w:color w:val="0070C0"/>
        </w:rPr>
      </w:pPr>
      <w:r>
        <w:rPr>
          <w:rFonts w:hint="eastAsia"/>
          <w:color w:val="0070C0"/>
        </w:rPr>
        <w:t>（具体分析在引力场，重力势能，还是静电场，电势能）</w:t>
      </w:r>
    </w:p>
    <w:p w14:paraId="5D2E273C" w14:textId="77777777" w:rsidR="00983183" w:rsidRDefault="00000000">
      <w:pPr>
        <w:rPr>
          <w:b/>
          <w:bCs/>
          <w:color w:val="000000" w:themeColor="text1"/>
          <w:u w:val="single"/>
        </w:rPr>
      </w:pPr>
      <w:r>
        <w:rPr>
          <w:rFonts w:hint="eastAsia"/>
          <w:b/>
          <w:bCs/>
          <w:color w:val="000000" w:themeColor="text1"/>
          <w:u w:val="single"/>
        </w:rPr>
        <w:t>公式</w:t>
      </w:r>
      <w:r>
        <w:rPr>
          <w:rFonts w:hint="eastAsia"/>
          <w:b/>
          <w:bCs/>
          <w:color w:val="000000" w:themeColor="text1"/>
          <w:u w:val="single"/>
        </w:rPr>
        <w:t>2:</w:t>
      </w:r>
      <w:r>
        <w:rPr>
          <w:rFonts w:hint="eastAsia"/>
          <w:b/>
          <w:bCs/>
          <w:color w:val="000000" w:themeColor="text1"/>
          <w:u w:val="single"/>
        </w:rPr>
        <w:t>势能变化量的绝对值</w:t>
      </w:r>
      <w:r>
        <w:rPr>
          <w:rFonts w:hint="eastAsia"/>
          <w:b/>
          <w:bCs/>
          <w:color w:val="000000" w:themeColor="text1"/>
          <w:u w:val="single"/>
        </w:rPr>
        <w:t>=</w:t>
      </w:r>
      <w:r>
        <w:rPr>
          <w:rFonts w:hint="eastAsia"/>
          <w:b/>
          <w:bCs/>
          <w:color w:val="000000" w:themeColor="text1"/>
          <w:u w:val="single"/>
        </w:rPr>
        <w:t>动能变化量的绝对值</w:t>
      </w:r>
    </w:p>
    <w:p w14:paraId="4EA40EA0" w14:textId="77777777" w:rsidR="00983183" w:rsidRDefault="00000000">
      <w:pPr>
        <w:pStyle w:val="3"/>
        <w:rPr>
          <w:color w:val="5B9BD5" w:themeColor="accent1"/>
        </w:rPr>
      </w:pPr>
      <w:r>
        <w:rPr>
          <w:rFonts w:hint="eastAsia"/>
          <w:color w:val="5B9BD5" w:themeColor="accent1"/>
        </w:rPr>
        <w:t>3.</w:t>
      </w:r>
      <w:r>
        <w:rPr>
          <w:rFonts w:hint="eastAsia"/>
          <w:color w:val="5B9BD5" w:themeColor="accent1"/>
        </w:rPr>
        <w:t>动量定理和动量守恒定律</w:t>
      </w:r>
    </w:p>
    <w:p w14:paraId="06D1E433" w14:textId="77777777" w:rsidR="00983183" w:rsidRDefault="00000000">
      <w:pPr>
        <w:numPr>
          <w:ilvl w:val="0"/>
          <w:numId w:val="6"/>
        </w:numPr>
        <w:rPr>
          <w:color w:val="0000FF"/>
        </w:rPr>
      </w:pPr>
      <w:r>
        <w:rPr>
          <w:rFonts w:hint="eastAsia"/>
          <w:b/>
          <w:bCs/>
          <w:color w:val="0000FF"/>
          <w:sz w:val="28"/>
          <w:szCs w:val="36"/>
        </w:rPr>
        <w:t>单个物体</w:t>
      </w:r>
      <w:r>
        <w:rPr>
          <w:rFonts w:hint="eastAsia"/>
          <w:b/>
          <w:bCs/>
          <w:color w:val="0000FF"/>
          <w:sz w:val="28"/>
          <w:szCs w:val="36"/>
        </w:rPr>
        <w:t>-&gt;</w:t>
      </w:r>
      <w:r>
        <w:rPr>
          <w:rFonts w:hint="eastAsia"/>
          <w:b/>
          <w:bCs/>
          <w:color w:val="0000FF"/>
          <w:sz w:val="28"/>
          <w:szCs w:val="36"/>
        </w:rPr>
        <w:t>动量定理</w:t>
      </w:r>
    </w:p>
    <w:p w14:paraId="3D2C245C" w14:textId="77777777" w:rsidR="00983183" w:rsidRDefault="00000000">
      <w:pPr>
        <w:rPr>
          <w:b/>
          <w:bCs/>
          <w:i/>
          <w:iCs/>
          <w:color w:val="000000" w:themeColor="text1"/>
          <w:u w:val="single"/>
        </w:rPr>
      </w:pPr>
      <w:r>
        <w:rPr>
          <w:rFonts w:hint="eastAsia"/>
          <w:b/>
          <w:bCs/>
          <w:i/>
          <w:iCs/>
          <w:color w:val="000000" w:themeColor="text1"/>
          <w:u w:val="single"/>
        </w:rPr>
        <w:t>公式：物体动量的变化量</w:t>
      </w:r>
      <w:r>
        <w:rPr>
          <w:rFonts w:hint="eastAsia"/>
          <w:b/>
          <w:bCs/>
          <w:i/>
          <w:iCs/>
          <w:color w:val="000000" w:themeColor="text1"/>
          <w:u w:val="single"/>
        </w:rPr>
        <w:t>=</w:t>
      </w:r>
      <w:r>
        <w:rPr>
          <w:rFonts w:hint="eastAsia"/>
          <w:b/>
          <w:bCs/>
          <w:i/>
          <w:iCs/>
          <w:color w:val="000000" w:themeColor="text1"/>
          <w:u w:val="single"/>
        </w:rPr>
        <w:t>所受合外力的冲量</w:t>
      </w:r>
    </w:p>
    <w:p w14:paraId="617BC13A" w14:textId="77777777" w:rsidR="00983183" w:rsidRDefault="00000000">
      <w:pPr>
        <w:rPr>
          <w:b/>
          <w:bCs/>
          <w:i/>
          <w:iCs/>
          <w:color w:val="FF0000"/>
          <w:u w:val="single"/>
        </w:rPr>
      </w:pPr>
      <w:r>
        <w:rPr>
          <w:rFonts w:hint="eastAsia"/>
          <w:b/>
          <w:bCs/>
          <w:i/>
          <w:iCs/>
          <w:color w:val="FF0000"/>
          <w:u w:val="single"/>
        </w:rPr>
        <w:t>积分形式，熟练掌握</w:t>
      </w:r>
    </w:p>
    <w:p w14:paraId="63B0A5CF" w14:textId="77777777" w:rsidR="00983183" w:rsidRDefault="00000000">
      <w:pPr>
        <w:rPr>
          <w:b/>
          <w:bCs/>
          <w:i/>
          <w:iCs/>
          <w:color w:val="FF0000"/>
          <w:u w:val="single"/>
        </w:rPr>
      </w:pPr>
      <w:r>
        <w:rPr>
          <w:rFonts w:hint="eastAsia"/>
          <w:b/>
          <w:bCs/>
          <w:i/>
          <w:iCs/>
          <w:color w:val="FF0000"/>
          <w:u w:val="single"/>
        </w:rPr>
        <w:t>冲量的计算</w:t>
      </w:r>
    </w:p>
    <w:p w14:paraId="0AD5EAF1" w14:textId="77777777" w:rsidR="00983183" w:rsidRDefault="00000000">
      <w:pPr>
        <w:numPr>
          <w:ilvl w:val="0"/>
          <w:numId w:val="7"/>
        </w:numPr>
        <w:rPr>
          <w:b/>
          <w:bCs/>
          <w:i/>
          <w:iCs/>
          <w:color w:val="FF0000"/>
          <w:u w:val="single"/>
        </w:rPr>
      </w:pPr>
      <w:r>
        <w:rPr>
          <w:rFonts w:hint="eastAsia"/>
          <w:b/>
          <w:bCs/>
          <w:i/>
          <w:iCs/>
          <w:color w:val="FF0000"/>
          <w:u w:val="single"/>
        </w:rPr>
        <w:t>直接法（从定义出发，动量怎么变换从矢量三角形计算）</w:t>
      </w:r>
    </w:p>
    <w:p w14:paraId="4BA2D2E0" w14:textId="77777777" w:rsidR="00983183" w:rsidRDefault="00000000">
      <w:pPr>
        <w:numPr>
          <w:ilvl w:val="0"/>
          <w:numId w:val="7"/>
        </w:numPr>
        <w:rPr>
          <w:b/>
          <w:bCs/>
          <w:i/>
          <w:iCs/>
          <w:color w:val="FF0000"/>
          <w:u w:val="single"/>
        </w:rPr>
      </w:pPr>
      <w:r>
        <w:rPr>
          <w:rFonts w:hint="eastAsia"/>
          <w:b/>
          <w:bCs/>
          <w:i/>
          <w:iCs/>
          <w:color w:val="FF0000"/>
          <w:u w:val="single"/>
        </w:rPr>
        <w:t>积分法（已知力与时间的作用关系）</w:t>
      </w:r>
    </w:p>
    <w:p w14:paraId="4080C579" w14:textId="77777777" w:rsidR="00983183" w:rsidRDefault="00000000">
      <w:pPr>
        <w:rPr>
          <w:b/>
          <w:bCs/>
          <w:i/>
          <w:iCs/>
          <w:color w:val="FF0000"/>
          <w:u w:val="single"/>
        </w:rPr>
      </w:pPr>
      <w:r>
        <w:rPr>
          <w:rFonts w:hint="eastAsia"/>
          <w:b/>
          <w:bCs/>
          <w:i/>
          <w:iCs/>
          <w:color w:val="FF0000"/>
          <w:u w:val="single"/>
        </w:rPr>
        <w:t>难点：</w:t>
      </w:r>
    </w:p>
    <w:p w14:paraId="27249497" w14:textId="77777777" w:rsidR="00983183" w:rsidRDefault="00000000">
      <w:pPr>
        <w:rPr>
          <w:b/>
          <w:bCs/>
          <w:i/>
          <w:iCs/>
          <w:color w:val="FF0000"/>
          <w:u w:val="single"/>
        </w:rPr>
      </w:pPr>
      <w:r>
        <w:rPr>
          <w:rFonts w:hint="eastAsia"/>
          <w:b/>
          <w:bCs/>
          <w:i/>
          <w:iCs/>
          <w:color w:val="FF0000"/>
          <w:u w:val="single"/>
        </w:rPr>
        <w:t>通过冲量计算力的大小</w:t>
      </w:r>
    </w:p>
    <w:p w14:paraId="41653255" w14:textId="77777777" w:rsidR="00983183" w:rsidRDefault="00000000">
      <w:pPr>
        <w:numPr>
          <w:ilvl w:val="0"/>
          <w:numId w:val="6"/>
        </w:numPr>
        <w:rPr>
          <w:color w:val="0000FF"/>
        </w:rPr>
      </w:pPr>
      <w:r>
        <w:rPr>
          <w:rFonts w:hint="eastAsia"/>
          <w:b/>
          <w:bCs/>
          <w:color w:val="0000FF"/>
          <w:sz w:val="28"/>
          <w:szCs w:val="36"/>
        </w:rPr>
        <w:t>系统</w:t>
      </w:r>
      <w:r>
        <w:rPr>
          <w:rFonts w:hint="eastAsia"/>
          <w:b/>
          <w:bCs/>
          <w:color w:val="0000FF"/>
          <w:sz w:val="28"/>
          <w:szCs w:val="36"/>
        </w:rPr>
        <w:t>-&gt;</w:t>
      </w:r>
      <w:r>
        <w:rPr>
          <w:rFonts w:hint="eastAsia"/>
          <w:b/>
          <w:bCs/>
          <w:color w:val="0000FF"/>
          <w:sz w:val="28"/>
          <w:szCs w:val="36"/>
        </w:rPr>
        <w:t>动量守恒定律</w:t>
      </w:r>
    </w:p>
    <w:p w14:paraId="6248B9AC" w14:textId="77777777" w:rsidR="00983183" w:rsidRDefault="00000000">
      <w:pPr>
        <w:rPr>
          <w:b/>
          <w:bCs/>
          <w:i/>
          <w:iCs/>
          <w:color w:val="000000" w:themeColor="text1"/>
          <w:sz w:val="18"/>
          <w:szCs w:val="21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2"/>
          <w:szCs w:val="28"/>
          <w:u w:val="single"/>
        </w:rPr>
        <w:t>公式：系统在选定过程中，过程的末动量</w:t>
      </w:r>
      <w:r>
        <w:rPr>
          <w:rFonts w:hint="eastAsia"/>
          <w:b/>
          <w:bCs/>
          <w:i/>
          <w:iCs/>
          <w:color w:val="000000" w:themeColor="text1"/>
          <w:sz w:val="22"/>
          <w:szCs w:val="28"/>
          <w:u w:val="single"/>
        </w:rPr>
        <w:t>=</w:t>
      </w:r>
      <w:r>
        <w:rPr>
          <w:rFonts w:hint="eastAsia"/>
          <w:b/>
          <w:bCs/>
          <w:i/>
          <w:iCs/>
          <w:color w:val="000000" w:themeColor="text1"/>
          <w:sz w:val="22"/>
          <w:szCs w:val="28"/>
          <w:u w:val="single"/>
        </w:rPr>
        <w:t>过程的初动量</w:t>
      </w:r>
    </w:p>
    <w:p w14:paraId="1B07F0AD" w14:textId="77777777" w:rsidR="00983183" w:rsidRDefault="00983183">
      <w:pPr>
        <w:rPr>
          <w:color w:val="0000FF"/>
        </w:rPr>
      </w:pPr>
    </w:p>
    <w:p w14:paraId="1AA8D39F" w14:textId="77777777" w:rsidR="00983183" w:rsidRDefault="00983183">
      <w:pPr>
        <w:rPr>
          <w:color w:val="0000FF"/>
        </w:rPr>
      </w:pPr>
    </w:p>
    <w:p w14:paraId="59CB4C22" w14:textId="77777777" w:rsidR="00983183" w:rsidRDefault="00000000">
      <w:pPr>
        <w:rPr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动量模型：</w:t>
      </w:r>
    </w:p>
    <w:p w14:paraId="6734983B" w14:textId="77777777" w:rsidR="00983183" w:rsidRDefault="00000000">
      <w:pPr>
        <w:numPr>
          <w:ilvl w:val="0"/>
          <w:numId w:val="8"/>
        </w:numPr>
        <w:rPr>
          <w:color w:val="0000FF"/>
        </w:rPr>
      </w:pPr>
      <w:r>
        <w:rPr>
          <w:rFonts w:hint="eastAsia"/>
          <w:color w:val="0000FF"/>
        </w:rPr>
        <w:t>完全非弹性碰撞模型</w:t>
      </w:r>
    </w:p>
    <w:p w14:paraId="67C0EE24" w14:textId="77777777" w:rsidR="00983183" w:rsidRDefault="00000000">
      <w:pPr>
        <w:numPr>
          <w:ilvl w:val="0"/>
          <w:numId w:val="8"/>
        </w:numPr>
        <w:rPr>
          <w:color w:val="0000FF"/>
        </w:rPr>
      </w:pPr>
      <w:r>
        <w:rPr>
          <w:rFonts w:hint="eastAsia"/>
          <w:color w:val="0000FF"/>
        </w:rPr>
        <w:t>完全弹性碰撞模型</w:t>
      </w:r>
    </w:p>
    <w:p w14:paraId="6F7CCBB1" w14:textId="77777777" w:rsidR="00983183" w:rsidRDefault="00000000">
      <w:pPr>
        <w:numPr>
          <w:ilvl w:val="0"/>
          <w:numId w:val="8"/>
        </w:numPr>
        <w:rPr>
          <w:color w:val="0000FF"/>
        </w:rPr>
      </w:pPr>
      <w:r>
        <w:rPr>
          <w:rFonts w:hint="eastAsia"/>
          <w:color w:val="0000FF"/>
        </w:rPr>
        <w:t>水平方向动量守恒模型</w:t>
      </w:r>
    </w:p>
    <w:p w14:paraId="219F45BB" w14:textId="77777777" w:rsidR="00983183" w:rsidRDefault="00000000">
      <w:pPr>
        <w:numPr>
          <w:ilvl w:val="0"/>
          <w:numId w:val="8"/>
        </w:numPr>
        <w:rPr>
          <w:color w:val="0000FF"/>
        </w:rPr>
      </w:pPr>
      <w:r>
        <w:rPr>
          <w:rFonts w:hint="eastAsia"/>
          <w:color w:val="0000FF"/>
        </w:rPr>
        <w:t>爆炸模型，例如：弹簧推动两侧的两个物体</w:t>
      </w:r>
    </w:p>
    <w:p w14:paraId="7642D74B" w14:textId="77777777" w:rsidR="00983183" w:rsidRDefault="00983183">
      <w:pPr>
        <w:rPr>
          <w:color w:val="0000FF"/>
        </w:rPr>
      </w:pPr>
    </w:p>
    <w:p w14:paraId="7D4A5992" w14:textId="77777777" w:rsidR="00983183" w:rsidRDefault="00000000">
      <w:pPr>
        <w:rPr>
          <w:b/>
          <w:bCs/>
          <w:i/>
          <w:iCs/>
          <w:color w:val="5B9BD5" w:themeColor="accent1"/>
          <w:sz w:val="32"/>
          <w:szCs w:val="40"/>
          <w:u w:val="single"/>
        </w:rPr>
      </w:pPr>
      <w:r>
        <w:rPr>
          <w:rFonts w:hint="eastAsia"/>
          <w:color w:val="0000FF"/>
        </w:rPr>
        <w:t>灵活使用：</w:t>
      </w:r>
      <w:r>
        <w:rPr>
          <w:rFonts w:hint="eastAsia"/>
          <w:b/>
          <w:bCs/>
          <w:i/>
          <w:iCs/>
          <w:color w:val="5B9BD5" w:themeColor="accent1"/>
          <w:sz w:val="32"/>
          <w:szCs w:val="40"/>
          <w:u w:val="single"/>
        </w:rPr>
        <w:t>Mv1=mv2   Mx1=mx2</w:t>
      </w:r>
    </w:p>
    <w:p w14:paraId="285B23A9" w14:textId="77777777" w:rsidR="00983183" w:rsidRDefault="00000000">
      <w:pPr>
        <w:pStyle w:val="3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刚体：</w:t>
      </w:r>
    </w:p>
    <w:p w14:paraId="4B73DA58" w14:textId="77777777" w:rsidR="00983183" w:rsidRDefault="00000000">
      <w:pPr>
        <w:pStyle w:val="3"/>
        <w:rPr>
          <w:color w:val="FF0000"/>
        </w:rPr>
      </w:pPr>
      <w:r>
        <w:rPr>
          <w:rFonts w:hint="eastAsia"/>
          <w:color w:val="FF0000"/>
        </w:rPr>
        <w:t>定轴转动模型（</w:t>
      </w:r>
      <w:r>
        <w:rPr>
          <w:rFonts w:hint="eastAsia"/>
          <w:color w:val="FF0000"/>
          <w:highlight w:val="yellow"/>
        </w:rPr>
        <w:t>类似于质点直线运动</w:t>
      </w:r>
      <w:r>
        <w:rPr>
          <w:rFonts w:hint="eastAsia"/>
          <w:color w:val="FF0000"/>
        </w:rPr>
        <w:t>）</w:t>
      </w:r>
    </w:p>
    <w:p w14:paraId="368C348A" w14:textId="77777777" w:rsidR="00983183" w:rsidRDefault="00000000">
      <w:pPr>
        <w:numPr>
          <w:ilvl w:val="0"/>
          <w:numId w:val="9"/>
        </w:numPr>
        <w:rPr>
          <w:b/>
          <w:bCs/>
          <w:i/>
          <w:iCs/>
          <w:color w:val="FF0000"/>
          <w:sz w:val="28"/>
          <w:szCs w:val="36"/>
          <w:u w:val="single"/>
        </w:rPr>
      </w:pP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t>细棒：水平棒，竖直棒</w:t>
      </w:r>
      <w:r>
        <w:rPr>
          <w:rFonts w:hint="eastAsia"/>
          <w:b/>
          <w:bCs/>
          <w:i/>
          <w:iCs/>
          <w:color w:val="FF0000"/>
          <w:sz w:val="28"/>
          <w:szCs w:val="36"/>
          <w:u w:val="single"/>
        </w:rPr>
        <w:t xml:space="preserve"> 1/3ml^</w:t>
      </w:r>
      <w:r>
        <w:rPr>
          <w:rFonts w:hint="eastAsia"/>
          <w:b/>
          <w:bCs/>
          <w:i/>
          <w:iCs/>
          <w:color w:val="FF0000"/>
          <w:sz w:val="28"/>
          <w:szCs w:val="36"/>
          <w:u w:val="single"/>
          <w:vertAlign w:val="superscript"/>
        </w:rPr>
        <w:t>2</w:t>
      </w:r>
    </w:p>
    <w:p w14:paraId="3BC8726B" w14:textId="77777777" w:rsidR="00983183" w:rsidRDefault="00000000">
      <w:pPr>
        <w:numPr>
          <w:ilvl w:val="0"/>
          <w:numId w:val="9"/>
        </w:numPr>
        <w:rPr>
          <w:b/>
          <w:bCs/>
          <w:i/>
          <w:iCs/>
          <w:color w:val="FF0000"/>
          <w:sz w:val="28"/>
          <w:szCs w:val="36"/>
          <w:u w:val="single"/>
        </w:rPr>
      </w:pP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t>细圆环</w:t>
      </w: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t>,</w:t>
      </w: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t>挂着球的细线</w:t>
      </w: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t xml:space="preserve"> </w:t>
      </w:r>
      <w:r>
        <w:rPr>
          <w:rFonts w:hint="eastAsia"/>
          <w:b/>
          <w:bCs/>
          <w:i/>
          <w:iCs/>
          <w:color w:val="FF0000"/>
          <w:sz w:val="28"/>
          <w:szCs w:val="36"/>
          <w:u w:val="single"/>
        </w:rPr>
        <w:t>ml^</w:t>
      </w:r>
      <w:r>
        <w:rPr>
          <w:rFonts w:hint="eastAsia"/>
          <w:b/>
          <w:bCs/>
          <w:i/>
          <w:iCs/>
          <w:color w:val="FF0000"/>
          <w:sz w:val="28"/>
          <w:szCs w:val="36"/>
          <w:u w:val="single"/>
          <w:vertAlign w:val="superscript"/>
        </w:rPr>
        <w:t>2</w:t>
      </w:r>
    </w:p>
    <w:p w14:paraId="13DA3603" w14:textId="77777777" w:rsidR="00983183" w:rsidRDefault="00000000">
      <w:pPr>
        <w:numPr>
          <w:ilvl w:val="0"/>
          <w:numId w:val="9"/>
        </w:numPr>
        <w:rPr>
          <w:b/>
          <w:bCs/>
          <w:i/>
          <w:iCs/>
          <w:color w:val="5B9BD5" w:themeColor="accent1"/>
          <w:sz w:val="28"/>
          <w:szCs w:val="36"/>
          <w:u w:val="single"/>
        </w:rPr>
      </w:pP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lastRenderedPageBreak/>
        <w:t>薄圆盘：水平盘，实心圆柱</w:t>
      </w: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t xml:space="preserve"> </w:t>
      </w:r>
      <w:r>
        <w:rPr>
          <w:rFonts w:hint="eastAsia"/>
          <w:b/>
          <w:bCs/>
          <w:i/>
          <w:iCs/>
          <w:color w:val="FF0000"/>
          <w:sz w:val="28"/>
          <w:szCs w:val="36"/>
          <w:u w:val="single"/>
        </w:rPr>
        <w:t xml:space="preserve"> 1/2ml^</w:t>
      </w:r>
      <w:r>
        <w:rPr>
          <w:rFonts w:hint="eastAsia"/>
          <w:b/>
          <w:bCs/>
          <w:i/>
          <w:iCs/>
          <w:color w:val="FF0000"/>
          <w:sz w:val="28"/>
          <w:szCs w:val="36"/>
          <w:u w:val="single"/>
          <w:vertAlign w:val="superscript"/>
        </w:rPr>
        <w:t>2</w:t>
      </w:r>
    </w:p>
    <w:p w14:paraId="3556BAFA" w14:textId="77777777" w:rsidR="00983183" w:rsidRDefault="00000000">
      <w:pPr>
        <w:numPr>
          <w:ilvl w:val="0"/>
          <w:numId w:val="9"/>
        </w:numPr>
        <w:rPr>
          <w:b/>
          <w:bCs/>
          <w:i/>
          <w:iCs/>
          <w:color w:val="5B9BD5" w:themeColor="accent1"/>
          <w:sz w:val="28"/>
          <w:szCs w:val="36"/>
          <w:u w:val="single"/>
        </w:rPr>
      </w:pP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t>实心球体</w:t>
      </w: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</w:rPr>
        <w:t xml:space="preserve">  2/5mr^</w:t>
      </w:r>
      <w:r>
        <w:rPr>
          <w:rFonts w:hint="eastAsia"/>
          <w:b/>
          <w:bCs/>
          <w:i/>
          <w:iCs/>
          <w:color w:val="5B9BD5" w:themeColor="accent1"/>
          <w:sz w:val="28"/>
          <w:szCs w:val="36"/>
          <w:u w:val="single"/>
          <w:vertAlign w:val="superscript"/>
        </w:rPr>
        <w:t>2</w:t>
      </w:r>
    </w:p>
    <w:p w14:paraId="5B4FD0E6" w14:textId="77777777" w:rsidR="00983183" w:rsidRDefault="00000000">
      <w:pPr>
        <w:pStyle w:val="3"/>
      </w:pPr>
      <w:r>
        <w:rPr>
          <w:rFonts w:hint="eastAsia"/>
        </w:rPr>
        <w:t>转动定律</w:t>
      </w:r>
    </w:p>
    <w:p w14:paraId="200DFDB8" w14:textId="77777777" w:rsidR="00983183" w:rsidRDefault="00000000">
      <w:pPr>
        <w:rPr>
          <w:b/>
          <w:bCs/>
          <w:color w:val="FF0000"/>
          <w:sz w:val="28"/>
          <w:szCs w:val="36"/>
          <w:u w:val="single"/>
        </w:rPr>
      </w:pPr>
      <w:r>
        <w:rPr>
          <w:rFonts w:hint="eastAsia"/>
          <w:b/>
          <w:bCs/>
          <w:sz w:val="28"/>
          <w:szCs w:val="36"/>
          <w:u w:val="single"/>
        </w:rPr>
        <w:t>定义式：</w:t>
      </w:r>
      <w:r>
        <w:rPr>
          <w:rFonts w:hint="eastAsia"/>
          <w:b/>
          <w:bCs/>
          <w:sz w:val="28"/>
          <w:szCs w:val="36"/>
          <w:u w:val="single"/>
        </w:rPr>
        <w:t>M</w:t>
      </w:r>
      <w:r>
        <w:rPr>
          <w:rFonts w:hint="eastAsia"/>
          <w:b/>
          <w:bCs/>
          <w:u w:val="single"/>
        </w:rPr>
        <w:t>=</w:t>
      </w:r>
      <w:r>
        <w:rPr>
          <w:rFonts w:hint="eastAsia"/>
          <w:b/>
          <w:bCs/>
          <w:sz w:val="28"/>
          <w:szCs w:val="36"/>
          <w:u w:val="single"/>
        </w:rPr>
        <w:t>R</w:t>
      </w:r>
      <w:r>
        <w:rPr>
          <w:rFonts w:hint="eastAsia"/>
          <w:b/>
          <w:bCs/>
          <w:u w:val="single"/>
        </w:rPr>
        <w:t>×</w:t>
      </w:r>
      <w:r>
        <w:rPr>
          <w:rFonts w:hint="eastAsia"/>
          <w:b/>
          <w:bCs/>
          <w:sz w:val="28"/>
          <w:szCs w:val="36"/>
          <w:u w:val="single"/>
        </w:rPr>
        <w:t>F</w:t>
      </w:r>
      <w:r>
        <w:rPr>
          <w:rFonts w:hint="eastAsia"/>
          <w:b/>
          <w:bCs/>
          <w:color w:val="FF0000"/>
          <w:sz w:val="28"/>
          <w:szCs w:val="36"/>
          <w:u w:val="single"/>
        </w:rPr>
        <w:t>（在受力分析中应用）</w:t>
      </w:r>
    </w:p>
    <w:p w14:paraId="53CB407A" w14:textId="77777777" w:rsidR="00983183" w:rsidRDefault="00000000">
      <w:pPr>
        <w:rPr>
          <w:b/>
          <w:bCs/>
          <w:sz w:val="28"/>
          <w:szCs w:val="36"/>
          <w:u w:val="single"/>
        </w:rPr>
      </w:pPr>
      <w:r>
        <w:rPr>
          <w:rFonts w:hint="eastAsia"/>
          <w:b/>
          <w:bCs/>
          <w:sz w:val="28"/>
          <w:szCs w:val="36"/>
          <w:u w:val="single"/>
        </w:rPr>
        <w:t>计算式：</w:t>
      </w:r>
      <w:r>
        <w:rPr>
          <w:rFonts w:hint="eastAsia"/>
          <w:b/>
          <w:bCs/>
          <w:sz w:val="32"/>
          <w:szCs w:val="40"/>
          <w:u w:val="single"/>
        </w:rPr>
        <w:t>M</w:t>
      </w:r>
      <w:r>
        <w:rPr>
          <w:rFonts w:hint="eastAsia"/>
          <w:b/>
          <w:bCs/>
          <w:sz w:val="24"/>
          <w:szCs w:val="32"/>
          <w:u w:val="single"/>
        </w:rPr>
        <w:t>=</w:t>
      </w:r>
      <w:r>
        <w:rPr>
          <w:rFonts w:hint="eastAsia"/>
          <w:b/>
          <w:bCs/>
          <w:sz w:val="32"/>
          <w:szCs w:val="40"/>
          <w:u w:val="single"/>
        </w:rPr>
        <w:t>J*</w:t>
      </w:r>
      <w:r>
        <w:rPr>
          <w:rFonts w:hint="eastAsia"/>
          <w:b/>
          <w:bCs/>
          <w:sz w:val="36"/>
          <w:szCs w:val="44"/>
          <w:u w:val="single"/>
        </w:rPr>
        <w:t>α</w:t>
      </w:r>
    </w:p>
    <w:p w14:paraId="377570D9" w14:textId="77777777" w:rsidR="00983183" w:rsidRDefault="00000000">
      <w:pPr>
        <w:pStyle w:val="3"/>
      </w:pPr>
      <w:r>
        <w:rPr>
          <w:rFonts w:hint="eastAsia"/>
        </w:rPr>
        <w:t>角动量，角动量定理，角动量守恒</w:t>
      </w:r>
    </w:p>
    <w:p w14:paraId="2F76F738" w14:textId="77777777" w:rsidR="00983183" w:rsidRDefault="00000000">
      <w:pPr>
        <w:rPr>
          <w:b/>
          <w:bCs/>
          <w:sz w:val="32"/>
          <w:szCs w:val="40"/>
          <w:u w:val="single"/>
        </w:rPr>
      </w:pPr>
      <w:r>
        <w:rPr>
          <w:rFonts w:hint="eastAsia"/>
          <w:b/>
          <w:bCs/>
          <w:sz w:val="32"/>
          <w:szCs w:val="40"/>
          <w:u w:val="single"/>
        </w:rPr>
        <w:t>定义式：</w:t>
      </w:r>
      <w:r>
        <w:rPr>
          <w:rFonts w:hint="eastAsia"/>
          <w:b/>
          <w:bCs/>
          <w:sz w:val="32"/>
          <w:szCs w:val="40"/>
          <w:u w:val="single"/>
        </w:rPr>
        <w:t>L=R</w:t>
      </w:r>
      <w:r>
        <w:rPr>
          <w:rFonts w:hint="eastAsia"/>
          <w:b/>
          <w:bCs/>
          <w:sz w:val="32"/>
          <w:szCs w:val="40"/>
          <w:u w:val="single"/>
        </w:rPr>
        <w:t>×</w:t>
      </w:r>
      <w:r>
        <w:rPr>
          <w:rFonts w:hint="eastAsia"/>
          <w:b/>
          <w:bCs/>
          <w:sz w:val="32"/>
          <w:szCs w:val="40"/>
          <w:u w:val="single"/>
        </w:rPr>
        <w:t>P</w:t>
      </w:r>
      <w:r>
        <w:rPr>
          <w:rFonts w:hint="eastAsia"/>
          <w:b/>
          <w:bCs/>
          <w:sz w:val="32"/>
          <w:szCs w:val="40"/>
          <w:u w:val="single"/>
        </w:rPr>
        <w:t>（在受力分析中常用）</w:t>
      </w:r>
    </w:p>
    <w:p w14:paraId="01F6F6A4" w14:textId="77777777" w:rsidR="00983183" w:rsidRDefault="00000000">
      <w:pPr>
        <w:rPr>
          <w:b/>
          <w:bCs/>
          <w:sz w:val="32"/>
          <w:szCs w:val="40"/>
          <w:u w:val="single"/>
        </w:rPr>
      </w:pPr>
      <w:r>
        <w:rPr>
          <w:rFonts w:hint="eastAsia"/>
          <w:b/>
          <w:bCs/>
          <w:sz w:val="32"/>
          <w:szCs w:val="40"/>
          <w:u w:val="single"/>
        </w:rPr>
        <w:t>计算式：</w:t>
      </w:r>
      <w:r>
        <w:rPr>
          <w:rFonts w:hint="eastAsia"/>
          <w:b/>
          <w:bCs/>
          <w:sz w:val="32"/>
          <w:szCs w:val="40"/>
          <w:u w:val="single"/>
        </w:rPr>
        <w:t>L=J*W</w:t>
      </w:r>
    </w:p>
    <w:p w14:paraId="7A609624" w14:textId="77777777" w:rsidR="00983183" w:rsidRDefault="00000000">
      <w:pPr>
        <w:rPr>
          <w:rFonts w:ascii="黑体" w:hAnsi="黑体" w:cs="黑体" w:hint="eastAsia"/>
          <w:b/>
          <w:bCs/>
          <w:color w:val="FF0000"/>
          <w:sz w:val="32"/>
          <w:szCs w:val="40"/>
        </w:rPr>
      </w:pPr>
      <w:r>
        <w:rPr>
          <w:rFonts w:ascii="黑体" w:hAnsi="黑体" w:cs="黑体" w:hint="eastAsia"/>
          <w:b/>
          <w:bCs/>
          <w:color w:val="FF0000"/>
          <w:sz w:val="32"/>
          <w:szCs w:val="40"/>
        </w:rPr>
        <w:t>角动量定理积分形式，熟练掌握</w:t>
      </w:r>
    </w:p>
    <w:p w14:paraId="666CD57E" w14:textId="77777777" w:rsidR="00983183" w:rsidRDefault="00000000">
      <w:pPr>
        <w:pStyle w:val="3"/>
      </w:pPr>
      <w:r>
        <w:rPr>
          <w:rFonts w:hint="eastAsia"/>
        </w:rPr>
        <w:t>刚体的动能和动能定理</w:t>
      </w:r>
    </w:p>
    <w:p w14:paraId="784741A0" w14:textId="77777777" w:rsidR="00983183" w:rsidRDefault="00000000">
      <w:pPr>
        <w:rPr>
          <w:b/>
          <w:bCs/>
          <w:sz w:val="32"/>
          <w:szCs w:val="40"/>
          <w:u w:val="single"/>
        </w:rPr>
      </w:pPr>
      <w:r>
        <w:rPr>
          <w:rFonts w:hint="eastAsia"/>
          <w:b/>
          <w:bCs/>
          <w:sz w:val="32"/>
          <w:szCs w:val="40"/>
          <w:u w:val="single"/>
        </w:rPr>
        <w:t>Ek=1/2*j*w^2</w:t>
      </w:r>
    </w:p>
    <w:p w14:paraId="60AD84D1" w14:textId="77777777" w:rsidR="00983183" w:rsidRDefault="00000000">
      <w:pPr>
        <w:rPr>
          <w:rFonts w:ascii="黑体" w:hAnsi="黑体" w:cs="黑体" w:hint="eastAsia"/>
          <w:b/>
          <w:bCs/>
          <w:color w:val="FF0000"/>
          <w:sz w:val="32"/>
          <w:szCs w:val="40"/>
        </w:rPr>
      </w:pPr>
      <w:r>
        <w:rPr>
          <w:rFonts w:ascii="黑体" w:hAnsi="黑体" w:cs="黑体" w:hint="eastAsia"/>
          <w:b/>
          <w:bCs/>
          <w:color w:val="FF0000"/>
          <w:sz w:val="32"/>
          <w:szCs w:val="40"/>
        </w:rPr>
        <w:t>积分形式熟练掌握</w:t>
      </w:r>
    </w:p>
    <w:p w14:paraId="7BCD4321" w14:textId="77777777" w:rsidR="00983183" w:rsidRDefault="00000000">
      <w:pPr>
        <w:rPr>
          <w:b/>
          <w:bCs/>
          <w:i/>
          <w:iCs/>
          <w:color w:val="5B9BD5" w:themeColor="accent1"/>
          <w:u w:val="single"/>
        </w:rPr>
      </w:pPr>
      <w:r>
        <w:rPr>
          <w:rFonts w:hint="eastAsia"/>
          <w:b/>
          <w:bCs/>
          <w:i/>
          <w:iCs/>
          <w:color w:val="5B9BD5" w:themeColor="accent1"/>
          <w:u w:val="single"/>
        </w:rPr>
        <w:t>注意：所受合外力矩为</w:t>
      </w:r>
      <w:r>
        <w:rPr>
          <w:rFonts w:hint="eastAsia"/>
          <w:b/>
          <w:bCs/>
          <w:i/>
          <w:iCs/>
          <w:color w:val="5B9BD5" w:themeColor="accent1"/>
          <w:u w:val="single"/>
        </w:rPr>
        <w:t>0</w:t>
      </w:r>
      <w:r>
        <w:rPr>
          <w:rFonts w:hint="eastAsia"/>
          <w:b/>
          <w:bCs/>
          <w:i/>
          <w:iCs/>
          <w:color w:val="5B9BD5" w:themeColor="accent1"/>
          <w:u w:val="single"/>
        </w:rPr>
        <w:t>，不代表所受合外力为</w:t>
      </w:r>
      <w:r>
        <w:rPr>
          <w:rFonts w:hint="eastAsia"/>
          <w:b/>
          <w:bCs/>
          <w:i/>
          <w:iCs/>
          <w:color w:val="5B9BD5" w:themeColor="accent1"/>
          <w:u w:val="single"/>
        </w:rPr>
        <w:t>0</w:t>
      </w:r>
    </w:p>
    <w:p w14:paraId="0C9536D6" w14:textId="77777777" w:rsidR="00983183" w:rsidRDefault="00000000">
      <w:r>
        <w:rPr>
          <w:rFonts w:hint="eastAsia"/>
        </w:rPr>
        <w:t>质点系统机械能守恒定律</w:t>
      </w:r>
    </w:p>
    <w:p w14:paraId="53656E4E" w14:textId="77777777" w:rsidR="00983183" w:rsidRDefault="00000000">
      <w:r>
        <w:rPr>
          <w:rFonts w:hint="eastAsia"/>
        </w:rPr>
        <w:t>刚体系统机械能守恒定律</w:t>
      </w:r>
    </w:p>
    <w:p w14:paraId="754599DF" w14:textId="77777777" w:rsidR="00983183" w:rsidRDefault="00000000">
      <w:r>
        <w:rPr>
          <w:rFonts w:hint="eastAsia"/>
        </w:rPr>
        <w:t>质点动量守恒</w:t>
      </w:r>
    </w:p>
    <w:p w14:paraId="0A2D03AA" w14:textId="77777777" w:rsidR="00983183" w:rsidRDefault="00000000">
      <w:r>
        <w:rPr>
          <w:rFonts w:hint="eastAsia"/>
        </w:rPr>
        <w:t>刚体角动量守恒</w:t>
      </w:r>
    </w:p>
    <w:p w14:paraId="7BF249C6" w14:textId="77777777" w:rsidR="00983183" w:rsidRDefault="00983183"/>
    <w:p w14:paraId="190539E7" w14:textId="77777777" w:rsidR="00983183" w:rsidRDefault="00983183"/>
    <w:p w14:paraId="788B07E4" w14:textId="77777777" w:rsidR="00983183" w:rsidRDefault="00000000">
      <w:r>
        <w:rPr>
          <w:rFonts w:hint="eastAsia"/>
        </w:rPr>
        <w:t>注意：</w:t>
      </w:r>
    </w:p>
    <w:p w14:paraId="08BA9FC8" w14:textId="77777777" w:rsidR="00983183" w:rsidRDefault="00000000">
      <w:pPr>
        <w:numPr>
          <w:ilvl w:val="0"/>
          <w:numId w:val="10"/>
        </w:numPr>
      </w:pPr>
      <w:r>
        <w:rPr>
          <w:rFonts w:hint="eastAsia"/>
        </w:rPr>
        <w:t>不受外力作用</w:t>
      </w:r>
      <w:r>
        <w:rPr>
          <w:rFonts w:hint="eastAsia"/>
        </w:rPr>
        <w:t>(</w:t>
      </w:r>
      <w:r>
        <w:rPr>
          <w:rFonts w:hint="eastAsia"/>
        </w:rPr>
        <w:t>条件最强，在动量守恒和机械能守恒中双重应用</w:t>
      </w:r>
      <w:r>
        <w:rPr>
          <w:rFonts w:hint="eastAsia"/>
        </w:rPr>
        <w:t>)</w:t>
      </w:r>
    </w:p>
    <w:p w14:paraId="7A906922" w14:textId="77777777" w:rsidR="00983183" w:rsidRDefault="00000000">
      <w:pPr>
        <w:numPr>
          <w:ilvl w:val="0"/>
          <w:numId w:val="10"/>
        </w:numPr>
      </w:pPr>
      <w:r>
        <w:rPr>
          <w:rFonts w:hint="eastAsia"/>
        </w:rPr>
        <w:t>所受合外力为</w:t>
      </w:r>
      <w:r>
        <w:rPr>
          <w:rFonts w:hint="eastAsia"/>
        </w:rPr>
        <w:t>0(</w:t>
      </w:r>
      <w:r>
        <w:rPr>
          <w:rFonts w:hint="eastAsia"/>
        </w:rPr>
        <w:t>合外力做功不一定为</w:t>
      </w:r>
      <w:r>
        <w:rPr>
          <w:rFonts w:hint="eastAsia"/>
        </w:rPr>
        <w:t>0)</w:t>
      </w:r>
    </w:p>
    <w:p w14:paraId="111E475F" w14:textId="77777777" w:rsidR="00983183" w:rsidRDefault="00000000">
      <w:pPr>
        <w:numPr>
          <w:ilvl w:val="0"/>
          <w:numId w:val="10"/>
        </w:numPr>
      </w:pPr>
      <w:r>
        <w:rPr>
          <w:rFonts w:hint="eastAsia"/>
        </w:rPr>
        <w:t>合外力对一个系统做功为</w:t>
      </w:r>
      <w:r>
        <w:rPr>
          <w:rFonts w:hint="eastAsia"/>
        </w:rPr>
        <w:t>0</w:t>
      </w:r>
      <w:r>
        <w:rPr>
          <w:rFonts w:hint="eastAsia"/>
        </w:rPr>
        <w:t>（所受合外力不一定为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51A4D177" w14:textId="77777777" w:rsidR="00983183" w:rsidRDefault="00000000">
      <w:pPr>
        <w:numPr>
          <w:ilvl w:val="0"/>
          <w:numId w:val="11"/>
        </w:numPr>
        <w:rPr>
          <w:color w:val="0070C0"/>
        </w:rPr>
      </w:pPr>
      <w:r>
        <w:rPr>
          <w:rFonts w:hint="eastAsia"/>
          <w:color w:val="0070C0"/>
        </w:rPr>
        <w:t>内力都是保守力</w:t>
      </w:r>
    </w:p>
    <w:p w14:paraId="3B04A6C9" w14:textId="77777777" w:rsidR="00983183" w:rsidRDefault="00983183">
      <w:pPr>
        <w:rPr>
          <w:color w:val="0070C0"/>
        </w:rPr>
      </w:pPr>
    </w:p>
    <w:p w14:paraId="3C7F3DB8" w14:textId="77777777" w:rsidR="00983183" w:rsidRDefault="00000000">
      <w:pPr>
        <w:rPr>
          <w:color w:val="0070C0"/>
        </w:rPr>
      </w:pPr>
      <w:r>
        <w:rPr>
          <w:rFonts w:hint="eastAsia"/>
          <w:color w:val="0070C0"/>
        </w:rPr>
        <w:t>题目往往条件混搭，想搞混你</w:t>
      </w:r>
    </w:p>
    <w:p w14:paraId="786F875E" w14:textId="77777777" w:rsidR="00983183" w:rsidRDefault="00983183"/>
    <w:p w14:paraId="69A924F2" w14:textId="77777777" w:rsidR="00983183" w:rsidRDefault="00983183"/>
    <w:p w14:paraId="18FB453D" w14:textId="77777777" w:rsidR="00983183" w:rsidRDefault="00000000">
      <w:pPr>
        <w:rPr>
          <w:b/>
          <w:bCs/>
          <w:i/>
          <w:iCs/>
          <w:color w:val="FF0000"/>
        </w:rPr>
      </w:pPr>
      <w:r>
        <w:rPr>
          <w:rFonts w:hint="eastAsia"/>
          <w:b/>
          <w:bCs/>
          <w:i/>
          <w:iCs/>
          <w:color w:val="FF0000"/>
        </w:rPr>
        <w:t>电磁学物理常量记忆</w:t>
      </w:r>
    </w:p>
    <w:p w14:paraId="7A9BE928" w14:textId="77777777" w:rsidR="00983183" w:rsidRDefault="00000000">
      <w:pPr>
        <w:pStyle w:val="1"/>
      </w:pPr>
      <w:r>
        <w:rPr>
          <w:rFonts w:hint="eastAsia"/>
          <w:highlight w:val="cyan"/>
        </w:rPr>
        <w:t>电学，</w:t>
      </w:r>
      <w:r>
        <w:rPr>
          <w:rFonts w:hint="eastAsia"/>
          <w:sz w:val="32"/>
          <w:szCs w:val="20"/>
        </w:rPr>
        <w:t>真空电容率埃普西隆</w:t>
      </w:r>
      <w:r>
        <w:rPr>
          <w:rFonts w:hint="eastAsia"/>
          <w:highlight w:val="cyan"/>
        </w:rPr>
        <w:t>，</w:t>
      </w:r>
      <w:r>
        <w:rPr>
          <w:rFonts w:hint="eastAsia"/>
          <w:sz w:val="32"/>
          <w:szCs w:val="20"/>
          <w:highlight w:val="cyan"/>
        </w:rPr>
        <w:t>相对介电常数</w:t>
      </w:r>
      <w:r>
        <w:rPr>
          <w:rFonts w:hint="eastAsia"/>
          <w:sz w:val="32"/>
          <w:szCs w:val="20"/>
          <w:highlight w:val="cyan"/>
        </w:rPr>
        <w:t>K</w:t>
      </w:r>
    </w:p>
    <w:p w14:paraId="4A4CA5FB" w14:textId="77777777" w:rsidR="00983183" w:rsidRDefault="00000000">
      <w:pPr>
        <w:rPr>
          <w:b/>
          <w:bCs/>
          <w:i/>
          <w:iCs/>
          <w:color w:val="5B9BD5" w:themeColor="accent1"/>
          <w:sz w:val="44"/>
          <w:szCs w:val="52"/>
          <w:u w:val="single"/>
        </w:rPr>
      </w:pPr>
      <w:r>
        <w:rPr>
          <w:rFonts w:hint="eastAsia"/>
          <w:b/>
          <w:bCs/>
          <w:i/>
          <w:iCs/>
          <w:color w:val="5B9BD5" w:themeColor="accent1"/>
          <w:sz w:val="44"/>
          <w:szCs w:val="52"/>
          <w:u w:val="single"/>
        </w:rPr>
        <w:t>1.</w:t>
      </w:r>
      <w:r>
        <w:rPr>
          <w:rFonts w:hint="eastAsia"/>
          <w:b/>
          <w:bCs/>
          <w:i/>
          <w:iCs/>
          <w:color w:val="5B9BD5" w:themeColor="accent1"/>
          <w:sz w:val="44"/>
          <w:szCs w:val="52"/>
          <w:u w:val="single"/>
        </w:rPr>
        <w:t>静电场：（有源非旋场，不闭合）</w:t>
      </w:r>
    </w:p>
    <w:p w14:paraId="79887129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万物皆由点电荷（元）组成（积分元素法）</w:t>
      </w:r>
    </w:p>
    <w:p w14:paraId="026A3014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电场线不闭合（起始于</w:t>
      </w:r>
      <w:r>
        <w:rPr>
          <w:rFonts w:hint="eastAsia"/>
          <w:b/>
          <w:color w:val="000000" w:themeColor="text1"/>
          <w:sz w:val="22"/>
          <w:szCs w:val="20"/>
        </w:rPr>
        <w:t>+</w:t>
      </w:r>
      <w:r>
        <w:rPr>
          <w:rFonts w:hint="eastAsia"/>
          <w:b/>
          <w:color w:val="000000" w:themeColor="text1"/>
          <w:sz w:val="22"/>
          <w:szCs w:val="20"/>
        </w:rPr>
        <w:t>，无穷远，终止于</w:t>
      </w:r>
      <w:r>
        <w:rPr>
          <w:rFonts w:hint="eastAsia"/>
          <w:b/>
          <w:color w:val="000000" w:themeColor="text1"/>
          <w:sz w:val="22"/>
          <w:szCs w:val="20"/>
        </w:rPr>
        <w:t>-</w:t>
      </w:r>
      <w:r>
        <w:rPr>
          <w:rFonts w:hint="eastAsia"/>
          <w:b/>
          <w:color w:val="000000" w:themeColor="text1"/>
          <w:sz w:val="22"/>
          <w:szCs w:val="20"/>
        </w:rPr>
        <w:t>，无穷远）（所以是有源的）</w:t>
      </w:r>
    </w:p>
    <w:p w14:paraId="3EC31E3F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电场线永远不相交（</w:t>
      </w:r>
      <w:r>
        <w:rPr>
          <w:rFonts w:hint="eastAsia"/>
          <w:b/>
          <w:color w:val="000000" w:themeColor="text1"/>
          <w:sz w:val="22"/>
          <w:szCs w:val="20"/>
        </w:rPr>
        <w:t>E</w:t>
      </w:r>
      <w:r>
        <w:rPr>
          <w:rFonts w:hint="eastAsia"/>
          <w:b/>
          <w:color w:val="000000" w:themeColor="text1"/>
          <w:sz w:val="22"/>
          <w:szCs w:val="20"/>
        </w:rPr>
        <w:t>方向沿切线方向）</w:t>
      </w:r>
    </w:p>
    <w:p w14:paraId="5E6C2C75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电场线实际不存在</w:t>
      </w:r>
    </w:p>
    <w:p w14:paraId="76F25F9D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场强</w:t>
      </w:r>
      <w:r>
        <w:rPr>
          <w:rFonts w:hint="eastAsia"/>
          <w:b/>
          <w:color w:val="000000" w:themeColor="text1"/>
          <w:sz w:val="22"/>
          <w:szCs w:val="20"/>
        </w:rPr>
        <w:t>E</w:t>
      </w:r>
      <w:r>
        <w:rPr>
          <w:rFonts w:hint="eastAsia"/>
          <w:b/>
          <w:color w:val="000000" w:themeColor="text1"/>
          <w:sz w:val="22"/>
          <w:szCs w:val="20"/>
        </w:rPr>
        <w:t>矢量有方向，电势φ标量，无方向</w:t>
      </w:r>
    </w:p>
    <w:p w14:paraId="4B4B0571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正电荷附近电势为正，趋近于正无穷大，负电荷附近电势为负，趋近于负无穷</w:t>
      </w:r>
    </w:p>
    <w:p w14:paraId="181CA030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无穷远处电势为</w:t>
      </w:r>
      <w:r>
        <w:rPr>
          <w:rFonts w:hint="eastAsia"/>
          <w:b/>
          <w:color w:val="000000" w:themeColor="text1"/>
          <w:sz w:val="22"/>
          <w:szCs w:val="20"/>
        </w:rPr>
        <w:t>0</w:t>
      </w:r>
    </w:p>
    <w:p w14:paraId="1D3A06A4" w14:textId="77777777" w:rsidR="00983183" w:rsidRDefault="00000000">
      <w:pPr>
        <w:numPr>
          <w:ilvl w:val="0"/>
          <w:numId w:val="12"/>
        </w:numPr>
        <w:rPr>
          <w:b/>
          <w:color w:val="0000FF"/>
          <w:sz w:val="22"/>
          <w:szCs w:val="20"/>
        </w:rPr>
      </w:pPr>
      <w:r>
        <w:rPr>
          <w:b/>
          <w:color w:val="0000FF"/>
          <w:sz w:val="22"/>
          <w:szCs w:val="20"/>
        </w:rPr>
        <w:t>静电场环路定理（积分与路径无关</w:t>
      </w:r>
      <w:r>
        <w:rPr>
          <w:b/>
          <w:color w:val="0000FF"/>
          <w:sz w:val="22"/>
          <w:szCs w:val="20"/>
        </w:rPr>
        <w:t>&lt;=&gt;</w:t>
      </w:r>
      <w:r>
        <w:rPr>
          <w:b/>
          <w:color w:val="0000FF"/>
          <w:sz w:val="22"/>
          <w:szCs w:val="20"/>
        </w:rPr>
        <w:t>保守场</w:t>
      </w:r>
      <w:r>
        <w:rPr>
          <w:b/>
          <w:color w:val="0000FF"/>
          <w:sz w:val="22"/>
          <w:szCs w:val="20"/>
        </w:rPr>
        <w:t>,</w:t>
      </w:r>
      <w:r>
        <w:rPr>
          <w:b/>
          <w:color w:val="0000FF"/>
          <w:sz w:val="22"/>
          <w:szCs w:val="20"/>
        </w:rPr>
        <w:t>非旋场）</w:t>
      </w:r>
    </w:p>
    <w:p w14:paraId="561D73B4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E=0</w:t>
      </w:r>
      <w:r>
        <w:rPr>
          <w:rFonts w:hint="eastAsia"/>
          <w:b/>
          <w:color w:val="000000" w:themeColor="text1"/>
          <w:sz w:val="22"/>
          <w:szCs w:val="20"/>
        </w:rPr>
        <w:t>或</w:t>
      </w:r>
      <w:r>
        <w:rPr>
          <w:rFonts w:hint="eastAsia"/>
          <w:b/>
          <w:color w:val="000000" w:themeColor="text1"/>
          <w:sz w:val="22"/>
          <w:szCs w:val="20"/>
        </w:rPr>
        <w:t>E</w:t>
      </w:r>
      <w:r>
        <w:rPr>
          <w:rFonts w:hint="eastAsia"/>
          <w:b/>
          <w:color w:val="000000" w:themeColor="text1"/>
          <w:sz w:val="22"/>
          <w:szCs w:val="20"/>
        </w:rPr>
        <w:t>与运动方向垂直，不改变</w:t>
      </w:r>
      <w:r>
        <w:rPr>
          <w:rFonts w:hint="eastAsia"/>
          <w:b/>
          <w:color w:val="000000" w:themeColor="text1"/>
          <w:sz w:val="28"/>
          <w:szCs w:val="22"/>
        </w:rPr>
        <w:t>φ</w:t>
      </w:r>
    </w:p>
    <w:p w14:paraId="42ECAE16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拓展</w:t>
      </w:r>
      <w:r>
        <w:rPr>
          <w:rFonts w:hint="eastAsia"/>
          <w:b/>
          <w:color w:val="000000" w:themeColor="text1"/>
          <w:sz w:val="22"/>
          <w:szCs w:val="20"/>
        </w:rPr>
        <w:t>:</w:t>
      </w:r>
      <w:r>
        <w:rPr>
          <w:rFonts w:hint="eastAsia"/>
          <w:b/>
          <w:color w:val="000000" w:themeColor="text1"/>
          <w:sz w:val="22"/>
          <w:szCs w:val="20"/>
        </w:rPr>
        <w:t>等势面（处处与电场线正交）与等势体</w:t>
      </w:r>
    </w:p>
    <w:p w14:paraId="0CDF58D6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电场线密集的地方</w:t>
      </w:r>
      <w:r>
        <w:rPr>
          <w:rFonts w:hint="eastAsia"/>
          <w:b/>
          <w:color w:val="000000" w:themeColor="text1"/>
          <w:sz w:val="22"/>
          <w:szCs w:val="20"/>
        </w:rPr>
        <w:t>E</w:t>
      </w:r>
      <w:r>
        <w:rPr>
          <w:rFonts w:hint="eastAsia"/>
          <w:b/>
          <w:color w:val="000000" w:themeColor="text1"/>
          <w:sz w:val="22"/>
          <w:szCs w:val="20"/>
        </w:rPr>
        <w:t>更大，等势面密集的地方</w:t>
      </w:r>
      <w:r>
        <w:rPr>
          <w:rFonts w:hint="eastAsia"/>
          <w:b/>
          <w:color w:val="000000" w:themeColor="text1"/>
          <w:sz w:val="22"/>
          <w:szCs w:val="20"/>
        </w:rPr>
        <w:t>E</w:t>
      </w:r>
      <w:r>
        <w:rPr>
          <w:rFonts w:hint="eastAsia"/>
          <w:b/>
          <w:color w:val="000000" w:themeColor="text1"/>
          <w:sz w:val="22"/>
          <w:szCs w:val="20"/>
        </w:rPr>
        <w:t>更大</w:t>
      </w:r>
    </w:p>
    <w:p w14:paraId="6F5FD139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高斯面外电荷对场强的贡献为</w:t>
      </w:r>
      <w:r>
        <w:rPr>
          <w:rFonts w:hint="eastAsia"/>
          <w:b/>
          <w:color w:val="000000" w:themeColor="text1"/>
          <w:sz w:val="22"/>
          <w:szCs w:val="20"/>
        </w:rPr>
        <w:t>0</w:t>
      </w:r>
      <w:r>
        <w:rPr>
          <w:rFonts w:hint="eastAsia"/>
          <w:b/>
          <w:color w:val="000000" w:themeColor="text1"/>
          <w:sz w:val="22"/>
          <w:szCs w:val="20"/>
        </w:rPr>
        <w:t>，证明：静电场是一个有源场</w:t>
      </w:r>
    </w:p>
    <w:p w14:paraId="49EA5C7C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电场强度和电势梯度的关系（超难）：</w:t>
      </w:r>
    </w:p>
    <w:p w14:paraId="3EEAE6BA" w14:textId="77777777" w:rsidR="00983183" w:rsidRDefault="00000000">
      <w:p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任意方向上的电场强度分量等于这一方上电势变化率的负值</w:t>
      </w:r>
    </w:p>
    <w:p w14:paraId="54A233B4" w14:textId="77777777" w:rsidR="00983183" w:rsidRDefault="00000000">
      <w:pPr>
        <w:numPr>
          <w:ilvl w:val="0"/>
          <w:numId w:val="12"/>
        </w:numPr>
        <w:rPr>
          <w:b/>
          <w:color w:val="000000" w:themeColor="text1"/>
          <w:sz w:val="22"/>
          <w:szCs w:val="20"/>
        </w:rPr>
      </w:pPr>
      <w:r>
        <w:rPr>
          <w:rFonts w:hint="eastAsia"/>
          <w:b/>
          <w:color w:val="000000" w:themeColor="text1"/>
          <w:sz w:val="22"/>
          <w:szCs w:val="20"/>
        </w:rPr>
        <w:t>场强可以理解为梯度</w:t>
      </w:r>
      <w:r>
        <w:rPr>
          <w:rFonts w:hint="eastAsia"/>
          <w:b/>
          <w:color w:val="000000" w:themeColor="text1"/>
          <w:sz w:val="22"/>
          <w:szCs w:val="20"/>
        </w:rPr>
        <w:t>grad(</w:t>
      </w:r>
      <w:r>
        <w:rPr>
          <w:rFonts w:hint="eastAsia"/>
          <w:b/>
          <w:color w:val="000000" w:themeColor="text1"/>
          <w:sz w:val="22"/>
          <w:szCs w:val="20"/>
        </w:rPr>
        <w:t>电势降落最快的方向</w:t>
      </w:r>
      <w:r>
        <w:rPr>
          <w:rFonts w:hint="eastAsia"/>
          <w:b/>
          <w:color w:val="000000" w:themeColor="text1"/>
          <w:sz w:val="22"/>
          <w:szCs w:val="20"/>
        </w:rPr>
        <w:t>)</w:t>
      </w:r>
    </w:p>
    <w:p w14:paraId="6DA65AD4" w14:textId="77777777" w:rsidR="00983183" w:rsidRDefault="00000000">
      <w:pPr>
        <w:pStyle w:val="4"/>
        <w:jc w:val="left"/>
        <w:rPr>
          <w:color w:val="FF0000"/>
        </w:rPr>
      </w:pPr>
      <w:r>
        <w:rPr>
          <w:rFonts w:hint="eastAsia"/>
          <w:color w:val="FF0000"/>
        </w:rPr>
        <w:t>力的性质</w:t>
      </w:r>
      <w:r>
        <w:rPr>
          <w:rFonts w:hint="eastAsia"/>
          <w:color w:val="FF0000"/>
        </w:rPr>
        <w:t>E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  <w:sz w:val="36"/>
          <w:szCs w:val="32"/>
        </w:rPr>
        <w:t>φ</w:t>
      </w:r>
      <w:r>
        <w:rPr>
          <w:rFonts w:hint="eastAsia"/>
          <w:color w:val="FF0000"/>
        </w:rPr>
        <w:t>（电通量）</w:t>
      </w:r>
    </w:p>
    <w:p w14:paraId="21F75A13" w14:textId="77777777" w:rsidR="00983183" w:rsidRDefault="00000000">
      <w:pPr>
        <w:rPr>
          <w:color w:val="FF0000"/>
        </w:rPr>
      </w:pPr>
      <w:r>
        <w:rPr>
          <w:rFonts w:hint="eastAsia"/>
          <w:color w:val="FF0000"/>
        </w:rPr>
        <w:t>计算：</w:t>
      </w:r>
    </w:p>
    <w:p w14:paraId="2947437A" w14:textId="77777777" w:rsidR="00983183" w:rsidRDefault="00000000">
      <w:pPr>
        <w:numPr>
          <w:ilvl w:val="0"/>
          <w:numId w:val="13"/>
        </w:numPr>
        <w:rPr>
          <w:color w:val="FF0000"/>
        </w:rPr>
      </w:pPr>
      <w:r>
        <w:rPr>
          <w:rFonts w:hint="eastAsia"/>
          <w:color w:val="FF0000"/>
        </w:rPr>
        <w:t>叠加原理（尤其注意对称性，极有可能左右对称抵消，只留有竖直方向的场强）</w:t>
      </w:r>
    </w:p>
    <w:p w14:paraId="2DF4581E" w14:textId="77777777" w:rsidR="00983183" w:rsidRDefault="00000000">
      <w:pPr>
        <w:numPr>
          <w:ilvl w:val="0"/>
          <w:numId w:val="13"/>
        </w:numPr>
        <w:rPr>
          <w:color w:val="4472C4" w:themeColor="accent5"/>
        </w:rPr>
      </w:pPr>
      <w:r>
        <w:rPr>
          <w:rFonts w:hint="eastAsia"/>
          <w:color w:val="FF0000"/>
        </w:rPr>
        <w:t>高斯定理（柱面，球面，强对称性）</w:t>
      </w:r>
    </w:p>
    <w:p w14:paraId="11E5449A" w14:textId="77777777" w:rsidR="00983183" w:rsidRDefault="00000000">
      <w:pPr>
        <w:rPr>
          <w:b/>
          <w:bCs/>
          <w:i/>
          <w:iCs/>
          <w:color w:val="000000" w:themeColor="text1"/>
          <w:sz w:val="32"/>
          <w:szCs w:val="40"/>
          <w:highlight w:val="yellow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32"/>
          <w:szCs w:val="40"/>
          <w:highlight w:val="yellow"/>
          <w:u w:val="single"/>
        </w:rPr>
        <w:t>非导体</w:t>
      </w:r>
    </w:p>
    <w:p w14:paraId="23858949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均匀带电圆环的场强</w:t>
      </w:r>
    </w:p>
    <w:p w14:paraId="54F077FB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均匀长直导线的场强（两种方法）</w:t>
      </w:r>
    </w:p>
    <w:p w14:paraId="2837B672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均匀带电的平面的场强</w:t>
      </w:r>
      <w:r>
        <w:rPr>
          <w:rFonts w:hint="eastAsia"/>
          <w:color w:val="4472C4" w:themeColor="accent5"/>
        </w:rPr>
        <w:t>-&gt;</w:t>
      </w:r>
      <w:r>
        <w:rPr>
          <w:rFonts w:hint="eastAsia"/>
          <w:color w:val="4472C4" w:themeColor="accent5"/>
        </w:rPr>
        <w:t>两平行带电极板（两种方法）</w:t>
      </w:r>
    </w:p>
    <w:p w14:paraId="7C5EFA38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带电球壳的场强（高斯）</w:t>
      </w:r>
    </w:p>
    <w:p w14:paraId="62B22922" w14:textId="77777777" w:rsidR="00983183" w:rsidRDefault="00000000">
      <w:pPr>
        <w:rPr>
          <w:color w:val="FF0000"/>
        </w:rPr>
      </w:pPr>
      <w:r>
        <w:rPr>
          <w:rFonts w:hint="eastAsia"/>
          <w:color w:val="4472C4" w:themeColor="accent5"/>
        </w:rPr>
        <w:t>带电球体的场强（高斯）</w:t>
      </w:r>
    </w:p>
    <w:p w14:paraId="67E0E1AE" w14:textId="77777777" w:rsidR="00983183" w:rsidRDefault="00000000">
      <w:pPr>
        <w:pStyle w:val="4"/>
        <w:rPr>
          <w:color w:val="FF0000"/>
          <w:sz w:val="36"/>
          <w:szCs w:val="32"/>
        </w:rPr>
      </w:pPr>
      <w:r>
        <w:rPr>
          <w:rFonts w:hint="eastAsia"/>
          <w:color w:val="FF0000"/>
        </w:rPr>
        <w:t>能的性质</w:t>
      </w:r>
      <w:r>
        <w:rPr>
          <w:rFonts w:hint="eastAsia"/>
          <w:color w:val="FF0000"/>
          <w:sz w:val="36"/>
          <w:szCs w:val="32"/>
        </w:rPr>
        <w:t>φ（保守力做功，势能）</w:t>
      </w:r>
    </w:p>
    <w:p w14:paraId="393EB25E" w14:textId="77777777" w:rsidR="00983183" w:rsidRDefault="00000000">
      <w:r>
        <w:rPr>
          <w:rFonts w:hint="eastAsia"/>
        </w:rPr>
        <w:t>电势计算：</w:t>
      </w:r>
    </w:p>
    <w:p w14:paraId="354D980A" w14:textId="77777777" w:rsidR="00983183" w:rsidRDefault="00000000">
      <w:pPr>
        <w:numPr>
          <w:ilvl w:val="0"/>
          <w:numId w:val="14"/>
        </w:numPr>
      </w:pPr>
      <w:r>
        <w:rPr>
          <w:rFonts w:hint="eastAsia"/>
        </w:rPr>
        <w:t>叠加原理（注意带电密度的正负号，因为是标量，要注意正负，极有可能正负抵消，答</w:t>
      </w:r>
      <w:r>
        <w:rPr>
          <w:rFonts w:hint="eastAsia"/>
        </w:rPr>
        <w:lastRenderedPageBreak/>
        <w:t>案为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7CCE93F1" w14:textId="77777777" w:rsidR="00983183" w:rsidRDefault="00000000">
      <w:pPr>
        <w:numPr>
          <w:ilvl w:val="0"/>
          <w:numId w:val="14"/>
        </w:numPr>
      </w:pPr>
      <w:r>
        <w:rPr>
          <w:rFonts w:hint="eastAsia"/>
        </w:rPr>
        <w:t>电场强度积分法</w:t>
      </w:r>
    </w:p>
    <w:p w14:paraId="1C0E7C5D" w14:textId="77777777" w:rsidR="00983183" w:rsidRDefault="00000000">
      <w:pPr>
        <w:rPr>
          <w:b/>
          <w:bCs/>
          <w:i/>
          <w:iCs/>
          <w:color w:val="000000" w:themeColor="text1"/>
          <w:sz w:val="32"/>
          <w:szCs w:val="40"/>
          <w:highlight w:val="yellow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32"/>
          <w:szCs w:val="40"/>
          <w:highlight w:val="yellow"/>
          <w:u w:val="single"/>
        </w:rPr>
        <w:t>非导体</w:t>
      </w:r>
    </w:p>
    <w:p w14:paraId="72C5C057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均匀带电圆环的电势</w:t>
      </w:r>
    </w:p>
    <w:p w14:paraId="2770D187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均匀带电圆盘电势</w:t>
      </w:r>
    </w:p>
    <w:p w14:paraId="2E22EEB4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均匀导线的电势</w:t>
      </w:r>
    </w:p>
    <w:p w14:paraId="0D2C2DE2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均匀带电球壳的电势</w:t>
      </w:r>
    </w:p>
    <w:p w14:paraId="72E8FD4E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均匀带电球体的电势</w:t>
      </w:r>
      <w:r>
        <w:rPr>
          <w:rFonts w:hint="eastAsia"/>
          <w:color w:val="4472C4" w:themeColor="accent5"/>
        </w:rPr>
        <w:t>.</w:t>
      </w:r>
    </w:p>
    <w:p w14:paraId="6F4AA11A" w14:textId="77777777" w:rsidR="00983183" w:rsidRDefault="00983183">
      <w:pPr>
        <w:rPr>
          <w:color w:val="4472C4" w:themeColor="accent5"/>
        </w:rPr>
      </w:pPr>
    </w:p>
    <w:p w14:paraId="1D1367BF" w14:textId="77777777" w:rsidR="00983183" w:rsidRDefault="00983183">
      <w:pPr>
        <w:rPr>
          <w:color w:val="4472C4" w:themeColor="accent5"/>
        </w:rPr>
      </w:pPr>
    </w:p>
    <w:p w14:paraId="0C7FC343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注意：</w:t>
      </w:r>
    </w:p>
    <w:p w14:paraId="1C728FA6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1.</w:t>
      </w:r>
      <w:r>
        <w:rPr>
          <w:rFonts w:hint="eastAsia"/>
          <w:color w:val="4472C4" w:themeColor="accent5"/>
        </w:rPr>
        <w:t>线密度，面密度要分析正负</w:t>
      </w:r>
    </w:p>
    <w:p w14:paraId="71FD9085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2.</w:t>
      </w:r>
      <w:r>
        <w:rPr>
          <w:rFonts w:hint="eastAsia"/>
          <w:color w:val="4472C4" w:themeColor="accent5"/>
        </w:rPr>
        <w:t>碰到电势计算，总是从外向里</w:t>
      </w:r>
    </w:p>
    <w:p w14:paraId="279E2784" w14:textId="77777777" w:rsidR="00983183" w:rsidRDefault="00000000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3.</w:t>
      </w:r>
      <w:r>
        <w:rPr>
          <w:rFonts w:hint="eastAsia"/>
          <w:color w:val="4472C4" w:themeColor="accent5"/>
        </w:rPr>
        <w:t>碰到做功计算本质还是算电视，注意正负号</w:t>
      </w:r>
    </w:p>
    <w:p w14:paraId="795ECDB0" w14:textId="77777777" w:rsidR="00983183" w:rsidRDefault="00983183">
      <w:pPr>
        <w:rPr>
          <w:color w:val="4472C4" w:themeColor="accent5"/>
        </w:rPr>
      </w:pPr>
    </w:p>
    <w:p w14:paraId="4505D7DE" w14:textId="77777777" w:rsidR="00983183" w:rsidRDefault="00000000">
      <w:pPr>
        <w:pStyle w:val="3"/>
        <w:rPr>
          <w:color w:val="4472C4" w:themeColor="accent5"/>
        </w:rPr>
      </w:pPr>
      <w:r>
        <w:rPr>
          <w:rFonts w:ascii="Arial" w:hAnsi="Arial" w:hint="eastAsia"/>
          <w:color w:val="FF0000"/>
          <w:sz w:val="28"/>
        </w:rPr>
        <w:t>功能关系</w:t>
      </w:r>
    </w:p>
    <w:p w14:paraId="0C372E1A" w14:textId="77777777" w:rsidR="00983183" w:rsidRDefault="00000000">
      <w:pPr>
        <w:rPr>
          <w:b/>
          <w:bCs/>
          <w:i/>
          <w:iCs/>
          <w:color w:val="5B9BD5" w:themeColor="accent1"/>
          <w:sz w:val="44"/>
          <w:szCs w:val="52"/>
          <w:u w:val="single"/>
        </w:rPr>
      </w:pPr>
      <w:r>
        <w:rPr>
          <w:rFonts w:hint="eastAsia"/>
          <w:b/>
          <w:bCs/>
          <w:i/>
          <w:iCs/>
          <w:color w:val="5B9BD5" w:themeColor="accent1"/>
          <w:sz w:val="44"/>
          <w:szCs w:val="52"/>
          <w:u w:val="single"/>
        </w:rPr>
        <w:t>2.</w:t>
      </w:r>
      <w:r>
        <w:rPr>
          <w:rFonts w:hint="eastAsia"/>
          <w:b/>
          <w:bCs/>
          <w:i/>
          <w:iCs/>
          <w:color w:val="5B9BD5" w:themeColor="accent1"/>
          <w:sz w:val="44"/>
          <w:szCs w:val="52"/>
          <w:u w:val="single"/>
        </w:rPr>
        <w:t>导体和电介质（非导体），电能储存</w:t>
      </w:r>
    </w:p>
    <w:p w14:paraId="3BF055BD" w14:textId="77777777" w:rsidR="00983183" w:rsidRDefault="00000000">
      <w:p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考点大纲：</w:t>
      </w:r>
    </w:p>
    <w:p w14:paraId="0E1619A4" w14:textId="77777777" w:rsidR="00983183" w:rsidRDefault="00000000">
      <w:pPr>
        <w:rPr>
          <w:b/>
          <w:bCs/>
          <w:i/>
          <w:iCs/>
          <w:color w:val="FF0000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1)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导体的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静电性质</w:t>
      </w:r>
    </w:p>
    <w:p w14:paraId="00E2643A" w14:textId="77777777" w:rsidR="00983183" w:rsidRDefault="00000000">
      <w:pPr>
        <w:rPr>
          <w:b/>
          <w:bCs/>
          <w:i/>
          <w:iCs/>
          <w:color w:val="FF0000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2)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导体上的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电荷分布，导体表面的电荷面密度与附近电场强度的关系</w:t>
      </w:r>
    </w:p>
    <w:p w14:paraId="082BA8AA" w14:textId="77777777" w:rsidR="00983183" w:rsidRDefault="00000000">
      <w:pPr>
        <w:rPr>
          <w:b/>
          <w:bCs/>
          <w:i/>
          <w:iCs/>
          <w:color w:val="FF0000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3)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孤立导体的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电容</w:t>
      </w:r>
    </w:p>
    <w:p w14:paraId="0DF23FF4" w14:textId="77777777" w:rsidR="00983183" w:rsidRDefault="00000000">
      <w:pPr>
        <w:rPr>
          <w:b/>
          <w:bCs/>
          <w:i/>
          <w:iCs/>
          <w:color w:val="FF0000"/>
          <w:sz w:val="28"/>
          <w:szCs w:val="36"/>
        </w:rPr>
      </w:pPr>
      <w:r>
        <w:rPr>
          <w:rFonts w:hint="eastAsia"/>
          <w:b/>
          <w:bCs/>
          <w:i/>
          <w:iCs/>
          <w:color w:val="FF0000"/>
          <w:sz w:val="28"/>
          <w:szCs w:val="36"/>
        </w:rPr>
        <w:t>4)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电容器（多个导体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,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也是导体，满足导体具备的一切性质）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和电容器的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电容</w:t>
      </w:r>
    </w:p>
    <w:p w14:paraId="218C297B" w14:textId="77777777" w:rsidR="00983183" w:rsidRDefault="00000000">
      <w:pPr>
        <w:rPr>
          <w:b/>
          <w:bCs/>
          <w:i/>
          <w:iCs/>
          <w:color w:val="FF0000"/>
          <w:sz w:val="28"/>
          <w:szCs w:val="36"/>
        </w:rPr>
      </w:pPr>
      <w:r>
        <w:rPr>
          <w:rFonts w:hint="eastAsia"/>
          <w:b/>
          <w:bCs/>
          <w:i/>
          <w:iCs/>
          <w:color w:val="FF0000"/>
          <w:sz w:val="28"/>
          <w:szCs w:val="36"/>
        </w:rPr>
        <w:t>5)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电容器的串并联</w:t>
      </w:r>
    </w:p>
    <w:p w14:paraId="19200780" w14:textId="77777777" w:rsidR="00983183" w:rsidRDefault="00000000">
      <w:p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FF0000"/>
          <w:sz w:val="28"/>
          <w:szCs w:val="36"/>
        </w:rPr>
        <w:t>6)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电介质产生的附加电场和极化电荷，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含介质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的电容器的电容（充满和不充满），</w:t>
      </w:r>
    </w:p>
    <w:p w14:paraId="7CCC70FB" w14:textId="77777777" w:rsidR="00983183" w:rsidRDefault="00000000">
      <w:p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7)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含介质的高斯定理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--&gt;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场强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E</w:t>
      </w:r>
    </w:p>
    <w:p w14:paraId="4A174D93" w14:textId="77777777" w:rsidR="00983183" w:rsidRDefault="00000000">
      <w:p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应用时注意：电容器两个极板都是导体，电荷分布在导体表面，所以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lastRenderedPageBreak/>
        <w:t>用的时候，等式右边高斯面包围的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自由电荷量的计算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应该用面密度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*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面积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S</w:t>
      </w:r>
    </w:p>
    <w:p w14:paraId="7B07D059" w14:textId="77777777" w:rsidR="00983183" w:rsidRDefault="00000000">
      <w:pPr>
        <w:numPr>
          <w:ilvl w:val="0"/>
          <w:numId w:val="15"/>
        </w:num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电容器的静电能（</w:t>
      </w:r>
      <w:r>
        <w:rPr>
          <w:rFonts w:hint="eastAsia"/>
          <w:b/>
          <w:bCs/>
          <w:i/>
          <w:iCs/>
          <w:color w:val="0000FF"/>
          <w:sz w:val="28"/>
          <w:szCs w:val="36"/>
          <w:highlight w:val="yellow"/>
        </w:rPr>
        <w:t>带电体和带电导体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的区别）</w:t>
      </w:r>
    </w:p>
    <w:p w14:paraId="75D0DF43" w14:textId="77777777" w:rsidR="00983183" w:rsidRDefault="00000000">
      <w:p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辨析：插入一块导体，插入一块电介质有什么不同（要明白都在静电平衡的条件下，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导体内部场强为</w:t>
      </w:r>
      <w:r>
        <w:rPr>
          <w:rFonts w:hint="eastAsia"/>
          <w:b/>
          <w:bCs/>
          <w:i/>
          <w:iCs/>
          <w:color w:val="FF0000"/>
          <w:sz w:val="28"/>
          <w:szCs w:val="36"/>
        </w:rPr>
        <w:t>0</w:t>
      </w:r>
      <w:r>
        <w:rPr>
          <w:rFonts w:hint="eastAsia"/>
          <w:b/>
          <w:bCs/>
          <w:i/>
          <w:iCs/>
          <w:color w:val="0000FF"/>
          <w:sz w:val="28"/>
          <w:szCs w:val="36"/>
        </w:rPr>
        <w:t>）</w:t>
      </w:r>
    </w:p>
    <w:p w14:paraId="69121422" w14:textId="77777777" w:rsidR="00983183" w:rsidRDefault="00000000">
      <w:p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注意：</w:t>
      </w:r>
    </w:p>
    <w:p w14:paraId="759B53DC" w14:textId="77777777" w:rsidR="00983183" w:rsidRDefault="00000000">
      <w:pPr>
        <w:numPr>
          <w:ilvl w:val="0"/>
          <w:numId w:val="16"/>
        </w:num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击穿场强经常可以作为一个最值方程，方便之后代换变量</w:t>
      </w:r>
    </w:p>
    <w:p w14:paraId="62ED1442" w14:textId="77777777" w:rsidR="00983183" w:rsidRDefault="00000000">
      <w:pPr>
        <w:numPr>
          <w:ilvl w:val="0"/>
          <w:numId w:val="16"/>
        </w:num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做题最关键就看是不是导体（金属），带电体</w:t>
      </w:r>
    </w:p>
    <w:p w14:paraId="3C2F1333" w14:textId="77777777" w:rsidR="00983183" w:rsidRDefault="00983183">
      <w:pPr>
        <w:rPr>
          <w:b/>
          <w:bCs/>
          <w:i/>
          <w:iCs/>
          <w:color w:val="0000FF"/>
          <w:sz w:val="28"/>
          <w:szCs w:val="36"/>
        </w:rPr>
      </w:pPr>
    </w:p>
    <w:p w14:paraId="75006297" w14:textId="77777777" w:rsidR="00983183" w:rsidRDefault="00000000">
      <w:pPr>
        <w:rPr>
          <w:b/>
          <w:color w:val="FF0000"/>
          <w:sz w:val="24"/>
          <w:szCs w:val="21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t>工具：</w:t>
      </w:r>
    </w:p>
    <w:p w14:paraId="2AD33D9B" w14:textId="77777777" w:rsidR="00983183" w:rsidRDefault="00000000">
      <w:pPr>
        <w:numPr>
          <w:ilvl w:val="0"/>
          <w:numId w:val="17"/>
        </w:num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导体静电性质</w:t>
      </w:r>
      <w:r>
        <w:rPr>
          <w:rFonts w:hint="eastAsia"/>
          <w:b/>
          <w:color w:val="FF0000"/>
          <w:sz w:val="24"/>
          <w:szCs w:val="21"/>
        </w:rPr>
        <w:t>:</w:t>
      </w:r>
      <w:r>
        <w:rPr>
          <w:rFonts w:hint="eastAsia"/>
          <w:b/>
          <w:color w:val="FF0000"/>
          <w:sz w:val="24"/>
          <w:szCs w:val="21"/>
        </w:rPr>
        <w:t>感应</w:t>
      </w:r>
    </w:p>
    <w:p w14:paraId="04EF3BCE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一个导体感应一个导体</w:t>
      </w:r>
    </w:p>
    <w:p w14:paraId="68D5EECD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一个导体感应多个导体</w:t>
      </w:r>
      <w:r>
        <w:rPr>
          <w:rFonts w:hint="eastAsia"/>
          <w:b/>
          <w:color w:val="000000" w:themeColor="text1"/>
          <w:sz w:val="24"/>
          <w:szCs w:val="21"/>
        </w:rPr>
        <w:t>-&gt;</w:t>
      </w:r>
      <w:r>
        <w:rPr>
          <w:rFonts w:hint="eastAsia"/>
          <w:b/>
          <w:color w:val="000000" w:themeColor="text1"/>
          <w:sz w:val="24"/>
          <w:szCs w:val="21"/>
        </w:rPr>
        <w:t>感应电荷的分配要进行计算</w:t>
      </w:r>
    </w:p>
    <w:p w14:paraId="72372BAD" w14:textId="77777777" w:rsidR="00983183" w:rsidRDefault="00000000">
      <w:pPr>
        <w:numPr>
          <w:ilvl w:val="0"/>
          <w:numId w:val="17"/>
        </w:num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导体静电性质</w:t>
      </w:r>
      <w:r>
        <w:rPr>
          <w:rFonts w:hint="eastAsia"/>
          <w:b/>
          <w:color w:val="FF0000"/>
          <w:sz w:val="24"/>
          <w:szCs w:val="21"/>
        </w:rPr>
        <w:t>:</w:t>
      </w:r>
      <w:r>
        <w:rPr>
          <w:rFonts w:hint="eastAsia"/>
          <w:b/>
          <w:color w:val="FF0000"/>
          <w:sz w:val="24"/>
          <w:szCs w:val="21"/>
        </w:rPr>
        <w:t>等势</w:t>
      </w:r>
    </w:p>
    <w:p w14:paraId="499379B1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建立等势方程</w:t>
      </w:r>
    </w:p>
    <w:p w14:paraId="39B0603B" w14:textId="77777777" w:rsidR="00983183" w:rsidRDefault="00983183">
      <w:pPr>
        <w:rPr>
          <w:b/>
          <w:color w:val="000000" w:themeColor="text1"/>
          <w:sz w:val="24"/>
          <w:szCs w:val="21"/>
        </w:rPr>
      </w:pPr>
    </w:p>
    <w:p w14:paraId="3E68849C" w14:textId="77777777" w:rsidR="00983183" w:rsidRDefault="00000000">
      <w:pPr>
        <w:rPr>
          <w:b/>
          <w:i/>
          <w:iCs/>
          <w:color w:val="000000" w:themeColor="text1"/>
          <w:sz w:val="32"/>
          <w:u w:val="single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t>注：</w:t>
      </w:r>
    </w:p>
    <w:p w14:paraId="4AB431F5" w14:textId="77777777" w:rsidR="00983183" w:rsidRDefault="00000000">
      <w:pPr>
        <w:numPr>
          <w:ilvl w:val="0"/>
          <w:numId w:val="18"/>
        </w:numPr>
        <w:rPr>
          <w:b/>
          <w:i/>
          <w:iCs/>
          <w:color w:val="000000" w:themeColor="text1"/>
          <w:sz w:val="32"/>
          <w:u w:val="single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t>金属导电性能强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 xml:space="preserve"> =</w:t>
      </w:r>
      <w:r>
        <w:rPr>
          <w:rFonts w:hint="eastAsia"/>
          <w:b/>
          <w:i/>
          <w:iCs/>
          <w:color w:val="FF0000"/>
          <w:sz w:val="32"/>
          <w:u w:val="single"/>
        </w:rPr>
        <w:t>（看做）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导体</w:t>
      </w:r>
    </w:p>
    <w:p w14:paraId="7DED634F" w14:textId="77777777" w:rsidR="00983183" w:rsidRDefault="00000000">
      <w:pPr>
        <w:numPr>
          <w:ilvl w:val="0"/>
          <w:numId w:val="18"/>
        </w:numPr>
        <w:rPr>
          <w:b/>
          <w:i/>
          <w:iCs/>
          <w:color w:val="000000" w:themeColor="text1"/>
          <w:sz w:val="32"/>
          <w:u w:val="single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t>接地电势为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0</w:t>
      </w:r>
    </w:p>
    <w:p w14:paraId="1707CFB4" w14:textId="77777777" w:rsidR="00983183" w:rsidRDefault="00000000">
      <w:pPr>
        <w:numPr>
          <w:ilvl w:val="0"/>
          <w:numId w:val="18"/>
        </w:numPr>
        <w:rPr>
          <w:b/>
          <w:i/>
          <w:iCs/>
          <w:color w:val="000000" w:themeColor="text1"/>
          <w:sz w:val="32"/>
          <w:u w:val="single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t>电容器：</w:t>
      </w:r>
      <w:r>
        <w:rPr>
          <w:rFonts w:hint="eastAsia"/>
          <w:b/>
          <w:i/>
          <w:iCs/>
          <w:color w:val="FF0000"/>
          <w:sz w:val="32"/>
          <w:u w:val="single"/>
        </w:rPr>
        <w:t>3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(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不含电介质，含部分电介质，充满电介质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)</w:t>
      </w:r>
      <w:r>
        <w:rPr>
          <w:rFonts w:hint="eastAsia"/>
          <w:b/>
          <w:i/>
          <w:iCs/>
          <w:color w:val="FF0000"/>
          <w:sz w:val="32"/>
          <w:u w:val="single"/>
        </w:rPr>
        <w:t>+2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(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接电源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U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不变，不接电源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Q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不变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)</w:t>
      </w:r>
    </w:p>
    <w:p w14:paraId="21B7E590" w14:textId="77777777" w:rsidR="00983183" w:rsidRDefault="00000000">
      <w:pPr>
        <w:numPr>
          <w:ilvl w:val="0"/>
          <w:numId w:val="18"/>
        </w:numPr>
        <w:rPr>
          <w:b/>
          <w:i/>
          <w:iCs/>
          <w:color w:val="000000" w:themeColor="text1"/>
          <w:sz w:val="32"/>
          <w:u w:val="single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t>看清题意，有的题目说</w:t>
      </w:r>
      <w:r>
        <w:rPr>
          <w:rFonts w:hint="eastAsia"/>
          <w:b/>
          <w:i/>
          <w:iCs/>
          <w:color w:val="FF0000"/>
          <w:sz w:val="32"/>
          <w:u w:val="single"/>
        </w:rPr>
        <w:t>圆柱面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上带电</w:t>
      </w:r>
    </w:p>
    <w:p w14:paraId="26EE8F7E" w14:textId="77777777" w:rsidR="00983183" w:rsidRDefault="00000000">
      <w:pPr>
        <w:numPr>
          <w:ilvl w:val="0"/>
          <w:numId w:val="18"/>
        </w:numPr>
        <w:rPr>
          <w:b/>
          <w:i/>
          <w:iCs/>
          <w:color w:val="000000" w:themeColor="text1"/>
          <w:sz w:val="32"/>
          <w:u w:val="single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t>一个不带电的导体电势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=0</w:t>
      </w:r>
    </w:p>
    <w:p w14:paraId="2903A7DF" w14:textId="77777777" w:rsidR="00983183" w:rsidRDefault="00000000">
      <w:pPr>
        <w:numPr>
          <w:ilvl w:val="0"/>
          <w:numId w:val="18"/>
        </w:numPr>
        <w:rPr>
          <w:b/>
          <w:i/>
          <w:iCs/>
          <w:color w:val="000000" w:themeColor="text1"/>
          <w:sz w:val="32"/>
          <w:u w:val="single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t>相互感应法，两块平行导体分别带电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Q1,Q2,</w:t>
      </w:r>
      <w:r>
        <w:rPr>
          <w:rFonts w:hint="eastAsia"/>
          <w:b/>
          <w:i/>
          <w:iCs/>
          <w:color w:val="000000" w:themeColor="text1"/>
          <w:sz w:val="32"/>
          <w:u w:val="single"/>
        </w:rPr>
        <w:t>四个表面电荷面密度分别是多少</w:t>
      </w:r>
    </w:p>
    <w:p w14:paraId="0C4BDA5A" w14:textId="77777777" w:rsidR="00983183" w:rsidRDefault="00000000">
      <w:pPr>
        <w:numPr>
          <w:ilvl w:val="0"/>
          <w:numId w:val="18"/>
        </w:numPr>
        <w:rPr>
          <w:b/>
          <w:i/>
          <w:iCs/>
          <w:color w:val="000000" w:themeColor="text1"/>
          <w:sz w:val="32"/>
          <w:u w:val="single"/>
        </w:rPr>
      </w:pPr>
      <w:r>
        <w:rPr>
          <w:rFonts w:hint="eastAsia"/>
          <w:b/>
          <w:i/>
          <w:iCs/>
          <w:color w:val="000000" w:themeColor="text1"/>
          <w:sz w:val="32"/>
          <w:u w:val="single"/>
        </w:rPr>
        <w:lastRenderedPageBreak/>
        <w:t>极板电量感应模型（符合电量分配原则总电量不变）</w:t>
      </w:r>
    </w:p>
    <w:p w14:paraId="550454FC" w14:textId="77777777" w:rsidR="00983183" w:rsidRDefault="00000000">
      <w:pPr>
        <w:rPr>
          <w:b/>
          <w:color w:val="000000" w:themeColor="text1"/>
          <w:sz w:val="24"/>
          <w:szCs w:val="21"/>
          <w:highlight w:val="yellow"/>
        </w:rPr>
      </w:pPr>
      <w:r>
        <w:rPr>
          <w:rFonts w:hint="eastAsia"/>
          <w:b/>
          <w:color w:val="000000" w:themeColor="text1"/>
          <w:sz w:val="24"/>
          <w:szCs w:val="21"/>
          <w:highlight w:val="yellow"/>
        </w:rPr>
        <w:t>带电</w:t>
      </w:r>
      <w:r>
        <w:rPr>
          <w:rFonts w:hint="eastAsia"/>
          <w:b/>
          <w:color w:val="FF0000"/>
          <w:sz w:val="24"/>
          <w:szCs w:val="21"/>
          <w:highlight w:val="yellow"/>
        </w:rPr>
        <w:t>导体</w:t>
      </w:r>
      <w:r>
        <w:rPr>
          <w:rFonts w:hint="eastAsia"/>
          <w:b/>
          <w:color w:val="000000" w:themeColor="text1"/>
          <w:sz w:val="24"/>
          <w:szCs w:val="21"/>
          <w:highlight w:val="yellow"/>
        </w:rPr>
        <w:t>的场强</w:t>
      </w:r>
    </w:p>
    <w:p w14:paraId="223D1A6B" w14:textId="77777777" w:rsidR="00983183" w:rsidRDefault="00000000">
      <w:pPr>
        <w:numPr>
          <w:ilvl w:val="0"/>
          <w:numId w:val="19"/>
        </w:num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导体的电荷分布情况</w:t>
      </w:r>
      <w:r>
        <w:rPr>
          <w:rFonts w:hint="eastAsia"/>
          <w:b/>
          <w:color w:val="000000" w:themeColor="text1"/>
          <w:sz w:val="24"/>
          <w:szCs w:val="21"/>
        </w:rPr>
        <w:t>+</w:t>
      </w:r>
      <w:r>
        <w:rPr>
          <w:rFonts w:hint="eastAsia"/>
          <w:b/>
          <w:color w:val="000000" w:themeColor="text1"/>
          <w:sz w:val="24"/>
          <w:szCs w:val="21"/>
        </w:rPr>
        <w:t>高斯法</w:t>
      </w:r>
    </w:p>
    <w:p w14:paraId="1D2B50AB" w14:textId="77777777" w:rsidR="00983183" w:rsidRDefault="00983183">
      <w:pPr>
        <w:rPr>
          <w:b/>
          <w:color w:val="000000" w:themeColor="text1"/>
          <w:sz w:val="24"/>
          <w:szCs w:val="21"/>
          <w:highlight w:val="yellow"/>
        </w:rPr>
      </w:pPr>
      <w:bookmarkStart w:id="0" w:name="OLE_LINK3"/>
    </w:p>
    <w:p w14:paraId="21C262C6" w14:textId="77777777" w:rsidR="00983183" w:rsidRDefault="00000000">
      <w:pPr>
        <w:rPr>
          <w:b/>
          <w:color w:val="000000" w:themeColor="text1"/>
          <w:sz w:val="24"/>
          <w:szCs w:val="21"/>
          <w:highlight w:val="yellow"/>
        </w:rPr>
      </w:pPr>
      <w:r>
        <w:rPr>
          <w:rFonts w:hint="eastAsia"/>
          <w:b/>
          <w:color w:val="000000" w:themeColor="text1"/>
          <w:sz w:val="24"/>
          <w:szCs w:val="21"/>
          <w:highlight w:val="yellow"/>
        </w:rPr>
        <w:t>带电</w:t>
      </w:r>
      <w:r>
        <w:rPr>
          <w:rFonts w:hint="eastAsia"/>
          <w:b/>
          <w:color w:val="FF0000"/>
          <w:sz w:val="24"/>
          <w:szCs w:val="21"/>
          <w:highlight w:val="yellow"/>
        </w:rPr>
        <w:t>导体</w:t>
      </w:r>
      <w:r>
        <w:rPr>
          <w:rFonts w:hint="eastAsia"/>
          <w:b/>
          <w:color w:val="000000" w:themeColor="text1"/>
          <w:sz w:val="24"/>
          <w:szCs w:val="21"/>
          <w:highlight w:val="yellow"/>
        </w:rPr>
        <w:t>的电势</w:t>
      </w:r>
    </w:p>
    <w:bookmarkEnd w:id="0"/>
    <w:p w14:paraId="395417AD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1.</w:t>
      </w:r>
      <w:r>
        <w:rPr>
          <w:rFonts w:hint="eastAsia"/>
          <w:b/>
          <w:color w:val="000000" w:themeColor="text1"/>
          <w:sz w:val="24"/>
          <w:szCs w:val="21"/>
        </w:rPr>
        <w:t>等势体</w:t>
      </w:r>
      <w:r>
        <w:rPr>
          <w:rFonts w:hint="eastAsia"/>
          <w:b/>
          <w:color w:val="000000" w:themeColor="text1"/>
          <w:sz w:val="24"/>
          <w:szCs w:val="21"/>
        </w:rPr>
        <w:t>+</w:t>
      </w:r>
      <w:r>
        <w:rPr>
          <w:rFonts w:hint="eastAsia"/>
          <w:b/>
          <w:color w:val="000000" w:themeColor="text1"/>
          <w:sz w:val="24"/>
          <w:szCs w:val="21"/>
        </w:rPr>
        <w:t>叠加法</w:t>
      </w:r>
    </w:p>
    <w:p w14:paraId="6A1D2834" w14:textId="77777777" w:rsidR="00983183" w:rsidRDefault="00000000">
      <w:pPr>
        <w:rPr>
          <w:b/>
          <w:color w:val="0070C0"/>
          <w:sz w:val="24"/>
          <w:szCs w:val="21"/>
        </w:rPr>
      </w:pPr>
      <w:r>
        <w:rPr>
          <w:rFonts w:hint="eastAsia"/>
          <w:b/>
          <w:color w:val="0070C0"/>
          <w:sz w:val="24"/>
          <w:szCs w:val="21"/>
        </w:rPr>
        <w:t>例</w:t>
      </w:r>
      <w:r>
        <w:rPr>
          <w:rFonts w:hint="eastAsia"/>
          <w:b/>
          <w:color w:val="0070C0"/>
          <w:sz w:val="24"/>
          <w:szCs w:val="21"/>
        </w:rPr>
        <w:t>:</w:t>
      </w:r>
      <w:r>
        <w:rPr>
          <w:rFonts w:hint="eastAsia"/>
          <w:b/>
          <w:color w:val="0070C0"/>
          <w:sz w:val="24"/>
          <w:szCs w:val="21"/>
        </w:rPr>
        <w:t>球形导体的电势</w:t>
      </w:r>
      <w:r>
        <w:rPr>
          <w:rFonts w:hint="eastAsia"/>
          <w:b/>
          <w:color w:val="0070C0"/>
          <w:sz w:val="24"/>
          <w:szCs w:val="21"/>
        </w:rPr>
        <w:t>=</w:t>
      </w:r>
      <w:r>
        <w:rPr>
          <w:rFonts w:hint="eastAsia"/>
          <w:b/>
          <w:color w:val="FF0000"/>
          <w:sz w:val="24"/>
          <w:szCs w:val="21"/>
        </w:rPr>
        <w:t>球心处</w:t>
      </w:r>
      <w:r>
        <w:rPr>
          <w:rFonts w:hint="eastAsia"/>
          <w:b/>
          <w:color w:val="0070C0"/>
          <w:sz w:val="24"/>
          <w:szCs w:val="21"/>
        </w:rPr>
        <w:t>的电势</w:t>
      </w:r>
    </w:p>
    <w:p w14:paraId="7B9C435B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2.</w:t>
      </w:r>
      <w:r>
        <w:rPr>
          <w:rFonts w:hint="eastAsia"/>
          <w:b/>
          <w:color w:val="000000" w:themeColor="text1"/>
          <w:sz w:val="24"/>
          <w:szCs w:val="21"/>
        </w:rPr>
        <w:t>等势体</w:t>
      </w:r>
      <w:r>
        <w:rPr>
          <w:rFonts w:hint="eastAsia"/>
          <w:b/>
          <w:color w:val="000000" w:themeColor="text1"/>
          <w:sz w:val="24"/>
          <w:szCs w:val="21"/>
        </w:rPr>
        <w:t>+</w:t>
      </w:r>
      <w:r>
        <w:rPr>
          <w:rFonts w:hint="eastAsia"/>
          <w:b/>
          <w:color w:val="000000" w:themeColor="text1"/>
          <w:sz w:val="24"/>
          <w:szCs w:val="21"/>
        </w:rPr>
        <w:t>积分法</w:t>
      </w:r>
    </w:p>
    <w:p w14:paraId="34D0EC8D" w14:textId="77777777" w:rsidR="00983183" w:rsidRDefault="00000000">
      <w:pPr>
        <w:rPr>
          <w:b/>
          <w:color w:val="0070C0"/>
          <w:sz w:val="24"/>
          <w:szCs w:val="21"/>
        </w:rPr>
      </w:pPr>
      <w:r>
        <w:rPr>
          <w:rFonts w:hint="eastAsia"/>
          <w:b/>
          <w:color w:val="0070C0"/>
          <w:sz w:val="24"/>
          <w:szCs w:val="21"/>
        </w:rPr>
        <w:t>例</w:t>
      </w:r>
      <w:r>
        <w:rPr>
          <w:rFonts w:hint="eastAsia"/>
          <w:b/>
          <w:color w:val="0070C0"/>
          <w:sz w:val="24"/>
          <w:szCs w:val="21"/>
        </w:rPr>
        <w:t>:</w:t>
      </w:r>
      <w:r>
        <w:rPr>
          <w:rFonts w:hint="eastAsia"/>
          <w:b/>
          <w:color w:val="0070C0"/>
          <w:sz w:val="24"/>
          <w:szCs w:val="21"/>
        </w:rPr>
        <w:t>金属球壳的电势</w:t>
      </w:r>
      <w:r>
        <w:rPr>
          <w:rFonts w:hint="eastAsia"/>
          <w:b/>
          <w:color w:val="0070C0"/>
          <w:sz w:val="24"/>
          <w:szCs w:val="21"/>
        </w:rPr>
        <w:t>=</w:t>
      </w:r>
      <w:r>
        <w:rPr>
          <w:rFonts w:hint="eastAsia"/>
          <w:b/>
          <w:color w:val="0070C0"/>
          <w:sz w:val="24"/>
          <w:szCs w:val="21"/>
        </w:rPr>
        <w:t>内表面的电势</w:t>
      </w:r>
      <w:r>
        <w:rPr>
          <w:rFonts w:hint="eastAsia"/>
          <w:b/>
          <w:color w:val="0070C0"/>
          <w:sz w:val="24"/>
          <w:szCs w:val="21"/>
        </w:rPr>
        <w:t>=</w:t>
      </w:r>
      <w:r>
        <w:rPr>
          <w:rFonts w:hint="eastAsia"/>
          <w:b/>
          <w:color w:val="0070C0"/>
          <w:sz w:val="24"/>
          <w:szCs w:val="21"/>
        </w:rPr>
        <w:t>外表面的电势</w:t>
      </w:r>
    </w:p>
    <w:p w14:paraId="4E0FA5AE" w14:textId="77777777" w:rsidR="00983183" w:rsidRDefault="00983183">
      <w:pPr>
        <w:rPr>
          <w:b/>
          <w:color w:val="FF0000"/>
          <w:sz w:val="24"/>
          <w:szCs w:val="21"/>
        </w:rPr>
      </w:pPr>
    </w:p>
    <w:p w14:paraId="4953D07D" w14:textId="77777777" w:rsidR="00983183" w:rsidRDefault="00000000">
      <w:pPr>
        <w:rPr>
          <w:b/>
          <w:color w:val="000000" w:themeColor="text1"/>
          <w:sz w:val="24"/>
          <w:szCs w:val="21"/>
          <w:highlight w:val="yellow"/>
        </w:rPr>
      </w:pPr>
      <w:r>
        <w:rPr>
          <w:rFonts w:hint="eastAsia"/>
          <w:b/>
          <w:color w:val="FF0000"/>
          <w:sz w:val="24"/>
          <w:szCs w:val="21"/>
          <w:highlight w:val="yellow"/>
        </w:rPr>
        <w:t>无介质电容器（平板，柱，球）</w:t>
      </w:r>
      <w:r>
        <w:rPr>
          <w:rFonts w:hint="eastAsia"/>
          <w:b/>
          <w:color w:val="000000" w:themeColor="text1"/>
          <w:sz w:val="24"/>
          <w:szCs w:val="21"/>
          <w:highlight w:val="yellow"/>
        </w:rPr>
        <w:t>的电容（熟记牢背）</w:t>
      </w:r>
    </w:p>
    <w:p w14:paraId="2F7221CE" w14:textId="77777777" w:rsidR="00983183" w:rsidRDefault="00000000">
      <w:pPr>
        <w:rPr>
          <w:b/>
          <w:color w:val="FF0000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C=Q/U,</w:t>
      </w:r>
      <w:r>
        <w:rPr>
          <w:rFonts w:hint="eastAsia"/>
          <w:b/>
          <w:color w:val="000000" w:themeColor="text1"/>
          <w:sz w:val="24"/>
          <w:szCs w:val="21"/>
        </w:rPr>
        <w:t>积分法</w:t>
      </w:r>
      <w:r>
        <w:rPr>
          <w:rFonts w:hint="eastAsia"/>
          <w:b/>
          <w:color w:val="000000" w:themeColor="text1"/>
          <w:sz w:val="24"/>
          <w:szCs w:val="21"/>
        </w:rPr>
        <w:t>-&gt;U,</w:t>
      </w:r>
      <w:r>
        <w:rPr>
          <w:rFonts w:hint="eastAsia"/>
          <w:b/>
          <w:color w:val="000000" w:themeColor="text1"/>
          <w:sz w:val="24"/>
          <w:szCs w:val="21"/>
        </w:rPr>
        <w:t>无介质高斯</w:t>
      </w:r>
      <w:r>
        <w:rPr>
          <w:rFonts w:hint="eastAsia"/>
          <w:b/>
          <w:color w:val="000000" w:themeColor="text1"/>
          <w:sz w:val="24"/>
          <w:szCs w:val="21"/>
        </w:rPr>
        <w:t>-&gt;E</w:t>
      </w:r>
      <w:r>
        <w:rPr>
          <w:rFonts w:hint="eastAsia"/>
          <w:b/>
          <w:color w:val="FF0000"/>
          <w:sz w:val="24"/>
          <w:szCs w:val="21"/>
        </w:rPr>
        <w:t>(</w:t>
      </w:r>
      <w:r>
        <w:rPr>
          <w:rFonts w:hint="eastAsia"/>
          <w:b/>
          <w:color w:val="FF0000"/>
          <w:sz w:val="24"/>
          <w:szCs w:val="21"/>
        </w:rPr>
        <w:t>三步走</w:t>
      </w:r>
      <w:r>
        <w:rPr>
          <w:rFonts w:hint="eastAsia"/>
          <w:b/>
          <w:color w:val="FF0000"/>
          <w:sz w:val="24"/>
          <w:szCs w:val="21"/>
        </w:rPr>
        <w:t>)</w:t>
      </w:r>
    </w:p>
    <w:p w14:paraId="48879FDF" w14:textId="77777777" w:rsidR="00983183" w:rsidRDefault="00983183">
      <w:pPr>
        <w:rPr>
          <w:b/>
          <w:color w:val="FF0000"/>
          <w:sz w:val="24"/>
          <w:szCs w:val="21"/>
        </w:rPr>
      </w:pPr>
    </w:p>
    <w:p w14:paraId="160D0528" w14:textId="77777777" w:rsidR="00983183" w:rsidRDefault="00000000">
      <w:pPr>
        <w:rPr>
          <w:b/>
          <w:color w:val="000000" w:themeColor="text1"/>
          <w:sz w:val="24"/>
          <w:szCs w:val="21"/>
          <w:highlight w:val="yellow"/>
        </w:rPr>
      </w:pPr>
      <w:r>
        <w:rPr>
          <w:rFonts w:hint="eastAsia"/>
          <w:b/>
          <w:color w:val="FF0000"/>
          <w:sz w:val="24"/>
          <w:szCs w:val="21"/>
          <w:highlight w:val="yellow"/>
        </w:rPr>
        <w:t>含介质电容器</w:t>
      </w:r>
      <w:r>
        <w:rPr>
          <w:rFonts w:hint="eastAsia"/>
          <w:b/>
          <w:color w:val="000000" w:themeColor="text1"/>
          <w:sz w:val="24"/>
          <w:szCs w:val="21"/>
          <w:highlight w:val="yellow"/>
        </w:rPr>
        <w:t>的电容</w:t>
      </w:r>
    </w:p>
    <w:p w14:paraId="0C8B8C87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C=Q/U,</w:t>
      </w:r>
      <w:r>
        <w:rPr>
          <w:rFonts w:hint="eastAsia"/>
          <w:b/>
          <w:color w:val="000000" w:themeColor="text1"/>
          <w:sz w:val="24"/>
          <w:szCs w:val="21"/>
        </w:rPr>
        <w:t>积分法</w:t>
      </w:r>
      <w:r>
        <w:rPr>
          <w:rFonts w:hint="eastAsia"/>
          <w:b/>
          <w:color w:val="000000" w:themeColor="text1"/>
          <w:sz w:val="24"/>
          <w:szCs w:val="21"/>
        </w:rPr>
        <w:t>-&gt;U,</w:t>
      </w:r>
      <w:r>
        <w:rPr>
          <w:rFonts w:hint="eastAsia"/>
          <w:b/>
          <w:color w:val="000000" w:themeColor="text1"/>
          <w:sz w:val="24"/>
          <w:szCs w:val="21"/>
        </w:rPr>
        <w:t>含介质高斯</w:t>
      </w:r>
      <w:r>
        <w:rPr>
          <w:rFonts w:hint="eastAsia"/>
          <w:b/>
          <w:color w:val="000000" w:themeColor="text1"/>
          <w:sz w:val="24"/>
          <w:szCs w:val="21"/>
        </w:rPr>
        <w:t>-&gt;E</w:t>
      </w:r>
      <w:r>
        <w:rPr>
          <w:rFonts w:hint="eastAsia"/>
          <w:b/>
          <w:color w:val="FF0000"/>
          <w:sz w:val="24"/>
          <w:szCs w:val="21"/>
        </w:rPr>
        <w:t>(</w:t>
      </w:r>
      <w:r>
        <w:rPr>
          <w:rFonts w:hint="eastAsia"/>
          <w:b/>
          <w:color w:val="FF0000"/>
          <w:sz w:val="24"/>
          <w:szCs w:val="21"/>
        </w:rPr>
        <w:t>三步走</w:t>
      </w:r>
      <w:r>
        <w:rPr>
          <w:rFonts w:hint="eastAsia"/>
          <w:b/>
          <w:color w:val="FF0000"/>
          <w:sz w:val="24"/>
          <w:szCs w:val="21"/>
        </w:rPr>
        <w:t>)</w:t>
      </w:r>
    </w:p>
    <w:p w14:paraId="609AC4F9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类型：</w:t>
      </w:r>
    </w:p>
    <w:p w14:paraId="2C836B8F" w14:textId="77777777" w:rsidR="00983183" w:rsidRDefault="00000000">
      <w:pPr>
        <w:numPr>
          <w:ilvl w:val="0"/>
          <w:numId w:val="20"/>
        </w:num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平行板未充满电介质，充满电介质（影响力</w:t>
      </w:r>
      <w:r>
        <w:rPr>
          <w:rFonts w:hint="eastAsia"/>
          <w:b/>
          <w:color w:val="000000" w:themeColor="text1"/>
          <w:sz w:val="24"/>
          <w:szCs w:val="21"/>
        </w:rPr>
        <w:t>U</w:t>
      </w:r>
      <w:r>
        <w:rPr>
          <w:rFonts w:hint="eastAsia"/>
          <w:b/>
          <w:color w:val="000000" w:themeColor="text1"/>
          <w:sz w:val="24"/>
          <w:szCs w:val="21"/>
        </w:rPr>
        <w:t>的计算，进而影响了</w:t>
      </w:r>
      <w:r>
        <w:rPr>
          <w:rFonts w:hint="eastAsia"/>
          <w:b/>
          <w:color w:val="000000" w:themeColor="text1"/>
          <w:sz w:val="24"/>
          <w:szCs w:val="21"/>
        </w:rPr>
        <w:t>C</w:t>
      </w:r>
      <w:r>
        <w:rPr>
          <w:rFonts w:hint="eastAsia"/>
          <w:b/>
          <w:color w:val="000000" w:themeColor="text1"/>
          <w:sz w:val="24"/>
          <w:szCs w:val="21"/>
        </w:rPr>
        <w:t>的计算）</w:t>
      </w:r>
    </w:p>
    <w:p w14:paraId="48C22464" w14:textId="77777777" w:rsidR="00983183" w:rsidRDefault="00000000">
      <w:pPr>
        <w:numPr>
          <w:ilvl w:val="0"/>
          <w:numId w:val="20"/>
        </w:num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圆柱，球形未充满电介质，充满电介质（分开积分）</w:t>
      </w:r>
    </w:p>
    <w:p w14:paraId="5AFAE931" w14:textId="77777777" w:rsidR="00983183" w:rsidRDefault="00983183">
      <w:pPr>
        <w:tabs>
          <w:tab w:val="left" w:pos="312"/>
        </w:tabs>
        <w:rPr>
          <w:b/>
          <w:color w:val="000000" w:themeColor="text1"/>
          <w:sz w:val="24"/>
          <w:szCs w:val="21"/>
        </w:rPr>
      </w:pPr>
    </w:p>
    <w:p w14:paraId="66D0E6F9" w14:textId="77777777" w:rsidR="00983183" w:rsidRDefault="00983183">
      <w:pPr>
        <w:rPr>
          <w:b/>
          <w:bCs/>
          <w:i/>
          <w:iCs/>
          <w:color w:val="5B9BD5" w:themeColor="accent1"/>
          <w:sz w:val="44"/>
          <w:szCs w:val="52"/>
          <w:u w:val="single"/>
        </w:rPr>
      </w:pPr>
    </w:p>
    <w:p w14:paraId="7739C70E" w14:textId="77777777" w:rsidR="00983183" w:rsidRDefault="00000000">
      <w:pPr>
        <w:rPr>
          <w:b/>
          <w:bCs/>
          <w:i/>
          <w:iCs/>
          <w:color w:val="5B9BD5" w:themeColor="accent1"/>
          <w:sz w:val="44"/>
          <w:szCs w:val="52"/>
          <w:u w:val="single"/>
        </w:rPr>
      </w:pPr>
      <w:r>
        <w:rPr>
          <w:rFonts w:hint="eastAsia"/>
          <w:b/>
          <w:bCs/>
          <w:i/>
          <w:iCs/>
          <w:color w:val="5B9BD5" w:themeColor="accent1"/>
          <w:sz w:val="44"/>
          <w:szCs w:val="52"/>
          <w:u w:val="single"/>
        </w:rPr>
        <w:t>稳恒磁场</w:t>
      </w:r>
    </w:p>
    <w:p w14:paraId="7E9653CD" w14:textId="77777777" w:rsidR="00983183" w:rsidRDefault="00000000">
      <w:p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考点：</w:t>
      </w:r>
    </w:p>
    <w:p w14:paraId="6819D914" w14:textId="77777777" w:rsidR="00983183" w:rsidRDefault="00000000">
      <w:pPr>
        <w:numPr>
          <w:ilvl w:val="0"/>
          <w:numId w:val="21"/>
        </w:num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磁场强度的计算</w:t>
      </w:r>
    </w:p>
    <w:p w14:paraId="42A9CCFA" w14:textId="77777777" w:rsidR="00983183" w:rsidRDefault="00000000">
      <w:pPr>
        <w:numPr>
          <w:ilvl w:val="0"/>
          <w:numId w:val="22"/>
        </w:num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毕奥萨伐尔定律（类比叠加原理）</w:t>
      </w:r>
    </w:p>
    <w:p w14:paraId="07295E34" w14:textId="77777777" w:rsidR="00983183" w:rsidRDefault="00000000">
      <w:pPr>
        <w:numPr>
          <w:ilvl w:val="0"/>
          <w:numId w:val="22"/>
        </w:num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安培环路定理（类比高斯定理）</w:t>
      </w:r>
    </w:p>
    <w:p w14:paraId="590F9A06" w14:textId="77777777" w:rsidR="00983183" w:rsidRDefault="00000000">
      <w:pPr>
        <w:numPr>
          <w:ilvl w:val="0"/>
          <w:numId w:val="21"/>
        </w:num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安培力的计算，磁力矩的计算</w:t>
      </w:r>
    </w:p>
    <w:p w14:paraId="4694CDAB" w14:textId="77777777" w:rsidR="00983183" w:rsidRDefault="00000000">
      <w:pPr>
        <w:numPr>
          <w:ilvl w:val="0"/>
          <w:numId w:val="22"/>
        </w:num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载流线圈的势能计算</w:t>
      </w:r>
    </w:p>
    <w:p w14:paraId="55A2EBC4" w14:textId="77777777" w:rsidR="00983183" w:rsidRDefault="00000000">
      <w:pPr>
        <w:rPr>
          <w:b/>
          <w:bCs/>
          <w:i/>
          <w:iCs/>
          <w:color w:val="0000FF"/>
          <w:sz w:val="28"/>
          <w:szCs w:val="36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</w:rPr>
        <w:t>考点大纲：</w:t>
      </w:r>
    </w:p>
    <w:p w14:paraId="663BA574" w14:textId="77777777" w:rsidR="00983183" w:rsidRDefault="00000000">
      <w:pPr>
        <w:numPr>
          <w:ilvl w:val="0"/>
          <w:numId w:val="23"/>
        </w:numPr>
        <w:rPr>
          <w:b/>
          <w:bCs/>
          <w:i/>
          <w:iCs/>
          <w:color w:val="FF0000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毕奥萨伐尔定律（取的是电流元）及其应用，牢记</w:t>
      </w:r>
      <w:r>
        <w:rPr>
          <w:rFonts w:hint="eastAsia"/>
          <w:b/>
          <w:bCs/>
          <w:i/>
          <w:iCs/>
          <w:color w:val="FF0000"/>
          <w:sz w:val="24"/>
          <w:szCs w:val="32"/>
          <w:u w:val="single"/>
        </w:rPr>
        <w:t>（！！！）</w:t>
      </w:r>
    </w:p>
    <w:p w14:paraId="19473885" w14:textId="77777777" w:rsidR="00983183" w:rsidRDefault="00000000">
      <w:pPr>
        <w:rPr>
          <w:b/>
          <w:bCs/>
          <w:color w:val="5B9BD5" w:themeColor="accent1"/>
          <w:sz w:val="24"/>
          <w:szCs w:val="32"/>
        </w:rPr>
      </w:pPr>
      <w:r>
        <w:rPr>
          <w:rFonts w:hint="eastAsia"/>
          <w:b/>
          <w:bCs/>
          <w:color w:val="5B9BD5" w:themeColor="accent1"/>
          <w:sz w:val="24"/>
          <w:szCs w:val="32"/>
        </w:rPr>
        <w:t>积分元素：电流元</w:t>
      </w:r>
    </w:p>
    <w:p w14:paraId="5C5016F0" w14:textId="77777777" w:rsidR="00983183" w:rsidRDefault="00000000">
      <w:pPr>
        <w:rPr>
          <w:b/>
          <w:bCs/>
          <w:color w:val="5B9BD5" w:themeColor="accent1"/>
          <w:sz w:val="24"/>
          <w:szCs w:val="32"/>
          <w:highlight w:val="yellow"/>
        </w:rPr>
      </w:pPr>
      <w:r>
        <w:rPr>
          <w:rFonts w:hint="eastAsia"/>
          <w:b/>
          <w:bCs/>
          <w:color w:val="5B9BD5" w:themeColor="accent1"/>
          <w:sz w:val="24"/>
          <w:szCs w:val="32"/>
          <w:highlight w:val="yellow"/>
        </w:rPr>
        <w:t>类比：电场强度叠加原理，取的是电荷元</w:t>
      </w:r>
    </w:p>
    <w:p w14:paraId="078CE01D" w14:textId="77777777" w:rsidR="00983183" w:rsidRDefault="00000000">
      <w:pPr>
        <w:rPr>
          <w:bCs/>
          <w:color w:val="FF0000"/>
          <w:sz w:val="28"/>
          <w:szCs w:val="22"/>
        </w:rPr>
      </w:pPr>
      <w:r>
        <w:rPr>
          <w:rFonts w:hint="eastAsia"/>
          <w:bCs/>
          <w:color w:val="FF0000"/>
          <w:sz w:val="28"/>
          <w:szCs w:val="22"/>
        </w:rPr>
        <w:t>补充模型：</w:t>
      </w:r>
    </w:p>
    <w:p w14:paraId="427E73BB" w14:textId="77777777" w:rsidR="00983183" w:rsidRDefault="00000000">
      <w:pPr>
        <w:rPr>
          <w:bCs/>
          <w:color w:val="FF0000"/>
          <w:sz w:val="28"/>
          <w:szCs w:val="22"/>
        </w:rPr>
      </w:pPr>
      <w:r>
        <w:rPr>
          <w:rFonts w:hint="eastAsia"/>
          <w:bCs/>
          <w:color w:val="FF0000"/>
          <w:sz w:val="28"/>
          <w:szCs w:val="22"/>
        </w:rPr>
        <w:t>磁矩和磁偶极子的磁场</w:t>
      </w:r>
    </w:p>
    <w:p w14:paraId="082A9372" w14:textId="77777777" w:rsidR="00983183" w:rsidRDefault="00000000">
      <w:pPr>
        <w:rPr>
          <w:b/>
          <w:bCs/>
          <w:i/>
          <w:iCs/>
          <w:color w:val="FF0000"/>
          <w:sz w:val="24"/>
          <w:szCs w:val="32"/>
          <w:u w:val="single"/>
        </w:rPr>
      </w:pPr>
      <w:r>
        <w:rPr>
          <w:rFonts w:hint="eastAsia"/>
          <w:bCs/>
          <w:color w:val="FF0000"/>
          <w:sz w:val="28"/>
          <w:szCs w:val="22"/>
        </w:rPr>
        <w:t>运动电荷的磁场</w:t>
      </w:r>
    </w:p>
    <w:p w14:paraId="64672CF7" w14:textId="77777777" w:rsidR="00983183" w:rsidRDefault="00000000">
      <w:p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模型：</w:t>
      </w:r>
    </w:p>
    <w:p w14:paraId="6534F48B" w14:textId="77777777" w:rsidR="00983183" w:rsidRDefault="00000000">
      <w:pPr>
        <w:rPr>
          <w:bCs/>
          <w:color w:val="002060"/>
          <w:sz w:val="28"/>
          <w:szCs w:val="22"/>
        </w:rPr>
      </w:pPr>
      <w:r>
        <w:rPr>
          <w:rFonts w:hint="eastAsia"/>
          <w:bCs/>
          <w:color w:val="002060"/>
          <w:sz w:val="28"/>
          <w:szCs w:val="22"/>
        </w:rPr>
        <w:t>1.</w:t>
      </w:r>
      <w:r>
        <w:rPr>
          <w:rFonts w:hint="eastAsia"/>
          <w:bCs/>
          <w:color w:val="002060"/>
          <w:sz w:val="28"/>
          <w:szCs w:val="22"/>
        </w:rPr>
        <w:t>载流直导线（无限长，半无限长，一般式）</w:t>
      </w:r>
    </w:p>
    <w:p w14:paraId="3B965927" w14:textId="77777777" w:rsidR="00983183" w:rsidRDefault="00000000">
      <w:pPr>
        <w:rPr>
          <w:bCs/>
          <w:color w:val="002060"/>
          <w:sz w:val="28"/>
          <w:szCs w:val="22"/>
        </w:rPr>
      </w:pPr>
      <w:r>
        <w:rPr>
          <w:rFonts w:hint="eastAsia"/>
          <w:bCs/>
          <w:color w:val="002060"/>
          <w:sz w:val="28"/>
          <w:szCs w:val="22"/>
        </w:rPr>
        <w:lastRenderedPageBreak/>
        <w:t>2.</w:t>
      </w:r>
      <w:r>
        <w:rPr>
          <w:rFonts w:hint="eastAsia"/>
          <w:bCs/>
          <w:color w:val="002060"/>
          <w:sz w:val="28"/>
          <w:szCs w:val="22"/>
        </w:rPr>
        <w:t>载流圆环轴线</w:t>
      </w:r>
      <w:r>
        <w:rPr>
          <w:rFonts w:hint="eastAsia"/>
          <w:bCs/>
          <w:color w:val="002060"/>
          <w:sz w:val="28"/>
          <w:szCs w:val="22"/>
        </w:rPr>
        <w:t>B</w:t>
      </w:r>
      <w:r>
        <w:rPr>
          <w:rFonts w:hint="eastAsia"/>
          <w:bCs/>
          <w:color w:val="002060"/>
          <w:sz w:val="28"/>
          <w:szCs w:val="22"/>
        </w:rPr>
        <w:t>（圆环中心，一般式）</w:t>
      </w:r>
    </w:p>
    <w:p w14:paraId="11E71326" w14:textId="77777777" w:rsidR="00983183" w:rsidRDefault="00000000">
      <w:pPr>
        <w:rPr>
          <w:bCs/>
          <w:color w:val="002060"/>
          <w:sz w:val="28"/>
          <w:szCs w:val="22"/>
        </w:rPr>
      </w:pPr>
      <w:r>
        <w:rPr>
          <w:rFonts w:hint="eastAsia"/>
          <w:bCs/>
          <w:color w:val="002060"/>
          <w:sz w:val="28"/>
          <w:szCs w:val="22"/>
        </w:rPr>
        <w:t>3.</w:t>
      </w:r>
      <w:r>
        <w:rPr>
          <w:rFonts w:hint="eastAsia"/>
          <w:bCs/>
          <w:color w:val="002060"/>
          <w:sz w:val="28"/>
          <w:szCs w:val="22"/>
        </w:rPr>
        <w:t>载流螺线管</w:t>
      </w:r>
      <w:r>
        <w:rPr>
          <w:rFonts w:hint="eastAsia"/>
          <w:bCs/>
          <w:color w:val="FF0000"/>
          <w:sz w:val="28"/>
          <w:szCs w:val="22"/>
        </w:rPr>
        <w:t>轴线磁场</w:t>
      </w:r>
      <w:r>
        <w:rPr>
          <w:rFonts w:hint="eastAsia"/>
          <w:bCs/>
          <w:color w:val="002060"/>
          <w:sz w:val="28"/>
          <w:szCs w:val="22"/>
        </w:rPr>
        <w:t>（无限长，一般式），轴线外磁场强度几乎为</w:t>
      </w:r>
      <w:r>
        <w:rPr>
          <w:rFonts w:hint="eastAsia"/>
          <w:bCs/>
          <w:color w:val="002060"/>
          <w:sz w:val="28"/>
          <w:szCs w:val="22"/>
        </w:rPr>
        <w:t>0</w:t>
      </w:r>
    </w:p>
    <w:p w14:paraId="68D65472" w14:textId="77777777" w:rsidR="00983183" w:rsidRDefault="00000000">
      <w:pPr>
        <w:rPr>
          <w:bCs/>
          <w:color w:val="002060"/>
          <w:sz w:val="28"/>
          <w:szCs w:val="22"/>
        </w:rPr>
      </w:pPr>
      <w:r>
        <w:rPr>
          <w:rFonts w:hint="eastAsia"/>
          <w:bCs/>
          <w:color w:val="002060"/>
          <w:sz w:val="28"/>
          <w:szCs w:val="22"/>
        </w:rPr>
        <w:t>4.</w:t>
      </w:r>
      <w:r>
        <w:rPr>
          <w:rFonts w:hint="eastAsia"/>
          <w:bCs/>
          <w:color w:val="002060"/>
          <w:sz w:val="28"/>
          <w:szCs w:val="22"/>
        </w:rPr>
        <w:t>波尔氢原子模型</w:t>
      </w:r>
    </w:p>
    <w:p w14:paraId="017289BC" w14:textId="77777777" w:rsidR="00983183" w:rsidRDefault="00000000">
      <w:pPr>
        <w:numPr>
          <w:ilvl w:val="0"/>
          <w:numId w:val="23"/>
        </w:num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磁场的高斯定理（证明稳恒磁场是无源场）</w:t>
      </w:r>
    </w:p>
    <w:p w14:paraId="221AAF7D" w14:textId="77777777" w:rsidR="00983183" w:rsidRDefault="00000000">
      <w:pPr>
        <w:rPr>
          <w:b/>
          <w:bCs/>
          <w:i/>
          <w:iCs/>
          <w:color w:val="0000FF"/>
          <w:sz w:val="24"/>
          <w:szCs w:val="32"/>
        </w:rPr>
      </w:pPr>
      <w:r>
        <w:rPr>
          <w:rFonts w:hint="eastAsia"/>
          <w:b/>
          <w:bCs/>
          <w:i/>
          <w:iCs/>
          <w:color w:val="0000FF"/>
          <w:sz w:val="24"/>
          <w:szCs w:val="32"/>
        </w:rPr>
        <w:t>计算非闭合曲面的磁通量，注意等效面积</w:t>
      </w:r>
    </w:p>
    <w:p w14:paraId="74CB1F1B" w14:textId="77777777" w:rsidR="00983183" w:rsidRDefault="00000000">
      <w:pPr>
        <w:numPr>
          <w:ilvl w:val="0"/>
          <w:numId w:val="23"/>
        </w:num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磁场的安培环路定理（前提：稳恒场）</w:t>
      </w:r>
    </w:p>
    <w:p w14:paraId="2F754C34" w14:textId="77777777" w:rsidR="00983183" w:rsidRDefault="00000000">
      <w:pPr>
        <w:rPr>
          <w:b/>
          <w:bCs/>
          <w:color w:val="FF0000"/>
          <w:sz w:val="24"/>
          <w:szCs w:val="32"/>
        </w:rPr>
      </w:pPr>
      <w:r>
        <w:rPr>
          <w:rFonts w:hint="eastAsia"/>
          <w:b/>
          <w:bCs/>
          <w:color w:val="FF0000"/>
          <w:sz w:val="24"/>
          <w:szCs w:val="32"/>
        </w:rPr>
        <w:t>注意：回路绕向的取法</w:t>
      </w:r>
    </w:p>
    <w:p w14:paraId="41F92CA6" w14:textId="77777777" w:rsidR="00983183" w:rsidRDefault="00000000">
      <w:pPr>
        <w:rPr>
          <w:b/>
          <w:bCs/>
          <w:color w:val="5B9BD5" w:themeColor="accent1"/>
          <w:sz w:val="24"/>
          <w:szCs w:val="32"/>
        </w:rPr>
      </w:pPr>
      <w:r>
        <w:rPr>
          <w:rFonts w:hint="eastAsia"/>
          <w:b/>
          <w:bCs/>
          <w:color w:val="5B9BD5" w:themeColor="accent1"/>
          <w:sz w:val="24"/>
          <w:szCs w:val="32"/>
        </w:rPr>
        <w:t>类比学习：静电场的高斯定理，选择合适的闭合曲面</w:t>
      </w:r>
    </w:p>
    <w:p w14:paraId="0F32BA45" w14:textId="77777777" w:rsidR="00983183" w:rsidRDefault="00000000">
      <w:pPr>
        <w:numPr>
          <w:ilvl w:val="0"/>
          <w:numId w:val="23"/>
        </w:num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载流导线在磁场中受到安培力的作用，载流线圈在磁场中受到磁力矩的作用</w:t>
      </w:r>
    </w:p>
    <w:p w14:paraId="28209401" w14:textId="77777777" w:rsidR="00983183" w:rsidRDefault="00000000">
      <w:pPr>
        <w:rPr>
          <w:b/>
          <w:bCs/>
          <w:i/>
          <w:iCs/>
          <w:color w:val="000000" w:themeColor="text1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注意：闭合线圈在均匀磁场中收到的合力为</w:t>
      </w: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0</w:t>
      </w: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，非均匀磁场中受到的合力不为</w:t>
      </w:r>
      <w:r>
        <w:rPr>
          <w:rFonts w:hint="eastAsia"/>
          <w:b/>
          <w:bCs/>
          <w:i/>
          <w:iCs/>
          <w:color w:val="000000" w:themeColor="text1"/>
          <w:sz w:val="24"/>
          <w:szCs w:val="32"/>
          <w:u w:val="single"/>
        </w:rPr>
        <w:t>0</w:t>
      </w:r>
    </w:p>
    <w:p w14:paraId="04DAA0EA" w14:textId="77777777" w:rsidR="00983183" w:rsidRDefault="00000000">
      <w:pPr>
        <w:rPr>
          <w:b/>
          <w:bCs/>
          <w:i/>
          <w:iCs/>
          <w:color w:val="FF0000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FF0000"/>
          <w:sz w:val="24"/>
          <w:szCs w:val="32"/>
          <w:u w:val="single"/>
        </w:rPr>
        <w:t>(m</w:t>
      </w:r>
      <w:r>
        <w:rPr>
          <w:rFonts w:hint="eastAsia"/>
          <w:b/>
          <w:bCs/>
          <w:i/>
          <w:iCs/>
          <w:color w:val="FF0000"/>
          <w:sz w:val="24"/>
          <w:szCs w:val="32"/>
          <w:u w:val="single"/>
        </w:rPr>
        <w:t>磁矩，方向与电流</w:t>
      </w:r>
      <w:r>
        <w:rPr>
          <w:rFonts w:hint="eastAsia"/>
          <w:b/>
          <w:bCs/>
          <w:i/>
          <w:iCs/>
          <w:color w:val="FF0000"/>
          <w:sz w:val="24"/>
          <w:szCs w:val="32"/>
          <w:u w:val="single"/>
        </w:rPr>
        <w:t>I</w:t>
      </w:r>
      <w:r>
        <w:rPr>
          <w:rFonts w:hint="eastAsia"/>
          <w:b/>
          <w:bCs/>
          <w:i/>
          <w:iCs/>
          <w:color w:val="FF0000"/>
          <w:sz w:val="24"/>
          <w:szCs w:val="32"/>
          <w:u w:val="single"/>
        </w:rPr>
        <w:t>满足右手螺旋</w:t>
      </w:r>
      <w:r>
        <w:rPr>
          <w:rFonts w:hint="eastAsia"/>
          <w:b/>
          <w:bCs/>
          <w:i/>
          <w:iCs/>
          <w:color w:val="FF0000"/>
          <w:sz w:val="24"/>
          <w:szCs w:val="32"/>
          <w:u w:val="single"/>
        </w:rPr>
        <w:t>)</w:t>
      </w:r>
    </w:p>
    <w:p w14:paraId="525BED79" w14:textId="77777777" w:rsidR="00983183" w:rsidRDefault="00000000">
      <w:pPr>
        <w:numPr>
          <w:ilvl w:val="0"/>
          <w:numId w:val="23"/>
        </w:numPr>
        <w:rPr>
          <w:b/>
          <w:bCs/>
          <w:i/>
          <w:iCs/>
          <w:color w:val="FF0000"/>
          <w:sz w:val="24"/>
          <w:szCs w:val="32"/>
          <w:u w:val="single"/>
        </w:rPr>
      </w:pPr>
      <w:r>
        <w:rPr>
          <w:rFonts w:hint="eastAsia"/>
          <w:b/>
          <w:bCs/>
          <w:i/>
          <w:iCs/>
          <w:color w:val="FF0000"/>
          <w:sz w:val="24"/>
          <w:szCs w:val="32"/>
          <w:u w:val="single"/>
        </w:rPr>
        <w:t>磁势能</w:t>
      </w:r>
    </w:p>
    <w:p w14:paraId="2BB22B34" w14:textId="77777777" w:rsidR="00983183" w:rsidRDefault="00983183">
      <w:pPr>
        <w:rPr>
          <w:b/>
          <w:color w:val="002060"/>
          <w:sz w:val="32"/>
        </w:rPr>
      </w:pPr>
    </w:p>
    <w:p w14:paraId="6D30211C" w14:textId="77777777" w:rsidR="00983183" w:rsidRDefault="00983183">
      <w:pPr>
        <w:rPr>
          <w:b/>
          <w:color w:val="002060"/>
          <w:sz w:val="32"/>
        </w:rPr>
      </w:pPr>
    </w:p>
    <w:p w14:paraId="6A732A5A" w14:textId="77777777" w:rsidR="00983183" w:rsidRDefault="00983183">
      <w:pPr>
        <w:rPr>
          <w:b/>
          <w:color w:val="002060"/>
          <w:sz w:val="32"/>
        </w:rPr>
      </w:pPr>
    </w:p>
    <w:p w14:paraId="5F2CB036" w14:textId="77777777" w:rsidR="0098318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导体和电介质</w:t>
      </w:r>
      <w:r>
        <w:rPr>
          <w:rFonts w:ascii="宋体" w:eastAsia="宋体" w:hAnsi="宋体" w:cs="宋体"/>
          <w:sz w:val="24"/>
        </w:rPr>
        <w:br/>
        <w:t>1.给我导体击穿场强如何用，求出导体最大带电量（数学的恒成立问题）</w:t>
      </w:r>
      <w:r>
        <w:rPr>
          <w:rFonts w:ascii="宋体" w:eastAsia="宋体" w:hAnsi="宋体" w:cs="宋体"/>
          <w:sz w:val="24"/>
        </w:rPr>
        <w:br/>
        <w:t>高斯定理E,所以导体在半径处的场强最大，但是还要小于击穿场强，得到一个临界方程，</w:t>
      </w:r>
      <w:r>
        <w:rPr>
          <w:rFonts w:ascii="宋体" w:eastAsia="宋体" w:hAnsi="宋体" w:cs="宋体"/>
          <w:sz w:val="24"/>
        </w:rPr>
        <w:br/>
        <w:t>解决，可以得到最大带电线密度，面密度</w:t>
      </w:r>
      <w:r>
        <w:rPr>
          <w:rFonts w:ascii="宋体" w:eastAsia="宋体" w:hAnsi="宋体" w:cs="宋体"/>
          <w:sz w:val="24"/>
        </w:rPr>
        <w:br/>
        <w:t>不管你是孤立球导体，金属球，平行电容器，圆柱电容器，球电容器，</w:t>
      </w:r>
      <w:r>
        <w:rPr>
          <w:rFonts w:ascii="宋体" w:eastAsia="宋体" w:hAnsi="宋体" w:cs="宋体"/>
          <w:sz w:val="24"/>
        </w:rPr>
        <w:br/>
        <w:t>平行电容器可以更方便，因为他是匀强电场</w:t>
      </w:r>
      <w:r>
        <w:rPr>
          <w:rFonts w:ascii="宋体" w:eastAsia="宋体" w:hAnsi="宋体" w:cs="宋体"/>
          <w:sz w:val="24"/>
        </w:rPr>
        <w:br/>
        <w:t>2.因为导体电荷都分布在表面，电荷面密度用的非常多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电压升高，电容器板上带电荷量越来越多，线密度，面密度越来越大，场强越来越大，双介质的电容器中，通过含介质的高斯定理，算出场强，比较谁先随着电压升高，最先达到击穿场强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平行电极板中，包含一层厚度为d的电介质</w:t>
      </w:r>
      <w:r>
        <w:rPr>
          <w:rFonts w:ascii="宋体" w:eastAsia="宋体" w:hAnsi="宋体" w:cs="宋体"/>
          <w:sz w:val="24"/>
        </w:rPr>
        <w:br/>
        <w:t>假如空气层被击穿，那么两极板之间距离马上减小到全部包含电介质的距离，因为所有电压都会直接加到电介质两侧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其实平行板电容器空气层场强E和介质内场强E/ε只是为了对比起见，知道到空气层和介质层场强大小有倍数关系，如果是充满电介质，直接U/d算的直接就</w:t>
      </w:r>
      <w:r>
        <w:rPr>
          <w:rFonts w:ascii="宋体" w:eastAsia="宋体" w:hAnsi="宋体" w:cs="宋体"/>
          <w:sz w:val="24"/>
        </w:rPr>
        <w:lastRenderedPageBreak/>
        <w:t>是实际场强大小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2.有厚度的导体球壳有内外半径，实心，里面有空腔可以放电荷，金属球</w:t>
      </w:r>
      <w:r>
        <w:rPr>
          <w:rFonts w:ascii="宋体" w:eastAsia="宋体" w:hAnsi="宋体" w:cs="宋体"/>
          <w:sz w:val="24"/>
        </w:rPr>
        <w:br/>
        <w:t>导体球壳电势计算，电场强度积分法，从无穷远处积分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导体球壳中包一个金属球，问金属球球心处电势计算，叠加原理，金属球的电势再加上外球壳的的电势就等于金属球的电势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球壳内外表面带的电荷在球心处的电势，如果在球壳内还加了另一电荷，还要计算这个电荷再球心处的电势，两个要叠加在一起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一个带电q导体球壳，电荷都分布在球壳外表面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变体，一个金属球和一个同心球壳组成球形电容器，金属球初始带电量Q，球壳初始带电量q，金属球静电感应，使得球壳的内表面带电-Q，球壳外表面由于电荷守恒带q+Q</w:t>
      </w:r>
      <w:r>
        <w:rPr>
          <w:rFonts w:ascii="宋体" w:eastAsia="宋体" w:hAnsi="宋体" w:cs="宋体"/>
          <w:sz w:val="24"/>
        </w:rPr>
        <w:br/>
        <w:t>电容的计算要的电荷量是Q，因为组成电容器的是金属球和球壳内表面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3.球形电容器，单纯两个薄薄的同心球壳</w:t>
      </w:r>
      <w:r>
        <w:rPr>
          <w:rFonts w:ascii="宋体" w:eastAsia="宋体" w:hAnsi="宋体" w:cs="宋体"/>
          <w:sz w:val="24"/>
        </w:rPr>
        <w:br/>
        <w:t>内球壳外表面带电量和外球壳内表面带电量相同</w:t>
      </w:r>
      <w:r>
        <w:rPr>
          <w:rFonts w:ascii="宋体" w:eastAsia="宋体" w:hAnsi="宋体" w:cs="宋体"/>
          <w:sz w:val="24"/>
        </w:rPr>
        <w:br/>
      </w:r>
    </w:p>
    <w:p w14:paraId="5070E893" w14:textId="77777777" w:rsidR="00983183" w:rsidRDefault="00983183">
      <w:pPr>
        <w:rPr>
          <w:rFonts w:ascii="宋体" w:eastAsia="宋体" w:hAnsi="宋体" w:cs="宋体" w:hint="eastAsia"/>
          <w:sz w:val="24"/>
        </w:rPr>
      </w:pPr>
    </w:p>
    <w:p w14:paraId="16972AE5" w14:textId="77777777" w:rsidR="00983183" w:rsidRDefault="00983183">
      <w:pPr>
        <w:rPr>
          <w:rFonts w:ascii="宋体" w:eastAsia="宋体" w:hAnsi="宋体" w:cs="宋体" w:hint="eastAsia"/>
          <w:sz w:val="24"/>
        </w:rPr>
      </w:pPr>
    </w:p>
    <w:p w14:paraId="40553E5A" w14:textId="77777777" w:rsidR="00983183" w:rsidRDefault="00983183">
      <w:pPr>
        <w:rPr>
          <w:rFonts w:ascii="宋体" w:eastAsia="宋体" w:hAnsi="宋体" w:cs="宋体" w:hint="eastAsia"/>
          <w:sz w:val="24"/>
        </w:rPr>
      </w:pPr>
    </w:p>
    <w:p w14:paraId="2145CE26" w14:textId="77777777" w:rsidR="00983183" w:rsidRDefault="00983183">
      <w:pPr>
        <w:rPr>
          <w:rFonts w:ascii="宋体" w:eastAsia="宋体" w:hAnsi="宋体" w:cs="宋体" w:hint="eastAsia"/>
          <w:sz w:val="24"/>
        </w:rPr>
      </w:pPr>
    </w:p>
    <w:p w14:paraId="0E025E46" w14:textId="77777777" w:rsidR="00983183" w:rsidRDefault="00000000">
      <w:pPr>
        <w:pStyle w:val="1"/>
        <w:rPr>
          <w:color w:val="0000FF"/>
        </w:rPr>
      </w:pPr>
      <w:r>
        <w:rPr>
          <w:rFonts w:hint="eastAsia"/>
          <w:color w:val="0000FF"/>
        </w:rPr>
        <w:t>电磁感应</w:t>
      </w:r>
    </w:p>
    <w:p w14:paraId="0BE76E70" w14:textId="77777777" w:rsidR="00983183" w:rsidRDefault="00000000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法拉第电磁感应定律</w:t>
      </w:r>
      <w:r>
        <w:rPr>
          <w:rFonts w:hint="eastAsia"/>
          <w:b/>
          <w:bCs/>
          <w:sz w:val="32"/>
          <w:szCs w:val="40"/>
        </w:rPr>
        <w:t>+</w:t>
      </w:r>
      <w:r>
        <w:rPr>
          <w:rFonts w:hint="eastAsia"/>
          <w:b/>
          <w:bCs/>
          <w:sz w:val="32"/>
          <w:szCs w:val="40"/>
        </w:rPr>
        <w:t>电流方向</w:t>
      </w:r>
    </w:p>
    <w:p w14:paraId="48846B58" w14:textId="77777777" w:rsidR="00983183" w:rsidRDefault="00000000">
      <w:r>
        <w:rPr>
          <w:rFonts w:hint="eastAsia"/>
        </w:rPr>
        <w:t>方向判断：</w:t>
      </w:r>
    </w:p>
    <w:p w14:paraId="1B16F2B3" w14:textId="77777777" w:rsidR="00983183" w:rsidRDefault="00000000">
      <w:pPr>
        <w:numPr>
          <w:ilvl w:val="0"/>
          <w:numId w:val="24"/>
        </w:numPr>
      </w:pPr>
      <w:r>
        <w:rPr>
          <w:rFonts w:hint="eastAsia"/>
        </w:rPr>
        <w:t>楞次定律</w:t>
      </w:r>
      <w:r>
        <w:rPr>
          <w:rFonts w:hint="eastAsia"/>
        </w:rPr>
        <w:t>+</w:t>
      </w:r>
      <w:r>
        <w:rPr>
          <w:rFonts w:hint="eastAsia"/>
        </w:rPr>
        <w:t>安培定则</w:t>
      </w:r>
    </w:p>
    <w:p w14:paraId="5A698DCC" w14:textId="77777777" w:rsidR="00983183" w:rsidRDefault="00000000">
      <w:pPr>
        <w:numPr>
          <w:ilvl w:val="0"/>
          <w:numId w:val="24"/>
        </w:numPr>
      </w:pPr>
      <w:r>
        <w:rPr>
          <w:rFonts w:hint="eastAsia"/>
        </w:rPr>
        <w:t>右手定则</w:t>
      </w:r>
    </w:p>
    <w:p w14:paraId="1E71C3F9" w14:textId="77777777" w:rsidR="00983183" w:rsidRDefault="00000000">
      <w:pPr>
        <w:numPr>
          <w:ilvl w:val="0"/>
          <w:numId w:val="24"/>
        </w:numPr>
      </w:pPr>
      <w:r>
        <w:rPr>
          <w:rFonts w:hint="eastAsia"/>
        </w:rPr>
        <w:t>左手定则</w:t>
      </w:r>
    </w:p>
    <w:p w14:paraId="0D77DA69" w14:textId="77777777" w:rsidR="00983183" w:rsidRDefault="00000000">
      <w:pPr>
        <w:rPr>
          <w:color w:val="0000FF"/>
        </w:rPr>
      </w:pPr>
      <w:r>
        <w:rPr>
          <w:rFonts w:hint="eastAsia"/>
          <w:color w:val="0000FF"/>
        </w:rPr>
        <w:t>计算感应电动势：一定要加方向</w:t>
      </w:r>
    </w:p>
    <w:p w14:paraId="4A02B567" w14:textId="77777777" w:rsidR="00983183" w:rsidRDefault="00983183">
      <w:pPr>
        <w:rPr>
          <w:rFonts w:eastAsia="宋体"/>
          <w:b/>
          <w:color w:val="002060"/>
        </w:rPr>
      </w:pPr>
    </w:p>
    <w:p w14:paraId="64F6004A" w14:textId="77777777" w:rsidR="00983183" w:rsidRDefault="00000000">
      <w:r>
        <w:rPr>
          <w:rFonts w:hint="eastAsia"/>
          <w:b/>
          <w:color w:val="5B9BD5" w:themeColor="accent1"/>
          <w:sz w:val="32"/>
        </w:rPr>
        <w:t>感生电动势：</w:t>
      </w:r>
      <w:r>
        <w:rPr>
          <w:rFonts w:hint="eastAsia"/>
        </w:rPr>
        <w:t>通过闭合线圈的</w:t>
      </w:r>
      <w:r>
        <w:rPr>
          <w:rFonts w:hint="eastAsia"/>
        </w:rPr>
        <w:t>B</w:t>
      </w:r>
      <w:r>
        <w:rPr>
          <w:rFonts w:hint="eastAsia"/>
        </w:rPr>
        <w:t>变化，</w:t>
      </w:r>
      <w:r>
        <w:rPr>
          <w:rFonts w:hint="eastAsia"/>
        </w:rPr>
        <w:t>S</w:t>
      </w:r>
      <w:r>
        <w:rPr>
          <w:rFonts w:hint="eastAsia"/>
        </w:rPr>
        <w:t>不变</w:t>
      </w:r>
    </w:p>
    <w:p w14:paraId="4C7608D9" w14:textId="77777777" w:rsidR="00983183" w:rsidRDefault="00000000">
      <w:r>
        <w:rPr>
          <w:rFonts w:hint="eastAsia"/>
        </w:rPr>
        <w:t>计算：</w:t>
      </w:r>
    </w:p>
    <w:p w14:paraId="673E513C" w14:textId="77777777" w:rsidR="00983183" w:rsidRDefault="00000000">
      <w:r>
        <w:rPr>
          <w:rFonts w:hint="eastAsia"/>
        </w:rPr>
        <w:t>1.E</w:t>
      </w:r>
      <w:r>
        <w:rPr>
          <w:rFonts w:hint="eastAsia"/>
        </w:rPr>
        <w:t>法拉第电磁感应定律</w:t>
      </w: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注意线圈匝数</w:t>
      </w:r>
      <w:r>
        <w:rPr>
          <w:rFonts w:hint="eastAsia"/>
          <w:color w:val="0000FF"/>
        </w:rPr>
        <w:t>N)</w:t>
      </w:r>
    </w:p>
    <w:p w14:paraId="5CBF53EB" w14:textId="77777777" w:rsidR="00983183" w:rsidRDefault="00000000">
      <w:r>
        <w:rPr>
          <w:rFonts w:hint="eastAsia"/>
        </w:rPr>
        <w:t>2.e</w:t>
      </w:r>
      <w:r>
        <w:rPr>
          <w:rFonts w:hint="eastAsia"/>
        </w:rPr>
        <w:t>计算旋涡场强</w:t>
      </w:r>
      <w:r>
        <w:rPr>
          <w:rFonts w:hint="eastAsia"/>
        </w:rPr>
        <w:t>E-&gt;</w:t>
      </w:r>
      <w:r>
        <w:rPr>
          <w:rFonts w:hint="eastAsia"/>
        </w:rPr>
        <w:t>取闭合路径</w:t>
      </w:r>
      <w:r>
        <w:rPr>
          <w:rFonts w:hint="eastAsia"/>
        </w:rPr>
        <w:t>L</w:t>
      </w:r>
    </w:p>
    <w:p w14:paraId="33035881" w14:textId="77777777" w:rsidR="00983183" w:rsidRDefault="00983183"/>
    <w:p w14:paraId="2267298D" w14:textId="77777777" w:rsidR="00983183" w:rsidRDefault="00000000">
      <w:r>
        <w:rPr>
          <w:rFonts w:hint="eastAsia"/>
        </w:rPr>
        <w:lastRenderedPageBreak/>
        <w:t>补：</w:t>
      </w:r>
    </w:p>
    <w:p w14:paraId="6AB1D425" w14:textId="77777777" w:rsidR="00983183" w:rsidRDefault="00000000">
      <w:r>
        <w:rPr>
          <w:rFonts w:hint="eastAsia"/>
        </w:rPr>
        <w:t>静电场：</w:t>
      </w:r>
    </w:p>
    <w:p w14:paraId="43248C0C" w14:textId="77777777" w:rsidR="00983183" w:rsidRDefault="00000000">
      <w:pPr>
        <w:numPr>
          <w:ilvl w:val="0"/>
          <w:numId w:val="25"/>
        </w:numPr>
      </w:pPr>
      <w:r>
        <w:rPr>
          <w:rFonts w:hint="eastAsia"/>
        </w:rPr>
        <w:t>有源不闭合非旋场</w:t>
      </w:r>
    </w:p>
    <w:p w14:paraId="6C1D84D2" w14:textId="77777777" w:rsidR="00983183" w:rsidRDefault="00000000">
      <w:pPr>
        <w:numPr>
          <w:ilvl w:val="0"/>
          <w:numId w:val="25"/>
        </w:numPr>
      </w:pPr>
      <w:r>
        <w:rPr>
          <w:rFonts w:hint="eastAsia"/>
        </w:rPr>
        <w:t>无源闭合旋场</w:t>
      </w:r>
    </w:p>
    <w:p w14:paraId="437D4BAC" w14:textId="77777777" w:rsidR="00983183" w:rsidRDefault="00000000">
      <w:r>
        <w:rPr>
          <w:rFonts w:hint="eastAsia"/>
          <w:b/>
          <w:color w:val="5B9BD5" w:themeColor="accent1"/>
          <w:sz w:val="32"/>
        </w:rPr>
        <w:t>动生电动势</w:t>
      </w:r>
      <w:r>
        <w:rPr>
          <w:rFonts w:hint="eastAsia"/>
          <w:b/>
          <w:color w:val="5B9BD5" w:themeColor="accent1"/>
          <w:sz w:val="32"/>
        </w:rPr>
        <w:t>:</w:t>
      </w:r>
      <w:r>
        <w:rPr>
          <w:rFonts w:hint="eastAsia"/>
        </w:rPr>
        <w:t>通过闭合线圈的</w:t>
      </w:r>
      <w:r>
        <w:rPr>
          <w:rFonts w:hint="eastAsia"/>
        </w:rPr>
        <w:t>B</w:t>
      </w:r>
      <w:r>
        <w:rPr>
          <w:rFonts w:hint="eastAsia"/>
        </w:rPr>
        <w:t>不变，</w:t>
      </w:r>
      <w:r>
        <w:rPr>
          <w:rFonts w:hint="eastAsia"/>
        </w:rPr>
        <w:t>S</w:t>
      </w:r>
      <w:r>
        <w:rPr>
          <w:rFonts w:hint="eastAsia"/>
        </w:rPr>
        <w:t>变化</w:t>
      </w:r>
    </w:p>
    <w:p w14:paraId="38CCE82A" w14:textId="77777777" w:rsidR="00983183" w:rsidRDefault="00000000">
      <w:pPr>
        <w:rPr>
          <w:highlight w:val="yellow"/>
        </w:rPr>
      </w:pPr>
      <w:r>
        <w:rPr>
          <w:rFonts w:hint="eastAsia"/>
          <w:highlight w:val="yellow"/>
        </w:rPr>
        <w:t>动生模型：</w:t>
      </w:r>
    </w:p>
    <w:p w14:paraId="27F37591" w14:textId="77777777" w:rsidR="00983183" w:rsidRDefault="00000000">
      <w:r>
        <w:rPr>
          <w:rFonts w:hint="eastAsia"/>
        </w:rPr>
        <w:t>平动</w:t>
      </w:r>
    </w:p>
    <w:p w14:paraId="41F1FB24" w14:textId="77777777" w:rsidR="00983183" w:rsidRDefault="00000000">
      <w:r>
        <w:rPr>
          <w:rFonts w:hint="eastAsia"/>
        </w:rPr>
        <w:t>饶轴转动（交变电流模型）</w:t>
      </w:r>
    </w:p>
    <w:p w14:paraId="7B3C6825" w14:textId="77777777" w:rsidR="00983183" w:rsidRDefault="00000000">
      <w:r>
        <w:rPr>
          <w:rFonts w:hint="eastAsia"/>
        </w:rPr>
        <w:t>绕点转动</w:t>
      </w:r>
    </w:p>
    <w:p w14:paraId="57744C00" w14:textId="77777777" w:rsidR="00983183" w:rsidRDefault="00983183">
      <w:pPr>
        <w:rPr>
          <w:b/>
          <w:color w:val="002060"/>
          <w:sz w:val="32"/>
        </w:rPr>
      </w:pPr>
    </w:p>
    <w:p w14:paraId="23947FE2" w14:textId="77777777" w:rsidR="00983183" w:rsidRDefault="00983183">
      <w:pPr>
        <w:rPr>
          <w:b/>
          <w:color w:val="002060"/>
          <w:sz w:val="32"/>
        </w:rPr>
      </w:pPr>
    </w:p>
    <w:p w14:paraId="12FAB973" w14:textId="77777777" w:rsidR="00983183" w:rsidRDefault="00000000">
      <w:r>
        <w:rPr>
          <w:rFonts w:hint="eastAsia"/>
        </w:rPr>
        <w:t>涡流应用：</w:t>
      </w:r>
    </w:p>
    <w:p w14:paraId="37A93B08" w14:textId="77777777" w:rsidR="00983183" w:rsidRDefault="00000000">
      <w:r>
        <w:rPr>
          <w:rFonts w:hint="eastAsia"/>
        </w:rPr>
        <w:t>利用：</w:t>
      </w:r>
    </w:p>
    <w:p w14:paraId="724A7BF8" w14:textId="77777777" w:rsidR="00983183" w:rsidRDefault="00000000">
      <w:pPr>
        <w:rPr>
          <w:highlight w:val="yellow"/>
        </w:rPr>
      </w:pPr>
      <w:r>
        <w:rPr>
          <w:rFonts w:hint="eastAsia"/>
          <w:highlight w:val="yellow"/>
        </w:rPr>
        <w:t>冶炼金属：电流热效应</w:t>
      </w:r>
    </w:p>
    <w:p w14:paraId="2E82BFAC" w14:textId="77777777" w:rsidR="00983183" w:rsidRDefault="00000000">
      <w:pPr>
        <w:rPr>
          <w:highlight w:val="yellow"/>
        </w:rPr>
      </w:pPr>
      <w:r>
        <w:rPr>
          <w:rFonts w:hint="eastAsia"/>
          <w:highlight w:val="yellow"/>
        </w:rPr>
        <w:t>探测金属：磁通量变化</w:t>
      </w:r>
    </w:p>
    <w:p w14:paraId="68FFF695" w14:textId="77777777" w:rsidR="00983183" w:rsidRDefault="00000000">
      <w:r>
        <w:rPr>
          <w:rFonts w:hint="eastAsia"/>
        </w:rPr>
        <w:t>电磁阻尼：产生抵抗力，阻碍相对运动（或者说能量以焦耳热形式耗散）</w:t>
      </w:r>
    </w:p>
    <w:p w14:paraId="3EA3AECF" w14:textId="77777777" w:rsidR="00983183" w:rsidRDefault="00000000">
      <w:r>
        <w:rPr>
          <w:rFonts w:hint="eastAsia"/>
        </w:rPr>
        <w:t>反制：</w:t>
      </w:r>
    </w:p>
    <w:p w14:paraId="28761EA1" w14:textId="77777777" w:rsidR="00983183" w:rsidRDefault="00000000">
      <w:pPr>
        <w:rPr>
          <w:b/>
          <w:color w:val="002060"/>
        </w:rPr>
      </w:pPr>
      <w:r>
        <w:rPr>
          <w:rFonts w:hint="eastAsia"/>
        </w:rPr>
        <w:t>将整块铁芯</w:t>
      </w:r>
      <w:r>
        <w:rPr>
          <w:rFonts w:hint="eastAsia"/>
        </w:rPr>
        <w:t>-&gt;</w:t>
      </w:r>
      <w:r>
        <w:rPr>
          <w:rFonts w:hint="eastAsia"/>
        </w:rPr>
        <w:t>互相绝缘的薄片叠加的铁芯，增大回路电阻，减小涡电</w:t>
      </w:r>
      <w:r>
        <w:rPr>
          <w:rFonts w:hint="eastAsia"/>
          <w:b/>
          <w:color w:val="002060"/>
        </w:rPr>
        <w:t>流</w:t>
      </w:r>
    </w:p>
    <w:p w14:paraId="5681E1C0" w14:textId="77777777" w:rsidR="00983183" w:rsidRDefault="00983183">
      <w:pPr>
        <w:rPr>
          <w:b/>
          <w:color w:val="002060"/>
          <w:sz w:val="32"/>
        </w:rPr>
      </w:pPr>
    </w:p>
    <w:p w14:paraId="4FBE65BB" w14:textId="77777777" w:rsidR="00983183" w:rsidRDefault="00983183">
      <w:pPr>
        <w:rPr>
          <w:b/>
          <w:color w:val="002060"/>
          <w:sz w:val="32"/>
        </w:rPr>
      </w:pPr>
    </w:p>
    <w:p w14:paraId="56518EC0" w14:textId="77777777" w:rsidR="00983183" w:rsidRDefault="00000000">
      <w:p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感生电动势衍生：自感电动势与互感电动势</w:t>
      </w:r>
    </w:p>
    <w:p w14:paraId="11DE3119" w14:textId="77777777" w:rsidR="00983183" w:rsidRDefault="00000000">
      <w:pPr>
        <w:rPr>
          <w:b/>
          <w:color w:val="FF0000"/>
          <w:sz w:val="24"/>
          <w:szCs w:val="21"/>
        </w:rPr>
      </w:pPr>
      <w:r>
        <w:rPr>
          <w:rFonts w:hint="eastAsia"/>
          <w:b/>
          <w:color w:val="002060"/>
          <w:sz w:val="32"/>
        </w:rPr>
        <w:t>计算：</w:t>
      </w:r>
      <w:r>
        <w:rPr>
          <w:rFonts w:hint="eastAsia"/>
          <w:b/>
          <w:color w:val="002060"/>
          <w:sz w:val="24"/>
          <w:szCs w:val="21"/>
        </w:rPr>
        <w:t>自感电动势</w:t>
      </w:r>
      <w:r>
        <w:rPr>
          <w:rFonts w:hint="eastAsia"/>
          <w:b/>
          <w:color w:val="002060"/>
          <w:sz w:val="24"/>
          <w:szCs w:val="21"/>
        </w:rPr>
        <w:t>-&gt;</w:t>
      </w:r>
      <w:r>
        <w:rPr>
          <w:rFonts w:hint="eastAsia"/>
          <w:b/>
          <w:color w:val="FF0000"/>
          <w:sz w:val="24"/>
          <w:szCs w:val="21"/>
        </w:rPr>
        <w:t>法拉第电磁感应定律</w:t>
      </w:r>
      <w:r>
        <w:rPr>
          <w:rFonts w:hint="eastAsia"/>
          <w:b/>
          <w:color w:val="FF0000"/>
          <w:sz w:val="24"/>
          <w:szCs w:val="21"/>
        </w:rPr>
        <w:t>+</w:t>
      </w:r>
      <w:r>
        <w:rPr>
          <w:rFonts w:hint="eastAsia"/>
          <w:b/>
          <w:color w:val="FF0000"/>
          <w:sz w:val="24"/>
          <w:szCs w:val="21"/>
        </w:rPr>
        <w:t>自感系数原理</w:t>
      </w:r>
    </w:p>
    <w:p w14:paraId="140E3B4A" w14:textId="77777777" w:rsidR="00983183" w:rsidRDefault="00000000">
      <w:pPr>
        <w:rPr>
          <w:b/>
          <w:color w:val="FF0000"/>
          <w:sz w:val="32"/>
        </w:rPr>
      </w:pPr>
      <w:r>
        <w:rPr>
          <w:rFonts w:hint="eastAsia"/>
          <w:b/>
          <w:color w:val="FF0000"/>
          <w:sz w:val="32"/>
        </w:rPr>
        <w:t>难点：</w:t>
      </w:r>
    </w:p>
    <w:p w14:paraId="010549FF" w14:textId="77777777" w:rsidR="00983183" w:rsidRDefault="00000000">
      <w:pPr>
        <w:rPr>
          <w:b/>
          <w:color w:val="7030A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逻辑链：</w:t>
      </w:r>
      <w:r>
        <w:rPr>
          <w:rFonts w:hint="eastAsia"/>
          <w:b/>
          <w:color w:val="000000" w:themeColor="text1"/>
          <w:sz w:val="24"/>
          <w:szCs w:val="21"/>
        </w:rPr>
        <w:t>假设通过线圈的电流为</w:t>
      </w:r>
      <w:r>
        <w:rPr>
          <w:rFonts w:hint="eastAsia"/>
          <w:b/>
          <w:color w:val="000000" w:themeColor="text1"/>
          <w:sz w:val="24"/>
          <w:szCs w:val="21"/>
        </w:rPr>
        <w:t>I-&gt;</w:t>
      </w:r>
      <w:r>
        <w:rPr>
          <w:rFonts w:hint="eastAsia"/>
          <w:b/>
          <w:color w:val="000000" w:themeColor="text1"/>
          <w:sz w:val="24"/>
          <w:szCs w:val="21"/>
        </w:rPr>
        <w:t>通过安培环路定理，算出磁场强度</w:t>
      </w:r>
      <w:r>
        <w:rPr>
          <w:rFonts w:hint="eastAsia"/>
          <w:b/>
          <w:color w:val="000000" w:themeColor="text1"/>
          <w:sz w:val="24"/>
          <w:szCs w:val="21"/>
        </w:rPr>
        <w:t>B-&gt;</w:t>
      </w:r>
      <w:r>
        <w:rPr>
          <w:rFonts w:hint="eastAsia"/>
          <w:b/>
          <w:color w:val="000000" w:themeColor="text1"/>
          <w:sz w:val="24"/>
          <w:szCs w:val="21"/>
        </w:rPr>
        <w:t>记住</w:t>
      </w:r>
      <w:r>
        <w:rPr>
          <w:rFonts w:hint="eastAsia"/>
          <w:b/>
          <w:color w:val="70AD47" w:themeColor="accent6"/>
          <w:sz w:val="24"/>
          <w:szCs w:val="21"/>
        </w:rPr>
        <w:t>模型（线圈，长直导线，长值密螺线管的磁场强度记忆）</w:t>
      </w:r>
      <w:r>
        <w:rPr>
          <w:rFonts w:hint="eastAsia"/>
          <w:b/>
          <w:color w:val="70AD47" w:themeColor="accent6"/>
          <w:sz w:val="24"/>
          <w:szCs w:val="21"/>
        </w:rPr>
        <w:t>-&gt;</w:t>
      </w:r>
      <w:r>
        <w:rPr>
          <w:rFonts w:hint="eastAsia"/>
          <w:b/>
          <w:color w:val="70AD47" w:themeColor="accent6"/>
          <w:sz w:val="24"/>
          <w:szCs w:val="21"/>
        </w:rPr>
        <w:t>积分算出通过线圈的磁通量（</w:t>
      </w:r>
      <w:r>
        <w:rPr>
          <w:rFonts w:hint="eastAsia"/>
          <w:b/>
          <w:color w:val="FF0000"/>
          <w:sz w:val="24"/>
          <w:szCs w:val="21"/>
        </w:rPr>
        <w:t>注意线圈的匝数</w:t>
      </w:r>
      <w:r>
        <w:rPr>
          <w:rFonts w:hint="eastAsia"/>
          <w:b/>
          <w:color w:val="70AD47" w:themeColor="accent6"/>
          <w:sz w:val="24"/>
          <w:szCs w:val="21"/>
        </w:rPr>
        <w:t>）</w:t>
      </w:r>
      <w:r>
        <w:rPr>
          <w:rFonts w:hint="eastAsia"/>
          <w:b/>
          <w:color w:val="70AD47" w:themeColor="accent6"/>
          <w:sz w:val="24"/>
          <w:szCs w:val="21"/>
        </w:rPr>
        <w:t>-&gt;</w:t>
      </w:r>
      <w:r>
        <w:rPr>
          <w:rFonts w:hint="eastAsia"/>
          <w:b/>
          <w:color w:val="70AD47" w:themeColor="accent6"/>
          <w:sz w:val="24"/>
          <w:szCs w:val="21"/>
        </w:rPr>
        <w:t>得到自感</w:t>
      </w:r>
      <w:r>
        <w:rPr>
          <w:rFonts w:hint="eastAsia"/>
          <w:b/>
          <w:color w:val="70AD47" w:themeColor="accent6"/>
          <w:sz w:val="24"/>
          <w:szCs w:val="21"/>
        </w:rPr>
        <w:t>/</w:t>
      </w:r>
      <w:r>
        <w:rPr>
          <w:rFonts w:hint="eastAsia"/>
          <w:b/>
          <w:color w:val="70AD47" w:themeColor="accent6"/>
          <w:sz w:val="24"/>
          <w:szCs w:val="21"/>
        </w:rPr>
        <w:t>互感系数，</w:t>
      </w:r>
      <w:r>
        <w:rPr>
          <w:rFonts w:hint="eastAsia"/>
          <w:b/>
          <w:color w:val="7030A0"/>
          <w:sz w:val="24"/>
          <w:szCs w:val="21"/>
        </w:rPr>
        <w:t>不同怕大胆假设电流</w:t>
      </w:r>
      <w:r>
        <w:rPr>
          <w:rFonts w:hint="eastAsia"/>
          <w:b/>
          <w:color w:val="7030A0"/>
          <w:sz w:val="24"/>
          <w:szCs w:val="21"/>
        </w:rPr>
        <w:t>I,</w:t>
      </w:r>
      <w:r>
        <w:rPr>
          <w:rFonts w:hint="eastAsia"/>
          <w:b/>
          <w:color w:val="7030A0"/>
          <w:sz w:val="24"/>
          <w:szCs w:val="21"/>
        </w:rPr>
        <w:t>长度</w:t>
      </w:r>
      <w:r>
        <w:rPr>
          <w:rFonts w:hint="eastAsia"/>
          <w:b/>
          <w:color w:val="7030A0"/>
          <w:sz w:val="24"/>
          <w:szCs w:val="21"/>
        </w:rPr>
        <w:t>L,</w:t>
      </w:r>
      <w:r>
        <w:rPr>
          <w:rFonts w:hint="eastAsia"/>
          <w:b/>
          <w:color w:val="7030A0"/>
          <w:sz w:val="24"/>
          <w:szCs w:val="21"/>
        </w:rPr>
        <w:t>最后算单位长度都会抵消掉</w:t>
      </w:r>
    </w:p>
    <w:p w14:paraId="42F47362" w14:textId="77777777" w:rsidR="00983183" w:rsidRDefault="00000000">
      <w:pPr>
        <w:numPr>
          <w:ilvl w:val="0"/>
          <w:numId w:val="26"/>
        </w:numPr>
        <w:rPr>
          <w:b/>
          <w:color w:val="FF0000"/>
          <w:sz w:val="32"/>
        </w:rPr>
      </w:pPr>
      <w:r>
        <w:rPr>
          <w:rFonts w:hint="eastAsia"/>
          <w:b/>
          <w:color w:val="FF0000"/>
          <w:sz w:val="32"/>
        </w:rPr>
        <w:t>自感系数：</w:t>
      </w:r>
      <w:r>
        <w:rPr>
          <w:rFonts w:hint="eastAsia"/>
          <w:b/>
          <w:color w:val="FF0000"/>
          <w:sz w:val="32"/>
        </w:rPr>
        <w:t>L</w:t>
      </w:r>
    </w:p>
    <w:p w14:paraId="36FB55D6" w14:textId="77777777" w:rsidR="00983183" w:rsidRDefault="00000000">
      <w:pPr>
        <w:rPr>
          <w:b/>
          <w:color w:val="0070C0"/>
          <w:sz w:val="32"/>
        </w:rPr>
      </w:pPr>
      <w:r>
        <w:rPr>
          <w:rFonts w:ascii="微软雅黑" w:eastAsia="微软雅黑" w:hAnsi="微软雅黑" w:cs="微软雅黑" w:hint="eastAsia"/>
          <w:b/>
          <w:color w:val="0070C0"/>
          <w:sz w:val="32"/>
        </w:rPr>
        <w:t>模型积累：</w:t>
      </w:r>
    </w:p>
    <w:p w14:paraId="6318D2E0" w14:textId="77777777" w:rsidR="00983183" w:rsidRDefault="00000000">
      <w:pPr>
        <w:rPr>
          <w:b/>
          <w:color w:val="0070C0"/>
          <w:sz w:val="24"/>
          <w:szCs w:val="21"/>
        </w:rPr>
      </w:pPr>
      <w:r>
        <w:rPr>
          <w:rFonts w:hint="eastAsia"/>
          <w:b/>
          <w:color w:val="0070C0"/>
          <w:sz w:val="24"/>
          <w:szCs w:val="21"/>
        </w:rPr>
        <w:t>1.</w:t>
      </w:r>
      <w:r>
        <w:rPr>
          <w:rFonts w:hint="eastAsia"/>
          <w:b/>
          <w:color w:val="0070C0"/>
          <w:sz w:val="24"/>
          <w:szCs w:val="21"/>
        </w:rPr>
        <w:t>无限长直密绕螺线管的自感系数</w:t>
      </w:r>
      <w:r>
        <w:rPr>
          <w:rFonts w:hint="eastAsia"/>
          <w:b/>
          <w:color w:val="0070C0"/>
          <w:sz w:val="24"/>
          <w:szCs w:val="21"/>
        </w:rPr>
        <w:t>L=</w:t>
      </w:r>
      <w:r>
        <w:rPr>
          <w:rFonts w:ascii="微软雅黑" w:eastAsia="微软雅黑" w:hAnsi="微软雅黑" w:cs="微软雅黑" w:hint="eastAsia"/>
          <w:b/>
          <w:color w:val="0070C0"/>
          <w:sz w:val="24"/>
          <w:szCs w:val="21"/>
        </w:rPr>
        <w:t>ɧn</w:t>
      </w:r>
      <w:r>
        <w:rPr>
          <w:rFonts w:ascii="微软雅黑" w:eastAsia="微软雅黑" w:hAnsi="微软雅黑" w:cs="微软雅黑" w:hint="eastAsia"/>
          <w:b/>
          <w:color w:val="0070C0"/>
          <w:sz w:val="24"/>
          <w:szCs w:val="21"/>
          <w:vertAlign w:val="superscript"/>
        </w:rPr>
        <w:t>2</w:t>
      </w:r>
      <w:r>
        <w:rPr>
          <w:rFonts w:ascii="微软雅黑" w:eastAsia="微软雅黑" w:hAnsi="微软雅黑" w:cs="微软雅黑" w:hint="eastAsia"/>
          <w:b/>
          <w:color w:val="0070C0"/>
          <w:sz w:val="24"/>
          <w:szCs w:val="21"/>
        </w:rPr>
        <w:t>V</w:t>
      </w:r>
      <w:hyperlink r:id="rId5" w:history="1"/>
    </w:p>
    <w:p w14:paraId="4A5EB6F0" w14:textId="77777777" w:rsidR="00983183" w:rsidRDefault="00000000">
      <w:p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2.</w:t>
      </w:r>
      <w:r>
        <w:rPr>
          <w:rFonts w:hint="eastAsia"/>
          <w:b/>
          <w:color w:val="FF0000"/>
          <w:sz w:val="24"/>
          <w:szCs w:val="21"/>
        </w:rPr>
        <w:t>无限长的载流螺线管的内部为匀强磁场</w:t>
      </w:r>
    </w:p>
    <w:p w14:paraId="2E9CEDAE" w14:textId="77777777" w:rsidR="00983183" w:rsidRDefault="00000000">
      <w:p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3.</w:t>
      </w:r>
      <w:r>
        <w:rPr>
          <w:rFonts w:hint="eastAsia"/>
          <w:b/>
          <w:color w:val="FF0000"/>
          <w:sz w:val="24"/>
          <w:szCs w:val="21"/>
        </w:rPr>
        <w:t>螺绕环内的磁场：内部也可视为匀强磁场，环外的磁场很弱，可以忽略不计</w:t>
      </w:r>
    </w:p>
    <w:p w14:paraId="5556F38B" w14:textId="77777777" w:rsidR="00983183" w:rsidRDefault="00000000">
      <w:p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4.</w:t>
      </w:r>
      <w:r>
        <w:rPr>
          <w:rFonts w:hint="eastAsia"/>
          <w:b/>
          <w:color w:val="FF0000"/>
          <w:sz w:val="24"/>
          <w:szCs w:val="21"/>
        </w:rPr>
        <w:t>同轴电缆外部磁感应强度为</w:t>
      </w:r>
      <w:r>
        <w:rPr>
          <w:rFonts w:hint="eastAsia"/>
          <w:b/>
          <w:color w:val="FF0000"/>
          <w:sz w:val="24"/>
          <w:szCs w:val="21"/>
        </w:rPr>
        <w:t>0</w:t>
      </w:r>
      <w:r>
        <w:rPr>
          <w:rFonts w:hint="eastAsia"/>
          <w:b/>
          <w:color w:val="FF0000"/>
          <w:sz w:val="24"/>
          <w:szCs w:val="21"/>
        </w:rPr>
        <w:t>，自感系数：牢记</w:t>
      </w:r>
    </w:p>
    <w:p w14:paraId="03C9F258" w14:textId="77777777" w:rsidR="00983183" w:rsidRDefault="00983183">
      <w:pPr>
        <w:rPr>
          <w:b/>
          <w:color w:val="FF0000"/>
          <w:sz w:val="32"/>
        </w:rPr>
      </w:pPr>
    </w:p>
    <w:p w14:paraId="7562BB16" w14:textId="77777777" w:rsidR="00983183" w:rsidRDefault="00000000">
      <w:pPr>
        <w:numPr>
          <w:ilvl w:val="0"/>
          <w:numId w:val="26"/>
        </w:numPr>
        <w:rPr>
          <w:b/>
          <w:color w:val="FF0000"/>
          <w:sz w:val="32"/>
        </w:rPr>
      </w:pPr>
      <w:r>
        <w:rPr>
          <w:rFonts w:hint="eastAsia"/>
          <w:b/>
          <w:color w:val="FF0000"/>
          <w:sz w:val="32"/>
        </w:rPr>
        <w:t>互感系数：</w:t>
      </w:r>
      <w:r>
        <w:rPr>
          <w:rFonts w:hint="eastAsia"/>
          <w:b/>
          <w:color w:val="FF0000"/>
          <w:sz w:val="32"/>
        </w:rPr>
        <w:t>M21=M12=M</w:t>
      </w:r>
    </w:p>
    <w:p w14:paraId="67B01FC5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注意：</w:t>
      </w:r>
      <w:r>
        <w:rPr>
          <w:rFonts w:hint="eastAsia"/>
          <w:b/>
          <w:color w:val="000000" w:themeColor="text1"/>
          <w:sz w:val="24"/>
          <w:szCs w:val="21"/>
        </w:rPr>
        <w:t>搞清楚谁对产生磁通量，角标不能写错，也不要漏了匝数</w:t>
      </w:r>
    </w:p>
    <w:p w14:paraId="6ABFAE3E" w14:textId="77777777" w:rsidR="00983183" w:rsidRDefault="00983183">
      <w:pPr>
        <w:rPr>
          <w:b/>
          <w:color w:val="FF0000"/>
          <w:sz w:val="32"/>
        </w:rPr>
      </w:pPr>
    </w:p>
    <w:p w14:paraId="568C6D05" w14:textId="77777777" w:rsidR="00983183" w:rsidRDefault="00000000">
      <w:pPr>
        <w:rPr>
          <w:b/>
          <w:color w:val="FF0000"/>
          <w:sz w:val="24"/>
          <w:szCs w:val="21"/>
          <w:highlight w:val="yellow"/>
        </w:rPr>
      </w:pPr>
      <w:r>
        <w:rPr>
          <w:rFonts w:hint="eastAsia"/>
          <w:b/>
          <w:color w:val="FF0000"/>
          <w:sz w:val="32"/>
        </w:rPr>
        <w:t>互感系数：</w:t>
      </w:r>
      <w:r>
        <w:rPr>
          <w:rFonts w:hint="eastAsia"/>
          <w:b/>
          <w:color w:val="FF0000"/>
          <w:sz w:val="24"/>
          <w:szCs w:val="21"/>
        </w:rPr>
        <w:t>和电阻一样，只与两</w:t>
      </w:r>
      <w:r>
        <w:rPr>
          <w:rFonts w:hint="eastAsia"/>
          <w:b/>
          <w:color w:val="7030A0"/>
          <w:sz w:val="24"/>
          <w:szCs w:val="21"/>
        </w:rPr>
        <w:t>个线圈的尺寸，形状，线圈匝数以及两个线圈的</w:t>
      </w:r>
      <w:r>
        <w:rPr>
          <w:rFonts w:hint="eastAsia"/>
          <w:b/>
          <w:color w:val="7030A0"/>
          <w:sz w:val="24"/>
          <w:szCs w:val="21"/>
          <w:highlight w:val="yellow"/>
        </w:rPr>
        <w:t>相对位置</w:t>
      </w:r>
      <w:r>
        <w:rPr>
          <w:rFonts w:hint="eastAsia"/>
          <w:b/>
          <w:color w:val="FF0000"/>
          <w:sz w:val="24"/>
          <w:szCs w:val="21"/>
          <w:highlight w:val="yellow"/>
        </w:rPr>
        <w:t>有关</w:t>
      </w:r>
    </w:p>
    <w:p w14:paraId="643F3341" w14:textId="77777777" w:rsidR="00983183" w:rsidRDefault="00983183">
      <w:pPr>
        <w:rPr>
          <w:b/>
          <w:color w:val="FF0000"/>
          <w:sz w:val="24"/>
          <w:szCs w:val="21"/>
          <w:highlight w:val="yellow"/>
        </w:rPr>
      </w:pPr>
    </w:p>
    <w:p w14:paraId="679E27AB" w14:textId="77777777" w:rsidR="00983183" w:rsidRDefault="00983183">
      <w:pPr>
        <w:rPr>
          <w:b/>
          <w:color w:val="FF0000"/>
          <w:sz w:val="24"/>
          <w:szCs w:val="21"/>
          <w:highlight w:val="yellow"/>
        </w:rPr>
      </w:pPr>
    </w:p>
    <w:p w14:paraId="3964A9E8" w14:textId="77777777" w:rsidR="00983183" w:rsidRDefault="00000000">
      <w:pPr>
        <w:rPr>
          <w:b/>
          <w:color w:val="FF0000"/>
          <w:sz w:val="32"/>
        </w:rPr>
      </w:pPr>
      <w:r>
        <w:rPr>
          <w:rFonts w:hint="eastAsia"/>
          <w:b/>
          <w:color w:val="FF0000"/>
          <w:sz w:val="32"/>
        </w:rPr>
        <w:t>注意：</w:t>
      </w:r>
    </w:p>
    <w:p w14:paraId="65D6FA80" w14:textId="77777777" w:rsidR="00983183" w:rsidRDefault="00000000">
      <w:pPr>
        <w:numPr>
          <w:ilvl w:val="0"/>
          <w:numId w:val="27"/>
        </w:num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尺寸会也会受线圈转动：</w:t>
      </w:r>
      <w:r>
        <w:rPr>
          <w:rFonts w:hint="eastAsia"/>
          <w:b/>
          <w:color w:val="FF0000"/>
          <w:sz w:val="24"/>
          <w:szCs w:val="21"/>
        </w:rPr>
        <w:t>B</w:t>
      </w:r>
      <w:r>
        <w:rPr>
          <w:rFonts w:hint="eastAsia"/>
          <w:b/>
          <w:color w:val="FF0000"/>
          <w:sz w:val="24"/>
          <w:szCs w:val="21"/>
        </w:rPr>
        <w:t>方向上的投影面积变化</w:t>
      </w:r>
    </w:p>
    <w:p w14:paraId="0354FCCF" w14:textId="77777777" w:rsidR="00983183" w:rsidRDefault="00000000">
      <w:pPr>
        <w:numPr>
          <w:ilvl w:val="0"/>
          <w:numId w:val="27"/>
        </w:num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两个线圈的相对位置</w:t>
      </w:r>
    </w:p>
    <w:p w14:paraId="6E7351C9" w14:textId="77777777" w:rsidR="00983183" w:rsidRDefault="00000000">
      <w:p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例：</w:t>
      </w:r>
    </w:p>
    <w:p w14:paraId="59157BE3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一个矩形线圈水平放在一条无限长直导线右区域</w:t>
      </w:r>
    </w:p>
    <w:p w14:paraId="283EAB94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平行运动</w:t>
      </w:r>
    </w:p>
    <w:p w14:paraId="074906C4" w14:textId="77777777" w:rsidR="00983183" w:rsidRDefault="00000000">
      <w:pPr>
        <w:rPr>
          <w:b/>
          <w:color w:val="5B9BD5" w:themeColor="accent1"/>
          <w:sz w:val="24"/>
          <w:szCs w:val="21"/>
        </w:rPr>
      </w:pPr>
      <w:r>
        <w:rPr>
          <w:rFonts w:hint="eastAsia"/>
          <w:b/>
          <w:color w:val="5B9BD5" w:themeColor="accent1"/>
          <w:sz w:val="24"/>
          <w:szCs w:val="21"/>
        </w:rPr>
        <w:t>垂直运动，</w:t>
      </w:r>
      <w:r>
        <w:rPr>
          <w:rFonts w:hint="eastAsia"/>
          <w:b/>
          <w:color w:val="5B9BD5" w:themeColor="accent1"/>
          <w:sz w:val="24"/>
          <w:szCs w:val="21"/>
        </w:rPr>
        <w:t>M</w:t>
      </w:r>
      <w:r>
        <w:rPr>
          <w:rFonts w:hint="eastAsia"/>
          <w:b/>
          <w:color w:val="5B9BD5" w:themeColor="accent1"/>
          <w:sz w:val="24"/>
          <w:szCs w:val="21"/>
        </w:rPr>
        <w:t>变化</w:t>
      </w:r>
    </w:p>
    <w:p w14:paraId="179530F2" w14:textId="77777777" w:rsidR="00983183" w:rsidRDefault="00000000">
      <w:pPr>
        <w:rPr>
          <w:b/>
          <w:color w:val="5B9BD5" w:themeColor="accent1"/>
          <w:sz w:val="24"/>
          <w:szCs w:val="21"/>
        </w:rPr>
      </w:pPr>
      <w:r>
        <w:rPr>
          <w:rFonts w:hint="eastAsia"/>
          <w:b/>
          <w:color w:val="5B9BD5" w:themeColor="accent1"/>
          <w:sz w:val="24"/>
          <w:szCs w:val="21"/>
        </w:rPr>
        <w:t>绕自身对称轴转动，</w:t>
      </w:r>
      <w:r>
        <w:rPr>
          <w:rFonts w:hint="eastAsia"/>
          <w:b/>
          <w:color w:val="5B9BD5" w:themeColor="accent1"/>
          <w:sz w:val="24"/>
          <w:szCs w:val="21"/>
        </w:rPr>
        <w:t>M</w:t>
      </w:r>
      <w:r>
        <w:rPr>
          <w:rFonts w:hint="eastAsia"/>
          <w:b/>
          <w:color w:val="5B9BD5" w:themeColor="accent1"/>
          <w:sz w:val="24"/>
          <w:szCs w:val="21"/>
        </w:rPr>
        <w:t>变化</w:t>
      </w:r>
    </w:p>
    <w:p w14:paraId="5183800A" w14:textId="77777777" w:rsidR="00983183" w:rsidRDefault="00000000">
      <w:pPr>
        <w:rPr>
          <w:b/>
          <w:color w:val="000000" w:themeColor="text1"/>
          <w:sz w:val="24"/>
          <w:szCs w:val="21"/>
        </w:rPr>
      </w:pPr>
      <w:r>
        <w:rPr>
          <w:rFonts w:hint="eastAsia"/>
          <w:b/>
          <w:color w:val="000000" w:themeColor="text1"/>
          <w:sz w:val="24"/>
          <w:szCs w:val="21"/>
        </w:rPr>
        <w:t>回路中电路变化</w:t>
      </w:r>
    </w:p>
    <w:p w14:paraId="3CD3EE74" w14:textId="77777777" w:rsidR="00983183" w:rsidRDefault="00983183">
      <w:pPr>
        <w:rPr>
          <w:b/>
          <w:color w:val="FF0000"/>
          <w:sz w:val="24"/>
          <w:szCs w:val="21"/>
        </w:rPr>
      </w:pPr>
    </w:p>
    <w:p w14:paraId="296FA46B" w14:textId="77777777" w:rsidR="00983183" w:rsidRDefault="00983183">
      <w:pPr>
        <w:rPr>
          <w:b/>
          <w:color w:val="FF0000"/>
          <w:sz w:val="24"/>
          <w:szCs w:val="21"/>
        </w:rPr>
      </w:pPr>
    </w:p>
    <w:p w14:paraId="3B037344" w14:textId="77777777" w:rsidR="00983183" w:rsidRDefault="00000000">
      <w:p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计算互感技巧：</w:t>
      </w:r>
    </w:p>
    <w:p w14:paraId="0E69BBBE" w14:textId="77777777" w:rsidR="00983183" w:rsidRDefault="00000000">
      <w:pPr>
        <w:numPr>
          <w:ilvl w:val="0"/>
          <w:numId w:val="28"/>
        </w:num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选择匀强磁场磁场做为主动线圈，方便计算</w:t>
      </w:r>
    </w:p>
    <w:p w14:paraId="095418CE" w14:textId="77777777" w:rsidR="00983183" w:rsidRDefault="00000000">
      <w:pPr>
        <w:numPr>
          <w:ilvl w:val="0"/>
          <w:numId w:val="28"/>
        </w:numPr>
        <w:rPr>
          <w:b/>
          <w:color w:val="FF0000"/>
          <w:sz w:val="24"/>
          <w:szCs w:val="21"/>
        </w:rPr>
      </w:pPr>
      <w:r>
        <w:rPr>
          <w:rFonts w:hint="eastAsia"/>
          <w:b/>
          <w:color w:val="FF0000"/>
          <w:sz w:val="24"/>
          <w:szCs w:val="21"/>
        </w:rPr>
        <w:t>选择半径较小的线圈，穿过它的</w:t>
      </w:r>
      <w:r>
        <w:rPr>
          <w:rFonts w:hint="eastAsia"/>
          <w:b/>
          <w:color w:val="FF0000"/>
          <w:sz w:val="24"/>
          <w:szCs w:val="21"/>
        </w:rPr>
        <w:t>B</w:t>
      </w:r>
      <w:r>
        <w:rPr>
          <w:rFonts w:hint="eastAsia"/>
          <w:b/>
          <w:color w:val="FF0000"/>
          <w:sz w:val="24"/>
          <w:szCs w:val="21"/>
        </w:rPr>
        <w:t>可以视为匀强磁场</w:t>
      </w:r>
    </w:p>
    <w:p w14:paraId="7A4853D3" w14:textId="77777777" w:rsidR="00983183" w:rsidRDefault="00983183">
      <w:pPr>
        <w:rPr>
          <w:b/>
          <w:color w:val="002060"/>
          <w:sz w:val="32"/>
        </w:rPr>
      </w:pPr>
    </w:p>
    <w:p w14:paraId="43C4C04F" w14:textId="77777777" w:rsidR="00983183" w:rsidRDefault="00000000">
      <w:p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磁能与磁能密度</w:t>
      </w:r>
    </w:p>
    <w:p w14:paraId="6E127DDF" w14:textId="77777777" w:rsidR="00983183" w:rsidRDefault="00000000">
      <w:p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理解：</w:t>
      </w:r>
    </w:p>
    <w:p w14:paraId="5673D8C9" w14:textId="77777777" w:rsidR="00983183" w:rsidRDefault="00000000">
      <w:pPr>
        <w:rPr>
          <w:b/>
          <w:color w:val="002060"/>
          <w:sz w:val="28"/>
          <w:szCs w:val="22"/>
        </w:rPr>
      </w:pPr>
      <w:r>
        <w:rPr>
          <w:rFonts w:hint="eastAsia"/>
          <w:b/>
          <w:color w:val="002060"/>
          <w:sz w:val="28"/>
          <w:szCs w:val="22"/>
        </w:rPr>
        <w:t>1.</w:t>
      </w:r>
      <w:r>
        <w:rPr>
          <w:rFonts w:hint="eastAsia"/>
          <w:b/>
          <w:color w:val="002060"/>
          <w:sz w:val="28"/>
          <w:szCs w:val="22"/>
        </w:rPr>
        <w:t>电源做功的能量，一部分被线圈抵抗，储存在线圈的磁场中，剩余产生焦耳热</w:t>
      </w:r>
    </w:p>
    <w:p w14:paraId="35506BC4" w14:textId="77777777" w:rsidR="00983183" w:rsidRDefault="00000000">
      <w:pPr>
        <w:rPr>
          <w:b/>
          <w:color w:val="002060"/>
          <w:sz w:val="28"/>
          <w:szCs w:val="22"/>
        </w:rPr>
      </w:pPr>
      <w:r>
        <w:rPr>
          <w:rFonts w:hint="eastAsia"/>
          <w:b/>
          <w:color w:val="002060"/>
          <w:sz w:val="28"/>
          <w:szCs w:val="22"/>
        </w:rPr>
        <w:t>2.</w:t>
      </w:r>
      <w:r>
        <w:rPr>
          <w:rFonts w:hint="eastAsia"/>
          <w:b/>
          <w:color w:val="002060"/>
          <w:sz w:val="28"/>
          <w:szCs w:val="22"/>
        </w:rPr>
        <w:t>磁场中任意一点的磁能密度仅与该点的磁感应强度</w:t>
      </w:r>
      <w:r>
        <w:rPr>
          <w:rFonts w:hint="eastAsia"/>
          <w:b/>
          <w:color w:val="002060"/>
          <w:sz w:val="28"/>
          <w:szCs w:val="22"/>
        </w:rPr>
        <w:t>B</w:t>
      </w:r>
      <w:r>
        <w:rPr>
          <w:rFonts w:hint="eastAsia"/>
          <w:b/>
          <w:color w:val="002060"/>
          <w:sz w:val="28"/>
          <w:szCs w:val="22"/>
        </w:rPr>
        <w:t>和磁介质有关</w:t>
      </w:r>
    </w:p>
    <w:p w14:paraId="69430263" w14:textId="77777777" w:rsidR="00983183" w:rsidRDefault="00000000">
      <w:pPr>
        <w:rPr>
          <w:b/>
          <w:color w:val="FF0000"/>
          <w:sz w:val="32"/>
        </w:rPr>
      </w:pPr>
      <w:r>
        <w:rPr>
          <w:rFonts w:hint="eastAsia"/>
          <w:b/>
          <w:color w:val="FF0000"/>
          <w:sz w:val="32"/>
        </w:rPr>
        <w:t>磁能的计算：</w:t>
      </w:r>
    </w:p>
    <w:p w14:paraId="4ABF750B" w14:textId="77777777" w:rsidR="00983183" w:rsidRDefault="00000000">
      <w:p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1.</w:t>
      </w:r>
      <w:r>
        <w:rPr>
          <w:rFonts w:hint="eastAsia"/>
          <w:b/>
          <w:color w:val="002060"/>
          <w:sz w:val="32"/>
        </w:rPr>
        <w:t>直接法：</w:t>
      </w:r>
      <w:r>
        <w:rPr>
          <w:rFonts w:hint="eastAsia"/>
          <w:b/>
          <w:color w:val="002060"/>
          <w:sz w:val="32"/>
        </w:rPr>
        <w:t>W=1/2*L*I</w:t>
      </w:r>
      <w:r>
        <w:rPr>
          <w:rFonts w:hint="eastAsia"/>
          <w:b/>
          <w:color w:val="002060"/>
          <w:sz w:val="32"/>
          <w:vertAlign w:val="superscript"/>
        </w:rPr>
        <w:t xml:space="preserve">2   </w:t>
      </w:r>
      <w:r>
        <w:rPr>
          <w:rFonts w:hint="eastAsia"/>
          <w:b/>
          <w:color w:val="FF0000"/>
          <w:sz w:val="32"/>
        </w:rPr>
        <w:t>算出算出自感系数</w:t>
      </w:r>
      <w:r>
        <w:rPr>
          <w:rFonts w:hint="eastAsia"/>
          <w:b/>
          <w:color w:val="FF0000"/>
          <w:sz w:val="32"/>
        </w:rPr>
        <w:t>L</w:t>
      </w:r>
      <w:r>
        <w:rPr>
          <w:rFonts w:hint="eastAsia"/>
          <w:b/>
          <w:color w:val="FF0000"/>
          <w:sz w:val="32"/>
        </w:rPr>
        <w:t>，代入公式</w:t>
      </w:r>
    </w:p>
    <w:p w14:paraId="2DFA021C" w14:textId="77777777" w:rsidR="00983183" w:rsidRDefault="00000000">
      <w:pPr>
        <w:rPr>
          <w:b/>
          <w:color w:val="002060"/>
          <w:sz w:val="32"/>
          <w:highlight w:val="yellow"/>
        </w:rPr>
      </w:pPr>
      <w:r>
        <w:rPr>
          <w:rFonts w:hint="eastAsia"/>
          <w:b/>
          <w:color w:val="002060"/>
          <w:sz w:val="32"/>
        </w:rPr>
        <w:lastRenderedPageBreak/>
        <w:t>2.</w:t>
      </w:r>
      <w:r>
        <w:rPr>
          <w:rFonts w:hint="eastAsia"/>
          <w:b/>
          <w:color w:val="002060"/>
          <w:sz w:val="32"/>
        </w:rPr>
        <w:t>密度法积分法：算出</w:t>
      </w:r>
      <w:r>
        <w:rPr>
          <w:rFonts w:hint="eastAsia"/>
          <w:b/>
          <w:color w:val="002060"/>
          <w:sz w:val="32"/>
        </w:rPr>
        <w:t>B-&gt;</w:t>
      </w:r>
      <w:r>
        <w:rPr>
          <w:rFonts w:hint="eastAsia"/>
          <w:b/>
          <w:color w:val="002060"/>
          <w:sz w:val="32"/>
          <w:highlight w:val="yellow"/>
        </w:rPr>
        <w:t>取体积微元积分</w:t>
      </w:r>
      <w:r>
        <w:rPr>
          <w:rFonts w:hint="eastAsia"/>
          <w:b/>
          <w:color w:val="002060"/>
          <w:sz w:val="32"/>
          <w:highlight w:val="yellow"/>
        </w:rPr>
        <w:t xml:space="preserve">  </w:t>
      </w:r>
      <w:r>
        <w:rPr>
          <w:rFonts w:hint="eastAsia"/>
          <w:b/>
          <w:color w:val="002060"/>
          <w:sz w:val="32"/>
          <w:highlight w:val="yellow"/>
        </w:rPr>
        <w:t>难点</w:t>
      </w:r>
    </w:p>
    <w:p w14:paraId="6B2FC137" w14:textId="77777777" w:rsidR="00983183" w:rsidRDefault="00983183">
      <w:pPr>
        <w:rPr>
          <w:b/>
          <w:color w:val="002060"/>
          <w:sz w:val="32"/>
        </w:rPr>
      </w:pPr>
    </w:p>
    <w:p w14:paraId="22143B0A" w14:textId="77777777" w:rsidR="00983183" w:rsidRDefault="00000000">
      <w:p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特殊：</w:t>
      </w:r>
    </w:p>
    <w:p w14:paraId="7D29C360" w14:textId="77777777" w:rsidR="00983183" w:rsidRDefault="00000000">
      <w:pPr>
        <w:numPr>
          <w:ilvl w:val="0"/>
          <w:numId w:val="29"/>
        </w:num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平均感应电动势</w:t>
      </w:r>
      <w:r>
        <w:rPr>
          <w:rFonts w:hint="eastAsia"/>
          <w:b/>
          <w:color w:val="002060"/>
          <w:sz w:val="32"/>
        </w:rPr>
        <w:t>-&gt;</w:t>
      </w:r>
      <w:r>
        <w:rPr>
          <w:rFonts w:hint="eastAsia"/>
          <w:b/>
          <w:color w:val="002060"/>
          <w:sz w:val="32"/>
        </w:rPr>
        <w:t>法拉第电磁感应定律</w:t>
      </w:r>
    </w:p>
    <w:p w14:paraId="4639246C" w14:textId="77777777" w:rsidR="00983183" w:rsidRDefault="00000000">
      <w:pPr>
        <w:numPr>
          <w:ilvl w:val="0"/>
          <w:numId w:val="29"/>
        </w:num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计算通过线圈的电荷，积分，</w:t>
      </w:r>
      <w:r>
        <w:rPr>
          <w:rFonts w:hint="eastAsia"/>
          <w:b/>
          <w:color w:val="002060"/>
          <w:sz w:val="32"/>
        </w:rPr>
        <w:t>i-&gt;E/R</w:t>
      </w:r>
    </w:p>
    <w:p w14:paraId="19372877" w14:textId="77777777" w:rsidR="00983183" w:rsidRDefault="00000000">
      <w:pPr>
        <w:rPr>
          <w:b/>
          <w:color w:val="0000FF"/>
          <w:sz w:val="32"/>
        </w:rPr>
      </w:pPr>
      <w:r>
        <w:rPr>
          <w:rFonts w:hint="eastAsia"/>
          <w:b/>
          <w:color w:val="0000FF"/>
          <w:sz w:val="32"/>
        </w:rPr>
        <w:t>位移电流不产生焦耳热</w:t>
      </w:r>
    </w:p>
    <w:p w14:paraId="74181FEA" w14:textId="77777777" w:rsidR="00983183" w:rsidRDefault="00983183">
      <w:pPr>
        <w:rPr>
          <w:b/>
          <w:color w:val="002060"/>
          <w:sz w:val="32"/>
        </w:rPr>
      </w:pPr>
    </w:p>
    <w:p w14:paraId="5C8D472C" w14:textId="77777777" w:rsidR="00983183" w:rsidRDefault="00983183">
      <w:pPr>
        <w:rPr>
          <w:b/>
          <w:color w:val="002060"/>
          <w:sz w:val="32"/>
        </w:rPr>
      </w:pPr>
    </w:p>
    <w:p w14:paraId="32F043DE" w14:textId="77777777" w:rsidR="00983183" w:rsidRDefault="00000000">
      <w:pPr>
        <w:rPr>
          <w:b/>
          <w:color w:val="002060"/>
          <w:sz w:val="32"/>
        </w:rPr>
      </w:pPr>
      <w:r>
        <w:rPr>
          <w:rFonts w:hint="eastAsia"/>
          <w:b/>
          <w:color w:val="002060"/>
          <w:sz w:val="32"/>
        </w:rPr>
        <w:t>简谐运动：线性回复力</w:t>
      </w:r>
      <w:r>
        <w:rPr>
          <w:rFonts w:hint="eastAsia"/>
          <w:b/>
          <w:color w:val="002060"/>
          <w:sz w:val="32"/>
        </w:rPr>
        <w:br/>
      </w:r>
    </w:p>
    <w:p w14:paraId="4668702B" w14:textId="77777777" w:rsidR="00983183" w:rsidRDefault="00983183">
      <w:pPr>
        <w:rPr>
          <w:b/>
          <w:color w:val="002060"/>
          <w:sz w:val="32"/>
        </w:rPr>
      </w:pPr>
    </w:p>
    <w:p w14:paraId="2FA3F744" w14:textId="77777777" w:rsidR="00983183" w:rsidRDefault="00983183">
      <w:pPr>
        <w:rPr>
          <w:b/>
          <w:color w:val="002060"/>
          <w:sz w:val="32"/>
        </w:rPr>
      </w:pPr>
    </w:p>
    <w:p w14:paraId="4051B6C8" w14:textId="77777777" w:rsidR="00983183" w:rsidRDefault="00983183">
      <w:pPr>
        <w:rPr>
          <w:b/>
          <w:color w:val="002060"/>
          <w:sz w:val="32"/>
        </w:rPr>
      </w:pPr>
    </w:p>
    <w:sectPr w:rsidR="009831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987F5E"/>
    <w:multiLevelType w:val="singleLevel"/>
    <w:tmpl w:val="80987F5E"/>
    <w:lvl w:ilvl="0">
      <w:start w:val="8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8419F127"/>
    <w:multiLevelType w:val="singleLevel"/>
    <w:tmpl w:val="8419F12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9211408E"/>
    <w:multiLevelType w:val="singleLevel"/>
    <w:tmpl w:val="9211408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9D88E3AE"/>
    <w:multiLevelType w:val="singleLevel"/>
    <w:tmpl w:val="9D88E3A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A164ECE0"/>
    <w:multiLevelType w:val="singleLevel"/>
    <w:tmpl w:val="A164ECE0"/>
    <w:lvl w:ilvl="0">
      <w:start w:val="4"/>
      <w:numFmt w:val="decimal"/>
      <w:suff w:val="nothing"/>
      <w:lvlText w:val="%1，"/>
      <w:lvlJc w:val="left"/>
    </w:lvl>
  </w:abstractNum>
  <w:abstractNum w:abstractNumId="5" w15:restartNumberingAfterBreak="0">
    <w:nsid w:val="B69E06B8"/>
    <w:multiLevelType w:val="singleLevel"/>
    <w:tmpl w:val="B69E06B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C2A04A17"/>
    <w:multiLevelType w:val="singleLevel"/>
    <w:tmpl w:val="C2A04A1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C454B181"/>
    <w:multiLevelType w:val="singleLevel"/>
    <w:tmpl w:val="C454B181"/>
    <w:lvl w:ilvl="0">
      <w:start w:val="1"/>
      <w:numFmt w:val="decimal"/>
      <w:suff w:val="nothing"/>
      <w:lvlText w:val="%1，"/>
      <w:lvlJc w:val="left"/>
      <w:pPr>
        <w:ind w:left="0"/>
      </w:pPr>
    </w:lvl>
  </w:abstractNum>
  <w:abstractNum w:abstractNumId="8" w15:restartNumberingAfterBreak="0">
    <w:nsid w:val="C6DC711B"/>
    <w:multiLevelType w:val="singleLevel"/>
    <w:tmpl w:val="C6DC711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D17771CC"/>
    <w:multiLevelType w:val="singleLevel"/>
    <w:tmpl w:val="D17771C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D8F0DCB6"/>
    <w:multiLevelType w:val="singleLevel"/>
    <w:tmpl w:val="D8F0DCB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E160F153"/>
    <w:multiLevelType w:val="singleLevel"/>
    <w:tmpl w:val="E160F15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E70944BB"/>
    <w:multiLevelType w:val="singleLevel"/>
    <w:tmpl w:val="E70944B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EA79BBAE"/>
    <w:multiLevelType w:val="singleLevel"/>
    <w:tmpl w:val="EA79BBA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F2C9F2E4"/>
    <w:multiLevelType w:val="singleLevel"/>
    <w:tmpl w:val="F2C9F2E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FC07A131"/>
    <w:multiLevelType w:val="singleLevel"/>
    <w:tmpl w:val="FC07A13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FFED7123"/>
    <w:multiLevelType w:val="singleLevel"/>
    <w:tmpl w:val="FFED712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 w15:restartNumberingAfterBreak="0">
    <w:nsid w:val="032F9FCD"/>
    <w:multiLevelType w:val="singleLevel"/>
    <w:tmpl w:val="032F9FC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 w15:restartNumberingAfterBreak="0">
    <w:nsid w:val="07B2D92A"/>
    <w:multiLevelType w:val="singleLevel"/>
    <w:tmpl w:val="07B2D92A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26C1D059"/>
    <w:multiLevelType w:val="singleLevel"/>
    <w:tmpl w:val="26C1D05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 w15:restartNumberingAfterBreak="0">
    <w:nsid w:val="28D78A63"/>
    <w:multiLevelType w:val="singleLevel"/>
    <w:tmpl w:val="28D78A6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 w15:restartNumberingAfterBreak="0">
    <w:nsid w:val="31FED2C4"/>
    <w:multiLevelType w:val="singleLevel"/>
    <w:tmpl w:val="31FED2C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 w15:restartNumberingAfterBreak="0">
    <w:nsid w:val="384E0CAB"/>
    <w:multiLevelType w:val="singleLevel"/>
    <w:tmpl w:val="384E0CA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 w15:restartNumberingAfterBreak="0">
    <w:nsid w:val="41F88994"/>
    <w:multiLevelType w:val="singleLevel"/>
    <w:tmpl w:val="41F88994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42243D9D"/>
    <w:multiLevelType w:val="singleLevel"/>
    <w:tmpl w:val="42243D9D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5" w15:restartNumberingAfterBreak="0">
    <w:nsid w:val="4315296C"/>
    <w:multiLevelType w:val="singleLevel"/>
    <w:tmpl w:val="4315296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 w15:restartNumberingAfterBreak="0">
    <w:nsid w:val="5CDB025E"/>
    <w:multiLevelType w:val="singleLevel"/>
    <w:tmpl w:val="5CDB025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 w15:restartNumberingAfterBreak="0">
    <w:nsid w:val="5DE77532"/>
    <w:multiLevelType w:val="singleLevel"/>
    <w:tmpl w:val="5DE7753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 w15:restartNumberingAfterBreak="0">
    <w:nsid w:val="61DE57CE"/>
    <w:multiLevelType w:val="singleLevel"/>
    <w:tmpl w:val="61DE57C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31098665">
    <w:abstractNumId w:val="3"/>
  </w:num>
  <w:num w:numId="2" w16cid:durableId="146479548">
    <w:abstractNumId w:val="7"/>
  </w:num>
  <w:num w:numId="3" w16cid:durableId="1828085846">
    <w:abstractNumId w:val="26"/>
  </w:num>
  <w:num w:numId="4" w16cid:durableId="156456713">
    <w:abstractNumId w:val="27"/>
  </w:num>
  <w:num w:numId="5" w16cid:durableId="48774344">
    <w:abstractNumId w:val="8"/>
  </w:num>
  <w:num w:numId="6" w16cid:durableId="1773359835">
    <w:abstractNumId w:val="2"/>
  </w:num>
  <w:num w:numId="7" w16cid:durableId="442963316">
    <w:abstractNumId w:val="20"/>
  </w:num>
  <w:num w:numId="8" w16cid:durableId="240801816">
    <w:abstractNumId w:val="6"/>
  </w:num>
  <w:num w:numId="9" w16cid:durableId="1690981206">
    <w:abstractNumId w:val="19"/>
  </w:num>
  <w:num w:numId="10" w16cid:durableId="933326088">
    <w:abstractNumId w:val="22"/>
  </w:num>
  <w:num w:numId="11" w16cid:durableId="1106926395">
    <w:abstractNumId w:val="4"/>
  </w:num>
  <w:num w:numId="12" w16cid:durableId="1083186463">
    <w:abstractNumId w:val="18"/>
  </w:num>
  <w:num w:numId="13" w16cid:durableId="680089589">
    <w:abstractNumId w:val="10"/>
  </w:num>
  <w:num w:numId="14" w16cid:durableId="1606114314">
    <w:abstractNumId w:val="15"/>
  </w:num>
  <w:num w:numId="15" w16cid:durableId="1885829318">
    <w:abstractNumId w:val="0"/>
  </w:num>
  <w:num w:numId="16" w16cid:durableId="1650667809">
    <w:abstractNumId w:val="21"/>
  </w:num>
  <w:num w:numId="17" w16cid:durableId="1279490215">
    <w:abstractNumId w:val="14"/>
  </w:num>
  <w:num w:numId="18" w16cid:durableId="1692997306">
    <w:abstractNumId w:val="9"/>
  </w:num>
  <w:num w:numId="19" w16cid:durableId="1425999540">
    <w:abstractNumId w:val="23"/>
  </w:num>
  <w:num w:numId="20" w16cid:durableId="2054228499">
    <w:abstractNumId w:val="11"/>
  </w:num>
  <w:num w:numId="21" w16cid:durableId="1637372416">
    <w:abstractNumId w:val="12"/>
  </w:num>
  <w:num w:numId="22" w16cid:durableId="2012832986">
    <w:abstractNumId w:val="24"/>
  </w:num>
  <w:num w:numId="23" w16cid:durableId="1764568283">
    <w:abstractNumId w:val="5"/>
  </w:num>
  <w:num w:numId="24" w16cid:durableId="1217088494">
    <w:abstractNumId w:val="16"/>
  </w:num>
  <w:num w:numId="25" w16cid:durableId="1693609001">
    <w:abstractNumId w:val="17"/>
  </w:num>
  <w:num w:numId="26" w16cid:durableId="50814124">
    <w:abstractNumId w:val="13"/>
  </w:num>
  <w:num w:numId="27" w16cid:durableId="137841127">
    <w:abstractNumId w:val="1"/>
  </w:num>
  <w:num w:numId="28" w16cid:durableId="589504816">
    <w:abstractNumId w:val="28"/>
  </w:num>
  <w:num w:numId="29" w16cid:durableId="14473061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QzM2Q4YzAwOTQ1NWI2NjBhN2YwYjA2YTZhMzFiZWEifQ=="/>
  </w:docVars>
  <w:rsids>
    <w:rsidRoot w:val="00983183"/>
    <w:rsid w:val="00983183"/>
    <w:rsid w:val="00AF6B21"/>
    <w:rsid w:val="00FD59BF"/>
    <w:rsid w:val="03955FDF"/>
    <w:rsid w:val="040B64C2"/>
    <w:rsid w:val="0529688A"/>
    <w:rsid w:val="0F1F3AF7"/>
    <w:rsid w:val="10D07F56"/>
    <w:rsid w:val="12AA1929"/>
    <w:rsid w:val="136B6838"/>
    <w:rsid w:val="13B14F39"/>
    <w:rsid w:val="140F3C4E"/>
    <w:rsid w:val="166115F2"/>
    <w:rsid w:val="169F07C3"/>
    <w:rsid w:val="17D15BAA"/>
    <w:rsid w:val="18296CD0"/>
    <w:rsid w:val="1945415A"/>
    <w:rsid w:val="194A1D76"/>
    <w:rsid w:val="1A871F5C"/>
    <w:rsid w:val="1B811695"/>
    <w:rsid w:val="1C5D7A0C"/>
    <w:rsid w:val="1D7F20B5"/>
    <w:rsid w:val="1DCE6707"/>
    <w:rsid w:val="1EDF096B"/>
    <w:rsid w:val="20F97468"/>
    <w:rsid w:val="2139183A"/>
    <w:rsid w:val="26946174"/>
    <w:rsid w:val="269B2406"/>
    <w:rsid w:val="286345FC"/>
    <w:rsid w:val="296C1A48"/>
    <w:rsid w:val="2C293467"/>
    <w:rsid w:val="2DC24D20"/>
    <w:rsid w:val="2F6F3887"/>
    <w:rsid w:val="303F76FD"/>
    <w:rsid w:val="32E6414B"/>
    <w:rsid w:val="37A22B67"/>
    <w:rsid w:val="38000AC8"/>
    <w:rsid w:val="380B1225"/>
    <w:rsid w:val="396655C5"/>
    <w:rsid w:val="41955CCC"/>
    <w:rsid w:val="41D26B66"/>
    <w:rsid w:val="4B171F06"/>
    <w:rsid w:val="4F150FCA"/>
    <w:rsid w:val="54B90772"/>
    <w:rsid w:val="552C522B"/>
    <w:rsid w:val="5CB862E4"/>
    <w:rsid w:val="61CC4438"/>
    <w:rsid w:val="633F70DF"/>
    <w:rsid w:val="65A25A5D"/>
    <w:rsid w:val="67057782"/>
    <w:rsid w:val="67316B09"/>
    <w:rsid w:val="68570D81"/>
    <w:rsid w:val="690B6618"/>
    <w:rsid w:val="6CEC2941"/>
    <w:rsid w:val="70F51137"/>
    <w:rsid w:val="72113D76"/>
    <w:rsid w:val="73263829"/>
    <w:rsid w:val="73D22D75"/>
    <w:rsid w:val="76EA0C91"/>
    <w:rsid w:val="7A615779"/>
    <w:rsid w:val="7B4200A9"/>
    <w:rsid w:val="7C034A80"/>
    <w:rsid w:val="7F5E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1F75F"/>
  <w15:docId w15:val="{EEF1825A-64DD-4F25-9E23-426BA966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黑体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++&#25972;&#29702;&#28165;&#31354;&#29256;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14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李和平</dc:creator>
  <cp:lastModifiedBy>heping lee</cp:lastModifiedBy>
  <cp:revision>2</cp:revision>
  <dcterms:created xsi:type="dcterms:W3CDTF">2023-05-25T12:19:00Z</dcterms:created>
  <dcterms:modified xsi:type="dcterms:W3CDTF">2025-12-16T08:06:00Z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793C207F007C4FEFA479F2D12B7AE619_12</vt:lpwstr>
  </property>
</Properties>
</file>