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both"/>
        <w:rPr>
          <w:rFonts w:ascii="Times New Roman" w:hAnsi="Times New Roman" w:eastAsia="Times New Roman" w:cs="Times New Roman"/>
          <w:b/>
          <w:b/>
          <w:sz w:val="36"/>
          <w:szCs w:val="36"/>
          <w:u w:val="single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u w:val="single"/>
        </w:rPr>
        <w:t>Screenshots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Homepage: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ataOwner Registration: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ataOwner login: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Data</w:t>
      </w:r>
      <w:r>
        <w:rPr>
          <w:rFonts w:eastAsia="Times New Roman" w:cs="Times New Roman" w:ascii="Times New Roman" w:hAnsi="Times New Roman"/>
          <w:sz w:val="28"/>
          <w:szCs w:val="28"/>
        </w:rPr>
        <w:t>User Registration: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 login: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T</w:t>
      </w:r>
      <w:r>
        <w:rPr>
          <w:rFonts w:eastAsia="Times New Roman" w:cs="Times New Roman" w:ascii="Times New Roman" w:hAnsi="Times New Roman"/>
          <w:sz w:val="28"/>
          <w:szCs w:val="28"/>
        </w:rPr>
        <w:t>PA Login: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Admin: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ataOwner home: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P</w:t>
      </w:r>
      <w:r>
        <w:rPr>
          <w:rFonts w:eastAsia="Times New Roman" w:cs="Times New Roman" w:ascii="Times New Roman" w:hAnsi="Times New Roman"/>
          <w:sz w:val="28"/>
          <w:szCs w:val="28"/>
        </w:rPr>
        <w:t>ublickey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U</w:t>
      </w:r>
      <w:r>
        <w:rPr>
          <w:rFonts w:eastAsia="Times New Roman" w:cs="Times New Roman" w:ascii="Times New Roman" w:hAnsi="Times New Roman"/>
          <w:sz w:val="28"/>
          <w:szCs w:val="28"/>
        </w:rPr>
        <w:t>ploadfile: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 User Access file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V</w:t>
      </w:r>
      <w:r>
        <w:rPr>
          <w:rFonts w:eastAsia="Times New Roman" w:cs="Times New Roman" w:ascii="Times New Roman" w:hAnsi="Times New Roman"/>
          <w:sz w:val="28"/>
          <w:szCs w:val="28"/>
        </w:rPr>
        <w:t>iew Upload files: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S</w:t>
      </w:r>
      <w:r>
        <w:rPr>
          <w:rFonts w:eastAsia="Times New Roman" w:cs="Times New Roman" w:ascii="Times New Roman" w:hAnsi="Times New Roman"/>
          <w:sz w:val="28"/>
          <w:szCs w:val="28"/>
        </w:rPr>
        <w:t>ecret code: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ataUser home: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Attribute key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Access file: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R</w:t>
      </w:r>
      <w:r>
        <w:rPr>
          <w:rFonts w:eastAsia="Times New Roman" w:cs="Times New Roman" w:ascii="Times New Roman" w:hAnsi="Times New Roman"/>
          <w:sz w:val="28"/>
          <w:szCs w:val="28"/>
        </w:rPr>
        <w:t>equest file: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ownload: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T</w:t>
      </w:r>
      <w:r>
        <w:rPr>
          <w:rFonts w:eastAsia="Times New Roman" w:cs="Times New Roman" w:ascii="Times New Roman" w:hAnsi="Times New Roman"/>
          <w:sz w:val="28"/>
          <w:szCs w:val="28"/>
        </w:rPr>
        <w:t>PA Home: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V</w:t>
      </w:r>
      <w:r>
        <w:rPr>
          <w:rFonts w:eastAsia="Times New Roman" w:cs="Times New Roman" w:ascii="Times New Roman" w:hAnsi="Times New Roman"/>
          <w:sz w:val="28"/>
          <w:szCs w:val="28"/>
        </w:rPr>
        <w:t>iew DataOwner public key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v</w:t>
      </w:r>
      <w:r>
        <w:rPr>
          <w:rFonts w:eastAsia="Times New Roman" w:cs="Times New Roman" w:ascii="Times New Roman" w:hAnsi="Times New Roman"/>
          <w:sz w:val="28"/>
          <w:szCs w:val="28"/>
        </w:rPr>
        <w:t>iew DataUser Attribute key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A</w:t>
      </w:r>
      <w:r>
        <w:rPr>
          <w:rFonts w:eastAsia="Times New Roman" w:cs="Times New Roman" w:ascii="Times New Roman" w:hAnsi="Times New Roman"/>
          <w:sz w:val="28"/>
          <w:szCs w:val="28"/>
        </w:rPr>
        <w:t>dmin Home: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ataOwner Details: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>ataUser Details: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V</w:t>
      </w:r>
      <w:r>
        <w:rPr>
          <w:rFonts w:eastAsia="Times New Roman" w:cs="Times New Roman" w:ascii="Times New Roman" w:hAnsi="Times New Roman"/>
          <w:sz w:val="28"/>
          <w:szCs w:val="28"/>
        </w:rPr>
        <w:t>iew file Access request:</w:t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10520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1"/>
    <w:next w:val="Normal1"/>
    <w:qFormat/>
    <w:rsid w:val="00ca2a33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ca2a33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a2a33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rsid w:val="00ca2a33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rsid w:val="00ca2a33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qFormat/>
    <w:rsid w:val="00ca2a33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d04f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customStyle="1">
    <w:name w:val="LO-normal"/>
    <w:qFormat/>
    <w:rsid w:val="00ca2a33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1"/>
    <w:next w:val="Normal1"/>
    <w:qFormat/>
    <w:rsid w:val="00ca2a33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rsid w:val="00ca2a33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d04fe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Application>LibreOffice/7.0.4.2$Windows_X86_64 LibreOffice_project/dcf040e67528d9187c66b2379df5ea4407429775</Application>
  <AppVersion>15.0000</AppVersion>
  <Pages>13</Pages>
  <Words>60</Words>
  <Characters>398</Characters>
  <CharactersWithSpaces>432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2020-12-02T10:03:00Z</dcterms:created>
  <dc:creator/>
  <dc:description/>
  <dc:language>en-IN</dc:language>
  <cp:lastModifiedBy/>
  <dcterms:modified xsi:type="dcterms:W3CDTF">2021-01-18T11:49:37Z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