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000" w:rsidRDefault="00505342" w:rsidP="00666000">
      <w:pPr>
        <w:spacing w:line="360" w:lineRule="auto"/>
        <w:jc w:val="center"/>
        <w:rPr>
          <w:rFonts w:ascii="Times New Roman" w:hAnsi="Times New Roman" w:cs="Times New Roman"/>
          <w:b/>
          <w:sz w:val="32"/>
          <w:szCs w:val="28"/>
          <w:u w:val="single"/>
        </w:rPr>
      </w:pPr>
      <w:r w:rsidRPr="00505342">
        <w:rPr>
          <w:rFonts w:ascii="Times New Roman" w:hAnsi="Times New Roman" w:cs="Times New Roman"/>
          <w:b/>
          <w:sz w:val="32"/>
          <w:szCs w:val="28"/>
          <w:u w:val="single"/>
        </w:rPr>
        <w:t>Towards Cloud Computing and Blockchain Integrated Applications</w:t>
      </w:r>
    </w:p>
    <w:p w:rsidR="00E15C4A" w:rsidRPr="008B757B" w:rsidRDefault="00E156EF" w:rsidP="00666000">
      <w:pPr>
        <w:spacing w:line="360" w:lineRule="auto"/>
        <w:jc w:val="both"/>
        <w:rPr>
          <w:rFonts w:ascii="Times New Roman" w:hAnsi="Times New Roman" w:cs="Times New Roman"/>
          <w:bCs/>
          <w:sz w:val="28"/>
          <w:szCs w:val="28"/>
        </w:rPr>
      </w:pPr>
      <w:r w:rsidRPr="008B757B">
        <w:rPr>
          <w:rFonts w:ascii="Times New Roman" w:hAnsi="Times New Roman" w:cs="Times New Roman"/>
          <w:bCs/>
          <w:sz w:val="28"/>
          <w:szCs w:val="28"/>
        </w:rPr>
        <w:t xml:space="preserve">Cloud Computing is a technology widely used in academia and industry, providing varied services on demand. Blockchain technology was developed initially for the creation of a crypto-currency and nowadays is being exploited for several other applications, such as health, agriculture, </w:t>
      </w:r>
      <w:proofErr w:type="spellStart"/>
      <w:r w:rsidRPr="008B757B">
        <w:rPr>
          <w:rFonts w:ascii="Times New Roman" w:hAnsi="Times New Roman" w:cs="Times New Roman"/>
          <w:bCs/>
          <w:sz w:val="28"/>
          <w:szCs w:val="28"/>
        </w:rPr>
        <w:t>IoT</w:t>
      </w:r>
      <w:proofErr w:type="spellEnd"/>
      <w:r w:rsidRPr="008B757B">
        <w:rPr>
          <w:rFonts w:ascii="Times New Roman" w:hAnsi="Times New Roman" w:cs="Times New Roman"/>
          <w:bCs/>
          <w:sz w:val="28"/>
          <w:szCs w:val="28"/>
        </w:rPr>
        <w:t xml:space="preserve"> and education. Some work initiatives are already taking place with the integration of these two technologies, either for research or for cloud service provision. This article aims to present a preliminary discussion on some aspects of integration between blockchain and cloud computing. Contributions of this paper include: (</w:t>
      </w:r>
      <w:proofErr w:type="spellStart"/>
      <w:r w:rsidRPr="008B757B">
        <w:rPr>
          <w:rFonts w:ascii="Times New Roman" w:hAnsi="Times New Roman" w:cs="Times New Roman"/>
          <w:bCs/>
          <w:sz w:val="28"/>
          <w:szCs w:val="28"/>
        </w:rPr>
        <w:t>i</w:t>
      </w:r>
      <w:proofErr w:type="spellEnd"/>
      <w:r w:rsidRPr="008B757B">
        <w:rPr>
          <w:rFonts w:ascii="Times New Roman" w:hAnsi="Times New Roman" w:cs="Times New Roman"/>
          <w:bCs/>
          <w:sz w:val="28"/>
          <w:szCs w:val="28"/>
        </w:rPr>
        <w:t>) presentation of two integrated commercial cloud computing and blockchain environments; and (ii) some research opportunities on the use of both environments.</w:t>
      </w:r>
      <w:r w:rsidR="00025EC6" w:rsidRPr="008B757B">
        <w:rPr>
          <w:rFonts w:ascii="Times New Roman" w:hAnsi="Times New Roman" w:cs="Times New Roman"/>
          <w:bCs/>
          <w:sz w:val="28"/>
          <w:szCs w:val="28"/>
        </w:rPr>
        <w:t xml:space="preserve"> </w:t>
      </w:r>
    </w:p>
    <w:p w:rsidR="00AC2C9B" w:rsidRDefault="00AC2C9B" w:rsidP="00AC2C9B">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2A508D" w:rsidRPr="008B757B" w:rsidRDefault="002D4E18" w:rsidP="002A508D">
      <w:pPr>
        <w:spacing w:line="360" w:lineRule="auto"/>
        <w:jc w:val="both"/>
        <w:rPr>
          <w:rFonts w:ascii="Times New Roman" w:hAnsi="Times New Roman" w:cs="Times New Roman"/>
          <w:b/>
          <w:sz w:val="28"/>
          <w:szCs w:val="28"/>
          <w:u w:val="single"/>
        </w:rPr>
      </w:pPr>
      <w:r w:rsidRPr="008B757B">
        <w:rPr>
          <w:rFonts w:ascii="Times New Roman" w:hAnsi="Times New Roman" w:cs="Times New Roman"/>
          <w:sz w:val="28"/>
          <w:szCs w:val="28"/>
        </w:rPr>
        <w:t xml:space="preserve">According to the National Institute of Standards and Technology (NIST), cloud computing is defined as an evolving paradigm. Their definitions, use cases, technologies, problems, risks and benefits will be redefined in discussions between the public and private sectors, and these definitions, attributes, and characteristics will evolve over time. In dealing specifically with the definition, a broadly accepted definition is not yet available. </w:t>
      </w:r>
    </w:p>
    <w:p w:rsidR="00AC2C9B" w:rsidRDefault="00AC2C9B" w:rsidP="002A508D">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573BBB" w:rsidRPr="008B757B" w:rsidRDefault="000B05A4" w:rsidP="00CD4252">
      <w:pPr>
        <w:pStyle w:val="ListParagraph"/>
        <w:numPr>
          <w:ilvl w:val="0"/>
          <w:numId w:val="11"/>
        </w:numPr>
        <w:spacing w:line="360" w:lineRule="auto"/>
        <w:jc w:val="both"/>
        <w:rPr>
          <w:rFonts w:ascii="Times New Roman" w:hAnsi="Times New Roman" w:cs="Times New Roman"/>
          <w:b/>
          <w:sz w:val="32"/>
          <w:szCs w:val="28"/>
          <w:u w:val="single"/>
        </w:rPr>
      </w:pPr>
      <w:r w:rsidRPr="008B757B">
        <w:rPr>
          <w:rFonts w:ascii="Times New Roman" w:hAnsi="Times New Roman" w:cs="Times New Roman"/>
          <w:sz w:val="28"/>
          <w:szCs w:val="28"/>
        </w:rPr>
        <w:t>Any changes in the distributed ledger are executed by transactions are not controlled by the servers.</w:t>
      </w:r>
    </w:p>
    <w:p w:rsidR="00553E77" w:rsidRPr="008B757B" w:rsidRDefault="00553E77" w:rsidP="00CD4252">
      <w:pPr>
        <w:pStyle w:val="ListParagraph"/>
        <w:numPr>
          <w:ilvl w:val="0"/>
          <w:numId w:val="11"/>
        </w:numPr>
        <w:spacing w:line="360" w:lineRule="auto"/>
        <w:jc w:val="both"/>
        <w:rPr>
          <w:rFonts w:ascii="Times New Roman" w:hAnsi="Times New Roman" w:cs="Times New Roman"/>
          <w:b/>
          <w:sz w:val="32"/>
          <w:szCs w:val="28"/>
          <w:u w:val="single"/>
        </w:rPr>
      </w:pPr>
      <w:r w:rsidRPr="008B757B">
        <w:rPr>
          <w:rFonts w:ascii="Times New Roman" w:hAnsi="Times New Roman" w:cs="Times New Roman"/>
          <w:sz w:val="28"/>
          <w:szCs w:val="28"/>
        </w:rPr>
        <w:t>Data and transactions are under the control of a third party</w:t>
      </w:r>
      <w:r w:rsidR="00813CAA" w:rsidRPr="008B757B">
        <w:rPr>
          <w:rFonts w:ascii="Times New Roman" w:hAnsi="Times New Roman" w:cs="Times New Roman"/>
          <w:sz w:val="28"/>
          <w:szCs w:val="28"/>
        </w:rPr>
        <w:t>.</w:t>
      </w:r>
    </w:p>
    <w:p w:rsidR="00813CAA" w:rsidRPr="00240A50" w:rsidRDefault="00240A50" w:rsidP="00CD4252">
      <w:pPr>
        <w:pStyle w:val="ListParagraph"/>
        <w:numPr>
          <w:ilvl w:val="0"/>
          <w:numId w:val="11"/>
        </w:numPr>
        <w:spacing w:line="360" w:lineRule="auto"/>
        <w:jc w:val="both"/>
        <w:rPr>
          <w:rFonts w:ascii="Times New Roman" w:hAnsi="Times New Roman" w:cs="Times New Roman"/>
          <w:sz w:val="24"/>
          <w:szCs w:val="28"/>
        </w:rPr>
      </w:pPr>
      <w:r w:rsidRPr="008B757B">
        <w:rPr>
          <w:rFonts w:ascii="Times New Roman" w:hAnsi="Times New Roman" w:cs="Times New Roman"/>
          <w:sz w:val="28"/>
          <w:szCs w:val="28"/>
        </w:rPr>
        <w:t>Transaction history is available for individual servers</w:t>
      </w:r>
      <w:r>
        <w:rPr>
          <w:rFonts w:ascii="Times New Roman" w:hAnsi="Times New Roman" w:cs="Times New Roman"/>
          <w:sz w:val="24"/>
          <w:szCs w:val="28"/>
        </w:rPr>
        <w:t>.</w:t>
      </w:r>
    </w:p>
    <w:p w:rsidR="00486ED4" w:rsidRDefault="00486ED4" w:rsidP="00AC2C9B">
      <w:pPr>
        <w:spacing w:line="360" w:lineRule="auto"/>
        <w:jc w:val="both"/>
        <w:rPr>
          <w:rFonts w:ascii="Times New Roman" w:hAnsi="Times New Roman" w:cs="Times New Roman"/>
          <w:b/>
          <w:sz w:val="28"/>
          <w:szCs w:val="28"/>
          <w:u w:val="single"/>
        </w:rPr>
      </w:pPr>
    </w:p>
    <w:p w:rsidR="00AC2C9B" w:rsidRDefault="00AC2C9B" w:rsidP="00AC2C9B">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lastRenderedPageBreak/>
        <w:t>PROPOSED SYSTEM</w:t>
      </w:r>
      <w:r>
        <w:rPr>
          <w:rFonts w:ascii="Times New Roman" w:hAnsi="Times New Roman" w:cs="Times New Roman"/>
          <w:b/>
          <w:sz w:val="32"/>
          <w:szCs w:val="28"/>
          <w:u w:val="single"/>
        </w:rPr>
        <w:t>:</w:t>
      </w:r>
    </w:p>
    <w:p w:rsidR="002277CC" w:rsidRPr="00C3247B" w:rsidRDefault="009834A4" w:rsidP="00AC2C9B">
      <w:pPr>
        <w:spacing w:line="360" w:lineRule="auto"/>
        <w:jc w:val="both"/>
        <w:rPr>
          <w:rFonts w:ascii="Times New Roman" w:hAnsi="Times New Roman" w:cs="Times New Roman"/>
          <w:sz w:val="28"/>
          <w:szCs w:val="28"/>
        </w:rPr>
      </w:pPr>
      <w:r w:rsidRPr="00C3247B">
        <w:rPr>
          <w:rFonts w:ascii="Times New Roman" w:hAnsi="Times New Roman" w:cs="Times New Roman"/>
          <w:sz w:val="28"/>
          <w:szCs w:val="28"/>
        </w:rPr>
        <w:t>NIST presents the following definition for cloud computing: “cloud computing is a model that enables convenient and on-demand access to a set of configurable computing resources (for example, networks, servers, storage, applications, and services) which can be quickly acquired and released with minimal managerial effort or interaction with the service provider.</w:t>
      </w:r>
      <w:r w:rsidR="002277CC" w:rsidRPr="00C3247B">
        <w:rPr>
          <w:rFonts w:ascii="Times New Roman" w:hAnsi="Times New Roman" w:cs="Times New Roman"/>
          <w:sz w:val="28"/>
          <w:szCs w:val="28"/>
        </w:rPr>
        <w:t xml:space="preserve"> </w:t>
      </w:r>
      <w:r w:rsidR="00796986" w:rsidRPr="00C3247B">
        <w:rPr>
          <w:rFonts w:ascii="Times New Roman" w:hAnsi="Times New Roman" w:cs="Times New Roman"/>
          <w:sz w:val="28"/>
          <w:szCs w:val="28"/>
        </w:rPr>
        <w:t>These features are: self-service on demand, wide access, resource pooling, fast elasticity, and measured service. The cloud computing environment is composed of three service models. These models are important because they define an architectural standard for cloud computing applications. These models are: Software-as-a-Service (SaaS), Platform as a Service (PaaS) and Infrastructure as a Service (IaaS). Finally, cloud computing deployment models can be divided into public, private, community, and hybrid cloud.</w:t>
      </w:r>
    </w:p>
    <w:p w:rsidR="00AC2C9B" w:rsidRDefault="00AC2C9B" w:rsidP="00AC2C9B">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CC5209" w:rsidRPr="008C4C85" w:rsidRDefault="00600ACA" w:rsidP="00600ACA">
      <w:pPr>
        <w:pStyle w:val="ListParagraph"/>
        <w:numPr>
          <w:ilvl w:val="0"/>
          <w:numId w:val="10"/>
        </w:numPr>
        <w:spacing w:line="360" w:lineRule="auto"/>
        <w:jc w:val="both"/>
        <w:rPr>
          <w:rFonts w:ascii="Times New Roman" w:hAnsi="Times New Roman" w:cs="Times New Roman"/>
          <w:sz w:val="28"/>
          <w:szCs w:val="28"/>
        </w:rPr>
      </w:pPr>
      <w:r w:rsidRPr="008C4C85">
        <w:rPr>
          <w:rFonts w:ascii="Times New Roman" w:hAnsi="Times New Roman" w:cs="Times New Roman"/>
          <w:sz w:val="28"/>
          <w:szCs w:val="28"/>
        </w:rPr>
        <w:t>Data and transactions are not under the control of a third party.</w:t>
      </w:r>
    </w:p>
    <w:p w:rsidR="00F438AD" w:rsidRPr="008C4C85" w:rsidRDefault="00F438AD" w:rsidP="00F438AD">
      <w:pPr>
        <w:pStyle w:val="ListParagraph"/>
        <w:numPr>
          <w:ilvl w:val="0"/>
          <w:numId w:val="10"/>
        </w:numPr>
        <w:spacing w:line="360" w:lineRule="auto"/>
        <w:jc w:val="both"/>
        <w:rPr>
          <w:rFonts w:ascii="Times New Roman" w:hAnsi="Times New Roman" w:cs="Times New Roman"/>
          <w:sz w:val="28"/>
          <w:szCs w:val="28"/>
        </w:rPr>
      </w:pPr>
      <w:r w:rsidRPr="008C4C85">
        <w:rPr>
          <w:rFonts w:ascii="Times New Roman" w:hAnsi="Times New Roman" w:cs="Times New Roman"/>
          <w:sz w:val="28"/>
          <w:szCs w:val="28"/>
        </w:rPr>
        <w:t>Any transactions in a blockchain are completely recorded in the public ledger in a permanent and verifiable manner.</w:t>
      </w:r>
    </w:p>
    <w:p w:rsidR="00CC5209" w:rsidRPr="008C4C85" w:rsidRDefault="00C85B64" w:rsidP="00293C47">
      <w:pPr>
        <w:pStyle w:val="ListParagraph"/>
        <w:numPr>
          <w:ilvl w:val="0"/>
          <w:numId w:val="10"/>
        </w:numPr>
        <w:spacing w:line="360" w:lineRule="auto"/>
        <w:jc w:val="both"/>
        <w:rPr>
          <w:rFonts w:ascii="Times New Roman" w:hAnsi="Times New Roman" w:cs="Times New Roman"/>
          <w:sz w:val="28"/>
          <w:szCs w:val="28"/>
        </w:rPr>
      </w:pPr>
      <w:r w:rsidRPr="008C4C85">
        <w:rPr>
          <w:rFonts w:ascii="Times New Roman" w:hAnsi="Times New Roman" w:cs="Times New Roman"/>
          <w:sz w:val="28"/>
          <w:szCs w:val="28"/>
        </w:rPr>
        <w:t>Blockchain is a block sequence containing the complete transaction log, acting as a public book, maintained by multiple nodes in a network.</w:t>
      </w:r>
    </w:p>
    <w:p w:rsidR="006F30B6" w:rsidRDefault="006F30B6" w:rsidP="006F30B6">
      <w:pPr>
        <w:pStyle w:val="ListParagraph"/>
        <w:spacing w:line="360" w:lineRule="auto"/>
        <w:jc w:val="both"/>
        <w:rPr>
          <w:rFonts w:ascii="Times New Roman" w:hAnsi="Times New Roman" w:cs="Times New Roman"/>
          <w:b/>
          <w:sz w:val="32"/>
          <w:szCs w:val="28"/>
          <w:u w:val="single"/>
        </w:rPr>
      </w:pPr>
    </w:p>
    <w:p w:rsidR="003F233B" w:rsidRDefault="003F233B" w:rsidP="006F30B6">
      <w:pPr>
        <w:pStyle w:val="ListParagraph"/>
        <w:spacing w:line="360" w:lineRule="auto"/>
        <w:jc w:val="both"/>
        <w:rPr>
          <w:rFonts w:ascii="Times New Roman" w:hAnsi="Times New Roman" w:cs="Times New Roman"/>
          <w:b/>
          <w:sz w:val="32"/>
          <w:szCs w:val="28"/>
          <w:u w:val="single"/>
        </w:rPr>
      </w:pPr>
    </w:p>
    <w:p w:rsidR="003F233B" w:rsidRDefault="003F233B" w:rsidP="006F30B6">
      <w:pPr>
        <w:pStyle w:val="ListParagraph"/>
        <w:spacing w:line="360" w:lineRule="auto"/>
        <w:jc w:val="both"/>
        <w:rPr>
          <w:rFonts w:ascii="Times New Roman" w:hAnsi="Times New Roman" w:cs="Times New Roman"/>
          <w:b/>
          <w:sz w:val="32"/>
          <w:szCs w:val="28"/>
          <w:u w:val="single"/>
        </w:rPr>
      </w:pPr>
    </w:p>
    <w:p w:rsidR="003F233B" w:rsidRDefault="003F233B" w:rsidP="006F30B6">
      <w:pPr>
        <w:pStyle w:val="ListParagraph"/>
        <w:spacing w:line="360" w:lineRule="auto"/>
        <w:jc w:val="both"/>
        <w:rPr>
          <w:rFonts w:ascii="Times New Roman" w:hAnsi="Times New Roman" w:cs="Times New Roman"/>
          <w:b/>
          <w:sz w:val="32"/>
          <w:szCs w:val="28"/>
          <w:u w:val="single"/>
        </w:rPr>
      </w:pPr>
    </w:p>
    <w:p w:rsidR="003F233B" w:rsidRDefault="003F233B" w:rsidP="006F30B6">
      <w:pPr>
        <w:pStyle w:val="ListParagraph"/>
        <w:spacing w:line="360" w:lineRule="auto"/>
        <w:jc w:val="both"/>
        <w:rPr>
          <w:rFonts w:ascii="Times New Roman" w:hAnsi="Times New Roman" w:cs="Times New Roman"/>
          <w:b/>
          <w:sz w:val="32"/>
          <w:szCs w:val="28"/>
          <w:u w:val="single"/>
        </w:rPr>
      </w:pPr>
    </w:p>
    <w:p w:rsidR="005E7BE0" w:rsidRDefault="00523860" w:rsidP="006F30B6">
      <w:pPr>
        <w:pStyle w:val="ListParagraph"/>
        <w:spacing w:line="360" w:lineRule="auto"/>
        <w:jc w:val="both"/>
        <w:rPr>
          <w:rFonts w:ascii="Times New Roman" w:hAnsi="Times New Roman" w:cs="Times New Roman"/>
          <w:b/>
          <w:sz w:val="32"/>
          <w:szCs w:val="28"/>
          <w:u w:val="single"/>
        </w:rPr>
      </w:pPr>
      <w:r w:rsidRPr="005E7BE0">
        <w:rPr>
          <w:rFonts w:ascii="Times New Roman" w:hAnsi="Times New Roman" w:cs="Times New Roman"/>
          <w:b/>
          <w:sz w:val="32"/>
          <w:szCs w:val="28"/>
          <w:u w:val="single"/>
        </w:rPr>
        <w:lastRenderedPageBreak/>
        <w:t xml:space="preserve"> </w:t>
      </w:r>
      <w:r w:rsidR="005E7BE0" w:rsidRPr="005E7BE0">
        <w:rPr>
          <w:rFonts w:ascii="Times New Roman" w:hAnsi="Times New Roman" w:cs="Times New Roman"/>
          <w:b/>
          <w:sz w:val="32"/>
          <w:szCs w:val="28"/>
          <w:u w:val="single"/>
        </w:rPr>
        <w:t>SYSTEM ARCHITECTURE:</w:t>
      </w:r>
    </w:p>
    <w:p w:rsidR="00C61A12" w:rsidRPr="005E7BE0" w:rsidRDefault="00C61A12" w:rsidP="006F30B6">
      <w:pPr>
        <w:pStyle w:val="ListParagraph"/>
        <w:spacing w:line="360" w:lineRule="auto"/>
        <w:jc w:val="both"/>
        <w:rPr>
          <w:rFonts w:ascii="Times New Roman" w:hAnsi="Times New Roman" w:cs="Times New Roman"/>
          <w:b/>
          <w:sz w:val="32"/>
          <w:szCs w:val="28"/>
          <w:u w:val="single"/>
        </w:rPr>
      </w:pPr>
      <w:r w:rsidRPr="00C61A12">
        <w:rPr>
          <w:rFonts w:ascii="Times New Roman" w:hAnsi="Times New Roman" w:cs="Times New Roman"/>
          <w:b/>
          <w:noProof/>
          <w:sz w:val="32"/>
          <w:szCs w:val="28"/>
          <w:u w:val="single"/>
        </w:rPr>
        <w:drawing>
          <wp:inline distT="0" distB="0" distL="0" distR="0">
            <wp:extent cx="5943600" cy="1332061"/>
            <wp:effectExtent l="0" t="0" r="0" b="0"/>
            <wp:docPr id="2" name="Picture 2" descr="C:\Users\welcom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32061"/>
                    </a:xfrm>
                    <a:prstGeom prst="rect">
                      <a:avLst/>
                    </a:prstGeom>
                    <a:noFill/>
                    <a:ln>
                      <a:noFill/>
                    </a:ln>
                  </pic:spPr>
                </pic:pic>
              </a:graphicData>
            </a:graphic>
          </wp:inline>
        </w:drawing>
      </w:r>
    </w:p>
    <w:p w:rsidR="005A2441" w:rsidRDefault="005A2441" w:rsidP="00582B4F">
      <w:pPr>
        <w:spacing w:after="0" w:line="360" w:lineRule="auto"/>
        <w:rPr>
          <w:rFonts w:ascii="Times New Roman" w:hAnsi="Times New Roman"/>
          <w:b/>
          <w:sz w:val="32"/>
          <w:szCs w:val="28"/>
          <w:u w:val="single"/>
        </w:rPr>
      </w:pPr>
    </w:p>
    <w:p w:rsidR="00582B4F" w:rsidRDefault="00582B4F" w:rsidP="00582B4F">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582B4F" w:rsidRDefault="00582B4F" w:rsidP="00582B4F">
      <w:pPr>
        <w:pStyle w:val="BodyTextIndent"/>
        <w:spacing w:after="0" w:line="360" w:lineRule="auto"/>
        <w:ind w:left="0"/>
        <w:jc w:val="both"/>
        <w:rPr>
          <w:b/>
          <w:sz w:val="32"/>
          <w:szCs w:val="28"/>
          <w:u w:val="single"/>
        </w:rPr>
      </w:pPr>
      <w:r>
        <w:rPr>
          <w:b/>
          <w:sz w:val="32"/>
          <w:szCs w:val="28"/>
          <w:u w:val="single"/>
        </w:rPr>
        <w:t>HARDWARE REQUIREMENTS:</w:t>
      </w:r>
    </w:p>
    <w:p w:rsidR="00582B4F" w:rsidRDefault="00582B4F" w:rsidP="00582B4F">
      <w:pPr>
        <w:pStyle w:val="BodyTextIndent"/>
        <w:spacing w:after="0" w:line="360" w:lineRule="auto"/>
        <w:jc w:val="both"/>
        <w:rPr>
          <w:b/>
          <w:sz w:val="28"/>
          <w:szCs w:val="28"/>
        </w:rPr>
      </w:pPr>
    </w:p>
    <w:p w:rsidR="00582B4F" w:rsidRDefault="00582B4F" w:rsidP="00582B4F">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 xml:space="preserve">Pentium </w:t>
      </w:r>
      <w:r w:rsidR="00DF4525">
        <w:rPr>
          <w:sz w:val="28"/>
          <w:szCs w:val="28"/>
          <w:lang w:val="en-GB"/>
        </w:rPr>
        <w:t>i5</w:t>
      </w:r>
      <w:r>
        <w:rPr>
          <w:sz w:val="28"/>
          <w:szCs w:val="28"/>
          <w:lang w:val="en-GB"/>
        </w:rPr>
        <w:t xml:space="preserve"> Core.</w:t>
      </w:r>
    </w:p>
    <w:p w:rsidR="00582B4F" w:rsidRDefault="00582B4F" w:rsidP="00582B4F">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5A2441">
        <w:rPr>
          <w:sz w:val="28"/>
          <w:szCs w:val="28"/>
          <w:lang w:val="en-GB"/>
        </w:rPr>
        <w:t>500</w:t>
      </w:r>
      <w:r>
        <w:rPr>
          <w:sz w:val="28"/>
          <w:szCs w:val="28"/>
          <w:lang w:val="en-GB"/>
        </w:rPr>
        <w:t xml:space="preserve"> GB.</w:t>
      </w:r>
    </w:p>
    <w:p w:rsidR="00582B4F" w:rsidRDefault="00582B4F" w:rsidP="00582B4F">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582B4F" w:rsidRDefault="00582B4F" w:rsidP="00582B4F">
      <w:pPr>
        <w:pStyle w:val="BodyTextIndent"/>
        <w:numPr>
          <w:ilvl w:val="0"/>
          <w:numId w:val="8"/>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582B4F" w:rsidRDefault="00582B4F" w:rsidP="00582B4F">
      <w:pPr>
        <w:pStyle w:val="BodyTextIndent"/>
        <w:numPr>
          <w:ilvl w:val="0"/>
          <w:numId w:val="9"/>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1GB.</w:t>
      </w:r>
    </w:p>
    <w:p w:rsidR="00582B4F" w:rsidRDefault="00582B4F" w:rsidP="00582B4F">
      <w:pPr>
        <w:pStyle w:val="BodyTextIndent"/>
        <w:spacing w:after="0" w:line="360" w:lineRule="auto"/>
        <w:jc w:val="both"/>
        <w:rPr>
          <w:sz w:val="28"/>
          <w:szCs w:val="28"/>
          <w:lang w:val="en-GB"/>
        </w:rPr>
      </w:pPr>
    </w:p>
    <w:p w:rsidR="00582B4F" w:rsidRDefault="00582B4F" w:rsidP="00582B4F">
      <w:pPr>
        <w:pStyle w:val="BodyTextIndent"/>
        <w:spacing w:after="0" w:line="360" w:lineRule="auto"/>
        <w:ind w:left="0"/>
        <w:jc w:val="both"/>
        <w:rPr>
          <w:b/>
          <w:sz w:val="28"/>
          <w:szCs w:val="28"/>
          <w:u w:val="single"/>
        </w:rPr>
      </w:pPr>
      <w:r>
        <w:rPr>
          <w:b/>
          <w:sz w:val="28"/>
          <w:szCs w:val="28"/>
          <w:u w:val="single"/>
        </w:rPr>
        <w:t>SOFTWARE REQUIREMENTS:</w:t>
      </w:r>
    </w:p>
    <w:p w:rsidR="00582B4F" w:rsidRDefault="00582B4F" w:rsidP="00582B4F">
      <w:pPr>
        <w:pStyle w:val="BodyTextIndent"/>
        <w:spacing w:after="0" w:line="360" w:lineRule="auto"/>
        <w:jc w:val="both"/>
        <w:rPr>
          <w:b/>
          <w:sz w:val="28"/>
          <w:szCs w:val="28"/>
        </w:rPr>
      </w:pPr>
    </w:p>
    <w:p w:rsidR="00582B4F" w:rsidRDefault="00AC50E6" w:rsidP="00582B4F">
      <w:pPr>
        <w:pStyle w:val="BodyTextIndent"/>
        <w:numPr>
          <w:ilvl w:val="0"/>
          <w:numId w:val="9"/>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10</w:t>
      </w:r>
      <w:r w:rsidR="00582B4F">
        <w:rPr>
          <w:sz w:val="28"/>
          <w:szCs w:val="28"/>
        </w:rPr>
        <w:t>.</w:t>
      </w:r>
    </w:p>
    <w:p w:rsidR="00582B4F" w:rsidRDefault="00582B4F" w:rsidP="00582B4F">
      <w:pPr>
        <w:pStyle w:val="BodyTextIndent"/>
        <w:numPr>
          <w:ilvl w:val="0"/>
          <w:numId w:val="9"/>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JAVA/J2EE</w:t>
      </w:r>
    </w:p>
    <w:p w:rsidR="00582B4F" w:rsidRDefault="00582B4F" w:rsidP="00582B4F">
      <w:pPr>
        <w:pStyle w:val="BodyTextIndent"/>
        <w:numPr>
          <w:ilvl w:val="0"/>
          <w:numId w:val="9"/>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Netbeans</w:t>
      </w:r>
      <w:proofErr w:type="spellEnd"/>
      <w:r>
        <w:rPr>
          <w:sz w:val="28"/>
          <w:szCs w:val="28"/>
        </w:rPr>
        <w:t xml:space="preserve"> </w:t>
      </w:r>
      <w:r w:rsidR="00264FEA">
        <w:rPr>
          <w:sz w:val="28"/>
          <w:szCs w:val="28"/>
        </w:rPr>
        <w:t>8.2</w:t>
      </w:r>
    </w:p>
    <w:p w:rsidR="00582B4F" w:rsidRDefault="00582B4F" w:rsidP="00582B4F">
      <w:pPr>
        <w:pStyle w:val="BodyTextIndent"/>
        <w:numPr>
          <w:ilvl w:val="0"/>
          <w:numId w:val="9"/>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r w:rsidR="00FB3233">
        <w:rPr>
          <w:sz w:val="28"/>
          <w:szCs w:val="28"/>
        </w:rPr>
        <w:t xml:space="preserve"> 5.0</w:t>
      </w:r>
    </w:p>
    <w:p w:rsidR="00D51361" w:rsidRDefault="00D51361" w:rsidP="00D51361">
      <w:pPr>
        <w:spacing w:line="360" w:lineRule="auto"/>
        <w:rPr>
          <w:rFonts w:ascii="Times New Roman" w:hAnsi="Times New Roman" w:cs="Times New Roman"/>
          <w:sz w:val="32"/>
          <w:szCs w:val="32"/>
        </w:rPr>
      </w:pPr>
    </w:p>
    <w:p w:rsidR="00544F9B" w:rsidRDefault="00544F9B" w:rsidP="003F3346">
      <w:pPr>
        <w:spacing w:line="360" w:lineRule="auto"/>
        <w:jc w:val="both"/>
        <w:rPr>
          <w:rFonts w:ascii="Times New Roman" w:hAnsi="Times New Roman" w:cs="Times New Roman"/>
          <w:b/>
          <w:sz w:val="32"/>
          <w:szCs w:val="28"/>
          <w:u w:val="single"/>
        </w:rPr>
      </w:pPr>
    </w:p>
    <w:p w:rsidR="00544F9B" w:rsidRDefault="00544F9B" w:rsidP="003F3346">
      <w:pPr>
        <w:spacing w:line="360" w:lineRule="auto"/>
        <w:jc w:val="both"/>
        <w:rPr>
          <w:rFonts w:ascii="Times New Roman" w:hAnsi="Times New Roman" w:cs="Times New Roman"/>
          <w:b/>
          <w:sz w:val="32"/>
          <w:szCs w:val="28"/>
          <w:u w:val="single"/>
        </w:rPr>
      </w:pPr>
    </w:p>
    <w:p w:rsidR="003F3346" w:rsidRDefault="003F3346" w:rsidP="003F3346">
      <w:pPr>
        <w:spacing w:line="360" w:lineRule="auto"/>
        <w:jc w:val="both"/>
        <w:rPr>
          <w:rFonts w:ascii="Times New Roman" w:hAnsi="Times New Roman" w:cs="Times New Roman"/>
          <w:b/>
          <w:sz w:val="32"/>
          <w:szCs w:val="28"/>
          <w:u w:val="single"/>
        </w:rPr>
      </w:pPr>
      <w:bookmarkStart w:id="0" w:name="_GoBack"/>
      <w:bookmarkEnd w:id="0"/>
      <w:r w:rsidRPr="00D617C0">
        <w:rPr>
          <w:rFonts w:ascii="Times New Roman" w:hAnsi="Times New Roman" w:cs="Times New Roman"/>
          <w:b/>
          <w:sz w:val="32"/>
          <w:szCs w:val="28"/>
          <w:u w:val="single"/>
        </w:rPr>
        <w:lastRenderedPageBreak/>
        <w:t>REFERENCE:</w:t>
      </w:r>
    </w:p>
    <w:p w:rsidR="003F3346" w:rsidRPr="00664EF1" w:rsidRDefault="003257D7" w:rsidP="001752EB">
      <w:pPr>
        <w:autoSpaceDE w:val="0"/>
        <w:autoSpaceDN w:val="0"/>
        <w:adjustRightInd w:val="0"/>
        <w:spacing w:after="0"/>
        <w:jc w:val="both"/>
        <w:rPr>
          <w:rFonts w:ascii="Times New Roman" w:hAnsi="Times New Roman" w:cs="Times New Roman"/>
          <w:sz w:val="32"/>
          <w:szCs w:val="32"/>
        </w:rPr>
      </w:pPr>
      <w:r w:rsidRPr="003257D7">
        <w:rPr>
          <w:rFonts w:ascii="Times New Roman" w:hAnsi="Times New Roman" w:cs="Times New Roman"/>
          <w:iCs/>
          <w:sz w:val="28"/>
          <w:szCs w:val="28"/>
        </w:rPr>
        <w:t xml:space="preserve">Emanuel F. </w:t>
      </w:r>
      <w:proofErr w:type="spellStart"/>
      <w:r w:rsidRPr="003257D7">
        <w:rPr>
          <w:rFonts w:ascii="Times New Roman" w:hAnsi="Times New Roman" w:cs="Times New Roman"/>
          <w:iCs/>
          <w:sz w:val="28"/>
          <w:szCs w:val="28"/>
        </w:rPr>
        <w:t>Coutinho</w:t>
      </w:r>
      <w:proofErr w:type="spellEnd"/>
      <w:r w:rsidRPr="003257D7">
        <w:rPr>
          <w:rFonts w:ascii="Times New Roman" w:hAnsi="Times New Roman" w:cs="Times New Roman"/>
          <w:iCs/>
          <w:sz w:val="28"/>
          <w:szCs w:val="28"/>
        </w:rPr>
        <w:t xml:space="preserve">, </w:t>
      </w:r>
      <w:proofErr w:type="spellStart"/>
      <w:r w:rsidRPr="003257D7">
        <w:rPr>
          <w:rFonts w:ascii="Times New Roman" w:hAnsi="Times New Roman" w:cs="Times New Roman"/>
          <w:iCs/>
          <w:sz w:val="28"/>
          <w:szCs w:val="28"/>
        </w:rPr>
        <w:t>Diogo</w:t>
      </w:r>
      <w:proofErr w:type="spellEnd"/>
      <w:r w:rsidRPr="003257D7">
        <w:rPr>
          <w:rFonts w:ascii="Times New Roman" w:hAnsi="Times New Roman" w:cs="Times New Roman"/>
          <w:iCs/>
          <w:sz w:val="28"/>
          <w:szCs w:val="28"/>
        </w:rPr>
        <w:t xml:space="preserve"> </w:t>
      </w:r>
      <w:proofErr w:type="spellStart"/>
      <w:r w:rsidRPr="003257D7">
        <w:rPr>
          <w:rFonts w:ascii="Times New Roman" w:hAnsi="Times New Roman" w:cs="Times New Roman"/>
          <w:iCs/>
          <w:sz w:val="28"/>
          <w:szCs w:val="28"/>
        </w:rPr>
        <w:t>Eliseu</w:t>
      </w:r>
      <w:proofErr w:type="spellEnd"/>
      <w:r w:rsidRPr="003257D7">
        <w:rPr>
          <w:rFonts w:ascii="Times New Roman" w:hAnsi="Times New Roman" w:cs="Times New Roman"/>
          <w:iCs/>
          <w:sz w:val="28"/>
          <w:szCs w:val="28"/>
        </w:rPr>
        <w:t xml:space="preserve"> Paulo, Antonio </w:t>
      </w:r>
      <w:proofErr w:type="spellStart"/>
      <w:r w:rsidRPr="003257D7">
        <w:rPr>
          <w:rFonts w:ascii="Times New Roman" w:hAnsi="Times New Roman" w:cs="Times New Roman"/>
          <w:iCs/>
          <w:sz w:val="28"/>
          <w:szCs w:val="28"/>
        </w:rPr>
        <w:t>Welligton</w:t>
      </w:r>
      <w:proofErr w:type="spellEnd"/>
      <w:r w:rsidRPr="003257D7">
        <w:rPr>
          <w:rFonts w:ascii="Times New Roman" w:hAnsi="Times New Roman" w:cs="Times New Roman"/>
          <w:iCs/>
          <w:sz w:val="28"/>
          <w:szCs w:val="28"/>
        </w:rPr>
        <w:t xml:space="preserve"> Abreu and Carla I. M. </w:t>
      </w:r>
      <w:proofErr w:type="spellStart"/>
      <w:r w:rsidRPr="003257D7">
        <w:rPr>
          <w:rFonts w:ascii="Times New Roman" w:hAnsi="Times New Roman" w:cs="Times New Roman"/>
          <w:iCs/>
          <w:sz w:val="28"/>
          <w:szCs w:val="28"/>
        </w:rPr>
        <w:t>Bezerra</w:t>
      </w:r>
      <w:proofErr w:type="spellEnd"/>
      <w:r w:rsidRPr="003257D7">
        <w:rPr>
          <w:rFonts w:ascii="Times New Roman" w:hAnsi="Times New Roman" w:cs="Times New Roman"/>
          <w:iCs/>
          <w:sz w:val="28"/>
          <w:szCs w:val="28"/>
        </w:rPr>
        <w:t xml:space="preserve"> Graduate Program in Computer Science (PCOMP) Undergraduate Course in Computer Science Federal University of </w:t>
      </w:r>
      <w:proofErr w:type="spellStart"/>
      <w:r w:rsidRPr="003257D7">
        <w:rPr>
          <w:rFonts w:ascii="Times New Roman" w:hAnsi="Times New Roman" w:cs="Times New Roman"/>
          <w:iCs/>
          <w:sz w:val="28"/>
          <w:szCs w:val="28"/>
        </w:rPr>
        <w:t>Ceara</w:t>
      </w:r>
      <w:proofErr w:type="spellEnd"/>
      <w:r w:rsidRPr="003257D7">
        <w:rPr>
          <w:rFonts w:ascii="Times New Roman" w:hAnsi="Times New Roman" w:cs="Times New Roman"/>
          <w:iCs/>
          <w:sz w:val="28"/>
          <w:szCs w:val="28"/>
        </w:rPr>
        <w:t xml:space="preserve"> (UFC) - </w:t>
      </w:r>
      <w:proofErr w:type="spellStart"/>
      <w:r w:rsidRPr="003257D7">
        <w:rPr>
          <w:rFonts w:ascii="Times New Roman" w:hAnsi="Times New Roman" w:cs="Times New Roman"/>
          <w:iCs/>
          <w:sz w:val="28"/>
          <w:szCs w:val="28"/>
        </w:rPr>
        <w:t>Quixada</w:t>
      </w:r>
      <w:proofErr w:type="spellEnd"/>
      <w:r w:rsidRPr="003257D7">
        <w:rPr>
          <w:rFonts w:ascii="Times New Roman" w:hAnsi="Times New Roman" w:cs="Times New Roman"/>
          <w:iCs/>
          <w:sz w:val="28"/>
          <w:szCs w:val="28"/>
        </w:rPr>
        <w:t xml:space="preserve">, </w:t>
      </w:r>
      <w:proofErr w:type="spellStart"/>
      <w:r w:rsidRPr="003257D7">
        <w:rPr>
          <w:rFonts w:ascii="Times New Roman" w:hAnsi="Times New Roman" w:cs="Times New Roman"/>
          <w:iCs/>
          <w:sz w:val="28"/>
          <w:szCs w:val="28"/>
        </w:rPr>
        <w:t>Ceara</w:t>
      </w:r>
      <w:proofErr w:type="spellEnd"/>
      <w:r w:rsidRPr="003257D7">
        <w:rPr>
          <w:rFonts w:ascii="Times New Roman" w:hAnsi="Times New Roman" w:cs="Times New Roman"/>
          <w:iCs/>
          <w:sz w:val="28"/>
          <w:szCs w:val="28"/>
        </w:rPr>
        <w:t>, Brazil</w:t>
      </w:r>
      <w:r w:rsidR="005C1DDF">
        <w:rPr>
          <w:rFonts w:ascii="Times New Roman" w:hAnsi="Times New Roman" w:cs="Times New Roman"/>
          <w:iCs/>
          <w:sz w:val="28"/>
          <w:szCs w:val="28"/>
        </w:rPr>
        <w:t>.</w:t>
      </w:r>
      <w:r>
        <w:rPr>
          <w:rFonts w:ascii="Times New Roman" w:hAnsi="Times New Roman" w:cs="Times New Roman"/>
          <w:iCs/>
          <w:sz w:val="28"/>
          <w:szCs w:val="28"/>
        </w:rPr>
        <w:t xml:space="preserve"> </w:t>
      </w:r>
      <w:r w:rsidR="003079D9">
        <w:rPr>
          <w:rFonts w:ascii="Times New Roman" w:hAnsi="Times New Roman" w:cs="Times New Roman"/>
          <w:b/>
          <w:iCs/>
          <w:sz w:val="28"/>
          <w:szCs w:val="28"/>
        </w:rPr>
        <w:t>“</w:t>
      </w:r>
      <w:r w:rsidR="003079D9" w:rsidRPr="003079D9">
        <w:rPr>
          <w:rFonts w:ascii="Times New Roman" w:hAnsi="Times New Roman" w:cs="Times New Roman"/>
          <w:b/>
          <w:iCs/>
          <w:sz w:val="28"/>
          <w:szCs w:val="28"/>
        </w:rPr>
        <w:t>Towards Cloud Computing and Blockchain Integrated Applications</w:t>
      </w:r>
      <w:r w:rsidR="003079D9">
        <w:rPr>
          <w:rFonts w:ascii="Times New Roman" w:hAnsi="Times New Roman" w:cs="Times New Roman"/>
          <w:b/>
          <w:iCs/>
          <w:sz w:val="28"/>
          <w:szCs w:val="28"/>
        </w:rPr>
        <w:t>”</w:t>
      </w:r>
      <w:r w:rsidR="001752EB">
        <w:rPr>
          <w:rFonts w:ascii="Times New Roman" w:hAnsi="Times New Roman" w:cs="Times New Roman"/>
          <w:b/>
          <w:iCs/>
          <w:sz w:val="28"/>
          <w:szCs w:val="28"/>
        </w:rPr>
        <w:t xml:space="preserve"> </w:t>
      </w:r>
      <w:r w:rsidR="001752EB" w:rsidRPr="001752EB">
        <w:rPr>
          <w:rFonts w:ascii="Times New Roman" w:hAnsi="Times New Roman" w:cs="Times New Roman"/>
          <w:iCs/>
          <w:sz w:val="28"/>
          <w:szCs w:val="28"/>
        </w:rPr>
        <w:t>IEEE International Conference on Software Architecture Companion</w:t>
      </w:r>
      <w:r w:rsidR="001752EB">
        <w:rPr>
          <w:rFonts w:ascii="Times New Roman" w:hAnsi="Times New Roman" w:cs="Times New Roman"/>
          <w:b/>
          <w:iCs/>
          <w:sz w:val="28"/>
          <w:szCs w:val="28"/>
        </w:rPr>
        <w:t xml:space="preserve">. </w:t>
      </w:r>
      <w:r w:rsidR="001752EB" w:rsidRPr="001752EB">
        <w:rPr>
          <w:rFonts w:ascii="Times New Roman" w:hAnsi="Times New Roman" w:cs="Times New Roman"/>
          <w:b/>
          <w:iCs/>
          <w:sz w:val="28"/>
          <w:szCs w:val="28"/>
        </w:rPr>
        <w:t xml:space="preserve">Date Added to IEEE </w:t>
      </w:r>
      <w:proofErr w:type="spellStart"/>
      <w:r w:rsidR="001752EB" w:rsidRPr="001752EB">
        <w:rPr>
          <w:rFonts w:ascii="Times New Roman" w:hAnsi="Times New Roman" w:cs="Times New Roman"/>
          <w:b/>
          <w:iCs/>
          <w:sz w:val="28"/>
          <w:szCs w:val="28"/>
        </w:rPr>
        <w:t>Xplore</w:t>
      </w:r>
      <w:proofErr w:type="spellEnd"/>
      <w:r w:rsidR="001752EB" w:rsidRPr="001752EB">
        <w:rPr>
          <w:rFonts w:ascii="Times New Roman" w:hAnsi="Times New Roman" w:cs="Times New Roman"/>
          <w:b/>
          <w:iCs/>
          <w:sz w:val="28"/>
          <w:szCs w:val="28"/>
        </w:rPr>
        <w:t>: 19 May 2020</w:t>
      </w:r>
      <w:r w:rsidR="001752EB">
        <w:rPr>
          <w:rFonts w:ascii="Times New Roman" w:hAnsi="Times New Roman" w:cs="Times New Roman"/>
          <w:b/>
          <w:iCs/>
          <w:sz w:val="28"/>
          <w:szCs w:val="28"/>
        </w:rPr>
        <w:t xml:space="preserve">, </w:t>
      </w:r>
      <w:r w:rsidR="001752EB" w:rsidRPr="001752EB">
        <w:rPr>
          <w:rFonts w:ascii="Times New Roman" w:hAnsi="Times New Roman" w:cs="Times New Roman"/>
          <w:b/>
          <w:iCs/>
          <w:sz w:val="28"/>
          <w:szCs w:val="28"/>
        </w:rPr>
        <w:t>INSPEC Accession Number: 19632112</w:t>
      </w:r>
      <w:proofErr w:type="gramStart"/>
      <w:r w:rsidR="001752EB">
        <w:rPr>
          <w:rFonts w:ascii="Times New Roman" w:hAnsi="Times New Roman" w:cs="Times New Roman"/>
          <w:b/>
          <w:iCs/>
          <w:sz w:val="28"/>
          <w:szCs w:val="28"/>
        </w:rPr>
        <w:t xml:space="preserve">,  </w:t>
      </w:r>
      <w:r w:rsidR="001752EB" w:rsidRPr="001752EB">
        <w:rPr>
          <w:rFonts w:ascii="Times New Roman" w:hAnsi="Times New Roman" w:cs="Times New Roman"/>
          <w:b/>
          <w:iCs/>
          <w:sz w:val="28"/>
          <w:szCs w:val="28"/>
        </w:rPr>
        <w:t>DOI</w:t>
      </w:r>
      <w:proofErr w:type="gramEnd"/>
      <w:r w:rsidR="001752EB" w:rsidRPr="001752EB">
        <w:rPr>
          <w:rFonts w:ascii="Times New Roman" w:hAnsi="Times New Roman" w:cs="Times New Roman"/>
          <w:b/>
          <w:iCs/>
          <w:sz w:val="28"/>
          <w:szCs w:val="28"/>
        </w:rPr>
        <w:t>: 10.1109/ICSA-C50368.2020.00033</w:t>
      </w:r>
    </w:p>
    <w:sectPr w:rsidR="003F3346" w:rsidRPr="00664EF1"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EED147F"/>
    <w:multiLevelType w:val="hybridMultilevel"/>
    <w:tmpl w:val="1D883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14430"/>
    <w:multiLevelType w:val="hybridMultilevel"/>
    <w:tmpl w:val="3D00A0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267190E"/>
    <w:multiLevelType w:val="hybridMultilevel"/>
    <w:tmpl w:val="C21E7E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21788"/>
    <w:multiLevelType w:val="hybridMultilevel"/>
    <w:tmpl w:val="C532B2F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68555860"/>
    <w:multiLevelType w:val="hybridMultilevel"/>
    <w:tmpl w:val="2F3C60F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78425366"/>
    <w:multiLevelType w:val="hybridMultilevel"/>
    <w:tmpl w:val="51E29EF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8"/>
  </w:num>
  <w:num w:numId="5">
    <w:abstractNumId w:val="3"/>
  </w:num>
  <w:num w:numId="6">
    <w:abstractNumId w:val="9"/>
  </w:num>
  <w:num w:numId="7">
    <w:abstractNumId w:val="0"/>
  </w:num>
  <w:num w:numId="8">
    <w:abstractNumId w:val="7"/>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F742B"/>
    <w:rsid w:val="00025EC6"/>
    <w:rsid w:val="00065539"/>
    <w:rsid w:val="00096D8C"/>
    <w:rsid w:val="000A6D3A"/>
    <w:rsid w:val="000B05A4"/>
    <w:rsid w:val="001129FA"/>
    <w:rsid w:val="0011430F"/>
    <w:rsid w:val="001752EB"/>
    <w:rsid w:val="00186016"/>
    <w:rsid w:val="001A6633"/>
    <w:rsid w:val="001C0616"/>
    <w:rsid w:val="001D0C38"/>
    <w:rsid w:val="002277CC"/>
    <w:rsid w:val="00240A50"/>
    <w:rsid w:val="00264FEA"/>
    <w:rsid w:val="00286F4C"/>
    <w:rsid w:val="002A508D"/>
    <w:rsid w:val="002D4E18"/>
    <w:rsid w:val="002D5970"/>
    <w:rsid w:val="002E34EE"/>
    <w:rsid w:val="003079D9"/>
    <w:rsid w:val="003257D7"/>
    <w:rsid w:val="003B1F4D"/>
    <w:rsid w:val="003C09E6"/>
    <w:rsid w:val="003F233B"/>
    <w:rsid w:val="003F3346"/>
    <w:rsid w:val="003F6616"/>
    <w:rsid w:val="00402641"/>
    <w:rsid w:val="00432ADF"/>
    <w:rsid w:val="00486ED4"/>
    <w:rsid w:val="004E3D8E"/>
    <w:rsid w:val="004F742B"/>
    <w:rsid w:val="00505342"/>
    <w:rsid w:val="0050784F"/>
    <w:rsid w:val="00523860"/>
    <w:rsid w:val="00544F9B"/>
    <w:rsid w:val="00553E77"/>
    <w:rsid w:val="00573BBB"/>
    <w:rsid w:val="00582B4F"/>
    <w:rsid w:val="005946B3"/>
    <w:rsid w:val="005A2441"/>
    <w:rsid w:val="005C1DDF"/>
    <w:rsid w:val="005E7BE0"/>
    <w:rsid w:val="00600ACA"/>
    <w:rsid w:val="006064BB"/>
    <w:rsid w:val="00664EF1"/>
    <w:rsid w:val="00666000"/>
    <w:rsid w:val="006F30B6"/>
    <w:rsid w:val="00796986"/>
    <w:rsid w:val="007E0CAE"/>
    <w:rsid w:val="00813CAA"/>
    <w:rsid w:val="008521CA"/>
    <w:rsid w:val="008B558D"/>
    <w:rsid w:val="008B757B"/>
    <w:rsid w:val="008C1633"/>
    <w:rsid w:val="008C4C85"/>
    <w:rsid w:val="008D6C8E"/>
    <w:rsid w:val="008F2076"/>
    <w:rsid w:val="009160B5"/>
    <w:rsid w:val="0093035B"/>
    <w:rsid w:val="00936795"/>
    <w:rsid w:val="009834A4"/>
    <w:rsid w:val="009D5834"/>
    <w:rsid w:val="00AC2C9B"/>
    <w:rsid w:val="00AC50E6"/>
    <w:rsid w:val="00B11DE1"/>
    <w:rsid w:val="00B8029D"/>
    <w:rsid w:val="00BA369D"/>
    <w:rsid w:val="00C3247B"/>
    <w:rsid w:val="00C5034F"/>
    <w:rsid w:val="00C61A12"/>
    <w:rsid w:val="00C85B64"/>
    <w:rsid w:val="00CC5209"/>
    <w:rsid w:val="00D43DF8"/>
    <w:rsid w:val="00D51361"/>
    <w:rsid w:val="00DF4525"/>
    <w:rsid w:val="00E156EF"/>
    <w:rsid w:val="00E15C4A"/>
    <w:rsid w:val="00E3371F"/>
    <w:rsid w:val="00E365EE"/>
    <w:rsid w:val="00F438AD"/>
    <w:rsid w:val="00F51C2F"/>
    <w:rsid w:val="00F91846"/>
    <w:rsid w:val="00FB3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F1245F-B546-441B-8320-75DF605C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C9B"/>
    <w:pPr>
      <w:ind w:left="720"/>
      <w:contextualSpacing/>
    </w:pPr>
  </w:style>
  <w:style w:type="paragraph" w:styleId="BalloonText">
    <w:name w:val="Balloon Text"/>
    <w:basedOn w:val="Normal"/>
    <w:link w:val="BalloonTextChar"/>
    <w:uiPriority w:val="99"/>
    <w:semiHidden/>
    <w:unhideWhenUsed/>
    <w:rsid w:val="00582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B4F"/>
    <w:rPr>
      <w:rFonts w:ascii="Tahoma" w:hAnsi="Tahoma" w:cs="Tahoma"/>
      <w:sz w:val="16"/>
      <w:szCs w:val="16"/>
    </w:rPr>
  </w:style>
  <w:style w:type="paragraph" w:styleId="BodyTextIndent">
    <w:name w:val="Body Text Indent"/>
    <w:basedOn w:val="Normal"/>
    <w:link w:val="BodyTextIndentChar"/>
    <w:semiHidden/>
    <w:unhideWhenUsed/>
    <w:rsid w:val="00582B4F"/>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582B4F"/>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0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welcome</cp:lastModifiedBy>
  <cp:revision>80</cp:revision>
  <dcterms:created xsi:type="dcterms:W3CDTF">2012-10-10T11:08:00Z</dcterms:created>
  <dcterms:modified xsi:type="dcterms:W3CDTF">2020-10-21T14:05:00Z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