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C93880" w:rsidRDefault="00362DE9" w:rsidP="00362DE9">
      <w:pPr>
        <w:autoSpaceDE w:val="0"/>
        <w:autoSpaceDN w:val="0"/>
        <w:adjustRightInd w:val="0"/>
        <w:spacing w:after="0" w:line="360" w:lineRule="auto"/>
        <w:jc w:val="both"/>
        <w:rPr>
          <w:rFonts w:ascii="Palatino-Roman" w:hAnsi="Palatino-Roman" w:cs="Palatino-Roman"/>
          <w:sz w:val="19"/>
          <w:szCs w:val="19"/>
        </w:rPr>
      </w:pPr>
      <w:r w:rsidRPr="00362DE9">
        <w:rPr>
          <w:rFonts w:ascii="Times New Roman" w:hAnsi="Times New Roman" w:cs="Times New Roman"/>
          <w:sz w:val="28"/>
          <w:szCs w:val="28"/>
        </w:rPr>
        <w:t>Cloud computing and blockchain applications are starting to be used together. The use of both appears to be beneficial for several areas, such as health, education and logistics. Both have several technologies for full use, and this entails challenges, especially to model architectures that contemplate both environments and the exchange of data between them. A study of the quality of the two environments working together is an interesting subject for research. Functional and non-functional requirements must be adequate to benefit from both technologies. This promotes more testing at various levels.</w:t>
      </w:r>
      <w:bookmarkStart w:id="0" w:name="_GoBack"/>
      <w:bookmarkEnd w:id="0"/>
    </w:p>
    <w:sectPr w:rsidR="00C93880"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A207B"/>
    <w:rsid w:val="0006482F"/>
    <w:rsid w:val="000F5385"/>
    <w:rsid w:val="00107E93"/>
    <w:rsid w:val="00126C8C"/>
    <w:rsid w:val="002207AE"/>
    <w:rsid w:val="00317C9F"/>
    <w:rsid w:val="00362DE9"/>
    <w:rsid w:val="00375D1B"/>
    <w:rsid w:val="0042357B"/>
    <w:rsid w:val="00474282"/>
    <w:rsid w:val="00594AFD"/>
    <w:rsid w:val="00665D51"/>
    <w:rsid w:val="00834D66"/>
    <w:rsid w:val="0087425B"/>
    <w:rsid w:val="00883723"/>
    <w:rsid w:val="008C7BB5"/>
    <w:rsid w:val="009273C7"/>
    <w:rsid w:val="009525D9"/>
    <w:rsid w:val="00A42435"/>
    <w:rsid w:val="00B465CC"/>
    <w:rsid w:val="00C93880"/>
    <w:rsid w:val="00D64BCE"/>
    <w:rsid w:val="00E171DD"/>
    <w:rsid w:val="00EA207B"/>
    <w:rsid w:val="00F04664"/>
    <w:rsid w:val="00F46345"/>
    <w:rsid w:val="00F4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6422B-77DC-43BE-B3E8-EA45F42F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25</cp:revision>
  <dcterms:created xsi:type="dcterms:W3CDTF">2012-10-10T11:09:00Z</dcterms:created>
  <dcterms:modified xsi:type="dcterms:W3CDTF">2020-10-21T14:11:00Z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