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 w:before="0" w:after="0"/>
        <w:ind w:left="646" w:right="518" w:hanging="0"/>
        <w:jc w:val="center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bidi="en-US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bidi="en-US"/>
          <w14:ligatures w14:val="none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bidi w:val="0"/>
        <w:spacing w:lineRule="auto" w:line="360" w:before="0" w:after="0"/>
        <w:ind w:left="646" w:right="641" w:hanging="0"/>
        <w:jc w:val="center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bidi="en-US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bidi="en-US"/>
          <w14:ligatures w14:val="none"/>
        </w:rPr>
        <w:t>«МОСКОВСКИЙ ПОЛИТЕХНИЧЕСКИЙ УНИВЕРСИТЕТ»</w:t>
      </w:r>
    </w:p>
    <w:p>
      <w:pPr>
        <w:pStyle w:val="Normal"/>
        <w:bidi w:val="0"/>
        <w:spacing w:lineRule="auto" w:line="360" w:beforeAutospacing="1" w:afterAutospacing="1"/>
        <w:ind w:left="408" w:right="15" w:hanging="0"/>
        <w:jc w:val="center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bidi="en-US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bidi="en-US"/>
          <w14:ligatures w14:val="none"/>
        </w:rPr>
        <w:t>Факультет информационных технологий</w:t>
        <w:br/>
        <w:t>Кафедра «Информатика и информационные технологии»</w:t>
      </w:r>
    </w:p>
    <w:p>
      <w:pPr>
        <w:pStyle w:val="Normal"/>
        <w:bidi w:val="0"/>
        <w:spacing w:lineRule="auto" w:line="360" w:beforeAutospacing="1" w:afterAutospacing="1"/>
        <w:ind w:left="408" w:right="15" w:hanging="0"/>
        <w:jc w:val="center"/>
        <w:rPr>
          <w:rFonts w:ascii="Times New Roman" w:hAnsi="Times New Roman" w:eastAsia="Calibri" w:cs="Times New Roman"/>
          <w:color w:val="000000"/>
          <w:kern w:val="0"/>
          <w:sz w:val="24"/>
          <w:szCs w:val="24"/>
          <w:lang w:bidi="en-US"/>
          <w14:ligatures w14:val="none"/>
        </w:rPr>
      </w:pPr>
      <w:r>
        <w:rPr>
          <w:rFonts w:eastAsia="Calibri" w:cs="Times New Roman"/>
          <w:color w:val="000000"/>
          <w:kern w:val="0"/>
          <w:sz w:val="28"/>
          <w:szCs w:val="28"/>
          <w:lang w:bidi="en-US"/>
          <w14:ligatures w14:val="none"/>
        </w:rPr>
        <w:t xml:space="preserve">Направление подготовки/ специальность: </w:t>
      </w:r>
      <w:r>
        <w:rPr>
          <w:rFonts w:eastAsia="Calibri" w:cs="Times New Roman"/>
          <w:color w:val="000000"/>
          <w:kern w:val="0"/>
          <w:sz w:val="28"/>
          <w:szCs w:val="28"/>
          <w:lang w:val="ru-RU" w:bidi="en-US"/>
          <w14:ligatures w14:val="none"/>
        </w:rPr>
        <w:t>Системная и программная инженерия</w:t>
      </w:r>
    </w:p>
    <w:p>
      <w:pPr>
        <w:pStyle w:val="Normal"/>
        <w:bidi w:val="0"/>
        <w:spacing w:lineRule="auto" w:line="360" w:beforeAutospacing="1" w:afterAutospacing="1"/>
        <w:ind w:right="15" w:hanging="0"/>
        <w:jc w:val="center"/>
        <w:rPr>
          <w:rFonts w:ascii="Times New Roman" w:hAnsi="Times New Roman" w:eastAsia="Calibri" w:cs="Times New Roman"/>
          <w:color w:val="000000"/>
          <w:kern w:val="0"/>
          <w:sz w:val="24"/>
          <w:szCs w:val="24"/>
          <w:lang w:bidi="en-US"/>
          <w14:ligatures w14:val="none"/>
        </w:rPr>
      </w:pPr>
      <w:r>
        <w:rPr>
          <w:rFonts w:eastAsia="Calibri" w:cs="Times New Roman"/>
          <w:color w:val="000000"/>
          <w:kern w:val="0"/>
          <w:sz w:val="24"/>
          <w:szCs w:val="24"/>
          <w:lang w:bidi="en-US"/>
          <w14:ligatures w14:val="none"/>
        </w:rPr>
      </w:r>
    </w:p>
    <w:p>
      <w:pPr>
        <w:pStyle w:val="Normal"/>
        <w:bidi w:val="0"/>
        <w:spacing w:lineRule="auto" w:line="240" w:beforeAutospacing="1" w:afterAutospacing="1"/>
        <w:ind w:left="11" w:right="17" w:hanging="0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>
        <w:rPr>
          <w:rFonts w:eastAsia="Times New Roman" w:cs="Times New Roman"/>
          <w:kern w:val="0"/>
          <w:sz w:val="44"/>
          <w:szCs w:val="44"/>
          <w:lang w:bidi="en-US"/>
          <w14:ligatures w14:val="none"/>
        </w:rPr>
        <w:t>ОТЧЕТ</w:t>
      </w:r>
    </w:p>
    <w:p>
      <w:pPr>
        <w:pStyle w:val="Normal"/>
        <w:bidi w:val="0"/>
        <w:spacing w:lineRule="auto" w:line="240" w:beforeAutospacing="1" w:afterAutospacing="1"/>
        <w:ind w:left="11" w:right="17" w:hanging="0"/>
        <w:jc w:val="center"/>
        <w:rPr>
          <w:rFonts w:ascii="Times New Roman" w:hAnsi="Times New Roman" w:eastAsia="Times New Roman" w:cs="Times New Roman"/>
          <w:bCs/>
          <w:iCs/>
          <w:color w:val="000000"/>
          <w:kern w:val="0"/>
          <w:sz w:val="28"/>
          <w:szCs w:val="28"/>
          <w:lang w:bidi="en-US"/>
          <w14:ligatures w14:val="none"/>
        </w:rPr>
      </w:pPr>
      <w:r>
        <w:rPr>
          <w:rFonts w:eastAsia="Times New Roman" w:cs="Times New Roman"/>
          <w:bCs/>
          <w:iCs/>
          <w:color w:val="000000"/>
          <w:kern w:val="0"/>
          <w:sz w:val="28"/>
          <w:szCs w:val="28"/>
          <w:lang w:bidi="en-US"/>
          <w14:ligatures w14:val="none"/>
        </w:rPr>
        <w:t>по проектной практике</w:t>
      </w:r>
    </w:p>
    <w:p>
      <w:pPr>
        <w:pStyle w:val="Normal"/>
        <w:bidi w:val="0"/>
        <w:spacing w:lineRule="auto" w:line="360" w:beforeAutospacing="1" w:afterAutospacing="1"/>
        <w:ind w:left="73" w:hanging="0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bidi="en-US"/>
          <w14:ligatures w14:val="none"/>
        </w:rPr>
      </w:r>
    </w:p>
    <w:p>
      <w:pPr>
        <w:pStyle w:val="Normal"/>
        <w:bidi w:val="0"/>
        <w:spacing w:lineRule="auto" w:line="360" w:beforeAutospacing="1" w:afterAutospacing="1"/>
        <w:ind w:right="10" w:hanging="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lang w:bidi="en-US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lang w:bidi="en-US"/>
          <w14:ligatures w14:val="none"/>
        </w:rPr>
        <w:t>Студент:</w:t>
      </w:r>
      <w:r>
        <w:rPr>
          <w:rFonts w:eastAsia="Times New Roman" w:cs="Times New Roman"/>
          <w:color w:val="000000"/>
          <w:kern w:val="0"/>
          <w:sz w:val="28"/>
          <w:lang w:val="ru-RU" w:bidi="en-US"/>
          <w14:ligatures w14:val="none"/>
        </w:rPr>
        <w:t xml:space="preserve"> Саушкин В.С </w:t>
      </w:r>
      <w:r>
        <w:rPr>
          <w:rFonts w:eastAsia="Times New Roman" w:cs="Times New Roman"/>
          <w:color w:val="000000"/>
          <w:kern w:val="0"/>
          <w:sz w:val="28"/>
          <w:lang w:bidi="en-US"/>
          <w14:ligatures w14:val="none"/>
        </w:rPr>
        <w:t>Группа: 241-32</w:t>
      </w:r>
      <w:r>
        <w:rPr>
          <w:rFonts w:eastAsia="Times New Roman" w:cs="Times New Roman"/>
          <w:color w:val="000000"/>
          <w:kern w:val="0"/>
          <w:sz w:val="28"/>
          <w:lang w:val="ru-RU" w:bidi="en-US"/>
          <w14:ligatures w14:val="none"/>
        </w:rPr>
        <w:t>7</w:t>
      </w:r>
    </w:p>
    <w:p>
      <w:pPr>
        <w:pStyle w:val="Normal"/>
        <w:bidi w:val="0"/>
        <w:spacing w:lineRule="auto" w:line="360" w:beforeAutospacing="1" w:afterAutospacing="1"/>
        <w:ind w:left="10" w:right="10" w:hanging="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lang w:bidi="en-US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bidi="en-US"/>
          <w14:ligatures w14:val="none"/>
        </w:rPr>
        <w:t xml:space="preserve">Место прохождения практики: </w:t>
      </w:r>
      <w:r>
        <w:rPr>
          <w:rFonts w:eastAsia="Times New Roman" w:cs="Times New Roman"/>
          <w:color w:val="000000"/>
          <w:kern w:val="0"/>
          <w:sz w:val="28"/>
          <w:lang w:bidi="en-US"/>
          <w14:ligatures w14:val="none"/>
        </w:rPr>
        <w:t xml:space="preserve">Московский Политех, кафедра ФИТ </w:t>
      </w:r>
    </w:p>
    <w:p>
      <w:pPr>
        <w:pStyle w:val="Normal"/>
        <w:bidi w:val="0"/>
        <w:spacing w:lineRule="auto" w:line="360" w:beforeAutospacing="1" w:afterAutospacing="1"/>
        <w:ind w:left="-5" w:right="67" w:hanging="0"/>
        <w:jc w:val="left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bidi="en-US"/>
          <w14:ligatures w14:val="none"/>
        </w:rPr>
      </w:r>
    </w:p>
    <w:p>
      <w:pPr>
        <w:pStyle w:val="Normal"/>
        <w:bidi w:val="0"/>
        <w:spacing w:lineRule="auto" w:line="360" w:beforeAutospacing="1" w:afterAutospacing="1"/>
        <w:ind w:left="-5" w:right="67" w:hanging="0"/>
        <w:jc w:val="left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bidi="en-US"/>
          <w14:ligatures w14:val="none"/>
        </w:rPr>
        <w:t>Отчет принят с оценкой                                                                       Дата Руководитель практики: _________________________________</w:t>
      </w:r>
    </w:p>
    <w:p>
      <w:pPr>
        <w:pStyle w:val="Normal"/>
        <w:bidi w:val="0"/>
        <w:spacing w:lineRule="auto" w:line="360" w:beforeAutospacing="1" w:afterAutospacing="1"/>
        <w:ind w:right="67" w:hanging="0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bidi="en-US"/>
          <w14:ligatures w14:val="none"/>
        </w:rPr>
      </w:r>
    </w:p>
    <w:p>
      <w:pPr>
        <w:pStyle w:val="Normal"/>
        <w:bidi w:val="0"/>
        <w:spacing w:lineRule="auto" w:line="360" w:beforeAutospacing="1" w:afterAutospacing="1"/>
        <w:ind w:right="67" w:hanging="0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bidi="en-US"/>
          <w14:ligatures w14:val="none"/>
        </w:rPr>
      </w:r>
    </w:p>
    <w:p>
      <w:pPr>
        <w:pStyle w:val="Normal"/>
        <w:bidi w:val="0"/>
        <w:spacing w:lineRule="auto" w:line="360" w:beforeAutospacing="1" w:afterAutospacing="1"/>
        <w:ind w:right="67" w:hanging="0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bidi="en-US"/>
          <w14:ligatures w14:val="none"/>
        </w:rPr>
      </w:r>
    </w:p>
    <w:p>
      <w:pPr>
        <w:pStyle w:val="Normal"/>
        <w:bidi w:val="0"/>
        <w:spacing w:lineRule="auto" w:line="360" w:beforeAutospacing="1" w:afterAutospacing="1"/>
        <w:ind w:right="67" w:hanging="0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bidi="en-US"/>
          <w14:ligatures w14:val="none"/>
        </w:rPr>
      </w:r>
    </w:p>
    <w:p>
      <w:pPr>
        <w:pStyle w:val="Normal"/>
        <w:bidi w:val="0"/>
        <w:spacing w:lineRule="auto" w:line="360" w:beforeAutospacing="1" w:afterAutospacing="1"/>
        <w:ind w:right="67" w:hanging="0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bidi="en-US"/>
          <w14:ligatures w14:val="none"/>
        </w:rPr>
        <w:t>Москва 2025</w:t>
      </w:r>
    </w:p>
    <w:p>
      <w:pPr>
        <w:pStyle w:val="Normal"/>
        <w:bidi w:val="0"/>
        <w:spacing w:lineRule="auto" w:line="360" w:beforeAutospacing="1" w:afterAutospacing="1"/>
        <w:ind w:right="67" w:hanging="0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ВВЕДЕНИЕ</w:t>
      </w:r>
    </w:p>
    <w:p>
      <w:pPr>
        <w:pStyle w:val="Normal"/>
        <w:keepNext w:val="true"/>
        <w:keepLines/>
        <w:numPr>
          <w:ilvl w:val="0"/>
          <w:numId w:val="9"/>
        </w:numPr>
        <w:bidi w:val="0"/>
        <w:spacing w:lineRule="auto" w:line="360" w:before="0" w:after="0"/>
        <w:contextualSpacing/>
        <w:jc w:val="left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Общая информация о проекте:</w:t>
      </w:r>
    </w:p>
    <w:p>
      <w:pPr>
        <w:pStyle w:val="Normal"/>
        <w:keepNext w:val="true"/>
        <w:keepLines/>
        <w:numPr>
          <w:ilvl w:val="0"/>
          <w:numId w:val="1"/>
        </w:numPr>
        <w:bidi w:val="0"/>
        <w:spacing w:lineRule="auto" w:line="360" w:before="0" w:after="0"/>
        <w:contextualSpacing/>
        <w:jc w:val="left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Название проекта</w:t>
      </w:r>
    </w:p>
    <w:p>
      <w:pPr>
        <w:pStyle w:val="Normal"/>
        <w:keepNext w:val="true"/>
        <w:keepLines/>
        <w:numPr>
          <w:ilvl w:val="0"/>
          <w:numId w:val="1"/>
        </w:numPr>
        <w:bidi w:val="0"/>
        <w:spacing w:lineRule="auto" w:line="360" w:before="0" w:after="0"/>
        <w:contextualSpacing/>
        <w:jc w:val="left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Цели и задачи проекта</w:t>
      </w:r>
    </w:p>
    <w:p>
      <w:pPr>
        <w:pStyle w:val="Normal"/>
        <w:keepNext w:val="true"/>
        <w:keepLines/>
        <w:numPr>
          <w:ilvl w:val="0"/>
          <w:numId w:val="10"/>
        </w:numPr>
        <w:bidi w:val="0"/>
        <w:spacing w:lineRule="auto" w:line="360" w:before="0" w:after="0"/>
        <w:contextualSpacing/>
        <w:jc w:val="left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Общая характеристика деятельности организации </w:t>
      </w:r>
      <w:r>
        <w:rPr>
          <w:rFonts w:eastAsia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>(заказчика проекта)</w:t>
      </w:r>
    </w:p>
    <w:p>
      <w:pPr>
        <w:pStyle w:val="Normal"/>
        <w:keepNext w:val="true"/>
        <w:keepLines/>
        <w:numPr>
          <w:ilvl w:val="0"/>
          <w:numId w:val="1"/>
        </w:numPr>
        <w:bidi w:val="0"/>
        <w:spacing w:lineRule="auto" w:line="360" w:before="0" w:after="0"/>
        <w:contextualSpacing/>
        <w:jc w:val="left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Наименование заказчика</w:t>
      </w:r>
    </w:p>
    <w:p>
      <w:pPr>
        <w:pStyle w:val="Normal"/>
        <w:keepNext w:val="true"/>
        <w:keepLines/>
        <w:numPr>
          <w:ilvl w:val="0"/>
          <w:numId w:val="1"/>
        </w:numPr>
        <w:bidi w:val="0"/>
        <w:spacing w:lineRule="auto" w:line="360" w:before="0" w:after="0"/>
        <w:contextualSpacing/>
        <w:jc w:val="left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Организационная структура</w:t>
      </w:r>
    </w:p>
    <w:p>
      <w:pPr>
        <w:pStyle w:val="Normal"/>
        <w:keepNext w:val="true"/>
        <w:keepLines/>
        <w:numPr>
          <w:ilvl w:val="0"/>
          <w:numId w:val="1"/>
        </w:numPr>
        <w:bidi w:val="0"/>
        <w:spacing w:lineRule="auto" w:line="360" w:before="0" w:after="0"/>
        <w:contextualSpacing/>
        <w:jc w:val="left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Описание деятельности</w:t>
      </w:r>
    </w:p>
    <w:p>
      <w:pPr>
        <w:pStyle w:val="Normal"/>
        <w:keepNext w:val="true"/>
        <w:keepLines/>
        <w:numPr>
          <w:ilvl w:val="0"/>
          <w:numId w:val="11"/>
        </w:numPr>
        <w:bidi w:val="0"/>
        <w:spacing w:lineRule="auto" w:line="360" w:before="0" w:after="0"/>
        <w:contextualSpacing/>
        <w:jc w:val="left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Описание задания по проектной практике </w:t>
      </w:r>
    </w:p>
    <w:p>
      <w:pPr>
        <w:pStyle w:val="Normal"/>
        <w:keepNext w:val="true"/>
        <w:keepLines/>
        <w:numPr>
          <w:ilvl w:val="0"/>
          <w:numId w:val="12"/>
        </w:numPr>
        <w:bidi w:val="0"/>
        <w:spacing w:lineRule="auto" w:line="360" w:before="0" w:after="0"/>
        <w:contextualSpacing/>
        <w:jc w:val="left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Описание достигнутых результатов по проектной практике</w:t>
      </w:r>
    </w:p>
    <w:p>
      <w:pPr>
        <w:pStyle w:val="Normal"/>
        <w:keepNext w:val="true"/>
        <w:keepLines/>
        <w:bidi w:val="0"/>
        <w:spacing w:lineRule="auto" w:line="36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keepNext w:val="true"/>
        <w:keepLines/>
        <w:bidi w:val="0"/>
        <w:spacing w:lineRule="auto" w:line="360" w:before="0" w:after="0"/>
        <w:jc w:val="left"/>
        <w:rPr>
          <w:rFonts w:ascii="Times New Roman" w:hAnsi="Times New Roman" w:eastAsia="Times New Roman" w:cs="Times New Roman"/>
          <w:i/>
          <w:i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ЗАКЛЮЧЕНИЕ </w:t>
      </w:r>
    </w:p>
    <w:p>
      <w:pPr>
        <w:pStyle w:val="Normal"/>
        <w:keepNext w:val="true"/>
        <w:keepLines/>
        <w:bidi w:val="0"/>
        <w:spacing w:lineRule="auto" w:line="36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СПИСОК ИСПОЛЬЗОВАННОЙ ЛИТЕРАТУРЫ</w:t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left"/>
        <w:outlineLvl w:val="3"/>
        <w:rPr>
          <w:rFonts w:ascii="Times New Roman" w:hAnsi="Times New Roman" w:eastAsia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left"/>
        <w:outlineLvl w:val="3"/>
        <w:rPr>
          <w:rFonts w:ascii="Times New Roman" w:hAnsi="Times New Roman" w:eastAsia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left"/>
        <w:outlineLvl w:val="3"/>
        <w:rPr>
          <w:rFonts w:ascii="Times New Roman" w:hAnsi="Times New Roman" w:eastAsia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left"/>
        <w:outlineLvl w:val="3"/>
        <w:rPr>
          <w:rFonts w:ascii="Times New Roman" w:hAnsi="Times New Roman" w:eastAsia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left"/>
        <w:outlineLvl w:val="3"/>
        <w:rPr>
          <w:rFonts w:ascii="Times New Roman" w:hAnsi="Times New Roman" w:eastAsia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left"/>
        <w:outlineLvl w:val="3"/>
        <w:rPr>
          <w:rFonts w:ascii="Times New Roman" w:hAnsi="Times New Roman" w:eastAsia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left"/>
        <w:outlineLvl w:val="3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Style16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left"/>
        <w:outlineLvl w:val="3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Style16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left"/>
        <w:outlineLvl w:val="3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Style16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left"/>
        <w:outlineLvl w:val="3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Style16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left"/>
        <w:outlineLvl w:val="3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Style16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left"/>
        <w:outlineLvl w:val="3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Style16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left"/>
        <w:outlineLvl w:val="3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Style16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left"/>
        <w:outlineLvl w:val="3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Style w:val="Strong"/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  <w:t>Введение:</w:t>
      </w:r>
    </w:p>
    <w:p>
      <w:pPr>
        <w:pStyle w:val="Style16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left"/>
        <w:outlineLvl w:val="3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Style w:val="Strong"/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eastAsia="ru-RU"/>
          <w14:ligatures w14:val="none"/>
        </w:rPr>
        <w:t>Многоматериальная печать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eastAsia="ru-RU"/>
          <w14:ligatures w14:val="none"/>
        </w:rPr>
        <w:t xml:space="preserve"> — это передовая технология, позволяющая изготавливать объекты с использованием различных материалов в рамках одного производственного процесса. Она находит широкое применение в таких сферах, как машиностроение, архитектура, медицина и искусство. Данная технология обеспечивает высокий уровень свободы в проектировании и позволяет значительно повысить функциональность создаваемых изделий.</w:t>
      </w:r>
    </w:p>
    <w:p>
      <w:pPr>
        <w:pStyle w:val="3"/>
        <w:bidi w:val="0"/>
        <w:jc w:val="left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Style w:val="Strong"/>
          <w:rFonts w:ascii="Times New Roman" w:hAnsi="Times New Roman"/>
          <w:b/>
          <w:color w:val="000000"/>
          <w:sz w:val="28"/>
          <w:szCs w:val="28"/>
        </w:rPr>
        <w:t>Актуальность темы:</w:t>
      </w:r>
    </w:p>
    <w:p>
      <w:pPr>
        <w:pStyle w:val="Style16"/>
        <w:numPr>
          <w:ilvl w:val="0"/>
          <w:numId w:val="3"/>
        </w:numPr>
        <w:tabs>
          <w:tab w:val="clear" w:pos="706"/>
          <w:tab w:val="left" w:pos="709" w:leader="none"/>
        </w:tabs>
        <w:bidi w:val="0"/>
        <w:ind w:left="709" w:hanging="283"/>
        <w:jc w:val="left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color w:val="000000"/>
          <w:sz w:val="28"/>
          <w:szCs w:val="28"/>
        </w:rPr>
        <w:t>Многоматериальная печать открывает новые горизонты для создания сложных и функциональных 3D-объектов.</w:t>
      </w:r>
    </w:p>
    <w:p>
      <w:pPr>
        <w:pStyle w:val="Style16"/>
        <w:numPr>
          <w:ilvl w:val="0"/>
          <w:numId w:val="3"/>
        </w:numPr>
        <w:tabs>
          <w:tab w:val="clear" w:pos="706"/>
          <w:tab w:val="left" w:pos="709" w:leader="none"/>
        </w:tabs>
        <w:bidi w:val="0"/>
        <w:ind w:left="709" w:hanging="283"/>
        <w:jc w:val="left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color w:val="000000"/>
          <w:sz w:val="28"/>
          <w:szCs w:val="28"/>
        </w:rPr>
        <w:t>Возможность использования разных цветов повышает эстетическую привлекательность и реалистичность моделей.</w:t>
      </w:r>
    </w:p>
    <w:p>
      <w:pPr>
        <w:pStyle w:val="Style16"/>
        <w:numPr>
          <w:ilvl w:val="0"/>
          <w:numId w:val="3"/>
        </w:numPr>
        <w:tabs>
          <w:tab w:val="clear" w:pos="706"/>
          <w:tab w:val="left" w:pos="709" w:leader="none"/>
        </w:tabs>
        <w:bidi w:val="0"/>
        <w:ind w:left="709" w:hanging="283"/>
        <w:jc w:val="left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color w:val="000000"/>
          <w:sz w:val="28"/>
          <w:szCs w:val="28"/>
        </w:rPr>
        <w:t>Применение различных видов пластика позволяет варьировать механические свойства изделий — такие как гибкость, прочность и термостойкость.</w:t>
      </w:r>
    </w:p>
    <w:p>
      <w:pPr>
        <w:pStyle w:val="3"/>
        <w:bidi w:val="0"/>
        <w:jc w:val="left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Style w:val="Strong"/>
          <w:rFonts w:ascii="Times New Roman" w:hAnsi="Times New Roman"/>
          <w:b/>
          <w:color w:val="000000"/>
          <w:sz w:val="28"/>
          <w:szCs w:val="28"/>
        </w:rPr>
        <w:t>Проблематика:</w:t>
      </w:r>
    </w:p>
    <w:p>
      <w:pPr>
        <w:pStyle w:val="Style16"/>
        <w:bidi w:val="0"/>
        <w:jc w:val="left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color w:val="000000"/>
          <w:sz w:val="28"/>
          <w:szCs w:val="28"/>
        </w:rPr>
        <w:t>Несмотря на высокий потенциал, текущие решения в области многоматериальной печати часто ограничены как по количеству доступных материалов, так и по сложности реализуемых конструкций. Кроме того, недостаточно гибко реализовано управление процессом печати, что снижает эффективность использования данной технологии.</w:t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left"/>
        <w:outlineLvl w:val="3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left"/>
        <w:outlineLvl w:val="3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left"/>
        <w:outlineLvl w:val="3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="0" w:after="60"/>
        <w:ind w:hanging="0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="0" w:after="60"/>
        <w:ind w:hanging="0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="0" w:after="60"/>
        <w:ind w:hanging="0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="0" w:after="60"/>
        <w:ind w:hanging="0"/>
        <w:jc w:val="center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="0" w:after="60"/>
        <w:ind w:hanging="0"/>
        <w:jc w:val="center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="0" w:after="60"/>
        <w:ind w:hanging="0"/>
        <w:jc w:val="center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="0" w:after="60"/>
        <w:ind w:hanging="0"/>
        <w:jc w:val="center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="0" w:after="60"/>
        <w:ind w:hanging="0"/>
        <w:jc w:val="center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="0" w:after="60"/>
        <w:ind w:hanging="0"/>
        <w:jc w:val="center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="0" w:after="60"/>
        <w:ind w:hanging="0"/>
        <w:jc w:val="center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="0" w:after="60"/>
        <w:ind w:hanging="0"/>
        <w:jc w:val="center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="0" w:after="60"/>
        <w:ind w:hanging="0"/>
        <w:jc w:val="center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="0" w:after="60"/>
        <w:ind w:hanging="0"/>
        <w:jc w:val="center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Цели и задачи проекта</w:t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Одной из ключевых задач проекта является создание специализированного бота, использующего технологии искусственного интеллекта. Этот бот будет адаптировать сложные тексты, делая их понятными для людей с ментальными и когнитивными расстройствами, такими как аутизм, деменция, интеллектуальные нарушения или последствия черепно-мозговых травм.</w:t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Алгоритмы бота будут анализировать исходный текст, упрощать его структуру, заменять сложные слова и термины на более доступные, разбивать длинные предложения на короткие и добавлять визуальные подсказки (например, пиктограммы или эмодзи), если это необходимо. Это поможет пользователям лучше понимать информацию, которая раньше могла быть для них недоступной.</w:t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Многие официальные документы, инструкции и даже простые уведомления от государственных учреждений написаны сложным языком, изобилуют бюрократическими формулировками и юридическими терминами. Для людей с когнитивными особенностями это становится непреодолимым барьером: они могут не понимать, как оформить пособие, куда обратиться за помощью или какие у них есть права.</w:t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color w:val="404040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4"/>
          <w:szCs w:val="24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color w:val="404040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4"/>
          <w:szCs w:val="24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color w:val="404040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4"/>
          <w:szCs w:val="24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color w:val="404040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4"/>
          <w:szCs w:val="24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color w:val="404040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4"/>
          <w:szCs w:val="24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color w:val="404040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4"/>
          <w:szCs w:val="24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color w:val="404040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4"/>
          <w:szCs w:val="24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/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Общая характеристика деятельности организации (заказчика проекта):</w:t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Проект разрабатывается по заказу Аддитивн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ого</w:t>
      </w: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центр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а</w:t>
      </w: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SYNCAM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.</w:t>
      </w: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Он </w:t>
      </w: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представляет в России ведущих мировых производителей аддитивного оборудования - решения для селективного лазерного сплавления металлов (SLM) и селективного лазерного спекания полимерных порошков (SLS), решения для стереолитографии.</w:t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2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Style16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Style16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Style16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2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Style w:val="Strong"/>
          <w:rFonts w:eastAsia="Times New Roman" w:cs="Times New Roman" w:ascii="Times New Roman" w:hAnsi="Times New Roman"/>
          <w:b/>
          <w:color w:val="000000"/>
          <w:kern w:val="0"/>
          <w:sz w:val="28"/>
          <w:szCs w:val="28"/>
          <w:lang w:eastAsia="ru-RU"/>
          <w14:ligatures w14:val="none"/>
        </w:rPr>
        <w:t>Описание проекта: Разработка программного обеспечения для 3D-принтера с системой многоматериальной печати</w:t>
      </w:r>
    </w:p>
    <w:p>
      <w:pPr>
        <w:pStyle w:val="Style16"/>
        <w:bidi w:val="0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color w:val="000000"/>
          <w:sz w:val="28"/>
          <w:szCs w:val="28"/>
        </w:rPr>
        <w:t>Проектная работа была направлена на создание программного обеспечения, обеспечивающего эффективное управление 3D-принтером, способным выполнять многоматериальную печать. Эта технология позволяет создавать изделия с уникальными физико-механическими характеристиками за счёт использования различных типов пластика и цветов в рамках одного производственного процесса. Она востребована в таких сферах, как машиностроение, медицина, архитектура и промышленный дизайн.</w:t>
      </w:r>
    </w:p>
    <w:p>
      <w:pPr>
        <w:pStyle w:val="Style16"/>
        <w:bidi w:val="0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color w:val="000000"/>
          <w:sz w:val="28"/>
          <w:szCs w:val="28"/>
        </w:rPr>
        <w:t>На первом этапе участники сосредоточились на разработке архитектуры системы и проектировании механической части устройства. Важной особенностью стала система с двумя независимыми каретками, которая позволила реализовать параллельную или последовательную работу с разными материалами. Была спроектирована и напечатана на 3D-принтере необходимая механика: элементы корпуса, крепежные узлы и подставки. Также велась работа над электронной частью и пайкой платы питания вентиляторов.</w:t>
      </w:r>
    </w:p>
    <w:p>
      <w:pPr>
        <w:pStyle w:val="Style16"/>
        <w:bidi w:val="0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color w:val="000000"/>
          <w:sz w:val="28"/>
          <w:szCs w:val="28"/>
        </w:rPr>
        <w:t>Параллельно с технической реализацией осуществлялась программная разработка. Основной задачей на этом этапе стало создание скриптов постобработки и конфигурационных файлов, обеспечивающих корректную интерпретацию G-кода в условиях многоматериальной печати. Специалисты по программированию разработали макросы для управления экструдерами, синхронизации их работы, автоматической очистки сопел и переключения материалов в зависимости от содержимого модели. Дополнительно адаптировались существующие инструменты слайсинга, чтобы они могли эффективно распределять материалы по зонам 3D-моделей.</w:t>
      </w:r>
    </w:p>
    <w:p>
      <w:pPr>
        <w:pStyle w:val="Style16"/>
        <w:bidi w:val="0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color w:val="000000"/>
          <w:sz w:val="28"/>
          <w:szCs w:val="28"/>
        </w:rPr>
        <w:t>Работа над проектом велась в команде, где были четко разграничены роли между разработчиками, инженерами и дизайнерами. Это обеспечило слаженность на всех этапах — от генерации идеи до практической сборки и тестирования системы. Особое внимание уделялось документации, презентационным материалам и согласованию решений с требованиями заказчика – компании Syncam.</w:t>
      </w:r>
    </w:p>
    <w:p>
      <w:pPr>
        <w:pStyle w:val="Style16"/>
        <w:bidi w:val="0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color w:val="000000"/>
          <w:sz w:val="28"/>
          <w:szCs w:val="28"/>
        </w:rPr>
        <w:t>Завершающим этапом стало тестирование прототипа. Были проведены испытания с различными типами моделей, отличающимися по сложности, плотности и необходимым свойствам материалов. Результаты показали стабильную работу программного обеспечения и высокую точность печати. На основе полученных данных был проведен анализ эффективности, выявлены и устранены недочеты, улучшены алгоритмы взаимодействия с оборудованием.</w:t>
      </w:r>
    </w:p>
    <w:p>
      <w:pPr>
        <w:pStyle w:val="Style16"/>
        <w:bidi w:val="0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color w:val="000000"/>
          <w:sz w:val="28"/>
          <w:szCs w:val="28"/>
        </w:rPr>
        <w:t>Таким образом, в результате проектной практики была создана комплексная система, включающая как программную, так и аппаратную составляющую для многоматериальной печати. Она успешно справляется с задачами по распределению материалов, точному позиционированию кареток и выполнению сложных задач печати, демонстрируя высокий уровень надежности и гибкости. Проект может быть использован как основа для дальнейшей разработки промышленных решений или как учебный стенд для подготовки специалистов в области аддитивных технологий.</w:t>
      </w:r>
    </w:p>
    <w:p>
      <w:pPr>
        <w:pStyle w:val="Normal"/>
        <w:bidi w:val="0"/>
        <w:spacing w:lineRule="auto" w:line="240" w:before="480" w:after="480"/>
        <w:jc w:val="left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bidi w:val="0"/>
        <w:spacing w:lineRule="auto" w:line="240" w:before="480" w:after="480"/>
        <w:jc w:val="left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bidi w:val="0"/>
        <w:spacing w:lineRule="auto" w:line="240" w:before="480" w:after="480"/>
        <w:jc w:val="left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bidi w:val="0"/>
        <w:spacing w:lineRule="auto" w:line="240" w:before="480" w:after="480"/>
        <w:jc w:val="left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bidi w:val="0"/>
        <w:spacing w:lineRule="auto" w:line="240" w:before="480" w:after="480"/>
        <w:jc w:val="left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bidi w:val="0"/>
        <w:spacing w:lineRule="auto" w:line="240" w:before="480" w:after="480"/>
        <w:jc w:val="left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bidi w:val="0"/>
        <w:spacing w:lineRule="auto" w:line="240" w:before="480" w:after="480"/>
        <w:jc w:val="left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bidi w:val="0"/>
        <w:spacing w:lineRule="auto" w:line="240" w:before="480" w:after="480"/>
        <w:jc w:val="left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bidi w:val="0"/>
        <w:spacing w:lineRule="auto" w:line="240" w:before="480" w:after="480"/>
        <w:jc w:val="left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bidi w:val="0"/>
        <w:spacing w:lineRule="auto" w:line="240" w:before="480" w:after="480"/>
        <w:jc w:val="left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bidi w:val="0"/>
        <w:spacing w:lineRule="auto" w:line="240" w:before="480" w:after="480"/>
        <w:jc w:val="left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bidi w:val="0"/>
        <w:spacing w:lineRule="auto" w:line="240" w:before="480" w:after="480"/>
        <w:jc w:val="left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bidi w:val="0"/>
        <w:spacing w:lineRule="auto" w:line="240" w:before="480" w:after="480"/>
        <w:jc w:val="left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bidi w:val="0"/>
        <w:spacing w:lineRule="auto" w:line="240" w:before="480" w:after="480"/>
        <w:jc w:val="left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bidi w:val="0"/>
        <w:spacing w:lineRule="auto" w:line="240" w:before="480" w:after="480"/>
        <w:jc w:val="left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bidi w:val="0"/>
        <w:spacing w:lineRule="auto" w:line="240" w:before="480" w:after="480"/>
        <w:jc w:val="left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bidi w:val="0"/>
        <w:spacing w:lineRule="auto" w:line="240" w:before="480" w:after="480"/>
        <w:jc w:val="left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bidi w:val="0"/>
        <w:spacing w:lineRule="auto" w:line="240" w:before="480" w:after="480"/>
        <w:jc w:val="left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Ссылка на репозиторий на GitHub со всем содержанием проекта:</w:t>
      </w:r>
    </w:p>
    <w:p>
      <w:pPr>
        <w:pStyle w:val="Normal"/>
        <w:bidi w:val="0"/>
        <w:spacing w:lineRule="auto" w:line="240" w:before="480" w:after="480"/>
        <w:jc w:val="left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Style w:val="-"/>
          <w:rFonts w:eastAsia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https://github.com/Hepukamypo/practice1</w:t>
      </w:r>
    </w:p>
    <w:p>
      <w:pPr>
        <w:pStyle w:val="Normal"/>
        <w:bidi w:val="0"/>
        <w:spacing w:lineRule="auto" w:line="240" w:before="480" w:after="480"/>
        <w:jc w:val="left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  <w:t>Организация</w:t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left"/>
        <w:outlineLvl w:val="3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  <w:t>Компания-партнер: SYNCAM</w:t>
        <w:br/>
        <w:t>Руководитель проекта:Куратор Стрижэус В.А</w:t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left"/>
        <w:outlineLvl w:val="3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ЗАДАНИЯ</w:t>
      </w:r>
    </w:p>
    <w:p>
      <w:pPr>
        <w:pStyle w:val="Normal"/>
        <w:shd w:val="clear" w:color="auto" w:fill="FFFFFF"/>
        <w:bidi w:val="0"/>
        <w:spacing w:lineRule="auto" w:line="240" w:before="0" w:after="60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Техническая реализация:</w:t>
      </w:r>
    </w:p>
    <w:p>
      <w:pPr>
        <w:pStyle w:val="Normal"/>
        <w:shd w:val="clear" w:color="auto" w:fill="FFFFFF"/>
        <w:bidi w:val="0"/>
        <w:spacing w:lineRule="auto" w:line="240" w:before="0" w:after="60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 w:val="false"/>
          <w:bCs w:val="false"/>
          <w:color w:val="000000"/>
          <w:spacing w:val="0"/>
          <w:kern w:val="0"/>
          <w:sz w:val="28"/>
          <w:szCs w:val="28"/>
          <w:lang w:eastAsia="ru-RU"/>
        </w:rPr>
        <w:tab/>
        <w:t>Реализовать поддержку различных материалов и их параметров (температура, скорость подачи и т.д.).</w:t>
      </w:r>
    </w:p>
    <w:p>
      <w:pPr>
        <w:pStyle w:val="Normal"/>
        <w:shd w:val="clear" w:color="auto" w:fill="FFFFFF"/>
        <w:bidi w:val="0"/>
        <w:spacing w:lineRule="auto" w:line="240" w:before="0" w:after="60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Тестирование:</w:t>
      </w:r>
    </w:p>
    <w:p>
      <w:pPr>
        <w:pStyle w:val="Normal"/>
        <w:bidi w:val="0"/>
        <w:spacing w:lineRule="atLeast" w:line="200" w:before="0" w:after="160"/>
        <w:ind w:left="0" w:right="0" w:hanging="0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 w:val="false"/>
          <w:bCs w:val="false"/>
          <w:color w:val="000000"/>
          <w:spacing w:val="0"/>
          <w:kern w:val="0"/>
          <w:sz w:val="28"/>
          <w:szCs w:val="28"/>
          <w:lang w:eastAsia="ru-RU"/>
          <w14:ligatures w14:val="none"/>
        </w:rPr>
        <w:tab/>
      </w:r>
      <w:r>
        <w:rPr>
          <w:rFonts w:eastAsia="Times New Roman" w:cs="Times New Roman"/>
          <w:b w:val="false"/>
          <w:bCs w:val="false"/>
          <w:color w:val="000000"/>
          <w:spacing w:val="0"/>
          <w:kern w:val="0"/>
          <w:sz w:val="28"/>
          <w:szCs w:val="28"/>
          <w:lang w:eastAsia="ru-RU"/>
        </w:rPr>
        <w:t>Протестировать ПО на реальном оборудовании и оптимизировать его работу</w:t>
      </w:r>
      <w:r>
        <w:rPr>
          <w:rFonts w:eastAsia="Times New Roman" w:cs="Times New Roman"/>
          <w:b/>
          <w:bCs/>
          <w:color w:val="000000"/>
          <w:spacing w:val="0"/>
          <w:kern w:val="0"/>
          <w:sz w:val="28"/>
          <w:szCs w:val="28"/>
          <w:lang w:eastAsia="ru-RU"/>
        </w:rPr>
        <w:t>.</w:t>
      </w:r>
    </w:p>
    <w:p>
      <w:pPr>
        <w:pStyle w:val="Normal"/>
        <w:shd w:val="clear" w:color="auto" w:fill="FFFFFF"/>
        <w:bidi w:val="0"/>
        <w:spacing w:lineRule="auto" w:line="240" w:before="0" w:after="60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  <w:t>Программная</w:t>
      </w: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реализация</w:t>
      </w:r>
    </w:p>
    <w:p>
      <w:pPr>
        <w:pStyle w:val="Normal"/>
        <w:numPr>
          <w:ilvl w:val="0"/>
          <w:numId w:val="0"/>
        </w:numPr>
        <w:bidi w:val="0"/>
        <w:spacing w:lineRule="atLeast" w:line="200" w:before="0" w:after="160"/>
        <w:ind w:left="0" w:right="0" w:hanging="0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spacing w:val="0"/>
          <w:kern w:val="0"/>
          <w:sz w:val="28"/>
          <w:szCs w:val="28"/>
          <w:lang w:eastAsia="ru-RU"/>
        </w:rPr>
        <w:t xml:space="preserve">           </w:t>
      </w:r>
      <w:r>
        <w:rPr>
          <w:rFonts w:eastAsia="Times New Roman" w:cs="Times New Roman"/>
          <w:color w:val="000000"/>
          <w:spacing w:val="0"/>
          <w:kern w:val="0"/>
          <w:sz w:val="28"/>
          <w:szCs w:val="28"/>
          <w:lang w:eastAsia="ru-RU"/>
        </w:rPr>
        <w:t>Р</w:t>
      </w:r>
      <w:r>
        <w:rPr>
          <w:color w:val="000000"/>
          <w:spacing w:val="0"/>
          <w:sz w:val="28"/>
          <w:szCs w:val="28"/>
        </w:rPr>
        <w:t>азработать алгоритмы управления системой смены материала.</w:t>
      </w:r>
    </w:p>
    <w:p>
      <w:pPr>
        <w:pStyle w:val="Normal"/>
        <w:bidi w:val="0"/>
        <w:spacing w:lineRule="atLeast" w:line="200" w:before="0" w:after="160"/>
        <w:ind w:left="0" w:right="0" w:hanging="0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spacing w:val="0"/>
          <w:kern w:val="0"/>
          <w:sz w:val="28"/>
          <w:szCs w:val="28"/>
          <w:lang w:eastAsia="ru-RU"/>
          <w14:ligatures w14:val="none"/>
        </w:rPr>
        <w:t xml:space="preserve">           </w:t>
      </w:r>
      <w:r>
        <w:rPr>
          <w:rFonts w:eastAsia="Times New Roman" w:cs="Times New Roman"/>
          <w:color w:val="000000"/>
          <w:spacing w:val="0"/>
          <w:kern w:val="0"/>
          <w:sz w:val="28"/>
          <w:szCs w:val="28"/>
          <w:lang w:eastAsia="ru-RU"/>
        </w:rPr>
        <w:t>С</w:t>
      </w:r>
      <w:r>
        <w:rPr>
          <w:color w:val="000000"/>
          <w:spacing w:val="0"/>
          <w:sz w:val="28"/>
          <w:szCs w:val="28"/>
        </w:rPr>
        <w:t>оздать интуитивно понятный интерфейс для пользователей.</w:t>
      </w:r>
    </w:p>
    <w:p>
      <w:pPr>
        <w:pStyle w:val="Normal"/>
        <w:bidi w:val="0"/>
        <w:spacing w:lineRule="atLeast" w:line="200" w:before="0" w:after="160"/>
        <w:ind w:left="0" w:right="0" w:hanging="0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bidi w:val="0"/>
        <w:spacing w:lineRule="atLeast" w:line="200" w:before="0" w:after="160"/>
        <w:ind w:left="0" w:right="0" w:hanging="0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bidi w:val="0"/>
        <w:spacing w:lineRule="atLeast" w:line="200" w:before="0" w:after="160"/>
        <w:ind w:left="0" w:right="0" w:hanging="0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="0" w:after="60"/>
        <w:ind w:left="720" w:hanging="0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="0" w:after="60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left"/>
        <w:outlineLvl w:val="3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ЗАКЛЮЧЕНИЕ</w:t>
      </w:r>
    </w:p>
    <w:p>
      <w:pPr>
        <w:pStyle w:val="Normal"/>
        <w:widowControl/>
        <w:numPr>
          <w:ilvl w:val="0"/>
          <w:numId w:val="0"/>
        </w:numPr>
        <w:bidi w:val="0"/>
        <w:ind w:left="0" w:hanging="0"/>
        <w:jc w:val="both"/>
        <w:rPr>
          <w:rFonts w:ascii="Times New Roman" w:hAnsi="Times New Roman" w:eastAsia="" w:cs="Times New Roman" w:eastAsiaTheme="minorHAnsi"/>
          <w:kern w:val="2"/>
          <w:sz w:val="28"/>
          <w:szCs w:val="28"/>
          <w14:ligatures w14:val="standardContextual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</w:rPr>
        <w:t>Многоматериальная печать открывает новые горизонты для инженеров, дизайнеров и исследователей, предлагая широкие возможности для инновационных решений и уникальных продуктов. Технология продолжает развиваться, и ее потенциал в будущем станет еще более заметным в различных отраслях.</w:t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left"/>
        <w:outlineLvl w:val="3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left"/>
        <w:outlineLvl w:val="3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СПИСОК ИСПОЛЬЗОВАННОЙ ЛИТЕРАТУРЫ</w:t>
      </w:r>
    </w:p>
    <w:p>
      <w:pPr>
        <w:pStyle w:val="ListParagraph"/>
        <w:numPr>
          <w:ilvl w:val="0"/>
          <w:numId w:val="2"/>
        </w:numPr>
        <w:bidi w:val="0"/>
        <w:spacing w:before="0" w:after="160"/>
        <w:contextualSpacing/>
        <w:jc w:val="left"/>
        <w:rPr>
          <w:sz w:val="28"/>
        </w:rPr>
      </w:pPr>
      <w:hyperlink r:id="rId2">
        <w:r>
          <w:rPr>
            <w:rStyle w:val="-"/>
            <w:rFonts w:eastAsia="" w:cs="Times New Roman" w:eastAsiaTheme="majorEastAsia"/>
            <w:color w:val="000000"/>
            <w:kern w:val="0"/>
            <w:sz w:val="28"/>
            <w:szCs w:val="28"/>
            <w:lang w:eastAsia="ru-RU"/>
          </w:rPr>
          <w:t>Центр аддитивных технологий</w:t>
        </w:r>
      </w:hyperlink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Arial">
    <w:charset w:val="cc"/>
    <w:family w:val="roman"/>
    <w:pitch w:val="variable"/>
  </w:font>
  <w:font w:name="Noto San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4"/>
    <w:lvlOverride w:ilvl="0">
      <w:startOverride w:val="1"/>
    </w:lvlOverride>
  </w:num>
  <w:num w:numId="10">
    <w:abstractNumId w:val="4"/>
  </w:num>
  <w:num w:numId="11">
    <w:abstractNumId w:val="4"/>
  </w:num>
  <w:num w:numId="12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6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de-DE" w:eastAsia="ja-JP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Andale Sans UI" w:cs="Tahoma"/>
      <w:color w:val="auto"/>
      <w:kern w:val="2"/>
      <w:sz w:val="24"/>
      <w:szCs w:val="24"/>
      <w:lang w:val="zxx" w:eastAsia="zxx" w:bidi="zxx"/>
    </w:rPr>
  </w:style>
  <w:style w:type="paragraph" w:styleId="2">
    <w:name w:val="Heading 2"/>
    <w:basedOn w:val="Style15"/>
    <w:next w:val="Style16"/>
    <w:qFormat/>
    <w:pPr>
      <w:spacing w:before="200" w:after="120"/>
      <w:outlineLvl w:val="1"/>
    </w:pPr>
    <w:rPr>
      <w:rFonts w:ascii="Liberation Serif" w:hAnsi="Liberation Serif" w:eastAsia="MS PGothic" w:cs="Tahoma"/>
      <w:b/>
      <w:bCs/>
      <w:sz w:val="36"/>
      <w:szCs w:val="36"/>
    </w:rPr>
  </w:style>
  <w:style w:type="paragraph" w:styleId="3">
    <w:name w:val="Heading 3"/>
    <w:basedOn w:val="Style15"/>
    <w:next w:val="Style16"/>
    <w:qFormat/>
    <w:pPr>
      <w:spacing w:before="140" w:after="120"/>
      <w:outlineLvl w:val="2"/>
    </w:pPr>
    <w:rPr>
      <w:rFonts w:ascii="Liberation Serif" w:hAnsi="Liberation Serif" w:eastAsia="MS PGothic" w:cs="Tahoma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-">
    <w:name w:val="Hyperlink"/>
    <w:basedOn w:val="DefaultParagraphFont"/>
    <w:rPr>
      <w:color w:val="467886" w:themeColor="hyperlink"/>
      <w:u w:val="single"/>
    </w:rPr>
  </w:style>
  <w:style w:type="character" w:styleId="Strong">
    <w:name w:val="Strong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FollowedHyperlink"/>
    <w:rPr>
      <w:color w:val="800000"/>
      <w:u w:val="single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6">
    <w:name w:val="Body Text"/>
    <w:basedOn w:val="Normal"/>
    <w:pPr>
      <w:spacing w:before="0" w:after="120"/>
    </w:pPr>
    <w:rPr/>
  </w:style>
  <w:style w:type="paragraph" w:styleId="Style17">
    <w:name w:val="List"/>
    <w:basedOn w:val="Style16"/>
    <w:pPr/>
    <w:rPr>
      <w:rFonts w:cs="Tahoma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20">
    <w:name w:val="Объект без заливки"/>
    <w:basedOn w:val="Normal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21">
    <w:name w:val="Объект без заливки и линий"/>
    <w:basedOn w:val="Normal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22"/>
    <w:qFormat/>
    <w:pPr/>
    <w:rPr>
      <w:rFonts w:ascii="Noto Sans" w:hAnsi="Noto Sans"/>
      <w:sz w:val="36"/>
    </w:rPr>
  </w:style>
  <w:style w:type="paragraph" w:styleId="Style22">
    <w:name w:val="Текст"/>
    <w:basedOn w:val="Style18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7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2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23">
    <w:name w:val="Графика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ans" w:hAnsi="Liberation Sans" w:eastAsia="Tahoma" w:cs="Liberation Serif"/>
      <w:color w:val="auto"/>
      <w:kern w:val="2"/>
      <w:sz w:val="36"/>
      <w:szCs w:val="24"/>
      <w:lang w:val="de-DE" w:eastAsia="ja-JP" w:bidi="fa-IR"/>
    </w:rPr>
  </w:style>
  <w:style w:type="paragraph" w:styleId="Style24">
    <w:name w:val="Фигуры"/>
    <w:basedOn w:val="Style23"/>
    <w:qFormat/>
    <w:pPr/>
    <w:rPr>
      <w:rFonts w:ascii="Liberation Sans" w:hAnsi="Liberation Sans"/>
      <w:b/>
      <w:sz w:val="28"/>
    </w:rPr>
  </w:style>
  <w:style w:type="paragraph" w:styleId="Style25">
    <w:name w:val="Заливка"/>
    <w:basedOn w:val="Style24"/>
    <w:qFormat/>
    <w:pPr/>
    <w:rPr>
      <w:rFonts w:ascii="Liberation Sans" w:hAnsi="Liberation Sans"/>
      <w:b/>
      <w:sz w:val="28"/>
    </w:rPr>
  </w:style>
  <w:style w:type="paragraph" w:styleId="Style26">
    <w:name w:val="Заливка сини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7">
    <w:name w:val="Заливка зелёны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8">
    <w:name w:val="Заливка красны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9">
    <w:name w:val="Заливка жёлты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30">
    <w:name w:val="Контур"/>
    <w:basedOn w:val="Style24"/>
    <w:qFormat/>
    <w:pPr/>
    <w:rPr>
      <w:rFonts w:ascii="Liberation Sans" w:hAnsi="Liberation Sans"/>
      <w:b/>
      <w:sz w:val="28"/>
    </w:rPr>
  </w:style>
  <w:style w:type="paragraph" w:styleId="Style31">
    <w:name w:val="Контур синий"/>
    <w:basedOn w:val="Style30"/>
    <w:qFormat/>
    <w:pPr/>
    <w:rPr>
      <w:rFonts w:ascii="Liberation Sans" w:hAnsi="Liberation Sans"/>
      <w:b/>
      <w:color w:val="355269"/>
      <w:sz w:val="28"/>
    </w:rPr>
  </w:style>
  <w:style w:type="paragraph" w:styleId="Style32">
    <w:name w:val="Контур зелёный"/>
    <w:basedOn w:val="Style30"/>
    <w:qFormat/>
    <w:pPr/>
    <w:rPr>
      <w:rFonts w:ascii="Liberation Sans" w:hAnsi="Liberation Sans"/>
      <w:b/>
      <w:color w:val="127622"/>
      <w:sz w:val="28"/>
    </w:rPr>
  </w:style>
  <w:style w:type="paragraph" w:styleId="Style33">
    <w:name w:val="Контур красный"/>
    <w:basedOn w:val="Style30"/>
    <w:qFormat/>
    <w:pPr/>
    <w:rPr>
      <w:rFonts w:ascii="Liberation Sans" w:hAnsi="Liberation Sans"/>
      <w:b/>
      <w:color w:val="C9211E"/>
      <w:sz w:val="28"/>
    </w:rPr>
  </w:style>
  <w:style w:type="paragraph" w:styleId="Style34">
    <w:name w:val="Контур жёлтый"/>
    <w:basedOn w:val="Style30"/>
    <w:qFormat/>
    <w:pPr/>
    <w:rPr>
      <w:rFonts w:ascii="Liberation Sans" w:hAnsi="Liberation Sans"/>
      <w:b/>
      <w:color w:val="B47804"/>
      <w:sz w:val="28"/>
    </w:rPr>
  </w:style>
  <w:style w:type="paragraph" w:styleId="Style35">
    <w:name w:val="Линии"/>
    <w:basedOn w:val="Style23"/>
    <w:qFormat/>
    <w:pPr/>
    <w:rPr>
      <w:rFonts w:ascii="Liberation Sans" w:hAnsi="Liberation Sans"/>
      <w:sz w:val="36"/>
    </w:rPr>
  </w:style>
  <w:style w:type="paragraph" w:styleId="Style36">
    <w:name w:val="Стрелки"/>
    <w:basedOn w:val="Style35"/>
    <w:qFormat/>
    <w:pPr/>
    <w:rPr>
      <w:rFonts w:ascii="Liberation Sans" w:hAnsi="Liberation Sans"/>
      <w:sz w:val="36"/>
    </w:rPr>
  </w:style>
  <w:style w:type="paragraph" w:styleId="Style37">
    <w:name w:val="Штриховая линия"/>
    <w:basedOn w:val="Style35"/>
    <w:qFormat/>
    <w:pPr/>
    <w:rPr>
      <w:rFonts w:ascii="Liberation Sans" w:hAnsi="Liberation Sans"/>
      <w:sz w:val="36"/>
    </w:rPr>
  </w:style>
  <w:style w:type="paragraph" w:styleId="LTGliederung1">
    <w:name w:val="Титульный слайд~LT~Gliederung 1"/>
    <w:qFormat/>
    <w:pPr>
      <w:widowControl w:val="false"/>
      <w:suppressAutoHyphens w:val="true"/>
      <w:overflowPunct w:val="false"/>
      <w:bidi w:val="0"/>
      <w:spacing w:lineRule="auto" w:line="216" w:before="283" w:after="0"/>
      <w:jc w:val="left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56"/>
      <w:szCs w:val="24"/>
      <w:u w:val="none"/>
      <w:em w:val="none"/>
      <w:lang w:val="de-DE" w:eastAsia="ja-JP" w:bidi="fa-IR"/>
    </w:rPr>
  </w:style>
  <w:style w:type="paragraph" w:styleId="LTGliederung2">
    <w:name w:val="Титульный слайд~LT~Gliederung 2"/>
    <w:basedOn w:val="LTGliederung1"/>
    <w:qFormat/>
    <w:pPr>
      <w:bidi w:val="0"/>
      <w:spacing w:lineRule="auto" w:line="216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40"/>
      <w:u w:val="none"/>
      <w:em w:val="none"/>
    </w:rPr>
  </w:style>
  <w:style w:type="paragraph" w:styleId="LTGliederung3">
    <w:name w:val="Титульный слайд~LT~Gliederung 3"/>
    <w:basedOn w:val="LTGliederung2"/>
    <w:qFormat/>
    <w:pPr>
      <w:bidi w:val="0"/>
      <w:spacing w:lineRule="auto" w:line="216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36"/>
      <w:u w:val="none"/>
      <w:em w:val="none"/>
    </w:rPr>
  </w:style>
  <w:style w:type="paragraph" w:styleId="LTGliederung4">
    <w:name w:val="Титульный слайд~LT~Gliederung 4"/>
    <w:basedOn w:val="LTGliederung3"/>
    <w:qFormat/>
    <w:pPr>
      <w:bidi w:val="0"/>
      <w:spacing w:lineRule="auto" w:line="216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36"/>
      <w:u w:val="none"/>
      <w:em w:val="none"/>
    </w:rPr>
  </w:style>
  <w:style w:type="paragraph" w:styleId="LTGliederung5">
    <w:name w:val="Титульный слайд~LT~Gliederung 5"/>
    <w:basedOn w:val="LTGliederung4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40"/>
      <w:u w:val="none"/>
      <w:em w:val="none"/>
    </w:rPr>
  </w:style>
  <w:style w:type="paragraph" w:styleId="LTGliederung6">
    <w:name w:val="Титульный слайд~LT~Gliederung 6"/>
    <w:basedOn w:val="LTGliederung5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40"/>
      <w:u w:val="none"/>
      <w:em w:val="none"/>
    </w:rPr>
  </w:style>
  <w:style w:type="paragraph" w:styleId="LTGliederung7">
    <w:name w:val="Титульный слайд~LT~Gliederung 7"/>
    <w:basedOn w:val="LTGliederung6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40"/>
      <w:u w:val="none"/>
      <w:em w:val="none"/>
    </w:rPr>
  </w:style>
  <w:style w:type="paragraph" w:styleId="LTGliederung8">
    <w:name w:val="Титульный слайд~LT~Gliederung 8"/>
    <w:basedOn w:val="LTGliederung7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40"/>
      <w:u w:val="none"/>
      <w:em w:val="none"/>
    </w:rPr>
  </w:style>
  <w:style w:type="paragraph" w:styleId="LTGliederung9">
    <w:name w:val="Титульный слайд~LT~Gliederung 9"/>
    <w:basedOn w:val="LTGliederung8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40"/>
      <w:u w:val="none"/>
      <w:em w:val="none"/>
    </w:rPr>
  </w:style>
  <w:style w:type="paragraph" w:styleId="LTTitel">
    <w:name w:val="Титульный слайд~LT~Titel"/>
    <w:qFormat/>
    <w:pPr>
      <w:widowControl w:val="false"/>
      <w:suppressAutoHyphens w:val="true"/>
      <w:overflowPunct w:val="false"/>
      <w:bidi w:val="0"/>
      <w:spacing w:lineRule="atLeast" w:line="200" w:before="0" w:after="0"/>
      <w:jc w:val="left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de-DE" w:eastAsia="ja-JP" w:bidi="fa-IR"/>
    </w:rPr>
  </w:style>
  <w:style w:type="paragraph" w:styleId="LTUntertitel">
    <w:name w:val="Титульный слайд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de-DE" w:eastAsia="ja-JP" w:bidi="fa-IR"/>
    </w:rPr>
  </w:style>
  <w:style w:type="paragraph" w:styleId="LTNotizen">
    <w:name w:val="Титульный слайд~LT~Notizen"/>
    <w:qFormat/>
    <w:pPr>
      <w:widowControl w:val="false"/>
      <w:suppressAutoHyphens w:val="true"/>
      <w:overflowPunct w:val="false"/>
      <w:bidi w:val="0"/>
      <w:spacing w:before="0" w:after="0"/>
      <w:ind w:left="340" w:hanging="340"/>
      <w:jc w:val="left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de-DE" w:eastAsia="ja-JP" w:bidi="fa-IR"/>
    </w:rPr>
  </w:style>
  <w:style w:type="paragraph" w:styleId="LTHintergrundobjekte">
    <w:name w:val="Титульный слайд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erif"/>
      <w:color w:val="auto"/>
      <w:kern w:val="2"/>
      <w:sz w:val="24"/>
      <w:szCs w:val="24"/>
      <w:lang w:val="de-DE" w:eastAsia="ja-JP" w:bidi="fa-IR"/>
    </w:rPr>
  </w:style>
  <w:style w:type="paragraph" w:styleId="LTHintergrund">
    <w:name w:val="Титульный слайд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erif"/>
      <w:color w:val="auto"/>
      <w:kern w:val="2"/>
      <w:sz w:val="24"/>
      <w:szCs w:val="24"/>
      <w:lang w:val="de-DE" w:eastAsia="ja-JP" w:bidi="fa-IR"/>
    </w:rPr>
  </w:style>
  <w:style w:type="paragraph" w:styleId="Default">
    <w:name w:val="default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Arial" w:hAnsi="Arial" w:eastAsia="Tahoma" w:cs="Liberation Serif"/>
      <w:color w:val="auto"/>
      <w:kern w:val="2"/>
      <w:sz w:val="36"/>
      <w:szCs w:val="24"/>
      <w:lang w:val="de-DE" w:eastAsia="ja-JP" w:bidi="fa-IR"/>
    </w:rPr>
  </w:style>
  <w:style w:type="paragraph" w:styleId="Bg-none">
    <w:name w:val="bg-none"/>
    <w:basedOn w:val="Default"/>
    <w:qFormat/>
    <w:pPr/>
    <w:rPr>
      <w:rFonts w:ascii="Arial" w:hAnsi="Arial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Arial" w:hAnsi="Arial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Arial" w:hAnsi="Arial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Arial" w:hAnsi="Arial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Arial" w:hAnsi="Arial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Arial" w:hAnsi="Arial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Style38">
    <w:name w:val="Объекты фона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erif"/>
      <w:color w:val="auto"/>
      <w:kern w:val="2"/>
      <w:sz w:val="24"/>
      <w:szCs w:val="24"/>
      <w:lang w:val="de-DE" w:eastAsia="ja-JP" w:bidi="fa-IR"/>
    </w:rPr>
  </w:style>
  <w:style w:type="paragraph" w:styleId="Style39">
    <w:name w:val="Фон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erif"/>
      <w:color w:val="auto"/>
      <w:kern w:val="2"/>
      <w:sz w:val="24"/>
      <w:szCs w:val="24"/>
      <w:lang w:val="de-DE" w:eastAsia="ja-JP" w:bidi="fa-IR"/>
    </w:rPr>
  </w:style>
  <w:style w:type="paragraph" w:styleId="Style40">
    <w:name w:val="Примечания"/>
    <w:qFormat/>
    <w:pPr>
      <w:widowControl w:val="false"/>
      <w:suppressAutoHyphens w:val="true"/>
      <w:overflowPunct w:val="false"/>
      <w:bidi w:val="0"/>
      <w:spacing w:before="0" w:after="0"/>
      <w:ind w:left="340" w:hanging="340"/>
      <w:jc w:val="left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de-DE" w:eastAsia="ja-JP" w:bidi="fa-IR"/>
    </w:rPr>
  </w:style>
  <w:style w:type="paragraph" w:styleId="1">
    <w:name w:val="Структура 1"/>
    <w:qFormat/>
    <w:pPr>
      <w:widowControl w:val="false"/>
      <w:suppressAutoHyphens w:val="true"/>
      <w:overflowPunct w:val="false"/>
      <w:bidi w:val="0"/>
      <w:spacing w:lineRule="auto" w:line="216" w:before="283" w:after="0"/>
      <w:jc w:val="left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56"/>
      <w:szCs w:val="24"/>
      <w:u w:val="none"/>
      <w:em w:val="none"/>
      <w:lang w:val="de-DE" w:eastAsia="ja-JP" w:bidi="fa-IR"/>
    </w:rPr>
  </w:style>
  <w:style w:type="paragraph" w:styleId="21">
    <w:name w:val="Структура 2"/>
    <w:basedOn w:val="1"/>
    <w:qFormat/>
    <w:pPr>
      <w:bidi w:val="0"/>
      <w:spacing w:lineRule="auto" w:line="216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40"/>
      <w:u w:val="none"/>
      <w:em w:val="none"/>
    </w:rPr>
  </w:style>
  <w:style w:type="paragraph" w:styleId="31">
    <w:name w:val="Структура 3"/>
    <w:basedOn w:val="21"/>
    <w:qFormat/>
    <w:pPr>
      <w:bidi w:val="0"/>
      <w:spacing w:lineRule="auto" w:line="216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36"/>
      <w:u w:val="none"/>
      <w:em w:val="none"/>
    </w:rPr>
  </w:style>
  <w:style w:type="paragraph" w:styleId="43">
    <w:name w:val="Структура 4"/>
    <w:basedOn w:val="31"/>
    <w:qFormat/>
    <w:pPr>
      <w:bidi w:val="0"/>
      <w:spacing w:lineRule="auto" w:line="216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36"/>
      <w:u w:val="none"/>
      <w:em w:val="none"/>
    </w:rPr>
  </w:style>
  <w:style w:type="paragraph" w:styleId="5">
    <w:name w:val="Структура 5"/>
    <w:basedOn w:val="43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40"/>
      <w:u w:val="none"/>
      <w:em w:val="none"/>
    </w:rPr>
  </w:style>
  <w:style w:type="paragraph" w:styleId="LTGliederung11">
    <w:name w:val="Заголовок и объект~LT~Gliederung 1"/>
    <w:qFormat/>
    <w:pPr>
      <w:widowControl w:val="false"/>
      <w:suppressAutoHyphens w:val="true"/>
      <w:overflowPunct w:val="false"/>
      <w:bidi w:val="0"/>
      <w:spacing w:lineRule="auto" w:line="216" w:before="283" w:after="0"/>
      <w:jc w:val="left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56"/>
      <w:szCs w:val="24"/>
      <w:u w:val="none"/>
      <w:em w:val="none"/>
      <w:lang w:val="de-DE" w:eastAsia="ja-JP" w:bidi="fa-IR"/>
    </w:rPr>
  </w:style>
  <w:style w:type="paragraph" w:styleId="LTGliederung21">
    <w:name w:val="Заголовок и объект~LT~Gliederung 2"/>
    <w:basedOn w:val="LTGliederung11"/>
    <w:qFormat/>
    <w:pPr>
      <w:bidi w:val="0"/>
      <w:spacing w:lineRule="auto" w:line="216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40"/>
      <w:u w:val="none"/>
      <w:em w:val="none"/>
    </w:rPr>
  </w:style>
  <w:style w:type="paragraph" w:styleId="LTGliederung31">
    <w:name w:val="Заголовок и объект~LT~Gliederung 3"/>
    <w:basedOn w:val="LTGliederung21"/>
    <w:qFormat/>
    <w:pPr>
      <w:bidi w:val="0"/>
      <w:spacing w:lineRule="auto" w:line="216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36"/>
      <w:u w:val="none"/>
      <w:em w:val="none"/>
    </w:rPr>
  </w:style>
  <w:style w:type="paragraph" w:styleId="LTGliederung41">
    <w:name w:val="Заголовок и объект~LT~Gliederung 4"/>
    <w:basedOn w:val="LTGliederung31"/>
    <w:qFormat/>
    <w:pPr>
      <w:bidi w:val="0"/>
      <w:spacing w:lineRule="auto" w:line="216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36"/>
      <w:u w:val="none"/>
      <w:em w:val="none"/>
    </w:rPr>
  </w:style>
  <w:style w:type="paragraph" w:styleId="LTGliederung51">
    <w:name w:val="Заголовок и объект~LT~Gliederung 5"/>
    <w:basedOn w:val="LTGliederung41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40"/>
      <w:u w:val="none"/>
      <w:em w:val="none"/>
    </w:rPr>
  </w:style>
  <w:style w:type="paragraph" w:styleId="LTGliederung61">
    <w:name w:val="Заголовок и объект~LT~Gliederung 6"/>
    <w:basedOn w:val="LTGliederung51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40"/>
      <w:u w:val="none"/>
      <w:em w:val="none"/>
    </w:rPr>
  </w:style>
  <w:style w:type="paragraph" w:styleId="LTGliederung71">
    <w:name w:val="Заголовок и объект~LT~Gliederung 7"/>
    <w:basedOn w:val="LTGliederung61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40"/>
      <w:u w:val="none"/>
      <w:em w:val="none"/>
    </w:rPr>
  </w:style>
  <w:style w:type="paragraph" w:styleId="LTGliederung81">
    <w:name w:val="Заголовок и объект~LT~Gliederung 8"/>
    <w:basedOn w:val="LTGliederung71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40"/>
      <w:u w:val="none"/>
      <w:em w:val="none"/>
    </w:rPr>
  </w:style>
  <w:style w:type="paragraph" w:styleId="LTGliederung91">
    <w:name w:val="Заголовок и объект~LT~Gliederung 9"/>
    <w:basedOn w:val="LTGliederung81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40"/>
      <w:u w:val="none"/>
      <w:em w:val="none"/>
    </w:rPr>
  </w:style>
  <w:style w:type="paragraph" w:styleId="LTTitel1">
    <w:name w:val="Заголовок и объект~LT~Titel"/>
    <w:qFormat/>
    <w:pPr>
      <w:widowControl w:val="false"/>
      <w:suppressAutoHyphens w:val="true"/>
      <w:overflowPunct w:val="false"/>
      <w:bidi w:val="0"/>
      <w:spacing w:lineRule="atLeast" w:line="200" w:before="0" w:after="0"/>
      <w:jc w:val="left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de-DE" w:eastAsia="ja-JP" w:bidi="fa-IR"/>
    </w:rPr>
  </w:style>
  <w:style w:type="paragraph" w:styleId="LTUntertitel1">
    <w:name w:val="Заголовок и объект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de-DE" w:eastAsia="ja-JP" w:bidi="fa-IR"/>
    </w:rPr>
  </w:style>
  <w:style w:type="paragraph" w:styleId="LTNotizen1">
    <w:name w:val="Заголовок и объект~LT~Notizen"/>
    <w:qFormat/>
    <w:pPr>
      <w:widowControl w:val="false"/>
      <w:suppressAutoHyphens w:val="true"/>
      <w:overflowPunct w:val="false"/>
      <w:bidi w:val="0"/>
      <w:spacing w:before="0" w:after="0"/>
      <w:ind w:left="340" w:hanging="340"/>
      <w:jc w:val="left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de-DE" w:eastAsia="ja-JP" w:bidi="fa-IR"/>
    </w:rPr>
  </w:style>
  <w:style w:type="paragraph" w:styleId="LTHintergrundobjekte1">
    <w:name w:val="Заголовок и объект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erif"/>
      <w:color w:val="auto"/>
      <w:kern w:val="2"/>
      <w:sz w:val="24"/>
      <w:szCs w:val="24"/>
      <w:lang w:val="de-DE" w:eastAsia="ja-JP" w:bidi="fa-IR"/>
    </w:rPr>
  </w:style>
  <w:style w:type="paragraph" w:styleId="LTHintergrund1">
    <w:name w:val="Заголовок и объект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erif"/>
      <w:color w:val="auto"/>
      <w:kern w:val="2"/>
      <w:sz w:val="24"/>
      <w:szCs w:val="24"/>
      <w:lang w:val="de-DE" w:eastAsia="ja-JP" w:bidi="fa-I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yncam.ru/?ysclid=m8eyk7hv68469089539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LibreOffice/7.5.4.2$Windows_X86_64 LibreOffice_project/36ccfdc35048b057fd9854c757a8b67ec53977b6</Application>
  <AppVersion>15.0000</AppVersion>
  <Pages>9</Pages>
  <Words>833</Words>
  <Characters>6453</Characters>
  <CharactersWithSpaces>7315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en-US</dc:language>
  <cp:lastModifiedBy/>
  <dcterms:modified xsi:type="dcterms:W3CDTF">2025-05-24T01:15:58Z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