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52913" w14:textId="5A2CF7D6" w:rsidR="0000069C" w:rsidRPr="0000069C" w:rsidRDefault="0000069C" w:rsidP="00D95A84">
      <w:pPr>
        <w:spacing w:line="360" w:lineRule="auto"/>
        <w:ind w:left="720" w:hanging="360"/>
        <w:rPr>
          <w:b/>
          <w:bCs/>
        </w:rPr>
      </w:pPr>
      <w:r w:rsidRPr="0000069C">
        <w:rPr>
          <w:b/>
          <w:bCs/>
        </w:rPr>
        <w:t xml:space="preserve">PT1. SISTEMES DE GESTIO EMPRESARIAL                                    </w:t>
      </w:r>
      <w:bookmarkStart w:id="0" w:name="_GoBack"/>
      <w:bookmarkEnd w:id="0"/>
      <w:r w:rsidRPr="0000069C">
        <w:rPr>
          <w:b/>
          <w:bCs/>
        </w:rPr>
        <w:t xml:space="preserve">   JONATAN VALLE CORRALES</w:t>
      </w:r>
    </w:p>
    <w:p w14:paraId="5974EF9E" w14:textId="616B93C9" w:rsidR="004673D2" w:rsidRPr="00D95A84" w:rsidRDefault="00E3795F" w:rsidP="00D95A84">
      <w:pPr>
        <w:pStyle w:val="Standard"/>
        <w:numPr>
          <w:ilvl w:val="0"/>
          <w:numId w:val="1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Escoger</w:t>
      </w:r>
      <w:r w:rsidR="004673D2" w:rsidRPr="00D95A84">
        <w:rPr>
          <w:rFonts w:ascii="Arial" w:eastAsia="CMR12" w:hAnsi="Arial" w:cs="Arial"/>
          <w:b/>
          <w:bCs/>
          <w:lang w:val="es-ES"/>
        </w:rPr>
        <w:t xml:space="preserve"> una </w:t>
      </w:r>
      <w:r w:rsidRPr="00D95A84">
        <w:rPr>
          <w:rFonts w:ascii="Arial" w:eastAsia="CMR12" w:hAnsi="Arial" w:cs="Arial"/>
          <w:b/>
          <w:bCs/>
          <w:lang w:val="es-ES"/>
        </w:rPr>
        <w:t>versión</w:t>
      </w:r>
      <w:r w:rsidR="004673D2" w:rsidRPr="00D95A84">
        <w:rPr>
          <w:rFonts w:ascii="Arial" w:eastAsia="CMR12" w:hAnsi="Arial" w:cs="Arial"/>
          <w:b/>
          <w:bCs/>
          <w:lang w:val="es-ES"/>
        </w:rPr>
        <w:t xml:space="preserve"> actual del </w:t>
      </w:r>
      <w:r w:rsidRPr="00D95A84">
        <w:rPr>
          <w:rFonts w:ascii="Arial" w:eastAsia="CMR12" w:hAnsi="Arial" w:cs="Arial"/>
          <w:b/>
          <w:bCs/>
          <w:lang w:val="es-ES"/>
        </w:rPr>
        <w:t>producto</w:t>
      </w:r>
      <w:r w:rsidR="004673D2" w:rsidRPr="00D95A84">
        <w:rPr>
          <w:rFonts w:ascii="Arial" w:eastAsia="CMR12" w:hAnsi="Arial" w:cs="Arial"/>
          <w:b/>
          <w:bCs/>
          <w:lang w:val="es-ES"/>
        </w:rPr>
        <w:t xml:space="preserve"> per a empresa del sector de </w:t>
      </w:r>
      <w:r w:rsidRPr="00D95A84">
        <w:rPr>
          <w:rFonts w:ascii="Arial" w:eastAsia="CMR12" w:hAnsi="Arial" w:cs="Arial"/>
          <w:b/>
          <w:bCs/>
          <w:lang w:val="es-ES"/>
        </w:rPr>
        <w:t>producción</w:t>
      </w:r>
      <w:r w:rsidR="004673D2" w:rsidRPr="00D95A84">
        <w:rPr>
          <w:rFonts w:ascii="Arial" w:eastAsia="CMR12" w:hAnsi="Arial" w:cs="Arial"/>
          <w:b/>
          <w:bCs/>
          <w:lang w:val="es-ES"/>
        </w:rPr>
        <w:t xml:space="preserve"> (</w:t>
      </w:r>
      <w:r w:rsidRPr="00D95A84">
        <w:rPr>
          <w:rFonts w:ascii="Arial" w:eastAsia="CMR12" w:hAnsi="Arial" w:cs="Arial"/>
          <w:b/>
          <w:bCs/>
          <w:lang w:val="es-ES"/>
        </w:rPr>
        <w:t>gestión</w:t>
      </w:r>
      <w:r w:rsidR="004673D2" w:rsidRPr="00D95A84">
        <w:rPr>
          <w:rFonts w:ascii="Arial" w:eastAsia="CMR12" w:hAnsi="Arial" w:cs="Arial"/>
          <w:b/>
          <w:bCs/>
          <w:lang w:val="es-ES"/>
        </w:rPr>
        <w:t xml:space="preserve"> de </w:t>
      </w:r>
      <w:r w:rsidRPr="00D95A84">
        <w:rPr>
          <w:rFonts w:ascii="Arial" w:eastAsia="CMR12" w:hAnsi="Arial" w:cs="Arial"/>
          <w:b/>
          <w:bCs/>
          <w:lang w:val="es-ES"/>
        </w:rPr>
        <w:t>almacenes</w:t>
      </w:r>
      <w:r w:rsidR="004673D2" w:rsidRPr="00D95A84">
        <w:rPr>
          <w:rFonts w:ascii="Arial" w:eastAsia="CMR12" w:hAnsi="Arial" w:cs="Arial"/>
          <w:b/>
          <w:bCs/>
          <w:lang w:val="es-ES"/>
        </w:rPr>
        <w:t xml:space="preserve">, </w:t>
      </w:r>
      <w:r w:rsidRPr="00D95A84">
        <w:rPr>
          <w:rFonts w:ascii="Arial" w:eastAsia="CMR12" w:hAnsi="Arial" w:cs="Arial"/>
          <w:b/>
          <w:bCs/>
          <w:lang w:val="es-ES"/>
        </w:rPr>
        <w:t>producción</w:t>
      </w:r>
      <w:r w:rsidR="004673D2" w:rsidRPr="00D95A84">
        <w:rPr>
          <w:rFonts w:ascii="Arial" w:eastAsia="CMR12" w:hAnsi="Arial" w:cs="Arial"/>
          <w:b/>
          <w:bCs/>
          <w:lang w:val="es-ES"/>
        </w:rPr>
        <w:t xml:space="preserve">, </w:t>
      </w:r>
      <w:r w:rsidRPr="00D95A84">
        <w:rPr>
          <w:rFonts w:ascii="Arial" w:eastAsia="CMR12" w:hAnsi="Arial" w:cs="Arial"/>
          <w:b/>
          <w:bCs/>
          <w:lang w:val="es-ES"/>
        </w:rPr>
        <w:t>distribución</w:t>
      </w:r>
      <w:r w:rsidR="004673D2" w:rsidRPr="00D95A84">
        <w:rPr>
          <w:rFonts w:ascii="Arial" w:eastAsia="CMR12" w:hAnsi="Arial" w:cs="Arial"/>
          <w:b/>
          <w:bCs/>
          <w:lang w:val="es-ES"/>
        </w:rPr>
        <w:t>, venta, ...).</w:t>
      </w:r>
    </w:p>
    <w:p w14:paraId="76196D1E" w14:textId="77777777" w:rsidR="004673D2" w:rsidRPr="00D95A84" w:rsidRDefault="004673D2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OPENBRAVO</w:t>
      </w:r>
      <w:r w:rsidRPr="00D95A84">
        <w:rPr>
          <w:rFonts w:ascii="Arial" w:eastAsia="CMR12" w:hAnsi="Arial" w:cs="Arial"/>
          <w:lang w:val="es-ES"/>
        </w:rPr>
        <w:t>.</w:t>
      </w:r>
    </w:p>
    <w:tbl>
      <w:tblPr>
        <w:tblW w:w="50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0"/>
        <w:gridCol w:w="1262"/>
        <w:gridCol w:w="1128"/>
        <w:gridCol w:w="1114"/>
        <w:gridCol w:w="1727"/>
        <w:gridCol w:w="1743"/>
      </w:tblGrid>
      <w:tr w:rsidR="004673D2" w:rsidRPr="00D95A84" w14:paraId="22DE8FBD" w14:textId="77777777" w:rsidTr="004673D2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87C073E" w14:textId="77777777" w:rsidR="004673D2" w:rsidRPr="00D95A84" w:rsidRDefault="004673D2" w:rsidP="00D95A8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D95A8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Release</w:t>
            </w:r>
            <w:proofErr w:type="spellEnd"/>
            <w:r w:rsidRPr="00D95A8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 xml:space="preserve"> Notes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92EAC5D" w14:textId="77777777" w:rsidR="004673D2" w:rsidRPr="00D95A84" w:rsidRDefault="004673D2" w:rsidP="00D95A8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D95A8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Date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9759A1" w14:textId="77777777" w:rsidR="004673D2" w:rsidRPr="00D95A84" w:rsidRDefault="004673D2" w:rsidP="00D95A8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D95A8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Version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565A44" w14:textId="77777777" w:rsidR="004673D2" w:rsidRPr="00D95A84" w:rsidRDefault="0041792C" w:rsidP="00D95A8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hyperlink r:id="rId5" w:anchor="Maturity_Status" w:history="1">
              <w:proofErr w:type="spellStart"/>
              <w:r w:rsidR="004673D2" w:rsidRPr="00D95A84">
                <w:rPr>
                  <w:rFonts w:ascii="Arial" w:eastAsia="Times New Roman" w:hAnsi="Arial" w:cs="Arial"/>
                  <w:b/>
                  <w:bCs/>
                  <w:color w:val="489C06"/>
                  <w:sz w:val="24"/>
                  <w:szCs w:val="24"/>
                  <w:u w:val="single"/>
                  <w:lang w:eastAsia="es-ES"/>
                </w:rPr>
                <w:t>Maturity</w:t>
              </w:r>
              <w:proofErr w:type="spellEnd"/>
              <w:r w:rsidR="004673D2" w:rsidRPr="00D95A84">
                <w:rPr>
                  <w:rFonts w:ascii="Arial" w:eastAsia="Times New Roman" w:hAnsi="Arial" w:cs="Arial"/>
                  <w:b/>
                  <w:bCs/>
                  <w:color w:val="489C06"/>
                  <w:sz w:val="24"/>
                  <w:szCs w:val="24"/>
                  <w:u w:val="single"/>
                  <w:lang w:eastAsia="es-ES"/>
                </w:rPr>
                <w:t xml:space="preserve"> Status</w:t>
              </w:r>
            </w:hyperlink>
            <w:r w:rsidR="004673D2" w:rsidRPr="00D95A8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 (*)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ED1C861" w14:textId="77777777" w:rsidR="004673D2" w:rsidRPr="00D95A84" w:rsidRDefault="004673D2" w:rsidP="00D95A8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D95A8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 xml:space="preserve">Virtual </w:t>
            </w:r>
            <w:proofErr w:type="spellStart"/>
            <w:r w:rsidRPr="00D95A8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appliance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011DBD" w14:textId="77777777" w:rsidR="004673D2" w:rsidRPr="00D95A84" w:rsidRDefault="004673D2" w:rsidP="00D95A84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proofErr w:type="spellStart"/>
            <w:r w:rsidRPr="00D95A8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Source</w:t>
            </w:r>
            <w:proofErr w:type="spellEnd"/>
            <w:r w:rsidRPr="00D95A8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D95A8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code</w:t>
            </w:r>
            <w:proofErr w:type="spellEnd"/>
            <w:r w:rsidRPr="00D95A8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D95A8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tarball</w:t>
            </w:r>
            <w:proofErr w:type="spellEnd"/>
          </w:p>
        </w:tc>
      </w:tr>
      <w:tr w:rsidR="004673D2" w:rsidRPr="00D95A84" w14:paraId="55FCA98F" w14:textId="77777777" w:rsidTr="004673D2">
        <w:trPr>
          <w:tblCellSpacing w:w="15" w:type="dxa"/>
          <w:jc w:val="center"/>
        </w:trPr>
        <w:tc>
          <w:tcPr>
            <w:tcW w:w="500" w:type="pct"/>
            <w:shd w:val="clear" w:color="auto" w:fill="FFFFFF"/>
            <w:vAlign w:val="center"/>
            <w:hideMark/>
          </w:tcPr>
          <w:p w14:paraId="4F3D025A" w14:textId="77777777" w:rsidR="004673D2" w:rsidRPr="00D95A84" w:rsidRDefault="0041792C" w:rsidP="00D95A8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hyperlink r:id="rId6" w:tooltip="Release Notes/3.0PR19Q3.2" w:history="1">
              <w:r w:rsidR="004673D2" w:rsidRPr="00D95A84">
                <w:rPr>
                  <w:rFonts w:ascii="Arial" w:eastAsia="Times New Roman" w:hAnsi="Arial" w:cs="Arial"/>
                  <w:color w:val="489C06"/>
                  <w:sz w:val="24"/>
                  <w:szCs w:val="24"/>
                  <w:u w:val="single"/>
                  <w:lang w:eastAsia="es-ES"/>
                </w:rPr>
                <w:t>3.0PR19Q3.2</w:t>
              </w:r>
            </w:hyperlink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14:paraId="729020FA" w14:textId="77777777" w:rsidR="004673D2" w:rsidRPr="00D95A84" w:rsidRDefault="004673D2" w:rsidP="00D95A8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95A8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08/11/2019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14:paraId="1E4E1D18" w14:textId="77777777" w:rsidR="004673D2" w:rsidRPr="00D95A84" w:rsidRDefault="004673D2" w:rsidP="00D95A8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95A8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3.0.36241</w:t>
            </w:r>
          </w:p>
        </w:tc>
        <w:tc>
          <w:tcPr>
            <w:tcW w:w="500" w:type="pct"/>
            <w:shd w:val="clear" w:color="auto" w:fill="FFFFFF"/>
            <w:vAlign w:val="center"/>
            <w:hideMark/>
          </w:tcPr>
          <w:p w14:paraId="35BEE861" w14:textId="77777777" w:rsidR="004673D2" w:rsidRPr="00D95A84" w:rsidRDefault="004673D2" w:rsidP="00D95A8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95A8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CS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77E58FBA" w14:textId="77777777" w:rsidR="004673D2" w:rsidRPr="00D95A84" w:rsidRDefault="004673D2" w:rsidP="00D95A8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95A8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N/A (*)</w:t>
            </w:r>
          </w:p>
        </w:tc>
        <w:tc>
          <w:tcPr>
            <w:tcW w:w="1000" w:type="pct"/>
            <w:shd w:val="clear" w:color="auto" w:fill="FFFFFF"/>
            <w:vAlign w:val="center"/>
            <w:hideMark/>
          </w:tcPr>
          <w:p w14:paraId="3CC7BF24" w14:textId="77777777" w:rsidR="004673D2" w:rsidRPr="00D95A84" w:rsidRDefault="004673D2" w:rsidP="00D95A84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95A8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N/A</w:t>
            </w:r>
          </w:p>
        </w:tc>
      </w:tr>
    </w:tbl>
    <w:p w14:paraId="5901B8DA" w14:textId="77777777" w:rsidR="004673D2" w:rsidRPr="00D95A84" w:rsidRDefault="004673D2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lang w:val="es-ES"/>
        </w:rPr>
      </w:pPr>
      <w:r w:rsidRPr="00D95A84">
        <w:rPr>
          <w:rFonts w:ascii="Arial" w:eastAsia="CMR12" w:hAnsi="Arial" w:cs="Arial"/>
          <w:lang w:val="es-ES"/>
        </w:rPr>
        <w:t>OPENERP</w:t>
      </w:r>
    </w:p>
    <w:tbl>
      <w:tblPr>
        <w:tblW w:w="16845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6"/>
        <w:gridCol w:w="5877"/>
        <w:gridCol w:w="5270"/>
        <w:gridCol w:w="4122"/>
      </w:tblGrid>
      <w:tr w:rsidR="00105144" w:rsidRPr="00D95A84" w14:paraId="426957F3" w14:textId="77777777" w:rsidTr="00105144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40CC40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21D5E3C" w14:textId="77777777" w:rsidR="00105144" w:rsidRPr="00D95A84" w:rsidRDefault="00105144" w:rsidP="00D95A8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D95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13.0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noWrap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B4F1E0" w14:textId="77777777" w:rsidR="00105144" w:rsidRPr="00D95A84" w:rsidRDefault="00105144" w:rsidP="00D95A8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r w:rsidRPr="00D95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2 de octubre de 2019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AFDC31" w14:textId="77777777" w:rsidR="00105144" w:rsidRPr="00D95A84" w:rsidRDefault="00105144" w:rsidP="00D95A8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proofErr w:type="spellStart"/>
            <w:r w:rsidRPr="00D95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Community</w:t>
            </w:r>
            <w:proofErr w:type="spellEnd"/>
            <w:r w:rsidRPr="00D95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D95A84"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  <w:t>Edition</w:t>
            </w:r>
            <w:proofErr w:type="spellEnd"/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09F1806" w14:textId="77777777" w:rsidR="00105144" w:rsidRPr="00D95A84" w:rsidRDefault="0041792C" w:rsidP="00D95A84">
            <w:pPr>
              <w:spacing w:before="240" w:after="24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s-ES"/>
              </w:rPr>
            </w:pPr>
            <w:hyperlink r:id="rId7" w:tooltip="GNU Lesser General Public License" w:history="1">
              <w:r w:rsidR="00105144" w:rsidRPr="00D95A84">
                <w:rPr>
                  <w:rFonts w:ascii="Arial" w:eastAsia="Times New Roman" w:hAnsi="Arial" w:cs="Arial"/>
                  <w:color w:val="0B0080"/>
                  <w:sz w:val="24"/>
                  <w:szCs w:val="24"/>
                  <w:u w:val="single"/>
                  <w:lang w:eastAsia="es-ES"/>
                </w:rPr>
                <w:t>GNU LGPL v3</w:t>
              </w:r>
            </w:hyperlink>
          </w:p>
        </w:tc>
      </w:tr>
    </w:tbl>
    <w:p w14:paraId="5E5FE0D7" w14:textId="77777777" w:rsidR="00105144" w:rsidRPr="00D95A84" w:rsidRDefault="00105144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</w:p>
    <w:p w14:paraId="1F417099" w14:textId="77777777" w:rsidR="004673D2" w:rsidRPr="00D95A84" w:rsidRDefault="004673D2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Microsoft Dynamics NAV</w:t>
      </w:r>
    </w:p>
    <w:tbl>
      <w:tblPr>
        <w:tblW w:w="1069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8"/>
        <w:gridCol w:w="4754"/>
        <w:gridCol w:w="2012"/>
        <w:gridCol w:w="2181"/>
      </w:tblGrid>
      <w:tr w:rsidR="00105144" w:rsidRPr="00D95A84" w14:paraId="29EB75BB" w14:textId="77777777" w:rsidTr="0010514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8964EA" w14:textId="77777777" w:rsidR="00105144" w:rsidRPr="00D95A84" w:rsidRDefault="00105144" w:rsidP="00D95A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D95A8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Número de artículo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F13BDA" w14:textId="77777777" w:rsidR="00105144" w:rsidRPr="00D95A84" w:rsidRDefault="00105144" w:rsidP="00D95A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D95A8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Título del artículo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91E1AE" w14:textId="77777777" w:rsidR="00105144" w:rsidRPr="00D95A84" w:rsidRDefault="00105144" w:rsidP="00D95A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D95A8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Fecha de publicación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8B8EA0" w14:textId="77777777" w:rsidR="00105144" w:rsidRPr="00D95A84" w:rsidRDefault="00105144" w:rsidP="00D95A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</w:pPr>
            <w:r w:rsidRPr="00D95A8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ES"/>
              </w:rPr>
              <w:t>Versión</w:t>
            </w:r>
          </w:p>
        </w:tc>
      </w:tr>
      <w:tr w:rsidR="00105144" w:rsidRPr="00D95A84" w14:paraId="31B77AFD" w14:textId="77777777" w:rsidTr="00105144"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2F2F2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9104619" w14:textId="77777777" w:rsidR="00105144" w:rsidRPr="00D95A84" w:rsidRDefault="0041792C" w:rsidP="00D95A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hyperlink r:id="rId8" w:tgtFrame="_blank" w:history="1">
              <w:r w:rsidR="00105144" w:rsidRPr="00D95A84">
                <w:rPr>
                  <w:rFonts w:ascii="Arial" w:eastAsia="Times New Roman" w:hAnsi="Arial" w:cs="Arial"/>
                  <w:color w:val="0067B8"/>
                  <w:sz w:val="24"/>
                  <w:szCs w:val="24"/>
                  <w:u w:val="single"/>
                  <w:lang w:eastAsia="es-ES"/>
                </w:rPr>
                <w:t>4526813</w:t>
              </w:r>
            </w:hyperlink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05E0BA5" w14:textId="77777777" w:rsidR="00105144" w:rsidRPr="00D95A84" w:rsidRDefault="00105144" w:rsidP="00D95A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95A8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Actualización de servicio 109 para Microsoft Dynamics 365 9.1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F17543" w14:textId="77777777" w:rsidR="00105144" w:rsidRPr="00D95A84" w:rsidRDefault="00105144" w:rsidP="00D95A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95A8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Noviembre de 2019</w:t>
            </w:r>
          </w:p>
        </w:tc>
        <w:tc>
          <w:tcPr>
            <w:tcW w:w="0" w:type="auto"/>
            <w:tcBorders>
              <w:top w:val="single" w:sz="6" w:space="0" w:color="D0D0D0"/>
              <w:left w:val="single" w:sz="6" w:space="0" w:color="D0D0D0"/>
              <w:bottom w:val="single" w:sz="6" w:space="0" w:color="D0D0D0"/>
              <w:right w:val="single" w:sz="6" w:space="0" w:color="D0D0D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2C4749" w14:textId="77777777" w:rsidR="00105144" w:rsidRPr="00D95A84" w:rsidRDefault="00105144" w:rsidP="00D95A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D95A8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9.1.0.10908 (o superior)</w:t>
            </w:r>
          </w:p>
        </w:tc>
      </w:tr>
    </w:tbl>
    <w:p w14:paraId="66F6009C" w14:textId="77777777" w:rsidR="00105144" w:rsidRPr="00D95A84" w:rsidRDefault="00105144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</w:p>
    <w:p w14:paraId="068240EC" w14:textId="77777777" w:rsidR="004673D2" w:rsidRPr="00D95A84" w:rsidRDefault="004673D2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SAP</w:t>
      </w:r>
    </w:p>
    <w:p w14:paraId="4E014A3E" w14:textId="77777777" w:rsidR="00105144" w:rsidRPr="00D95A84" w:rsidRDefault="00105144" w:rsidP="00D95A84">
      <w:pPr>
        <w:pStyle w:val="Standard"/>
        <w:rPr>
          <w:rFonts w:ascii="Arial" w:eastAsia="CMR12" w:hAnsi="Arial" w:cs="Arial"/>
          <w:lang w:val="es-ES"/>
        </w:rPr>
      </w:pPr>
      <w:r w:rsidRPr="00D95A84">
        <w:rPr>
          <w:rFonts w:ascii="Arial" w:hAnsi="Arial" w:cs="Arial"/>
          <w:color w:val="222222"/>
          <w:shd w:val="clear" w:color="auto" w:fill="FFFFFF"/>
          <w:lang w:val="es-ES"/>
        </w:rPr>
        <w:t>SAP S/4 HANA Cloud 1905: mayo de 2019</w:t>
      </w:r>
    </w:p>
    <w:p w14:paraId="228A0252" w14:textId="77777777" w:rsidR="004673D2" w:rsidRPr="00D95A84" w:rsidRDefault="004673D2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SAGE</w:t>
      </w:r>
    </w:p>
    <w:p w14:paraId="2387B671" w14:textId="77777777" w:rsidR="00105144" w:rsidRPr="00D95A84" w:rsidRDefault="00105144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  <w:r w:rsidRPr="00D95A84">
        <w:rPr>
          <w:rFonts w:ascii="Arial" w:eastAsia="CMR12" w:hAnsi="Arial" w:cs="Arial"/>
          <w:lang w:val="es-ES"/>
        </w:rPr>
        <w:t>Sage 200c Standard</w:t>
      </w:r>
    </w:p>
    <w:p w14:paraId="286EDECD" w14:textId="77777777" w:rsidR="00105144" w:rsidRPr="00D95A84" w:rsidRDefault="00105144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  <w:r w:rsidRPr="00D95A84">
        <w:rPr>
          <w:rFonts w:ascii="Arial" w:eastAsia="CMR12" w:hAnsi="Arial" w:cs="Arial"/>
          <w:lang w:val="es-ES"/>
        </w:rPr>
        <w:t>Sage 200c Extra</w:t>
      </w:r>
    </w:p>
    <w:p w14:paraId="40661878" w14:textId="77777777" w:rsidR="00105144" w:rsidRPr="00D95A84" w:rsidRDefault="00105144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  <w:r w:rsidRPr="00D95A84">
        <w:rPr>
          <w:rFonts w:ascii="Arial" w:eastAsia="CMR12" w:hAnsi="Arial" w:cs="Arial"/>
          <w:lang w:val="es-ES"/>
        </w:rPr>
        <w:t xml:space="preserve">Sage 200c </w:t>
      </w:r>
      <w:proofErr w:type="spellStart"/>
      <w:r w:rsidRPr="00D95A84">
        <w:rPr>
          <w:rFonts w:ascii="Arial" w:eastAsia="CMR12" w:hAnsi="Arial" w:cs="Arial"/>
          <w:lang w:val="es-ES"/>
        </w:rPr>
        <w:t>Advantatge</w:t>
      </w:r>
      <w:proofErr w:type="spellEnd"/>
    </w:p>
    <w:p w14:paraId="27C57DB3" w14:textId="77777777" w:rsidR="004673D2" w:rsidRPr="00D95A84" w:rsidRDefault="004673D2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</w:p>
    <w:p w14:paraId="5E740827" w14:textId="5C878F7C" w:rsidR="004673D2" w:rsidRPr="00D95A84" w:rsidRDefault="00E3795F" w:rsidP="00D95A84">
      <w:pPr>
        <w:pStyle w:val="Standard"/>
        <w:numPr>
          <w:ilvl w:val="0"/>
          <w:numId w:val="1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Análisis</w:t>
      </w:r>
      <w:r w:rsidR="004673D2" w:rsidRPr="00D95A84">
        <w:rPr>
          <w:rFonts w:ascii="Arial" w:eastAsia="CMR12" w:hAnsi="Arial" w:cs="Arial"/>
          <w:b/>
          <w:bCs/>
          <w:lang w:val="es-ES"/>
        </w:rPr>
        <w:t xml:space="preserve"> de </w:t>
      </w:r>
      <w:r w:rsidRPr="00D95A84">
        <w:rPr>
          <w:rFonts w:ascii="Arial" w:eastAsia="CMR12" w:hAnsi="Arial" w:cs="Arial"/>
          <w:b/>
          <w:bCs/>
          <w:lang w:val="es-ES"/>
        </w:rPr>
        <w:t>licencias</w:t>
      </w:r>
      <w:r w:rsidR="004673D2" w:rsidRPr="00D95A84">
        <w:rPr>
          <w:rFonts w:ascii="Arial" w:eastAsia="CMR12" w:hAnsi="Arial" w:cs="Arial"/>
          <w:b/>
          <w:bCs/>
          <w:lang w:val="es-ES"/>
        </w:rPr>
        <w:t xml:space="preserve"> i costos de</w:t>
      </w:r>
      <w:r w:rsidRPr="00D95A84">
        <w:rPr>
          <w:rFonts w:ascii="Arial" w:eastAsia="CMR12" w:hAnsi="Arial" w:cs="Arial"/>
          <w:b/>
          <w:bCs/>
          <w:lang w:val="es-ES"/>
        </w:rPr>
        <w:t xml:space="preserve"> los</w:t>
      </w:r>
      <w:r w:rsidR="004673D2" w:rsidRPr="00D95A84">
        <w:rPr>
          <w:rFonts w:ascii="Arial" w:eastAsia="CMR12" w:hAnsi="Arial" w:cs="Arial"/>
          <w:b/>
          <w:bCs/>
          <w:lang w:val="es-ES"/>
        </w:rPr>
        <w:t xml:space="preserve"> </w:t>
      </w:r>
      <w:r w:rsidRPr="00D95A84">
        <w:rPr>
          <w:rFonts w:ascii="Arial" w:eastAsia="CMR12" w:hAnsi="Arial" w:cs="Arial"/>
          <w:b/>
          <w:bCs/>
          <w:lang w:val="es-ES"/>
        </w:rPr>
        <w:t>programas</w:t>
      </w:r>
      <w:r w:rsidR="004673D2" w:rsidRPr="00D95A84">
        <w:rPr>
          <w:rFonts w:ascii="Arial" w:eastAsia="CMR12" w:hAnsi="Arial" w:cs="Arial"/>
          <w:b/>
          <w:bCs/>
          <w:lang w:val="es-ES"/>
        </w:rPr>
        <w:t>.</w:t>
      </w:r>
    </w:p>
    <w:p w14:paraId="2469AEFD" w14:textId="14198D41" w:rsidR="00105144" w:rsidRPr="00D95A8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OPENBRAVO.</w:t>
      </w:r>
    </w:p>
    <w:p w14:paraId="64AB8502" w14:textId="77777777" w:rsidR="00E3795F" w:rsidRPr="00D95A84" w:rsidRDefault="00E3795F" w:rsidP="00D95A8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D95A84">
        <w:rPr>
          <w:rFonts w:ascii="Arial" w:hAnsi="Arial" w:cs="Arial"/>
          <w:color w:val="222222"/>
        </w:rPr>
        <w:t xml:space="preserve">Las soluciones de </w:t>
      </w:r>
      <w:proofErr w:type="spellStart"/>
      <w:r w:rsidRPr="00D95A84">
        <w:rPr>
          <w:rFonts w:ascii="Arial" w:hAnsi="Arial" w:cs="Arial"/>
          <w:color w:val="222222"/>
        </w:rPr>
        <w:t>Openbravo</w:t>
      </w:r>
      <w:proofErr w:type="spellEnd"/>
      <w:r w:rsidRPr="00D95A84">
        <w:rPr>
          <w:rFonts w:ascii="Arial" w:hAnsi="Arial" w:cs="Arial"/>
          <w:color w:val="222222"/>
        </w:rPr>
        <w:t xml:space="preserve"> se distribuyen bajo un modelo de suscripción. Los clientes suscriben un número de usuarios y/o terminales de punto de venta, junto a un conjunto de servicios y opciones adicionales en dos tipos de ediciones comerciales:</w:t>
      </w:r>
    </w:p>
    <w:p w14:paraId="231A95D7" w14:textId="77777777" w:rsidR="00E3795F" w:rsidRPr="00D95A84" w:rsidRDefault="00E3795F" w:rsidP="00D95A8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4"/>
          <w:szCs w:val="24"/>
        </w:rPr>
      </w:pPr>
      <w:proofErr w:type="spellStart"/>
      <w:r w:rsidRPr="00D95A84">
        <w:rPr>
          <w:rFonts w:ascii="Arial" w:hAnsi="Arial" w:cs="Arial"/>
          <w:color w:val="222222"/>
          <w:sz w:val="24"/>
          <w:szCs w:val="24"/>
        </w:rPr>
        <w:t>Openbravo</w:t>
      </w:r>
      <w:proofErr w:type="spellEnd"/>
      <w:r w:rsidRPr="00D95A84">
        <w:rPr>
          <w:rFonts w:ascii="Arial" w:hAnsi="Arial" w:cs="Arial"/>
          <w:color w:val="222222"/>
          <w:sz w:val="24"/>
          <w:szCs w:val="24"/>
        </w:rPr>
        <w:t xml:space="preserve"> Professional </w:t>
      </w:r>
      <w:proofErr w:type="spellStart"/>
      <w:r w:rsidRPr="00D95A84">
        <w:rPr>
          <w:rFonts w:ascii="Arial" w:hAnsi="Arial" w:cs="Arial"/>
          <w:color w:val="222222"/>
          <w:sz w:val="24"/>
          <w:szCs w:val="24"/>
        </w:rPr>
        <w:t>Edition</w:t>
      </w:r>
      <w:proofErr w:type="spellEnd"/>
      <w:r w:rsidRPr="00D95A84">
        <w:rPr>
          <w:rFonts w:ascii="Arial" w:hAnsi="Arial" w:cs="Arial"/>
          <w:color w:val="222222"/>
          <w:sz w:val="24"/>
          <w:szCs w:val="24"/>
        </w:rPr>
        <w:t>: para un número limitado de usuarios y/o terminales. Con soporte y mantenimiento estándar incluidos. Acceso a funcionalidad comercial.</w:t>
      </w:r>
    </w:p>
    <w:p w14:paraId="4DF31319" w14:textId="77777777" w:rsidR="00E3795F" w:rsidRPr="00D95A84" w:rsidRDefault="00E3795F" w:rsidP="00D95A84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4"/>
          <w:szCs w:val="24"/>
        </w:rPr>
      </w:pPr>
      <w:proofErr w:type="spellStart"/>
      <w:r w:rsidRPr="00D95A84">
        <w:rPr>
          <w:rFonts w:ascii="Arial" w:hAnsi="Arial" w:cs="Arial"/>
          <w:color w:val="222222"/>
          <w:sz w:val="24"/>
          <w:szCs w:val="24"/>
        </w:rPr>
        <w:t>Openbravo</w:t>
      </w:r>
      <w:proofErr w:type="spellEnd"/>
      <w:r w:rsidRPr="00D95A84">
        <w:rPr>
          <w:rFonts w:ascii="Arial" w:hAnsi="Arial" w:cs="Arial"/>
          <w:color w:val="222222"/>
          <w:sz w:val="24"/>
          <w:szCs w:val="24"/>
        </w:rPr>
        <w:t xml:space="preserve"> Enterprise </w:t>
      </w:r>
      <w:proofErr w:type="spellStart"/>
      <w:r w:rsidRPr="00D95A84">
        <w:rPr>
          <w:rFonts w:ascii="Arial" w:hAnsi="Arial" w:cs="Arial"/>
          <w:color w:val="222222"/>
          <w:sz w:val="24"/>
          <w:szCs w:val="24"/>
        </w:rPr>
        <w:t>Edition</w:t>
      </w:r>
      <w:proofErr w:type="spellEnd"/>
      <w:r w:rsidRPr="00D95A84">
        <w:rPr>
          <w:rFonts w:ascii="Arial" w:hAnsi="Arial" w:cs="Arial"/>
          <w:color w:val="222222"/>
          <w:sz w:val="24"/>
          <w:szCs w:val="24"/>
        </w:rPr>
        <w:t>: para empresas que requieran un número sustancial de usuarios y/o terminales, con las funcionalidades más avanzadas y el mayor nivel de soporte ofrecido.</w:t>
      </w:r>
    </w:p>
    <w:p w14:paraId="0130968E" w14:textId="77777777" w:rsidR="00E3795F" w:rsidRPr="00D95A84" w:rsidRDefault="00E3795F" w:rsidP="00D95A8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D95A84">
        <w:rPr>
          <w:rFonts w:ascii="Arial" w:hAnsi="Arial" w:cs="Arial"/>
          <w:color w:val="222222"/>
        </w:rPr>
        <w:lastRenderedPageBreak/>
        <w:t xml:space="preserve">Los clientes suscriben usuarios y/o terminales adicionales así como funcionalidad adicional distribuida como módulos. Ejemplos de módulos son las localizaciones, conectores con sistemas externos como </w:t>
      </w:r>
      <w:proofErr w:type="spellStart"/>
      <w:r w:rsidRPr="00D95A84">
        <w:rPr>
          <w:rFonts w:ascii="Arial" w:hAnsi="Arial" w:cs="Arial"/>
          <w:color w:val="222222"/>
        </w:rPr>
        <w:t>SugarCRM</w:t>
      </w:r>
      <w:proofErr w:type="spellEnd"/>
      <w:r w:rsidRPr="00D95A84">
        <w:rPr>
          <w:rFonts w:ascii="Arial" w:hAnsi="Arial" w:cs="Arial"/>
          <w:color w:val="222222"/>
        </w:rPr>
        <w:t xml:space="preserve"> o herramientas desarrolladas por </w:t>
      </w:r>
      <w:proofErr w:type="spellStart"/>
      <w:r w:rsidRPr="00D95A84">
        <w:rPr>
          <w:rFonts w:ascii="Arial" w:hAnsi="Arial" w:cs="Arial"/>
          <w:color w:val="222222"/>
        </w:rPr>
        <w:t>Partners</w:t>
      </w:r>
      <w:proofErr w:type="spellEnd"/>
      <w:r w:rsidRPr="00D95A84">
        <w:rPr>
          <w:rFonts w:ascii="Arial" w:hAnsi="Arial" w:cs="Arial"/>
          <w:color w:val="222222"/>
        </w:rPr>
        <w:t xml:space="preserve"> de </w:t>
      </w:r>
      <w:proofErr w:type="spellStart"/>
      <w:r w:rsidRPr="00D95A84">
        <w:rPr>
          <w:rFonts w:ascii="Arial" w:hAnsi="Arial" w:cs="Arial"/>
          <w:color w:val="222222"/>
        </w:rPr>
        <w:t>Openbravo</w:t>
      </w:r>
      <w:proofErr w:type="spellEnd"/>
      <w:r w:rsidRPr="00D95A84">
        <w:rPr>
          <w:rFonts w:ascii="Arial" w:hAnsi="Arial" w:cs="Arial"/>
          <w:color w:val="222222"/>
        </w:rPr>
        <w:t>.</w:t>
      </w:r>
    </w:p>
    <w:p w14:paraId="400C6B5A" w14:textId="77777777" w:rsidR="00E3795F" w:rsidRPr="00D95A84" w:rsidRDefault="00E3795F" w:rsidP="00D95A8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D95A84">
        <w:rPr>
          <w:rFonts w:ascii="Arial" w:hAnsi="Arial" w:cs="Arial"/>
          <w:color w:val="222222"/>
        </w:rPr>
        <w:t xml:space="preserve">Adicionalmente a las ediciones comerciales, una Edición Comunidad existe totalmente gratuita, con un conjunto limitado de funcionalidad disponible y son soporte profesional ofrecido por </w:t>
      </w:r>
      <w:proofErr w:type="spellStart"/>
      <w:r w:rsidRPr="00D95A84">
        <w:rPr>
          <w:rFonts w:ascii="Arial" w:hAnsi="Arial" w:cs="Arial"/>
          <w:color w:val="222222"/>
        </w:rPr>
        <w:t>Openbravo</w:t>
      </w:r>
      <w:proofErr w:type="spellEnd"/>
      <w:r w:rsidRPr="00D95A84">
        <w:rPr>
          <w:rFonts w:ascii="Arial" w:hAnsi="Arial" w:cs="Arial"/>
          <w:color w:val="222222"/>
        </w:rPr>
        <w:t xml:space="preserve"> o sus </w:t>
      </w:r>
      <w:proofErr w:type="spellStart"/>
      <w:r w:rsidRPr="00D95A84">
        <w:rPr>
          <w:rFonts w:ascii="Arial" w:hAnsi="Arial" w:cs="Arial"/>
          <w:color w:val="222222"/>
        </w:rPr>
        <w:t>Partners</w:t>
      </w:r>
      <w:proofErr w:type="spellEnd"/>
      <w:r w:rsidRPr="00D95A84">
        <w:rPr>
          <w:rFonts w:ascii="Arial" w:hAnsi="Arial" w:cs="Arial"/>
          <w:color w:val="222222"/>
        </w:rPr>
        <w:t>.</w:t>
      </w:r>
    </w:p>
    <w:p w14:paraId="377F2427" w14:textId="77777777" w:rsidR="00E3795F" w:rsidRPr="00D95A84" w:rsidRDefault="00E3795F" w:rsidP="00D95A8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D95A84">
        <w:rPr>
          <w:rFonts w:ascii="Arial" w:hAnsi="Arial" w:cs="Arial"/>
          <w:color w:val="222222"/>
        </w:rPr>
        <w:t xml:space="preserve">Los productos de </w:t>
      </w:r>
      <w:proofErr w:type="spellStart"/>
      <w:r w:rsidRPr="00D95A84">
        <w:rPr>
          <w:rFonts w:ascii="Arial" w:hAnsi="Arial" w:cs="Arial"/>
          <w:color w:val="222222"/>
        </w:rPr>
        <w:t>Openbravo</w:t>
      </w:r>
      <w:proofErr w:type="spellEnd"/>
      <w:r w:rsidRPr="00D95A84">
        <w:rPr>
          <w:rFonts w:ascii="Arial" w:hAnsi="Arial" w:cs="Arial"/>
          <w:color w:val="222222"/>
        </w:rPr>
        <w:t xml:space="preserve"> se distribuyen bajo las siguientes licencias:</w:t>
      </w:r>
    </w:p>
    <w:p w14:paraId="239AC3E9" w14:textId="77777777" w:rsidR="00E3795F" w:rsidRPr="00D95A84" w:rsidRDefault="00E3795F" w:rsidP="00D95A8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4"/>
          <w:szCs w:val="24"/>
        </w:rPr>
      </w:pPr>
      <w:proofErr w:type="spellStart"/>
      <w:r w:rsidRPr="00D95A84">
        <w:rPr>
          <w:rFonts w:ascii="Arial" w:hAnsi="Arial" w:cs="Arial"/>
          <w:color w:val="222222"/>
          <w:sz w:val="24"/>
          <w:szCs w:val="24"/>
        </w:rPr>
        <w:t>Openbravo</w:t>
      </w:r>
      <w:proofErr w:type="spellEnd"/>
      <w:r w:rsidRPr="00D95A84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D95A84">
        <w:rPr>
          <w:rFonts w:ascii="Arial" w:hAnsi="Arial" w:cs="Arial"/>
          <w:color w:val="222222"/>
          <w:sz w:val="24"/>
          <w:szCs w:val="24"/>
        </w:rPr>
        <w:t>Public</w:t>
      </w:r>
      <w:proofErr w:type="spellEnd"/>
      <w:r w:rsidRPr="00D95A84">
        <w:rPr>
          <w:rFonts w:ascii="Arial" w:hAnsi="Arial" w:cs="Arial"/>
          <w:color w:val="222222"/>
          <w:sz w:val="24"/>
          <w:szCs w:val="24"/>
        </w:rPr>
        <w:t xml:space="preserve"> License</w:t>
      </w:r>
      <w:hyperlink r:id="rId9" w:anchor="cite_note-Openbravo-20" w:history="1">
        <w:r w:rsidRPr="00D95A84">
          <w:rPr>
            <w:rStyle w:val="Hipervnculo"/>
            <w:rFonts w:ascii="Arial" w:hAnsi="Arial" w:cs="Arial"/>
            <w:color w:val="0B0080"/>
            <w:sz w:val="24"/>
            <w:szCs w:val="24"/>
            <w:vertAlign w:val="superscript"/>
          </w:rPr>
          <w:t>20</w:t>
        </w:r>
      </w:hyperlink>
      <w:r w:rsidRPr="00D95A84">
        <w:rPr>
          <w:rFonts w:ascii="Arial" w:hAnsi="Arial" w:cs="Arial"/>
          <w:color w:val="222222"/>
          <w:sz w:val="24"/>
          <w:szCs w:val="24"/>
        </w:rPr>
        <w:t>​ (</w:t>
      </w:r>
      <w:proofErr w:type="spellStart"/>
      <w:r w:rsidRPr="00D95A84">
        <w:rPr>
          <w:rFonts w:ascii="Arial" w:hAnsi="Arial" w:cs="Arial"/>
          <w:color w:val="222222"/>
          <w:sz w:val="24"/>
          <w:szCs w:val="24"/>
        </w:rPr>
        <w:t>based</w:t>
      </w:r>
      <w:proofErr w:type="spellEnd"/>
      <w:r w:rsidRPr="00D95A84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D95A84">
        <w:rPr>
          <w:rFonts w:ascii="Arial" w:hAnsi="Arial" w:cs="Arial"/>
          <w:color w:val="222222"/>
          <w:sz w:val="24"/>
          <w:szCs w:val="24"/>
        </w:rPr>
        <w:t>on</w:t>
      </w:r>
      <w:proofErr w:type="spellEnd"/>
      <w:r w:rsidRPr="00D95A84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D95A84">
        <w:rPr>
          <w:rFonts w:ascii="Arial" w:hAnsi="Arial" w:cs="Arial"/>
          <w:color w:val="222222"/>
          <w:sz w:val="24"/>
          <w:szCs w:val="24"/>
        </w:rPr>
        <w:t>the</w:t>
      </w:r>
      <w:proofErr w:type="spellEnd"/>
      <w:r w:rsidRPr="00D95A84">
        <w:rPr>
          <w:rFonts w:ascii="Arial" w:hAnsi="Arial" w:cs="Arial"/>
          <w:color w:val="222222"/>
          <w:sz w:val="24"/>
          <w:szCs w:val="24"/>
        </w:rPr>
        <w:t> </w:t>
      </w:r>
      <w:hyperlink r:id="rId10" w:tooltip="Mozilla Public License" w:history="1">
        <w:r w:rsidRPr="00D95A84">
          <w:rPr>
            <w:rStyle w:val="Hipervnculo"/>
            <w:rFonts w:ascii="Arial" w:hAnsi="Arial" w:cs="Arial"/>
            <w:color w:val="0B0080"/>
            <w:sz w:val="24"/>
            <w:szCs w:val="24"/>
          </w:rPr>
          <w:t>MPL</w:t>
        </w:r>
      </w:hyperlink>
      <w:r w:rsidRPr="00D95A84">
        <w:rPr>
          <w:rFonts w:ascii="Arial" w:hAnsi="Arial" w:cs="Arial"/>
          <w:color w:val="222222"/>
          <w:sz w:val="24"/>
          <w:szCs w:val="24"/>
        </w:rPr>
        <w:t>) para módulos no comerciales.</w:t>
      </w:r>
    </w:p>
    <w:p w14:paraId="035A9006" w14:textId="77777777" w:rsidR="00E3795F" w:rsidRPr="00D95A84" w:rsidRDefault="00E3795F" w:rsidP="00D95A8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4"/>
          <w:szCs w:val="24"/>
        </w:rPr>
      </w:pPr>
      <w:proofErr w:type="spellStart"/>
      <w:r w:rsidRPr="00D95A84">
        <w:rPr>
          <w:rFonts w:ascii="Arial" w:hAnsi="Arial" w:cs="Arial"/>
          <w:color w:val="222222"/>
          <w:sz w:val="24"/>
          <w:szCs w:val="24"/>
        </w:rPr>
        <w:t>Openbravo</w:t>
      </w:r>
      <w:proofErr w:type="spellEnd"/>
      <w:r w:rsidRPr="00D95A84">
        <w:rPr>
          <w:rFonts w:ascii="Arial" w:hAnsi="Arial" w:cs="Arial"/>
          <w:color w:val="222222"/>
          <w:sz w:val="24"/>
          <w:szCs w:val="24"/>
        </w:rPr>
        <w:t xml:space="preserve"> </w:t>
      </w:r>
      <w:proofErr w:type="spellStart"/>
      <w:r w:rsidRPr="00D95A84">
        <w:rPr>
          <w:rFonts w:ascii="Arial" w:hAnsi="Arial" w:cs="Arial"/>
          <w:color w:val="222222"/>
          <w:sz w:val="24"/>
          <w:szCs w:val="24"/>
        </w:rPr>
        <w:t>Commercial</w:t>
      </w:r>
      <w:proofErr w:type="spellEnd"/>
      <w:r w:rsidRPr="00D95A84">
        <w:rPr>
          <w:rFonts w:ascii="Arial" w:hAnsi="Arial" w:cs="Arial"/>
          <w:color w:val="222222"/>
          <w:sz w:val="24"/>
          <w:szCs w:val="24"/>
        </w:rPr>
        <w:t xml:space="preserve"> License</w:t>
      </w:r>
      <w:hyperlink r:id="rId11" w:anchor="cite_note-Openbravo_Commercial_License-21" w:history="1">
        <w:r w:rsidRPr="00D95A84">
          <w:rPr>
            <w:rStyle w:val="Hipervnculo"/>
            <w:rFonts w:ascii="Arial" w:hAnsi="Arial" w:cs="Arial"/>
            <w:color w:val="0B0080"/>
            <w:sz w:val="24"/>
            <w:szCs w:val="24"/>
            <w:vertAlign w:val="superscript"/>
          </w:rPr>
          <w:t>21</w:t>
        </w:r>
      </w:hyperlink>
      <w:r w:rsidRPr="00D95A84">
        <w:rPr>
          <w:rFonts w:ascii="Arial" w:hAnsi="Arial" w:cs="Arial"/>
          <w:color w:val="222222"/>
          <w:sz w:val="24"/>
          <w:szCs w:val="24"/>
        </w:rPr>
        <w:t>​ para módulos comerciales.</w:t>
      </w:r>
    </w:p>
    <w:p w14:paraId="4453E981" w14:textId="6231E3F6" w:rsidR="00E3795F" w:rsidRPr="00D95A84" w:rsidRDefault="00E3795F" w:rsidP="00D95A84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4"/>
          <w:szCs w:val="24"/>
        </w:rPr>
      </w:pPr>
      <w:r w:rsidRPr="00D95A84">
        <w:rPr>
          <w:rFonts w:ascii="Arial" w:hAnsi="Arial" w:cs="Arial"/>
          <w:color w:val="222222"/>
          <w:sz w:val="24"/>
          <w:szCs w:val="24"/>
        </w:rPr>
        <w:t>GNU GPL (</w:t>
      </w:r>
      <w:proofErr w:type="spellStart"/>
      <w:r w:rsidRPr="00D95A84">
        <w:rPr>
          <w:rFonts w:ascii="Arial" w:hAnsi="Arial" w:cs="Arial"/>
          <w:color w:val="222222"/>
          <w:sz w:val="24"/>
          <w:szCs w:val="24"/>
        </w:rPr>
        <w:t>version</w:t>
      </w:r>
      <w:proofErr w:type="spellEnd"/>
      <w:r w:rsidRPr="00D95A84">
        <w:rPr>
          <w:rFonts w:ascii="Arial" w:hAnsi="Arial" w:cs="Arial"/>
          <w:color w:val="222222"/>
          <w:sz w:val="24"/>
          <w:szCs w:val="24"/>
        </w:rPr>
        <w:t xml:space="preserve"> 2 </w:t>
      </w:r>
      <w:proofErr w:type="spellStart"/>
      <w:r w:rsidRPr="00D95A84">
        <w:rPr>
          <w:rFonts w:ascii="Arial" w:hAnsi="Arial" w:cs="Arial"/>
          <w:color w:val="222222"/>
          <w:sz w:val="24"/>
          <w:szCs w:val="24"/>
        </w:rPr>
        <w:t>or</w:t>
      </w:r>
      <w:proofErr w:type="spellEnd"/>
      <w:r w:rsidRPr="00D95A84">
        <w:rPr>
          <w:rFonts w:ascii="Arial" w:hAnsi="Arial" w:cs="Arial"/>
          <w:color w:val="222222"/>
          <w:sz w:val="24"/>
          <w:szCs w:val="24"/>
        </w:rPr>
        <w:t xml:space="preserve"> posterior) para </w:t>
      </w:r>
      <w:proofErr w:type="spellStart"/>
      <w:r w:rsidRPr="00D95A84">
        <w:rPr>
          <w:rFonts w:ascii="Arial" w:hAnsi="Arial" w:cs="Arial"/>
          <w:color w:val="222222"/>
          <w:sz w:val="24"/>
          <w:szCs w:val="24"/>
        </w:rPr>
        <w:t>Openbravo</w:t>
      </w:r>
      <w:proofErr w:type="spellEnd"/>
      <w:r w:rsidRPr="00D95A84">
        <w:rPr>
          <w:rFonts w:ascii="Arial" w:hAnsi="Arial" w:cs="Arial"/>
          <w:color w:val="222222"/>
          <w:sz w:val="24"/>
          <w:szCs w:val="24"/>
        </w:rPr>
        <w:t xml:space="preserve"> Java POS.</w:t>
      </w:r>
    </w:p>
    <w:p w14:paraId="2F033600" w14:textId="77777777" w:rsidR="00E3795F" w:rsidRPr="00D95A84" w:rsidRDefault="00E3795F" w:rsidP="00D95A84">
      <w:p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22222"/>
          <w:sz w:val="24"/>
          <w:szCs w:val="24"/>
        </w:rPr>
      </w:pPr>
    </w:p>
    <w:p w14:paraId="056AEC31" w14:textId="596A24ED" w:rsidR="00105144" w:rsidRPr="00D95A8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OPENERP</w:t>
      </w:r>
    </w:p>
    <w:p w14:paraId="581777A1" w14:textId="4E894B6D" w:rsidR="00CB3CB8" w:rsidRPr="00D95A84" w:rsidRDefault="00CB3CB8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  <w:r w:rsidRPr="00D95A84">
        <w:rPr>
          <w:rFonts w:ascii="Arial" w:hAnsi="Arial" w:cs="Arial"/>
          <w:color w:val="222222"/>
          <w:shd w:val="clear" w:color="auto" w:fill="FFFFFF"/>
          <w:lang w:val="es-ES"/>
        </w:rPr>
        <w:t xml:space="preserve">Los módulos de </w:t>
      </w:r>
      <w:proofErr w:type="spellStart"/>
      <w:r w:rsidRPr="00D95A84">
        <w:rPr>
          <w:rFonts w:ascii="Arial" w:hAnsi="Arial" w:cs="Arial"/>
          <w:color w:val="222222"/>
          <w:shd w:val="clear" w:color="auto" w:fill="FFFFFF"/>
          <w:lang w:val="es-ES"/>
        </w:rPr>
        <w:t>Odoo</w:t>
      </w:r>
      <w:proofErr w:type="spellEnd"/>
      <w:r w:rsidRPr="00D95A84">
        <w:rPr>
          <w:rFonts w:ascii="Arial" w:hAnsi="Arial" w:cs="Arial"/>
          <w:color w:val="222222"/>
          <w:shd w:val="clear" w:color="auto" w:fill="FFFFFF"/>
          <w:lang w:val="es-ES"/>
        </w:rPr>
        <w:t>, en su mayoría, están cubiertos por la </w:t>
      </w:r>
      <w:hyperlink r:id="rId12" w:tooltip="GNU Lesser General Public License" w:history="1">
        <w:r w:rsidRPr="00D95A84">
          <w:rPr>
            <w:rStyle w:val="Hipervnculo"/>
            <w:rFonts w:ascii="Arial" w:hAnsi="Arial" w:cs="Arial"/>
            <w:color w:val="0B0080"/>
            <w:u w:val="none"/>
            <w:shd w:val="clear" w:color="auto" w:fill="FFFFFF"/>
            <w:lang w:val="es-ES"/>
          </w:rPr>
          <w:t>licencia LGPLv3</w:t>
        </w:r>
      </w:hyperlink>
      <w:r w:rsidRPr="00D95A84">
        <w:rPr>
          <w:rFonts w:ascii="Arial" w:hAnsi="Arial" w:cs="Arial"/>
          <w:color w:val="222222"/>
          <w:shd w:val="clear" w:color="auto" w:fill="FFFFFF"/>
          <w:lang w:val="es-ES"/>
        </w:rPr>
        <w:t> (</w:t>
      </w:r>
      <w:proofErr w:type="spellStart"/>
      <w:r w:rsidRPr="00D95A84">
        <w:rPr>
          <w:rFonts w:ascii="Arial" w:hAnsi="Arial" w:cs="Arial"/>
          <w:color w:val="222222"/>
          <w:shd w:val="clear" w:color="auto" w:fill="FFFFFF"/>
          <w:lang w:val="es-ES"/>
        </w:rPr>
        <w:t>Lesser</w:t>
      </w:r>
      <w:proofErr w:type="spellEnd"/>
      <w:r w:rsidRPr="00D95A84">
        <w:rPr>
          <w:rFonts w:ascii="Arial" w:hAnsi="Arial" w:cs="Arial"/>
          <w:color w:val="222222"/>
          <w:shd w:val="clear" w:color="auto" w:fill="FFFFFF"/>
          <w:lang w:val="es-ES"/>
        </w:rPr>
        <w:t xml:space="preserve"> General </w:t>
      </w:r>
      <w:proofErr w:type="spellStart"/>
      <w:r w:rsidRPr="00D95A84">
        <w:rPr>
          <w:rFonts w:ascii="Arial" w:hAnsi="Arial" w:cs="Arial"/>
          <w:color w:val="222222"/>
          <w:shd w:val="clear" w:color="auto" w:fill="FFFFFF"/>
          <w:lang w:val="es-ES"/>
        </w:rPr>
        <w:t>Public</w:t>
      </w:r>
      <w:proofErr w:type="spellEnd"/>
      <w:r w:rsidRPr="00D95A84">
        <w:rPr>
          <w:rFonts w:ascii="Arial" w:hAnsi="Arial" w:cs="Arial"/>
          <w:color w:val="222222"/>
          <w:shd w:val="clear" w:color="auto" w:fill="FFFFFF"/>
          <w:lang w:val="es-ES"/>
        </w:rPr>
        <w:t xml:space="preserve"> </w:t>
      </w:r>
      <w:proofErr w:type="spellStart"/>
      <w:r w:rsidRPr="00D95A84">
        <w:rPr>
          <w:rFonts w:ascii="Arial" w:hAnsi="Arial" w:cs="Arial"/>
          <w:color w:val="222222"/>
          <w:shd w:val="clear" w:color="auto" w:fill="FFFFFF"/>
          <w:lang w:val="es-ES"/>
        </w:rPr>
        <w:t>License</w:t>
      </w:r>
      <w:proofErr w:type="spellEnd"/>
      <w:r w:rsidRPr="00D95A84">
        <w:rPr>
          <w:rFonts w:ascii="Arial" w:hAnsi="Arial" w:cs="Arial"/>
          <w:color w:val="222222"/>
          <w:shd w:val="clear" w:color="auto" w:fill="FFFFFF"/>
          <w:lang w:val="es-ES"/>
        </w:rPr>
        <w:t>) (en setiembre 2015 cambió el de </w:t>
      </w:r>
      <w:hyperlink r:id="rId13" w:tooltip="GNU Affero General Public License" w:history="1">
        <w:r w:rsidRPr="00D95A84">
          <w:rPr>
            <w:rStyle w:val="Hipervnculo"/>
            <w:rFonts w:ascii="Arial" w:hAnsi="Arial" w:cs="Arial"/>
            <w:color w:val="0B0080"/>
            <w:u w:val="none"/>
            <w:shd w:val="clear" w:color="auto" w:fill="FFFFFF"/>
            <w:lang w:val="es-ES"/>
          </w:rPr>
          <w:t>licencia AGPL</w:t>
        </w:r>
      </w:hyperlink>
      <w:r w:rsidRPr="00D95A84">
        <w:rPr>
          <w:rFonts w:ascii="Arial" w:hAnsi="Arial" w:cs="Arial"/>
          <w:color w:val="222222"/>
          <w:shd w:val="clear" w:color="auto" w:fill="FFFFFF"/>
          <w:lang w:val="es-ES"/>
        </w:rPr>
        <w:t> a </w:t>
      </w:r>
      <w:hyperlink r:id="rId14" w:tooltip="GNU Lesser General Public License" w:history="1">
        <w:r w:rsidRPr="00D95A84">
          <w:rPr>
            <w:rStyle w:val="Hipervnculo"/>
            <w:rFonts w:ascii="Arial" w:hAnsi="Arial" w:cs="Arial"/>
            <w:color w:val="0B0080"/>
            <w:u w:val="none"/>
            <w:shd w:val="clear" w:color="auto" w:fill="FFFFFF"/>
            <w:lang w:val="es-ES"/>
          </w:rPr>
          <w:t>LGPLv3</w:t>
        </w:r>
      </w:hyperlink>
      <w:r w:rsidRPr="00D95A84">
        <w:rPr>
          <w:rFonts w:ascii="Arial" w:hAnsi="Arial" w:cs="Arial"/>
          <w:color w:val="222222"/>
          <w:shd w:val="clear" w:color="auto" w:fill="FFFFFF"/>
          <w:lang w:val="es-ES"/>
        </w:rPr>
        <w:t>).</w:t>
      </w:r>
      <w:hyperlink r:id="rId15" w:anchor="cite_note-3" w:history="1">
        <w:r w:rsidRPr="00D95A84">
          <w:rPr>
            <w:rStyle w:val="Hipervnculo"/>
            <w:rFonts w:ascii="Arial" w:hAnsi="Arial" w:cs="Arial"/>
            <w:color w:val="0B0080"/>
            <w:u w:val="none"/>
            <w:shd w:val="clear" w:color="auto" w:fill="FFFFFF"/>
            <w:vertAlign w:val="superscript"/>
            <w:lang w:val="es-ES"/>
          </w:rPr>
          <w:t>3</w:t>
        </w:r>
      </w:hyperlink>
      <w:r w:rsidRPr="00D95A84">
        <w:rPr>
          <w:rFonts w:ascii="Arial" w:hAnsi="Arial" w:cs="Arial"/>
          <w:color w:val="222222"/>
          <w:shd w:val="clear" w:color="auto" w:fill="FFFFFF"/>
          <w:lang w:val="es-ES"/>
        </w:rPr>
        <w:t xml:space="preserve">​ Como consecuencia directa, </w:t>
      </w:r>
      <w:proofErr w:type="spellStart"/>
      <w:r w:rsidRPr="00D95A84">
        <w:rPr>
          <w:rFonts w:ascii="Arial" w:hAnsi="Arial" w:cs="Arial"/>
          <w:color w:val="222222"/>
          <w:shd w:val="clear" w:color="auto" w:fill="FFFFFF"/>
          <w:lang w:val="es-ES"/>
        </w:rPr>
        <w:t>OpenERP</w:t>
      </w:r>
      <w:proofErr w:type="spellEnd"/>
      <w:r w:rsidRPr="00D95A84">
        <w:rPr>
          <w:rFonts w:ascii="Arial" w:hAnsi="Arial" w:cs="Arial"/>
          <w:color w:val="222222"/>
          <w:shd w:val="clear" w:color="auto" w:fill="FFFFFF"/>
          <w:lang w:val="es-ES"/>
        </w:rPr>
        <w:t xml:space="preserve"> no requiere ningún pago de licencias para ser utilizado, a diferencia de los software más usados del mercado. Esto también implica que, mientras que se respeten los términos de la </w:t>
      </w:r>
      <w:hyperlink r:id="rId16" w:tooltip="Licencia de software" w:history="1">
        <w:r w:rsidRPr="00D95A84">
          <w:rPr>
            <w:rStyle w:val="Hipervnculo"/>
            <w:rFonts w:ascii="Arial" w:hAnsi="Arial" w:cs="Arial"/>
            <w:color w:val="0B0080"/>
            <w:u w:val="none"/>
            <w:shd w:val="clear" w:color="auto" w:fill="FFFFFF"/>
            <w:lang w:val="es-ES"/>
          </w:rPr>
          <w:t>licencia</w:t>
        </w:r>
      </w:hyperlink>
      <w:r w:rsidRPr="00D95A84">
        <w:rPr>
          <w:rFonts w:ascii="Arial" w:hAnsi="Arial" w:cs="Arial"/>
          <w:color w:val="222222"/>
          <w:shd w:val="clear" w:color="auto" w:fill="FFFFFF"/>
          <w:lang w:val="es-ES"/>
        </w:rPr>
        <w:t>, la modificación directa del programa es posible.</w:t>
      </w:r>
    </w:p>
    <w:p w14:paraId="71F3C3D4" w14:textId="79E22757" w:rsidR="0010514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Microsoft Dynamics NAV</w:t>
      </w:r>
    </w:p>
    <w:p w14:paraId="5B7CFA1B" w14:textId="5A0B4090" w:rsidR="0041792C" w:rsidRDefault="0041792C" w:rsidP="0041792C">
      <w:pPr>
        <w:pStyle w:val="Ttulo3"/>
        <w:shd w:val="clear" w:color="auto" w:fill="FFFFFF"/>
        <w:spacing w:before="0" w:line="480" w:lineRule="atLeast"/>
        <w:textAlignment w:val="baseline"/>
        <w:rPr>
          <w:rStyle w:val="Textoennegrita"/>
          <w:rFonts w:ascii="inherit" w:hAnsi="inherit"/>
          <w:b w:val="0"/>
          <w:bCs w:val="0"/>
          <w:color w:val="auto"/>
          <w:spacing w:val="-7"/>
          <w:bdr w:val="none" w:sz="0" w:space="0" w:color="auto" w:frame="1"/>
        </w:rPr>
      </w:pPr>
      <w:r w:rsidRPr="0041792C">
        <w:rPr>
          <w:rStyle w:val="Textoennegrita"/>
          <w:rFonts w:ascii="inherit" w:hAnsi="inherit"/>
          <w:b w:val="0"/>
          <w:bCs w:val="0"/>
          <w:color w:val="auto"/>
          <w:spacing w:val="-7"/>
          <w:bdr w:val="none" w:sz="0" w:space="0" w:color="auto" w:frame="1"/>
        </w:rPr>
        <w:t>1.3 Precio licencias – Microsoft Dynamics NAV 2018</w:t>
      </w:r>
    </w:p>
    <w:p w14:paraId="7CB8BCAF" w14:textId="360F831D" w:rsidR="0041792C" w:rsidRPr="0041792C" w:rsidRDefault="0041792C" w:rsidP="0041792C">
      <w:proofErr w:type="spellStart"/>
      <w:r>
        <w:t>Started</w:t>
      </w:r>
      <w:proofErr w:type="spellEnd"/>
      <w:r>
        <w:t xml:space="preserve"> Pack 3.750€ incluye 3 usuarios completos Finanzas, compras, ventas y </w:t>
      </w:r>
      <w:r w:rsidR="00E40F29">
        <w:t>distribución</w:t>
      </w:r>
    </w:p>
    <w:p w14:paraId="6493B22D" w14:textId="331023A7" w:rsidR="0041792C" w:rsidRDefault="0041792C" w:rsidP="0041792C">
      <w:pPr>
        <w:shd w:val="clear" w:color="auto" w:fill="FFFFFF"/>
        <w:textAlignment w:val="top"/>
        <w:rPr>
          <w:rFonts w:ascii="inherit" w:hAnsi="inherit"/>
          <w:color w:val="444444"/>
          <w:sz w:val="21"/>
          <w:szCs w:val="21"/>
        </w:rPr>
      </w:pPr>
      <w:r>
        <w:rPr>
          <w:rFonts w:ascii="inherit" w:hAnsi="inherit"/>
          <w:color w:val="444444"/>
          <w:sz w:val="21"/>
          <w:szCs w:val="21"/>
        </w:rPr>
        <w:t xml:space="preserve">Extended Pack 7.500€ + fabricación, </w:t>
      </w:r>
      <w:r w:rsidR="00E40F29">
        <w:rPr>
          <w:rFonts w:ascii="inherit" w:hAnsi="inherit"/>
          <w:color w:val="444444"/>
          <w:sz w:val="21"/>
          <w:szCs w:val="21"/>
        </w:rPr>
        <w:t>almacén</w:t>
      </w:r>
      <w:r>
        <w:rPr>
          <w:rFonts w:ascii="inherit" w:hAnsi="inherit"/>
          <w:color w:val="444444"/>
          <w:sz w:val="21"/>
          <w:szCs w:val="21"/>
        </w:rPr>
        <w:t xml:space="preserve"> avanzado y servicios </w:t>
      </w:r>
      <w:proofErr w:type="spellStart"/>
      <w:r>
        <w:rPr>
          <w:rFonts w:ascii="inherit" w:hAnsi="inherit"/>
          <w:color w:val="444444"/>
          <w:sz w:val="21"/>
          <w:szCs w:val="21"/>
        </w:rPr>
        <w:t>Post-venta</w:t>
      </w:r>
      <w:proofErr w:type="spellEnd"/>
      <w:r>
        <w:rPr>
          <w:rFonts w:ascii="inherit" w:hAnsi="inherit"/>
          <w:color w:val="444444"/>
          <w:sz w:val="21"/>
          <w:szCs w:val="21"/>
        </w:rPr>
        <w:t xml:space="preserve"> y CRM avanzado</w:t>
      </w:r>
    </w:p>
    <w:p w14:paraId="77ACA910" w14:textId="4C09D0BC" w:rsidR="0041792C" w:rsidRDefault="0041792C" w:rsidP="0041792C">
      <w:pPr>
        <w:shd w:val="clear" w:color="auto" w:fill="FFFFFF"/>
        <w:textAlignment w:val="top"/>
        <w:rPr>
          <w:rFonts w:ascii="inherit" w:hAnsi="inherit"/>
          <w:color w:val="444444"/>
          <w:sz w:val="21"/>
          <w:szCs w:val="21"/>
        </w:rPr>
      </w:pPr>
      <w:r>
        <w:rPr>
          <w:rFonts w:ascii="inherit" w:hAnsi="inherit"/>
          <w:noProof/>
          <w:color w:val="444444"/>
          <w:sz w:val="21"/>
          <w:szCs w:val="21"/>
        </w:rPr>
        <w:t>Usuario limitado adicional 450€ Lectura complet</w:t>
      </w:r>
      <w:r w:rsidR="00E40F29">
        <w:rPr>
          <w:rFonts w:ascii="inherit" w:hAnsi="inherit"/>
          <w:noProof/>
          <w:color w:val="444444"/>
          <w:sz w:val="21"/>
          <w:szCs w:val="21"/>
        </w:rPr>
        <w:t>a</w:t>
      </w:r>
      <w:r>
        <w:rPr>
          <w:rFonts w:ascii="inherit" w:hAnsi="inherit"/>
          <w:noProof/>
          <w:color w:val="444444"/>
          <w:sz w:val="21"/>
          <w:szCs w:val="21"/>
        </w:rPr>
        <w:t>, escritura limitada</w:t>
      </w:r>
      <w:r w:rsidR="00E40F29">
        <w:rPr>
          <w:rFonts w:ascii="inherit" w:hAnsi="inherit"/>
          <w:noProof/>
          <w:color w:val="444444"/>
          <w:sz w:val="21"/>
          <w:szCs w:val="21"/>
        </w:rPr>
        <w:t>.</w:t>
      </w:r>
    </w:p>
    <w:p w14:paraId="740C3E3F" w14:textId="0B92F3B5" w:rsidR="0041792C" w:rsidRPr="00E40F29" w:rsidRDefault="00E40F29" w:rsidP="00E40F29">
      <w:pPr>
        <w:shd w:val="clear" w:color="auto" w:fill="FFFFFF"/>
        <w:textAlignment w:val="top"/>
        <w:rPr>
          <w:rFonts w:ascii="inherit" w:hAnsi="inherit"/>
          <w:color w:val="444444"/>
          <w:sz w:val="21"/>
          <w:szCs w:val="21"/>
        </w:rPr>
      </w:pPr>
      <w:r>
        <w:rPr>
          <w:rFonts w:ascii="inherit" w:hAnsi="inherit"/>
          <w:color w:val="444444"/>
          <w:sz w:val="21"/>
          <w:szCs w:val="21"/>
        </w:rPr>
        <w:t>Usuario completo adicional 2.250 Lectura completa, escritura completa.</w:t>
      </w:r>
    </w:p>
    <w:p w14:paraId="2FAC866A" w14:textId="67B86E7B" w:rsidR="0010514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SAP</w:t>
      </w:r>
    </w:p>
    <w:p w14:paraId="25BED55F" w14:textId="77777777" w:rsidR="00E40F29" w:rsidRPr="00E40F29" w:rsidRDefault="00E40F29" w:rsidP="00E40F29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E40F2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Las diferentes licencias que se encuentran a la venta son:</w:t>
      </w:r>
      <w:r w:rsidRPr="00E40F29">
        <w:rPr>
          <w:rFonts w:ascii="Arial" w:eastAsia="Times New Roman" w:hAnsi="Arial" w:cs="Arial"/>
          <w:color w:val="333333"/>
          <w:sz w:val="21"/>
          <w:szCs w:val="21"/>
          <w:lang w:eastAsia="es-ES"/>
        </w:rPr>
        <w:br/>
        <w:t> </w:t>
      </w:r>
    </w:p>
    <w:p w14:paraId="652FA435" w14:textId="1E230DCF" w:rsidR="00E40F29" w:rsidRPr="00E40F29" w:rsidRDefault="00E40F29" w:rsidP="00E40F2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E40F2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Usuario Profesional: esta licencia se reserva para la gerencia general, gerencia financiera y/o el equipo de IT. Quien cuente con una licencia profesional puede acceder todas las funciones del sistema. </w:t>
      </w:r>
    </w:p>
    <w:p w14:paraId="0735541A" w14:textId="1879B8F0" w:rsidR="00E40F29" w:rsidRPr="00E40F29" w:rsidRDefault="00E40F29" w:rsidP="00E40F2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E40F2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Usuario Financiero: Esta licencia se le otorga a los miembros del departamento financiero o contable y les permite acceder al área financiera del sistema (únicamente). </w:t>
      </w:r>
    </w:p>
    <w:p w14:paraId="1CFA80C4" w14:textId="23ACC001" w:rsidR="00E40F29" w:rsidRPr="00E40F29" w:rsidRDefault="00E40F29" w:rsidP="00E40F2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E40F2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Usuario de CM: El usuario de CRM recibe permiso para ver y, en ciertos casos, editar aspectos que pueden ser relevantes para el manejo de las relaciones con los clientes y prospectos</w:t>
      </w:r>
      <w:r>
        <w:rPr>
          <w:rFonts w:ascii="Arial" w:eastAsia="Times New Roman" w:hAnsi="Arial" w:cs="Arial"/>
          <w:color w:val="333333"/>
          <w:sz w:val="21"/>
          <w:szCs w:val="21"/>
          <w:lang w:eastAsia="es-ES"/>
        </w:rPr>
        <w:t>.</w:t>
      </w:r>
    </w:p>
    <w:p w14:paraId="512AB3A6" w14:textId="77777777" w:rsidR="00E40F29" w:rsidRPr="00E40F29" w:rsidRDefault="00E40F29" w:rsidP="00E40F2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E40F29">
        <w:rPr>
          <w:rFonts w:ascii="Arial" w:eastAsia="Times New Roman" w:hAnsi="Arial" w:cs="Arial"/>
          <w:color w:val="333333"/>
          <w:sz w:val="21"/>
          <w:szCs w:val="21"/>
          <w:lang w:eastAsia="es-ES"/>
        </w:rPr>
        <w:lastRenderedPageBreak/>
        <w:t>Usuario de logística: La licencia de logística le permite al usuario ver el flujo de las operaciones, por lo cual puede ver ciertos aspectos en varias áreas del sistema como: compras, ventas, producción y funciones generales.</w:t>
      </w:r>
    </w:p>
    <w:p w14:paraId="6E3AB5FA" w14:textId="77777777" w:rsidR="00E40F29" w:rsidRPr="00E40F29" w:rsidRDefault="00E40F29" w:rsidP="00E40F29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  <w:lang w:eastAsia="es-ES"/>
        </w:rPr>
      </w:pPr>
      <w:r w:rsidRPr="00E40F2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 </w:t>
      </w:r>
      <w:r w:rsidRPr="00E40F29">
        <w:rPr>
          <w:rFonts w:ascii="Arial" w:eastAsia="Times New Roman" w:hAnsi="Arial" w:cs="Arial"/>
          <w:color w:val="333333"/>
          <w:sz w:val="21"/>
          <w:szCs w:val="21"/>
          <w:lang w:eastAsia="es-ES"/>
        </w:rPr>
        <w:br/>
        <w:t xml:space="preserve">La licencia de usuario profesional es la que representa una inversión más significativa, teniendo un precio de $2,650 (USD). Para adquirir SAP Business </w:t>
      </w:r>
      <w:proofErr w:type="spellStart"/>
      <w:r w:rsidRPr="00E40F2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One</w:t>
      </w:r>
      <w:proofErr w:type="spellEnd"/>
      <w:r w:rsidRPr="00E40F29">
        <w:rPr>
          <w:rFonts w:ascii="Arial" w:eastAsia="Times New Roman" w:hAnsi="Arial" w:cs="Arial"/>
          <w:color w:val="333333"/>
          <w:sz w:val="21"/>
          <w:szCs w:val="21"/>
          <w:lang w:eastAsia="es-ES"/>
        </w:rPr>
        <w:t>, la compra de 1 licencia profesional es el mínimo necesario.</w:t>
      </w:r>
      <w:r w:rsidRPr="00E40F29">
        <w:rPr>
          <w:rFonts w:ascii="Arial" w:eastAsia="Times New Roman" w:hAnsi="Arial" w:cs="Arial"/>
          <w:color w:val="333333"/>
          <w:sz w:val="21"/>
          <w:szCs w:val="21"/>
          <w:lang w:eastAsia="es-ES"/>
        </w:rPr>
        <w:br/>
        <w:t> </w:t>
      </w:r>
      <w:r w:rsidRPr="00E40F29">
        <w:rPr>
          <w:rFonts w:ascii="Arial" w:eastAsia="Times New Roman" w:hAnsi="Arial" w:cs="Arial"/>
          <w:color w:val="333333"/>
          <w:sz w:val="21"/>
          <w:szCs w:val="21"/>
          <w:lang w:eastAsia="es-ES"/>
        </w:rPr>
        <w:br/>
        <w:t>Las licencias limitadas (financiera, CRM, logística), tienen un precio de $1400 (USD), y se requiere una por cada usuario que vaya a utilizar el sistema. </w:t>
      </w:r>
    </w:p>
    <w:p w14:paraId="29735BE5" w14:textId="77777777" w:rsidR="00E40F29" w:rsidRPr="00D95A84" w:rsidRDefault="00E40F29" w:rsidP="00E40F29">
      <w:pPr>
        <w:pStyle w:val="Standard"/>
        <w:spacing w:line="360" w:lineRule="auto"/>
        <w:ind w:left="1080"/>
        <w:rPr>
          <w:rFonts w:ascii="Arial" w:eastAsia="CMR12" w:hAnsi="Arial" w:cs="Arial"/>
          <w:b/>
          <w:bCs/>
          <w:lang w:val="es-ES"/>
        </w:rPr>
      </w:pPr>
    </w:p>
    <w:p w14:paraId="08AD67A7" w14:textId="77777777" w:rsidR="00105144" w:rsidRPr="00D95A8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SAGE</w:t>
      </w:r>
    </w:p>
    <w:p w14:paraId="7F6E2EA8" w14:textId="354EA707" w:rsidR="00105144" w:rsidRDefault="00105144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</w:p>
    <w:p w14:paraId="4C99DC5D" w14:textId="77777777" w:rsidR="00E40F29" w:rsidRPr="00E40F29" w:rsidRDefault="00E40F29" w:rsidP="00E40F2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5B5B5B"/>
          <w:sz w:val="23"/>
          <w:szCs w:val="23"/>
          <w:lang w:eastAsia="es-ES"/>
        </w:rPr>
      </w:pPr>
      <w:r w:rsidRPr="00E40F29">
        <w:rPr>
          <w:rFonts w:ascii="Helvetica" w:eastAsia="Times New Roman" w:hAnsi="Helvetica" w:cs="Times New Roman"/>
          <w:color w:val="5B5B5B"/>
          <w:sz w:val="23"/>
          <w:szCs w:val="23"/>
          <w:lang w:eastAsia="es-ES"/>
        </w:rPr>
        <w:t>El precio del Starter Pack de Sage Live, es decir, de 2 usuarios completos y 6 usuarios estándar es de </w:t>
      </w:r>
      <w:r w:rsidRPr="00E40F29">
        <w:rPr>
          <w:rFonts w:ascii="Helvetica" w:eastAsia="Times New Roman" w:hAnsi="Helvetica" w:cs="Times New Roman"/>
          <w:b/>
          <w:bCs/>
          <w:color w:val="5B5B5B"/>
          <w:sz w:val="23"/>
          <w:szCs w:val="23"/>
          <w:lang w:eastAsia="es-ES"/>
        </w:rPr>
        <w:t>350€/mes.</w:t>
      </w:r>
    </w:p>
    <w:p w14:paraId="45A7C369" w14:textId="77777777" w:rsidR="00E40F29" w:rsidRPr="00E40F29" w:rsidRDefault="00E40F29" w:rsidP="00E40F2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5B5B5B"/>
          <w:sz w:val="23"/>
          <w:szCs w:val="23"/>
          <w:lang w:eastAsia="es-ES"/>
        </w:rPr>
      </w:pPr>
      <w:r w:rsidRPr="00E40F29">
        <w:rPr>
          <w:rFonts w:ascii="Helvetica" w:eastAsia="Times New Roman" w:hAnsi="Helvetica" w:cs="Times New Roman"/>
          <w:color w:val="5B5B5B"/>
          <w:sz w:val="23"/>
          <w:szCs w:val="23"/>
          <w:lang w:eastAsia="es-ES"/>
        </w:rPr>
        <w:t>Sin embargo, se pueden agregar usuarios completos y/o estándar adicionales al precio individual de cada uno según las necesidades de cada negocio.</w:t>
      </w:r>
    </w:p>
    <w:p w14:paraId="50007500" w14:textId="77777777" w:rsidR="00E40F29" w:rsidRPr="00E40F29" w:rsidRDefault="00E40F29" w:rsidP="00E40F29">
      <w:pPr>
        <w:numPr>
          <w:ilvl w:val="0"/>
          <w:numId w:val="9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Times New Roman"/>
          <w:color w:val="5B5B5B"/>
          <w:sz w:val="23"/>
          <w:szCs w:val="23"/>
          <w:lang w:eastAsia="es-ES"/>
        </w:rPr>
      </w:pPr>
      <w:r w:rsidRPr="00E40F29">
        <w:rPr>
          <w:rFonts w:ascii="Helvetica" w:eastAsia="Times New Roman" w:hAnsi="Helvetica" w:cs="Times New Roman"/>
          <w:color w:val="5B5B5B"/>
          <w:sz w:val="23"/>
          <w:szCs w:val="23"/>
          <w:lang w:eastAsia="es-ES"/>
        </w:rPr>
        <w:t>Usuario Completo: </w:t>
      </w:r>
      <w:r w:rsidRPr="00E40F29">
        <w:rPr>
          <w:rFonts w:ascii="Helvetica" w:eastAsia="Times New Roman" w:hAnsi="Helvetica" w:cs="Times New Roman"/>
          <w:b/>
          <w:bCs/>
          <w:color w:val="5B5B5B"/>
          <w:sz w:val="23"/>
          <w:szCs w:val="23"/>
          <w:lang w:eastAsia="es-ES"/>
        </w:rPr>
        <w:t>100€/mes</w:t>
      </w:r>
    </w:p>
    <w:p w14:paraId="3C956362" w14:textId="77777777" w:rsidR="00E40F29" w:rsidRPr="00E40F29" w:rsidRDefault="00E40F29" w:rsidP="00E40F29">
      <w:pPr>
        <w:numPr>
          <w:ilvl w:val="0"/>
          <w:numId w:val="9"/>
        </w:numPr>
        <w:shd w:val="clear" w:color="auto" w:fill="FFFFFF"/>
        <w:spacing w:after="0" w:line="240" w:lineRule="auto"/>
        <w:ind w:left="300"/>
        <w:rPr>
          <w:rFonts w:ascii="Helvetica" w:eastAsia="Times New Roman" w:hAnsi="Helvetica" w:cs="Times New Roman"/>
          <w:color w:val="5B5B5B"/>
          <w:sz w:val="23"/>
          <w:szCs w:val="23"/>
          <w:lang w:eastAsia="es-ES"/>
        </w:rPr>
      </w:pPr>
      <w:r w:rsidRPr="00E40F29">
        <w:rPr>
          <w:rFonts w:ascii="Helvetica" w:eastAsia="Times New Roman" w:hAnsi="Helvetica" w:cs="Times New Roman"/>
          <w:color w:val="5B5B5B"/>
          <w:sz w:val="23"/>
          <w:szCs w:val="23"/>
          <w:lang w:eastAsia="es-ES"/>
        </w:rPr>
        <w:t xml:space="preserve">Usuario </w:t>
      </w:r>
      <w:proofErr w:type="spellStart"/>
      <w:r w:rsidRPr="00E40F29">
        <w:rPr>
          <w:rFonts w:ascii="Helvetica" w:eastAsia="Times New Roman" w:hAnsi="Helvetica" w:cs="Times New Roman"/>
          <w:color w:val="5B5B5B"/>
          <w:sz w:val="23"/>
          <w:szCs w:val="23"/>
          <w:lang w:eastAsia="es-ES"/>
        </w:rPr>
        <w:t>Estandar</w:t>
      </w:r>
      <w:proofErr w:type="spellEnd"/>
      <w:r w:rsidRPr="00E40F29">
        <w:rPr>
          <w:rFonts w:ascii="Helvetica" w:eastAsia="Times New Roman" w:hAnsi="Helvetica" w:cs="Times New Roman"/>
          <w:color w:val="5B5B5B"/>
          <w:sz w:val="23"/>
          <w:szCs w:val="23"/>
          <w:lang w:eastAsia="es-ES"/>
        </w:rPr>
        <w:t>: </w:t>
      </w:r>
      <w:r w:rsidRPr="00E40F29">
        <w:rPr>
          <w:rFonts w:ascii="Helvetica" w:eastAsia="Times New Roman" w:hAnsi="Helvetica" w:cs="Times New Roman"/>
          <w:b/>
          <w:bCs/>
          <w:color w:val="5B5B5B"/>
          <w:sz w:val="23"/>
          <w:szCs w:val="23"/>
          <w:lang w:eastAsia="es-ES"/>
        </w:rPr>
        <w:t>35€/mes</w:t>
      </w:r>
    </w:p>
    <w:p w14:paraId="4A126D09" w14:textId="77777777" w:rsidR="00E40F29" w:rsidRPr="00E40F29" w:rsidRDefault="00E40F29" w:rsidP="00E40F29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5B5B5B"/>
          <w:sz w:val="23"/>
          <w:szCs w:val="23"/>
          <w:lang w:eastAsia="es-ES"/>
        </w:rPr>
      </w:pPr>
      <w:r w:rsidRPr="00E40F29">
        <w:rPr>
          <w:rFonts w:ascii="Helvetica" w:eastAsia="Times New Roman" w:hAnsi="Helvetica" w:cs="Times New Roman"/>
          <w:color w:val="5B5B5B"/>
          <w:sz w:val="23"/>
          <w:szCs w:val="23"/>
          <w:lang w:eastAsia="es-ES"/>
        </w:rPr>
        <w:t>Como se aprecia, el precio del usuario estándar es representativo del nivel de funcionalidad al que tiene acceso dentro del sistema, comparado con el usuario completo</w:t>
      </w:r>
    </w:p>
    <w:p w14:paraId="256A8805" w14:textId="77777777" w:rsidR="00E40F29" w:rsidRPr="00D95A84" w:rsidRDefault="00E40F29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</w:p>
    <w:p w14:paraId="4100DDB0" w14:textId="51CE7CC5" w:rsidR="004673D2" w:rsidRPr="00D95A84" w:rsidRDefault="00E3795F" w:rsidP="00D95A84">
      <w:pPr>
        <w:pStyle w:val="Standard"/>
        <w:numPr>
          <w:ilvl w:val="0"/>
          <w:numId w:val="1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Plataformas</w:t>
      </w:r>
      <w:r w:rsidR="004673D2" w:rsidRPr="00D95A84">
        <w:rPr>
          <w:rFonts w:ascii="Arial" w:eastAsia="CMR12" w:hAnsi="Arial" w:cs="Arial"/>
          <w:b/>
          <w:bCs/>
          <w:lang w:val="es-ES"/>
        </w:rPr>
        <w:t xml:space="preserve"> </w:t>
      </w:r>
      <w:r w:rsidRPr="00D95A84">
        <w:rPr>
          <w:rFonts w:ascii="Arial" w:eastAsia="CMR12" w:hAnsi="Arial" w:cs="Arial"/>
          <w:b/>
          <w:bCs/>
          <w:lang w:val="es-ES"/>
        </w:rPr>
        <w:t>donde</w:t>
      </w:r>
      <w:r w:rsidR="004673D2" w:rsidRPr="00D95A84">
        <w:rPr>
          <w:rFonts w:ascii="Arial" w:eastAsia="CMR12" w:hAnsi="Arial" w:cs="Arial"/>
          <w:b/>
          <w:bCs/>
          <w:lang w:val="es-ES"/>
        </w:rPr>
        <w:t xml:space="preserve"> </w:t>
      </w:r>
      <w:r w:rsidRPr="00D95A84">
        <w:rPr>
          <w:rFonts w:ascii="Arial" w:eastAsia="CMR12" w:hAnsi="Arial" w:cs="Arial"/>
          <w:b/>
          <w:bCs/>
          <w:lang w:val="es-ES"/>
        </w:rPr>
        <w:t>se</w:t>
      </w:r>
      <w:r w:rsidR="004673D2" w:rsidRPr="00D95A84">
        <w:rPr>
          <w:rFonts w:ascii="Arial" w:eastAsia="CMR12" w:hAnsi="Arial" w:cs="Arial"/>
          <w:b/>
          <w:bCs/>
          <w:lang w:val="es-ES"/>
        </w:rPr>
        <w:t xml:space="preserve"> </w:t>
      </w:r>
      <w:r w:rsidRPr="00D95A84">
        <w:rPr>
          <w:rFonts w:ascii="Arial" w:eastAsia="CMR12" w:hAnsi="Arial" w:cs="Arial"/>
          <w:b/>
          <w:bCs/>
          <w:lang w:val="es-ES"/>
        </w:rPr>
        <w:t>puede</w:t>
      </w:r>
      <w:r w:rsidR="004673D2" w:rsidRPr="00D95A84">
        <w:rPr>
          <w:rFonts w:ascii="Arial" w:eastAsia="CMR12" w:hAnsi="Arial" w:cs="Arial"/>
          <w:b/>
          <w:bCs/>
          <w:lang w:val="es-ES"/>
        </w:rPr>
        <w:t xml:space="preserve"> </w:t>
      </w:r>
      <w:r w:rsidRPr="00D95A84">
        <w:rPr>
          <w:rFonts w:ascii="Arial" w:eastAsia="CMR12" w:hAnsi="Arial" w:cs="Arial"/>
          <w:b/>
          <w:bCs/>
          <w:lang w:val="es-ES"/>
        </w:rPr>
        <w:t>instalar</w:t>
      </w:r>
      <w:r w:rsidR="004673D2" w:rsidRPr="00D95A84">
        <w:rPr>
          <w:rFonts w:ascii="Arial" w:eastAsia="CMR12" w:hAnsi="Arial" w:cs="Arial"/>
          <w:b/>
          <w:bCs/>
          <w:lang w:val="es-ES"/>
        </w:rPr>
        <w:t xml:space="preserve"> e interaccionar (</w:t>
      </w:r>
      <w:r w:rsidRPr="00D95A84">
        <w:rPr>
          <w:rFonts w:ascii="Arial" w:eastAsia="CMR12" w:hAnsi="Arial" w:cs="Arial"/>
          <w:b/>
          <w:bCs/>
          <w:lang w:val="es-ES"/>
        </w:rPr>
        <w:t>Requerimientos</w:t>
      </w:r>
      <w:r w:rsidR="004673D2" w:rsidRPr="00D95A84">
        <w:rPr>
          <w:rFonts w:ascii="Arial" w:eastAsia="CMR12" w:hAnsi="Arial" w:cs="Arial"/>
          <w:b/>
          <w:bCs/>
          <w:lang w:val="es-ES"/>
        </w:rPr>
        <w:t xml:space="preserve"> hardware, S.O. </w:t>
      </w:r>
      <w:r w:rsidRPr="00D95A84">
        <w:rPr>
          <w:rFonts w:ascii="Arial" w:eastAsia="CMR12" w:hAnsi="Arial" w:cs="Arial"/>
          <w:b/>
          <w:bCs/>
          <w:lang w:val="es-ES"/>
        </w:rPr>
        <w:t>y otros componentes</w:t>
      </w:r>
      <w:r w:rsidR="004673D2" w:rsidRPr="00D95A84">
        <w:rPr>
          <w:rFonts w:ascii="Arial" w:eastAsia="CMR12" w:hAnsi="Arial" w:cs="Arial"/>
          <w:b/>
          <w:bCs/>
          <w:lang w:val="es-ES"/>
        </w:rPr>
        <w:t>).</w:t>
      </w:r>
    </w:p>
    <w:p w14:paraId="5945901D" w14:textId="78EBF322" w:rsidR="00105144" w:rsidRPr="00D95A8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OPENBRAVO.</w:t>
      </w:r>
    </w:p>
    <w:p w14:paraId="0EDB4B67" w14:textId="65A75960" w:rsidR="00E3795F" w:rsidRPr="00D95A84" w:rsidRDefault="00E3795F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  <w:r w:rsidRPr="00D95A84">
        <w:rPr>
          <w:rFonts w:ascii="Arial" w:hAnsi="Arial" w:cs="Arial"/>
          <w:color w:val="222222"/>
          <w:shd w:val="clear" w:color="auto" w:fill="FFFFFF"/>
          <w:lang w:val="es-ES"/>
        </w:rPr>
        <w:t>La plataforma tecnológica de Openbravo</w:t>
      </w:r>
      <w:hyperlink r:id="rId17" w:anchor="cite_note-16" w:history="1">
        <w:r w:rsidRPr="00D95A84">
          <w:rPr>
            <w:rStyle w:val="Hipervnculo"/>
            <w:rFonts w:ascii="Arial" w:hAnsi="Arial" w:cs="Arial"/>
            <w:color w:val="0B0080"/>
            <w:u w:val="none"/>
            <w:shd w:val="clear" w:color="auto" w:fill="FFFFFF"/>
            <w:vertAlign w:val="superscript"/>
            <w:lang w:val="es-ES"/>
          </w:rPr>
          <w:t>16</w:t>
        </w:r>
      </w:hyperlink>
      <w:r w:rsidRPr="00D95A84">
        <w:rPr>
          <w:rFonts w:ascii="Arial" w:hAnsi="Arial" w:cs="Arial"/>
          <w:color w:val="222222"/>
          <w:shd w:val="clear" w:color="auto" w:fill="FFFFFF"/>
          <w:lang w:val="es-ES"/>
        </w:rPr>
        <w:t xml:space="preserve">​ se sitúa en el corazón de todas las soluciones de </w:t>
      </w:r>
      <w:proofErr w:type="spellStart"/>
      <w:r w:rsidRPr="00D95A84">
        <w:rPr>
          <w:rFonts w:ascii="Arial" w:hAnsi="Arial" w:cs="Arial"/>
          <w:color w:val="222222"/>
          <w:shd w:val="clear" w:color="auto" w:fill="FFFFFF"/>
          <w:lang w:val="es-ES"/>
        </w:rPr>
        <w:t>Openbravo</w:t>
      </w:r>
      <w:proofErr w:type="spellEnd"/>
      <w:r w:rsidRPr="00D95A84">
        <w:rPr>
          <w:rFonts w:ascii="Arial" w:hAnsi="Arial" w:cs="Arial"/>
          <w:color w:val="222222"/>
          <w:shd w:val="clear" w:color="auto" w:fill="FFFFFF"/>
          <w:lang w:val="es-ES"/>
        </w:rPr>
        <w:t xml:space="preserve">. Es una plataforma verdaderamente modular, móvil y lista para la nube que proporciona el conjunto de tecnologías que permiten extender </w:t>
      </w:r>
      <w:proofErr w:type="spellStart"/>
      <w:r w:rsidRPr="00D95A84">
        <w:rPr>
          <w:rFonts w:ascii="Arial" w:hAnsi="Arial" w:cs="Arial"/>
          <w:color w:val="222222"/>
          <w:shd w:val="clear" w:color="auto" w:fill="FFFFFF"/>
          <w:lang w:val="es-ES"/>
        </w:rPr>
        <w:t>Openbravo</w:t>
      </w:r>
      <w:proofErr w:type="spellEnd"/>
      <w:r w:rsidRPr="00D95A84">
        <w:rPr>
          <w:rFonts w:ascii="Arial" w:hAnsi="Arial" w:cs="Arial"/>
          <w:color w:val="222222"/>
          <w:shd w:val="clear" w:color="auto" w:fill="FFFFFF"/>
          <w:lang w:val="es-ES"/>
        </w:rPr>
        <w:t xml:space="preserve"> para adaptarse a las necesidades de las compañías o desarrollar soluciones empresariales totalmente desde cero.</w:t>
      </w:r>
    </w:p>
    <w:p w14:paraId="5CB686F2" w14:textId="3FEDC238" w:rsidR="0010514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OPENERP</w:t>
      </w:r>
    </w:p>
    <w:p w14:paraId="1F40B0EB" w14:textId="788257CE" w:rsidR="00E40F29" w:rsidRPr="00E40F29" w:rsidRDefault="00E40F29" w:rsidP="00E40F29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  <w:proofErr w:type="spellStart"/>
      <w:r>
        <w:rPr>
          <w:rFonts w:ascii="Arial" w:eastAsia="CMR12" w:hAnsi="Arial" w:cs="Arial"/>
          <w:lang w:val="es-ES"/>
        </w:rPr>
        <w:t>Ubunto</w:t>
      </w:r>
      <w:proofErr w:type="spellEnd"/>
      <w:r>
        <w:rPr>
          <w:rFonts w:ascii="Arial" w:eastAsia="CMR12" w:hAnsi="Arial" w:cs="Arial"/>
          <w:lang w:val="es-ES"/>
        </w:rPr>
        <w:t xml:space="preserve">, Windows y Mac. Ya que se puede usar </w:t>
      </w:r>
      <w:proofErr w:type="spellStart"/>
      <w:r>
        <w:rPr>
          <w:rFonts w:ascii="Arial" w:eastAsia="CMR12" w:hAnsi="Arial" w:cs="Arial"/>
          <w:lang w:val="es-ES"/>
        </w:rPr>
        <w:t>odoo</w:t>
      </w:r>
      <w:proofErr w:type="spellEnd"/>
      <w:r>
        <w:rPr>
          <w:rFonts w:ascii="Arial" w:eastAsia="CMR12" w:hAnsi="Arial" w:cs="Arial"/>
          <w:lang w:val="es-ES"/>
        </w:rPr>
        <w:t xml:space="preserve"> en web.</w:t>
      </w:r>
    </w:p>
    <w:p w14:paraId="6163C6A8" w14:textId="3B6F729F" w:rsidR="0010514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Microsoft Dynamics NAV</w:t>
      </w:r>
    </w:p>
    <w:p w14:paraId="5177ADFD" w14:textId="77777777" w:rsidR="00E40F29" w:rsidRPr="00E40F29" w:rsidRDefault="00E40F29" w:rsidP="00E40F29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40F2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Windows 10 Pro, Enterprise o </w:t>
      </w:r>
      <w:proofErr w:type="spellStart"/>
      <w:r w:rsidRPr="00E40F2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Education</w:t>
      </w:r>
      <w:proofErr w:type="spellEnd"/>
      <w:r w:rsidRPr="00E40F2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(ediciones de 32 y 64 bits).</w:t>
      </w:r>
      <w:r w:rsidRPr="00E40F29">
        <w:rPr>
          <w:rFonts w:ascii="Arial" w:eastAsia="Times New Roman" w:hAnsi="Arial" w:cs="Arial"/>
          <w:color w:val="333333"/>
          <w:sz w:val="24"/>
          <w:szCs w:val="24"/>
          <w:lang w:eastAsia="es-ES"/>
        </w:rPr>
        <w:br/>
      </w:r>
      <w:r w:rsidRPr="00E40F29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ES"/>
        </w:rPr>
        <w:t>Importante:</w:t>
      </w:r>
      <w:r w:rsidRPr="00E40F2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 Windows 10 S no es compatible.</w:t>
      </w:r>
    </w:p>
    <w:p w14:paraId="775A91A8" w14:textId="77777777" w:rsidR="00E40F29" w:rsidRPr="00E40F29" w:rsidRDefault="00E40F29" w:rsidP="00E40F29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40F2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Windows 8.1 Professional o Enterprise (ediciones de 32 y 64 bits).</w:t>
      </w:r>
    </w:p>
    <w:p w14:paraId="6892D68F" w14:textId="77777777" w:rsidR="00E40F29" w:rsidRPr="00E40F29" w:rsidRDefault="00E40F29" w:rsidP="00E40F29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40F29"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t xml:space="preserve">Windows Server 2016 Standard, Essentials o </w:t>
      </w:r>
      <w:proofErr w:type="spellStart"/>
      <w:r w:rsidRPr="00E40F2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Datacenter</w:t>
      </w:r>
      <w:proofErr w:type="spellEnd"/>
      <w:r w:rsidRPr="00E40F2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14:paraId="643E27F4" w14:textId="77777777" w:rsidR="00E40F29" w:rsidRPr="00E40F29" w:rsidRDefault="00E40F29" w:rsidP="00E40F29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40F2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Windows Server 2012 R2 Standard o Essentials (edición de 64 bits).</w:t>
      </w:r>
    </w:p>
    <w:p w14:paraId="3F8FAD15" w14:textId="77777777" w:rsidR="00E40F29" w:rsidRPr="00E40F29" w:rsidRDefault="00E40F29" w:rsidP="00E40F29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E40F29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Windows Server 2012 Standard o Essentials (edición de 64 bits).</w:t>
      </w:r>
    </w:p>
    <w:p w14:paraId="3D8D101C" w14:textId="77777777" w:rsidR="00E40F29" w:rsidRPr="00D95A84" w:rsidRDefault="00E40F29" w:rsidP="00E40F29">
      <w:pPr>
        <w:pStyle w:val="Standard"/>
        <w:spacing w:line="360" w:lineRule="auto"/>
        <w:ind w:left="720"/>
        <w:rPr>
          <w:rFonts w:ascii="Arial" w:eastAsia="CMR12" w:hAnsi="Arial" w:cs="Arial"/>
          <w:b/>
          <w:bCs/>
          <w:lang w:val="es-ES"/>
        </w:rPr>
      </w:pPr>
    </w:p>
    <w:p w14:paraId="4BC90594" w14:textId="117DFF68" w:rsidR="0010514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SAP</w:t>
      </w:r>
    </w:p>
    <w:p w14:paraId="79234237" w14:textId="77777777" w:rsidR="00E40F29" w:rsidRPr="00E40F29" w:rsidRDefault="00E40F29" w:rsidP="00E40F29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7"/>
          <w:szCs w:val="27"/>
          <w:lang w:eastAsia="es-ES"/>
        </w:rPr>
      </w:pPr>
      <w:r w:rsidRPr="00E40F29">
        <w:rPr>
          <w:rFonts w:ascii="Arial" w:eastAsia="Times New Roman" w:hAnsi="Arial" w:cs="Arial"/>
          <w:sz w:val="27"/>
          <w:szCs w:val="27"/>
          <w:lang w:eastAsia="es-ES"/>
        </w:rPr>
        <w:t>Base de datos Oracle: Windows. Linux, Solaris, IBM AIX 11G y superior.</w:t>
      </w:r>
    </w:p>
    <w:p w14:paraId="58B01E42" w14:textId="77777777" w:rsidR="00E40F29" w:rsidRPr="00E40F29" w:rsidRDefault="00E40F29" w:rsidP="00E40F29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7"/>
          <w:szCs w:val="27"/>
          <w:lang w:eastAsia="es-ES"/>
        </w:rPr>
      </w:pPr>
      <w:r w:rsidRPr="00E40F29">
        <w:rPr>
          <w:rFonts w:ascii="Arial" w:eastAsia="Times New Roman" w:hAnsi="Arial" w:cs="Arial"/>
          <w:sz w:val="27"/>
          <w:szCs w:val="27"/>
          <w:lang w:eastAsia="es-ES"/>
        </w:rPr>
        <w:t>Microsoft SQL Server: Windows - 2005-2012</w:t>
      </w:r>
    </w:p>
    <w:p w14:paraId="7785A191" w14:textId="77777777" w:rsidR="00E40F29" w:rsidRPr="00E40F29" w:rsidRDefault="00E40F29" w:rsidP="00E40F29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7"/>
          <w:szCs w:val="27"/>
          <w:lang w:eastAsia="es-ES"/>
        </w:rPr>
      </w:pPr>
      <w:r w:rsidRPr="00E40F29">
        <w:rPr>
          <w:rFonts w:ascii="Arial" w:eastAsia="Times New Roman" w:hAnsi="Arial" w:cs="Arial"/>
          <w:sz w:val="27"/>
          <w:szCs w:val="27"/>
          <w:lang w:eastAsia="es-ES"/>
        </w:rPr>
        <w:t xml:space="preserve">SAP </w:t>
      </w:r>
      <w:proofErr w:type="spellStart"/>
      <w:r w:rsidRPr="00E40F29">
        <w:rPr>
          <w:rFonts w:ascii="Arial" w:eastAsia="Times New Roman" w:hAnsi="Arial" w:cs="Arial"/>
          <w:sz w:val="27"/>
          <w:szCs w:val="27"/>
          <w:lang w:eastAsia="es-ES"/>
        </w:rPr>
        <w:t>Application</w:t>
      </w:r>
      <w:proofErr w:type="spellEnd"/>
      <w:r w:rsidRPr="00E40F29">
        <w:rPr>
          <w:rFonts w:ascii="Arial" w:eastAsia="Times New Roman" w:hAnsi="Arial" w:cs="Arial"/>
          <w:sz w:val="27"/>
          <w:szCs w:val="27"/>
          <w:lang w:eastAsia="es-ES"/>
        </w:rPr>
        <w:t xml:space="preserve"> Servers: Todas las plataformas y versiones compatibles</w:t>
      </w:r>
    </w:p>
    <w:p w14:paraId="5C941E7A" w14:textId="77777777" w:rsidR="00E40F29" w:rsidRPr="00E40F29" w:rsidRDefault="00E40F29" w:rsidP="00E40F29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7"/>
          <w:szCs w:val="27"/>
          <w:lang w:eastAsia="es-ES"/>
        </w:rPr>
      </w:pPr>
      <w:r w:rsidRPr="00E40F29">
        <w:rPr>
          <w:rFonts w:ascii="Arial" w:eastAsia="Times New Roman" w:hAnsi="Arial" w:cs="Arial"/>
          <w:sz w:val="27"/>
          <w:szCs w:val="27"/>
          <w:lang w:eastAsia="es-ES"/>
        </w:rPr>
        <w:t xml:space="preserve">Sistema de archivos con las conexiones del sistema de archivos </w:t>
      </w:r>
      <w:proofErr w:type="spellStart"/>
      <w:r w:rsidRPr="00E40F29">
        <w:rPr>
          <w:rFonts w:ascii="Arial" w:eastAsia="Times New Roman" w:hAnsi="Arial" w:cs="Arial"/>
          <w:sz w:val="27"/>
          <w:szCs w:val="27"/>
          <w:lang w:eastAsia="es-ES"/>
        </w:rPr>
        <w:t>Agentry</w:t>
      </w:r>
      <w:proofErr w:type="spellEnd"/>
      <w:r w:rsidRPr="00E40F29">
        <w:rPr>
          <w:rFonts w:ascii="Arial" w:eastAsia="Times New Roman" w:hAnsi="Arial" w:cs="Arial"/>
          <w:sz w:val="27"/>
          <w:szCs w:val="27"/>
          <w:lang w:eastAsia="es-ES"/>
        </w:rPr>
        <w:t xml:space="preserve">: versiones del sistema operativo Windows y Linux que son soportados por SAP Mobile </w:t>
      </w:r>
      <w:proofErr w:type="spellStart"/>
      <w:r w:rsidRPr="00E40F29">
        <w:rPr>
          <w:rFonts w:ascii="Arial" w:eastAsia="Times New Roman" w:hAnsi="Arial" w:cs="Arial"/>
          <w:sz w:val="27"/>
          <w:szCs w:val="27"/>
          <w:lang w:eastAsia="es-ES"/>
        </w:rPr>
        <w:t>Platform</w:t>
      </w:r>
      <w:proofErr w:type="spellEnd"/>
      <w:r w:rsidRPr="00E40F29">
        <w:rPr>
          <w:rFonts w:ascii="Arial" w:eastAsia="Times New Roman" w:hAnsi="Arial" w:cs="Arial"/>
          <w:sz w:val="27"/>
          <w:szCs w:val="27"/>
          <w:lang w:eastAsia="es-ES"/>
        </w:rPr>
        <w:t xml:space="preserve"> 3.x</w:t>
      </w:r>
    </w:p>
    <w:p w14:paraId="39621041" w14:textId="77777777" w:rsidR="00E40F29" w:rsidRPr="00E40F29" w:rsidRDefault="00E40F29" w:rsidP="00E40F29">
      <w:pPr>
        <w:shd w:val="clear" w:color="auto" w:fill="FFFFFF"/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color w:val="5E6A7A"/>
          <w:sz w:val="27"/>
          <w:szCs w:val="27"/>
          <w:lang w:eastAsia="es-ES"/>
        </w:rPr>
      </w:pPr>
      <w:r w:rsidRPr="00E40F29">
        <w:rPr>
          <w:rFonts w:ascii="Arial" w:eastAsia="Times New Roman" w:hAnsi="Arial" w:cs="Arial"/>
          <w:sz w:val="27"/>
          <w:szCs w:val="27"/>
          <w:lang w:eastAsia="es-ES"/>
        </w:rPr>
        <w:t xml:space="preserve">Compatibles con ODBC, </w:t>
      </w:r>
      <w:proofErr w:type="spellStart"/>
      <w:r w:rsidRPr="00E40F29">
        <w:rPr>
          <w:rFonts w:ascii="Arial" w:eastAsia="Times New Roman" w:hAnsi="Arial" w:cs="Arial"/>
          <w:sz w:val="27"/>
          <w:szCs w:val="27"/>
          <w:lang w:eastAsia="es-ES"/>
        </w:rPr>
        <w:t>Backend</w:t>
      </w:r>
      <w:proofErr w:type="spellEnd"/>
      <w:r w:rsidRPr="00E40F29">
        <w:rPr>
          <w:rFonts w:ascii="Arial" w:eastAsia="Times New Roman" w:hAnsi="Arial" w:cs="Arial"/>
          <w:sz w:val="27"/>
          <w:szCs w:val="27"/>
          <w:lang w:eastAsia="es-ES"/>
        </w:rPr>
        <w:t>: Todas las plataformas y sistemas operativos que soportan la conectividad ODBC.</w:t>
      </w:r>
    </w:p>
    <w:p w14:paraId="29BC01EA" w14:textId="77777777" w:rsidR="00E40F29" w:rsidRPr="00D95A84" w:rsidRDefault="00E40F29" w:rsidP="00E40F29">
      <w:pPr>
        <w:pStyle w:val="Standard"/>
        <w:spacing w:line="360" w:lineRule="auto"/>
        <w:ind w:left="1080"/>
        <w:rPr>
          <w:rFonts w:ascii="Arial" w:eastAsia="CMR12" w:hAnsi="Arial" w:cs="Arial"/>
          <w:b/>
          <w:bCs/>
          <w:lang w:val="es-ES"/>
        </w:rPr>
      </w:pPr>
    </w:p>
    <w:p w14:paraId="79E7E3D7" w14:textId="74B433D1" w:rsidR="0010514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SAGE</w:t>
      </w:r>
    </w:p>
    <w:p w14:paraId="4034C6EC" w14:textId="77777777" w:rsidR="002042E8" w:rsidRPr="00D95A84" w:rsidRDefault="002042E8" w:rsidP="002042E8">
      <w:pPr>
        <w:pStyle w:val="Standard"/>
        <w:spacing w:line="360" w:lineRule="auto"/>
        <w:ind w:left="1080"/>
        <w:rPr>
          <w:rFonts w:ascii="Arial" w:eastAsia="CMR12" w:hAnsi="Arial" w:cs="Arial"/>
          <w:b/>
          <w:bCs/>
          <w:lang w:val="es-ES"/>
        </w:rPr>
      </w:pPr>
    </w:p>
    <w:p w14:paraId="501CB095" w14:textId="77777777" w:rsidR="00105144" w:rsidRPr="00D95A84" w:rsidRDefault="00105144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</w:p>
    <w:p w14:paraId="77AF192B" w14:textId="77777777" w:rsidR="00105144" w:rsidRPr="00D95A84" w:rsidRDefault="00105144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</w:p>
    <w:p w14:paraId="13658D0C" w14:textId="0B7B2284" w:rsidR="004673D2" w:rsidRPr="00D95A84" w:rsidRDefault="00E3795F" w:rsidP="00D95A84">
      <w:pPr>
        <w:pStyle w:val="Standard"/>
        <w:numPr>
          <w:ilvl w:val="0"/>
          <w:numId w:val="1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Módulos</w:t>
      </w:r>
      <w:r w:rsidR="004673D2" w:rsidRPr="00D95A84">
        <w:rPr>
          <w:rFonts w:ascii="Arial" w:eastAsia="CMR12" w:hAnsi="Arial" w:cs="Arial"/>
          <w:b/>
          <w:bCs/>
          <w:lang w:val="es-ES"/>
        </w:rPr>
        <w:t xml:space="preserve"> </w:t>
      </w:r>
      <w:r w:rsidRPr="00D95A84">
        <w:rPr>
          <w:rFonts w:ascii="Arial" w:eastAsia="CMR12" w:hAnsi="Arial" w:cs="Arial"/>
          <w:b/>
          <w:bCs/>
          <w:lang w:val="es-ES"/>
        </w:rPr>
        <w:t>funcionales</w:t>
      </w:r>
      <w:r w:rsidR="004673D2" w:rsidRPr="00D95A84">
        <w:rPr>
          <w:rFonts w:ascii="Arial" w:eastAsia="CMR12" w:hAnsi="Arial" w:cs="Arial"/>
          <w:b/>
          <w:bCs/>
          <w:lang w:val="es-ES"/>
        </w:rPr>
        <w:t xml:space="preserve"> que </w:t>
      </w:r>
      <w:r w:rsidRPr="00D95A84">
        <w:rPr>
          <w:rFonts w:ascii="Arial" w:eastAsia="CMR12" w:hAnsi="Arial" w:cs="Arial"/>
          <w:b/>
          <w:bCs/>
          <w:lang w:val="es-ES"/>
        </w:rPr>
        <w:t>lo</w:t>
      </w:r>
      <w:r w:rsidR="004673D2" w:rsidRPr="00D95A84">
        <w:rPr>
          <w:rFonts w:ascii="Arial" w:eastAsia="CMR12" w:hAnsi="Arial" w:cs="Arial"/>
          <w:b/>
          <w:bCs/>
          <w:lang w:val="es-ES"/>
        </w:rPr>
        <w:t xml:space="preserve"> </w:t>
      </w:r>
      <w:r w:rsidRPr="00D95A84">
        <w:rPr>
          <w:rFonts w:ascii="Arial" w:eastAsia="CMR12" w:hAnsi="Arial" w:cs="Arial"/>
          <w:b/>
          <w:bCs/>
          <w:lang w:val="es-ES"/>
        </w:rPr>
        <w:t>componen</w:t>
      </w:r>
      <w:r w:rsidR="004673D2" w:rsidRPr="00D95A84">
        <w:rPr>
          <w:rFonts w:ascii="Arial" w:eastAsia="CMR12" w:hAnsi="Arial" w:cs="Arial"/>
          <w:b/>
          <w:bCs/>
          <w:lang w:val="es-ES"/>
        </w:rPr>
        <w:t>.</w:t>
      </w:r>
    </w:p>
    <w:p w14:paraId="39E0B3BE" w14:textId="53382775" w:rsidR="00105144" w:rsidRPr="00D95A8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OPENBRAVO.</w:t>
      </w:r>
    </w:p>
    <w:p w14:paraId="5F4033D1" w14:textId="60FDEC8C" w:rsidR="00560564" w:rsidRPr="00D95A84" w:rsidRDefault="00560564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  <w:r w:rsidRPr="00D95A84">
        <w:rPr>
          <w:rFonts w:ascii="Arial" w:eastAsia="CMR12" w:hAnsi="Arial" w:cs="Arial"/>
          <w:lang w:val="es-ES"/>
        </w:rPr>
        <w:t xml:space="preserve">Estos son los diferentes módulos que utiliza </w:t>
      </w:r>
      <w:proofErr w:type="spellStart"/>
      <w:r w:rsidRPr="00D95A84">
        <w:rPr>
          <w:rFonts w:ascii="Arial" w:eastAsia="CMR12" w:hAnsi="Arial" w:cs="Arial"/>
          <w:lang w:val="es-ES"/>
        </w:rPr>
        <w:t>OpenBravo</w:t>
      </w:r>
      <w:proofErr w:type="spellEnd"/>
      <w:r w:rsidRPr="00D95A84">
        <w:rPr>
          <w:rFonts w:ascii="Arial" w:eastAsia="CMR12" w:hAnsi="Arial" w:cs="Arial"/>
          <w:lang w:val="es-ES"/>
        </w:rPr>
        <w:t>.</w:t>
      </w:r>
    </w:p>
    <w:p w14:paraId="08688E3B" w14:textId="2E243AE8" w:rsidR="00560564" w:rsidRPr="00D95A84" w:rsidRDefault="00560564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  <w:r w:rsidRPr="00D95A84">
        <w:rPr>
          <w:rFonts w:ascii="Arial" w:eastAsia="CMR12" w:hAnsi="Arial" w:cs="Arial"/>
          <w:lang w:val="es-ES"/>
        </w:rPr>
        <w:t xml:space="preserve">WEB: </w:t>
      </w:r>
      <w:hyperlink r:id="rId18" w:history="1">
        <w:r w:rsidRPr="00D95A84">
          <w:rPr>
            <w:rStyle w:val="Hipervnculo"/>
            <w:rFonts w:ascii="Arial" w:hAnsi="Arial" w:cs="Arial"/>
          </w:rPr>
          <w:t>http://wiki.openbravo.com/wiki/ERP_2.50:User_Manual/es</w:t>
        </w:r>
      </w:hyperlink>
    </w:p>
    <w:p w14:paraId="2F88CAF7" w14:textId="2DDF3E39" w:rsidR="00560564" w:rsidRPr="00D95A84" w:rsidRDefault="00560564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</w:p>
    <w:p w14:paraId="533671A1" w14:textId="77777777" w:rsidR="00560564" w:rsidRPr="00011154" w:rsidRDefault="00560564" w:rsidP="00D95A84">
      <w:pPr>
        <w:pStyle w:val="Ttulo4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011154">
        <w:rPr>
          <w:rStyle w:val="mw-headline"/>
          <w:rFonts w:ascii="Arial" w:hAnsi="Arial" w:cs="Arial"/>
          <w:color w:val="auto"/>
          <w:sz w:val="24"/>
          <w:szCs w:val="24"/>
        </w:rPr>
        <w:t>Diccionario de la aplicación</w:t>
      </w:r>
    </w:p>
    <w:p w14:paraId="6AB20321" w14:textId="77777777" w:rsidR="00560564" w:rsidRPr="0001115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r w:rsidRPr="00011154">
        <w:rPr>
          <w:rFonts w:ascii="Arial" w:hAnsi="Arial" w:cs="Arial"/>
        </w:rPr>
        <w:t xml:space="preserve">Utilice el </w:t>
      </w:r>
      <w:proofErr w:type="spellStart"/>
      <w:r w:rsidRPr="00011154">
        <w:rPr>
          <w:rFonts w:ascii="Arial" w:hAnsi="Arial" w:cs="Arial"/>
        </w:rPr>
        <w:t>modulo</w:t>
      </w:r>
      <w:proofErr w:type="spellEnd"/>
      <w:r w:rsidRPr="00011154">
        <w:rPr>
          <w:rFonts w:ascii="Arial" w:hAnsi="Arial" w:cs="Arial"/>
        </w:rPr>
        <w:t xml:space="preserve"> de Diccionario de la Aplicación para personalizar, modificar y adaptar la aplicación a sus necesidades.</w:t>
      </w:r>
    </w:p>
    <w:p w14:paraId="4A2EFA6E" w14:textId="77777777" w:rsidR="00560564" w:rsidRPr="00011154" w:rsidRDefault="0041792C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hyperlink r:id="rId19" w:tooltip="ERP/2.50/User Manual/Application Dictionary" w:history="1">
        <w:r w:rsidR="00560564" w:rsidRPr="00011154">
          <w:rPr>
            <w:rStyle w:val="Hipervnculo"/>
            <w:rFonts w:ascii="Arial" w:hAnsi="Arial" w:cs="Arial"/>
            <w:color w:val="auto"/>
          </w:rPr>
          <w:t>Mas información</w:t>
        </w:r>
      </w:hyperlink>
    </w:p>
    <w:p w14:paraId="074A27F4" w14:textId="77777777" w:rsidR="00560564" w:rsidRPr="0001115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</w:p>
    <w:p w14:paraId="42EB74E3" w14:textId="77777777" w:rsidR="00560564" w:rsidRPr="00011154" w:rsidRDefault="00560564" w:rsidP="00D95A84">
      <w:pPr>
        <w:pStyle w:val="Ttulo4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011154">
        <w:rPr>
          <w:rStyle w:val="mw-headline"/>
          <w:rFonts w:ascii="Arial" w:hAnsi="Arial" w:cs="Arial"/>
          <w:color w:val="auto"/>
          <w:sz w:val="24"/>
          <w:szCs w:val="24"/>
        </w:rPr>
        <w:lastRenderedPageBreak/>
        <w:t>Configuración General</w:t>
      </w:r>
    </w:p>
    <w:p w14:paraId="5DEFF99C" w14:textId="77777777" w:rsidR="00560564" w:rsidRPr="0001115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r w:rsidRPr="00011154">
        <w:rPr>
          <w:rFonts w:ascii="Arial" w:hAnsi="Arial" w:cs="Arial"/>
        </w:rPr>
        <w:t xml:space="preserve">Use el </w:t>
      </w:r>
      <w:proofErr w:type="spellStart"/>
      <w:r w:rsidRPr="00011154">
        <w:rPr>
          <w:rFonts w:ascii="Arial" w:hAnsi="Arial" w:cs="Arial"/>
        </w:rPr>
        <w:t>modulo</w:t>
      </w:r>
      <w:proofErr w:type="spellEnd"/>
      <w:r w:rsidRPr="00011154">
        <w:rPr>
          <w:rFonts w:ascii="Arial" w:hAnsi="Arial" w:cs="Arial"/>
        </w:rPr>
        <w:t xml:space="preserve"> configuración general para editar la configuración básica, como los idiomas, las monedas, los menús, los flujos de trabajo, alertas, clientes, roles, usuarios, organizaciones, bancos, e importación de datos</w:t>
      </w:r>
    </w:p>
    <w:p w14:paraId="5A47CB02" w14:textId="77777777" w:rsidR="00560564" w:rsidRPr="00011154" w:rsidRDefault="0041792C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hyperlink r:id="rId20" w:tooltip="ERP/2.50/User Manual/General Setup" w:history="1">
        <w:r w:rsidR="00560564" w:rsidRPr="00011154">
          <w:rPr>
            <w:rStyle w:val="Hipervnculo"/>
            <w:rFonts w:ascii="Arial" w:hAnsi="Arial" w:cs="Arial"/>
            <w:color w:val="auto"/>
          </w:rPr>
          <w:t>Mas información</w:t>
        </w:r>
      </w:hyperlink>
    </w:p>
    <w:p w14:paraId="0F43F6CD" w14:textId="77777777" w:rsidR="00560564" w:rsidRPr="0001115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</w:p>
    <w:p w14:paraId="3D5FDF9A" w14:textId="77777777" w:rsidR="00560564" w:rsidRPr="00011154" w:rsidRDefault="00560564" w:rsidP="00D95A84">
      <w:pPr>
        <w:pStyle w:val="Ttulo4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011154">
        <w:rPr>
          <w:rStyle w:val="mw-headline"/>
          <w:rFonts w:ascii="Arial" w:hAnsi="Arial" w:cs="Arial"/>
          <w:color w:val="auto"/>
          <w:sz w:val="24"/>
          <w:szCs w:val="24"/>
        </w:rPr>
        <w:t>Manejo de Datos Maestro (Master Data Management)</w:t>
      </w:r>
    </w:p>
    <w:p w14:paraId="2211FB93" w14:textId="77777777" w:rsidR="00560564" w:rsidRPr="0001115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r w:rsidRPr="00011154">
        <w:rPr>
          <w:rFonts w:ascii="Arial" w:hAnsi="Arial" w:cs="Arial"/>
        </w:rPr>
        <w:t xml:space="preserve">Use el </w:t>
      </w:r>
      <w:proofErr w:type="spellStart"/>
      <w:r w:rsidRPr="00011154">
        <w:rPr>
          <w:rFonts w:ascii="Arial" w:hAnsi="Arial" w:cs="Arial"/>
        </w:rPr>
        <w:t>modulo</w:t>
      </w:r>
      <w:proofErr w:type="spellEnd"/>
      <w:r w:rsidRPr="00011154">
        <w:rPr>
          <w:rFonts w:ascii="Arial" w:hAnsi="Arial" w:cs="Arial"/>
        </w:rPr>
        <w:t xml:space="preserve"> Manejo de Datos Maestro (Master Data Management) para definir y editar la información relacionada con los socios comerciales, los precios y productos.</w:t>
      </w:r>
    </w:p>
    <w:p w14:paraId="26ED0E12" w14:textId="77777777" w:rsidR="00560564" w:rsidRPr="00011154" w:rsidRDefault="0041792C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hyperlink r:id="rId21" w:tooltip="ERP/2.50/User Manual/Master Data Management" w:history="1">
        <w:r w:rsidR="00560564" w:rsidRPr="00011154">
          <w:rPr>
            <w:rStyle w:val="Hipervnculo"/>
            <w:rFonts w:ascii="Arial" w:hAnsi="Arial" w:cs="Arial"/>
            <w:color w:val="auto"/>
          </w:rPr>
          <w:t>Mas información</w:t>
        </w:r>
      </w:hyperlink>
    </w:p>
    <w:p w14:paraId="6F418FF1" w14:textId="77777777" w:rsidR="00560564" w:rsidRPr="0001115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</w:p>
    <w:p w14:paraId="413C14B9" w14:textId="77777777" w:rsidR="00560564" w:rsidRPr="00011154" w:rsidRDefault="00560564" w:rsidP="00D95A84">
      <w:pPr>
        <w:pStyle w:val="Ttulo4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011154">
        <w:rPr>
          <w:rStyle w:val="mw-headline"/>
          <w:rFonts w:ascii="Arial" w:hAnsi="Arial" w:cs="Arial"/>
          <w:color w:val="auto"/>
          <w:sz w:val="24"/>
          <w:szCs w:val="24"/>
        </w:rPr>
        <w:t>Gestión de Compras</w:t>
      </w:r>
    </w:p>
    <w:p w14:paraId="38F3E6EE" w14:textId="77777777" w:rsidR="00560564" w:rsidRPr="0001115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r w:rsidRPr="00011154">
        <w:rPr>
          <w:rFonts w:ascii="Arial" w:hAnsi="Arial" w:cs="Arial"/>
        </w:rPr>
        <w:t xml:space="preserve">Use el </w:t>
      </w:r>
      <w:proofErr w:type="spellStart"/>
      <w:r w:rsidRPr="00011154">
        <w:rPr>
          <w:rFonts w:ascii="Arial" w:hAnsi="Arial" w:cs="Arial"/>
        </w:rPr>
        <w:t>modulo</w:t>
      </w:r>
      <w:proofErr w:type="spellEnd"/>
      <w:r w:rsidRPr="00011154">
        <w:rPr>
          <w:rFonts w:ascii="Arial" w:hAnsi="Arial" w:cs="Arial"/>
        </w:rPr>
        <w:t xml:space="preserve"> de gestión de compras para gestionar los pedidos, compras, recibos de mercancías, facturas, y analizar los informes correspondientes.</w:t>
      </w:r>
    </w:p>
    <w:p w14:paraId="7FEF1D9C" w14:textId="77777777" w:rsidR="00560564" w:rsidRPr="00011154" w:rsidRDefault="0041792C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hyperlink r:id="rId22" w:tooltip="ERP/2.50/User Manual/Procurement Management" w:history="1">
        <w:r w:rsidR="00560564" w:rsidRPr="00011154">
          <w:rPr>
            <w:rStyle w:val="Hipervnculo"/>
            <w:rFonts w:ascii="Arial" w:hAnsi="Arial" w:cs="Arial"/>
            <w:color w:val="auto"/>
          </w:rPr>
          <w:t>Mas información</w:t>
        </w:r>
      </w:hyperlink>
    </w:p>
    <w:p w14:paraId="134FF21F" w14:textId="77777777" w:rsidR="00560564" w:rsidRPr="00011154" w:rsidRDefault="00560564" w:rsidP="00D95A84">
      <w:pPr>
        <w:pStyle w:val="Ttulo4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011154">
        <w:rPr>
          <w:rStyle w:val="mw-headline"/>
          <w:rFonts w:ascii="Arial" w:hAnsi="Arial" w:cs="Arial"/>
          <w:color w:val="auto"/>
          <w:sz w:val="24"/>
          <w:szCs w:val="24"/>
        </w:rPr>
        <w:t>Gestión de Almacenes</w:t>
      </w:r>
    </w:p>
    <w:p w14:paraId="7D0839E4" w14:textId="77777777" w:rsidR="00560564" w:rsidRPr="0001115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r w:rsidRPr="00011154">
        <w:rPr>
          <w:rFonts w:ascii="Arial" w:hAnsi="Arial" w:cs="Arial"/>
        </w:rPr>
        <w:t xml:space="preserve">Use el </w:t>
      </w:r>
      <w:proofErr w:type="spellStart"/>
      <w:r w:rsidRPr="00011154">
        <w:rPr>
          <w:rFonts w:ascii="Arial" w:hAnsi="Arial" w:cs="Arial"/>
        </w:rPr>
        <w:t>modulo</w:t>
      </w:r>
      <w:proofErr w:type="spellEnd"/>
      <w:r w:rsidRPr="00011154">
        <w:rPr>
          <w:rFonts w:ascii="Arial" w:hAnsi="Arial" w:cs="Arial"/>
        </w:rPr>
        <w:t xml:space="preserve"> </w:t>
      </w:r>
      <w:proofErr w:type="spellStart"/>
      <w:r w:rsidRPr="00011154">
        <w:rPr>
          <w:rFonts w:ascii="Arial" w:hAnsi="Arial" w:cs="Arial"/>
        </w:rPr>
        <w:t>gestion</w:t>
      </w:r>
      <w:proofErr w:type="spellEnd"/>
      <w:r w:rsidRPr="00011154">
        <w:rPr>
          <w:rFonts w:ascii="Arial" w:hAnsi="Arial" w:cs="Arial"/>
        </w:rPr>
        <w:t xml:space="preserve"> de almacenes para crear y editar almacenes, y gestionar el inventario.</w:t>
      </w:r>
    </w:p>
    <w:p w14:paraId="3FA1ED98" w14:textId="77777777" w:rsidR="00560564" w:rsidRPr="00011154" w:rsidRDefault="0041792C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hyperlink r:id="rId23" w:tooltip="ERP/2.50/User Manual/Warehouse Management" w:history="1">
        <w:r w:rsidR="00560564" w:rsidRPr="00011154">
          <w:rPr>
            <w:rStyle w:val="Hipervnculo"/>
            <w:rFonts w:ascii="Arial" w:hAnsi="Arial" w:cs="Arial"/>
            <w:color w:val="auto"/>
          </w:rPr>
          <w:t>Mas información</w:t>
        </w:r>
      </w:hyperlink>
    </w:p>
    <w:p w14:paraId="4224AD2C" w14:textId="77777777" w:rsidR="00560564" w:rsidRPr="0001115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</w:p>
    <w:p w14:paraId="1414395E" w14:textId="77777777" w:rsidR="00560564" w:rsidRPr="00011154" w:rsidRDefault="00560564" w:rsidP="00D95A84">
      <w:pPr>
        <w:pStyle w:val="Ttulo4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011154">
        <w:rPr>
          <w:rStyle w:val="mw-headline"/>
          <w:rFonts w:ascii="Arial" w:hAnsi="Arial" w:cs="Arial"/>
          <w:color w:val="auto"/>
          <w:sz w:val="24"/>
          <w:szCs w:val="24"/>
        </w:rPr>
        <w:t>Gestión de la producción</w:t>
      </w:r>
    </w:p>
    <w:p w14:paraId="66E99074" w14:textId="77777777" w:rsidR="00560564" w:rsidRPr="0001115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r w:rsidRPr="00011154">
        <w:rPr>
          <w:rFonts w:ascii="Arial" w:hAnsi="Arial" w:cs="Arial"/>
        </w:rPr>
        <w:t xml:space="preserve">Use el </w:t>
      </w:r>
      <w:proofErr w:type="spellStart"/>
      <w:r w:rsidRPr="00011154">
        <w:rPr>
          <w:rFonts w:ascii="Arial" w:hAnsi="Arial" w:cs="Arial"/>
        </w:rPr>
        <w:t>modulo</w:t>
      </w:r>
      <w:proofErr w:type="spellEnd"/>
      <w:r w:rsidRPr="00011154">
        <w:rPr>
          <w:rFonts w:ascii="Arial" w:hAnsi="Arial" w:cs="Arial"/>
        </w:rPr>
        <w:t xml:space="preserve"> de gestión de producción para crear y editar sus procesos de producción, control de producción, y analizar los datos relacionados</w:t>
      </w:r>
    </w:p>
    <w:p w14:paraId="2957B305" w14:textId="77777777" w:rsidR="00560564" w:rsidRPr="00011154" w:rsidRDefault="0041792C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hyperlink r:id="rId24" w:tooltip="ERP/2.50/User Manual/Production Management" w:history="1">
        <w:r w:rsidR="00560564" w:rsidRPr="00011154">
          <w:rPr>
            <w:rStyle w:val="Hipervnculo"/>
            <w:rFonts w:ascii="Arial" w:hAnsi="Arial" w:cs="Arial"/>
            <w:color w:val="auto"/>
          </w:rPr>
          <w:t>Mas información</w:t>
        </w:r>
      </w:hyperlink>
    </w:p>
    <w:p w14:paraId="247B8A7B" w14:textId="77777777" w:rsidR="00560564" w:rsidRPr="0001115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</w:p>
    <w:p w14:paraId="327C44FC" w14:textId="77777777" w:rsidR="00560564" w:rsidRPr="00011154" w:rsidRDefault="00560564" w:rsidP="00D95A84">
      <w:pPr>
        <w:pStyle w:val="Ttulo4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011154">
        <w:rPr>
          <w:rStyle w:val="mw-headline"/>
          <w:rFonts w:ascii="Arial" w:hAnsi="Arial" w:cs="Arial"/>
          <w:color w:val="auto"/>
          <w:sz w:val="24"/>
          <w:szCs w:val="24"/>
        </w:rPr>
        <w:t>Planificación de requerimientos de Materiales (MRP)</w:t>
      </w:r>
    </w:p>
    <w:p w14:paraId="646F4924" w14:textId="77777777" w:rsidR="00560564" w:rsidRPr="0001115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r w:rsidRPr="00011154">
        <w:rPr>
          <w:rFonts w:ascii="Arial" w:hAnsi="Arial" w:cs="Arial"/>
        </w:rPr>
        <w:t xml:space="preserve">Use el </w:t>
      </w:r>
      <w:proofErr w:type="spellStart"/>
      <w:r w:rsidRPr="00011154">
        <w:rPr>
          <w:rFonts w:ascii="Arial" w:hAnsi="Arial" w:cs="Arial"/>
        </w:rPr>
        <w:t>modulo</w:t>
      </w:r>
      <w:proofErr w:type="spellEnd"/>
      <w:r w:rsidRPr="00011154">
        <w:rPr>
          <w:rFonts w:ascii="Arial" w:hAnsi="Arial" w:cs="Arial"/>
        </w:rPr>
        <w:t xml:space="preserve"> Planificación de requerimientos de materiales (</w:t>
      </w:r>
      <w:proofErr w:type="spellStart"/>
      <w:r w:rsidRPr="00011154">
        <w:rPr>
          <w:rFonts w:ascii="Arial" w:hAnsi="Arial" w:cs="Arial"/>
        </w:rPr>
        <w:t>Materials</w:t>
      </w:r>
      <w:proofErr w:type="spellEnd"/>
      <w:r w:rsidRPr="00011154">
        <w:rPr>
          <w:rFonts w:ascii="Arial" w:hAnsi="Arial" w:cs="Arial"/>
        </w:rPr>
        <w:t xml:space="preserve"> </w:t>
      </w:r>
      <w:proofErr w:type="spellStart"/>
      <w:r w:rsidRPr="00011154">
        <w:rPr>
          <w:rFonts w:ascii="Arial" w:hAnsi="Arial" w:cs="Arial"/>
        </w:rPr>
        <w:t>Requirement</w:t>
      </w:r>
      <w:proofErr w:type="spellEnd"/>
      <w:r w:rsidRPr="00011154">
        <w:rPr>
          <w:rFonts w:ascii="Arial" w:hAnsi="Arial" w:cs="Arial"/>
        </w:rPr>
        <w:t xml:space="preserve"> </w:t>
      </w:r>
      <w:proofErr w:type="spellStart"/>
      <w:r w:rsidRPr="00011154">
        <w:rPr>
          <w:rFonts w:ascii="Arial" w:hAnsi="Arial" w:cs="Arial"/>
        </w:rPr>
        <w:t>Planning</w:t>
      </w:r>
      <w:proofErr w:type="spellEnd"/>
      <w:r w:rsidRPr="00011154">
        <w:rPr>
          <w:rFonts w:ascii="Arial" w:hAnsi="Arial" w:cs="Arial"/>
        </w:rPr>
        <w:t>) para editar su planificación de la producción, control de inventario, y las actividades de compra.</w:t>
      </w:r>
    </w:p>
    <w:p w14:paraId="1C55E2DD" w14:textId="77777777" w:rsidR="00560564" w:rsidRPr="00011154" w:rsidRDefault="0041792C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hyperlink r:id="rId25" w:tooltip="ERP/2.50/User Manual/Materials Requirement Planning (MRP)" w:history="1">
        <w:r w:rsidR="00560564" w:rsidRPr="00011154">
          <w:rPr>
            <w:rStyle w:val="Hipervnculo"/>
            <w:rFonts w:ascii="Arial" w:hAnsi="Arial" w:cs="Arial"/>
            <w:color w:val="auto"/>
          </w:rPr>
          <w:t>Mas información</w:t>
        </w:r>
      </w:hyperlink>
    </w:p>
    <w:p w14:paraId="25ED0AA2" w14:textId="77777777" w:rsidR="00560564" w:rsidRPr="0001115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</w:p>
    <w:p w14:paraId="11BDB43C" w14:textId="77777777" w:rsidR="00560564" w:rsidRPr="00011154" w:rsidRDefault="00560564" w:rsidP="00D95A84">
      <w:pPr>
        <w:pStyle w:val="Ttulo4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proofErr w:type="spellStart"/>
      <w:r w:rsidRPr="00011154">
        <w:rPr>
          <w:rStyle w:val="mw-headline"/>
          <w:rFonts w:ascii="Arial" w:hAnsi="Arial" w:cs="Arial"/>
          <w:color w:val="auto"/>
          <w:sz w:val="24"/>
          <w:szCs w:val="24"/>
        </w:rPr>
        <w:t>Gestion</w:t>
      </w:r>
      <w:proofErr w:type="spellEnd"/>
      <w:r w:rsidRPr="00011154">
        <w:rPr>
          <w:rStyle w:val="mw-headline"/>
          <w:rFonts w:ascii="Arial" w:hAnsi="Arial" w:cs="Arial"/>
          <w:color w:val="auto"/>
          <w:sz w:val="24"/>
          <w:szCs w:val="24"/>
        </w:rPr>
        <w:t xml:space="preserve"> de ventas</w:t>
      </w:r>
    </w:p>
    <w:p w14:paraId="35B80AEF" w14:textId="77777777" w:rsidR="00560564" w:rsidRPr="0001115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r w:rsidRPr="00011154">
        <w:rPr>
          <w:rFonts w:ascii="Arial" w:hAnsi="Arial" w:cs="Arial"/>
        </w:rPr>
        <w:t xml:space="preserve">Use el </w:t>
      </w:r>
      <w:proofErr w:type="spellStart"/>
      <w:r w:rsidRPr="00011154">
        <w:rPr>
          <w:rFonts w:ascii="Arial" w:hAnsi="Arial" w:cs="Arial"/>
        </w:rPr>
        <w:t>modulo</w:t>
      </w:r>
      <w:proofErr w:type="spellEnd"/>
      <w:r w:rsidRPr="00011154">
        <w:rPr>
          <w:rFonts w:ascii="Arial" w:hAnsi="Arial" w:cs="Arial"/>
        </w:rPr>
        <w:t xml:space="preserve"> </w:t>
      </w:r>
      <w:proofErr w:type="spellStart"/>
      <w:r w:rsidRPr="00011154">
        <w:rPr>
          <w:rFonts w:ascii="Arial" w:hAnsi="Arial" w:cs="Arial"/>
        </w:rPr>
        <w:t>gestion</w:t>
      </w:r>
      <w:proofErr w:type="spellEnd"/>
      <w:r w:rsidRPr="00011154">
        <w:rPr>
          <w:rFonts w:ascii="Arial" w:hAnsi="Arial" w:cs="Arial"/>
        </w:rPr>
        <w:t xml:space="preserve"> de ventas para crear y editar </w:t>
      </w:r>
      <w:proofErr w:type="spellStart"/>
      <w:r w:rsidRPr="00011154">
        <w:rPr>
          <w:rFonts w:ascii="Arial" w:hAnsi="Arial" w:cs="Arial"/>
        </w:rPr>
        <w:t>ordenes</w:t>
      </w:r>
      <w:proofErr w:type="spellEnd"/>
      <w:r w:rsidRPr="00011154">
        <w:rPr>
          <w:rFonts w:ascii="Arial" w:hAnsi="Arial" w:cs="Arial"/>
        </w:rPr>
        <w:t xml:space="preserve"> de venta, para crear y editar las órdenes de venta, comprobantes, facturas, comisiones, y analizar los informes correspondientes.</w:t>
      </w:r>
    </w:p>
    <w:p w14:paraId="708841F2" w14:textId="77777777" w:rsidR="00560564" w:rsidRPr="00011154" w:rsidRDefault="0041792C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hyperlink r:id="rId26" w:tooltip="ERP/2.50/User Manual/Sales Management" w:history="1">
        <w:r w:rsidR="00560564" w:rsidRPr="00011154">
          <w:rPr>
            <w:rStyle w:val="Hipervnculo"/>
            <w:rFonts w:ascii="Arial" w:hAnsi="Arial" w:cs="Arial"/>
            <w:color w:val="auto"/>
          </w:rPr>
          <w:t>Mas información</w:t>
        </w:r>
      </w:hyperlink>
    </w:p>
    <w:p w14:paraId="3656D9ED" w14:textId="77777777" w:rsidR="00560564" w:rsidRPr="0001115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</w:p>
    <w:p w14:paraId="3CF31A10" w14:textId="77777777" w:rsidR="00560564" w:rsidRPr="00011154" w:rsidRDefault="00560564" w:rsidP="00D95A84">
      <w:pPr>
        <w:pStyle w:val="Ttulo4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011154">
        <w:rPr>
          <w:rStyle w:val="mw-headline"/>
          <w:rFonts w:ascii="Arial" w:hAnsi="Arial" w:cs="Arial"/>
          <w:color w:val="auto"/>
          <w:sz w:val="24"/>
          <w:szCs w:val="24"/>
        </w:rPr>
        <w:lastRenderedPageBreak/>
        <w:t>Gestión de Proyectos y Servicios</w:t>
      </w:r>
    </w:p>
    <w:p w14:paraId="553B9DCB" w14:textId="77777777" w:rsidR="00560564" w:rsidRPr="0001115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r w:rsidRPr="00011154">
        <w:rPr>
          <w:rFonts w:ascii="Arial" w:hAnsi="Arial" w:cs="Arial"/>
        </w:rPr>
        <w:t xml:space="preserve">Use el </w:t>
      </w:r>
      <w:proofErr w:type="spellStart"/>
      <w:r w:rsidRPr="00011154">
        <w:rPr>
          <w:rFonts w:ascii="Arial" w:hAnsi="Arial" w:cs="Arial"/>
        </w:rPr>
        <w:t>modulo</w:t>
      </w:r>
      <w:proofErr w:type="spellEnd"/>
      <w:r w:rsidRPr="00011154">
        <w:rPr>
          <w:rFonts w:ascii="Arial" w:hAnsi="Arial" w:cs="Arial"/>
        </w:rPr>
        <w:t xml:space="preserve"> de </w:t>
      </w:r>
      <w:proofErr w:type="spellStart"/>
      <w:r w:rsidRPr="00011154">
        <w:rPr>
          <w:rFonts w:ascii="Arial" w:hAnsi="Arial" w:cs="Arial"/>
        </w:rPr>
        <w:t>gestion</w:t>
      </w:r>
      <w:proofErr w:type="spellEnd"/>
      <w:r w:rsidRPr="00011154">
        <w:rPr>
          <w:rFonts w:ascii="Arial" w:hAnsi="Arial" w:cs="Arial"/>
        </w:rPr>
        <w:t xml:space="preserve"> de proyectos y servicios para crear y editar servicios, proyectos, analizar los informes relacionados, y añadir los gastos de los empleados.</w:t>
      </w:r>
    </w:p>
    <w:p w14:paraId="6B21679C" w14:textId="77777777" w:rsidR="00560564" w:rsidRPr="00011154" w:rsidRDefault="0041792C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hyperlink r:id="rId27" w:tooltip="ERP/2.50/User Manual/Project and Service Management" w:history="1">
        <w:r w:rsidR="00560564" w:rsidRPr="00011154">
          <w:rPr>
            <w:rStyle w:val="Hipervnculo"/>
            <w:rFonts w:ascii="Arial" w:hAnsi="Arial" w:cs="Arial"/>
            <w:color w:val="auto"/>
          </w:rPr>
          <w:t>Mas información</w:t>
        </w:r>
      </w:hyperlink>
    </w:p>
    <w:p w14:paraId="7B90B6F7" w14:textId="77777777" w:rsidR="00560564" w:rsidRPr="0001115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</w:p>
    <w:p w14:paraId="79C82620" w14:textId="77777777" w:rsidR="00560564" w:rsidRPr="00011154" w:rsidRDefault="00560564" w:rsidP="00D95A84">
      <w:pPr>
        <w:pStyle w:val="Ttulo4"/>
        <w:shd w:val="clear" w:color="auto" w:fill="FFFFFF"/>
        <w:rPr>
          <w:rFonts w:ascii="Arial" w:hAnsi="Arial" w:cs="Arial"/>
          <w:color w:val="auto"/>
          <w:sz w:val="24"/>
          <w:szCs w:val="24"/>
        </w:rPr>
      </w:pPr>
      <w:r w:rsidRPr="00011154">
        <w:rPr>
          <w:rStyle w:val="mw-headline"/>
          <w:rFonts w:ascii="Arial" w:hAnsi="Arial" w:cs="Arial"/>
          <w:color w:val="auto"/>
          <w:sz w:val="24"/>
          <w:szCs w:val="24"/>
        </w:rPr>
        <w:t>Gestión financiera</w:t>
      </w:r>
    </w:p>
    <w:p w14:paraId="0E6B9855" w14:textId="77777777" w:rsidR="00560564" w:rsidRPr="0001115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r w:rsidRPr="00011154">
        <w:rPr>
          <w:rFonts w:ascii="Arial" w:hAnsi="Arial" w:cs="Arial"/>
        </w:rPr>
        <w:t xml:space="preserve">Use el </w:t>
      </w:r>
      <w:proofErr w:type="spellStart"/>
      <w:r w:rsidRPr="00011154">
        <w:rPr>
          <w:rFonts w:ascii="Arial" w:hAnsi="Arial" w:cs="Arial"/>
        </w:rPr>
        <w:t>modulo</w:t>
      </w:r>
      <w:proofErr w:type="spellEnd"/>
      <w:r w:rsidRPr="00011154">
        <w:rPr>
          <w:rFonts w:ascii="Arial" w:hAnsi="Arial" w:cs="Arial"/>
        </w:rPr>
        <w:t xml:space="preserve"> de gestión financiera para crear y editar contabilidad, activos y cuentas por cobrar y por pagar</w:t>
      </w:r>
    </w:p>
    <w:p w14:paraId="50BFAE59" w14:textId="77777777" w:rsidR="00560564" w:rsidRPr="00011154" w:rsidRDefault="0041792C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hyperlink r:id="rId28" w:tooltip="ERP/2.50/User Manual/Financial Management" w:history="1">
        <w:r w:rsidR="00560564" w:rsidRPr="00011154">
          <w:rPr>
            <w:rStyle w:val="Hipervnculo"/>
            <w:rFonts w:ascii="Arial" w:hAnsi="Arial" w:cs="Arial"/>
            <w:color w:val="auto"/>
          </w:rPr>
          <w:t>Mas información</w:t>
        </w:r>
      </w:hyperlink>
    </w:p>
    <w:p w14:paraId="6862D809" w14:textId="77777777" w:rsidR="00560564" w:rsidRPr="00D95A84" w:rsidRDefault="00560564" w:rsidP="00D95A84">
      <w:pPr>
        <w:pStyle w:val="Standard"/>
        <w:spacing w:line="360" w:lineRule="auto"/>
        <w:ind w:left="1080"/>
        <w:rPr>
          <w:rFonts w:ascii="Arial" w:eastAsia="CMR12" w:hAnsi="Arial" w:cs="Arial"/>
          <w:b/>
          <w:bCs/>
          <w:lang w:val="es-ES"/>
        </w:rPr>
      </w:pPr>
    </w:p>
    <w:p w14:paraId="7C5C4434" w14:textId="041F648D" w:rsidR="00105144" w:rsidRPr="00D95A8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OPENERP</w:t>
      </w:r>
    </w:p>
    <w:p w14:paraId="62790298" w14:textId="77777777" w:rsidR="00CB3CB8" w:rsidRPr="00D95A84" w:rsidRDefault="00CB3CB8" w:rsidP="00D95A8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</w:rPr>
      </w:pPr>
      <w:r w:rsidRPr="00D95A84">
        <w:rPr>
          <w:rFonts w:ascii="Arial" w:hAnsi="Arial" w:cs="Arial"/>
          <w:color w:val="222222"/>
        </w:rPr>
        <w:t xml:space="preserve">En la actualidad </w:t>
      </w:r>
      <w:proofErr w:type="spellStart"/>
      <w:r w:rsidRPr="00D95A84">
        <w:rPr>
          <w:rFonts w:ascii="Arial" w:hAnsi="Arial" w:cs="Arial"/>
          <w:color w:val="222222"/>
        </w:rPr>
        <w:t>Odoo</w:t>
      </w:r>
      <w:proofErr w:type="spellEnd"/>
      <w:r w:rsidRPr="00D95A84">
        <w:rPr>
          <w:rFonts w:ascii="Arial" w:hAnsi="Arial" w:cs="Arial"/>
          <w:color w:val="222222"/>
        </w:rPr>
        <w:t xml:space="preserve"> cuenta con más de 46</w:t>
      </w:r>
      <w:hyperlink r:id="rId29" w:anchor="cite_note-1" w:history="1">
        <w:r w:rsidRPr="00D95A84">
          <w:rPr>
            <w:rStyle w:val="Hipervnculo"/>
            <w:rFonts w:ascii="Arial" w:hAnsi="Arial" w:cs="Arial"/>
            <w:color w:val="0B0080"/>
            <w:vertAlign w:val="superscript"/>
          </w:rPr>
          <w:t>1</w:t>
        </w:r>
      </w:hyperlink>
      <w:r w:rsidRPr="00D95A84">
        <w:rPr>
          <w:rFonts w:ascii="Arial" w:hAnsi="Arial" w:cs="Arial"/>
          <w:color w:val="222222"/>
        </w:rPr>
        <w:t>​ módulos tales como:</w:t>
      </w:r>
    </w:p>
    <w:p w14:paraId="57657668" w14:textId="77777777" w:rsidR="00CB3CB8" w:rsidRPr="00011154" w:rsidRDefault="00CB3CB8" w:rsidP="00D95A8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sz w:val="24"/>
          <w:szCs w:val="24"/>
        </w:rPr>
      </w:pPr>
      <w:r w:rsidRPr="00011154">
        <w:rPr>
          <w:rFonts w:ascii="Arial" w:hAnsi="Arial" w:cs="Arial"/>
          <w:sz w:val="24"/>
          <w:szCs w:val="24"/>
        </w:rPr>
        <w:t>Gestión de </w:t>
      </w:r>
      <w:hyperlink r:id="rId30" w:tooltip="Compraventa" w:history="1">
        <w:r w:rsidRPr="00011154">
          <w:rPr>
            <w:rStyle w:val="Hipervnculo"/>
            <w:rFonts w:ascii="Arial" w:hAnsi="Arial" w:cs="Arial"/>
            <w:color w:val="auto"/>
            <w:sz w:val="24"/>
            <w:szCs w:val="24"/>
          </w:rPr>
          <w:t>compraventa</w:t>
        </w:r>
      </w:hyperlink>
      <w:r w:rsidRPr="00011154">
        <w:rPr>
          <w:rFonts w:ascii="Arial" w:hAnsi="Arial" w:cs="Arial"/>
          <w:sz w:val="24"/>
          <w:szCs w:val="24"/>
        </w:rPr>
        <w:t>.</w:t>
      </w:r>
    </w:p>
    <w:p w14:paraId="6A7C50EA" w14:textId="77777777" w:rsidR="00CB3CB8" w:rsidRPr="00011154" w:rsidRDefault="0041792C" w:rsidP="00D95A8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sz w:val="24"/>
          <w:szCs w:val="24"/>
        </w:rPr>
      </w:pPr>
      <w:hyperlink r:id="rId31" w:tooltip="Customer relationship management" w:history="1">
        <w:r w:rsidR="00CB3CB8" w:rsidRPr="00011154">
          <w:rPr>
            <w:rStyle w:val="Hipervnculo"/>
            <w:rFonts w:ascii="Arial" w:hAnsi="Arial" w:cs="Arial"/>
            <w:color w:val="auto"/>
            <w:sz w:val="24"/>
            <w:szCs w:val="24"/>
          </w:rPr>
          <w:t>CRM</w:t>
        </w:r>
      </w:hyperlink>
      <w:r w:rsidR="00CB3CB8" w:rsidRPr="00011154">
        <w:rPr>
          <w:rFonts w:ascii="Arial" w:hAnsi="Arial" w:cs="Arial"/>
          <w:sz w:val="24"/>
          <w:szCs w:val="24"/>
        </w:rPr>
        <w:t>.</w:t>
      </w:r>
    </w:p>
    <w:p w14:paraId="3E3918BE" w14:textId="77777777" w:rsidR="00CB3CB8" w:rsidRPr="00011154" w:rsidRDefault="00CB3CB8" w:rsidP="00D95A8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sz w:val="24"/>
          <w:szCs w:val="24"/>
        </w:rPr>
      </w:pPr>
      <w:r w:rsidRPr="00011154">
        <w:rPr>
          <w:rFonts w:ascii="Arial" w:hAnsi="Arial" w:cs="Arial"/>
          <w:sz w:val="24"/>
          <w:szCs w:val="24"/>
        </w:rPr>
        <w:t>Gestión de </w:t>
      </w:r>
      <w:hyperlink r:id="rId32" w:tooltip="Proyecto" w:history="1">
        <w:r w:rsidRPr="00011154">
          <w:rPr>
            <w:rStyle w:val="Hipervnculo"/>
            <w:rFonts w:ascii="Arial" w:hAnsi="Arial" w:cs="Arial"/>
            <w:color w:val="auto"/>
            <w:sz w:val="24"/>
            <w:szCs w:val="24"/>
          </w:rPr>
          <w:t>proyectos</w:t>
        </w:r>
      </w:hyperlink>
      <w:r w:rsidRPr="00011154">
        <w:rPr>
          <w:rFonts w:ascii="Arial" w:hAnsi="Arial" w:cs="Arial"/>
          <w:sz w:val="24"/>
          <w:szCs w:val="24"/>
        </w:rPr>
        <w:t>.</w:t>
      </w:r>
    </w:p>
    <w:p w14:paraId="2F7714E7" w14:textId="77777777" w:rsidR="00CB3CB8" w:rsidRPr="00011154" w:rsidRDefault="0041792C" w:rsidP="00D95A8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sz w:val="24"/>
          <w:szCs w:val="24"/>
        </w:rPr>
      </w:pPr>
      <w:hyperlink r:id="rId33" w:tooltip="Sistema de gestión de almacenes" w:history="1">
        <w:r w:rsidR="00CB3CB8" w:rsidRPr="00011154">
          <w:rPr>
            <w:rStyle w:val="Hipervnculo"/>
            <w:rFonts w:ascii="Arial" w:hAnsi="Arial" w:cs="Arial"/>
            <w:color w:val="auto"/>
            <w:sz w:val="24"/>
            <w:szCs w:val="24"/>
          </w:rPr>
          <w:t>Sistema de gestión de almacenes</w:t>
        </w:r>
      </w:hyperlink>
      <w:r w:rsidR="00CB3CB8" w:rsidRPr="00011154">
        <w:rPr>
          <w:rFonts w:ascii="Arial" w:hAnsi="Arial" w:cs="Arial"/>
          <w:sz w:val="24"/>
          <w:szCs w:val="24"/>
        </w:rPr>
        <w:t>.</w:t>
      </w:r>
    </w:p>
    <w:p w14:paraId="0669C0A2" w14:textId="77777777" w:rsidR="00CB3CB8" w:rsidRPr="00011154" w:rsidRDefault="0041792C" w:rsidP="00D95A8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sz w:val="24"/>
          <w:szCs w:val="24"/>
        </w:rPr>
      </w:pPr>
      <w:hyperlink r:id="rId34" w:tooltip="Manufactura" w:history="1">
        <w:r w:rsidR="00CB3CB8" w:rsidRPr="00011154">
          <w:rPr>
            <w:rStyle w:val="Hipervnculo"/>
            <w:rFonts w:ascii="Arial" w:hAnsi="Arial" w:cs="Arial"/>
            <w:color w:val="auto"/>
            <w:sz w:val="24"/>
            <w:szCs w:val="24"/>
          </w:rPr>
          <w:t>Manufactura</w:t>
        </w:r>
      </w:hyperlink>
      <w:r w:rsidR="00CB3CB8" w:rsidRPr="00011154">
        <w:rPr>
          <w:rFonts w:ascii="Arial" w:hAnsi="Arial" w:cs="Arial"/>
          <w:sz w:val="24"/>
          <w:szCs w:val="24"/>
        </w:rPr>
        <w:t>.</w:t>
      </w:r>
    </w:p>
    <w:p w14:paraId="220FAABF" w14:textId="77777777" w:rsidR="00CB3CB8" w:rsidRPr="00011154" w:rsidRDefault="0041792C" w:rsidP="00D95A8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sz w:val="24"/>
          <w:szCs w:val="24"/>
        </w:rPr>
      </w:pPr>
      <w:hyperlink r:id="rId35" w:tooltip="Contabilidad analítica" w:history="1">
        <w:r w:rsidR="00CB3CB8" w:rsidRPr="00011154">
          <w:rPr>
            <w:rStyle w:val="Hipervnculo"/>
            <w:rFonts w:ascii="Arial" w:hAnsi="Arial" w:cs="Arial"/>
            <w:color w:val="auto"/>
            <w:sz w:val="24"/>
            <w:szCs w:val="24"/>
          </w:rPr>
          <w:t>Contabilidad analítica</w:t>
        </w:r>
      </w:hyperlink>
      <w:r w:rsidR="00CB3CB8" w:rsidRPr="00011154">
        <w:rPr>
          <w:rFonts w:ascii="Arial" w:hAnsi="Arial" w:cs="Arial"/>
          <w:sz w:val="24"/>
          <w:szCs w:val="24"/>
        </w:rPr>
        <w:t> y </w:t>
      </w:r>
      <w:hyperlink r:id="rId36" w:tooltip="Contabilidad financiera" w:history="1">
        <w:r w:rsidR="00CB3CB8" w:rsidRPr="00011154">
          <w:rPr>
            <w:rStyle w:val="Hipervnculo"/>
            <w:rFonts w:ascii="Arial" w:hAnsi="Arial" w:cs="Arial"/>
            <w:color w:val="auto"/>
            <w:sz w:val="24"/>
            <w:szCs w:val="24"/>
          </w:rPr>
          <w:t>financiera</w:t>
        </w:r>
      </w:hyperlink>
      <w:r w:rsidR="00CB3CB8" w:rsidRPr="00011154">
        <w:rPr>
          <w:rFonts w:ascii="Arial" w:hAnsi="Arial" w:cs="Arial"/>
          <w:sz w:val="24"/>
          <w:szCs w:val="24"/>
        </w:rPr>
        <w:t>.</w:t>
      </w:r>
    </w:p>
    <w:p w14:paraId="4E161516" w14:textId="77777777" w:rsidR="00CB3CB8" w:rsidRPr="00011154" w:rsidRDefault="0041792C" w:rsidP="00D95A8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sz w:val="24"/>
          <w:szCs w:val="24"/>
        </w:rPr>
      </w:pPr>
      <w:hyperlink r:id="rId37" w:tooltip="Terminal punto de venta" w:history="1">
        <w:r w:rsidR="00CB3CB8" w:rsidRPr="00011154">
          <w:rPr>
            <w:rStyle w:val="Hipervnculo"/>
            <w:rFonts w:ascii="Arial" w:hAnsi="Arial" w:cs="Arial"/>
            <w:color w:val="auto"/>
            <w:sz w:val="24"/>
            <w:szCs w:val="24"/>
          </w:rPr>
          <w:t>Puntos de venta</w:t>
        </w:r>
      </w:hyperlink>
      <w:r w:rsidR="00CB3CB8" w:rsidRPr="00011154">
        <w:rPr>
          <w:rFonts w:ascii="Arial" w:hAnsi="Arial" w:cs="Arial"/>
          <w:sz w:val="24"/>
          <w:szCs w:val="24"/>
        </w:rPr>
        <w:t>.</w:t>
      </w:r>
    </w:p>
    <w:p w14:paraId="4033D392" w14:textId="77777777" w:rsidR="00CB3CB8" w:rsidRPr="00011154" w:rsidRDefault="0041792C" w:rsidP="00D95A8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sz w:val="24"/>
          <w:szCs w:val="24"/>
        </w:rPr>
      </w:pPr>
      <w:hyperlink r:id="rId38" w:tooltip="Gestión de activos" w:history="1">
        <w:r w:rsidR="00CB3CB8" w:rsidRPr="00011154">
          <w:rPr>
            <w:rStyle w:val="Hipervnculo"/>
            <w:rFonts w:ascii="Arial" w:hAnsi="Arial" w:cs="Arial"/>
            <w:color w:val="auto"/>
            <w:sz w:val="24"/>
            <w:szCs w:val="24"/>
          </w:rPr>
          <w:t>Gestión de activos</w:t>
        </w:r>
      </w:hyperlink>
      <w:r w:rsidR="00CB3CB8" w:rsidRPr="00011154">
        <w:rPr>
          <w:rFonts w:ascii="Arial" w:hAnsi="Arial" w:cs="Arial"/>
          <w:sz w:val="24"/>
          <w:szCs w:val="24"/>
        </w:rPr>
        <w:t>.</w:t>
      </w:r>
    </w:p>
    <w:p w14:paraId="1F485511" w14:textId="77777777" w:rsidR="00CB3CB8" w:rsidRPr="00011154" w:rsidRDefault="00CB3CB8" w:rsidP="00D95A8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sz w:val="24"/>
          <w:szCs w:val="24"/>
        </w:rPr>
      </w:pPr>
      <w:r w:rsidRPr="00011154">
        <w:rPr>
          <w:rFonts w:ascii="Arial" w:hAnsi="Arial" w:cs="Arial"/>
          <w:sz w:val="24"/>
          <w:szCs w:val="24"/>
        </w:rPr>
        <w:t>Gestión de </w:t>
      </w:r>
      <w:hyperlink r:id="rId39" w:tooltip="Recursos humanos" w:history="1">
        <w:r w:rsidRPr="00011154">
          <w:rPr>
            <w:rStyle w:val="Hipervnculo"/>
            <w:rFonts w:ascii="Arial" w:hAnsi="Arial" w:cs="Arial"/>
            <w:color w:val="auto"/>
            <w:sz w:val="24"/>
            <w:szCs w:val="24"/>
          </w:rPr>
          <w:t>recursos humanos</w:t>
        </w:r>
      </w:hyperlink>
      <w:r w:rsidRPr="00011154">
        <w:rPr>
          <w:rFonts w:ascii="Arial" w:hAnsi="Arial" w:cs="Arial"/>
          <w:sz w:val="24"/>
          <w:szCs w:val="24"/>
        </w:rPr>
        <w:t>.</w:t>
      </w:r>
    </w:p>
    <w:p w14:paraId="34F43C87" w14:textId="77777777" w:rsidR="00CB3CB8" w:rsidRPr="00011154" w:rsidRDefault="00CB3CB8" w:rsidP="00D95A8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sz w:val="24"/>
          <w:szCs w:val="24"/>
        </w:rPr>
      </w:pPr>
      <w:r w:rsidRPr="00011154">
        <w:rPr>
          <w:rFonts w:ascii="Arial" w:hAnsi="Arial" w:cs="Arial"/>
          <w:sz w:val="24"/>
          <w:szCs w:val="24"/>
        </w:rPr>
        <w:t>Gestión de </w:t>
      </w:r>
      <w:hyperlink r:id="rId40" w:tooltip="Inventario" w:history="1">
        <w:r w:rsidRPr="00011154">
          <w:rPr>
            <w:rStyle w:val="Hipervnculo"/>
            <w:rFonts w:ascii="Arial" w:hAnsi="Arial" w:cs="Arial"/>
            <w:color w:val="auto"/>
            <w:sz w:val="24"/>
            <w:szCs w:val="24"/>
          </w:rPr>
          <w:t>inventario</w:t>
        </w:r>
      </w:hyperlink>
      <w:r w:rsidRPr="00011154">
        <w:rPr>
          <w:rFonts w:ascii="Arial" w:hAnsi="Arial" w:cs="Arial"/>
          <w:sz w:val="24"/>
          <w:szCs w:val="24"/>
        </w:rPr>
        <w:t>.</w:t>
      </w:r>
    </w:p>
    <w:p w14:paraId="18C2C83C" w14:textId="77777777" w:rsidR="00CB3CB8" w:rsidRPr="00011154" w:rsidRDefault="0041792C" w:rsidP="00D95A8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sz w:val="24"/>
          <w:szCs w:val="24"/>
        </w:rPr>
      </w:pPr>
      <w:hyperlink r:id="rId41" w:tooltip="Helpdesk" w:history="1">
        <w:r w:rsidR="00CB3CB8" w:rsidRPr="00011154">
          <w:rPr>
            <w:rStyle w:val="Hipervnculo"/>
            <w:rFonts w:ascii="Arial" w:hAnsi="Arial" w:cs="Arial"/>
            <w:color w:val="auto"/>
            <w:sz w:val="24"/>
            <w:szCs w:val="24"/>
          </w:rPr>
          <w:t>Ayuda técnica</w:t>
        </w:r>
      </w:hyperlink>
      <w:r w:rsidR="00CB3CB8" w:rsidRPr="00011154">
        <w:rPr>
          <w:rFonts w:ascii="Arial" w:hAnsi="Arial" w:cs="Arial"/>
          <w:sz w:val="24"/>
          <w:szCs w:val="24"/>
        </w:rPr>
        <w:t>.</w:t>
      </w:r>
    </w:p>
    <w:p w14:paraId="03885A53" w14:textId="77777777" w:rsidR="00CB3CB8" w:rsidRPr="00011154" w:rsidRDefault="00CB3CB8" w:rsidP="00D95A8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sz w:val="24"/>
          <w:szCs w:val="24"/>
        </w:rPr>
      </w:pPr>
      <w:r w:rsidRPr="00011154">
        <w:rPr>
          <w:rFonts w:ascii="Arial" w:hAnsi="Arial" w:cs="Arial"/>
          <w:sz w:val="24"/>
          <w:szCs w:val="24"/>
        </w:rPr>
        <w:t>Campañas de </w:t>
      </w:r>
      <w:hyperlink r:id="rId42" w:tooltip="Marketing" w:history="1">
        <w:r w:rsidRPr="00011154">
          <w:rPr>
            <w:rStyle w:val="Hipervnculo"/>
            <w:rFonts w:ascii="Arial" w:hAnsi="Arial" w:cs="Arial"/>
            <w:color w:val="auto"/>
            <w:sz w:val="24"/>
            <w:szCs w:val="24"/>
          </w:rPr>
          <w:t>marketing</w:t>
        </w:r>
      </w:hyperlink>
      <w:r w:rsidRPr="00011154">
        <w:rPr>
          <w:rFonts w:ascii="Arial" w:hAnsi="Arial" w:cs="Arial"/>
          <w:sz w:val="24"/>
          <w:szCs w:val="24"/>
        </w:rPr>
        <w:t>.</w:t>
      </w:r>
    </w:p>
    <w:p w14:paraId="20FDE24B" w14:textId="77777777" w:rsidR="00CB3CB8" w:rsidRPr="00011154" w:rsidRDefault="0041792C" w:rsidP="00D95A84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sz w:val="24"/>
          <w:szCs w:val="24"/>
        </w:rPr>
      </w:pPr>
      <w:hyperlink r:id="rId43" w:tooltip="Flujos de trabajo" w:history="1">
        <w:r w:rsidR="00CB3CB8" w:rsidRPr="00011154">
          <w:rPr>
            <w:rStyle w:val="Hipervnculo"/>
            <w:rFonts w:ascii="Arial" w:hAnsi="Arial" w:cs="Arial"/>
            <w:color w:val="auto"/>
            <w:sz w:val="24"/>
            <w:szCs w:val="24"/>
          </w:rPr>
          <w:t>Flujos de trabajo</w:t>
        </w:r>
      </w:hyperlink>
      <w:r w:rsidR="00CB3CB8" w:rsidRPr="00011154">
        <w:rPr>
          <w:rFonts w:ascii="Arial" w:hAnsi="Arial" w:cs="Arial"/>
          <w:sz w:val="24"/>
          <w:szCs w:val="24"/>
        </w:rPr>
        <w:t>.</w:t>
      </w:r>
    </w:p>
    <w:p w14:paraId="4361386F" w14:textId="77777777" w:rsidR="00CB3CB8" w:rsidRPr="00D95A84" w:rsidRDefault="00CB3CB8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</w:p>
    <w:p w14:paraId="7AB18A54" w14:textId="07008075" w:rsidR="00105144" w:rsidRPr="00D95A8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Microsoft Dynamics NAV</w:t>
      </w:r>
    </w:p>
    <w:p w14:paraId="63E24F62" w14:textId="77777777" w:rsidR="008158FC" w:rsidRPr="00D95A84" w:rsidRDefault="008158FC" w:rsidP="00D95A84">
      <w:pPr>
        <w:pStyle w:val="Prrafodelista"/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95A8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ES"/>
        </w:rPr>
        <w:t>Fabricación</w:t>
      </w:r>
    </w:p>
    <w:p w14:paraId="7C0C45A7" w14:textId="77777777" w:rsidR="008158FC" w:rsidRPr="00D95A84" w:rsidRDefault="008158FC" w:rsidP="00D95A84">
      <w:pPr>
        <w:pStyle w:val="Prrafodelista"/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95A8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Con el módulo de fabricación de Microsoft Dynamics  NAV, optimiza los procesos de fabricación y consigue adaptarte a los cambios de demandas para responder a los necesidades de los clientes de una forma rápida.</w:t>
      </w:r>
    </w:p>
    <w:p w14:paraId="7DD91CD0" w14:textId="43BC61C6" w:rsidR="008158FC" w:rsidRPr="00D95A84" w:rsidRDefault="008158FC" w:rsidP="00D95A84">
      <w:pPr>
        <w:pStyle w:val="Prrafodelista"/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95A8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ES"/>
        </w:rPr>
        <w:t>Gestión de Almacenes</w:t>
      </w:r>
      <w:r w:rsidRPr="00D95A84">
        <w:rPr>
          <w:rFonts w:ascii="Arial" w:eastAsia="Times New Roman" w:hAnsi="Arial" w:cs="Arial"/>
          <w:color w:val="333333"/>
          <w:sz w:val="24"/>
          <w:szCs w:val="24"/>
          <w:lang w:eastAsia="es-ES"/>
        </w:rPr>
        <w:br/>
        <w:t>Integra la gestión de almacenes con el resto del negocio para optimizar operaciones, reducir costes y acelerar los pedidos.</w:t>
      </w:r>
    </w:p>
    <w:p w14:paraId="2CFFC3F8" w14:textId="77777777" w:rsidR="00D95A84" w:rsidRPr="00D95A84" w:rsidRDefault="00D95A84" w:rsidP="00D95A84">
      <w:pPr>
        <w:pStyle w:val="Prrafodelista"/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0D334F3A" w14:textId="6B0DCF2B" w:rsidR="008158FC" w:rsidRPr="00D95A84" w:rsidRDefault="008158FC" w:rsidP="00D95A84">
      <w:pPr>
        <w:pStyle w:val="Prrafodelista"/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95A8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ES"/>
        </w:rPr>
        <w:t>Activos Fijos</w:t>
      </w:r>
      <w:r w:rsidRPr="00D95A84">
        <w:rPr>
          <w:rFonts w:ascii="Arial" w:eastAsia="Times New Roman" w:hAnsi="Arial" w:cs="Arial"/>
          <w:color w:val="333333"/>
          <w:sz w:val="24"/>
          <w:szCs w:val="24"/>
          <w:lang w:eastAsia="es-ES"/>
        </w:rPr>
        <w:br/>
        <w:t xml:space="preserve">Controla y gestiona toda la vida de los activos fijos, desde su adquisición hasta su venta o baja, para maximizar el valor de tus inversiones. Activos fijos de Microsoft Dynamics NAV es una solución completamente integrada que permite registrar, realizar el seguimiento, amortizar, vender o dar de baja de forma exacta los </w:t>
      </w:r>
      <w:r w:rsidRPr="00D95A84">
        <w:rPr>
          <w:rFonts w:ascii="Arial" w:eastAsia="Times New Roman" w:hAnsi="Arial" w:cs="Arial"/>
          <w:color w:val="333333"/>
          <w:sz w:val="24"/>
          <w:szCs w:val="24"/>
          <w:lang w:eastAsia="es-ES"/>
        </w:rPr>
        <w:lastRenderedPageBreak/>
        <w:t>activos de la empresa con el mínimo esfuerzo y la máxima flexibilidad.</w:t>
      </w:r>
    </w:p>
    <w:p w14:paraId="0BD188CE" w14:textId="77777777" w:rsidR="00D95A84" w:rsidRPr="00D95A84" w:rsidRDefault="00D95A84" w:rsidP="00D95A84">
      <w:pPr>
        <w:pStyle w:val="Prrafodelista"/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04731AB2" w14:textId="0079F4C5" w:rsidR="008158FC" w:rsidRPr="00D95A84" w:rsidRDefault="008158FC" w:rsidP="00D95A84">
      <w:pPr>
        <w:pStyle w:val="Prrafodelista"/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95A8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ES"/>
        </w:rPr>
        <w:t>Contabilidad</w:t>
      </w:r>
      <w:r w:rsidRPr="00D95A84">
        <w:rPr>
          <w:rFonts w:ascii="Arial" w:eastAsia="Times New Roman" w:hAnsi="Arial" w:cs="Arial"/>
          <w:color w:val="333333"/>
          <w:sz w:val="24"/>
          <w:szCs w:val="24"/>
          <w:lang w:eastAsia="es-ES"/>
        </w:rPr>
        <w:br/>
        <w:t>Optimiza los procesos contables y controla el estado financiero de tu negocio con el área de Contabilidad de Microsoft Dynamics NAV. Con datos integrados, el procesamiento de transacciones inteligente y sólidas capacidades de generación de informes y análisis, minimizarás tiempo y esfuerzo dedicados a las tareas contables. Controla el rendimiento fiscal de tu organización y cumple con las obligaciones administrativas.</w:t>
      </w:r>
    </w:p>
    <w:p w14:paraId="61AFEA4D" w14:textId="77777777" w:rsidR="00D95A84" w:rsidRPr="00D95A84" w:rsidRDefault="00D95A84" w:rsidP="00D95A84">
      <w:pPr>
        <w:pStyle w:val="Prrafodelista"/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4ED3E219" w14:textId="34BC89C8" w:rsidR="008158FC" w:rsidRPr="00D95A84" w:rsidRDefault="008158FC" w:rsidP="00D95A84">
      <w:pPr>
        <w:pStyle w:val="Prrafodelista"/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95A8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ES"/>
        </w:rPr>
        <w:t>Pagos</w:t>
      </w:r>
      <w:r w:rsidRPr="00D95A84">
        <w:rPr>
          <w:rFonts w:ascii="Arial" w:eastAsia="Times New Roman" w:hAnsi="Arial" w:cs="Arial"/>
          <w:color w:val="333333"/>
          <w:sz w:val="24"/>
          <w:szCs w:val="24"/>
          <w:lang w:eastAsia="es-ES"/>
        </w:rPr>
        <w:br/>
        <w:t>Maximice sus recursos de efectivo y simplifique los procesos de pagos con</w:t>
      </w:r>
      <w:r w:rsidRPr="00D95A84">
        <w:rPr>
          <w:rFonts w:ascii="Arial" w:eastAsia="Times New Roman" w:hAnsi="Arial" w:cs="Arial"/>
          <w:color w:val="333333"/>
          <w:sz w:val="24"/>
          <w:szCs w:val="24"/>
          <w:lang w:eastAsia="es-ES"/>
        </w:rPr>
        <w:br/>
        <w:t>operaciones de pagos flexibles e integradas gracias a Pagos de Microsoft Dynamics NAV.</w:t>
      </w:r>
    </w:p>
    <w:p w14:paraId="3FFE7B9F" w14:textId="77777777" w:rsidR="00D95A84" w:rsidRPr="00D95A84" w:rsidRDefault="00D95A84" w:rsidP="00D95A84">
      <w:pPr>
        <w:pStyle w:val="Prrafodelista"/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3195C534" w14:textId="20D964EC" w:rsidR="008158FC" w:rsidRPr="00D95A84" w:rsidRDefault="008158FC" w:rsidP="00D95A84">
      <w:pPr>
        <w:pStyle w:val="Prrafodelista"/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95A8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ES"/>
        </w:rPr>
        <w:t>Cobros</w:t>
      </w:r>
      <w:r w:rsidRPr="00D95A84">
        <w:rPr>
          <w:rFonts w:ascii="Arial" w:eastAsia="Times New Roman" w:hAnsi="Arial" w:cs="Arial"/>
          <w:color w:val="333333"/>
          <w:sz w:val="24"/>
          <w:szCs w:val="24"/>
          <w:lang w:eastAsia="es-ES"/>
        </w:rPr>
        <w:br/>
        <w:t>Optimice su posición de tesorería acelerando los procesos de cobros y realizando el seguimiento de las actividades de pago de los clientes con</w:t>
      </w:r>
      <w:r w:rsidRPr="00D95A84">
        <w:rPr>
          <w:rFonts w:ascii="Arial" w:eastAsia="Times New Roman" w:hAnsi="Arial" w:cs="Arial"/>
          <w:color w:val="333333"/>
          <w:sz w:val="24"/>
          <w:szCs w:val="24"/>
          <w:lang w:eastAsia="es-ES"/>
        </w:rPr>
        <w:br/>
        <w:t>Cobros de Microsoft Dynamics NAV.</w:t>
      </w:r>
    </w:p>
    <w:p w14:paraId="4F016343" w14:textId="77777777" w:rsidR="00D95A84" w:rsidRPr="00D95A84" w:rsidRDefault="00D95A84" w:rsidP="00D95A84">
      <w:pPr>
        <w:pStyle w:val="Prrafodelista"/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59BB39D9" w14:textId="0349DDA8" w:rsidR="008158FC" w:rsidRPr="00D95A84" w:rsidRDefault="008158FC" w:rsidP="00D95A84">
      <w:pPr>
        <w:pStyle w:val="Prrafodelista"/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proofErr w:type="spellStart"/>
      <w:r w:rsidRPr="00D95A8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ES"/>
        </w:rPr>
        <w:t>Multidivisa</w:t>
      </w:r>
      <w:proofErr w:type="spellEnd"/>
      <w:r w:rsidRPr="00D95A84">
        <w:rPr>
          <w:rFonts w:ascii="Arial" w:eastAsia="Times New Roman" w:hAnsi="Arial" w:cs="Arial"/>
          <w:color w:val="333333"/>
          <w:sz w:val="24"/>
          <w:szCs w:val="24"/>
          <w:lang w:eastAsia="es-ES"/>
        </w:rPr>
        <w:br/>
        <w:t>Entre en mercados internacionales con garantías y controle las divisas</w:t>
      </w:r>
      <w:r w:rsidRPr="00D95A84">
        <w:rPr>
          <w:rFonts w:ascii="Arial" w:eastAsia="Times New Roman" w:hAnsi="Arial" w:cs="Arial"/>
          <w:color w:val="333333"/>
          <w:sz w:val="24"/>
          <w:szCs w:val="24"/>
          <w:lang w:eastAsia="es-ES"/>
        </w:rPr>
        <w:br/>
        <w:t xml:space="preserve">extranjeras fácilmente. Si tiene necesidad de compartir datos financieros con socios internacionales o gestionar cuentas con clientes y proveedores de otros países, </w:t>
      </w:r>
      <w:proofErr w:type="spellStart"/>
      <w:r w:rsidRPr="00D95A8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Multidivisa</w:t>
      </w:r>
      <w:proofErr w:type="spellEnd"/>
      <w:r w:rsidRPr="00D95A84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de Microsoft Dynamics NAV. reduce la complejidad de las transacciones globales.</w:t>
      </w:r>
    </w:p>
    <w:p w14:paraId="43C9211D" w14:textId="77777777" w:rsidR="00D95A84" w:rsidRPr="00D95A84" w:rsidRDefault="00D95A84" w:rsidP="00D95A84">
      <w:pPr>
        <w:pStyle w:val="Prrafodelista"/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7EA7317D" w14:textId="16084063" w:rsidR="008158FC" w:rsidRPr="00D95A84" w:rsidRDefault="008158FC" w:rsidP="00D95A84">
      <w:pPr>
        <w:pStyle w:val="Prrafodelista"/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D95A84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ES"/>
        </w:rPr>
        <w:t>Gestión de Servicios</w:t>
      </w:r>
      <w:r w:rsidRPr="00D95A84">
        <w:rPr>
          <w:rFonts w:ascii="Arial" w:eastAsia="Times New Roman" w:hAnsi="Arial" w:cs="Arial"/>
          <w:color w:val="333333"/>
          <w:sz w:val="24"/>
          <w:szCs w:val="24"/>
          <w:lang w:eastAsia="es-ES"/>
        </w:rPr>
        <w:br/>
        <w:t>Obtenga una ventaja competitiva con operaciones de servicio al cliente de mayor calidad que fidelizan a los clientes y que, a su vez, aumentan la rentabilidad. Gestión de servicio de Microsoft Dynamics® NAV 2013 puede ayudar a su organización a responder rápidamente a solicitudes de servicio de los clientes, organizar recursos para obtener la máxima eficacia y aumentar la satisfacción de los clientes.</w:t>
      </w:r>
    </w:p>
    <w:p w14:paraId="559AE131" w14:textId="77777777" w:rsidR="00D95A84" w:rsidRPr="00D95A84" w:rsidRDefault="00D95A84" w:rsidP="00D95A84">
      <w:pPr>
        <w:pStyle w:val="Prrafodelista"/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6F228BAF" w14:textId="31BDFCBA" w:rsidR="008158FC" w:rsidRPr="00D95A84" w:rsidRDefault="0041792C" w:rsidP="00D95A84">
      <w:pPr>
        <w:pStyle w:val="Prrafodelista"/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hyperlink r:id="rId44" w:tgtFrame="_blank" w:tooltip="Gestiona tus proyectos con navision" w:history="1">
        <w:r w:rsidR="008158FC" w:rsidRPr="00D95A84">
          <w:rPr>
            <w:rFonts w:ascii="Arial" w:eastAsia="Times New Roman" w:hAnsi="Arial" w:cs="Arial"/>
            <w:sz w:val="24"/>
            <w:szCs w:val="24"/>
            <w:bdr w:val="none" w:sz="0" w:space="0" w:color="auto" w:frame="1"/>
            <w:lang w:eastAsia="es-ES"/>
          </w:rPr>
          <w:t>Proyectos</w:t>
        </w:r>
      </w:hyperlink>
      <w:r w:rsidR="008158FC" w:rsidRPr="00D95A84">
        <w:rPr>
          <w:rFonts w:ascii="Arial" w:eastAsia="Times New Roman" w:hAnsi="Arial" w:cs="Arial"/>
          <w:color w:val="333333"/>
          <w:sz w:val="24"/>
          <w:szCs w:val="24"/>
          <w:lang w:eastAsia="es-ES"/>
        </w:rPr>
        <w:br/>
        <w:t>Gestione cada fase de sus proyectos con unas capacidades de planificación, presupuestos y contables flexibles que le ayuden a garantizar la rentabilidad del negocio en cada momento. Proyectos de Microsoft Dynamics NAV. proporciona una visión única de los proyectos planificados y actuales para que pueda comprender los costes reales de los proyectos y así obtener una visión detallada y exacta de su rentabilidad.</w:t>
      </w:r>
    </w:p>
    <w:p w14:paraId="609542EF" w14:textId="5935C315" w:rsidR="00D95A84" w:rsidRPr="00D95A84" w:rsidRDefault="00D95A84" w:rsidP="00D95A84">
      <w:pPr>
        <w:pStyle w:val="Prrafodelista"/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7E89EAEB" w14:textId="77777777" w:rsidR="00D95A84" w:rsidRPr="00D95A84" w:rsidRDefault="00D95A84" w:rsidP="00D95A84">
      <w:pPr>
        <w:pStyle w:val="Prrafodelista"/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</w:p>
    <w:p w14:paraId="1B559B68" w14:textId="4CF45126" w:rsidR="008158FC" w:rsidRPr="00D95A84" w:rsidRDefault="0041792C" w:rsidP="00D95A84">
      <w:pPr>
        <w:pStyle w:val="Prrafodelista"/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hyperlink r:id="rId45" w:tgtFrame="_blank" w:tooltip="Módulos de ventas y Marketing para CRM" w:history="1">
        <w:r w:rsidR="008158FC" w:rsidRPr="00D95A84">
          <w:rPr>
            <w:rFonts w:ascii="Arial" w:eastAsia="Times New Roman" w:hAnsi="Arial" w:cs="Arial"/>
            <w:sz w:val="24"/>
            <w:szCs w:val="24"/>
            <w:bdr w:val="none" w:sz="0" w:space="0" w:color="auto" w:frame="1"/>
            <w:lang w:eastAsia="es-ES"/>
          </w:rPr>
          <w:t>Ventas y Marketing</w:t>
        </w:r>
      </w:hyperlink>
      <w:r w:rsidR="008158FC" w:rsidRPr="00D95A84">
        <w:rPr>
          <w:rFonts w:ascii="Arial" w:eastAsia="Times New Roman" w:hAnsi="Arial" w:cs="Arial"/>
          <w:color w:val="333333"/>
          <w:sz w:val="24"/>
          <w:szCs w:val="24"/>
          <w:lang w:eastAsia="es-ES"/>
        </w:rPr>
        <w:br/>
        <w:t>Impulse actividades de ventas y marketing al éxito con herramientas familiares e innovadoras.</w:t>
      </w:r>
    </w:p>
    <w:p w14:paraId="394CB17E" w14:textId="77777777" w:rsidR="008158FC" w:rsidRPr="00D95A84" w:rsidRDefault="008158FC" w:rsidP="00D95A84">
      <w:pPr>
        <w:pStyle w:val="Standard"/>
        <w:spacing w:line="360" w:lineRule="auto"/>
        <w:ind w:left="1080"/>
        <w:rPr>
          <w:rFonts w:ascii="Arial" w:eastAsia="CMR12" w:hAnsi="Arial" w:cs="Arial"/>
          <w:b/>
          <w:bCs/>
          <w:lang w:val="es-ES"/>
        </w:rPr>
      </w:pPr>
    </w:p>
    <w:p w14:paraId="0A5650DA" w14:textId="2C687D22" w:rsidR="00CF6F14" w:rsidRPr="00D95A8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SAP</w:t>
      </w:r>
    </w:p>
    <w:p w14:paraId="3F955532" w14:textId="24EEBD94" w:rsidR="00CF6F14" w:rsidRPr="00D95A84" w:rsidRDefault="00CF6F14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  <w:proofErr w:type="spellStart"/>
      <w:r w:rsidRPr="00D95A84">
        <w:rPr>
          <w:rFonts w:ascii="Arial" w:hAnsi="Arial" w:cs="Arial"/>
          <w:color w:val="222222"/>
          <w:shd w:val="clear" w:color="auto" w:fill="FFFFFF"/>
        </w:rPr>
        <w:t>Módulos</w:t>
      </w:r>
      <w:proofErr w:type="spellEnd"/>
      <w:r w:rsidRPr="00D95A84">
        <w:rPr>
          <w:rFonts w:ascii="Arial" w:hAnsi="Arial" w:cs="Arial"/>
          <w:color w:val="222222"/>
          <w:shd w:val="clear" w:color="auto" w:fill="FFFFFF"/>
        </w:rPr>
        <w:t xml:space="preserve"> de SAP ERP: MM, SD, FI, PP, PM.</w:t>
      </w:r>
    </w:p>
    <w:p w14:paraId="38C6E6B9" w14:textId="2B7D8B61" w:rsidR="00D95A84" w:rsidRPr="00D95A8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SAGE</w:t>
      </w:r>
    </w:p>
    <w:p w14:paraId="0A58C4EF" w14:textId="24049D3D" w:rsidR="00D95A84" w:rsidRPr="00D95A84" w:rsidRDefault="00D95A84" w:rsidP="00D95A84">
      <w:pPr>
        <w:pStyle w:val="Standard"/>
        <w:spacing w:line="360" w:lineRule="auto"/>
        <w:ind w:left="708"/>
        <w:rPr>
          <w:rFonts w:ascii="Arial" w:eastAsia="CMR12" w:hAnsi="Arial" w:cs="Arial"/>
          <w:lang w:val="es-ES"/>
        </w:rPr>
      </w:pPr>
      <w:r w:rsidRPr="00D95A84">
        <w:rPr>
          <w:rFonts w:ascii="Arial" w:eastAsia="CMR12" w:hAnsi="Arial" w:cs="Arial"/>
          <w:lang w:val="es-ES"/>
        </w:rPr>
        <w:t>PEQUEÑAS EMPRESAS</w:t>
      </w:r>
    </w:p>
    <w:p w14:paraId="1DB6E7FC" w14:textId="5A058028" w:rsidR="008158FC" w:rsidRPr="00D95A84" w:rsidRDefault="008158FC" w:rsidP="00D95A84">
      <w:pPr>
        <w:rPr>
          <w:rFonts w:ascii="Arial" w:hAnsi="Arial" w:cs="Arial"/>
          <w:sz w:val="24"/>
          <w:szCs w:val="24"/>
        </w:rPr>
      </w:pPr>
      <w:r w:rsidRPr="00D95A84">
        <w:rPr>
          <w:rFonts w:ascii="Arial" w:hAnsi="Arial" w:cs="Arial"/>
          <w:sz w:val="24"/>
          <w:szCs w:val="24"/>
        </w:rPr>
        <w:t xml:space="preserve">Small Business Sage 50cloud </w:t>
      </w:r>
      <w:proofErr w:type="spellStart"/>
      <w:r w:rsidRPr="00D95A84">
        <w:rPr>
          <w:rFonts w:ascii="Arial" w:hAnsi="Arial" w:cs="Arial"/>
          <w:sz w:val="24"/>
          <w:szCs w:val="24"/>
        </w:rPr>
        <w:t>Icon</w:t>
      </w:r>
      <w:proofErr w:type="spellEnd"/>
    </w:p>
    <w:p w14:paraId="303631B9" w14:textId="20125D51" w:rsidR="008158FC" w:rsidRPr="00D95A84" w:rsidRDefault="008158FC" w:rsidP="00D95A84">
      <w:pPr>
        <w:rPr>
          <w:rFonts w:ascii="Arial" w:hAnsi="Arial" w:cs="Arial"/>
          <w:sz w:val="24"/>
          <w:szCs w:val="24"/>
        </w:rPr>
      </w:pPr>
      <w:r w:rsidRPr="00D95A84">
        <w:rPr>
          <w:rFonts w:ascii="Arial" w:hAnsi="Arial" w:cs="Arial"/>
          <w:sz w:val="24"/>
          <w:szCs w:val="24"/>
        </w:rPr>
        <w:t>Sage 50cloud</w:t>
      </w:r>
    </w:p>
    <w:p w14:paraId="69A825EB" w14:textId="7B92BDA5" w:rsidR="008158FC" w:rsidRPr="00D95A84" w:rsidRDefault="008158FC" w:rsidP="00D95A84">
      <w:pPr>
        <w:rPr>
          <w:rFonts w:ascii="Arial" w:hAnsi="Arial" w:cs="Arial"/>
          <w:sz w:val="24"/>
          <w:szCs w:val="24"/>
        </w:rPr>
      </w:pPr>
      <w:r w:rsidRPr="00D95A84">
        <w:rPr>
          <w:rFonts w:ascii="Arial" w:hAnsi="Arial" w:cs="Arial"/>
          <w:sz w:val="24"/>
          <w:szCs w:val="24"/>
        </w:rPr>
        <w:t>Contabilidad y gestión comercial integrada con tus bancos y con Office 365.</w:t>
      </w:r>
    </w:p>
    <w:p w14:paraId="54835F77" w14:textId="47825F3F" w:rsidR="008158FC" w:rsidRPr="00D95A84" w:rsidRDefault="008158FC" w:rsidP="00D95A84">
      <w:pPr>
        <w:rPr>
          <w:rFonts w:ascii="Arial" w:hAnsi="Arial" w:cs="Arial"/>
          <w:sz w:val="24"/>
          <w:szCs w:val="24"/>
        </w:rPr>
      </w:pPr>
      <w:r w:rsidRPr="00D95A84">
        <w:rPr>
          <w:rFonts w:ascii="Arial" w:hAnsi="Arial" w:cs="Arial"/>
          <w:sz w:val="24"/>
          <w:szCs w:val="24"/>
        </w:rPr>
        <w:t>sage-50cloud</w:t>
      </w:r>
    </w:p>
    <w:p w14:paraId="3DD09EB1" w14:textId="6F8CDAE9" w:rsidR="008158FC" w:rsidRPr="00D95A84" w:rsidRDefault="008158FC" w:rsidP="00D95A84">
      <w:pPr>
        <w:rPr>
          <w:rFonts w:ascii="Arial" w:hAnsi="Arial" w:cs="Arial"/>
          <w:sz w:val="24"/>
          <w:szCs w:val="24"/>
        </w:rPr>
      </w:pPr>
      <w:r w:rsidRPr="00D95A84">
        <w:rPr>
          <w:rFonts w:ascii="Arial" w:hAnsi="Arial" w:cs="Arial"/>
          <w:sz w:val="24"/>
          <w:szCs w:val="24"/>
        </w:rPr>
        <w:t xml:space="preserve">Small Business </w:t>
      </w:r>
      <w:proofErr w:type="spellStart"/>
      <w:r w:rsidRPr="00D95A84">
        <w:rPr>
          <w:rFonts w:ascii="Arial" w:hAnsi="Arial" w:cs="Arial"/>
          <w:sz w:val="24"/>
          <w:szCs w:val="24"/>
        </w:rPr>
        <w:t>Accounting</w:t>
      </w:r>
      <w:proofErr w:type="spellEnd"/>
      <w:r w:rsidRPr="00D95A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95A84">
        <w:rPr>
          <w:rFonts w:ascii="Arial" w:hAnsi="Arial" w:cs="Arial"/>
          <w:sz w:val="24"/>
          <w:szCs w:val="24"/>
        </w:rPr>
        <w:t>Icon</w:t>
      </w:r>
      <w:proofErr w:type="spellEnd"/>
    </w:p>
    <w:p w14:paraId="2B9AE5A8" w14:textId="09B7137C" w:rsidR="00D95A84" w:rsidRPr="00D95A84" w:rsidRDefault="008158FC" w:rsidP="00D95A84">
      <w:pPr>
        <w:rPr>
          <w:rFonts w:ascii="Arial" w:hAnsi="Arial" w:cs="Arial"/>
          <w:sz w:val="24"/>
          <w:szCs w:val="24"/>
        </w:rPr>
      </w:pPr>
      <w:r w:rsidRPr="00D95A84">
        <w:rPr>
          <w:rFonts w:ascii="Arial" w:hAnsi="Arial" w:cs="Arial"/>
          <w:sz w:val="24"/>
          <w:szCs w:val="24"/>
        </w:rPr>
        <w:t>Sage Contabilidad y Facturación</w:t>
      </w:r>
    </w:p>
    <w:p w14:paraId="0D695084" w14:textId="4F7332D2" w:rsidR="00D95A84" w:rsidRPr="00D95A84" w:rsidRDefault="008158FC" w:rsidP="00D95A84">
      <w:pPr>
        <w:rPr>
          <w:rFonts w:ascii="Arial" w:hAnsi="Arial" w:cs="Arial"/>
          <w:sz w:val="24"/>
          <w:szCs w:val="24"/>
        </w:rPr>
      </w:pPr>
      <w:r w:rsidRPr="00D95A84">
        <w:rPr>
          <w:rFonts w:ascii="Arial" w:hAnsi="Arial" w:cs="Arial"/>
          <w:sz w:val="24"/>
          <w:szCs w:val="24"/>
        </w:rPr>
        <w:t>Contabilidad y facturación básica para startups y autónomos en la nube.</w:t>
      </w:r>
    </w:p>
    <w:p w14:paraId="437823C4" w14:textId="117173AA" w:rsidR="00D95A84" w:rsidRPr="00D95A84" w:rsidRDefault="008158FC" w:rsidP="00D95A84">
      <w:pPr>
        <w:rPr>
          <w:rFonts w:ascii="Arial" w:hAnsi="Arial" w:cs="Arial"/>
          <w:sz w:val="24"/>
          <w:szCs w:val="24"/>
        </w:rPr>
      </w:pPr>
      <w:proofErr w:type="spellStart"/>
      <w:r w:rsidRPr="00D95A84">
        <w:rPr>
          <w:rFonts w:ascii="Arial" w:hAnsi="Arial" w:cs="Arial"/>
          <w:sz w:val="24"/>
          <w:szCs w:val="24"/>
        </w:rPr>
        <w:t>sage-business-cloud</w:t>
      </w:r>
      <w:proofErr w:type="spellEnd"/>
      <w:r w:rsidRPr="00D95A84">
        <w:rPr>
          <w:rFonts w:ascii="Arial" w:hAnsi="Arial" w:cs="Arial"/>
          <w:sz w:val="24"/>
          <w:szCs w:val="24"/>
        </w:rPr>
        <w:t>/</w:t>
      </w:r>
      <w:proofErr w:type="spellStart"/>
      <w:r w:rsidRPr="00D95A84">
        <w:rPr>
          <w:rFonts w:ascii="Arial" w:hAnsi="Arial" w:cs="Arial"/>
          <w:sz w:val="24"/>
          <w:szCs w:val="24"/>
        </w:rPr>
        <w:t>accounting</w:t>
      </w:r>
      <w:proofErr w:type="spellEnd"/>
    </w:p>
    <w:p w14:paraId="7B483906" w14:textId="6010EB20" w:rsidR="00560564" w:rsidRPr="00D95A84" w:rsidRDefault="008158FC" w:rsidP="00D95A84">
      <w:pPr>
        <w:rPr>
          <w:rFonts w:ascii="Arial" w:hAnsi="Arial" w:cs="Arial"/>
          <w:sz w:val="24"/>
          <w:szCs w:val="24"/>
        </w:rPr>
      </w:pPr>
      <w:r w:rsidRPr="00D95A84">
        <w:rPr>
          <w:rFonts w:ascii="Arial" w:hAnsi="Arial" w:cs="Arial"/>
          <w:sz w:val="24"/>
          <w:szCs w:val="24"/>
        </w:rPr>
        <w:t>ERP - Gestión Empresarial</w:t>
      </w:r>
    </w:p>
    <w:p w14:paraId="04190CC9" w14:textId="486EFE46" w:rsidR="00D95A84" w:rsidRPr="00D95A84" w:rsidRDefault="00D95A84" w:rsidP="00D95A84">
      <w:pPr>
        <w:rPr>
          <w:rFonts w:ascii="Arial" w:hAnsi="Arial" w:cs="Arial"/>
          <w:sz w:val="24"/>
          <w:szCs w:val="24"/>
        </w:rPr>
      </w:pPr>
      <w:r w:rsidRPr="00D95A84">
        <w:rPr>
          <w:rFonts w:ascii="Arial" w:hAnsi="Arial" w:cs="Arial"/>
          <w:sz w:val="24"/>
          <w:szCs w:val="24"/>
        </w:rPr>
        <w:t>MEDIANAS EMPRESAS</w:t>
      </w:r>
    </w:p>
    <w:p w14:paraId="77B46ACD" w14:textId="651DA223" w:rsidR="00D95A84" w:rsidRPr="00D95A84" w:rsidRDefault="00D95A84" w:rsidP="00D95A84">
      <w:pPr>
        <w:rPr>
          <w:rFonts w:ascii="Arial" w:hAnsi="Arial" w:cs="Arial"/>
          <w:sz w:val="24"/>
          <w:szCs w:val="24"/>
        </w:rPr>
      </w:pPr>
      <w:r w:rsidRPr="00D95A84">
        <w:rPr>
          <w:rFonts w:ascii="Arial" w:hAnsi="Arial" w:cs="Arial"/>
          <w:sz w:val="24"/>
          <w:szCs w:val="24"/>
        </w:rPr>
        <w:t xml:space="preserve">Medium Business Sage 200cloud </w:t>
      </w:r>
      <w:proofErr w:type="spellStart"/>
      <w:r w:rsidRPr="00D95A84">
        <w:rPr>
          <w:rFonts w:ascii="Arial" w:hAnsi="Arial" w:cs="Arial"/>
          <w:sz w:val="24"/>
          <w:szCs w:val="24"/>
        </w:rPr>
        <w:t>Icon</w:t>
      </w:r>
      <w:proofErr w:type="spellEnd"/>
    </w:p>
    <w:p w14:paraId="3CD46A13" w14:textId="3CE20955" w:rsidR="00D95A84" w:rsidRPr="00D95A84" w:rsidRDefault="00D95A84" w:rsidP="00D95A84">
      <w:pPr>
        <w:rPr>
          <w:rFonts w:ascii="Arial" w:hAnsi="Arial" w:cs="Arial"/>
          <w:sz w:val="24"/>
          <w:szCs w:val="24"/>
        </w:rPr>
      </w:pPr>
      <w:r w:rsidRPr="00D95A84">
        <w:rPr>
          <w:rFonts w:ascii="Arial" w:hAnsi="Arial" w:cs="Arial"/>
          <w:sz w:val="24"/>
          <w:szCs w:val="24"/>
        </w:rPr>
        <w:t>Sage 200cloud</w:t>
      </w:r>
    </w:p>
    <w:p w14:paraId="656A5621" w14:textId="468CDBF1" w:rsidR="00D95A84" w:rsidRPr="00D95A84" w:rsidRDefault="00D95A84" w:rsidP="00D95A84">
      <w:pPr>
        <w:rPr>
          <w:rFonts w:ascii="Arial" w:hAnsi="Arial" w:cs="Arial"/>
          <w:sz w:val="24"/>
          <w:szCs w:val="24"/>
        </w:rPr>
      </w:pPr>
      <w:r w:rsidRPr="00D95A84">
        <w:rPr>
          <w:rFonts w:ascii="Arial" w:hAnsi="Arial" w:cs="Arial"/>
          <w:sz w:val="24"/>
          <w:szCs w:val="24"/>
        </w:rPr>
        <w:t>sage-200cloud</w:t>
      </w:r>
    </w:p>
    <w:p w14:paraId="643353FC" w14:textId="24DE9321" w:rsidR="00D95A84" w:rsidRPr="00D95A84" w:rsidRDefault="00D95A84" w:rsidP="00D95A84">
      <w:pPr>
        <w:rPr>
          <w:rFonts w:ascii="Arial" w:hAnsi="Arial" w:cs="Arial"/>
          <w:sz w:val="24"/>
          <w:szCs w:val="24"/>
        </w:rPr>
      </w:pPr>
      <w:r w:rsidRPr="00D95A84">
        <w:rPr>
          <w:rFonts w:ascii="Arial" w:hAnsi="Arial" w:cs="Arial"/>
          <w:sz w:val="24"/>
          <w:szCs w:val="24"/>
        </w:rPr>
        <w:t>Sage X3 icono</w:t>
      </w:r>
    </w:p>
    <w:p w14:paraId="08D9E710" w14:textId="09BF2605" w:rsidR="00D95A84" w:rsidRPr="00D95A84" w:rsidRDefault="00D95A84" w:rsidP="00D95A84">
      <w:pPr>
        <w:rPr>
          <w:rFonts w:ascii="Arial" w:hAnsi="Arial" w:cs="Arial"/>
          <w:sz w:val="24"/>
          <w:szCs w:val="24"/>
        </w:rPr>
      </w:pPr>
      <w:r w:rsidRPr="00D95A84">
        <w:rPr>
          <w:rFonts w:ascii="Arial" w:hAnsi="Arial" w:cs="Arial"/>
          <w:sz w:val="24"/>
          <w:szCs w:val="24"/>
        </w:rPr>
        <w:t>Sage X3</w:t>
      </w:r>
    </w:p>
    <w:p w14:paraId="3830A4BC" w14:textId="257146AD" w:rsidR="004673D2" w:rsidRPr="00D95A84" w:rsidRDefault="00E3795F" w:rsidP="00D95A84">
      <w:pPr>
        <w:pStyle w:val="Prrafodelista"/>
        <w:numPr>
          <w:ilvl w:val="1"/>
          <w:numId w:val="6"/>
        </w:numPr>
        <w:rPr>
          <w:rFonts w:ascii="Arial" w:eastAsia="CMR12" w:hAnsi="Arial" w:cs="Arial"/>
          <w:b/>
          <w:bCs/>
          <w:sz w:val="24"/>
          <w:szCs w:val="24"/>
        </w:rPr>
      </w:pPr>
      <w:r w:rsidRPr="00D95A84">
        <w:rPr>
          <w:rFonts w:ascii="Arial" w:eastAsia="CMR12" w:hAnsi="Arial" w:cs="Arial"/>
          <w:b/>
          <w:bCs/>
          <w:sz w:val="24"/>
          <w:szCs w:val="24"/>
        </w:rPr>
        <w:t>Tipos</w:t>
      </w:r>
      <w:r w:rsidR="004673D2" w:rsidRPr="00D95A84">
        <w:rPr>
          <w:rFonts w:ascii="Arial" w:eastAsia="CMR12" w:hAnsi="Arial" w:cs="Arial"/>
          <w:b/>
          <w:bCs/>
          <w:sz w:val="24"/>
          <w:szCs w:val="24"/>
        </w:rPr>
        <w:t xml:space="preserve"> de base de </w:t>
      </w:r>
      <w:r w:rsidRPr="00D95A84">
        <w:rPr>
          <w:rFonts w:ascii="Arial" w:eastAsia="CMR12" w:hAnsi="Arial" w:cs="Arial"/>
          <w:b/>
          <w:bCs/>
          <w:sz w:val="24"/>
          <w:szCs w:val="24"/>
        </w:rPr>
        <w:t>datos</w:t>
      </w:r>
      <w:r w:rsidR="004673D2" w:rsidRPr="00D95A84">
        <w:rPr>
          <w:rFonts w:ascii="Arial" w:eastAsia="CMR12" w:hAnsi="Arial" w:cs="Arial"/>
          <w:b/>
          <w:bCs/>
          <w:sz w:val="24"/>
          <w:szCs w:val="24"/>
        </w:rPr>
        <w:t xml:space="preserve"> que fa servir.</w:t>
      </w:r>
    </w:p>
    <w:p w14:paraId="3D2C99C3" w14:textId="3EF4A5B5" w:rsidR="00105144" w:rsidRPr="00D95A8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OPENBRAVO.</w:t>
      </w:r>
    </w:p>
    <w:p w14:paraId="4A85D8E9" w14:textId="052236CE" w:rsidR="00560564" w:rsidRPr="00D95A84" w:rsidRDefault="00560564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  <w:r w:rsidRPr="00D95A84">
        <w:rPr>
          <w:rFonts w:ascii="Arial" w:hAnsi="Arial" w:cs="Arial"/>
          <w:shd w:val="clear" w:color="auto" w:fill="FFFFFF"/>
          <w:lang w:val="es-ES"/>
        </w:rPr>
        <w:t>Depende del módulo que tengas de </w:t>
      </w:r>
      <w:proofErr w:type="spellStart"/>
      <w:r w:rsidRPr="00D95A84">
        <w:rPr>
          <w:rFonts w:ascii="Arial" w:hAnsi="Arial" w:cs="Arial"/>
          <w:shd w:val="clear" w:color="auto" w:fill="FFFFFF"/>
          <w:lang w:val="es-ES"/>
        </w:rPr>
        <w:t>openbravo</w:t>
      </w:r>
      <w:proofErr w:type="spellEnd"/>
      <w:r w:rsidRPr="00D95A84">
        <w:rPr>
          <w:rFonts w:ascii="Arial" w:hAnsi="Arial" w:cs="Arial"/>
          <w:shd w:val="clear" w:color="auto" w:fill="FFFFFF"/>
          <w:lang w:val="es-ES"/>
        </w:rPr>
        <w:t> podrás instalar uno u otro. </w:t>
      </w:r>
      <w:proofErr w:type="spellStart"/>
      <w:r w:rsidRPr="00D95A84">
        <w:rPr>
          <w:rFonts w:ascii="Arial" w:hAnsi="Arial" w:cs="Arial"/>
          <w:shd w:val="clear" w:color="auto" w:fill="FFFFFF"/>
          <w:lang w:val="es-ES"/>
        </w:rPr>
        <w:t>Openbravo</w:t>
      </w:r>
      <w:proofErr w:type="spellEnd"/>
      <w:r w:rsidRPr="00D95A84">
        <w:rPr>
          <w:rFonts w:ascii="Arial" w:hAnsi="Arial" w:cs="Arial"/>
          <w:shd w:val="clear" w:color="auto" w:fill="FFFFFF"/>
          <w:lang w:val="es-ES"/>
        </w:rPr>
        <w:t> POS es compatible con cinco motores de base de datos: Apache Derby, MySQL, PostgreSQL, Oracle y HSQLDB.</w:t>
      </w:r>
    </w:p>
    <w:p w14:paraId="7313A308" w14:textId="06F2322A" w:rsidR="00105144" w:rsidRPr="00D95A8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lang w:val="es-ES"/>
        </w:rPr>
      </w:pPr>
      <w:r w:rsidRPr="00D95A84">
        <w:rPr>
          <w:rFonts w:ascii="Arial" w:eastAsia="CMR12" w:hAnsi="Arial" w:cs="Arial"/>
          <w:lang w:val="es-ES"/>
        </w:rPr>
        <w:t>OPENERP</w:t>
      </w:r>
    </w:p>
    <w:p w14:paraId="147B3793" w14:textId="6B6719D3" w:rsidR="00CB3CB8" w:rsidRPr="00D95A84" w:rsidRDefault="00CB3CB8" w:rsidP="00D95A84">
      <w:pPr>
        <w:pStyle w:val="Standard"/>
        <w:spacing w:line="360" w:lineRule="auto"/>
        <w:ind w:left="1080"/>
        <w:rPr>
          <w:rFonts w:ascii="Arial" w:hAnsi="Arial" w:cs="Arial"/>
          <w:shd w:val="clear" w:color="auto" w:fill="FFFFFF"/>
        </w:rPr>
      </w:pPr>
      <w:proofErr w:type="spellStart"/>
      <w:r w:rsidRPr="00D95A84">
        <w:rPr>
          <w:rFonts w:ascii="Arial" w:hAnsi="Arial" w:cs="Arial"/>
          <w:shd w:val="clear" w:color="auto" w:fill="FFFFFF"/>
        </w:rPr>
        <w:t>OpenERP</w:t>
      </w:r>
      <w:proofErr w:type="spellEnd"/>
      <w:r w:rsidRPr="00D95A84">
        <w:rPr>
          <w:rFonts w:ascii="Arial" w:hAnsi="Arial" w:cs="Arial"/>
          <w:shd w:val="clear" w:color="auto" w:fill="FFFFFF"/>
        </w:rPr>
        <w:t xml:space="preserve"> usa </w:t>
      </w:r>
      <w:proofErr w:type="spellStart"/>
      <w:r w:rsidRPr="00D95A84">
        <w:rPr>
          <w:rFonts w:ascii="Arial" w:hAnsi="Arial" w:cs="Arial"/>
        </w:rPr>
        <w:fldChar w:fldCharType="begin"/>
      </w:r>
      <w:r w:rsidRPr="00D95A84">
        <w:rPr>
          <w:rFonts w:ascii="Arial" w:hAnsi="Arial" w:cs="Arial"/>
        </w:rPr>
        <w:instrText xml:space="preserve"> HYPERLINK "https://es.wikipedia.org/wiki/PostgreSQL" \o "PostgreSQL" </w:instrText>
      </w:r>
      <w:r w:rsidRPr="00D95A84">
        <w:rPr>
          <w:rFonts w:ascii="Arial" w:hAnsi="Arial" w:cs="Arial"/>
        </w:rPr>
        <w:fldChar w:fldCharType="separate"/>
      </w:r>
      <w:r w:rsidRPr="00D95A84">
        <w:rPr>
          <w:rStyle w:val="Hipervnculo"/>
          <w:rFonts w:ascii="Arial" w:hAnsi="Arial" w:cs="Arial"/>
          <w:color w:val="auto"/>
          <w:u w:val="none"/>
          <w:shd w:val="clear" w:color="auto" w:fill="FFFFFF"/>
        </w:rPr>
        <w:t>PostgreSQL</w:t>
      </w:r>
      <w:proofErr w:type="spellEnd"/>
      <w:r w:rsidRPr="00D95A84">
        <w:rPr>
          <w:rFonts w:ascii="Arial" w:hAnsi="Arial" w:cs="Arial"/>
        </w:rPr>
        <w:fldChar w:fldCharType="end"/>
      </w:r>
      <w:r w:rsidRPr="00D95A84">
        <w:rPr>
          <w:rFonts w:ascii="Arial" w:hAnsi="Arial" w:cs="Arial"/>
          <w:shd w:val="clear" w:color="auto" w:fill="FFFFFF"/>
        </w:rPr>
        <w:t> que es un </w:t>
      </w:r>
      <w:hyperlink r:id="rId46" w:tooltip="Sistema gestor de bases de datos" w:history="1">
        <w:r w:rsidRPr="00D95A84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 xml:space="preserve">sistema gestor de bases de </w:t>
        </w:r>
        <w:proofErr w:type="spellStart"/>
        <w:r w:rsidRPr="00D95A84">
          <w:rPr>
            <w:rStyle w:val="Hipervnculo"/>
            <w:rFonts w:ascii="Arial" w:hAnsi="Arial" w:cs="Arial"/>
            <w:color w:val="auto"/>
            <w:u w:val="none"/>
            <w:shd w:val="clear" w:color="auto" w:fill="FFFFFF"/>
          </w:rPr>
          <w:t>datos</w:t>
        </w:r>
        <w:proofErr w:type="spellEnd"/>
      </w:hyperlink>
      <w:r w:rsidRPr="00D95A84">
        <w:rPr>
          <w:rFonts w:ascii="Arial" w:hAnsi="Arial" w:cs="Arial"/>
          <w:shd w:val="clear" w:color="auto" w:fill="FFFFFF"/>
        </w:rPr>
        <w:t>.</w:t>
      </w:r>
    </w:p>
    <w:p w14:paraId="6D56B3DA" w14:textId="77777777" w:rsidR="00CF6F14" w:rsidRPr="00D95A84" w:rsidRDefault="00CF6F14" w:rsidP="00D95A84">
      <w:pPr>
        <w:pStyle w:val="Standard"/>
        <w:spacing w:line="360" w:lineRule="auto"/>
        <w:ind w:left="1080"/>
        <w:rPr>
          <w:rFonts w:ascii="Arial" w:eastAsia="CMR12" w:hAnsi="Arial" w:cs="Arial"/>
          <w:b/>
          <w:bCs/>
          <w:lang w:val="es-ES"/>
        </w:rPr>
      </w:pPr>
    </w:p>
    <w:p w14:paraId="536257E6" w14:textId="0D1C7DF4" w:rsidR="00105144" w:rsidRPr="00D95A8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lastRenderedPageBreak/>
        <w:t>Microsoft Dynamics NAV</w:t>
      </w:r>
    </w:p>
    <w:p w14:paraId="1918B716" w14:textId="0CD53BE3" w:rsidR="00CF6F14" w:rsidRPr="00D95A84" w:rsidRDefault="00CF6F14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  <w:r w:rsidRPr="00D95A84">
        <w:rPr>
          <w:rFonts w:ascii="Arial" w:eastAsia="CMR12" w:hAnsi="Arial" w:cs="Arial"/>
          <w:lang w:val="es-ES"/>
        </w:rPr>
        <w:t>Microsoft SQL Server</w:t>
      </w:r>
    </w:p>
    <w:p w14:paraId="7ED30544" w14:textId="323EAA4E" w:rsidR="00105144" w:rsidRPr="00D95A8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SAP</w:t>
      </w:r>
    </w:p>
    <w:p w14:paraId="291852C5" w14:textId="68696072" w:rsidR="00CF6F14" w:rsidRPr="00D95A84" w:rsidRDefault="008158FC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  <w:r w:rsidRPr="00D95A84">
        <w:rPr>
          <w:rFonts w:ascii="Arial" w:eastAsia="CMR12" w:hAnsi="Arial" w:cs="Arial"/>
          <w:lang w:val="es-ES"/>
        </w:rPr>
        <w:t>SAP HANA</w:t>
      </w:r>
    </w:p>
    <w:p w14:paraId="007E056E" w14:textId="2DA5F2B2" w:rsidR="00105144" w:rsidRPr="00D95A8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SAGE</w:t>
      </w:r>
    </w:p>
    <w:p w14:paraId="525C651D" w14:textId="7CF89D3C" w:rsidR="008158FC" w:rsidRPr="00D95A84" w:rsidRDefault="008158FC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  <w:r w:rsidRPr="00D95A84">
        <w:rPr>
          <w:rFonts w:ascii="Arial" w:eastAsia="CMR12" w:hAnsi="Arial" w:cs="Arial"/>
          <w:lang w:val="es-ES"/>
        </w:rPr>
        <w:t>Oracle</w:t>
      </w:r>
    </w:p>
    <w:p w14:paraId="7DA30D05" w14:textId="77777777" w:rsidR="00105144" w:rsidRPr="00D95A84" w:rsidRDefault="00105144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</w:p>
    <w:p w14:paraId="733784A2" w14:textId="14C82E14" w:rsidR="004673D2" w:rsidRPr="00D95A84" w:rsidRDefault="00E3795F" w:rsidP="00D95A84">
      <w:pPr>
        <w:pStyle w:val="Standard"/>
        <w:numPr>
          <w:ilvl w:val="0"/>
          <w:numId w:val="1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Posibilidad</w:t>
      </w:r>
      <w:r w:rsidR="004673D2" w:rsidRPr="00D95A84">
        <w:rPr>
          <w:rFonts w:ascii="Arial" w:eastAsia="CMR12" w:hAnsi="Arial" w:cs="Arial"/>
          <w:b/>
          <w:bCs/>
          <w:lang w:val="es-ES"/>
        </w:rPr>
        <w:t xml:space="preserve"> de </w:t>
      </w:r>
      <w:r w:rsidRPr="00D95A84">
        <w:rPr>
          <w:rFonts w:ascii="Arial" w:eastAsia="CMR12" w:hAnsi="Arial" w:cs="Arial"/>
          <w:b/>
          <w:bCs/>
          <w:lang w:val="es-ES"/>
        </w:rPr>
        <w:t>personalizar</w:t>
      </w:r>
      <w:r w:rsidR="004673D2" w:rsidRPr="00D95A84">
        <w:rPr>
          <w:rFonts w:ascii="Arial" w:eastAsia="CMR12" w:hAnsi="Arial" w:cs="Arial"/>
          <w:b/>
          <w:bCs/>
          <w:lang w:val="es-ES"/>
        </w:rPr>
        <w:t xml:space="preserve">. </w:t>
      </w:r>
      <w:r w:rsidRPr="00D95A84">
        <w:rPr>
          <w:rFonts w:ascii="Arial" w:eastAsia="CMR12" w:hAnsi="Arial" w:cs="Arial"/>
          <w:b/>
          <w:bCs/>
          <w:lang w:val="es-ES"/>
        </w:rPr>
        <w:t>Lenguas</w:t>
      </w:r>
      <w:r w:rsidR="004673D2" w:rsidRPr="00D95A84">
        <w:rPr>
          <w:rFonts w:ascii="Arial" w:eastAsia="CMR12" w:hAnsi="Arial" w:cs="Arial"/>
          <w:b/>
          <w:bCs/>
          <w:lang w:val="es-ES"/>
        </w:rPr>
        <w:t xml:space="preserve"> de </w:t>
      </w:r>
      <w:r w:rsidRPr="00D95A84">
        <w:rPr>
          <w:rFonts w:ascii="Arial" w:eastAsia="CMR12" w:hAnsi="Arial" w:cs="Arial"/>
          <w:b/>
          <w:bCs/>
          <w:lang w:val="es-ES"/>
        </w:rPr>
        <w:t>programación</w:t>
      </w:r>
      <w:r w:rsidR="00105144" w:rsidRPr="00D95A84">
        <w:rPr>
          <w:rFonts w:ascii="Arial" w:eastAsia="CMR12" w:hAnsi="Arial" w:cs="Arial"/>
          <w:b/>
          <w:bCs/>
          <w:lang w:val="es-ES"/>
        </w:rPr>
        <w:t>.</w:t>
      </w:r>
    </w:p>
    <w:p w14:paraId="6E766355" w14:textId="4ECD9C7A" w:rsidR="00560564" w:rsidRPr="00D95A8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OPENBRAVO.</w:t>
      </w:r>
    </w:p>
    <w:p w14:paraId="40F8E40A" w14:textId="2035305E" w:rsidR="00560564" w:rsidRPr="00D95A84" w:rsidRDefault="00560564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  <w:r w:rsidRPr="00D95A84">
        <w:rPr>
          <w:rFonts w:ascii="Arial" w:eastAsia="CMR12" w:hAnsi="Arial" w:cs="Arial"/>
          <w:lang w:val="es-ES"/>
        </w:rPr>
        <w:t>Utiliza JAVA y tiene la posibilidad de personalizar el código bastante a tu gusto ja que es un ERP de código abierto.</w:t>
      </w:r>
    </w:p>
    <w:p w14:paraId="6AD30C02" w14:textId="0C9D3E07" w:rsidR="00105144" w:rsidRPr="00D95A8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OPENERP</w:t>
      </w:r>
    </w:p>
    <w:p w14:paraId="35127B8A" w14:textId="77777777" w:rsidR="00CB3CB8" w:rsidRPr="00D95A84" w:rsidRDefault="00CB3CB8" w:rsidP="00D95A84">
      <w:pPr>
        <w:pStyle w:val="NormalWeb"/>
        <w:shd w:val="clear" w:color="auto" w:fill="FFFFFF"/>
        <w:spacing w:before="120" w:beforeAutospacing="0" w:after="120" w:afterAutospacing="0"/>
        <w:ind w:left="1080"/>
        <w:rPr>
          <w:rFonts w:ascii="Arial" w:hAnsi="Arial" w:cs="Arial"/>
          <w:color w:val="222222"/>
        </w:rPr>
      </w:pPr>
      <w:r w:rsidRPr="00D95A84">
        <w:rPr>
          <w:rFonts w:ascii="Arial" w:hAnsi="Arial" w:cs="Arial"/>
          <w:color w:val="222222"/>
        </w:rPr>
        <w:t>El módulo del servidor está escrito en el lenguaje </w:t>
      </w:r>
      <w:hyperlink r:id="rId47" w:tooltip="Python" w:history="1">
        <w:r w:rsidRPr="00D95A84">
          <w:rPr>
            <w:rStyle w:val="Hipervnculo"/>
            <w:rFonts w:ascii="Arial" w:hAnsi="Arial" w:cs="Arial"/>
            <w:color w:val="0B0080"/>
          </w:rPr>
          <w:t>Python</w:t>
        </w:r>
      </w:hyperlink>
      <w:r w:rsidRPr="00D95A84">
        <w:rPr>
          <w:rFonts w:ascii="Arial" w:hAnsi="Arial" w:cs="Arial"/>
          <w:color w:val="222222"/>
        </w:rPr>
        <w:t>. El cliente se comunica con éste a través de </w:t>
      </w:r>
      <w:hyperlink r:id="rId48" w:tooltip="Interfaz" w:history="1">
        <w:r w:rsidRPr="00D95A84">
          <w:rPr>
            <w:rStyle w:val="Hipervnculo"/>
            <w:rFonts w:ascii="Arial" w:hAnsi="Arial" w:cs="Arial"/>
            <w:color w:val="0B0080"/>
          </w:rPr>
          <w:t>interfaces</w:t>
        </w:r>
      </w:hyperlink>
      <w:r w:rsidRPr="00D95A84">
        <w:rPr>
          <w:rFonts w:ascii="Arial" w:hAnsi="Arial" w:cs="Arial"/>
          <w:color w:val="222222"/>
        </w:rPr>
        <w:t> </w:t>
      </w:r>
      <w:hyperlink r:id="rId49" w:tooltip="XML-RPC" w:history="1">
        <w:r w:rsidRPr="00D95A84">
          <w:rPr>
            <w:rStyle w:val="Hipervnculo"/>
            <w:rFonts w:ascii="Arial" w:hAnsi="Arial" w:cs="Arial"/>
            <w:color w:val="0B0080"/>
          </w:rPr>
          <w:t>XML-RPC</w:t>
        </w:r>
      </w:hyperlink>
      <w:r w:rsidRPr="00D95A84">
        <w:rPr>
          <w:rFonts w:ascii="Arial" w:hAnsi="Arial" w:cs="Arial"/>
          <w:color w:val="222222"/>
        </w:rPr>
        <w:t> y </w:t>
      </w:r>
      <w:hyperlink r:id="rId50" w:tooltip="JSON" w:history="1">
        <w:r w:rsidRPr="00D95A84">
          <w:rPr>
            <w:rStyle w:val="Hipervnculo"/>
            <w:rFonts w:ascii="Arial" w:hAnsi="Arial" w:cs="Arial"/>
            <w:color w:val="0B0080"/>
          </w:rPr>
          <w:t>JSON</w:t>
        </w:r>
      </w:hyperlink>
      <w:r w:rsidRPr="00D95A84">
        <w:rPr>
          <w:rFonts w:ascii="Arial" w:hAnsi="Arial" w:cs="Arial"/>
          <w:color w:val="222222"/>
        </w:rPr>
        <w:t>.</w:t>
      </w:r>
    </w:p>
    <w:p w14:paraId="211A3F11" w14:textId="77777777" w:rsidR="00CB3CB8" w:rsidRPr="00D95A84" w:rsidRDefault="00CB3CB8" w:rsidP="00D95A84">
      <w:pPr>
        <w:pStyle w:val="NormalWeb"/>
        <w:shd w:val="clear" w:color="auto" w:fill="FFFFFF"/>
        <w:spacing w:before="120" w:beforeAutospacing="0" w:after="120" w:afterAutospacing="0"/>
        <w:ind w:left="1080"/>
        <w:rPr>
          <w:rFonts w:ascii="Arial" w:hAnsi="Arial" w:cs="Arial"/>
          <w:color w:val="222222"/>
        </w:rPr>
      </w:pPr>
      <w:r w:rsidRPr="00D95A84">
        <w:rPr>
          <w:rFonts w:ascii="Arial" w:hAnsi="Arial" w:cs="Arial"/>
          <w:color w:val="222222"/>
        </w:rPr>
        <w:t>La funcionalidad del negocio se organiza en módulos. Los módulos no son más que meras carpetas con una estructura predefinida, con código en Python y archivos </w:t>
      </w:r>
      <w:hyperlink r:id="rId51" w:tooltip="XML" w:history="1">
        <w:r w:rsidRPr="00D95A84">
          <w:rPr>
            <w:rStyle w:val="Hipervnculo"/>
            <w:rFonts w:ascii="Arial" w:hAnsi="Arial" w:cs="Arial"/>
            <w:color w:val="0B0080"/>
          </w:rPr>
          <w:t>XML</w:t>
        </w:r>
      </w:hyperlink>
      <w:r w:rsidRPr="00D95A84">
        <w:rPr>
          <w:rFonts w:ascii="Arial" w:hAnsi="Arial" w:cs="Arial"/>
          <w:color w:val="222222"/>
        </w:rPr>
        <w:t> en su interior. Un módulo define la estructura de los datos, formularios, informes, menús, procedimientos, flujos de trabajo, etc. Los módulos se definen mediante una </w:t>
      </w:r>
      <w:hyperlink r:id="rId52" w:tooltip="Sintaxis" w:history="1">
        <w:r w:rsidRPr="00D95A84">
          <w:rPr>
            <w:rStyle w:val="Hipervnculo"/>
            <w:rFonts w:ascii="Arial" w:hAnsi="Arial" w:cs="Arial"/>
            <w:color w:val="0B0080"/>
          </w:rPr>
          <w:t>sintaxis</w:t>
        </w:r>
      </w:hyperlink>
      <w:r w:rsidRPr="00D95A84">
        <w:rPr>
          <w:rFonts w:ascii="Arial" w:hAnsi="Arial" w:cs="Arial"/>
          <w:color w:val="222222"/>
        </w:rPr>
        <w:t> independiente del cliente, de tal forma que añadir nuevos objetos, como menús y formularios los hace disponibles para cualquier cliente.</w:t>
      </w:r>
    </w:p>
    <w:p w14:paraId="78740CCE" w14:textId="77777777" w:rsidR="00CB3CB8" w:rsidRPr="00D95A84" w:rsidRDefault="00CB3CB8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</w:p>
    <w:p w14:paraId="3D80A329" w14:textId="5DE9AD43" w:rsidR="00105144" w:rsidRPr="00D95A8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Microsoft Dynamics NAV</w:t>
      </w:r>
    </w:p>
    <w:p w14:paraId="68A8CF4F" w14:textId="30DBA97B" w:rsidR="008158FC" w:rsidRPr="00D95A84" w:rsidRDefault="008158FC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  <w:r w:rsidRPr="00D95A84">
        <w:rPr>
          <w:rFonts w:ascii="Arial" w:eastAsia="CMR12" w:hAnsi="Arial" w:cs="Arial"/>
          <w:lang w:val="es-ES"/>
        </w:rPr>
        <w:t>Lenguaje C/AL y también permite usar el Framework .NET</w:t>
      </w:r>
      <w:r w:rsidR="00D95A84" w:rsidRPr="00D95A84">
        <w:rPr>
          <w:rFonts w:ascii="Arial" w:eastAsia="CMR12" w:hAnsi="Arial" w:cs="Arial"/>
          <w:lang w:val="es-ES"/>
        </w:rPr>
        <w:t xml:space="preserve"> y también usa JavaScript</w:t>
      </w:r>
    </w:p>
    <w:p w14:paraId="0B002E3F" w14:textId="59FC4C25" w:rsidR="00105144" w:rsidRPr="00D95A8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SAP</w:t>
      </w:r>
    </w:p>
    <w:p w14:paraId="3F0214E9" w14:textId="2C47EA06" w:rsidR="008158FC" w:rsidRPr="00D95A84" w:rsidRDefault="008158FC" w:rsidP="00D95A84">
      <w:pPr>
        <w:pStyle w:val="Standard"/>
        <w:spacing w:line="360" w:lineRule="auto"/>
        <w:ind w:left="1080"/>
        <w:rPr>
          <w:rFonts w:ascii="Arial" w:hAnsi="Arial" w:cs="Arial"/>
        </w:rPr>
      </w:pPr>
      <w:r w:rsidRPr="00D95A84">
        <w:rPr>
          <w:rFonts w:ascii="Arial" w:hAnsi="Arial" w:cs="Arial"/>
        </w:rPr>
        <w:t xml:space="preserve">ABAP es un </w:t>
      </w:r>
      <w:proofErr w:type="spellStart"/>
      <w:r w:rsidRPr="00D95A84">
        <w:rPr>
          <w:rFonts w:ascii="Arial" w:hAnsi="Arial" w:cs="Arial"/>
        </w:rPr>
        <w:t>lenguaje</w:t>
      </w:r>
      <w:proofErr w:type="spellEnd"/>
      <w:r w:rsidRPr="00D95A84">
        <w:rPr>
          <w:rFonts w:ascii="Arial" w:hAnsi="Arial" w:cs="Arial"/>
        </w:rPr>
        <w:t xml:space="preserve"> </w:t>
      </w:r>
      <w:proofErr w:type="spellStart"/>
      <w:r w:rsidRPr="00D95A84">
        <w:rPr>
          <w:rFonts w:ascii="Arial" w:hAnsi="Arial" w:cs="Arial"/>
        </w:rPr>
        <w:t>propio</w:t>
      </w:r>
      <w:proofErr w:type="spellEnd"/>
      <w:r w:rsidRPr="00D95A84">
        <w:rPr>
          <w:rFonts w:ascii="Arial" w:hAnsi="Arial" w:cs="Arial"/>
        </w:rPr>
        <w:t xml:space="preserve"> de SAP</w:t>
      </w:r>
    </w:p>
    <w:p w14:paraId="20FACBE7" w14:textId="68B4F491" w:rsidR="00105144" w:rsidRPr="00D95A8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SAGE</w:t>
      </w:r>
    </w:p>
    <w:p w14:paraId="01173C91" w14:textId="272BE4FC" w:rsidR="008158FC" w:rsidRPr="00D95A84" w:rsidRDefault="008158FC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  <w:r w:rsidRPr="00D95A84">
        <w:rPr>
          <w:rFonts w:ascii="Arial" w:eastAsia="CMR12" w:hAnsi="Arial" w:cs="Arial"/>
          <w:lang w:val="es-ES"/>
        </w:rPr>
        <w:t>PYTHON</w:t>
      </w:r>
    </w:p>
    <w:p w14:paraId="506D2C6B" w14:textId="5DAD6294" w:rsidR="004673D2" w:rsidRPr="00D95A84" w:rsidRDefault="00E3795F" w:rsidP="00D95A84">
      <w:pPr>
        <w:pStyle w:val="Standard"/>
        <w:numPr>
          <w:ilvl w:val="0"/>
          <w:numId w:val="1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Información</w:t>
      </w:r>
      <w:r w:rsidR="004673D2" w:rsidRPr="00D95A84">
        <w:rPr>
          <w:rFonts w:ascii="Arial" w:eastAsia="CMR12" w:hAnsi="Arial" w:cs="Arial"/>
          <w:b/>
          <w:bCs/>
          <w:lang w:val="es-ES"/>
        </w:rPr>
        <w:t xml:space="preserve"> disponible per </w:t>
      </w:r>
      <w:r w:rsidRPr="00D95A84">
        <w:rPr>
          <w:rFonts w:ascii="Arial" w:eastAsia="CMR12" w:hAnsi="Arial" w:cs="Arial"/>
          <w:b/>
          <w:bCs/>
          <w:lang w:val="es-ES"/>
        </w:rPr>
        <w:t>instalarlo</w:t>
      </w:r>
      <w:r w:rsidR="004673D2" w:rsidRPr="00D95A84">
        <w:rPr>
          <w:rFonts w:ascii="Arial" w:eastAsia="CMR12" w:hAnsi="Arial" w:cs="Arial"/>
          <w:b/>
          <w:bCs/>
          <w:lang w:val="es-ES"/>
        </w:rPr>
        <w:t xml:space="preserve">, i </w:t>
      </w:r>
      <w:r w:rsidRPr="00D95A84">
        <w:rPr>
          <w:rFonts w:ascii="Arial" w:eastAsia="CMR12" w:hAnsi="Arial" w:cs="Arial"/>
          <w:b/>
          <w:bCs/>
          <w:lang w:val="es-ES"/>
        </w:rPr>
        <w:t>manuales</w:t>
      </w:r>
      <w:r w:rsidR="004673D2" w:rsidRPr="00D95A84">
        <w:rPr>
          <w:rFonts w:ascii="Arial" w:eastAsia="CMR12" w:hAnsi="Arial" w:cs="Arial"/>
          <w:b/>
          <w:bCs/>
          <w:lang w:val="es-ES"/>
        </w:rPr>
        <w:t>.</w:t>
      </w:r>
    </w:p>
    <w:p w14:paraId="074DD400" w14:textId="1CC094CA" w:rsidR="00105144" w:rsidRPr="00D95A8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OPENBRAVO.</w:t>
      </w:r>
    </w:p>
    <w:p w14:paraId="2318DBBB" w14:textId="344CAD9A" w:rsidR="00560564" w:rsidRPr="00D95A84" w:rsidRDefault="00560564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  <w:proofErr w:type="spellStart"/>
      <w:r w:rsidRPr="00D95A84">
        <w:rPr>
          <w:rFonts w:ascii="Arial" w:eastAsia="CMR12" w:hAnsi="Arial" w:cs="Arial"/>
          <w:lang w:val="es-ES"/>
        </w:rPr>
        <w:t>OpenBravo</w:t>
      </w:r>
      <w:proofErr w:type="spellEnd"/>
      <w:r w:rsidRPr="00D95A84">
        <w:rPr>
          <w:rFonts w:ascii="Arial" w:eastAsia="CMR12" w:hAnsi="Arial" w:cs="Arial"/>
          <w:lang w:val="es-ES"/>
        </w:rPr>
        <w:t xml:space="preserve"> tiene una </w:t>
      </w:r>
      <w:proofErr w:type="spellStart"/>
      <w:r w:rsidRPr="00D95A84">
        <w:rPr>
          <w:rFonts w:ascii="Arial" w:eastAsia="CMR12" w:hAnsi="Arial" w:cs="Arial"/>
          <w:lang w:val="es-ES"/>
        </w:rPr>
        <w:t>pagina</w:t>
      </w:r>
      <w:proofErr w:type="spellEnd"/>
      <w:r w:rsidRPr="00D95A84">
        <w:rPr>
          <w:rFonts w:ascii="Arial" w:eastAsia="CMR12" w:hAnsi="Arial" w:cs="Arial"/>
          <w:lang w:val="es-ES"/>
        </w:rPr>
        <w:t xml:space="preserve"> wiki donde aparte de darte información general, te da varios enlaces a manuales. Por ejemplo:</w:t>
      </w:r>
    </w:p>
    <w:p w14:paraId="7CACAB82" w14:textId="75AA32A4" w:rsidR="00560564" w:rsidRPr="00D95A84" w:rsidRDefault="00560564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  <w:r w:rsidRPr="00D95A84">
        <w:rPr>
          <w:rFonts w:ascii="Arial" w:eastAsia="CMR12" w:hAnsi="Arial" w:cs="Arial"/>
          <w:lang w:val="es-ES"/>
        </w:rPr>
        <w:t xml:space="preserve">WEB : </w:t>
      </w:r>
      <w:hyperlink r:id="rId53" w:history="1">
        <w:r w:rsidRPr="00D95A84">
          <w:rPr>
            <w:rStyle w:val="Hipervnculo"/>
            <w:rFonts w:ascii="Arial" w:hAnsi="Arial" w:cs="Arial"/>
          </w:rPr>
          <w:t>http://wiki.openbravo.com/wiki/Main_Page</w:t>
        </w:r>
      </w:hyperlink>
    </w:p>
    <w:p w14:paraId="42C5EFEA" w14:textId="77777777" w:rsidR="00560564" w:rsidRPr="00D95A84" w:rsidRDefault="0041792C" w:rsidP="00D95A84">
      <w:pPr>
        <w:pStyle w:val="Ttulo2"/>
        <w:pBdr>
          <w:bottom w:val="single" w:sz="6" w:space="0" w:color="D2D2D2"/>
        </w:pBdr>
        <w:shd w:val="clear" w:color="auto" w:fill="FFFFFF"/>
        <w:spacing w:before="225" w:beforeAutospacing="0" w:after="120" w:afterAutospacing="0"/>
        <w:rPr>
          <w:rFonts w:ascii="Arial" w:hAnsi="Arial" w:cs="Arial"/>
          <w:b w:val="0"/>
          <w:bCs w:val="0"/>
          <w:sz w:val="24"/>
          <w:szCs w:val="24"/>
        </w:rPr>
      </w:pPr>
      <w:hyperlink r:id="rId54" w:tooltip="Categoría: Guía de administración del sistema" w:history="1">
        <w:r w:rsidR="00560564" w:rsidRPr="00D95A84">
          <w:rPr>
            <w:rStyle w:val="Hipervnculo"/>
            <w:rFonts w:ascii="Arial" w:hAnsi="Arial" w:cs="Arial"/>
            <w:b w:val="0"/>
            <w:bCs w:val="0"/>
            <w:color w:val="auto"/>
            <w:sz w:val="24"/>
            <w:szCs w:val="24"/>
          </w:rPr>
          <w:t>Guía de administración del sistema</w:t>
        </w:r>
      </w:hyperlink>
    </w:p>
    <w:p w14:paraId="3E91AC64" w14:textId="77777777" w:rsidR="00560564" w:rsidRPr="00D95A8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r w:rsidRPr="00D95A84">
        <w:rPr>
          <w:rFonts w:ascii="Arial" w:hAnsi="Arial" w:cs="Arial"/>
        </w:rPr>
        <w:t>Haga clic en el enlace anterior para acceder a toda la documentación para los administradores del sistema.</w:t>
      </w:r>
    </w:p>
    <w:p w14:paraId="758F3DA2" w14:textId="77777777" w:rsidR="00560564" w:rsidRPr="00D95A8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r w:rsidRPr="00D95A84">
        <w:rPr>
          <w:rFonts w:ascii="Arial" w:hAnsi="Arial" w:cs="Arial"/>
        </w:rPr>
        <w:t>Encontrará información importante sobre los </w:t>
      </w:r>
      <w:hyperlink r:id="rId55" w:tooltip="Requisitos del sistema" w:history="1">
        <w:r w:rsidRPr="00D95A84">
          <w:rPr>
            <w:rStyle w:val="Hipervnculo"/>
            <w:rFonts w:ascii="Arial" w:hAnsi="Arial" w:cs="Arial"/>
            <w:color w:val="auto"/>
          </w:rPr>
          <w:t>Requisitos del sistema</w:t>
        </w:r>
      </w:hyperlink>
      <w:r w:rsidRPr="00D95A84">
        <w:rPr>
          <w:rFonts w:ascii="Arial" w:hAnsi="Arial" w:cs="Arial"/>
        </w:rPr>
        <w:t> , que debe revisarse, pero una vez que esté seguro de que su entorno cumple con los requisitos mínimos del sistema, es probable que el próximo puerto de escala sea el </w:t>
      </w:r>
      <w:hyperlink r:id="rId56" w:tooltip="Instalación" w:history="1">
        <w:r w:rsidRPr="00D95A84">
          <w:rPr>
            <w:rStyle w:val="Hipervnculo"/>
            <w:rFonts w:ascii="Arial" w:hAnsi="Arial" w:cs="Arial"/>
            <w:color w:val="auto"/>
          </w:rPr>
          <w:t>Manual de instalación</w:t>
        </w:r>
      </w:hyperlink>
      <w:r w:rsidRPr="00D95A84">
        <w:rPr>
          <w:rFonts w:ascii="Arial" w:hAnsi="Arial" w:cs="Arial"/>
        </w:rPr>
        <w:t> .</w:t>
      </w:r>
    </w:p>
    <w:p w14:paraId="133C70BB" w14:textId="77777777" w:rsidR="00560564" w:rsidRPr="00D95A8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r w:rsidRPr="00D95A84">
        <w:rPr>
          <w:rFonts w:ascii="Arial" w:hAnsi="Arial" w:cs="Arial"/>
        </w:rPr>
        <w:t xml:space="preserve">Tenga en cuenta que si viene de una versión anterior de </w:t>
      </w:r>
      <w:proofErr w:type="spellStart"/>
      <w:r w:rsidRPr="00D95A84">
        <w:rPr>
          <w:rFonts w:ascii="Arial" w:hAnsi="Arial" w:cs="Arial"/>
        </w:rPr>
        <w:t>Openbravo</w:t>
      </w:r>
      <w:proofErr w:type="spellEnd"/>
      <w:r w:rsidRPr="00D95A84">
        <w:rPr>
          <w:rFonts w:ascii="Arial" w:hAnsi="Arial" w:cs="Arial"/>
        </w:rPr>
        <w:t>, encontrará útil la </w:t>
      </w:r>
      <w:hyperlink r:id="rId57" w:tooltip="Actualización desde 2.50" w:history="1">
        <w:r w:rsidRPr="00D95A84">
          <w:rPr>
            <w:rStyle w:val="Hipervnculo"/>
            <w:rFonts w:ascii="Arial" w:hAnsi="Arial" w:cs="Arial"/>
            <w:color w:val="auto"/>
          </w:rPr>
          <w:t>Guía de actualización</w:t>
        </w:r>
      </w:hyperlink>
      <w:r w:rsidRPr="00D95A84">
        <w:rPr>
          <w:rFonts w:ascii="Arial" w:hAnsi="Arial" w:cs="Arial"/>
        </w:rPr>
        <w:t> .</w:t>
      </w:r>
    </w:p>
    <w:p w14:paraId="10BD7999" w14:textId="77777777" w:rsidR="00560564" w:rsidRPr="00D95A8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r w:rsidRPr="00D95A84">
        <w:rPr>
          <w:rFonts w:ascii="Arial" w:hAnsi="Arial" w:cs="Arial"/>
        </w:rPr>
        <w:t xml:space="preserve">Puede encontrar información útil sobre cómo trabajar con el dispositivo </w:t>
      </w:r>
      <w:proofErr w:type="spellStart"/>
      <w:r w:rsidRPr="00D95A84">
        <w:rPr>
          <w:rFonts w:ascii="Arial" w:hAnsi="Arial" w:cs="Arial"/>
        </w:rPr>
        <w:t>Openbravo</w:t>
      </w:r>
      <w:proofErr w:type="spellEnd"/>
      <w:r w:rsidRPr="00D95A84">
        <w:rPr>
          <w:rFonts w:ascii="Arial" w:hAnsi="Arial" w:cs="Arial"/>
        </w:rPr>
        <w:t xml:space="preserve"> en la </w:t>
      </w:r>
      <w:hyperlink r:id="rId58" w:tooltip="Instalación / Dispositivo / Configuración" w:history="1">
        <w:r w:rsidRPr="00D95A84">
          <w:rPr>
            <w:rStyle w:val="Hipervnculo"/>
            <w:rFonts w:ascii="Arial" w:hAnsi="Arial" w:cs="Arial"/>
            <w:color w:val="auto"/>
          </w:rPr>
          <w:t xml:space="preserve">Guía de administración del dispositivo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Openbravo</w:t>
        </w:r>
        <w:proofErr w:type="spellEnd"/>
      </w:hyperlink>
      <w:r w:rsidRPr="00D95A84">
        <w:rPr>
          <w:rFonts w:ascii="Arial" w:hAnsi="Arial" w:cs="Arial"/>
        </w:rPr>
        <w:t> .</w:t>
      </w:r>
    </w:p>
    <w:p w14:paraId="4FEE96E2" w14:textId="77777777" w:rsidR="00560564" w:rsidRPr="00D95A84" w:rsidRDefault="0041792C" w:rsidP="00D95A84">
      <w:pPr>
        <w:pStyle w:val="Ttulo2"/>
        <w:pBdr>
          <w:bottom w:val="single" w:sz="6" w:space="0" w:color="D2D2D2"/>
        </w:pBdr>
        <w:shd w:val="clear" w:color="auto" w:fill="FFFFFF"/>
        <w:spacing w:before="225" w:beforeAutospacing="0" w:after="120" w:afterAutospacing="0"/>
        <w:rPr>
          <w:rFonts w:ascii="Arial" w:hAnsi="Arial" w:cs="Arial"/>
          <w:b w:val="0"/>
          <w:bCs w:val="0"/>
          <w:sz w:val="24"/>
          <w:szCs w:val="24"/>
        </w:rPr>
      </w:pPr>
      <w:hyperlink r:id="rId59" w:tooltip="Guía rápida" w:history="1">
        <w:r w:rsidR="00560564" w:rsidRPr="00D95A84">
          <w:rPr>
            <w:rStyle w:val="Hipervnculo"/>
            <w:rFonts w:ascii="Arial" w:hAnsi="Arial" w:cs="Arial"/>
            <w:b w:val="0"/>
            <w:bCs w:val="0"/>
            <w:color w:val="auto"/>
            <w:sz w:val="24"/>
            <w:szCs w:val="24"/>
          </w:rPr>
          <w:t>Guía rápida</w:t>
        </w:r>
      </w:hyperlink>
    </w:p>
    <w:p w14:paraId="0F1F2DB4" w14:textId="77777777" w:rsidR="00560564" w:rsidRPr="00D95A8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r w:rsidRPr="00D95A84">
        <w:rPr>
          <w:rFonts w:ascii="Arial" w:hAnsi="Arial" w:cs="Arial"/>
        </w:rPr>
        <w:t>La </w:t>
      </w:r>
      <w:hyperlink r:id="rId60" w:tooltip="Guía rápida" w:history="1">
        <w:r w:rsidRPr="00D95A84">
          <w:rPr>
            <w:rStyle w:val="Hipervnculo"/>
            <w:rFonts w:ascii="Arial" w:hAnsi="Arial" w:cs="Arial"/>
            <w:color w:val="auto"/>
          </w:rPr>
          <w:t>Guía rápida</w:t>
        </w:r>
      </w:hyperlink>
      <w:r w:rsidRPr="00D95A84">
        <w:rPr>
          <w:rFonts w:ascii="Arial" w:hAnsi="Arial" w:cs="Arial"/>
        </w:rPr>
        <w:t xml:space="preserve"> describe los pasos principales necesarios para configurar y ejecutar flujos funcionales fundamentales para su empresa en </w:t>
      </w:r>
      <w:proofErr w:type="spellStart"/>
      <w:r w:rsidRPr="00D95A84">
        <w:rPr>
          <w:rFonts w:ascii="Arial" w:hAnsi="Arial" w:cs="Arial"/>
        </w:rPr>
        <w:t>Openbravo</w:t>
      </w:r>
      <w:proofErr w:type="spellEnd"/>
      <w:r w:rsidRPr="00D95A84">
        <w:rPr>
          <w:rFonts w:ascii="Arial" w:hAnsi="Arial" w:cs="Arial"/>
        </w:rPr>
        <w:t xml:space="preserve">, manteniendo intencionalmente las explicaciones y ejecuciones lo más simples posible. Siguiendo esta sencilla guía, debería poder tener su propia versión de </w:t>
      </w:r>
      <w:proofErr w:type="spellStart"/>
      <w:r w:rsidRPr="00D95A84">
        <w:rPr>
          <w:rFonts w:ascii="Arial" w:hAnsi="Arial" w:cs="Arial"/>
        </w:rPr>
        <w:t>Openbravo</w:t>
      </w:r>
      <w:proofErr w:type="spellEnd"/>
      <w:r w:rsidRPr="00D95A84">
        <w:rPr>
          <w:rFonts w:ascii="Arial" w:hAnsi="Arial" w:cs="Arial"/>
        </w:rPr>
        <w:t xml:space="preserve"> en funcionamiento en un par de horas.</w:t>
      </w:r>
    </w:p>
    <w:p w14:paraId="3A28FE73" w14:textId="77777777" w:rsidR="00560564" w:rsidRPr="00D95A84" w:rsidRDefault="0041792C" w:rsidP="00D95A84">
      <w:pPr>
        <w:pStyle w:val="Ttulo2"/>
        <w:pBdr>
          <w:bottom w:val="single" w:sz="6" w:space="0" w:color="D2D2D2"/>
        </w:pBdr>
        <w:shd w:val="clear" w:color="auto" w:fill="FFFFFF"/>
        <w:spacing w:before="225" w:beforeAutospacing="0" w:after="120" w:afterAutospacing="0"/>
        <w:rPr>
          <w:rFonts w:ascii="Arial" w:hAnsi="Arial" w:cs="Arial"/>
          <w:b w:val="0"/>
          <w:bCs w:val="0"/>
          <w:sz w:val="24"/>
          <w:szCs w:val="24"/>
        </w:rPr>
      </w:pPr>
      <w:hyperlink r:id="rId61" w:tooltip="Guía del usuario" w:history="1">
        <w:r w:rsidR="00560564" w:rsidRPr="00D95A84">
          <w:rPr>
            <w:rStyle w:val="Hipervnculo"/>
            <w:rFonts w:ascii="Arial" w:hAnsi="Arial" w:cs="Arial"/>
            <w:b w:val="0"/>
            <w:bCs w:val="0"/>
            <w:color w:val="auto"/>
            <w:sz w:val="24"/>
            <w:szCs w:val="24"/>
          </w:rPr>
          <w:t>Guía del usuario</w:t>
        </w:r>
      </w:hyperlink>
    </w:p>
    <w:p w14:paraId="51B6541F" w14:textId="77777777" w:rsidR="00560564" w:rsidRPr="00D95A8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r w:rsidRPr="00D95A84">
        <w:rPr>
          <w:rFonts w:ascii="Arial" w:hAnsi="Arial" w:cs="Arial"/>
        </w:rPr>
        <w:t xml:space="preserve">Haga clic en el enlace de arriba para acceder a la Guía del usuario que describe cómo usar </w:t>
      </w:r>
      <w:proofErr w:type="spellStart"/>
      <w:r w:rsidRPr="00D95A84">
        <w:rPr>
          <w:rFonts w:ascii="Arial" w:hAnsi="Arial" w:cs="Arial"/>
        </w:rPr>
        <w:t>Openbravo</w:t>
      </w:r>
      <w:proofErr w:type="spellEnd"/>
      <w:r w:rsidRPr="00D95A84">
        <w:rPr>
          <w:rFonts w:ascii="Arial" w:hAnsi="Arial" w:cs="Arial"/>
        </w:rPr>
        <w:t>.</w:t>
      </w:r>
    </w:p>
    <w:p w14:paraId="5AC61B00" w14:textId="77777777" w:rsidR="00560564" w:rsidRPr="00D95A8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r w:rsidRPr="00D95A84">
        <w:rPr>
          <w:rFonts w:ascii="Arial" w:hAnsi="Arial" w:cs="Arial"/>
        </w:rPr>
        <w:t xml:space="preserve">Si es nuevo en </w:t>
      </w:r>
      <w:proofErr w:type="spellStart"/>
      <w:r w:rsidRPr="00D95A84">
        <w:rPr>
          <w:rFonts w:ascii="Arial" w:hAnsi="Arial" w:cs="Arial"/>
        </w:rPr>
        <w:t>Openbravo</w:t>
      </w:r>
      <w:proofErr w:type="spellEnd"/>
      <w:r w:rsidRPr="00D95A84">
        <w:rPr>
          <w:rFonts w:ascii="Arial" w:hAnsi="Arial" w:cs="Arial"/>
        </w:rPr>
        <w:t>, el capítulo de </w:t>
      </w:r>
      <w:hyperlink r:id="rId62" w:tooltip="Introducción a la interfaz de usuario" w:history="1">
        <w:r w:rsidRPr="00D95A84">
          <w:rPr>
            <w:rStyle w:val="Hipervnculo"/>
            <w:rFonts w:ascii="Arial" w:hAnsi="Arial" w:cs="Arial"/>
            <w:color w:val="auto"/>
          </w:rPr>
          <w:t>Interfaz</w:t>
        </w:r>
      </w:hyperlink>
      <w:r w:rsidRPr="00D95A84">
        <w:rPr>
          <w:rFonts w:ascii="Arial" w:hAnsi="Arial" w:cs="Arial"/>
        </w:rPr>
        <w:t> de </w:t>
      </w:r>
      <w:hyperlink r:id="rId63" w:tooltip="Guía del usuario" w:history="1">
        <w:r w:rsidRPr="00D95A84">
          <w:rPr>
            <w:rStyle w:val="Hipervnculo"/>
            <w:rFonts w:ascii="Arial" w:hAnsi="Arial" w:cs="Arial"/>
            <w:color w:val="auto"/>
          </w:rPr>
          <w:t>usuario de la Guía</w:t>
        </w:r>
      </w:hyperlink>
      <w:r w:rsidRPr="00D95A84">
        <w:rPr>
          <w:rFonts w:ascii="Arial" w:hAnsi="Arial" w:cs="Arial"/>
        </w:rPr>
        <w:t> del </w:t>
      </w:r>
      <w:hyperlink r:id="rId64" w:tooltip="Guía del usuario" w:history="1">
        <w:r w:rsidRPr="00D95A84">
          <w:rPr>
            <w:rStyle w:val="Hipervnculo"/>
            <w:rFonts w:ascii="Arial" w:hAnsi="Arial" w:cs="Arial"/>
            <w:color w:val="auto"/>
          </w:rPr>
          <w:t>usuario</w:t>
        </w:r>
      </w:hyperlink>
      <w:r w:rsidRPr="00D95A84">
        <w:rPr>
          <w:rFonts w:ascii="Arial" w:hAnsi="Arial" w:cs="Arial"/>
        </w:rPr>
        <w:t xml:space="preserve"> explica cómo acceder a </w:t>
      </w:r>
      <w:proofErr w:type="spellStart"/>
      <w:r w:rsidRPr="00D95A84">
        <w:rPr>
          <w:rFonts w:ascii="Arial" w:hAnsi="Arial" w:cs="Arial"/>
        </w:rPr>
        <w:t>Openbravo</w:t>
      </w:r>
      <w:proofErr w:type="spellEnd"/>
      <w:r w:rsidRPr="00D95A84">
        <w:rPr>
          <w:rFonts w:ascii="Arial" w:hAnsi="Arial" w:cs="Arial"/>
        </w:rPr>
        <w:t xml:space="preserve"> y navegar a través de la interfaz de usuario.</w:t>
      </w:r>
    </w:p>
    <w:p w14:paraId="7D06C4DC" w14:textId="77777777" w:rsidR="00560564" w:rsidRPr="00D95A8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r w:rsidRPr="00D95A84">
        <w:rPr>
          <w:rFonts w:ascii="Arial" w:hAnsi="Arial" w:cs="Arial"/>
        </w:rPr>
        <w:t>La </w:t>
      </w:r>
      <w:hyperlink r:id="rId65" w:anchor="Business_Flows" w:tooltip="Guía del usuario" w:history="1">
        <w:r w:rsidRPr="00D95A84">
          <w:rPr>
            <w:rStyle w:val="Hipervnculo"/>
            <w:rFonts w:ascii="Arial" w:hAnsi="Arial" w:cs="Arial"/>
            <w:color w:val="auto"/>
          </w:rPr>
          <w:t>flujos de negocio</w:t>
        </w:r>
      </w:hyperlink>
      <w:r w:rsidRPr="00D95A84">
        <w:rPr>
          <w:rFonts w:ascii="Arial" w:hAnsi="Arial" w:cs="Arial"/>
        </w:rPr>
        <w:t xml:space="preserve"> lista de proceso apoyado en </w:t>
      </w:r>
      <w:proofErr w:type="spellStart"/>
      <w:r w:rsidRPr="00D95A84">
        <w:rPr>
          <w:rFonts w:ascii="Arial" w:hAnsi="Arial" w:cs="Arial"/>
        </w:rPr>
        <w:t>Openbravo</w:t>
      </w:r>
      <w:proofErr w:type="spellEnd"/>
      <w:r w:rsidRPr="00D95A84">
        <w:rPr>
          <w:rFonts w:ascii="Arial" w:hAnsi="Arial" w:cs="Arial"/>
        </w:rPr>
        <w:t xml:space="preserve"> y unidades de instrucciones paso a paso sobre cómo ejecutarlas en la aplicación contiene.</w:t>
      </w:r>
    </w:p>
    <w:p w14:paraId="07BB216A" w14:textId="77777777" w:rsidR="00560564" w:rsidRPr="00D95A8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r w:rsidRPr="00D95A84">
        <w:rPr>
          <w:rFonts w:ascii="Arial" w:hAnsi="Arial" w:cs="Arial"/>
        </w:rPr>
        <w:t>Los </w:t>
      </w:r>
      <w:hyperlink r:id="rId66" w:tooltip="ManualDoc: Conceptos y procesos comunes de OBC" w:history="1">
        <w:r w:rsidRPr="00D95A84">
          <w:rPr>
            <w:rStyle w:val="Hipervnculo"/>
            <w:rFonts w:ascii="Arial" w:hAnsi="Arial" w:cs="Arial"/>
            <w:color w:val="auto"/>
          </w:rPr>
          <w:t>Conceptos y procesos comunes</w:t>
        </w:r>
      </w:hyperlink>
      <w:r w:rsidRPr="00D95A84">
        <w:rPr>
          <w:rFonts w:ascii="Arial" w:hAnsi="Arial" w:cs="Arial"/>
        </w:rPr>
        <w:t xml:space="preserve"> proporcionan un resumen de los conceptos y procesos comunes en </w:t>
      </w:r>
      <w:proofErr w:type="spellStart"/>
      <w:r w:rsidRPr="00D95A84">
        <w:rPr>
          <w:rFonts w:ascii="Arial" w:hAnsi="Arial" w:cs="Arial"/>
        </w:rPr>
        <w:t>Openbravo</w:t>
      </w:r>
      <w:proofErr w:type="spellEnd"/>
      <w:r w:rsidRPr="00D95A84">
        <w:rPr>
          <w:rFonts w:ascii="Arial" w:hAnsi="Arial" w:cs="Arial"/>
        </w:rPr>
        <w:t>, mientras que las </w:t>
      </w:r>
      <w:hyperlink r:id="rId67" w:anchor="Openbravo_Application_Areas" w:tooltip="Guía del usuario" w:history="1">
        <w:r w:rsidRPr="00D95A84">
          <w:rPr>
            <w:rStyle w:val="Hipervnculo"/>
            <w:rFonts w:ascii="Arial" w:hAnsi="Arial" w:cs="Arial"/>
            <w:color w:val="auto"/>
          </w:rPr>
          <w:t xml:space="preserve">Áreas de aplicación de </w:t>
        </w:r>
        <w:proofErr w:type="spellStart"/>
        <w:r w:rsidRPr="00D95A84">
          <w:rPr>
            <w:rStyle w:val="Hipervnculo"/>
            <w:rFonts w:ascii="Arial" w:hAnsi="Arial" w:cs="Arial"/>
            <w:color w:val="auto"/>
          </w:rPr>
          <w:t>Openbravo</w:t>
        </w:r>
        <w:proofErr w:type="spellEnd"/>
      </w:hyperlink>
      <w:r w:rsidRPr="00D95A84">
        <w:rPr>
          <w:rFonts w:ascii="Arial" w:hAnsi="Arial" w:cs="Arial"/>
        </w:rPr>
        <w:t xml:space="preserve"> detallan cómo configurar, operar y analizar cada área de aplicación de </w:t>
      </w:r>
      <w:proofErr w:type="spellStart"/>
      <w:r w:rsidRPr="00D95A84">
        <w:rPr>
          <w:rFonts w:ascii="Arial" w:hAnsi="Arial" w:cs="Arial"/>
        </w:rPr>
        <w:t>Openbravo</w:t>
      </w:r>
      <w:proofErr w:type="spellEnd"/>
      <w:r w:rsidRPr="00D95A84">
        <w:rPr>
          <w:rFonts w:ascii="Arial" w:hAnsi="Arial" w:cs="Arial"/>
        </w:rPr>
        <w:t>.</w:t>
      </w:r>
    </w:p>
    <w:p w14:paraId="30FD8BCB" w14:textId="77777777" w:rsidR="00560564" w:rsidRPr="00D95A8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r w:rsidRPr="00D95A84">
        <w:rPr>
          <w:rFonts w:ascii="Arial" w:hAnsi="Arial" w:cs="Arial"/>
        </w:rPr>
        <w:t>Hay una serie de </w:t>
      </w:r>
      <w:proofErr w:type="spellStart"/>
      <w:r w:rsidRPr="00D95A84">
        <w:rPr>
          <w:rFonts w:ascii="Arial" w:hAnsi="Arial" w:cs="Arial"/>
        </w:rPr>
        <w:fldChar w:fldCharType="begin"/>
      </w:r>
      <w:r w:rsidRPr="00D95A84">
        <w:rPr>
          <w:rFonts w:ascii="Arial" w:hAnsi="Arial" w:cs="Arial"/>
        </w:rPr>
        <w:instrText xml:space="preserve"> HYPERLINK "http://wiki.openbravo.com/wiki/How_To" \o "Cómo" </w:instrText>
      </w:r>
      <w:r w:rsidRPr="00D95A84">
        <w:rPr>
          <w:rFonts w:ascii="Arial" w:hAnsi="Arial" w:cs="Arial"/>
        </w:rPr>
        <w:fldChar w:fldCharType="separate"/>
      </w:r>
      <w:r w:rsidRPr="00D95A84">
        <w:rPr>
          <w:rStyle w:val="Hipervnculo"/>
          <w:rFonts w:ascii="Arial" w:hAnsi="Arial" w:cs="Arial"/>
          <w:color w:val="auto"/>
        </w:rPr>
        <w:t>How-To</w:t>
      </w:r>
      <w:proofErr w:type="spellEnd"/>
      <w:r w:rsidRPr="00D95A84">
        <w:rPr>
          <w:rFonts w:ascii="Arial" w:hAnsi="Arial" w:cs="Arial"/>
        </w:rPr>
        <w:fldChar w:fldCharType="end"/>
      </w:r>
      <w:r w:rsidRPr="00D95A84">
        <w:rPr>
          <w:rFonts w:ascii="Arial" w:hAnsi="Arial" w:cs="Arial"/>
        </w:rPr>
        <w:t xml:space="preserve"> documentos que abordan las áreas de interés especial. Muchas de las guías presentan cómo lograr objetivos comerciales particulares de una manera respaldada por </w:t>
      </w:r>
      <w:proofErr w:type="spellStart"/>
      <w:r w:rsidRPr="00D95A84">
        <w:rPr>
          <w:rFonts w:ascii="Arial" w:hAnsi="Arial" w:cs="Arial"/>
        </w:rPr>
        <w:t>Openbravo</w:t>
      </w:r>
      <w:proofErr w:type="spellEnd"/>
      <w:r w:rsidRPr="00D95A84">
        <w:rPr>
          <w:rFonts w:ascii="Arial" w:hAnsi="Arial" w:cs="Arial"/>
        </w:rPr>
        <w:t>.</w:t>
      </w:r>
    </w:p>
    <w:p w14:paraId="09E8ABA3" w14:textId="77777777" w:rsidR="00560564" w:rsidRPr="00D95A84" w:rsidRDefault="0041792C" w:rsidP="00D95A84">
      <w:pPr>
        <w:pStyle w:val="Ttulo2"/>
        <w:pBdr>
          <w:bottom w:val="single" w:sz="6" w:space="0" w:color="D2D2D2"/>
        </w:pBdr>
        <w:shd w:val="clear" w:color="auto" w:fill="FFFFFF"/>
        <w:spacing w:before="225" w:beforeAutospacing="0" w:after="120" w:afterAutospacing="0"/>
        <w:rPr>
          <w:rFonts w:ascii="Arial" w:hAnsi="Arial" w:cs="Arial"/>
          <w:b w:val="0"/>
          <w:bCs w:val="0"/>
          <w:sz w:val="24"/>
          <w:szCs w:val="24"/>
        </w:rPr>
      </w:pPr>
      <w:hyperlink r:id="rId68" w:tooltip="Categoría: Guía para desarrolladores" w:history="1">
        <w:r w:rsidR="00560564" w:rsidRPr="00D95A84">
          <w:rPr>
            <w:rStyle w:val="Hipervnculo"/>
            <w:rFonts w:ascii="Arial" w:hAnsi="Arial" w:cs="Arial"/>
            <w:b w:val="0"/>
            <w:bCs w:val="0"/>
            <w:color w:val="auto"/>
            <w:sz w:val="24"/>
            <w:szCs w:val="24"/>
          </w:rPr>
          <w:t>Guía del desarrollador</w:t>
        </w:r>
      </w:hyperlink>
    </w:p>
    <w:p w14:paraId="3E0D4B3B" w14:textId="77777777" w:rsidR="00560564" w:rsidRPr="00D95A84" w:rsidRDefault="0041792C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hyperlink r:id="rId69" w:tooltip="Categoría: Guía para desarrolladores" w:history="1">
        <w:r w:rsidR="00560564" w:rsidRPr="00D95A84">
          <w:rPr>
            <w:rStyle w:val="Hipervnculo"/>
            <w:rFonts w:ascii="Arial" w:hAnsi="Arial" w:cs="Arial"/>
            <w:color w:val="auto"/>
          </w:rPr>
          <w:t>La Guía del desarrollador de</w:t>
        </w:r>
      </w:hyperlink>
      <w:r w:rsidR="00560564" w:rsidRPr="00D95A84">
        <w:rPr>
          <w:rFonts w:ascii="Arial" w:hAnsi="Arial" w:cs="Arial"/>
        </w:rPr>
        <w:t> </w:t>
      </w:r>
      <w:proofErr w:type="spellStart"/>
      <w:r w:rsidR="00560564" w:rsidRPr="00D95A84">
        <w:rPr>
          <w:rFonts w:ascii="Arial" w:hAnsi="Arial" w:cs="Arial"/>
        </w:rPr>
        <w:t>Openbravo</w:t>
      </w:r>
      <w:proofErr w:type="spellEnd"/>
      <w:r w:rsidR="00560564" w:rsidRPr="00D95A84">
        <w:rPr>
          <w:rFonts w:ascii="Arial" w:hAnsi="Arial" w:cs="Arial"/>
        </w:rPr>
        <w:t xml:space="preserve"> proporciona información a los desarrolladores sobre cómo cambiar, ampliar y desarrollar aún más en </w:t>
      </w:r>
      <w:proofErr w:type="spellStart"/>
      <w:r w:rsidR="00560564" w:rsidRPr="00D95A84">
        <w:rPr>
          <w:rFonts w:ascii="Arial" w:hAnsi="Arial" w:cs="Arial"/>
        </w:rPr>
        <w:t>Openbravo</w:t>
      </w:r>
      <w:proofErr w:type="spellEnd"/>
      <w:r w:rsidR="00560564" w:rsidRPr="00D95A84">
        <w:rPr>
          <w:rFonts w:ascii="Arial" w:hAnsi="Arial" w:cs="Arial"/>
        </w:rPr>
        <w:t>.</w:t>
      </w:r>
    </w:p>
    <w:p w14:paraId="1F0BE70F" w14:textId="77777777" w:rsidR="00560564" w:rsidRPr="00D95A84" w:rsidRDefault="0041792C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hyperlink r:id="rId70" w:tooltip="Categoría: Cómo" w:history="1">
        <w:r w:rsidR="00560564" w:rsidRPr="00D95A84">
          <w:rPr>
            <w:rStyle w:val="Hipervnculo"/>
            <w:rFonts w:ascii="Arial" w:hAnsi="Arial" w:cs="Arial"/>
            <w:color w:val="auto"/>
          </w:rPr>
          <w:t>Desarrollo Cómo</w:t>
        </w:r>
      </w:hyperlink>
      <w:r w:rsidR="00560564" w:rsidRPr="00D95A84">
        <w:rPr>
          <w:rFonts w:ascii="Arial" w:hAnsi="Arial" w:cs="Arial"/>
        </w:rPr>
        <w:t xml:space="preserve"> Describe los temas de desarrollo de </w:t>
      </w:r>
      <w:proofErr w:type="spellStart"/>
      <w:r w:rsidR="00560564" w:rsidRPr="00D95A84">
        <w:rPr>
          <w:rFonts w:ascii="Arial" w:hAnsi="Arial" w:cs="Arial"/>
        </w:rPr>
        <w:t>Openbravo</w:t>
      </w:r>
      <w:proofErr w:type="spellEnd"/>
      <w:r w:rsidR="00560564" w:rsidRPr="00D95A84">
        <w:rPr>
          <w:rFonts w:ascii="Arial" w:hAnsi="Arial" w:cs="Arial"/>
        </w:rPr>
        <w:t xml:space="preserve"> desde la perspectiva de objetivos de desarrollo específicos.</w:t>
      </w:r>
    </w:p>
    <w:p w14:paraId="26ABEF03" w14:textId="77777777" w:rsidR="00560564" w:rsidRPr="00D95A84" w:rsidRDefault="0041792C" w:rsidP="00D95A84">
      <w:pPr>
        <w:pStyle w:val="Ttulo2"/>
        <w:pBdr>
          <w:bottom w:val="single" w:sz="6" w:space="0" w:color="D2D2D2"/>
        </w:pBdr>
        <w:shd w:val="clear" w:color="auto" w:fill="FFFFFF"/>
        <w:spacing w:before="225" w:beforeAutospacing="0" w:after="120" w:afterAutospacing="0"/>
        <w:rPr>
          <w:rFonts w:ascii="Arial" w:hAnsi="Arial" w:cs="Arial"/>
          <w:b w:val="0"/>
          <w:bCs w:val="0"/>
          <w:sz w:val="24"/>
          <w:szCs w:val="24"/>
        </w:rPr>
      </w:pPr>
      <w:hyperlink r:id="rId71" w:tooltip="Categoría: Guía de localización" w:history="1">
        <w:r w:rsidR="00560564" w:rsidRPr="00D95A84">
          <w:rPr>
            <w:rStyle w:val="Hipervnculo"/>
            <w:rFonts w:ascii="Arial" w:hAnsi="Arial" w:cs="Arial"/>
            <w:b w:val="0"/>
            <w:bCs w:val="0"/>
            <w:color w:val="auto"/>
            <w:sz w:val="24"/>
            <w:szCs w:val="24"/>
          </w:rPr>
          <w:t>Guía de localización</w:t>
        </w:r>
      </w:hyperlink>
    </w:p>
    <w:p w14:paraId="2CFD0149" w14:textId="77777777" w:rsidR="00560564" w:rsidRPr="00D95A8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r w:rsidRPr="00D95A84">
        <w:rPr>
          <w:rFonts w:ascii="Arial" w:hAnsi="Arial" w:cs="Arial"/>
        </w:rPr>
        <w:lastRenderedPageBreak/>
        <w:t>La </w:t>
      </w:r>
      <w:hyperlink r:id="rId72" w:tooltip="Categoría: Guía de localización" w:history="1">
        <w:r w:rsidRPr="00D95A84">
          <w:rPr>
            <w:rStyle w:val="Hipervnculo"/>
            <w:rFonts w:ascii="Arial" w:hAnsi="Arial" w:cs="Arial"/>
            <w:color w:val="auto"/>
          </w:rPr>
          <w:t>Guía de localización</w:t>
        </w:r>
      </w:hyperlink>
      <w:r w:rsidRPr="00D95A84">
        <w:rPr>
          <w:rFonts w:ascii="Arial" w:hAnsi="Arial" w:cs="Arial"/>
        </w:rPr>
        <w:t xml:space="preserve"> proporciona toda la información necesaria para adaptar adecuadamente </w:t>
      </w:r>
      <w:proofErr w:type="spellStart"/>
      <w:r w:rsidRPr="00D95A84">
        <w:rPr>
          <w:rFonts w:ascii="Arial" w:hAnsi="Arial" w:cs="Arial"/>
        </w:rPr>
        <w:t>Openbravo</w:t>
      </w:r>
      <w:proofErr w:type="spellEnd"/>
      <w:r w:rsidRPr="00D95A84">
        <w:rPr>
          <w:rFonts w:ascii="Arial" w:hAnsi="Arial" w:cs="Arial"/>
        </w:rPr>
        <w:t xml:space="preserve"> a diferentes idiomas, diferencias regionales o nacionales y requisitos técnicos o legales de un mercado objetivo.</w:t>
      </w:r>
    </w:p>
    <w:p w14:paraId="01271408" w14:textId="77777777" w:rsidR="00560564" w:rsidRPr="00D95A8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r w:rsidRPr="00D95A84">
        <w:rPr>
          <w:rFonts w:ascii="Arial" w:hAnsi="Arial" w:cs="Arial"/>
        </w:rPr>
        <w:t>Finalmente, hay una lista de </w:t>
      </w:r>
      <w:hyperlink r:id="rId73" w:tooltip="Proyectos de localización" w:history="1">
        <w:r w:rsidRPr="00D95A84">
          <w:rPr>
            <w:rStyle w:val="Hipervnculo"/>
            <w:rFonts w:ascii="Arial" w:hAnsi="Arial" w:cs="Arial"/>
            <w:color w:val="auto"/>
          </w:rPr>
          <w:t>proyectos</w:t>
        </w:r>
      </w:hyperlink>
      <w:r w:rsidRPr="00D95A84">
        <w:rPr>
          <w:rFonts w:ascii="Arial" w:hAnsi="Arial" w:cs="Arial"/>
        </w:rPr>
        <w:t> de </w:t>
      </w:r>
      <w:hyperlink r:id="rId74" w:tooltip="Proyectos de localización" w:history="1">
        <w:r w:rsidRPr="00D95A84">
          <w:rPr>
            <w:rStyle w:val="Hipervnculo"/>
            <w:rFonts w:ascii="Arial" w:hAnsi="Arial" w:cs="Arial"/>
            <w:color w:val="auto"/>
          </w:rPr>
          <w:t>localización</w:t>
        </w:r>
      </w:hyperlink>
      <w:r w:rsidRPr="00D95A84">
        <w:rPr>
          <w:rFonts w:ascii="Arial" w:hAnsi="Arial" w:cs="Arial"/>
        </w:rPr>
        <w:t xml:space="preserve"> actualmente disponibles para </w:t>
      </w:r>
      <w:proofErr w:type="spellStart"/>
      <w:r w:rsidRPr="00D95A84">
        <w:rPr>
          <w:rFonts w:ascii="Arial" w:hAnsi="Arial" w:cs="Arial"/>
        </w:rPr>
        <w:t>Openbravo</w:t>
      </w:r>
      <w:proofErr w:type="spellEnd"/>
      <w:r w:rsidRPr="00D95A84">
        <w:rPr>
          <w:rFonts w:ascii="Arial" w:hAnsi="Arial" w:cs="Arial"/>
        </w:rPr>
        <w:t>.</w:t>
      </w:r>
      <w:r w:rsidRPr="00D95A84">
        <w:rPr>
          <w:rFonts w:ascii="Arial" w:hAnsi="Arial" w:cs="Arial"/>
        </w:rPr>
        <w:br/>
        <w:t>Visite ese enlace en caso de que quiera colaborar en el esfuerzo de localización de su país.</w:t>
      </w:r>
    </w:p>
    <w:p w14:paraId="1BC2F258" w14:textId="405CCFCC" w:rsidR="00560564" w:rsidRPr="00D95A84" w:rsidRDefault="00560564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</w:p>
    <w:p w14:paraId="439C9E46" w14:textId="77777777" w:rsidR="00560564" w:rsidRPr="00D95A84" w:rsidRDefault="00560564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</w:p>
    <w:p w14:paraId="149201D4" w14:textId="77777777" w:rsidR="00560564" w:rsidRPr="00D95A84" w:rsidRDefault="00560564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</w:p>
    <w:p w14:paraId="4FCAB048" w14:textId="5F54A6FD" w:rsidR="00105144" w:rsidRPr="00D95A8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OPENERP</w:t>
      </w:r>
    </w:p>
    <w:p w14:paraId="28F53297" w14:textId="77777777" w:rsidR="00CB3CB8" w:rsidRPr="00D95A84" w:rsidRDefault="00CB3CB8" w:rsidP="00D95A84">
      <w:pPr>
        <w:pStyle w:val="Ttulo1"/>
        <w:shd w:val="clear" w:color="auto" w:fill="FFFFFF"/>
        <w:spacing w:before="300" w:after="150"/>
        <w:rPr>
          <w:rFonts w:ascii="Arial" w:hAnsi="Arial" w:cs="Arial"/>
          <w:color w:val="333333"/>
          <w:sz w:val="24"/>
          <w:szCs w:val="24"/>
        </w:rPr>
      </w:pPr>
      <w:r w:rsidRPr="00D95A84">
        <w:rPr>
          <w:rFonts w:ascii="Arial" w:hAnsi="Arial" w:cs="Arial"/>
          <w:b/>
          <w:bCs/>
          <w:color w:val="333333"/>
          <w:sz w:val="24"/>
          <w:szCs w:val="24"/>
        </w:rPr>
        <w:t>Instalación</w:t>
      </w:r>
    </w:p>
    <w:p w14:paraId="61A290D6" w14:textId="77777777" w:rsidR="00CB3CB8" w:rsidRPr="00D95A84" w:rsidRDefault="00CB3CB8" w:rsidP="00D95A84">
      <w:pPr>
        <w:pStyle w:val="sphinx-has-comment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D95A84">
        <w:rPr>
          <w:rFonts w:ascii="Arial" w:hAnsi="Arial" w:cs="Arial"/>
          <w:color w:val="333333"/>
        </w:rPr>
        <w:t xml:space="preserve">Este </w:t>
      </w:r>
      <w:proofErr w:type="spellStart"/>
      <w:r w:rsidRPr="00D95A84">
        <w:rPr>
          <w:rFonts w:ascii="Arial" w:hAnsi="Arial" w:cs="Arial"/>
          <w:color w:val="333333"/>
        </w:rPr>
        <w:t>capítuo</w:t>
      </w:r>
      <w:proofErr w:type="spellEnd"/>
      <w:r w:rsidRPr="00D95A84">
        <w:rPr>
          <w:rFonts w:ascii="Arial" w:hAnsi="Arial" w:cs="Arial"/>
          <w:color w:val="333333"/>
        </w:rPr>
        <w:t xml:space="preserve"> contiene los procesos generales de </w:t>
      </w:r>
      <w:proofErr w:type="spellStart"/>
      <w:r w:rsidRPr="00D95A84">
        <w:rPr>
          <w:rFonts w:ascii="Arial" w:hAnsi="Arial" w:cs="Arial"/>
          <w:color w:val="333333"/>
        </w:rPr>
        <w:t>instalacion</w:t>
      </w:r>
      <w:proofErr w:type="spellEnd"/>
      <w:r w:rsidRPr="00D95A84">
        <w:rPr>
          <w:rFonts w:ascii="Arial" w:hAnsi="Arial" w:cs="Arial"/>
          <w:color w:val="333333"/>
        </w:rPr>
        <w:t xml:space="preserve"> para implementar </w:t>
      </w:r>
      <w:proofErr w:type="spellStart"/>
      <w:r w:rsidRPr="00D95A84">
        <w:rPr>
          <w:rFonts w:ascii="Arial" w:hAnsi="Arial" w:cs="Arial"/>
          <w:color w:val="333333"/>
        </w:rPr>
        <w:t>OpenERP</w:t>
      </w:r>
      <w:proofErr w:type="spellEnd"/>
      <w:r w:rsidRPr="00D95A84">
        <w:rPr>
          <w:rFonts w:ascii="Arial" w:hAnsi="Arial" w:cs="Arial"/>
          <w:color w:val="333333"/>
        </w:rPr>
        <w:t xml:space="preserve"> en las plataformas soportadas.</w:t>
      </w:r>
    </w:p>
    <w:p w14:paraId="349B549C" w14:textId="77777777" w:rsidR="00CB3CB8" w:rsidRPr="00D95A84" w:rsidRDefault="00CB3CB8" w:rsidP="00D95A84">
      <w:pPr>
        <w:pStyle w:val="sphinx-has-comment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D95A84">
        <w:rPr>
          <w:rFonts w:ascii="Arial" w:hAnsi="Arial" w:cs="Arial"/>
          <w:color w:val="333333"/>
        </w:rPr>
        <w:t>Para </w:t>
      </w:r>
      <w:proofErr w:type="spellStart"/>
      <w:r w:rsidRPr="00D95A84">
        <w:rPr>
          <w:rStyle w:val="Textoennegrita"/>
          <w:rFonts w:ascii="Arial" w:hAnsi="Arial" w:cs="Arial"/>
          <w:b w:val="0"/>
          <w:bCs w:val="0"/>
          <w:color w:val="333333"/>
        </w:rPr>
        <w:t>OpenERP</w:t>
      </w:r>
      <w:proofErr w:type="spellEnd"/>
      <w:r w:rsidRPr="00D95A84">
        <w:rPr>
          <w:rStyle w:val="Textoennegrita"/>
          <w:rFonts w:ascii="Arial" w:hAnsi="Arial" w:cs="Arial"/>
          <w:b w:val="0"/>
          <w:bCs w:val="0"/>
          <w:color w:val="333333"/>
        </w:rPr>
        <w:t xml:space="preserve"> Online (SaaS </w:t>
      </w:r>
      <w:proofErr w:type="spellStart"/>
      <w:r w:rsidRPr="00D95A84">
        <w:rPr>
          <w:rStyle w:val="Textoennegrita"/>
          <w:rFonts w:ascii="Arial" w:hAnsi="Arial" w:cs="Arial"/>
          <w:b w:val="0"/>
          <w:bCs w:val="0"/>
          <w:color w:val="333333"/>
        </w:rPr>
        <w:t>mode</w:t>
      </w:r>
      <w:proofErr w:type="spellEnd"/>
      <w:r w:rsidRPr="00D95A84">
        <w:rPr>
          <w:rStyle w:val="Textoennegrita"/>
          <w:rFonts w:ascii="Arial" w:hAnsi="Arial" w:cs="Arial"/>
          <w:b w:val="0"/>
          <w:bCs w:val="0"/>
          <w:color w:val="333333"/>
        </w:rPr>
        <w:t>)</w:t>
      </w:r>
      <w:r w:rsidRPr="00D95A84">
        <w:rPr>
          <w:rFonts w:ascii="Arial" w:hAnsi="Arial" w:cs="Arial"/>
          <w:color w:val="333333"/>
        </w:rPr>
        <w:t> la instalación es tan simple como crear una nueva cuenta en </w:t>
      </w:r>
      <w:hyperlink r:id="rId75" w:history="1">
        <w:r w:rsidRPr="00D95A84">
          <w:rPr>
            <w:rStyle w:val="Hipervnculo"/>
            <w:rFonts w:ascii="Arial" w:hAnsi="Arial" w:cs="Arial"/>
            <w:color w:val="903E7A"/>
          </w:rPr>
          <w:t>https://www.openerp.com/online</w:t>
        </w:r>
      </w:hyperlink>
      <w:r w:rsidRPr="00D95A84">
        <w:rPr>
          <w:rFonts w:ascii="Arial" w:hAnsi="Arial" w:cs="Arial"/>
          <w:color w:val="333333"/>
        </w:rPr>
        <w:t xml:space="preserve">. La primera </w:t>
      </w:r>
      <w:proofErr w:type="spellStart"/>
      <w:r w:rsidRPr="00D95A84">
        <w:rPr>
          <w:rFonts w:ascii="Arial" w:hAnsi="Arial" w:cs="Arial"/>
          <w:color w:val="333333"/>
        </w:rPr>
        <w:t>seccion</w:t>
      </w:r>
      <w:proofErr w:type="spellEnd"/>
      <w:r w:rsidRPr="00D95A84">
        <w:rPr>
          <w:rFonts w:ascii="Arial" w:hAnsi="Arial" w:cs="Arial"/>
          <w:color w:val="333333"/>
        </w:rPr>
        <w:t xml:space="preserve"> en este capítulo otorga la respuesta a las preguntas frecuentes del uso de SaaS.</w:t>
      </w:r>
    </w:p>
    <w:p w14:paraId="4609A99B" w14:textId="77777777" w:rsidR="00CB3CB8" w:rsidRPr="00D95A84" w:rsidRDefault="00CB3CB8" w:rsidP="00D95A84">
      <w:pPr>
        <w:pStyle w:val="sphinx-has-comment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D95A84">
        <w:rPr>
          <w:rFonts w:ascii="Arial" w:hAnsi="Arial" w:cs="Arial"/>
          <w:color w:val="333333"/>
        </w:rPr>
        <w:t>Para </w:t>
      </w:r>
      <w:proofErr w:type="spellStart"/>
      <w:r w:rsidRPr="00D95A84">
        <w:rPr>
          <w:rStyle w:val="Textoennegrita"/>
          <w:rFonts w:ascii="Arial" w:hAnsi="Arial" w:cs="Arial"/>
          <w:b w:val="0"/>
          <w:bCs w:val="0"/>
          <w:color w:val="333333"/>
        </w:rPr>
        <w:t>OpenERP</w:t>
      </w:r>
      <w:proofErr w:type="spellEnd"/>
      <w:r w:rsidRPr="00D95A84">
        <w:rPr>
          <w:rStyle w:val="Textoennegrita"/>
          <w:rFonts w:ascii="Arial" w:hAnsi="Arial" w:cs="Arial"/>
          <w:b w:val="0"/>
          <w:bCs w:val="0"/>
          <w:color w:val="333333"/>
        </w:rPr>
        <w:t xml:space="preserve"> </w:t>
      </w:r>
      <w:proofErr w:type="spellStart"/>
      <w:r w:rsidRPr="00D95A84">
        <w:rPr>
          <w:rStyle w:val="Textoennegrita"/>
          <w:rFonts w:ascii="Arial" w:hAnsi="Arial" w:cs="Arial"/>
          <w:b w:val="0"/>
          <w:bCs w:val="0"/>
          <w:color w:val="333333"/>
        </w:rPr>
        <w:t>on-site</w:t>
      </w:r>
      <w:proofErr w:type="spellEnd"/>
      <w:r w:rsidRPr="00D95A84">
        <w:rPr>
          <w:rFonts w:ascii="Arial" w:hAnsi="Arial" w:cs="Arial"/>
          <w:color w:val="333333"/>
        </w:rPr>
        <w:t xml:space="preserve">, la instalación principalmente consiste en </w:t>
      </w:r>
      <w:proofErr w:type="spellStart"/>
      <w:r w:rsidRPr="00D95A84">
        <w:rPr>
          <w:rFonts w:ascii="Arial" w:hAnsi="Arial" w:cs="Arial"/>
          <w:color w:val="333333"/>
        </w:rPr>
        <w:t>instlar</w:t>
      </w:r>
      <w:proofErr w:type="spellEnd"/>
      <w:r w:rsidRPr="00D95A84">
        <w:rPr>
          <w:rFonts w:ascii="Arial" w:hAnsi="Arial" w:cs="Arial"/>
          <w:color w:val="333333"/>
        </w:rPr>
        <w:t xml:space="preserve"> PostgreSQL (los motores de bases de datos usado por </w:t>
      </w:r>
      <w:proofErr w:type="spellStart"/>
      <w:r w:rsidRPr="00D95A84">
        <w:rPr>
          <w:rFonts w:ascii="Arial" w:hAnsi="Arial" w:cs="Arial"/>
          <w:color w:val="333333"/>
        </w:rPr>
        <w:t>OpenERP</w:t>
      </w:r>
      <w:proofErr w:type="spellEnd"/>
      <w:r w:rsidRPr="00D95A84">
        <w:rPr>
          <w:rFonts w:ascii="Arial" w:hAnsi="Arial" w:cs="Arial"/>
          <w:color w:val="333333"/>
        </w:rPr>
        <w:t xml:space="preserve">), Python (incluido en la mayoría de plataformas) y </w:t>
      </w:r>
      <w:proofErr w:type="spellStart"/>
      <w:r w:rsidRPr="00D95A84">
        <w:rPr>
          <w:rFonts w:ascii="Arial" w:hAnsi="Arial" w:cs="Arial"/>
          <w:color w:val="333333"/>
        </w:rPr>
        <w:t>despues</w:t>
      </w:r>
      <w:proofErr w:type="spellEnd"/>
      <w:r w:rsidRPr="00D95A84">
        <w:rPr>
          <w:rFonts w:ascii="Arial" w:hAnsi="Arial" w:cs="Arial"/>
          <w:color w:val="333333"/>
        </w:rPr>
        <w:t xml:space="preserve"> instalar </w:t>
      </w:r>
      <w:proofErr w:type="spellStart"/>
      <w:r w:rsidRPr="00D95A84">
        <w:rPr>
          <w:rFonts w:ascii="Arial" w:hAnsi="Arial" w:cs="Arial"/>
          <w:color w:val="333333"/>
        </w:rPr>
        <w:t>OpenERP</w:t>
      </w:r>
      <w:proofErr w:type="spellEnd"/>
      <w:r w:rsidRPr="00D95A84">
        <w:rPr>
          <w:rFonts w:ascii="Arial" w:hAnsi="Arial" w:cs="Arial"/>
          <w:color w:val="333333"/>
        </w:rPr>
        <w:t xml:space="preserve"> mismo, como un paquete todo incluido.</w:t>
      </w:r>
    </w:p>
    <w:p w14:paraId="7BBC7D57" w14:textId="77777777" w:rsidR="00CB3CB8" w:rsidRPr="00D95A84" w:rsidRDefault="00CB3CB8" w:rsidP="00D95A84">
      <w:pPr>
        <w:pStyle w:val="first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D95A84">
        <w:rPr>
          <w:rFonts w:ascii="Arial" w:hAnsi="Arial" w:cs="Arial"/>
          <w:color w:val="333333"/>
        </w:rPr>
        <w:t>Nota</w:t>
      </w:r>
    </w:p>
    <w:p w14:paraId="0921713D" w14:textId="77777777" w:rsidR="00CB3CB8" w:rsidRPr="00D95A84" w:rsidRDefault="00CB3CB8" w:rsidP="00D95A84">
      <w:pPr>
        <w:pStyle w:val="last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 w:rsidRPr="00D95A84">
        <w:rPr>
          <w:rFonts w:ascii="Arial" w:hAnsi="Arial" w:cs="Arial"/>
          <w:color w:val="333333"/>
        </w:rPr>
        <w:t xml:space="preserve">Para todos los familiarizados con la versión anterior de </w:t>
      </w:r>
      <w:proofErr w:type="spellStart"/>
      <w:r w:rsidRPr="00D95A84">
        <w:rPr>
          <w:rFonts w:ascii="Arial" w:hAnsi="Arial" w:cs="Arial"/>
          <w:color w:val="333333"/>
        </w:rPr>
        <w:t>OpenERP</w:t>
      </w:r>
      <w:proofErr w:type="spellEnd"/>
      <w:r w:rsidRPr="00D95A84">
        <w:rPr>
          <w:rFonts w:ascii="Arial" w:hAnsi="Arial" w:cs="Arial"/>
          <w:color w:val="333333"/>
        </w:rPr>
        <w:t xml:space="preserve">, la serie de 6.1 tiene una arquitectura diferente, y solo necesita la instalación de un paquete único de </w:t>
      </w:r>
      <w:proofErr w:type="spellStart"/>
      <w:r w:rsidRPr="00D95A84">
        <w:rPr>
          <w:rFonts w:ascii="Arial" w:hAnsi="Arial" w:cs="Arial"/>
          <w:color w:val="333333"/>
        </w:rPr>
        <w:t>OpenERP</w:t>
      </w:r>
      <w:proofErr w:type="spellEnd"/>
      <w:r w:rsidRPr="00D95A84">
        <w:rPr>
          <w:rFonts w:ascii="Arial" w:hAnsi="Arial" w:cs="Arial"/>
          <w:color w:val="333333"/>
        </w:rPr>
        <w:t>.</w:t>
      </w:r>
    </w:p>
    <w:p w14:paraId="6301E3BC" w14:textId="77777777" w:rsidR="00CB3CB8" w:rsidRPr="00D95A84" w:rsidRDefault="0041792C" w:rsidP="00D95A84">
      <w:pPr>
        <w:pStyle w:val="toctree-l1"/>
        <w:numPr>
          <w:ilvl w:val="0"/>
          <w:numId w:val="7"/>
        </w:numPr>
        <w:shd w:val="clear" w:color="auto" w:fill="FFFFFF"/>
        <w:rPr>
          <w:rFonts w:ascii="Arial" w:hAnsi="Arial" w:cs="Arial"/>
        </w:rPr>
      </w:pPr>
      <w:hyperlink r:id="rId76" w:history="1"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Get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started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with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the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Online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Offer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(SAAS)</w:t>
        </w:r>
      </w:hyperlink>
    </w:p>
    <w:p w14:paraId="5A8A9470" w14:textId="77777777" w:rsidR="00CB3CB8" w:rsidRPr="00D95A84" w:rsidRDefault="0041792C" w:rsidP="00D95A84">
      <w:pPr>
        <w:pStyle w:val="toctree-l2"/>
        <w:numPr>
          <w:ilvl w:val="1"/>
          <w:numId w:val="7"/>
        </w:numPr>
        <w:shd w:val="clear" w:color="auto" w:fill="FFFFFF"/>
        <w:rPr>
          <w:rFonts w:ascii="Arial" w:hAnsi="Arial" w:cs="Arial"/>
        </w:rPr>
      </w:pPr>
      <w:hyperlink r:id="rId77" w:history="1">
        <w:r w:rsidR="00CB3CB8" w:rsidRPr="00D95A84">
          <w:rPr>
            <w:rStyle w:val="Hipervnculo"/>
            <w:rFonts w:ascii="Arial" w:hAnsi="Arial" w:cs="Arial"/>
            <w:color w:val="auto"/>
          </w:rPr>
          <w:t xml:space="preserve">No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Lock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>-in</w:t>
        </w:r>
      </w:hyperlink>
    </w:p>
    <w:p w14:paraId="116D712B" w14:textId="77777777" w:rsidR="00CB3CB8" w:rsidRPr="00D95A84" w:rsidRDefault="0041792C" w:rsidP="00D95A84">
      <w:pPr>
        <w:pStyle w:val="toctree-l2"/>
        <w:numPr>
          <w:ilvl w:val="1"/>
          <w:numId w:val="7"/>
        </w:numPr>
        <w:shd w:val="clear" w:color="auto" w:fill="FFFFFF"/>
        <w:rPr>
          <w:rFonts w:ascii="Arial" w:hAnsi="Arial" w:cs="Arial"/>
        </w:rPr>
      </w:pPr>
      <w:hyperlink r:id="rId78" w:history="1">
        <w:r w:rsidR="00CB3CB8" w:rsidRPr="00D95A84">
          <w:rPr>
            <w:rStyle w:val="Hipervnculo"/>
            <w:rFonts w:ascii="Arial" w:hAnsi="Arial" w:cs="Arial"/>
            <w:color w:val="auto"/>
          </w:rPr>
          <w:t>Preguntas frecuentes</w:t>
        </w:r>
      </w:hyperlink>
    </w:p>
    <w:p w14:paraId="2E9B485A" w14:textId="77777777" w:rsidR="00CB3CB8" w:rsidRPr="00D95A84" w:rsidRDefault="0041792C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79" w:anchor="general" w:history="1">
        <w:r w:rsidR="00CB3CB8" w:rsidRPr="00D95A84">
          <w:rPr>
            <w:rStyle w:val="Hipervnculo"/>
            <w:rFonts w:ascii="Arial" w:hAnsi="Arial" w:cs="Arial"/>
            <w:color w:val="auto"/>
          </w:rPr>
          <w:t>General</w:t>
        </w:r>
      </w:hyperlink>
    </w:p>
    <w:p w14:paraId="16337459" w14:textId="77777777" w:rsidR="00CB3CB8" w:rsidRPr="00D95A84" w:rsidRDefault="0041792C" w:rsidP="00D95A84">
      <w:pPr>
        <w:pStyle w:val="toctree-l4"/>
        <w:numPr>
          <w:ilvl w:val="3"/>
          <w:numId w:val="7"/>
        </w:numPr>
        <w:shd w:val="clear" w:color="auto" w:fill="FFFFFF"/>
        <w:rPr>
          <w:rFonts w:ascii="Arial" w:hAnsi="Arial" w:cs="Arial"/>
        </w:rPr>
      </w:pPr>
      <w:hyperlink r:id="rId80" w:anchor="what-is-the-difference-between-openerp-on-site-and-openerp-online" w:history="1">
        <w:r w:rsidR="00CB3CB8" w:rsidRPr="00D95A84">
          <w:rPr>
            <w:rStyle w:val="Hipervnculo"/>
            <w:rFonts w:ascii="Arial" w:hAnsi="Arial" w:cs="Arial"/>
            <w:color w:val="auto"/>
          </w:rPr>
          <w:t>¿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Cual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es la diferencia entre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On-Site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y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Online?</w:t>
        </w:r>
      </w:hyperlink>
    </w:p>
    <w:p w14:paraId="4F033107" w14:textId="77777777" w:rsidR="00CB3CB8" w:rsidRPr="00D95A84" w:rsidRDefault="0041792C" w:rsidP="00D95A84">
      <w:pPr>
        <w:pStyle w:val="toctree-l4"/>
        <w:numPr>
          <w:ilvl w:val="3"/>
          <w:numId w:val="7"/>
        </w:numPr>
        <w:shd w:val="clear" w:color="auto" w:fill="FFFFFF"/>
        <w:rPr>
          <w:rFonts w:ascii="Arial" w:hAnsi="Arial" w:cs="Arial"/>
        </w:rPr>
      </w:pPr>
      <w:hyperlink r:id="rId81" w:anchor="what-are-the-services-included-in-the-openerp-online-subscription" w:history="1">
        <w:r w:rsidR="00CB3CB8" w:rsidRPr="00D95A84">
          <w:rPr>
            <w:rStyle w:val="Hipervnculo"/>
            <w:rFonts w:ascii="Arial" w:hAnsi="Arial" w:cs="Arial"/>
            <w:color w:val="auto"/>
          </w:rPr>
          <w:t>¿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Cuales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son los servicios incluidos en la subscripción de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Online?</w:t>
        </w:r>
      </w:hyperlink>
    </w:p>
    <w:p w14:paraId="487CCA4F" w14:textId="77777777" w:rsidR="00CB3CB8" w:rsidRPr="00D95A84" w:rsidRDefault="0041792C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82" w:anchor="pricing-and-payments" w:history="1">
        <w:r w:rsidR="00CB3CB8" w:rsidRPr="00D95A84">
          <w:rPr>
            <w:rStyle w:val="Hipervnculo"/>
            <w:rFonts w:ascii="Arial" w:hAnsi="Arial" w:cs="Arial"/>
            <w:color w:val="auto"/>
          </w:rPr>
          <w:t>Precios y pagos</w:t>
        </w:r>
      </w:hyperlink>
    </w:p>
    <w:p w14:paraId="766A20B2" w14:textId="77777777" w:rsidR="00CB3CB8" w:rsidRPr="00D95A84" w:rsidRDefault="0041792C" w:rsidP="00D95A84">
      <w:pPr>
        <w:pStyle w:val="toctree-l4"/>
        <w:numPr>
          <w:ilvl w:val="3"/>
          <w:numId w:val="7"/>
        </w:numPr>
        <w:shd w:val="clear" w:color="auto" w:fill="FFFFFF"/>
        <w:rPr>
          <w:rFonts w:ascii="Arial" w:hAnsi="Arial" w:cs="Arial"/>
        </w:rPr>
      </w:pPr>
      <w:hyperlink r:id="rId83" w:anchor="what-is-openerp-s-pricing-model" w:history="1">
        <w:r w:rsidR="00CB3CB8" w:rsidRPr="00D95A84">
          <w:rPr>
            <w:rStyle w:val="Hipervnculo"/>
            <w:rFonts w:ascii="Arial" w:hAnsi="Arial" w:cs="Arial"/>
            <w:color w:val="auto"/>
          </w:rPr>
          <w:t>¿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Cual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es el modelo de precios de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>?</w:t>
        </w:r>
      </w:hyperlink>
    </w:p>
    <w:p w14:paraId="6075515C" w14:textId="77777777" w:rsidR="00CB3CB8" w:rsidRPr="00D95A84" w:rsidRDefault="0041792C" w:rsidP="00D95A84">
      <w:pPr>
        <w:pStyle w:val="toctree-l4"/>
        <w:numPr>
          <w:ilvl w:val="3"/>
          <w:numId w:val="7"/>
        </w:numPr>
        <w:shd w:val="clear" w:color="auto" w:fill="FFFFFF"/>
        <w:rPr>
          <w:rFonts w:ascii="Arial" w:hAnsi="Arial" w:cs="Arial"/>
        </w:rPr>
      </w:pPr>
      <w:hyperlink r:id="rId84" w:anchor="what-is-the-payment-process" w:history="1">
        <w:r w:rsidR="00CB3CB8" w:rsidRPr="00D95A84">
          <w:rPr>
            <w:rStyle w:val="Hipervnculo"/>
            <w:rFonts w:ascii="Arial" w:hAnsi="Arial" w:cs="Arial"/>
            <w:color w:val="auto"/>
          </w:rPr>
          <w:t>¿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Cual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es el proceso de pago?</w:t>
        </w:r>
      </w:hyperlink>
    </w:p>
    <w:p w14:paraId="0FBF2AA4" w14:textId="77777777" w:rsidR="00CB3CB8" w:rsidRPr="00D95A84" w:rsidRDefault="0041792C" w:rsidP="00D95A84">
      <w:pPr>
        <w:pStyle w:val="toctree-l4"/>
        <w:numPr>
          <w:ilvl w:val="3"/>
          <w:numId w:val="7"/>
        </w:numPr>
        <w:shd w:val="clear" w:color="auto" w:fill="FFFFFF"/>
        <w:rPr>
          <w:rFonts w:ascii="Arial" w:hAnsi="Arial" w:cs="Arial"/>
        </w:rPr>
      </w:pPr>
      <w:hyperlink r:id="rId85" w:anchor="how-can-i-check-my-monthly-usage-and-invoice" w:history="1">
        <w:r w:rsidR="00CB3CB8" w:rsidRPr="00D95A84">
          <w:rPr>
            <w:rStyle w:val="Hipervnculo"/>
            <w:rFonts w:ascii="Arial" w:hAnsi="Arial" w:cs="Arial"/>
            <w:color w:val="auto"/>
          </w:rPr>
          <w:t>¿Como puedo checar el uso mensual y facturación?</w:t>
        </w:r>
      </w:hyperlink>
    </w:p>
    <w:p w14:paraId="33D37E7D" w14:textId="77777777" w:rsidR="00CB3CB8" w:rsidRPr="00D95A84" w:rsidRDefault="0041792C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86" w:anchor="infrastructure-and-security" w:history="1">
        <w:r w:rsidR="00CB3CB8" w:rsidRPr="00D95A84">
          <w:rPr>
            <w:rStyle w:val="Hipervnculo"/>
            <w:rFonts w:ascii="Arial" w:hAnsi="Arial" w:cs="Arial"/>
            <w:color w:val="auto"/>
          </w:rPr>
          <w:t>Infraestructura y seguridad</w:t>
        </w:r>
      </w:hyperlink>
    </w:p>
    <w:p w14:paraId="53A861FE" w14:textId="77777777" w:rsidR="00CB3CB8" w:rsidRPr="00D95A84" w:rsidRDefault="0041792C" w:rsidP="00D95A84">
      <w:pPr>
        <w:pStyle w:val="toctree-l4"/>
        <w:numPr>
          <w:ilvl w:val="3"/>
          <w:numId w:val="7"/>
        </w:numPr>
        <w:shd w:val="clear" w:color="auto" w:fill="FFFFFF"/>
        <w:rPr>
          <w:rFonts w:ascii="Arial" w:hAnsi="Arial" w:cs="Arial"/>
        </w:rPr>
      </w:pPr>
      <w:hyperlink r:id="rId87" w:anchor="what-is-the-infrastructure-provided" w:history="1">
        <w:r w:rsidR="00CB3CB8" w:rsidRPr="00D95A84">
          <w:rPr>
            <w:rStyle w:val="Hipervnculo"/>
            <w:rFonts w:ascii="Arial" w:hAnsi="Arial" w:cs="Arial"/>
            <w:color w:val="auto"/>
          </w:rPr>
          <w:t>¿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Cual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es la infraestructura provista?</w:t>
        </w:r>
      </w:hyperlink>
    </w:p>
    <w:p w14:paraId="7DC42C47" w14:textId="77777777" w:rsidR="00CB3CB8" w:rsidRPr="00D95A84" w:rsidRDefault="0041792C" w:rsidP="00D95A84">
      <w:pPr>
        <w:pStyle w:val="toctree-l4"/>
        <w:numPr>
          <w:ilvl w:val="3"/>
          <w:numId w:val="7"/>
        </w:numPr>
        <w:shd w:val="clear" w:color="auto" w:fill="FFFFFF"/>
        <w:rPr>
          <w:rFonts w:ascii="Arial" w:hAnsi="Arial" w:cs="Arial"/>
        </w:rPr>
      </w:pPr>
      <w:hyperlink r:id="rId88" w:anchor="where-are-the-data-centers-located" w:history="1">
        <w:r w:rsidR="00CB3CB8" w:rsidRPr="00D95A84">
          <w:rPr>
            <w:rStyle w:val="Hipervnculo"/>
            <w:rFonts w:ascii="Arial" w:hAnsi="Arial" w:cs="Arial"/>
            <w:color w:val="auto"/>
          </w:rPr>
          <w:t>¿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Donde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están ubicados los Data Centers?</w:t>
        </w:r>
      </w:hyperlink>
    </w:p>
    <w:p w14:paraId="69E3AC48" w14:textId="77777777" w:rsidR="00CB3CB8" w:rsidRPr="00D95A84" w:rsidRDefault="0041792C" w:rsidP="00D95A84">
      <w:pPr>
        <w:pStyle w:val="toctree-l4"/>
        <w:numPr>
          <w:ilvl w:val="3"/>
          <w:numId w:val="7"/>
        </w:numPr>
        <w:shd w:val="clear" w:color="auto" w:fill="FFFFFF"/>
        <w:rPr>
          <w:rFonts w:ascii="Arial" w:hAnsi="Arial" w:cs="Arial"/>
        </w:rPr>
      </w:pPr>
      <w:hyperlink r:id="rId89" w:anchor="can-i-get-my-data-back" w:history="1">
        <w:r w:rsidR="00CB3CB8" w:rsidRPr="00D95A84">
          <w:rPr>
            <w:rStyle w:val="Hipervnculo"/>
            <w:rFonts w:ascii="Arial" w:hAnsi="Arial" w:cs="Arial"/>
            <w:color w:val="auto"/>
          </w:rPr>
          <w:t>¿Puedo recuperar mis datos?</w:t>
        </w:r>
      </w:hyperlink>
    </w:p>
    <w:p w14:paraId="5E55362C" w14:textId="77777777" w:rsidR="00CB3CB8" w:rsidRPr="00D95A84" w:rsidRDefault="0041792C" w:rsidP="00D95A84">
      <w:pPr>
        <w:pStyle w:val="toctree-l4"/>
        <w:numPr>
          <w:ilvl w:val="3"/>
          <w:numId w:val="7"/>
        </w:numPr>
        <w:shd w:val="clear" w:color="auto" w:fill="FFFFFF"/>
        <w:rPr>
          <w:rFonts w:ascii="Arial" w:hAnsi="Arial" w:cs="Arial"/>
        </w:rPr>
      </w:pPr>
      <w:hyperlink r:id="rId90" w:anchor="can-i-get-a-shell-access-to-my-servers" w:history="1">
        <w:r w:rsidR="00CB3CB8" w:rsidRPr="00D95A84">
          <w:rPr>
            <w:rStyle w:val="Hipervnculo"/>
            <w:rFonts w:ascii="Arial" w:hAnsi="Arial" w:cs="Arial"/>
            <w:color w:val="auto"/>
          </w:rPr>
          <w:t xml:space="preserve">¿Puedo obtener una cuenta de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linea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de comando a mi servidor?</w:t>
        </w:r>
      </w:hyperlink>
    </w:p>
    <w:p w14:paraId="060C2508" w14:textId="77777777" w:rsidR="00CB3CB8" w:rsidRPr="00D95A84" w:rsidRDefault="0041792C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91" w:anchor="data-import" w:history="1">
        <w:r w:rsidR="00CB3CB8" w:rsidRPr="00D95A84">
          <w:rPr>
            <w:rStyle w:val="Hipervnculo"/>
            <w:rFonts w:ascii="Arial" w:hAnsi="Arial" w:cs="Arial"/>
            <w:color w:val="auto"/>
          </w:rPr>
          <w:t>Importar datos</w:t>
        </w:r>
      </w:hyperlink>
    </w:p>
    <w:p w14:paraId="1AF55EBA" w14:textId="77777777" w:rsidR="00CB3CB8" w:rsidRPr="00D95A84" w:rsidRDefault="0041792C" w:rsidP="00D95A84">
      <w:pPr>
        <w:pStyle w:val="toctree-l4"/>
        <w:numPr>
          <w:ilvl w:val="3"/>
          <w:numId w:val="7"/>
        </w:numPr>
        <w:shd w:val="clear" w:color="auto" w:fill="FFFFFF"/>
        <w:rPr>
          <w:rFonts w:ascii="Arial" w:hAnsi="Arial" w:cs="Arial"/>
        </w:rPr>
      </w:pPr>
      <w:hyperlink r:id="rId92" w:anchor="i-already-use-openerp-can-i-migrate-to-the-openerp-online-offer" w:history="1">
        <w:r w:rsidR="00CB3CB8" w:rsidRPr="00D95A84">
          <w:rPr>
            <w:rStyle w:val="Hipervnculo"/>
            <w:rFonts w:ascii="Arial" w:hAnsi="Arial" w:cs="Arial"/>
            <w:color w:val="auto"/>
          </w:rPr>
          <w:t xml:space="preserve">Ya utilizo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¿Puedo migrarme a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Online?</w:t>
        </w:r>
      </w:hyperlink>
    </w:p>
    <w:p w14:paraId="523FCF99" w14:textId="77777777" w:rsidR="00CB3CB8" w:rsidRPr="00D95A84" w:rsidRDefault="0041792C" w:rsidP="00D95A84">
      <w:pPr>
        <w:pStyle w:val="toctree-l4"/>
        <w:numPr>
          <w:ilvl w:val="3"/>
          <w:numId w:val="7"/>
        </w:numPr>
        <w:shd w:val="clear" w:color="auto" w:fill="FFFFFF"/>
        <w:rPr>
          <w:rFonts w:ascii="Arial" w:hAnsi="Arial" w:cs="Arial"/>
        </w:rPr>
      </w:pPr>
      <w:hyperlink r:id="rId93" w:anchor="can-i-import-data-from-other-software-applications-in-my-openerp-online-system" w:history="1">
        <w:r w:rsidR="00CB3CB8" w:rsidRPr="00D95A84">
          <w:rPr>
            <w:rStyle w:val="Hipervnculo"/>
            <w:rFonts w:ascii="Arial" w:hAnsi="Arial" w:cs="Arial"/>
            <w:color w:val="auto"/>
          </w:rPr>
          <w:t xml:space="preserve">Can I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Import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Data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from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other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Software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applications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in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my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Online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System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>?</w:t>
        </w:r>
      </w:hyperlink>
    </w:p>
    <w:p w14:paraId="750C0C1A" w14:textId="77777777" w:rsidR="00CB3CB8" w:rsidRPr="00D95A84" w:rsidRDefault="0041792C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94" w:anchor="services" w:history="1">
        <w:r w:rsidR="00CB3CB8" w:rsidRPr="00D95A84">
          <w:rPr>
            <w:rStyle w:val="Hipervnculo"/>
            <w:rFonts w:ascii="Arial" w:hAnsi="Arial" w:cs="Arial"/>
            <w:color w:val="auto"/>
          </w:rPr>
          <w:t>Servicios</w:t>
        </w:r>
      </w:hyperlink>
    </w:p>
    <w:p w14:paraId="6A393462" w14:textId="77777777" w:rsidR="00CB3CB8" w:rsidRPr="00D95A84" w:rsidRDefault="0041792C" w:rsidP="00D95A84">
      <w:pPr>
        <w:pStyle w:val="toctree-l4"/>
        <w:numPr>
          <w:ilvl w:val="3"/>
          <w:numId w:val="7"/>
        </w:numPr>
        <w:shd w:val="clear" w:color="auto" w:fill="FFFFFF"/>
        <w:rPr>
          <w:rFonts w:ascii="Arial" w:hAnsi="Arial" w:cs="Arial"/>
        </w:rPr>
      </w:pPr>
      <w:hyperlink r:id="rId95" w:anchor="can-i-request-some-services-for-support-and-training" w:history="1">
        <w:r w:rsidR="00CB3CB8" w:rsidRPr="00D95A84">
          <w:rPr>
            <w:rStyle w:val="Hipervnculo"/>
            <w:rFonts w:ascii="Arial" w:hAnsi="Arial" w:cs="Arial"/>
            <w:color w:val="auto"/>
          </w:rPr>
          <w:t xml:space="preserve">Can I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request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some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Services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for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Support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and Training?</w:t>
        </w:r>
      </w:hyperlink>
    </w:p>
    <w:p w14:paraId="2F9B8605" w14:textId="77777777" w:rsidR="00CB3CB8" w:rsidRPr="00D95A84" w:rsidRDefault="0041792C" w:rsidP="00D95A84">
      <w:pPr>
        <w:pStyle w:val="toctree-l4"/>
        <w:numPr>
          <w:ilvl w:val="3"/>
          <w:numId w:val="7"/>
        </w:numPr>
        <w:shd w:val="clear" w:color="auto" w:fill="FFFFFF"/>
        <w:rPr>
          <w:rFonts w:ascii="Arial" w:hAnsi="Arial" w:cs="Arial"/>
        </w:rPr>
      </w:pPr>
      <w:hyperlink r:id="rId96" w:anchor="what-can-i-do-if-i-find-a-bug-in-openerp-online" w:history="1"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What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can I do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if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I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find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a bug in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Online?</w:t>
        </w:r>
      </w:hyperlink>
    </w:p>
    <w:p w14:paraId="7C712F4D" w14:textId="77777777" w:rsidR="00CB3CB8" w:rsidRPr="00D95A84" w:rsidRDefault="0041792C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97" w:anchor="solutions" w:history="1"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Solutions</w:t>
        </w:r>
        <w:proofErr w:type="spellEnd"/>
      </w:hyperlink>
    </w:p>
    <w:p w14:paraId="1D3093BD" w14:textId="77777777" w:rsidR="00CB3CB8" w:rsidRPr="00D95A84" w:rsidRDefault="0041792C" w:rsidP="00D95A84">
      <w:pPr>
        <w:pStyle w:val="toctree-l4"/>
        <w:numPr>
          <w:ilvl w:val="3"/>
          <w:numId w:val="7"/>
        </w:numPr>
        <w:shd w:val="clear" w:color="auto" w:fill="FFFFFF"/>
        <w:rPr>
          <w:rFonts w:ascii="Arial" w:hAnsi="Arial" w:cs="Arial"/>
        </w:rPr>
      </w:pPr>
      <w:hyperlink r:id="rId98" w:anchor="what-should-i-do-if-i-have-specific-needs" w:history="1"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What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should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I do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if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I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have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Specific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Needs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>?</w:t>
        </w:r>
      </w:hyperlink>
    </w:p>
    <w:p w14:paraId="6BA06963" w14:textId="77777777" w:rsidR="00CB3CB8" w:rsidRPr="00D95A84" w:rsidRDefault="0041792C" w:rsidP="00D95A84">
      <w:pPr>
        <w:pStyle w:val="toctree-l4"/>
        <w:numPr>
          <w:ilvl w:val="3"/>
          <w:numId w:val="7"/>
        </w:numPr>
        <w:shd w:val="clear" w:color="auto" w:fill="FFFFFF"/>
        <w:rPr>
          <w:rFonts w:ascii="Arial" w:hAnsi="Arial" w:cs="Arial"/>
        </w:rPr>
      </w:pPr>
      <w:hyperlink r:id="rId99" w:anchor="what-languages-are-available" w:history="1"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What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Languages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are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Available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>?</w:t>
        </w:r>
      </w:hyperlink>
    </w:p>
    <w:p w14:paraId="03F7EFDB" w14:textId="77777777" w:rsidR="00CB3CB8" w:rsidRPr="00D95A84" w:rsidRDefault="0041792C" w:rsidP="00D95A84">
      <w:pPr>
        <w:pStyle w:val="toctree-l1"/>
        <w:numPr>
          <w:ilvl w:val="0"/>
          <w:numId w:val="7"/>
        </w:numPr>
        <w:shd w:val="clear" w:color="auto" w:fill="FFFFFF"/>
        <w:rPr>
          <w:rFonts w:ascii="Arial" w:hAnsi="Arial" w:cs="Arial"/>
        </w:rPr>
      </w:pPr>
      <w:hyperlink r:id="rId100" w:history="1">
        <w:r w:rsidR="00CB3CB8" w:rsidRPr="00D95A84">
          <w:rPr>
            <w:rStyle w:val="Hipervnculo"/>
            <w:rFonts w:ascii="Arial" w:hAnsi="Arial" w:cs="Arial"/>
            <w:color w:val="auto"/>
          </w:rPr>
          <w:t xml:space="preserve">Instalación de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en Linux</w:t>
        </w:r>
      </w:hyperlink>
    </w:p>
    <w:p w14:paraId="59B965D2" w14:textId="77777777" w:rsidR="00CB3CB8" w:rsidRPr="00D95A84" w:rsidRDefault="0041792C" w:rsidP="00D95A84">
      <w:pPr>
        <w:pStyle w:val="toctree-l2"/>
        <w:numPr>
          <w:ilvl w:val="1"/>
          <w:numId w:val="7"/>
        </w:numPr>
        <w:shd w:val="clear" w:color="auto" w:fill="FFFFFF"/>
        <w:rPr>
          <w:rFonts w:ascii="Arial" w:hAnsi="Arial" w:cs="Arial"/>
        </w:rPr>
      </w:pPr>
      <w:hyperlink r:id="rId101" w:history="1">
        <w:r w:rsidR="00CB3CB8" w:rsidRPr="00D95A84">
          <w:rPr>
            <w:rStyle w:val="Hipervnculo"/>
            <w:rFonts w:ascii="Arial" w:hAnsi="Arial" w:cs="Arial"/>
            <w:color w:val="auto"/>
          </w:rPr>
          <w:t>Instalación de servidor de PostgreSQL y configuración</w:t>
        </w:r>
      </w:hyperlink>
    </w:p>
    <w:p w14:paraId="38840B25" w14:textId="77777777" w:rsidR="00CB3CB8" w:rsidRPr="00D95A84" w:rsidRDefault="0041792C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02" w:anchor="example-on-ubuntu" w:history="1">
        <w:r w:rsidR="00CB3CB8" w:rsidRPr="00D95A84">
          <w:rPr>
            <w:rStyle w:val="Hipervnculo"/>
            <w:rFonts w:ascii="Arial" w:hAnsi="Arial" w:cs="Arial"/>
            <w:color w:val="auto"/>
          </w:rPr>
          <w:t>Ejemplo en Ubuntu</w:t>
        </w:r>
      </w:hyperlink>
    </w:p>
    <w:p w14:paraId="3CAC6CD3" w14:textId="77777777" w:rsidR="00CB3CB8" w:rsidRPr="00D95A84" w:rsidRDefault="0041792C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03" w:anchor="setup-a-postgresql-user-for-openerp" w:history="1">
        <w:r w:rsidR="00CB3CB8" w:rsidRPr="00D95A84">
          <w:rPr>
            <w:rStyle w:val="Hipervnculo"/>
            <w:rFonts w:ascii="Arial" w:hAnsi="Arial" w:cs="Arial"/>
            <w:color w:val="auto"/>
          </w:rPr>
          <w:t xml:space="preserve">Configura un usuario en PostgreSQL para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</w:hyperlink>
    </w:p>
    <w:p w14:paraId="3DD7A116" w14:textId="77777777" w:rsidR="00CB3CB8" w:rsidRPr="00D95A84" w:rsidRDefault="0041792C" w:rsidP="00D95A84">
      <w:pPr>
        <w:pStyle w:val="toctree-l4"/>
        <w:numPr>
          <w:ilvl w:val="3"/>
          <w:numId w:val="7"/>
        </w:numPr>
        <w:shd w:val="clear" w:color="auto" w:fill="FFFFFF"/>
        <w:rPr>
          <w:rFonts w:ascii="Arial" w:hAnsi="Arial" w:cs="Arial"/>
        </w:rPr>
      </w:pPr>
      <w:hyperlink r:id="rId104" w:anchor="first-method" w:history="1">
        <w:r w:rsidR="00CB3CB8" w:rsidRPr="00D95A84">
          <w:rPr>
            <w:rStyle w:val="Hipervnculo"/>
            <w:rFonts w:ascii="Arial" w:hAnsi="Arial" w:cs="Arial"/>
            <w:color w:val="auto"/>
          </w:rPr>
          <w:t>Primer método</w:t>
        </w:r>
      </w:hyperlink>
    </w:p>
    <w:p w14:paraId="144B98F2" w14:textId="77777777" w:rsidR="00CB3CB8" w:rsidRPr="00D95A84" w:rsidRDefault="0041792C" w:rsidP="00D95A84">
      <w:pPr>
        <w:pStyle w:val="toctree-l4"/>
        <w:numPr>
          <w:ilvl w:val="3"/>
          <w:numId w:val="7"/>
        </w:numPr>
        <w:shd w:val="clear" w:color="auto" w:fill="FFFFFF"/>
        <w:rPr>
          <w:rFonts w:ascii="Arial" w:hAnsi="Arial" w:cs="Arial"/>
        </w:rPr>
      </w:pPr>
      <w:hyperlink r:id="rId105" w:anchor="second-method" w:history="1">
        <w:r w:rsidR="00CB3CB8" w:rsidRPr="00D95A84">
          <w:rPr>
            <w:rStyle w:val="Hipervnculo"/>
            <w:rFonts w:ascii="Arial" w:hAnsi="Arial" w:cs="Arial"/>
            <w:color w:val="auto"/>
          </w:rPr>
          <w:t>Segundo método</w:t>
        </w:r>
      </w:hyperlink>
    </w:p>
    <w:p w14:paraId="3337281F" w14:textId="77777777" w:rsidR="00CB3CB8" w:rsidRPr="00D95A84" w:rsidRDefault="0041792C" w:rsidP="00D95A84">
      <w:pPr>
        <w:pStyle w:val="toctree-l2"/>
        <w:numPr>
          <w:ilvl w:val="1"/>
          <w:numId w:val="7"/>
        </w:numPr>
        <w:shd w:val="clear" w:color="auto" w:fill="FFFFFF"/>
        <w:rPr>
          <w:rFonts w:ascii="Arial" w:hAnsi="Arial" w:cs="Arial"/>
        </w:rPr>
      </w:pPr>
      <w:hyperlink r:id="rId106" w:history="1">
        <w:r w:rsidR="00CB3CB8" w:rsidRPr="00D95A84">
          <w:rPr>
            <w:rStyle w:val="Hipervnculo"/>
            <w:rFonts w:ascii="Arial" w:hAnsi="Arial" w:cs="Arial"/>
            <w:color w:val="auto"/>
          </w:rPr>
          <w:t xml:space="preserve">Instalación del servidor de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</w:hyperlink>
    </w:p>
    <w:p w14:paraId="660B0D8B" w14:textId="77777777" w:rsidR="00CB3CB8" w:rsidRPr="00D95A84" w:rsidRDefault="0041792C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07" w:anchor="installing-the-required-packages" w:history="1">
        <w:r w:rsidR="00CB3CB8" w:rsidRPr="00D95A84">
          <w:rPr>
            <w:rStyle w:val="Hipervnculo"/>
            <w:rFonts w:ascii="Arial" w:hAnsi="Arial" w:cs="Arial"/>
            <w:color w:val="auto"/>
          </w:rPr>
          <w:t>Instalar los paquetes necesarios</w:t>
        </w:r>
      </w:hyperlink>
    </w:p>
    <w:p w14:paraId="511376FF" w14:textId="77777777" w:rsidR="00CB3CB8" w:rsidRPr="00D95A84" w:rsidRDefault="0041792C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08" w:anchor="downloading-the-openerp-server" w:history="1">
        <w:r w:rsidR="00CB3CB8" w:rsidRPr="00D95A84">
          <w:rPr>
            <w:rStyle w:val="Hipervnculo"/>
            <w:rFonts w:ascii="Arial" w:hAnsi="Arial" w:cs="Arial"/>
            <w:color w:val="auto"/>
          </w:rPr>
          <w:t xml:space="preserve">Descargando el servidor de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</w:hyperlink>
    </w:p>
    <w:p w14:paraId="72C8E4E2" w14:textId="77777777" w:rsidR="00CB3CB8" w:rsidRPr="00D95A84" w:rsidRDefault="0041792C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09" w:anchor="testing-the-openerp-server" w:history="1">
        <w:r w:rsidR="00CB3CB8" w:rsidRPr="00D95A84">
          <w:rPr>
            <w:rStyle w:val="Hipervnculo"/>
            <w:rFonts w:ascii="Arial" w:hAnsi="Arial" w:cs="Arial"/>
            <w:color w:val="auto"/>
          </w:rPr>
          <w:t xml:space="preserve">Probando el servidor de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</w:hyperlink>
    </w:p>
    <w:p w14:paraId="2001A08C" w14:textId="77777777" w:rsidR="00CB3CB8" w:rsidRPr="00D95A84" w:rsidRDefault="0041792C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10" w:anchor="installing-the-openerp-server" w:history="1">
        <w:r w:rsidR="00CB3CB8" w:rsidRPr="00D95A84">
          <w:rPr>
            <w:rStyle w:val="Hipervnculo"/>
            <w:rFonts w:ascii="Arial" w:hAnsi="Arial" w:cs="Arial"/>
            <w:color w:val="auto"/>
          </w:rPr>
          <w:t xml:space="preserve">Instalando el servidor de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</w:hyperlink>
    </w:p>
    <w:p w14:paraId="7978EACE" w14:textId="77777777" w:rsidR="00CB3CB8" w:rsidRPr="00D95A84" w:rsidRDefault="0041792C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11" w:anchor="creating-a-configuration-file-for-openerp-server" w:history="1">
        <w:r w:rsidR="00CB3CB8" w:rsidRPr="00D95A84">
          <w:rPr>
            <w:rStyle w:val="Hipervnculo"/>
            <w:rFonts w:ascii="Arial" w:hAnsi="Arial" w:cs="Arial"/>
            <w:color w:val="auto"/>
          </w:rPr>
          <w:t xml:space="preserve">Creando un archivo de configuración para el servidor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</w:hyperlink>
    </w:p>
    <w:p w14:paraId="2ED4D9C6" w14:textId="77777777" w:rsidR="00CB3CB8" w:rsidRPr="00D95A84" w:rsidRDefault="0041792C" w:rsidP="00D95A84">
      <w:pPr>
        <w:pStyle w:val="toctree-l4"/>
        <w:numPr>
          <w:ilvl w:val="3"/>
          <w:numId w:val="7"/>
        </w:numPr>
        <w:shd w:val="clear" w:color="auto" w:fill="FFFFFF"/>
        <w:rPr>
          <w:rFonts w:ascii="Arial" w:hAnsi="Arial" w:cs="Arial"/>
        </w:rPr>
      </w:pPr>
      <w:hyperlink r:id="rId112" w:anchor="default-configuration-file" w:history="1">
        <w:r w:rsidR="00CB3CB8" w:rsidRPr="00D95A84">
          <w:rPr>
            <w:rStyle w:val="Hipervnculo"/>
            <w:rFonts w:ascii="Arial" w:hAnsi="Arial" w:cs="Arial"/>
            <w:color w:val="auto"/>
          </w:rPr>
          <w:t>Fichero de configuración predeterminado</w:t>
        </w:r>
      </w:hyperlink>
    </w:p>
    <w:p w14:paraId="36B33B00" w14:textId="77777777" w:rsidR="00CB3CB8" w:rsidRPr="00D95A84" w:rsidRDefault="0041792C" w:rsidP="00D95A84">
      <w:pPr>
        <w:pStyle w:val="toctree-l2"/>
        <w:numPr>
          <w:ilvl w:val="1"/>
          <w:numId w:val="7"/>
        </w:numPr>
        <w:shd w:val="clear" w:color="auto" w:fill="FFFFFF"/>
        <w:rPr>
          <w:rFonts w:ascii="Arial" w:hAnsi="Arial" w:cs="Arial"/>
        </w:rPr>
      </w:pPr>
      <w:hyperlink r:id="rId113" w:history="1">
        <w:r w:rsidR="00CB3CB8" w:rsidRPr="00D95A84">
          <w:rPr>
            <w:rStyle w:val="Hipervnculo"/>
            <w:rFonts w:ascii="Arial" w:hAnsi="Arial" w:cs="Arial"/>
            <w:color w:val="auto"/>
          </w:rPr>
          <w:t xml:space="preserve">Instalación del cliente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GTK</w:t>
        </w:r>
      </w:hyperlink>
    </w:p>
    <w:p w14:paraId="14EB4013" w14:textId="77777777" w:rsidR="00CB3CB8" w:rsidRPr="00D95A84" w:rsidRDefault="0041792C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14" w:anchor="installing-the-required-packages" w:history="1">
        <w:r w:rsidR="00CB3CB8" w:rsidRPr="00D95A84">
          <w:rPr>
            <w:rStyle w:val="Hipervnculo"/>
            <w:rFonts w:ascii="Arial" w:hAnsi="Arial" w:cs="Arial"/>
            <w:color w:val="auto"/>
          </w:rPr>
          <w:t>Instalar los paquetes necesarios</w:t>
        </w:r>
      </w:hyperlink>
    </w:p>
    <w:p w14:paraId="2005E0E9" w14:textId="77777777" w:rsidR="00CB3CB8" w:rsidRPr="00D95A84" w:rsidRDefault="0041792C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15" w:anchor="downloading-the-openerp-client" w:history="1">
        <w:r w:rsidR="00CB3CB8" w:rsidRPr="00D95A84">
          <w:rPr>
            <w:rStyle w:val="Hipervnculo"/>
            <w:rFonts w:ascii="Arial" w:hAnsi="Arial" w:cs="Arial"/>
            <w:color w:val="auto"/>
          </w:rPr>
          <w:t xml:space="preserve">Descarga el cliente de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</w:hyperlink>
    </w:p>
    <w:p w14:paraId="1C92137A" w14:textId="77777777" w:rsidR="00CB3CB8" w:rsidRPr="00D95A84" w:rsidRDefault="0041792C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16" w:anchor="testing-the-openerp-client" w:history="1">
        <w:r w:rsidR="00CB3CB8" w:rsidRPr="00D95A84">
          <w:rPr>
            <w:rStyle w:val="Hipervnculo"/>
            <w:rFonts w:ascii="Arial" w:hAnsi="Arial" w:cs="Arial"/>
            <w:color w:val="auto"/>
          </w:rPr>
          <w:t xml:space="preserve">Probando el cliente de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</w:hyperlink>
    </w:p>
    <w:p w14:paraId="2B01F814" w14:textId="77777777" w:rsidR="00CB3CB8" w:rsidRPr="00D95A84" w:rsidRDefault="0041792C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17" w:anchor="installing-the-openerp-client" w:history="1">
        <w:r w:rsidR="00CB3CB8" w:rsidRPr="00D95A84">
          <w:rPr>
            <w:rStyle w:val="Hipervnculo"/>
            <w:rFonts w:ascii="Arial" w:hAnsi="Arial" w:cs="Arial"/>
            <w:color w:val="auto"/>
          </w:rPr>
          <w:t xml:space="preserve">Instalando el cliente de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</w:hyperlink>
    </w:p>
    <w:p w14:paraId="0596D90E" w14:textId="77777777" w:rsidR="00CB3CB8" w:rsidRPr="00D95A84" w:rsidRDefault="0041792C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18" w:anchor="configuring-a-pdf-viewer" w:history="1">
        <w:r w:rsidR="00CB3CB8" w:rsidRPr="00D95A84">
          <w:rPr>
            <w:rStyle w:val="Hipervnculo"/>
            <w:rFonts w:ascii="Arial" w:hAnsi="Arial" w:cs="Arial"/>
            <w:color w:val="auto"/>
          </w:rPr>
          <w:t>Configurando un visor de PDF</w:t>
        </w:r>
      </w:hyperlink>
    </w:p>
    <w:p w14:paraId="0711B3FF" w14:textId="77777777" w:rsidR="00CB3CB8" w:rsidRPr="00D95A84" w:rsidRDefault="0041792C" w:rsidP="00D95A84">
      <w:pPr>
        <w:pStyle w:val="toctree-l2"/>
        <w:numPr>
          <w:ilvl w:val="1"/>
          <w:numId w:val="7"/>
        </w:numPr>
        <w:shd w:val="clear" w:color="auto" w:fill="FFFFFF"/>
        <w:rPr>
          <w:rFonts w:ascii="Arial" w:hAnsi="Arial" w:cs="Arial"/>
        </w:rPr>
      </w:pPr>
      <w:hyperlink r:id="rId119" w:history="1">
        <w:r w:rsidR="00CB3CB8" w:rsidRPr="00D95A84">
          <w:rPr>
            <w:rStyle w:val="Hipervnculo"/>
            <w:rFonts w:ascii="Arial" w:hAnsi="Arial" w:cs="Arial"/>
            <w:color w:val="auto"/>
          </w:rPr>
          <w:t xml:space="preserve">Instalación de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web</w:t>
        </w:r>
      </w:hyperlink>
    </w:p>
    <w:p w14:paraId="4D33032B" w14:textId="77777777" w:rsidR="00CB3CB8" w:rsidRPr="00D95A84" w:rsidRDefault="0041792C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20" w:anchor="running-the-openerp-web-client" w:history="1">
        <w:r w:rsidR="00CB3CB8" w:rsidRPr="00D95A84">
          <w:rPr>
            <w:rStyle w:val="Hipervnculo"/>
            <w:rFonts w:ascii="Arial" w:hAnsi="Arial" w:cs="Arial"/>
            <w:color w:val="auto"/>
          </w:rPr>
          <w:t xml:space="preserve">Ejecutando el cliente de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web</w:t>
        </w:r>
      </w:hyperlink>
    </w:p>
    <w:p w14:paraId="390D780A" w14:textId="77777777" w:rsidR="00CB3CB8" w:rsidRPr="00D95A84" w:rsidRDefault="0041792C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21" w:anchor="supported-browsers" w:history="1">
        <w:r w:rsidR="00CB3CB8" w:rsidRPr="00D95A84">
          <w:rPr>
            <w:rStyle w:val="Hipervnculo"/>
            <w:rFonts w:ascii="Arial" w:hAnsi="Arial" w:cs="Arial"/>
            <w:color w:val="auto"/>
          </w:rPr>
          <w:t>Navegadores soportados</w:t>
        </w:r>
      </w:hyperlink>
    </w:p>
    <w:p w14:paraId="54C2F54B" w14:textId="77777777" w:rsidR="00CB3CB8" w:rsidRPr="00D95A84" w:rsidRDefault="0041792C" w:rsidP="00D95A84">
      <w:pPr>
        <w:pStyle w:val="toctree-l2"/>
        <w:numPr>
          <w:ilvl w:val="1"/>
          <w:numId w:val="7"/>
        </w:numPr>
        <w:shd w:val="clear" w:color="auto" w:fill="FFFFFF"/>
        <w:rPr>
          <w:rFonts w:ascii="Arial" w:hAnsi="Arial" w:cs="Arial"/>
        </w:rPr>
      </w:pPr>
      <w:hyperlink r:id="rId122" w:history="1">
        <w:r w:rsidR="00CB3CB8" w:rsidRPr="00D95A84">
          <w:rPr>
            <w:rStyle w:val="Hipervnculo"/>
            <w:rFonts w:ascii="Arial" w:hAnsi="Arial" w:cs="Arial"/>
            <w:color w:val="auto"/>
          </w:rPr>
          <w:t xml:space="preserve">Actualizando tu instalación de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</w:hyperlink>
    </w:p>
    <w:p w14:paraId="56491A08" w14:textId="77777777" w:rsidR="00CB3CB8" w:rsidRPr="00D95A84" w:rsidRDefault="0041792C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23" w:anchor="going-to-a-newer-minor-patch-release" w:history="1">
        <w:r w:rsidR="00CB3CB8" w:rsidRPr="00D95A84">
          <w:rPr>
            <w:rStyle w:val="Hipervnculo"/>
            <w:rFonts w:ascii="Arial" w:hAnsi="Arial" w:cs="Arial"/>
            <w:color w:val="auto"/>
          </w:rPr>
          <w:t>Avanzando a un nuevo Espejo/parche de lanzamiento</w:t>
        </w:r>
      </w:hyperlink>
    </w:p>
    <w:p w14:paraId="4D78924D" w14:textId="77777777" w:rsidR="00CB3CB8" w:rsidRPr="00D95A84" w:rsidRDefault="0041792C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24" w:anchor="going-to-a-newer-major-release" w:history="1">
        <w:r w:rsidR="00CB3CB8" w:rsidRPr="00D95A84">
          <w:rPr>
            <w:rStyle w:val="Hipervnculo"/>
            <w:rFonts w:ascii="Arial" w:hAnsi="Arial" w:cs="Arial"/>
            <w:color w:val="auto"/>
          </w:rPr>
          <w:t>Ir a una nueva versión de lanzamiento</w:t>
        </w:r>
      </w:hyperlink>
    </w:p>
    <w:p w14:paraId="2591754E" w14:textId="77777777" w:rsidR="00CB3CB8" w:rsidRPr="00D95A84" w:rsidRDefault="0041792C" w:rsidP="00D95A84">
      <w:pPr>
        <w:pStyle w:val="toctree-l1"/>
        <w:numPr>
          <w:ilvl w:val="0"/>
          <w:numId w:val="7"/>
        </w:numPr>
        <w:shd w:val="clear" w:color="auto" w:fill="FFFFFF"/>
        <w:rPr>
          <w:rFonts w:ascii="Arial" w:hAnsi="Arial" w:cs="Arial"/>
        </w:rPr>
      </w:pPr>
      <w:hyperlink r:id="rId125" w:history="1"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Installation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on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Windows</w:t>
        </w:r>
      </w:hyperlink>
    </w:p>
    <w:p w14:paraId="584E094D" w14:textId="77777777" w:rsidR="00CB3CB8" w:rsidRPr="00D95A84" w:rsidRDefault="0041792C" w:rsidP="00D95A84">
      <w:pPr>
        <w:pStyle w:val="toctree-l2"/>
        <w:numPr>
          <w:ilvl w:val="1"/>
          <w:numId w:val="7"/>
        </w:numPr>
        <w:shd w:val="clear" w:color="auto" w:fill="FFFFFF"/>
        <w:rPr>
          <w:rFonts w:ascii="Arial" w:hAnsi="Arial" w:cs="Arial"/>
        </w:rPr>
      </w:pPr>
      <w:hyperlink r:id="rId126" w:history="1"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All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>-In-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One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Installation</w:t>
        </w:r>
        <w:proofErr w:type="spellEnd"/>
      </w:hyperlink>
    </w:p>
    <w:p w14:paraId="44C7B241" w14:textId="77777777" w:rsidR="00CB3CB8" w:rsidRPr="00D95A84" w:rsidRDefault="0041792C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27" w:anchor="downloading-openerp-all-in-one" w:history="1"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Downloading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All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>-In-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One</w:t>
        </w:r>
        <w:proofErr w:type="spellEnd"/>
      </w:hyperlink>
    </w:p>
    <w:p w14:paraId="3C0E34F1" w14:textId="77777777" w:rsidR="00CB3CB8" w:rsidRPr="00D95A84" w:rsidRDefault="0041792C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28" w:anchor="installing-the-openerp-all-in-one" w:history="1"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Installing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the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All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>-In-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One</w:t>
        </w:r>
        <w:proofErr w:type="spellEnd"/>
      </w:hyperlink>
    </w:p>
    <w:p w14:paraId="0811C66A" w14:textId="77777777" w:rsidR="00CB3CB8" w:rsidRPr="00D95A84" w:rsidRDefault="0041792C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29" w:anchor="connecting-to-openerp" w:history="1"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Connecting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to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</w:hyperlink>
    </w:p>
    <w:p w14:paraId="2CF58136" w14:textId="77777777" w:rsidR="00CB3CB8" w:rsidRPr="00D95A84" w:rsidRDefault="0041792C" w:rsidP="00D95A84">
      <w:pPr>
        <w:pStyle w:val="toctree-l2"/>
        <w:numPr>
          <w:ilvl w:val="1"/>
          <w:numId w:val="7"/>
        </w:numPr>
        <w:shd w:val="clear" w:color="auto" w:fill="FFFFFF"/>
        <w:rPr>
          <w:rFonts w:ascii="Arial" w:hAnsi="Arial" w:cs="Arial"/>
        </w:rPr>
      </w:pPr>
      <w:hyperlink r:id="rId130" w:history="1">
        <w:r w:rsidR="00CB3CB8" w:rsidRPr="00D95A84">
          <w:rPr>
            <w:rStyle w:val="Hipervnculo"/>
            <w:rFonts w:ascii="Arial" w:hAnsi="Arial" w:cs="Arial"/>
            <w:color w:val="auto"/>
          </w:rPr>
          <w:t>Instalación de servidor de PostgreSQL y configuración</w:t>
        </w:r>
      </w:hyperlink>
    </w:p>
    <w:p w14:paraId="616AD101" w14:textId="77777777" w:rsidR="00CB3CB8" w:rsidRPr="00D95A84" w:rsidRDefault="0041792C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31" w:anchor="installing-postgresql-server" w:history="1"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Installing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PostgreSQL Server</w:t>
        </w:r>
      </w:hyperlink>
    </w:p>
    <w:p w14:paraId="59E0EBC7" w14:textId="77777777" w:rsidR="00CB3CB8" w:rsidRPr="00D95A84" w:rsidRDefault="0041792C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32" w:anchor="setup-a-postgresql-user" w:history="1"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Setup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a PostgreSQL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User</w:t>
        </w:r>
        <w:proofErr w:type="spellEnd"/>
      </w:hyperlink>
    </w:p>
    <w:p w14:paraId="24C21806" w14:textId="77777777" w:rsidR="00CB3CB8" w:rsidRPr="00D95A84" w:rsidRDefault="0041792C" w:rsidP="00D95A84">
      <w:pPr>
        <w:pStyle w:val="toctree-l4"/>
        <w:numPr>
          <w:ilvl w:val="3"/>
          <w:numId w:val="7"/>
        </w:numPr>
        <w:shd w:val="clear" w:color="auto" w:fill="FFFFFF"/>
        <w:rPr>
          <w:rFonts w:ascii="Arial" w:hAnsi="Arial" w:cs="Arial"/>
        </w:rPr>
      </w:pPr>
      <w:hyperlink r:id="rId133" w:anchor="add-a-user" w:history="1"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Add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a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User</w:t>
        </w:r>
        <w:proofErr w:type="spellEnd"/>
      </w:hyperlink>
    </w:p>
    <w:p w14:paraId="452052C8" w14:textId="77777777" w:rsidR="00CB3CB8" w:rsidRPr="00D95A84" w:rsidRDefault="0041792C" w:rsidP="00D95A84">
      <w:pPr>
        <w:pStyle w:val="toctree-l4"/>
        <w:numPr>
          <w:ilvl w:val="3"/>
          <w:numId w:val="7"/>
        </w:numPr>
        <w:shd w:val="clear" w:color="auto" w:fill="FFFFFF"/>
        <w:rPr>
          <w:rFonts w:ascii="Arial" w:hAnsi="Arial" w:cs="Arial"/>
        </w:rPr>
      </w:pPr>
      <w:hyperlink r:id="rId134" w:anchor="case-insensitive-search-issue" w:history="1">
        <w:r w:rsidR="00CB3CB8" w:rsidRPr="00D95A84">
          <w:rPr>
            <w:rStyle w:val="Hipervnculo"/>
            <w:rFonts w:ascii="Arial" w:hAnsi="Arial" w:cs="Arial"/>
            <w:color w:val="auto"/>
          </w:rPr>
          <w:t>Case-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Insensitive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Search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Issue</w:t>
        </w:r>
        <w:proofErr w:type="spellEnd"/>
      </w:hyperlink>
    </w:p>
    <w:p w14:paraId="041489C4" w14:textId="77777777" w:rsidR="00CB3CB8" w:rsidRPr="00D95A84" w:rsidRDefault="0041792C" w:rsidP="00D95A84">
      <w:pPr>
        <w:pStyle w:val="toctree-l2"/>
        <w:numPr>
          <w:ilvl w:val="1"/>
          <w:numId w:val="7"/>
        </w:numPr>
        <w:shd w:val="clear" w:color="auto" w:fill="FFFFFF"/>
        <w:rPr>
          <w:rFonts w:ascii="Arial" w:hAnsi="Arial" w:cs="Arial"/>
        </w:rPr>
      </w:pPr>
      <w:hyperlink r:id="rId135" w:history="1">
        <w:r w:rsidR="00CB3CB8" w:rsidRPr="00D95A84">
          <w:rPr>
            <w:rStyle w:val="Hipervnculo"/>
            <w:rFonts w:ascii="Arial" w:hAnsi="Arial" w:cs="Arial"/>
            <w:color w:val="auto"/>
          </w:rPr>
          <w:t xml:space="preserve">Instalación del servidor de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</w:hyperlink>
    </w:p>
    <w:p w14:paraId="22F5E624" w14:textId="77777777" w:rsidR="00CB3CB8" w:rsidRPr="00D95A84" w:rsidRDefault="0041792C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36" w:anchor="downloading-the-openerp-server" w:history="1">
        <w:r w:rsidR="00CB3CB8" w:rsidRPr="00D95A84">
          <w:rPr>
            <w:rStyle w:val="Hipervnculo"/>
            <w:rFonts w:ascii="Arial" w:hAnsi="Arial" w:cs="Arial"/>
            <w:color w:val="auto"/>
          </w:rPr>
          <w:t xml:space="preserve">Descargando el servidor de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</w:hyperlink>
    </w:p>
    <w:p w14:paraId="4E8AC6EC" w14:textId="77777777" w:rsidR="00CB3CB8" w:rsidRPr="00D95A84" w:rsidRDefault="0041792C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37" w:anchor="installing-the-openerp-server" w:history="1">
        <w:r w:rsidR="00CB3CB8" w:rsidRPr="00D95A84">
          <w:rPr>
            <w:rStyle w:val="Hipervnculo"/>
            <w:rFonts w:ascii="Arial" w:hAnsi="Arial" w:cs="Arial"/>
            <w:color w:val="auto"/>
          </w:rPr>
          <w:t xml:space="preserve">Instalando el servidor de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</w:hyperlink>
    </w:p>
    <w:p w14:paraId="3CFE2F64" w14:textId="77777777" w:rsidR="00CB3CB8" w:rsidRPr="00D95A84" w:rsidRDefault="0041792C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38" w:anchor="customized-configuration" w:history="1"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Customized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Configuration</w:t>
        </w:r>
        <w:proofErr w:type="spellEnd"/>
      </w:hyperlink>
    </w:p>
    <w:p w14:paraId="7E6CD921" w14:textId="77777777" w:rsidR="00CB3CB8" w:rsidRPr="00D95A84" w:rsidRDefault="0041792C" w:rsidP="00D95A84">
      <w:pPr>
        <w:pStyle w:val="toctree-l4"/>
        <w:numPr>
          <w:ilvl w:val="3"/>
          <w:numId w:val="7"/>
        </w:numPr>
        <w:shd w:val="clear" w:color="auto" w:fill="FFFFFF"/>
        <w:rPr>
          <w:rFonts w:ascii="Arial" w:hAnsi="Arial" w:cs="Arial"/>
        </w:rPr>
      </w:pPr>
      <w:hyperlink r:id="rId139" w:anchor="deciding-about-the-purpose-of-the-database" w:history="1"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Deciding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about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the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purpose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of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the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database</w:t>
        </w:r>
        <w:proofErr w:type="spellEnd"/>
      </w:hyperlink>
    </w:p>
    <w:p w14:paraId="30D2C3F8" w14:textId="77777777" w:rsidR="00CB3CB8" w:rsidRPr="00D95A84" w:rsidRDefault="0041792C" w:rsidP="00D95A84">
      <w:pPr>
        <w:pStyle w:val="toctree-l5"/>
        <w:numPr>
          <w:ilvl w:val="4"/>
          <w:numId w:val="7"/>
        </w:numPr>
        <w:shd w:val="clear" w:color="auto" w:fill="FFFFFF"/>
        <w:rPr>
          <w:rFonts w:ascii="Arial" w:hAnsi="Arial" w:cs="Arial"/>
        </w:rPr>
      </w:pPr>
      <w:hyperlink r:id="rId140" w:anchor="with-modules-and-demo-data" w:history="1"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With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modules and demo data</w:t>
        </w:r>
      </w:hyperlink>
    </w:p>
    <w:p w14:paraId="20B4DA09" w14:textId="77777777" w:rsidR="00CB3CB8" w:rsidRPr="00D95A84" w:rsidRDefault="0041792C" w:rsidP="00D95A84">
      <w:pPr>
        <w:pStyle w:val="toctree-l5"/>
        <w:numPr>
          <w:ilvl w:val="4"/>
          <w:numId w:val="7"/>
        </w:numPr>
        <w:shd w:val="clear" w:color="auto" w:fill="FFFFFF"/>
        <w:rPr>
          <w:rFonts w:ascii="Arial" w:hAnsi="Arial" w:cs="Arial"/>
        </w:rPr>
      </w:pPr>
      <w:hyperlink r:id="rId141" w:anchor="without-demo-data-or-new-clean-version" w:history="1"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Without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demo data (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or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new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clean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version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>)</w:t>
        </w:r>
      </w:hyperlink>
    </w:p>
    <w:p w14:paraId="551D560C" w14:textId="77777777" w:rsidR="00CB3CB8" w:rsidRPr="00D95A84" w:rsidRDefault="0041792C" w:rsidP="00D95A84">
      <w:pPr>
        <w:pStyle w:val="toctree-l5"/>
        <w:numPr>
          <w:ilvl w:val="4"/>
          <w:numId w:val="7"/>
        </w:numPr>
        <w:shd w:val="clear" w:color="auto" w:fill="FFFFFF"/>
        <w:rPr>
          <w:rFonts w:ascii="Arial" w:hAnsi="Arial" w:cs="Arial"/>
        </w:rPr>
      </w:pPr>
      <w:hyperlink r:id="rId142" w:anchor="update-the-database" w:history="1"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Update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the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database</w:t>
        </w:r>
        <w:proofErr w:type="spellEnd"/>
      </w:hyperlink>
    </w:p>
    <w:p w14:paraId="617AEED6" w14:textId="77777777" w:rsidR="00CB3CB8" w:rsidRPr="00D95A84" w:rsidRDefault="0041792C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43" w:anchor="monitoring-the-openerp-server" w:history="1"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Monitoring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the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Server</w:t>
        </w:r>
      </w:hyperlink>
    </w:p>
    <w:p w14:paraId="442977D6" w14:textId="77777777" w:rsidR="00CB3CB8" w:rsidRPr="00D95A84" w:rsidRDefault="0041792C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44" w:anchor="congratulations-you-have-successfully-installed-openerp-server" w:history="1"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Congratulations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,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you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have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successfully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installed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Server</w:t>
        </w:r>
      </w:hyperlink>
    </w:p>
    <w:p w14:paraId="05E71C65" w14:textId="77777777" w:rsidR="00CB3CB8" w:rsidRPr="00D95A84" w:rsidRDefault="0041792C" w:rsidP="00D95A84">
      <w:pPr>
        <w:pStyle w:val="toctree-l2"/>
        <w:numPr>
          <w:ilvl w:val="1"/>
          <w:numId w:val="7"/>
        </w:numPr>
        <w:shd w:val="clear" w:color="auto" w:fill="FFFFFF"/>
        <w:rPr>
          <w:rFonts w:ascii="Arial" w:hAnsi="Arial" w:cs="Arial"/>
        </w:rPr>
      </w:pPr>
      <w:hyperlink r:id="rId145" w:history="1"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Client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Installation</w:t>
        </w:r>
        <w:proofErr w:type="spellEnd"/>
      </w:hyperlink>
    </w:p>
    <w:p w14:paraId="0E390564" w14:textId="77777777" w:rsidR="00CB3CB8" w:rsidRPr="00D95A84" w:rsidRDefault="0041792C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46" w:anchor="downloading-the-openerp-client" w:history="1">
        <w:r w:rsidR="00CB3CB8" w:rsidRPr="00D95A84">
          <w:rPr>
            <w:rStyle w:val="Hipervnculo"/>
            <w:rFonts w:ascii="Arial" w:hAnsi="Arial" w:cs="Arial"/>
            <w:color w:val="auto"/>
          </w:rPr>
          <w:t xml:space="preserve">Descarga el cliente de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</w:hyperlink>
    </w:p>
    <w:p w14:paraId="3C9097BC" w14:textId="77777777" w:rsidR="00CB3CB8" w:rsidRPr="00D95A84" w:rsidRDefault="0041792C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47" w:anchor="installing-the-openerp-client" w:history="1">
        <w:r w:rsidR="00CB3CB8" w:rsidRPr="00D95A84">
          <w:rPr>
            <w:rStyle w:val="Hipervnculo"/>
            <w:rFonts w:ascii="Arial" w:hAnsi="Arial" w:cs="Arial"/>
            <w:color w:val="auto"/>
          </w:rPr>
          <w:t xml:space="preserve">Instalando el cliente de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</w:hyperlink>
    </w:p>
    <w:p w14:paraId="1219C8F0" w14:textId="77777777" w:rsidR="00CB3CB8" w:rsidRPr="00D95A84" w:rsidRDefault="0041792C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48" w:anchor="starting-the-openerp-client" w:history="1"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Starting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the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Client</w:t>
        </w:r>
      </w:hyperlink>
    </w:p>
    <w:p w14:paraId="023E572A" w14:textId="77777777" w:rsidR="00CB3CB8" w:rsidRPr="00D95A84" w:rsidRDefault="0041792C" w:rsidP="00D95A84">
      <w:pPr>
        <w:pStyle w:val="toctree-l2"/>
        <w:numPr>
          <w:ilvl w:val="1"/>
          <w:numId w:val="7"/>
        </w:numPr>
        <w:shd w:val="clear" w:color="auto" w:fill="FFFFFF"/>
        <w:rPr>
          <w:rFonts w:ascii="Arial" w:hAnsi="Arial" w:cs="Arial"/>
        </w:rPr>
      </w:pPr>
      <w:hyperlink r:id="rId149" w:history="1">
        <w:r w:rsidR="00CB3CB8" w:rsidRPr="00D95A84">
          <w:rPr>
            <w:rStyle w:val="Hipervnculo"/>
            <w:rFonts w:ascii="Arial" w:hAnsi="Arial" w:cs="Arial"/>
            <w:color w:val="auto"/>
          </w:rPr>
          <w:t xml:space="preserve">Instalación de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web</w:t>
        </w:r>
      </w:hyperlink>
    </w:p>
    <w:p w14:paraId="2CA28DAC" w14:textId="77777777" w:rsidR="00CB3CB8" w:rsidRPr="00D95A84" w:rsidRDefault="0041792C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50" w:anchor="running-the-openerp-web-client" w:history="1">
        <w:r w:rsidR="00CB3CB8" w:rsidRPr="00D95A84">
          <w:rPr>
            <w:rStyle w:val="Hipervnculo"/>
            <w:rFonts w:ascii="Arial" w:hAnsi="Arial" w:cs="Arial"/>
            <w:color w:val="auto"/>
          </w:rPr>
          <w:t xml:space="preserve">Ejecutando el cliente de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web</w:t>
        </w:r>
      </w:hyperlink>
    </w:p>
    <w:p w14:paraId="7321C7CA" w14:textId="77777777" w:rsidR="00CB3CB8" w:rsidRPr="00D95A84" w:rsidRDefault="0041792C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51" w:anchor="supported-browsers" w:history="1">
        <w:r w:rsidR="00CB3CB8" w:rsidRPr="00D95A84">
          <w:rPr>
            <w:rStyle w:val="Hipervnculo"/>
            <w:rFonts w:ascii="Arial" w:hAnsi="Arial" w:cs="Arial"/>
            <w:color w:val="auto"/>
          </w:rPr>
          <w:t>Navegadores soportados</w:t>
        </w:r>
      </w:hyperlink>
    </w:p>
    <w:p w14:paraId="71FA8C16" w14:textId="77777777" w:rsidR="00CB3CB8" w:rsidRPr="00D95A84" w:rsidRDefault="0041792C" w:rsidP="00D95A84">
      <w:pPr>
        <w:pStyle w:val="toctree-l2"/>
        <w:numPr>
          <w:ilvl w:val="1"/>
          <w:numId w:val="7"/>
        </w:numPr>
        <w:shd w:val="clear" w:color="auto" w:fill="FFFFFF"/>
        <w:rPr>
          <w:rFonts w:ascii="Arial" w:hAnsi="Arial" w:cs="Arial"/>
        </w:rPr>
      </w:pPr>
      <w:hyperlink r:id="rId152" w:history="1"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Troubleshooting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and Windows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Complementary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Install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Information</w:t>
        </w:r>
        <w:proofErr w:type="spellEnd"/>
      </w:hyperlink>
    </w:p>
    <w:p w14:paraId="33DD2400" w14:textId="77777777" w:rsidR="00CB3CB8" w:rsidRPr="00D95A84" w:rsidRDefault="0041792C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53" w:anchor="postgresql-administration" w:history="1">
        <w:r w:rsidR="00CB3CB8" w:rsidRPr="00D95A84">
          <w:rPr>
            <w:rStyle w:val="Hipervnculo"/>
            <w:rFonts w:ascii="Arial" w:hAnsi="Arial" w:cs="Arial"/>
            <w:color w:val="auto"/>
          </w:rPr>
          <w:t xml:space="preserve">PostgreSQL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Administration</w:t>
        </w:r>
        <w:proofErr w:type="spellEnd"/>
      </w:hyperlink>
    </w:p>
    <w:p w14:paraId="45BADF27" w14:textId="77777777" w:rsidR="00CB3CB8" w:rsidRPr="00D95A84" w:rsidRDefault="0041792C" w:rsidP="00D95A84">
      <w:pPr>
        <w:pStyle w:val="toctree-l4"/>
        <w:numPr>
          <w:ilvl w:val="3"/>
          <w:numId w:val="7"/>
        </w:numPr>
        <w:shd w:val="clear" w:color="auto" w:fill="FFFFFF"/>
        <w:rPr>
          <w:rFonts w:ascii="Arial" w:hAnsi="Arial" w:cs="Arial"/>
        </w:rPr>
      </w:pPr>
      <w:hyperlink r:id="rId154" w:anchor="openerp-server-connection-error-with-postgresql" w:history="1"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Server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Connection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Error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with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PostgreSQL</w:t>
        </w:r>
      </w:hyperlink>
    </w:p>
    <w:p w14:paraId="2D0FBC20" w14:textId="77777777" w:rsidR="00CB3CB8" w:rsidRPr="00D95A84" w:rsidRDefault="0041792C" w:rsidP="00D95A84">
      <w:pPr>
        <w:pStyle w:val="toctree-l2"/>
        <w:numPr>
          <w:ilvl w:val="1"/>
          <w:numId w:val="7"/>
        </w:numPr>
        <w:shd w:val="clear" w:color="auto" w:fill="FFFFFF"/>
        <w:rPr>
          <w:rFonts w:ascii="Arial" w:hAnsi="Arial" w:cs="Arial"/>
        </w:rPr>
      </w:pPr>
      <w:hyperlink r:id="rId155" w:history="1">
        <w:r w:rsidR="00CB3CB8" w:rsidRPr="00D95A84">
          <w:rPr>
            <w:rStyle w:val="Hipervnculo"/>
            <w:rFonts w:ascii="Arial" w:hAnsi="Arial" w:cs="Arial"/>
            <w:color w:val="auto"/>
          </w:rPr>
          <w:t xml:space="preserve">Actualizando tu instalación de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</w:hyperlink>
    </w:p>
    <w:p w14:paraId="4FB0F31D" w14:textId="77777777" w:rsidR="00CB3CB8" w:rsidRPr="00D95A84" w:rsidRDefault="0041792C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56" w:anchor="going-to-a-newer-minor-patch-release" w:history="1">
        <w:r w:rsidR="00CB3CB8" w:rsidRPr="00D95A84">
          <w:rPr>
            <w:rStyle w:val="Hipervnculo"/>
            <w:rFonts w:ascii="Arial" w:hAnsi="Arial" w:cs="Arial"/>
            <w:color w:val="auto"/>
          </w:rPr>
          <w:t>Avanzando a un nuevo Espejo/parche de lanzamiento</w:t>
        </w:r>
      </w:hyperlink>
    </w:p>
    <w:p w14:paraId="526B710E" w14:textId="77777777" w:rsidR="00CB3CB8" w:rsidRPr="00D95A84" w:rsidRDefault="0041792C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57" w:anchor="going-to-a-newer-major-release" w:history="1">
        <w:r w:rsidR="00CB3CB8" w:rsidRPr="00D95A84">
          <w:rPr>
            <w:rStyle w:val="Hipervnculo"/>
            <w:rFonts w:ascii="Arial" w:hAnsi="Arial" w:cs="Arial"/>
            <w:color w:val="auto"/>
          </w:rPr>
          <w:t>Ir a una nueva versión de lanzamiento</w:t>
        </w:r>
      </w:hyperlink>
    </w:p>
    <w:p w14:paraId="7EDD17E6" w14:textId="77777777" w:rsidR="00CB3CB8" w:rsidRPr="00D95A84" w:rsidRDefault="0041792C" w:rsidP="00D95A84">
      <w:pPr>
        <w:pStyle w:val="toctree-l1"/>
        <w:numPr>
          <w:ilvl w:val="0"/>
          <w:numId w:val="7"/>
        </w:numPr>
        <w:shd w:val="clear" w:color="auto" w:fill="FFFFFF"/>
        <w:rPr>
          <w:rFonts w:ascii="Arial" w:hAnsi="Arial" w:cs="Arial"/>
        </w:rPr>
      </w:pPr>
      <w:hyperlink r:id="rId158" w:history="1">
        <w:r w:rsidR="00CB3CB8" w:rsidRPr="00D95A84">
          <w:rPr>
            <w:rStyle w:val="Hipervnculo"/>
            <w:rFonts w:ascii="Arial" w:hAnsi="Arial" w:cs="Arial"/>
            <w:color w:val="auto"/>
          </w:rPr>
          <w:t xml:space="preserve">Garantía de migración de </w:t>
        </w:r>
        <w:proofErr w:type="spellStart"/>
        <w:r w:rsidR="00CB3CB8" w:rsidRPr="00D95A84">
          <w:rPr>
            <w:rStyle w:val="Hipervnculo"/>
            <w:rFonts w:ascii="Arial" w:hAnsi="Arial" w:cs="Arial"/>
            <w:color w:val="auto"/>
          </w:rPr>
          <w:t>OpenERP</w:t>
        </w:r>
        <w:proofErr w:type="spellEnd"/>
        <w:r w:rsidR="00CB3CB8" w:rsidRPr="00D95A84">
          <w:rPr>
            <w:rStyle w:val="Hipervnculo"/>
            <w:rFonts w:ascii="Arial" w:hAnsi="Arial" w:cs="Arial"/>
            <w:color w:val="auto"/>
          </w:rPr>
          <w:t xml:space="preserve"> Publisher</w:t>
        </w:r>
      </w:hyperlink>
    </w:p>
    <w:p w14:paraId="02EACF64" w14:textId="77777777" w:rsidR="00CB3CB8" w:rsidRPr="00D95A84" w:rsidRDefault="0041792C" w:rsidP="00D95A84">
      <w:pPr>
        <w:pStyle w:val="toctree-l2"/>
        <w:numPr>
          <w:ilvl w:val="1"/>
          <w:numId w:val="7"/>
        </w:numPr>
        <w:shd w:val="clear" w:color="auto" w:fill="FFFFFF"/>
        <w:rPr>
          <w:rFonts w:ascii="Arial" w:hAnsi="Arial" w:cs="Arial"/>
        </w:rPr>
      </w:pPr>
      <w:hyperlink r:id="rId159" w:history="1">
        <w:r w:rsidR="00CB3CB8" w:rsidRPr="00D95A84">
          <w:rPr>
            <w:rStyle w:val="Hipervnculo"/>
            <w:rFonts w:ascii="Arial" w:hAnsi="Arial" w:cs="Arial"/>
            <w:color w:val="auto"/>
          </w:rPr>
          <w:t>¿Como proceder en la migración de tu base de datos?</w:t>
        </w:r>
      </w:hyperlink>
    </w:p>
    <w:p w14:paraId="0522D41F" w14:textId="77777777" w:rsidR="00CB3CB8" w:rsidRPr="00D95A84" w:rsidRDefault="0041792C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60" w:anchor="migration-process" w:history="1">
        <w:r w:rsidR="00CB3CB8" w:rsidRPr="00D95A84">
          <w:rPr>
            <w:rStyle w:val="Hipervnculo"/>
            <w:rFonts w:ascii="Arial" w:hAnsi="Arial" w:cs="Arial"/>
            <w:color w:val="auto"/>
          </w:rPr>
          <w:t>Proceso de migración</w:t>
        </w:r>
      </w:hyperlink>
    </w:p>
    <w:p w14:paraId="243063DC" w14:textId="77777777" w:rsidR="00CB3CB8" w:rsidRPr="00D95A84" w:rsidRDefault="0041792C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61" w:anchor="how-to-restore-a-database" w:history="1">
        <w:r w:rsidR="00CB3CB8" w:rsidRPr="00D95A84">
          <w:rPr>
            <w:rStyle w:val="Hipervnculo"/>
            <w:rFonts w:ascii="Arial" w:hAnsi="Arial" w:cs="Arial"/>
            <w:color w:val="auto"/>
          </w:rPr>
          <w:t>¿Como reestablecer tu base de datos?</w:t>
        </w:r>
      </w:hyperlink>
    </w:p>
    <w:p w14:paraId="6F73BB09" w14:textId="77777777" w:rsidR="00CB3CB8" w:rsidRPr="00D95A84" w:rsidRDefault="0041792C" w:rsidP="00D95A84">
      <w:pPr>
        <w:pStyle w:val="toctree-l3"/>
        <w:numPr>
          <w:ilvl w:val="2"/>
          <w:numId w:val="7"/>
        </w:numPr>
        <w:shd w:val="clear" w:color="auto" w:fill="FFFFFF"/>
        <w:rPr>
          <w:rFonts w:ascii="Arial" w:hAnsi="Arial" w:cs="Arial"/>
        </w:rPr>
      </w:pPr>
      <w:hyperlink r:id="rId162" w:anchor="how-to-keep-your-data-confidential" w:history="1">
        <w:r w:rsidR="00CB3CB8" w:rsidRPr="00D95A84">
          <w:rPr>
            <w:rStyle w:val="Hipervnculo"/>
            <w:rFonts w:ascii="Arial" w:hAnsi="Arial" w:cs="Arial"/>
            <w:color w:val="auto"/>
          </w:rPr>
          <w:t>¿Como mantener tus datos ocultos?</w:t>
        </w:r>
      </w:hyperlink>
    </w:p>
    <w:p w14:paraId="45DB4E34" w14:textId="77777777" w:rsidR="00CB3CB8" w:rsidRPr="00D95A84" w:rsidRDefault="0041792C" w:rsidP="00D95A84">
      <w:pPr>
        <w:pStyle w:val="toctree-l4"/>
        <w:numPr>
          <w:ilvl w:val="3"/>
          <w:numId w:val="7"/>
        </w:numPr>
        <w:shd w:val="clear" w:color="auto" w:fill="FFFFFF"/>
        <w:rPr>
          <w:rFonts w:ascii="Arial" w:hAnsi="Arial" w:cs="Arial"/>
        </w:rPr>
      </w:pPr>
      <w:hyperlink r:id="rId163" w:anchor="anonymization-history" w:history="1">
        <w:r w:rsidR="00CB3CB8" w:rsidRPr="00D95A84">
          <w:rPr>
            <w:rStyle w:val="nfasis"/>
            <w:rFonts w:ascii="Arial" w:hAnsi="Arial" w:cs="Arial"/>
          </w:rPr>
          <w:t>Anonimizar el historial</w:t>
        </w:r>
      </w:hyperlink>
    </w:p>
    <w:p w14:paraId="095401C7" w14:textId="77777777" w:rsidR="00CB3CB8" w:rsidRPr="00D95A84" w:rsidRDefault="0041792C" w:rsidP="00D95A84">
      <w:pPr>
        <w:pStyle w:val="toctree-l4"/>
        <w:numPr>
          <w:ilvl w:val="3"/>
          <w:numId w:val="7"/>
        </w:numPr>
        <w:shd w:val="clear" w:color="auto" w:fill="FFFFFF"/>
        <w:rPr>
          <w:rFonts w:ascii="Arial" w:hAnsi="Arial" w:cs="Arial"/>
        </w:rPr>
      </w:pPr>
      <w:hyperlink r:id="rId164" w:anchor="anonymize-database" w:history="1">
        <w:r w:rsidR="00CB3CB8" w:rsidRPr="00D95A84">
          <w:rPr>
            <w:rStyle w:val="nfasis"/>
            <w:rFonts w:ascii="Arial" w:hAnsi="Arial" w:cs="Arial"/>
          </w:rPr>
          <w:t>Anonimizar la base de datos</w:t>
        </w:r>
      </w:hyperlink>
    </w:p>
    <w:p w14:paraId="76D4DD72" w14:textId="77777777" w:rsidR="00CB3CB8" w:rsidRPr="00D95A84" w:rsidRDefault="0041792C" w:rsidP="00D95A84">
      <w:pPr>
        <w:pStyle w:val="toctree-l4"/>
        <w:numPr>
          <w:ilvl w:val="3"/>
          <w:numId w:val="7"/>
        </w:numPr>
        <w:shd w:val="clear" w:color="auto" w:fill="FFFFFF"/>
        <w:rPr>
          <w:rFonts w:ascii="Arial" w:hAnsi="Arial" w:cs="Arial"/>
        </w:rPr>
      </w:pPr>
      <w:hyperlink r:id="rId165" w:anchor="anonymized-fields" w:history="1">
        <w:r w:rsidR="00CB3CB8" w:rsidRPr="00D95A84">
          <w:rPr>
            <w:rStyle w:val="nfasis"/>
            <w:rFonts w:ascii="Arial" w:hAnsi="Arial" w:cs="Arial"/>
          </w:rPr>
          <w:t>Anonimizar los campos</w:t>
        </w:r>
      </w:hyperlink>
    </w:p>
    <w:p w14:paraId="4D971100" w14:textId="77777777" w:rsidR="00CB3CB8" w:rsidRPr="00D95A84" w:rsidRDefault="00CB3CB8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</w:p>
    <w:p w14:paraId="2DD9A169" w14:textId="56365ECE" w:rsidR="0010514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Microsoft Dynamics NAV</w:t>
      </w:r>
    </w:p>
    <w:p w14:paraId="2EC3F54F" w14:textId="7489C7AF" w:rsidR="0000069C" w:rsidRPr="00D95A84" w:rsidRDefault="0000069C" w:rsidP="0000069C">
      <w:pPr>
        <w:pStyle w:val="Standard"/>
        <w:spacing w:line="360" w:lineRule="auto"/>
        <w:ind w:left="1080"/>
        <w:rPr>
          <w:rFonts w:ascii="Arial" w:eastAsia="CMR12" w:hAnsi="Arial" w:cs="Arial"/>
          <w:b/>
          <w:bCs/>
          <w:lang w:val="es-ES"/>
        </w:rPr>
      </w:pPr>
      <w:hyperlink r:id="rId166" w:history="1">
        <w:r w:rsidRPr="00D90BF9">
          <w:rPr>
            <w:rStyle w:val="Hipervnculo"/>
          </w:rPr>
          <w:t>https://tutorialesenpdf.com/microsoft-dynamics-nav/</w:t>
        </w:r>
      </w:hyperlink>
    </w:p>
    <w:p w14:paraId="7EDFF4ED" w14:textId="77777777" w:rsidR="0000069C" w:rsidRPr="00D95A84" w:rsidRDefault="0000069C" w:rsidP="0000069C">
      <w:pPr>
        <w:pStyle w:val="Standard"/>
        <w:spacing w:line="360" w:lineRule="auto"/>
        <w:ind w:left="1080"/>
        <w:rPr>
          <w:rFonts w:ascii="Arial" w:eastAsia="CMR12" w:hAnsi="Arial" w:cs="Arial"/>
          <w:b/>
          <w:bCs/>
          <w:lang w:val="es-ES"/>
        </w:rPr>
      </w:pPr>
    </w:p>
    <w:p w14:paraId="1111F82A" w14:textId="0B17FA79" w:rsidR="0010514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SAP</w:t>
      </w:r>
    </w:p>
    <w:p w14:paraId="772C0C50" w14:textId="2D209665" w:rsidR="0000069C" w:rsidRPr="00D95A84" w:rsidRDefault="0000069C" w:rsidP="0000069C">
      <w:pPr>
        <w:pStyle w:val="Standard"/>
        <w:spacing w:line="360" w:lineRule="auto"/>
        <w:ind w:left="1080"/>
        <w:rPr>
          <w:rFonts w:ascii="Arial" w:eastAsia="CMR12" w:hAnsi="Arial" w:cs="Arial"/>
          <w:b/>
          <w:bCs/>
          <w:lang w:val="es-ES"/>
        </w:rPr>
      </w:pPr>
      <w:hyperlink r:id="rId167" w:history="1">
        <w:r w:rsidRPr="00D90BF9">
          <w:rPr>
            <w:rStyle w:val="Hipervnculo"/>
          </w:rPr>
          <w:t>https://docs.microsoft.com/es-es/azure/virtual-machines/workloads/sap/hana-get-started</w:t>
        </w:r>
      </w:hyperlink>
    </w:p>
    <w:p w14:paraId="31F09FB7" w14:textId="77777777" w:rsidR="0000069C" w:rsidRPr="00D95A84" w:rsidRDefault="0000069C" w:rsidP="0000069C">
      <w:pPr>
        <w:pStyle w:val="Standard"/>
        <w:spacing w:line="360" w:lineRule="auto"/>
        <w:ind w:left="1080"/>
        <w:rPr>
          <w:rFonts w:ascii="Arial" w:eastAsia="CMR12" w:hAnsi="Arial" w:cs="Arial"/>
          <w:b/>
          <w:bCs/>
          <w:lang w:val="es-ES"/>
        </w:rPr>
      </w:pPr>
    </w:p>
    <w:p w14:paraId="796A0D84" w14:textId="43C01816" w:rsidR="0010514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SAGE</w:t>
      </w:r>
    </w:p>
    <w:p w14:paraId="3B68E15A" w14:textId="2BE87BE5" w:rsidR="002042E8" w:rsidRPr="00D95A84" w:rsidRDefault="002042E8" w:rsidP="002042E8">
      <w:pPr>
        <w:pStyle w:val="Standard"/>
        <w:spacing w:line="360" w:lineRule="auto"/>
        <w:ind w:left="1080"/>
        <w:rPr>
          <w:rFonts w:ascii="Arial" w:eastAsia="CMR12" w:hAnsi="Arial" w:cs="Arial"/>
          <w:b/>
          <w:bCs/>
          <w:lang w:val="es-ES"/>
        </w:rPr>
      </w:pPr>
      <w:hyperlink r:id="rId168" w:history="1">
        <w:r>
          <w:rPr>
            <w:rStyle w:val="Hipervnculo"/>
          </w:rPr>
          <w:t>http://doc.sagemath.org/pdf/en/installation/installation.pdf</w:t>
        </w:r>
      </w:hyperlink>
    </w:p>
    <w:p w14:paraId="74956BDF" w14:textId="01963CC0" w:rsidR="004673D2" w:rsidRPr="0041792C" w:rsidRDefault="00E3795F" w:rsidP="00D95A84">
      <w:pPr>
        <w:pStyle w:val="Standard"/>
        <w:numPr>
          <w:ilvl w:val="0"/>
          <w:numId w:val="1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41792C">
        <w:rPr>
          <w:rFonts w:ascii="Arial" w:eastAsia="CMR12" w:hAnsi="Arial" w:cs="Arial"/>
          <w:b/>
          <w:bCs/>
          <w:lang w:val="es-ES"/>
        </w:rPr>
        <w:t>Otra</w:t>
      </w:r>
      <w:r w:rsidR="004673D2" w:rsidRPr="0041792C">
        <w:rPr>
          <w:rFonts w:ascii="Arial" w:eastAsia="CMR12" w:hAnsi="Arial" w:cs="Arial"/>
          <w:b/>
          <w:bCs/>
          <w:lang w:val="es-ES"/>
        </w:rPr>
        <w:t xml:space="preserve"> </w:t>
      </w:r>
      <w:r w:rsidRPr="0041792C">
        <w:rPr>
          <w:rFonts w:ascii="Arial" w:eastAsia="CMR12" w:hAnsi="Arial" w:cs="Arial"/>
          <w:b/>
          <w:bCs/>
          <w:lang w:val="es-ES"/>
        </w:rPr>
        <w:t>información</w:t>
      </w:r>
      <w:r w:rsidR="004673D2" w:rsidRPr="0041792C">
        <w:rPr>
          <w:rFonts w:ascii="Arial" w:eastAsia="CMR12" w:hAnsi="Arial" w:cs="Arial"/>
          <w:b/>
          <w:bCs/>
          <w:lang w:val="es-ES"/>
        </w:rPr>
        <w:t xml:space="preserve"> </w:t>
      </w:r>
      <w:r w:rsidRPr="0041792C">
        <w:rPr>
          <w:rFonts w:ascii="Arial" w:eastAsia="CMR12" w:hAnsi="Arial" w:cs="Arial"/>
          <w:b/>
          <w:bCs/>
          <w:lang w:val="es-ES"/>
        </w:rPr>
        <w:t xml:space="preserve">de </w:t>
      </w:r>
      <w:proofErr w:type="spellStart"/>
      <w:r w:rsidRPr="0041792C">
        <w:rPr>
          <w:rFonts w:ascii="Arial" w:eastAsia="CMR12" w:hAnsi="Arial" w:cs="Arial"/>
          <w:b/>
          <w:bCs/>
          <w:lang w:val="es-ES"/>
        </w:rPr>
        <w:t>interes</w:t>
      </w:r>
      <w:proofErr w:type="spellEnd"/>
      <w:r w:rsidR="004673D2" w:rsidRPr="0041792C">
        <w:rPr>
          <w:rFonts w:ascii="Arial" w:eastAsia="CMR12" w:hAnsi="Arial" w:cs="Arial"/>
          <w:b/>
          <w:bCs/>
          <w:lang w:val="es-ES"/>
        </w:rPr>
        <w:t xml:space="preserve"> del </w:t>
      </w:r>
      <w:r w:rsidRPr="0041792C">
        <w:rPr>
          <w:rFonts w:ascii="Arial" w:eastAsia="CMR12" w:hAnsi="Arial" w:cs="Arial"/>
          <w:b/>
          <w:bCs/>
          <w:lang w:val="es-ES"/>
        </w:rPr>
        <w:t>fabricante</w:t>
      </w:r>
      <w:r w:rsidR="004673D2" w:rsidRPr="0041792C">
        <w:rPr>
          <w:rFonts w:ascii="Arial" w:eastAsia="CMR12" w:hAnsi="Arial" w:cs="Arial"/>
          <w:b/>
          <w:bCs/>
          <w:lang w:val="es-ES"/>
        </w:rPr>
        <w:t xml:space="preserve"> .</w:t>
      </w:r>
    </w:p>
    <w:p w14:paraId="23585202" w14:textId="338D5353" w:rsidR="00105144" w:rsidRPr="00D95A8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OPENBRAVO.</w:t>
      </w:r>
    </w:p>
    <w:p w14:paraId="08756A7B" w14:textId="77777777" w:rsidR="00560564" w:rsidRPr="00D95A8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r w:rsidRPr="00D95A84">
        <w:rPr>
          <w:rFonts w:ascii="Arial" w:hAnsi="Arial" w:cs="Arial"/>
        </w:rPr>
        <w:lastRenderedPageBreak/>
        <w:t>Bienvenido a la Wiki de </w:t>
      </w:r>
      <w:proofErr w:type="spellStart"/>
      <w:r w:rsidRPr="00D95A84">
        <w:rPr>
          <w:rFonts w:ascii="Arial" w:hAnsi="Arial" w:cs="Arial"/>
        </w:rPr>
        <w:fldChar w:fldCharType="begin"/>
      </w:r>
      <w:r w:rsidRPr="00D95A84">
        <w:rPr>
          <w:rFonts w:ascii="Arial" w:hAnsi="Arial" w:cs="Arial"/>
        </w:rPr>
        <w:instrText xml:space="preserve"> HYPERLINK "http://www.openbravo.com/" </w:instrText>
      </w:r>
      <w:r w:rsidRPr="00D95A84">
        <w:rPr>
          <w:rFonts w:ascii="Arial" w:hAnsi="Arial" w:cs="Arial"/>
        </w:rPr>
        <w:fldChar w:fldCharType="separate"/>
      </w:r>
      <w:r w:rsidRPr="00D95A84">
        <w:rPr>
          <w:rStyle w:val="Hipervnculo"/>
          <w:rFonts w:ascii="Arial" w:hAnsi="Arial" w:cs="Arial"/>
          <w:color w:val="auto"/>
        </w:rPr>
        <w:t>Openbravo</w:t>
      </w:r>
      <w:proofErr w:type="spellEnd"/>
      <w:r w:rsidRPr="00D95A84">
        <w:rPr>
          <w:rFonts w:ascii="Arial" w:hAnsi="Arial" w:cs="Arial"/>
        </w:rPr>
        <w:fldChar w:fldCharType="end"/>
      </w:r>
      <w:r w:rsidRPr="00D95A84">
        <w:rPr>
          <w:rFonts w:ascii="Arial" w:hAnsi="Arial" w:cs="Arial"/>
        </w:rPr>
        <w:t xml:space="preserve"> . Este sitio proporciona documentación de respaldo para la comunidad </w:t>
      </w:r>
      <w:proofErr w:type="spellStart"/>
      <w:r w:rsidRPr="00D95A84">
        <w:rPr>
          <w:rFonts w:ascii="Arial" w:hAnsi="Arial" w:cs="Arial"/>
        </w:rPr>
        <w:t>Openbravo</w:t>
      </w:r>
      <w:proofErr w:type="spellEnd"/>
      <w:r w:rsidRPr="00D95A84">
        <w:rPr>
          <w:rFonts w:ascii="Arial" w:hAnsi="Arial" w:cs="Arial"/>
        </w:rPr>
        <w:t xml:space="preserve">, incluidas las personas que instalan, configuran, usan, desarrollan o localizan soluciones </w:t>
      </w:r>
      <w:proofErr w:type="spellStart"/>
      <w:r w:rsidRPr="00D95A84">
        <w:rPr>
          <w:rFonts w:ascii="Arial" w:hAnsi="Arial" w:cs="Arial"/>
        </w:rPr>
        <w:t>Openbravo</w:t>
      </w:r>
      <w:proofErr w:type="spellEnd"/>
      <w:r w:rsidRPr="00D95A84">
        <w:rPr>
          <w:rFonts w:ascii="Arial" w:hAnsi="Arial" w:cs="Arial"/>
        </w:rPr>
        <w:t>.</w:t>
      </w:r>
    </w:p>
    <w:p w14:paraId="1B829CF8" w14:textId="77777777" w:rsidR="00560564" w:rsidRPr="00D95A8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r w:rsidRPr="00D95A84">
        <w:rPr>
          <w:rFonts w:ascii="Arial" w:hAnsi="Arial" w:cs="Arial"/>
        </w:rPr>
        <w:t xml:space="preserve">La versión actual de </w:t>
      </w:r>
      <w:proofErr w:type="spellStart"/>
      <w:r w:rsidRPr="00D95A84">
        <w:rPr>
          <w:rFonts w:ascii="Arial" w:hAnsi="Arial" w:cs="Arial"/>
        </w:rPr>
        <w:t>Openbravo</w:t>
      </w:r>
      <w:proofErr w:type="spellEnd"/>
      <w:r w:rsidRPr="00D95A84">
        <w:rPr>
          <w:rFonts w:ascii="Arial" w:hAnsi="Arial" w:cs="Arial"/>
        </w:rPr>
        <w:t xml:space="preserve"> es 3.0PR19Q3.2 .</w:t>
      </w:r>
    </w:p>
    <w:p w14:paraId="7CCC96FA" w14:textId="77777777" w:rsidR="00560564" w:rsidRPr="00D95A84" w:rsidRDefault="00560564" w:rsidP="00D95A84">
      <w:pPr>
        <w:pStyle w:val="NormalWeb"/>
        <w:shd w:val="clear" w:color="auto" w:fill="FFFFFF"/>
        <w:spacing w:before="120" w:beforeAutospacing="0" w:after="0" w:afterAutospacing="0" w:line="240" w:lineRule="atLeast"/>
        <w:rPr>
          <w:rFonts w:ascii="Arial" w:hAnsi="Arial" w:cs="Arial"/>
        </w:rPr>
      </w:pPr>
      <w:r w:rsidRPr="00D95A84">
        <w:rPr>
          <w:rFonts w:ascii="Arial" w:hAnsi="Arial" w:cs="Arial"/>
        </w:rPr>
        <w:t>Recursos destacados:</w:t>
      </w:r>
    </w:p>
    <w:p w14:paraId="4FC90090" w14:textId="77777777" w:rsidR="00560564" w:rsidRPr="00D95A84" w:rsidRDefault="0041792C" w:rsidP="00D95A8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Arial" w:hAnsi="Arial" w:cs="Arial"/>
          <w:sz w:val="24"/>
          <w:szCs w:val="24"/>
        </w:rPr>
      </w:pPr>
      <w:hyperlink r:id="rId169" w:tooltip="Minorista: Notas de lanzamiento" w:history="1">
        <w:r w:rsidR="00560564" w:rsidRPr="00D95A84">
          <w:rPr>
            <w:rStyle w:val="Hipervnculo"/>
            <w:rFonts w:ascii="Arial" w:hAnsi="Arial" w:cs="Arial"/>
            <w:color w:val="auto"/>
            <w:sz w:val="24"/>
            <w:szCs w:val="24"/>
          </w:rPr>
          <w:t xml:space="preserve">Notas de lanzamiento de </w:t>
        </w:r>
        <w:proofErr w:type="spellStart"/>
        <w:r w:rsidR="00560564" w:rsidRPr="00D95A84">
          <w:rPr>
            <w:rStyle w:val="Hipervnculo"/>
            <w:rFonts w:ascii="Arial" w:hAnsi="Arial" w:cs="Arial"/>
            <w:color w:val="auto"/>
            <w:sz w:val="24"/>
            <w:szCs w:val="24"/>
          </w:rPr>
          <w:t>Openbravo</w:t>
        </w:r>
        <w:proofErr w:type="spellEnd"/>
        <w:r w:rsidR="00560564" w:rsidRPr="00D95A84">
          <w:rPr>
            <w:rStyle w:val="Hipervnculo"/>
            <w:rFonts w:ascii="Arial" w:hAnsi="Arial" w:cs="Arial"/>
            <w:color w:val="auto"/>
            <w:sz w:val="24"/>
            <w:szCs w:val="24"/>
          </w:rPr>
          <w:t xml:space="preserve"> Commerce</w:t>
        </w:r>
      </w:hyperlink>
    </w:p>
    <w:p w14:paraId="6D276502" w14:textId="77777777" w:rsidR="00560564" w:rsidRPr="00D95A84" w:rsidRDefault="0041792C" w:rsidP="00D95A8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Arial" w:hAnsi="Arial" w:cs="Arial"/>
          <w:sz w:val="24"/>
          <w:szCs w:val="24"/>
        </w:rPr>
      </w:pPr>
      <w:hyperlink r:id="rId170" w:tooltip="Retail: Guía de configuración" w:history="1">
        <w:r w:rsidR="00560564" w:rsidRPr="00D95A84">
          <w:rPr>
            <w:rStyle w:val="Hipervnculo"/>
            <w:rFonts w:ascii="Arial" w:hAnsi="Arial" w:cs="Arial"/>
            <w:color w:val="auto"/>
            <w:sz w:val="24"/>
            <w:szCs w:val="24"/>
          </w:rPr>
          <w:t xml:space="preserve">Guía de configuración de </w:t>
        </w:r>
        <w:proofErr w:type="spellStart"/>
        <w:r w:rsidR="00560564" w:rsidRPr="00D95A84">
          <w:rPr>
            <w:rStyle w:val="Hipervnculo"/>
            <w:rFonts w:ascii="Arial" w:hAnsi="Arial" w:cs="Arial"/>
            <w:color w:val="auto"/>
            <w:sz w:val="24"/>
            <w:szCs w:val="24"/>
          </w:rPr>
          <w:t>Openbravo</w:t>
        </w:r>
        <w:proofErr w:type="spellEnd"/>
        <w:r w:rsidR="00560564" w:rsidRPr="00D95A84">
          <w:rPr>
            <w:rStyle w:val="Hipervnculo"/>
            <w:rFonts w:ascii="Arial" w:hAnsi="Arial" w:cs="Arial"/>
            <w:color w:val="auto"/>
            <w:sz w:val="24"/>
            <w:szCs w:val="24"/>
          </w:rPr>
          <w:t xml:space="preserve"> Web POS</w:t>
        </w:r>
      </w:hyperlink>
    </w:p>
    <w:p w14:paraId="1B5AEF9F" w14:textId="77777777" w:rsidR="00560564" w:rsidRPr="00D95A84" w:rsidRDefault="0041792C" w:rsidP="00D95A8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Arial" w:hAnsi="Arial" w:cs="Arial"/>
          <w:sz w:val="24"/>
          <w:szCs w:val="24"/>
        </w:rPr>
      </w:pPr>
      <w:hyperlink r:id="rId171" w:tooltip="Minorista: Guía del usuario de Web POS" w:history="1">
        <w:r w:rsidR="00560564" w:rsidRPr="00D95A84">
          <w:rPr>
            <w:rStyle w:val="Hipervnculo"/>
            <w:rFonts w:ascii="Arial" w:hAnsi="Arial" w:cs="Arial"/>
            <w:color w:val="auto"/>
            <w:sz w:val="24"/>
            <w:szCs w:val="24"/>
          </w:rPr>
          <w:t xml:space="preserve">Guía del usuario de </w:t>
        </w:r>
        <w:proofErr w:type="spellStart"/>
        <w:r w:rsidR="00560564" w:rsidRPr="00D95A84">
          <w:rPr>
            <w:rStyle w:val="Hipervnculo"/>
            <w:rFonts w:ascii="Arial" w:hAnsi="Arial" w:cs="Arial"/>
            <w:color w:val="auto"/>
            <w:sz w:val="24"/>
            <w:szCs w:val="24"/>
          </w:rPr>
          <w:t>Openbravo</w:t>
        </w:r>
        <w:proofErr w:type="spellEnd"/>
        <w:r w:rsidR="00560564" w:rsidRPr="00D95A84">
          <w:rPr>
            <w:rStyle w:val="Hipervnculo"/>
            <w:rFonts w:ascii="Arial" w:hAnsi="Arial" w:cs="Arial"/>
            <w:color w:val="auto"/>
            <w:sz w:val="24"/>
            <w:szCs w:val="24"/>
          </w:rPr>
          <w:t xml:space="preserve"> Web POS</w:t>
        </w:r>
      </w:hyperlink>
    </w:p>
    <w:p w14:paraId="0AA75DD6" w14:textId="77777777" w:rsidR="00560564" w:rsidRPr="00D95A84" w:rsidRDefault="0041792C" w:rsidP="00D95A8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Arial" w:hAnsi="Arial" w:cs="Arial"/>
          <w:sz w:val="24"/>
          <w:szCs w:val="24"/>
        </w:rPr>
      </w:pPr>
      <w:hyperlink r:id="rId172" w:tooltip="Instalación" w:history="1">
        <w:r w:rsidR="00560564" w:rsidRPr="00D95A84">
          <w:rPr>
            <w:rStyle w:val="Hipervnculo"/>
            <w:rFonts w:ascii="Arial" w:hAnsi="Arial" w:cs="Arial"/>
            <w:color w:val="auto"/>
            <w:sz w:val="24"/>
            <w:szCs w:val="24"/>
          </w:rPr>
          <w:t xml:space="preserve">Instrucciones de instalación de </w:t>
        </w:r>
        <w:proofErr w:type="spellStart"/>
        <w:r w:rsidR="00560564" w:rsidRPr="00D95A84">
          <w:rPr>
            <w:rStyle w:val="Hipervnculo"/>
            <w:rFonts w:ascii="Arial" w:hAnsi="Arial" w:cs="Arial"/>
            <w:color w:val="auto"/>
            <w:sz w:val="24"/>
            <w:szCs w:val="24"/>
          </w:rPr>
          <w:t>Openbravo</w:t>
        </w:r>
        <w:proofErr w:type="spellEnd"/>
      </w:hyperlink>
    </w:p>
    <w:p w14:paraId="51C7A1A0" w14:textId="77777777" w:rsidR="00560564" w:rsidRPr="00D95A84" w:rsidRDefault="0041792C" w:rsidP="00D95A8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Arial" w:hAnsi="Arial" w:cs="Arial"/>
          <w:sz w:val="24"/>
          <w:szCs w:val="24"/>
        </w:rPr>
      </w:pPr>
      <w:hyperlink r:id="rId173" w:tooltip="Activación de instancia" w:history="1">
        <w:r w:rsidR="00560564" w:rsidRPr="00D95A84">
          <w:rPr>
            <w:rStyle w:val="Hipervnculo"/>
            <w:rFonts w:ascii="Arial" w:hAnsi="Arial" w:cs="Arial"/>
            <w:color w:val="auto"/>
            <w:sz w:val="24"/>
            <w:szCs w:val="24"/>
          </w:rPr>
          <w:t xml:space="preserve">Activación </w:t>
        </w:r>
        <w:proofErr w:type="spellStart"/>
        <w:r w:rsidR="00560564" w:rsidRPr="00D95A84">
          <w:rPr>
            <w:rStyle w:val="Hipervnculo"/>
            <w:rFonts w:ascii="Arial" w:hAnsi="Arial" w:cs="Arial"/>
            <w:color w:val="auto"/>
            <w:sz w:val="24"/>
            <w:szCs w:val="24"/>
          </w:rPr>
          <w:t>Openbravo</w:t>
        </w:r>
        <w:proofErr w:type="spellEnd"/>
      </w:hyperlink>
    </w:p>
    <w:p w14:paraId="4FC27470" w14:textId="77777777" w:rsidR="00560564" w:rsidRPr="00D95A84" w:rsidRDefault="00560564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</w:p>
    <w:p w14:paraId="0E4EE448" w14:textId="12960D12" w:rsidR="0010514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OPENERP</w:t>
      </w:r>
    </w:p>
    <w:p w14:paraId="2180344C" w14:textId="7CAF34C8" w:rsidR="0000069C" w:rsidRPr="00D95A84" w:rsidRDefault="0000069C" w:rsidP="0000069C">
      <w:pPr>
        <w:pStyle w:val="Standard"/>
        <w:spacing w:line="360" w:lineRule="auto"/>
        <w:ind w:left="1080"/>
        <w:rPr>
          <w:rFonts w:ascii="Arial" w:eastAsia="CMR12" w:hAnsi="Arial" w:cs="Arial"/>
          <w:b/>
          <w:bCs/>
          <w:lang w:val="es-ES"/>
        </w:rPr>
      </w:pPr>
      <w:hyperlink r:id="rId174" w:history="1">
        <w:r>
          <w:rPr>
            <w:rStyle w:val="Hipervnculo"/>
          </w:rPr>
          <w:t>https://doc.odoo.com/7.0/es/book/</w:t>
        </w:r>
      </w:hyperlink>
    </w:p>
    <w:p w14:paraId="03985190" w14:textId="64BE7138" w:rsidR="0010514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Microsoft Dynamics NAV</w:t>
      </w:r>
    </w:p>
    <w:p w14:paraId="790A59DE" w14:textId="0A920DD8" w:rsidR="0000069C" w:rsidRDefault="0000069C" w:rsidP="0000069C">
      <w:pPr>
        <w:pStyle w:val="Standard"/>
        <w:spacing w:line="360" w:lineRule="auto"/>
        <w:ind w:left="1080"/>
        <w:rPr>
          <w:rFonts w:ascii="Arial" w:eastAsia="CMR12" w:hAnsi="Arial" w:cs="Arial"/>
          <w:b/>
          <w:bCs/>
          <w:lang w:val="es-ES"/>
        </w:rPr>
      </w:pPr>
      <w:hyperlink r:id="rId175" w:history="1">
        <w:r>
          <w:rPr>
            <w:rStyle w:val="Hipervnculo"/>
          </w:rPr>
          <w:t>https://docs.microsoft.com/es-es/dynamics-nav-app/receivables-collect-outstanding-balances</w:t>
        </w:r>
      </w:hyperlink>
    </w:p>
    <w:p w14:paraId="057DA5A8" w14:textId="2029BFA2" w:rsidR="0010514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SAP</w:t>
      </w:r>
    </w:p>
    <w:p w14:paraId="7CA96B1C" w14:textId="79B29108" w:rsidR="0000069C" w:rsidRDefault="0000069C" w:rsidP="0000069C">
      <w:pPr>
        <w:pStyle w:val="Standard"/>
        <w:spacing w:line="360" w:lineRule="auto"/>
        <w:ind w:left="1080"/>
        <w:rPr>
          <w:rFonts w:ascii="Arial" w:eastAsia="CMR12" w:hAnsi="Arial" w:cs="Arial"/>
          <w:b/>
          <w:bCs/>
          <w:lang w:val="es-ES"/>
        </w:rPr>
      </w:pPr>
      <w:hyperlink r:id="rId176" w:history="1">
        <w:r>
          <w:rPr>
            <w:rStyle w:val="Hipervnculo"/>
          </w:rPr>
          <w:t>http://www.evolve-it.com.mx/datos-de-interes-sobre-la-plataforma-sap-cloud-parte-i/</w:t>
        </w:r>
      </w:hyperlink>
    </w:p>
    <w:p w14:paraId="4048D52E" w14:textId="5272E13B" w:rsidR="0010514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SAGE</w:t>
      </w:r>
    </w:p>
    <w:p w14:paraId="1C37820E" w14:textId="06AE26DA" w:rsidR="0000069C" w:rsidRPr="0000069C" w:rsidRDefault="0000069C" w:rsidP="0000069C">
      <w:pPr>
        <w:pStyle w:val="Standard"/>
        <w:spacing w:line="360" w:lineRule="auto"/>
        <w:ind w:left="1080"/>
        <w:rPr>
          <w:rFonts w:ascii="Arial" w:eastAsia="CMR12" w:hAnsi="Arial" w:cs="Arial"/>
          <w:b/>
          <w:bCs/>
          <w:u w:val="single"/>
          <w:lang w:val="es-ES"/>
        </w:rPr>
      </w:pPr>
      <w:hyperlink r:id="rId177" w:history="1">
        <w:r>
          <w:rPr>
            <w:rStyle w:val="Hipervnculo"/>
          </w:rPr>
          <w:t>https://www.sage.com/es-es/sage-business-cloud/contabilidad-y-facturacion/terminos-y-condiciones/</w:t>
        </w:r>
      </w:hyperlink>
    </w:p>
    <w:p w14:paraId="45271390" w14:textId="77777777" w:rsidR="00105144" w:rsidRPr="00D95A84" w:rsidRDefault="00105144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</w:p>
    <w:p w14:paraId="07264A97" w14:textId="54EF3C5F" w:rsidR="004673D2" w:rsidRPr="00D95A84" w:rsidRDefault="00E3795F" w:rsidP="00D95A84">
      <w:pPr>
        <w:pStyle w:val="Standard"/>
        <w:numPr>
          <w:ilvl w:val="0"/>
          <w:numId w:val="1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Principales</w:t>
      </w:r>
      <w:r w:rsidR="004673D2" w:rsidRPr="00D95A84">
        <w:rPr>
          <w:rFonts w:ascii="Arial" w:eastAsia="CMR12" w:hAnsi="Arial" w:cs="Arial"/>
          <w:b/>
          <w:bCs/>
          <w:lang w:val="es-ES"/>
        </w:rPr>
        <w:t xml:space="preserve"> </w:t>
      </w:r>
      <w:r w:rsidRPr="00D95A84">
        <w:rPr>
          <w:rFonts w:ascii="Arial" w:eastAsia="CMR12" w:hAnsi="Arial" w:cs="Arial"/>
          <w:b/>
          <w:bCs/>
          <w:lang w:val="es-ES"/>
        </w:rPr>
        <w:t>distribuidores</w:t>
      </w:r>
      <w:r w:rsidR="004673D2" w:rsidRPr="00D95A84">
        <w:rPr>
          <w:rFonts w:ascii="Arial" w:eastAsia="CMR12" w:hAnsi="Arial" w:cs="Arial"/>
          <w:b/>
          <w:bCs/>
          <w:lang w:val="es-ES"/>
        </w:rPr>
        <w:t>.</w:t>
      </w:r>
    </w:p>
    <w:p w14:paraId="63083D13" w14:textId="07614712" w:rsidR="00105144" w:rsidRPr="00D95A8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OPENBRAVO.</w:t>
      </w:r>
    </w:p>
    <w:p w14:paraId="2487B087" w14:textId="1434D820" w:rsidR="00560564" w:rsidRPr="00D95A84" w:rsidRDefault="00560564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  <w:proofErr w:type="spellStart"/>
      <w:r w:rsidRPr="00D95A84">
        <w:rPr>
          <w:rFonts w:ascii="Arial" w:eastAsia="CMR12" w:hAnsi="Arial" w:cs="Arial"/>
          <w:lang w:val="es-ES"/>
        </w:rPr>
        <w:t>Alipay</w:t>
      </w:r>
      <w:proofErr w:type="spellEnd"/>
      <w:r w:rsidRPr="00D95A84">
        <w:rPr>
          <w:rFonts w:ascii="Arial" w:eastAsia="CMR12" w:hAnsi="Arial" w:cs="Arial"/>
          <w:lang w:val="es-ES"/>
        </w:rPr>
        <w:t xml:space="preserve">, Authorize.net, </w:t>
      </w:r>
      <w:proofErr w:type="spellStart"/>
      <w:r w:rsidRPr="00D95A84">
        <w:rPr>
          <w:rFonts w:ascii="Arial" w:eastAsia="CMR12" w:hAnsi="Arial" w:cs="Arial"/>
          <w:lang w:val="es-ES"/>
        </w:rPr>
        <w:t>Element</w:t>
      </w:r>
      <w:proofErr w:type="spellEnd"/>
      <w:r w:rsidRPr="00D95A84">
        <w:rPr>
          <w:rFonts w:ascii="Arial" w:eastAsia="CMR12" w:hAnsi="Arial" w:cs="Arial"/>
          <w:lang w:val="es-ES"/>
        </w:rPr>
        <w:t>, Sum up,</w:t>
      </w:r>
    </w:p>
    <w:p w14:paraId="4A53FEBE" w14:textId="42B0D1CE" w:rsidR="00560564" w:rsidRPr="00D95A84" w:rsidRDefault="00560564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  <w:r w:rsidRPr="00D95A84">
        <w:rPr>
          <w:rFonts w:ascii="Arial" w:eastAsia="CMR12" w:hAnsi="Arial" w:cs="Arial"/>
          <w:lang w:val="es-ES"/>
        </w:rPr>
        <w:t xml:space="preserve">Chase, </w:t>
      </w:r>
      <w:proofErr w:type="spellStart"/>
      <w:r w:rsidRPr="00D95A84">
        <w:rPr>
          <w:rFonts w:ascii="Arial" w:eastAsia="CMR12" w:hAnsi="Arial" w:cs="Arial"/>
          <w:lang w:val="es-ES"/>
        </w:rPr>
        <w:t>Ingenico</w:t>
      </w:r>
      <w:proofErr w:type="spellEnd"/>
      <w:r w:rsidRPr="00D95A84">
        <w:rPr>
          <w:rFonts w:ascii="Arial" w:eastAsia="CMR12" w:hAnsi="Arial" w:cs="Arial"/>
          <w:lang w:val="es-ES"/>
        </w:rPr>
        <w:t xml:space="preserve"> </w:t>
      </w:r>
      <w:proofErr w:type="spellStart"/>
      <w:r w:rsidRPr="00D95A84">
        <w:rPr>
          <w:rFonts w:ascii="Arial" w:eastAsia="CMR12" w:hAnsi="Arial" w:cs="Arial"/>
          <w:lang w:val="es-ES"/>
        </w:rPr>
        <w:t>Group</w:t>
      </w:r>
      <w:proofErr w:type="spellEnd"/>
      <w:r w:rsidRPr="00D95A84">
        <w:rPr>
          <w:rFonts w:ascii="Arial" w:eastAsia="CMR12" w:hAnsi="Arial" w:cs="Arial"/>
          <w:lang w:val="es-ES"/>
        </w:rPr>
        <w:t xml:space="preserve">, WeChat </w:t>
      </w:r>
      <w:proofErr w:type="spellStart"/>
      <w:r w:rsidRPr="00D95A84">
        <w:rPr>
          <w:rFonts w:ascii="Arial" w:eastAsia="CMR12" w:hAnsi="Arial" w:cs="Arial"/>
          <w:lang w:val="es-ES"/>
        </w:rPr>
        <w:t>Pay</w:t>
      </w:r>
      <w:proofErr w:type="spellEnd"/>
      <w:r w:rsidRPr="00D95A84">
        <w:rPr>
          <w:rFonts w:ascii="Arial" w:eastAsia="CMR12" w:hAnsi="Arial" w:cs="Arial"/>
          <w:lang w:val="es-ES"/>
        </w:rPr>
        <w:t xml:space="preserve">, </w:t>
      </w:r>
      <w:proofErr w:type="spellStart"/>
      <w:r w:rsidRPr="00D95A84">
        <w:rPr>
          <w:rFonts w:ascii="Arial" w:eastAsia="CMR12" w:hAnsi="Arial" w:cs="Arial"/>
          <w:lang w:val="es-ES"/>
        </w:rPr>
        <w:t>etc</w:t>
      </w:r>
      <w:proofErr w:type="spellEnd"/>
    </w:p>
    <w:p w14:paraId="4E1BE0E9" w14:textId="7687116F" w:rsidR="00105144" w:rsidRPr="00D95A8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OPENERP</w:t>
      </w:r>
    </w:p>
    <w:p w14:paraId="0E13F519" w14:textId="48274B6A" w:rsidR="00CF6F14" w:rsidRPr="002042E8" w:rsidRDefault="00CF6F14" w:rsidP="00D95A84">
      <w:pPr>
        <w:pStyle w:val="Standard"/>
        <w:spacing w:line="360" w:lineRule="auto"/>
        <w:ind w:left="1080"/>
        <w:rPr>
          <w:rFonts w:ascii="Arial" w:hAnsi="Arial" w:cs="Arial"/>
          <w:shd w:val="clear" w:color="auto" w:fill="F8F9FA"/>
        </w:rPr>
      </w:pPr>
      <w:r w:rsidRPr="002042E8">
        <w:rPr>
          <w:rFonts w:ascii="Arial" w:hAnsi="Arial" w:cs="Arial"/>
          <w:shd w:val="clear" w:color="auto" w:fill="F8F9FA"/>
        </w:rPr>
        <w:t xml:space="preserve">ASELCIS </w:t>
      </w:r>
      <w:proofErr w:type="spellStart"/>
      <w:r w:rsidRPr="002042E8">
        <w:rPr>
          <w:rFonts w:ascii="Arial" w:hAnsi="Arial" w:cs="Arial"/>
          <w:shd w:val="clear" w:color="auto" w:fill="F8F9FA"/>
        </w:rPr>
        <w:t>Consulting</w:t>
      </w:r>
      <w:proofErr w:type="spellEnd"/>
      <w:r w:rsidRPr="002042E8">
        <w:rPr>
          <w:rFonts w:ascii="Arial" w:hAnsi="Arial" w:cs="Arial"/>
          <w:shd w:val="clear" w:color="auto" w:fill="F8F9FA"/>
        </w:rPr>
        <w:t>, S.L</w:t>
      </w:r>
    </w:p>
    <w:p w14:paraId="2684F235" w14:textId="75AD1ACC" w:rsidR="00CF6F14" w:rsidRPr="002042E8" w:rsidRDefault="00CF6F14" w:rsidP="00D95A84">
      <w:pPr>
        <w:pStyle w:val="Standard"/>
        <w:spacing w:line="360" w:lineRule="auto"/>
        <w:ind w:left="1080"/>
        <w:rPr>
          <w:rFonts w:ascii="Arial" w:hAnsi="Arial" w:cs="Arial"/>
          <w:shd w:val="clear" w:color="auto" w:fill="F8F9FA"/>
        </w:rPr>
      </w:pPr>
      <w:proofErr w:type="spellStart"/>
      <w:r w:rsidRPr="002042E8">
        <w:rPr>
          <w:rFonts w:ascii="Arial" w:hAnsi="Arial" w:cs="Arial"/>
          <w:shd w:val="clear" w:color="auto" w:fill="F8F9FA"/>
        </w:rPr>
        <w:t>Nanobytes</w:t>
      </w:r>
      <w:proofErr w:type="spellEnd"/>
    </w:p>
    <w:p w14:paraId="0CE9FAF3" w14:textId="616E1FDA" w:rsidR="00CF6F14" w:rsidRPr="002042E8" w:rsidRDefault="00CF6F14" w:rsidP="00D95A84">
      <w:pPr>
        <w:pStyle w:val="Standard"/>
        <w:spacing w:line="360" w:lineRule="auto"/>
        <w:ind w:left="1080"/>
        <w:rPr>
          <w:rFonts w:ascii="Arial" w:hAnsi="Arial" w:cs="Arial"/>
          <w:shd w:val="clear" w:color="auto" w:fill="F8F9FA"/>
        </w:rPr>
      </w:pPr>
      <w:proofErr w:type="spellStart"/>
      <w:r w:rsidRPr="002042E8">
        <w:rPr>
          <w:rFonts w:ascii="Arial" w:hAnsi="Arial" w:cs="Arial"/>
          <w:shd w:val="clear" w:color="auto" w:fill="F8F9FA"/>
        </w:rPr>
        <w:t>DMPyme</w:t>
      </w:r>
      <w:proofErr w:type="spellEnd"/>
    </w:p>
    <w:p w14:paraId="58C8E3E8" w14:textId="206AA49E" w:rsidR="00CF6F14" w:rsidRPr="002042E8" w:rsidRDefault="00CF6F14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  <w:proofErr w:type="spellStart"/>
      <w:r w:rsidRPr="002042E8">
        <w:rPr>
          <w:rFonts w:ascii="Arial" w:hAnsi="Arial" w:cs="Arial"/>
          <w:shd w:val="clear" w:color="auto" w:fill="F8F9FA"/>
        </w:rPr>
        <w:t>InfinityLoop</w:t>
      </w:r>
      <w:proofErr w:type="spellEnd"/>
      <w:r w:rsidRPr="002042E8">
        <w:rPr>
          <w:rFonts w:ascii="Arial" w:hAnsi="Arial" w:cs="Arial"/>
          <w:shd w:val="clear" w:color="auto" w:fill="F8F9FA"/>
        </w:rPr>
        <w:t xml:space="preserve"> Sistemas</w:t>
      </w:r>
    </w:p>
    <w:p w14:paraId="1E9030C6" w14:textId="3639F6D3" w:rsidR="00105144" w:rsidRPr="00D95A8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Microsoft Dynamics NAV</w:t>
      </w:r>
    </w:p>
    <w:p w14:paraId="68BEC3AF" w14:textId="1B0CA933" w:rsidR="00CF6F14" w:rsidRPr="00D95A84" w:rsidRDefault="00CF6F14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  <w:r w:rsidRPr="00D95A84">
        <w:rPr>
          <w:rFonts w:ascii="Arial" w:eastAsia="CMR12" w:hAnsi="Arial" w:cs="Arial"/>
          <w:lang w:val="es-ES"/>
        </w:rPr>
        <w:t>PHSYSTEMS</w:t>
      </w:r>
    </w:p>
    <w:p w14:paraId="4FC3B882" w14:textId="0A3149A5" w:rsidR="00CF6F14" w:rsidRPr="00D95A84" w:rsidRDefault="00CF6F14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  <w:r w:rsidRPr="00D95A84">
        <w:rPr>
          <w:rFonts w:ascii="Arial" w:eastAsia="CMR12" w:hAnsi="Arial" w:cs="Arial"/>
          <w:lang w:val="es-ES"/>
        </w:rPr>
        <w:t>PRODWARE</w:t>
      </w:r>
    </w:p>
    <w:p w14:paraId="0CA324BA" w14:textId="69C4A399" w:rsidR="00CF6F14" w:rsidRPr="00D95A84" w:rsidRDefault="00CF6F14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  <w:r w:rsidRPr="00D95A84">
        <w:rPr>
          <w:rFonts w:ascii="Arial" w:eastAsia="CMR12" w:hAnsi="Arial" w:cs="Arial"/>
          <w:lang w:val="es-ES"/>
        </w:rPr>
        <w:lastRenderedPageBreak/>
        <w:t>EKAMAT</w:t>
      </w:r>
    </w:p>
    <w:p w14:paraId="1CABE583" w14:textId="37C50EFB" w:rsidR="00105144" w:rsidRPr="00D95A8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SAP</w:t>
      </w:r>
    </w:p>
    <w:p w14:paraId="1DDC8A54" w14:textId="0624A847" w:rsidR="00CF6F14" w:rsidRPr="00D95A84" w:rsidRDefault="00CF6F14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  <w:r w:rsidRPr="00D95A84">
        <w:rPr>
          <w:rFonts w:ascii="Arial" w:eastAsia="CMR12" w:hAnsi="Arial" w:cs="Arial"/>
          <w:lang w:val="es-ES"/>
        </w:rPr>
        <w:t>SEMIC</w:t>
      </w:r>
    </w:p>
    <w:p w14:paraId="47585EAB" w14:textId="3BE81E14" w:rsidR="00CF6F14" w:rsidRPr="00D95A84" w:rsidRDefault="00CF6F14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  <w:r w:rsidRPr="00D95A84">
        <w:rPr>
          <w:rFonts w:ascii="Arial" w:eastAsia="CMR12" w:hAnsi="Arial" w:cs="Arial"/>
          <w:lang w:val="es-ES"/>
        </w:rPr>
        <w:t>GSP</w:t>
      </w:r>
    </w:p>
    <w:p w14:paraId="52D6BCB5" w14:textId="0A767079" w:rsidR="00CF6F14" w:rsidRPr="00D95A84" w:rsidRDefault="00CF6F14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  <w:r w:rsidRPr="00D95A84">
        <w:rPr>
          <w:rFonts w:ascii="Arial" w:eastAsia="CMR12" w:hAnsi="Arial" w:cs="Arial"/>
          <w:lang w:val="es-ES"/>
        </w:rPr>
        <w:t>QUIMINET</w:t>
      </w:r>
    </w:p>
    <w:p w14:paraId="7CC58C19" w14:textId="4500F3CD" w:rsidR="00CF6F14" w:rsidRPr="002042E8" w:rsidRDefault="00CF6F14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  <w:r w:rsidRPr="002042E8">
        <w:rPr>
          <w:rFonts w:ascii="Arial" w:eastAsia="CMR12" w:hAnsi="Arial" w:cs="Arial"/>
          <w:lang w:val="es-ES"/>
        </w:rPr>
        <w:t>SEIDOR</w:t>
      </w:r>
    </w:p>
    <w:p w14:paraId="0990944E" w14:textId="5095E2AD" w:rsidR="00105144" w:rsidRPr="00D95A84" w:rsidRDefault="00105144" w:rsidP="00D95A84">
      <w:pPr>
        <w:pStyle w:val="Standard"/>
        <w:numPr>
          <w:ilvl w:val="0"/>
          <w:numId w:val="2"/>
        </w:numPr>
        <w:spacing w:line="360" w:lineRule="auto"/>
        <w:rPr>
          <w:rFonts w:ascii="Arial" w:eastAsia="CMR12" w:hAnsi="Arial" w:cs="Arial"/>
          <w:b/>
          <w:bCs/>
          <w:lang w:val="es-ES"/>
        </w:rPr>
      </w:pPr>
      <w:r w:rsidRPr="00D95A84">
        <w:rPr>
          <w:rFonts w:ascii="Arial" w:eastAsia="CMR12" w:hAnsi="Arial" w:cs="Arial"/>
          <w:b/>
          <w:bCs/>
          <w:lang w:val="es-ES"/>
        </w:rPr>
        <w:t>SAGE</w:t>
      </w:r>
    </w:p>
    <w:p w14:paraId="2125F392" w14:textId="2DD02478" w:rsidR="00CF6F14" w:rsidRPr="00D95A84" w:rsidRDefault="00CF6F14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  <w:r w:rsidRPr="00D95A84">
        <w:rPr>
          <w:rFonts w:ascii="Arial" w:eastAsia="CMR12" w:hAnsi="Arial" w:cs="Arial"/>
          <w:lang w:val="es-ES"/>
        </w:rPr>
        <w:t>HOLDED</w:t>
      </w:r>
    </w:p>
    <w:p w14:paraId="2513C82B" w14:textId="569817E7" w:rsidR="00CF6F14" w:rsidRPr="00D95A84" w:rsidRDefault="00CF6F14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  <w:r w:rsidRPr="00D95A84">
        <w:rPr>
          <w:rFonts w:ascii="Arial" w:eastAsia="CMR12" w:hAnsi="Arial" w:cs="Arial"/>
          <w:lang w:val="es-ES"/>
        </w:rPr>
        <w:t>QUONEXT</w:t>
      </w:r>
    </w:p>
    <w:p w14:paraId="23D9DF1F" w14:textId="37E5FCB5" w:rsidR="00CF6F14" w:rsidRPr="00D95A84" w:rsidRDefault="00CF6F14" w:rsidP="00D95A84">
      <w:pPr>
        <w:pStyle w:val="Standard"/>
        <w:spacing w:line="360" w:lineRule="auto"/>
        <w:ind w:left="1080"/>
        <w:rPr>
          <w:rFonts w:ascii="Arial" w:eastAsia="CMR12" w:hAnsi="Arial" w:cs="Arial"/>
          <w:lang w:val="es-ES"/>
        </w:rPr>
      </w:pPr>
      <w:r w:rsidRPr="00D95A84">
        <w:rPr>
          <w:rFonts w:ascii="Arial" w:eastAsia="CMR12" w:hAnsi="Arial" w:cs="Arial"/>
          <w:lang w:val="es-ES"/>
        </w:rPr>
        <w:t>EFOR</w:t>
      </w:r>
    </w:p>
    <w:p w14:paraId="0A963347" w14:textId="77777777" w:rsidR="00105144" w:rsidRPr="00D95A84" w:rsidRDefault="00105144" w:rsidP="00D95A84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sectPr w:rsidR="00105144" w:rsidRPr="00D95A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R12">
    <w:altName w:val="Cambria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823A1"/>
    <w:multiLevelType w:val="multilevel"/>
    <w:tmpl w:val="2846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A5DF1"/>
    <w:multiLevelType w:val="hybridMultilevel"/>
    <w:tmpl w:val="164E0122"/>
    <w:lvl w:ilvl="0" w:tplc="5422FDD8">
      <w:numFmt w:val="bullet"/>
      <w:lvlText w:val="-"/>
      <w:lvlJc w:val="left"/>
      <w:pPr>
        <w:ind w:left="1080" w:hanging="360"/>
      </w:pPr>
      <w:rPr>
        <w:rFonts w:ascii="CMR12" w:eastAsia="CMR12" w:hAnsi="CMR12" w:cs="CMR12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4579AF"/>
    <w:multiLevelType w:val="multilevel"/>
    <w:tmpl w:val="0238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C7447C"/>
    <w:multiLevelType w:val="multilevel"/>
    <w:tmpl w:val="1B94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95D89"/>
    <w:multiLevelType w:val="multilevel"/>
    <w:tmpl w:val="3FD05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7D3E6E"/>
    <w:multiLevelType w:val="multilevel"/>
    <w:tmpl w:val="A612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161D6"/>
    <w:multiLevelType w:val="multilevel"/>
    <w:tmpl w:val="32DA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·"/>
      <w:lvlJc w:val="left"/>
      <w:pPr>
        <w:ind w:left="1440" w:hanging="360"/>
      </w:pPr>
      <w:rPr>
        <w:rFonts w:ascii="Arial" w:eastAsia="CMR12" w:hAnsi="Arial" w:cs="Arial" w:hint="default"/>
        <w:b/>
        <w:bCs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BC2855"/>
    <w:multiLevelType w:val="multilevel"/>
    <w:tmpl w:val="06E4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A638A8"/>
    <w:multiLevelType w:val="multilevel"/>
    <w:tmpl w:val="82C415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E4F1932"/>
    <w:multiLevelType w:val="multilevel"/>
    <w:tmpl w:val="7546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A87D25"/>
    <w:multiLevelType w:val="multilevel"/>
    <w:tmpl w:val="99667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7"/>
  </w:num>
  <w:num w:numId="5">
    <w:abstractNumId w:val="9"/>
  </w:num>
  <w:num w:numId="6">
    <w:abstractNumId w:val="6"/>
  </w:num>
  <w:num w:numId="7">
    <w:abstractNumId w:val="3"/>
  </w:num>
  <w:num w:numId="8">
    <w:abstractNumId w:val="2"/>
  </w:num>
  <w:num w:numId="9">
    <w:abstractNumId w:val="4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D2"/>
    <w:rsid w:val="0000069C"/>
    <w:rsid w:val="00011154"/>
    <w:rsid w:val="00105144"/>
    <w:rsid w:val="002042E8"/>
    <w:rsid w:val="00340F7D"/>
    <w:rsid w:val="0041792C"/>
    <w:rsid w:val="004673D2"/>
    <w:rsid w:val="00560564"/>
    <w:rsid w:val="008158FC"/>
    <w:rsid w:val="008E0AD5"/>
    <w:rsid w:val="00A25B37"/>
    <w:rsid w:val="00CB3CB8"/>
    <w:rsid w:val="00CF6F14"/>
    <w:rsid w:val="00D95A84"/>
    <w:rsid w:val="00E3795F"/>
    <w:rsid w:val="00E4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3A876"/>
  <w15:chartTrackingRefBased/>
  <w15:docId w15:val="{7BA9079F-A7E1-457A-A1CB-B1697E38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3C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605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79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05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qFormat/>
    <w:rsid w:val="004673D2"/>
    <w:pPr>
      <w:widowControl w:val="0"/>
      <w:suppressAutoHyphens/>
      <w:spacing w:after="0" w:line="240" w:lineRule="auto"/>
      <w:textAlignment w:val="baseline"/>
    </w:pPr>
    <w:rPr>
      <w:rFonts w:ascii="Times New Roman" w:eastAsia="SimSun" w:hAnsi="Times New Roman" w:cs="Mangal"/>
      <w:kern w:val="2"/>
      <w:sz w:val="24"/>
      <w:szCs w:val="24"/>
      <w:lang w:val="ca-ES" w:eastAsia="zh-CN" w:bidi="hi-IN"/>
    </w:rPr>
  </w:style>
  <w:style w:type="character" w:styleId="Hipervnculo">
    <w:name w:val="Hyperlink"/>
    <w:basedOn w:val="Fuentedeprrafopredeter"/>
    <w:uiPriority w:val="99"/>
    <w:unhideWhenUsed/>
    <w:rsid w:val="004673D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514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79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56056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mw-headline">
    <w:name w:val="mw-headline"/>
    <w:basedOn w:val="Fuentedeprrafopredeter"/>
    <w:rsid w:val="00560564"/>
  </w:style>
  <w:style w:type="character" w:customStyle="1" w:styleId="Ttulo4Car">
    <w:name w:val="Título 4 Car"/>
    <w:basedOn w:val="Fuentedeprrafopredeter"/>
    <w:link w:val="Ttulo4"/>
    <w:uiPriority w:val="9"/>
    <w:semiHidden/>
    <w:rsid w:val="0056056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560564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B3C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phinx-has-comment">
    <w:name w:val="sphinx-has-comment"/>
    <w:basedOn w:val="Normal"/>
    <w:rsid w:val="00CB3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B3CB8"/>
    <w:rPr>
      <w:b/>
      <w:bCs/>
    </w:rPr>
  </w:style>
  <w:style w:type="paragraph" w:customStyle="1" w:styleId="first">
    <w:name w:val="first"/>
    <w:basedOn w:val="Normal"/>
    <w:rsid w:val="00CB3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last">
    <w:name w:val="last"/>
    <w:basedOn w:val="Normal"/>
    <w:rsid w:val="00CB3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octree-l1">
    <w:name w:val="toctree-l1"/>
    <w:basedOn w:val="Normal"/>
    <w:rsid w:val="00CB3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octree-l2">
    <w:name w:val="toctree-l2"/>
    <w:basedOn w:val="Normal"/>
    <w:rsid w:val="00CB3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octree-l3">
    <w:name w:val="toctree-l3"/>
    <w:basedOn w:val="Normal"/>
    <w:rsid w:val="00CB3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octree-l4">
    <w:name w:val="toctree-l4"/>
    <w:basedOn w:val="Normal"/>
    <w:rsid w:val="00CB3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octree-l5">
    <w:name w:val="toctree-l5"/>
    <w:basedOn w:val="Normal"/>
    <w:rsid w:val="00CB3C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CB3CB8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79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0006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213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89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498471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51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00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9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028639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36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43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0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8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03212">
                          <w:marLeft w:val="0"/>
                          <w:marRight w:val="0"/>
                          <w:marTop w:val="0"/>
                          <w:marBottom w:val="5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24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3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0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c.odoo.com/7.0/es/install/linux/client/" TargetMode="External"/><Relationship Id="rId21" Type="http://schemas.openxmlformats.org/officeDocument/2006/relationships/hyperlink" Target="http://wiki.openbravo.com/wiki/ERP/2.50/User_Manual/Master_Data_Management" TargetMode="External"/><Relationship Id="rId42" Type="http://schemas.openxmlformats.org/officeDocument/2006/relationships/hyperlink" Target="https://es.wikipedia.org/wiki/Marketing" TargetMode="External"/><Relationship Id="rId63" Type="http://schemas.openxmlformats.org/officeDocument/2006/relationships/hyperlink" Target="http://wiki.openbravo.com/wiki/User_Guide" TargetMode="External"/><Relationship Id="rId84" Type="http://schemas.openxmlformats.org/officeDocument/2006/relationships/hyperlink" Target="https://doc.odoo.com/7.0/es/install/saas/FAQ/" TargetMode="External"/><Relationship Id="rId138" Type="http://schemas.openxmlformats.org/officeDocument/2006/relationships/hyperlink" Target="https://doc.odoo.com/7.0/es/install/windows/server/" TargetMode="External"/><Relationship Id="rId159" Type="http://schemas.openxmlformats.org/officeDocument/2006/relationships/hyperlink" Target="https://doc.odoo.com/7.0/es/install/migration/migration/" TargetMode="External"/><Relationship Id="rId170" Type="http://schemas.openxmlformats.org/officeDocument/2006/relationships/hyperlink" Target="http://wiki.openbravo.com/wiki/Retail:Configuration_Guide" TargetMode="External"/><Relationship Id="rId107" Type="http://schemas.openxmlformats.org/officeDocument/2006/relationships/hyperlink" Target="https://doc.odoo.com/7.0/es/install/linux/server/" TargetMode="External"/><Relationship Id="rId11" Type="http://schemas.openxmlformats.org/officeDocument/2006/relationships/hyperlink" Target="https://es.wikipedia.org/wiki/Openbravo" TargetMode="External"/><Relationship Id="rId32" Type="http://schemas.openxmlformats.org/officeDocument/2006/relationships/hyperlink" Target="https://es.wikipedia.org/wiki/Proyecto" TargetMode="External"/><Relationship Id="rId53" Type="http://schemas.openxmlformats.org/officeDocument/2006/relationships/hyperlink" Target="http://wiki.openbravo.com/wiki/Main_Page" TargetMode="External"/><Relationship Id="rId74" Type="http://schemas.openxmlformats.org/officeDocument/2006/relationships/hyperlink" Target="http://wiki.openbravo.com/wiki/Localization_Projects" TargetMode="External"/><Relationship Id="rId128" Type="http://schemas.openxmlformats.org/officeDocument/2006/relationships/hyperlink" Target="https://doc.odoo.com/7.0/es/install/windows/allinone/" TargetMode="External"/><Relationship Id="rId149" Type="http://schemas.openxmlformats.org/officeDocument/2006/relationships/hyperlink" Target="https://doc.odoo.com/7.0/es/install/windows/web/" TargetMode="External"/><Relationship Id="rId5" Type="http://schemas.openxmlformats.org/officeDocument/2006/relationships/hyperlink" Target="http://wiki.openbravo.com/wiki/Modules_Management" TargetMode="External"/><Relationship Id="rId95" Type="http://schemas.openxmlformats.org/officeDocument/2006/relationships/hyperlink" Target="https://doc.odoo.com/7.0/es/install/saas/FAQ/" TargetMode="External"/><Relationship Id="rId160" Type="http://schemas.openxmlformats.org/officeDocument/2006/relationships/hyperlink" Target="https://doc.odoo.com/7.0/es/install/migration/migration/" TargetMode="External"/><Relationship Id="rId22" Type="http://schemas.openxmlformats.org/officeDocument/2006/relationships/hyperlink" Target="http://wiki.openbravo.com/wiki/ERP/2.50/User_Manual/Procurement_Management" TargetMode="External"/><Relationship Id="rId43" Type="http://schemas.openxmlformats.org/officeDocument/2006/relationships/hyperlink" Target="https://es.wikipedia.org/wiki/Flujos_de_trabajo" TargetMode="External"/><Relationship Id="rId64" Type="http://schemas.openxmlformats.org/officeDocument/2006/relationships/hyperlink" Target="http://wiki.openbravo.com/wiki/User_Guide" TargetMode="External"/><Relationship Id="rId118" Type="http://schemas.openxmlformats.org/officeDocument/2006/relationships/hyperlink" Target="https://doc.odoo.com/7.0/es/install/linux/client/" TargetMode="External"/><Relationship Id="rId139" Type="http://schemas.openxmlformats.org/officeDocument/2006/relationships/hyperlink" Target="https://doc.odoo.com/7.0/es/install/windows/server/" TargetMode="External"/><Relationship Id="rId85" Type="http://schemas.openxmlformats.org/officeDocument/2006/relationships/hyperlink" Target="https://doc.odoo.com/7.0/es/install/saas/FAQ/" TargetMode="External"/><Relationship Id="rId150" Type="http://schemas.openxmlformats.org/officeDocument/2006/relationships/hyperlink" Target="https://doc.odoo.com/7.0/es/install/windows/web/" TargetMode="External"/><Relationship Id="rId171" Type="http://schemas.openxmlformats.org/officeDocument/2006/relationships/hyperlink" Target="http://wiki.openbravo.com/wiki/Retail:Web_POS_User_Guide" TargetMode="External"/><Relationship Id="rId12" Type="http://schemas.openxmlformats.org/officeDocument/2006/relationships/hyperlink" Target="https://es.wikipedia.org/wiki/GNU_Lesser_General_Public_License" TargetMode="External"/><Relationship Id="rId33" Type="http://schemas.openxmlformats.org/officeDocument/2006/relationships/hyperlink" Target="https://es.wikipedia.org/wiki/Sistema_de_gesti%C3%B3n_de_almacenes" TargetMode="External"/><Relationship Id="rId108" Type="http://schemas.openxmlformats.org/officeDocument/2006/relationships/hyperlink" Target="https://doc.odoo.com/7.0/es/install/linux/server/" TargetMode="External"/><Relationship Id="rId129" Type="http://schemas.openxmlformats.org/officeDocument/2006/relationships/hyperlink" Target="https://doc.odoo.com/7.0/es/install/windows/allinone/" TargetMode="External"/><Relationship Id="rId54" Type="http://schemas.openxmlformats.org/officeDocument/2006/relationships/hyperlink" Target="http://wiki.openbravo.com/wiki/Category:System_Administration_Guide" TargetMode="External"/><Relationship Id="rId75" Type="http://schemas.openxmlformats.org/officeDocument/2006/relationships/hyperlink" Target="https://www.openerp.com/online" TargetMode="External"/><Relationship Id="rId96" Type="http://schemas.openxmlformats.org/officeDocument/2006/relationships/hyperlink" Target="https://doc.odoo.com/7.0/es/install/saas/FAQ/" TargetMode="External"/><Relationship Id="rId140" Type="http://schemas.openxmlformats.org/officeDocument/2006/relationships/hyperlink" Target="https://doc.odoo.com/7.0/es/install/windows/server/" TargetMode="External"/><Relationship Id="rId161" Type="http://schemas.openxmlformats.org/officeDocument/2006/relationships/hyperlink" Target="https://doc.odoo.com/7.0/es/install/migration/migration/" TargetMode="External"/><Relationship Id="rId6" Type="http://schemas.openxmlformats.org/officeDocument/2006/relationships/hyperlink" Target="http://wiki.openbravo.com/wiki/Release_Notes/3.0PR19Q3.2" TargetMode="External"/><Relationship Id="rId23" Type="http://schemas.openxmlformats.org/officeDocument/2006/relationships/hyperlink" Target="http://wiki.openbravo.com/wiki/ERP/2.50/User_Manual/Warehouse_Management" TargetMode="External"/><Relationship Id="rId28" Type="http://schemas.openxmlformats.org/officeDocument/2006/relationships/hyperlink" Target="http://wiki.openbravo.com/wiki/ERP/2.50/User_Manual/Financial_Management" TargetMode="External"/><Relationship Id="rId49" Type="http://schemas.openxmlformats.org/officeDocument/2006/relationships/hyperlink" Target="https://es.wikipedia.org/wiki/XML-RPC" TargetMode="External"/><Relationship Id="rId114" Type="http://schemas.openxmlformats.org/officeDocument/2006/relationships/hyperlink" Target="https://doc.odoo.com/7.0/es/install/linux/client/" TargetMode="External"/><Relationship Id="rId119" Type="http://schemas.openxmlformats.org/officeDocument/2006/relationships/hyperlink" Target="https://doc.odoo.com/7.0/es/install/linux/web/" TargetMode="External"/><Relationship Id="rId44" Type="http://schemas.openxmlformats.org/officeDocument/2006/relationships/hyperlink" Target="http://www.ekamat.es/navision.php" TargetMode="External"/><Relationship Id="rId60" Type="http://schemas.openxmlformats.org/officeDocument/2006/relationships/hyperlink" Target="http://wiki.openbravo.com/wiki/Quick_Guide" TargetMode="External"/><Relationship Id="rId65" Type="http://schemas.openxmlformats.org/officeDocument/2006/relationships/hyperlink" Target="http://wiki.openbravo.com/wiki/User_Guide" TargetMode="External"/><Relationship Id="rId81" Type="http://schemas.openxmlformats.org/officeDocument/2006/relationships/hyperlink" Target="https://doc.odoo.com/7.0/es/install/saas/FAQ/" TargetMode="External"/><Relationship Id="rId86" Type="http://schemas.openxmlformats.org/officeDocument/2006/relationships/hyperlink" Target="https://doc.odoo.com/7.0/es/install/saas/FAQ/" TargetMode="External"/><Relationship Id="rId130" Type="http://schemas.openxmlformats.org/officeDocument/2006/relationships/hyperlink" Target="https://doc.odoo.com/7.0/es/install/windows/postgres/" TargetMode="External"/><Relationship Id="rId135" Type="http://schemas.openxmlformats.org/officeDocument/2006/relationships/hyperlink" Target="https://doc.odoo.com/7.0/es/install/windows/server/" TargetMode="External"/><Relationship Id="rId151" Type="http://schemas.openxmlformats.org/officeDocument/2006/relationships/hyperlink" Target="https://doc.odoo.com/7.0/es/install/windows/web/" TargetMode="External"/><Relationship Id="rId156" Type="http://schemas.openxmlformats.org/officeDocument/2006/relationships/hyperlink" Target="https://doc.odoo.com/7.0/es/install/windows/updating/" TargetMode="External"/><Relationship Id="rId177" Type="http://schemas.openxmlformats.org/officeDocument/2006/relationships/hyperlink" Target="https://www.sage.com/es-es/sage-business-cloud/contabilidad-y-facturacion/terminos-y-condiciones/" TargetMode="External"/><Relationship Id="rId172" Type="http://schemas.openxmlformats.org/officeDocument/2006/relationships/hyperlink" Target="http://wiki.openbravo.com/wiki/Installation" TargetMode="External"/><Relationship Id="rId13" Type="http://schemas.openxmlformats.org/officeDocument/2006/relationships/hyperlink" Target="https://es.wikipedia.org/wiki/GNU_Affero_General_Public_License" TargetMode="External"/><Relationship Id="rId18" Type="http://schemas.openxmlformats.org/officeDocument/2006/relationships/hyperlink" Target="http://wiki.openbravo.com/wiki/ERP_2.50:User_Manual/es" TargetMode="External"/><Relationship Id="rId39" Type="http://schemas.openxmlformats.org/officeDocument/2006/relationships/hyperlink" Target="https://es.wikipedia.org/wiki/Recursos_humanos" TargetMode="External"/><Relationship Id="rId109" Type="http://schemas.openxmlformats.org/officeDocument/2006/relationships/hyperlink" Target="https://doc.odoo.com/7.0/es/install/linux/server/" TargetMode="External"/><Relationship Id="rId34" Type="http://schemas.openxmlformats.org/officeDocument/2006/relationships/hyperlink" Target="https://es.wikipedia.org/wiki/Manufactura" TargetMode="External"/><Relationship Id="rId50" Type="http://schemas.openxmlformats.org/officeDocument/2006/relationships/hyperlink" Target="https://es.wikipedia.org/wiki/JSON" TargetMode="External"/><Relationship Id="rId55" Type="http://schemas.openxmlformats.org/officeDocument/2006/relationships/hyperlink" Target="http://wiki.openbravo.com/wiki/System_Requirements" TargetMode="External"/><Relationship Id="rId76" Type="http://schemas.openxmlformats.org/officeDocument/2006/relationships/hyperlink" Target="https://doc.odoo.com/7.0/es/install/saas/" TargetMode="External"/><Relationship Id="rId97" Type="http://schemas.openxmlformats.org/officeDocument/2006/relationships/hyperlink" Target="https://doc.odoo.com/7.0/es/install/saas/FAQ/" TargetMode="External"/><Relationship Id="rId104" Type="http://schemas.openxmlformats.org/officeDocument/2006/relationships/hyperlink" Target="https://doc.odoo.com/7.0/es/install/linux/postgres/" TargetMode="External"/><Relationship Id="rId120" Type="http://schemas.openxmlformats.org/officeDocument/2006/relationships/hyperlink" Target="https://doc.odoo.com/7.0/es/install/linux/web/" TargetMode="External"/><Relationship Id="rId125" Type="http://schemas.openxmlformats.org/officeDocument/2006/relationships/hyperlink" Target="https://doc.odoo.com/7.0/es/install/windows/" TargetMode="External"/><Relationship Id="rId141" Type="http://schemas.openxmlformats.org/officeDocument/2006/relationships/hyperlink" Target="https://doc.odoo.com/7.0/es/install/windows/server/" TargetMode="External"/><Relationship Id="rId146" Type="http://schemas.openxmlformats.org/officeDocument/2006/relationships/hyperlink" Target="https://doc.odoo.com/7.0/es/install/windows/client/" TargetMode="External"/><Relationship Id="rId167" Type="http://schemas.openxmlformats.org/officeDocument/2006/relationships/hyperlink" Target="https://docs.microsoft.com/es-es/azure/virtual-machines/workloads/sap/hana-get-started" TargetMode="External"/><Relationship Id="rId7" Type="http://schemas.openxmlformats.org/officeDocument/2006/relationships/hyperlink" Target="https://es.wikipedia.org/wiki/GNU_Lesser_General_Public_License" TargetMode="External"/><Relationship Id="rId71" Type="http://schemas.openxmlformats.org/officeDocument/2006/relationships/hyperlink" Target="http://wiki.openbravo.com/wiki/Category:Localization_Guide" TargetMode="External"/><Relationship Id="rId92" Type="http://schemas.openxmlformats.org/officeDocument/2006/relationships/hyperlink" Target="https://doc.odoo.com/7.0/es/install/saas/FAQ/" TargetMode="External"/><Relationship Id="rId162" Type="http://schemas.openxmlformats.org/officeDocument/2006/relationships/hyperlink" Target="https://doc.odoo.com/7.0/es/install/migration/migration/" TargetMode="External"/><Relationship Id="rId2" Type="http://schemas.openxmlformats.org/officeDocument/2006/relationships/styles" Target="styles.xml"/><Relationship Id="rId29" Type="http://schemas.openxmlformats.org/officeDocument/2006/relationships/hyperlink" Target="https://es.wikipedia.org/wiki/Odoo" TargetMode="External"/><Relationship Id="rId24" Type="http://schemas.openxmlformats.org/officeDocument/2006/relationships/hyperlink" Target="http://wiki.openbravo.com/wiki/ERP/2.50/User_Manual/Production_Management" TargetMode="External"/><Relationship Id="rId40" Type="http://schemas.openxmlformats.org/officeDocument/2006/relationships/hyperlink" Target="https://es.wikipedia.org/wiki/Inventario" TargetMode="External"/><Relationship Id="rId45" Type="http://schemas.openxmlformats.org/officeDocument/2006/relationships/hyperlink" Target="http://www.ekamat.es/crm.php" TargetMode="External"/><Relationship Id="rId66" Type="http://schemas.openxmlformats.org/officeDocument/2006/relationships/hyperlink" Target="http://wiki.openbravo.com/wiki/ManualDoc:Common_OBConcepts%26Processes" TargetMode="External"/><Relationship Id="rId87" Type="http://schemas.openxmlformats.org/officeDocument/2006/relationships/hyperlink" Target="https://doc.odoo.com/7.0/es/install/saas/FAQ/" TargetMode="External"/><Relationship Id="rId110" Type="http://schemas.openxmlformats.org/officeDocument/2006/relationships/hyperlink" Target="https://doc.odoo.com/7.0/es/install/linux/server/" TargetMode="External"/><Relationship Id="rId115" Type="http://schemas.openxmlformats.org/officeDocument/2006/relationships/hyperlink" Target="https://doc.odoo.com/7.0/es/install/linux/client/" TargetMode="External"/><Relationship Id="rId131" Type="http://schemas.openxmlformats.org/officeDocument/2006/relationships/hyperlink" Target="https://doc.odoo.com/7.0/es/install/windows/postgres/" TargetMode="External"/><Relationship Id="rId136" Type="http://schemas.openxmlformats.org/officeDocument/2006/relationships/hyperlink" Target="https://doc.odoo.com/7.0/es/install/windows/server/" TargetMode="External"/><Relationship Id="rId157" Type="http://schemas.openxmlformats.org/officeDocument/2006/relationships/hyperlink" Target="https://doc.odoo.com/7.0/es/install/windows/updating/" TargetMode="External"/><Relationship Id="rId178" Type="http://schemas.openxmlformats.org/officeDocument/2006/relationships/fontTable" Target="fontTable.xml"/><Relationship Id="rId61" Type="http://schemas.openxmlformats.org/officeDocument/2006/relationships/hyperlink" Target="http://wiki.openbravo.com/wiki/User_Guide" TargetMode="External"/><Relationship Id="rId82" Type="http://schemas.openxmlformats.org/officeDocument/2006/relationships/hyperlink" Target="https://doc.odoo.com/7.0/es/install/saas/FAQ/" TargetMode="External"/><Relationship Id="rId152" Type="http://schemas.openxmlformats.org/officeDocument/2006/relationships/hyperlink" Target="https://doc.odoo.com/7.0/es/install/windows/server/complementary_install_information/" TargetMode="External"/><Relationship Id="rId173" Type="http://schemas.openxmlformats.org/officeDocument/2006/relationships/hyperlink" Target="http://wiki.openbravo.com/wiki/Instance_Activation" TargetMode="External"/><Relationship Id="rId19" Type="http://schemas.openxmlformats.org/officeDocument/2006/relationships/hyperlink" Target="http://wiki.openbravo.com/wiki/ERP/2.50/User_Manual/Application_Dictionary" TargetMode="External"/><Relationship Id="rId14" Type="http://schemas.openxmlformats.org/officeDocument/2006/relationships/hyperlink" Target="https://es.wikipedia.org/wiki/GNU_Lesser_General_Public_License" TargetMode="External"/><Relationship Id="rId30" Type="http://schemas.openxmlformats.org/officeDocument/2006/relationships/hyperlink" Target="https://es.wikipedia.org/wiki/Compraventa" TargetMode="External"/><Relationship Id="rId35" Type="http://schemas.openxmlformats.org/officeDocument/2006/relationships/hyperlink" Target="https://es.wikipedia.org/wiki/Contabilidad_anal%C3%ADtica" TargetMode="External"/><Relationship Id="rId56" Type="http://schemas.openxmlformats.org/officeDocument/2006/relationships/hyperlink" Target="http://wiki.openbravo.com/wiki/Installation" TargetMode="External"/><Relationship Id="rId77" Type="http://schemas.openxmlformats.org/officeDocument/2006/relationships/hyperlink" Target="https://doc.odoo.com/7.0/es/install/saas/no_lock_in/" TargetMode="External"/><Relationship Id="rId100" Type="http://schemas.openxmlformats.org/officeDocument/2006/relationships/hyperlink" Target="https://doc.odoo.com/7.0/es/install/linux/" TargetMode="External"/><Relationship Id="rId105" Type="http://schemas.openxmlformats.org/officeDocument/2006/relationships/hyperlink" Target="https://doc.odoo.com/7.0/es/install/linux/postgres/" TargetMode="External"/><Relationship Id="rId126" Type="http://schemas.openxmlformats.org/officeDocument/2006/relationships/hyperlink" Target="https://doc.odoo.com/7.0/es/install/windows/allinone/" TargetMode="External"/><Relationship Id="rId147" Type="http://schemas.openxmlformats.org/officeDocument/2006/relationships/hyperlink" Target="https://doc.odoo.com/7.0/es/install/windows/client/" TargetMode="External"/><Relationship Id="rId168" Type="http://schemas.openxmlformats.org/officeDocument/2006/relationships/hyperlink" Target="http://doc.sagemath.org/pdf/en/installation/installation.pdf" TargetMode="External"/><Relationship Id="rId8" Type="http://schemas.openxmlformats.org/officeDocument/2006/relationships/hyperlink" Target="https://support.microsoft.com/en-us/help/4526813" TargetMode="External"/><Relationship Id="rId51" Type="http://schemas.openxmlformats.org/officeDocument/2006/relationships/hyperlink" Target="https://es.wikipedia.org/wiki/XML" TargetMode="External"/><Relationship Id="rId72" Type="http://schemas.openxmlformats.org/officeDocument/2006/relationships/hyperlink" Target="http://wiki.openbravo.com/wiki/Category:Localization_Guide" TargetMode="External"/><Relationship Id="rId93" Type="http://schemas.openxmlformats.org/officeDocument/2006/relationships/hyperlink" Target="https://doc.odoo.com/7.0/es/install/saas/FAQ/" TargetMode="External"/><Relationship Id="rId98" Type="http://schemas.openxmlformats.org/officeDocument/2006/relationships/hyperlink" Target="https://doc.odoo.com/7.0/es/install/saas/FAQ/" TargetMode="External"/><Relationship Id="rId121" Type="http://schemas.openxmlformats.org/officeDocument/2006/relationships/hyperlink" Target="https://doc.odoo.com/7.0/es/install/linux/web/" TargetMode="External"/><Relationship Id="rId142" Type="http://schemas.openxmlformats.org/officeDocument/2006/relationships/hyperlink" Target="https://doc.odoo.com/7.0/es/install/windows/server/" TargetMode="External"/><Relationship Id="rId163" Type="http://schemas.openxmlformats.org/officeDocument/2006/relationships/hyperlink" Target="https://doc.odoo.com/7.0/es/install/migration/migration/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iki.openbravo.com/wiki/ERP/2.50/User_Manual/Materials_Requirement_Planning_(MRP)" TargetMode="External"/><Relationship Id="rId46" Type="http://schemas.openxmlformats.org/officeDocument/2006/relationships/hyperlink" Target="https://es.wikipedia.org/wiki/Sistema_gestor_de_bases_de_datos" TargetMode="External"/><Relationship Id="rId67" Type="http://schemas.openxmlformats.org/officeDocument/2006/relationships/hyperlink" Target="http://wiki.openbravo.com/wiki/User_Guide" TargetMode="External"/><Relationship Id="rId116" Type="http://schemas.openxmlformats.org/officeDocument/2006/relationships/hyperlink" Target="https://doc.odoo.com/7.0/es/install/linux/client/" TargetMode="External"/><Relationship Id="rId137" Type="http://schemas.openxmlformats.org/officeDocument/2006/relationships/hyperlink" Target="https://doc.odoo.com/7.0/es/install/windows/server/" TargetMode="External"/><Relationship Id="rId158" Type="http://schemas.openxmlformats.org/officeDocument/2006/relationships/hyperlink" Target="https://doc.odoo.com/7.0/es/install/migration/" TargetMode="External"/><Relationship Id="rId20" Type="http://schemas.openxmlformats.org/officeDocument/2006/relationships/hyperlink" Target="http://wiki.openbravo.com/wiki/ERP/2.50/User_Manual/General_Setup" TargetMode="External"/><Relationship Id="rId41" Type="http://schemas.openxmlformats.org/officeDocument/2006/relationships/hyperlink" Target="https://es.wikipedia.org/wiki/Helpdesk" TargetMode="External"/><Relationship Id="rId62" Type="http://schemas.openxmlformats.org/officeDocument/2006/relationships/hyperlink" Target="http://wiki.openbravo.com/wiki/User_Interface_Introduction" TargetMode="External"/><Relationship Id="rId83" Type="http://schemas.openxmlformats.org/officeDocument/2006/relationships/hyperlink" Target="https://doc.odoo.com/7.0/es/install/saas/FAQ/" TargetMode="External"/><Relationship Id="rId88" Type="http://schemas.openxmlformats.org/officeDocument/2006/relationships/hyperlink" Target="https://doc.odoo.com/7.0/es/install/saas/FAQ/" TargetMode="External"/><Relationship Id="rId111" Type="http://schemas.openxmlformats.org/officeDocument/2006/relationships/hyperlink" Target="https://doc.odoo.com/7.0/es/install/linux/server/" TargetMode="External"/><Relationship Id="rId132" Type="http://schemas.openxmlformats.org/officeDocument/2006/relationships/hyperlink" Target="https://doc.odoo.com/7.0/es/install/windows/postgres/" TargetMode="External"/><Relationship Id="rId153" Type="http://schemas.openxmlformats.org/officeDocument/2006/relationships/hyperlink" Target="https://doc.odoo.com/7.0/es/install/windows/server/complementary_install_information/" TargetMode="External"/><Relationship Id="rId174" Type="http://schemas.openxmlformats.org/officeDocument/2006/relationships/hyperlink" Target="https://doc.odoo.com/7.0/es/book/" TargetMode="External"/><Relationship Id="rId179" Type="http://schemas.openxmlformats.org/officeDocument/2006/relationships/theme" Target="theme/theme1.xml"/><Relationship Id="rId15" Type="http://schemas.openxmlformats.org/officeDocument/2006/relationships/hyperlink" Target="https://es.wikipedia.org/wiki/Odoo" TargetMode="External"/><Relationship Id="rId36" Type="http://schemas.openxmlformats.org/officeDocument/2006/relationships/hyperlink" Target="https://es.wikipedia.org/wiki/Contabilidad_financiera" TargetMode="External"/><Relationship Id="rId57" Type="http://schemas.openxmlformats.org/officeDocument/2006/relationships/hyperlink" Target="http://wiki.openbravo.com/wiki/Upgrading_From_2.50" TargetMode="External"/><Relationship Id="rId106" Type="http://schemas.openxmlformats.org/officeDocument/2006/relationships/hyperlink" Target="https://doc.odoo.com/7.0/es/install/linux/server/" TargetMode="External"/><Relationship Id="rId127" Type="http://schemas.openxmlformats.org/officeDocument/2006/relationships/hyperlink" Target="https://doc.odoo.com/7.0/es/install/windows/allinone/" TargetMode="External"/><Relationship Id="rId10" Type="http://schemas.openxmlformats.org/officeDocument/2006/relationships/hyperlink" Target="https://es.wikipedia.org/wiki/Mozilla_Public_License" TargetMode="External"/><Relationship Id="rId31" Type="http://schemas.openxmlformats.org/officeDocument/2006/relationships/hyperlink" Target="https://es.wikipedia.org/wiki/Customer_relationship_management" TargetMode="External"/><Relationship Id="rId52" Type="http://schemas.openxmlformats.org/officeDocument/2006/relationships/hyperlink" Target="https://es.wikipedia.org/wiki/Sintaxis" TargetMode="External"/><Relationship Id="rId73" Type="http://schemas.openxmlformats.org/officeDocument/2006/relationships/hyperlink" Target="http://wiki.openbravo.com/wiki/Localization_Projects" TargetMode="External"/><Relationship Id="rId78" Type="http://schemas.openxmlformats.org/officeDocument/2006/relationships/hyperlink" Target="https://doc.odoo.com/7.0/es/install/saas/FAQ/" TargetMode="External"/><Relationship Id="rId94" Type="http://schemas.openxmlformats.org/officeDocument/2006/relationships/hyperlink" Target="https://doc.odoo.com/7.0/es/install/saas/FAQ/" TargetMode="External"/><Relationship Id="rId99" Type="http://schemas.openxmlformats.org/officeDocument/2006/relationships/hyperlink" Target="https://doc.odoo.com/7.0/es/install/saas/FAQ/" TargetMode="External"/><Relationship Id="rId101" Type="http://schemas.openxmlformats.org/officeDocument/2006/relationships/hyperlink" Target="https://doc.odoo.com/7.0/es/install/linux/postgres/" TargetMode="External"/><Relationship Id="rId122" Type="http://schemas.openxmlformats.org/officeDocument/2006/relationships/hyperlink" Target="https://doc.odoo.com/7.0/es/install/linux/updating/" TargetMode="External"/><Relationship Id="rId143" Type="http://schemas.openxmlformats.org/officeDocument/2006/relationships/hyperlink" Target="https://doc.odoo.com/7.0/es/install/windows/server/" TargetMode="External"/><Relationship Id="rId148" Type="http://schemas.openxmlformats.org/officeDocument/2006/relationships/hyperlink" Target="https://doc.odoo.com/7.0/es/install/windows/client/" TargetMode="External"/><Relationship Id="rId164" Type="http://schemas.openxmlformats.org/officeDocument/2006/relationships/hyperlink" Target="https://doc.odoo.com/7.0/es/install/migration/migration/" TargetMode="External"/><Relationship Id="rId169" Type="http://schemas.openxmlformats.org/officeDocument/2006/relationships/hyperlink" Target="http://wiki.openbravo.com/wiki/Retail:Release_No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Openbravo" TargetMode="External"/><Relationship Id="rId26" Type="http://schemas.openxmlformats.org/officeDocument/2006/relationships/hyperlink" Target="http://wiki.openbravo.com/wiki/ERP/2.50/User_Manual/Sales_Management" TargetMode="External"/><Relationship Id="rId47" Type="http://schemas.openxmlformats.org/officeDocument/2006/relationships/hyperlink" Target="https://es.wikipedia.org/wiki/Python" TargetMode="External"/><Relationship Id="rId68" Type="http://schemas.openxmlformats.org/officeDocument/2006/relationships/hyperlink" Target="http://wiki.openbravo.com/wiki/Category:Developers_Guide" TargetMode="External"/><Relationship Id="rId89" Type="http://schemas.openxmlformats.org/officeDocument/2006/relationships/hyperlink" Target="https://doc.odoo.com/7.0/es/install/saas/FAQ/" TargetMode="External"/><Relationship Id="rId112" Type="http://schemas.openxmlformats.org/officeDocument/2006/relationships/hyperlink" Target="https://doc.odoo.com/7.0/es/install/linux/server/" TargetMode="External"/><Relationship Id="rId133" Type="http://schemas.openxmlformats.org/officeDocument/2006/relationships/hyperlink" Target="https://doc.odoo.com/7.0/es/install/windows/postgres/" TargetMode="External"/><Relationship Id="rId154" Type="http://schemas.openxmlformats.org/officeDocument/2006/relationships/hyperlink" Target="https://doc.odoo.com/7.0/es/install/windows/server/complementary_install_information/" TargetMode="External"/><Relationship Id="rId175" Type="http://schemas.openxmlformats.org/officeDocument/2006/relationships/hyperlink" Target="https://docs.microsoft.com/es-es/dynamics-nav-app/receivables-collect-outstanding-balances" TargetMode="External"/><Relationship Id="rId16" Type="http://schemas.openxmlformats.org/officeDocument/2006/relationships/hyperlink" Target="https://es.wikipedia.org/wiki/Licencia_de_software" TargetMode="External"/><Relationship Id="rId37" Type="http://schemas.openxmlformats.org/officeDocument/2006/relationships/hyperlink" Target="https://es.wikipedia.org/wiki/Terminal_punto_de_venta" TargetMode="External"/><Relationship Id="rId58" Type="http://schemas.openxmlformats.org/officeDocument/2006/relationships/hyperlink" Target="http://wiki.openbravo.com/wiki/Installation/Appliance/Config" TargetMode="External"/><Relationship Id="rId79" Type="http://schemas.openxmlformats.org/officeDocument/2006/relationships/hyperlink" Target="https://doc.odoo.com/7.0/es/install/saas/FAQ/" TargetMode="External"/><Relationship Id="rId102" Type="http://schemas.openxmlformats.org/officeDocument/2006/relationships/hyperlink" Target="https://doc.odoo.com/7.0/es/install/linux/postgres/" TargetMode="External"/><Relationship Id="rId123" Type="http://schemas.openxmlformats.org/officeDocument/2006/relationships/hyperlink" Target="https://doc.odoo.com/7.0/es/install/linux/updating/" TargetMode="External"/><Relationship Id="rId144" Type="http://schemas.openxmlformats.org/officeDocument/2006/relationships/hyperlink" Target="https://doc.odoo.com/7.0/es/install/windows/server/" TargetMode="External"/><Relationship Id="rId90" Type="http://schemas.openxmlformats.org/officeDocument/2006/relationships/hyperlink" Target="https://doc.odoo.com/7.0/es/install/saas/FAQ/" TargetMode="External"/><Relationship Id="rId165" Type="http://schemas.openxmlformats.org/officeDocument/2006/relationships/hyperlink" Target="https://doc.odoo.com/7.0/es/install/migration/migration/" TargetMode="External"/><Relationship Id="rId27" Type="http://schemas.openxmlformats.org/officeDocument/2006/relationships/hyperlink" Target="http://wiki.openbravo.com/wiki/ERP/2.50/User_Manual/Project_and_Service_Management" TargetMode="External"/><Relationship Id="rId48" Type="http://schemas.openxmlformats.org/officeDocument/2006/relationships/hyperlink" Target="https://es.wikipedia.org/wiki/Interfaz" TargetMode="External"/><Relationship Id="rId69" Type="http://schemas.openxmlformats.org/officeDocument/2006/relationships/hyperlink" Target="http://wiki.openbravo.com/wiki/Category:Developers_Guide" TargetMode="External"/><Relationship Id="rId113" Type="http://schemas.openxmlformats.org/officeDocument/2006/relationships/hyperlink" Target="https://doc.odoo.com/7.0/es/install/linux/client/" TargetMode="External"/><Relationship Id="rId134" Type="http://schemas.openxmlformats.org/officeDocument/2006/relationships/hyperlink" Target="https://doc.odoo.com/7.0/es/install/windows/postgres/" TargetMode="External"/><Relationship Id="rId80" Type="http://schemas.openxmlformats.org/officeDocument/2006/relationships/hyperlink" Target="https://doc.odoo.com/7.0/es/install/saas/FAQ/" TargetMode="External"/><Relationship Id="rId155" Type="http://schemas.openxmlformats.org/officeDocument/2006/relationships/hyperlink" Target="https://doc.odoo.com/7.0/es/install/windows/updating/" TargetMode="External"/><Relationship Id="rId176" Type="http://schemas.openxmlformats.org/officeDocument/2006/relationships/hyperlink" Target="http://www.evolve-it.com.mx/datos-de-interes-sobre-la-plataforma-sap-cloud-parte-i/" TargetMode="External"/><Relationship Id="rId17" Type="http://schemas.openxmlformats.org/officeDocument/2006/relationships/hyperlink" Target="https://es.wikipedia.org/wiki/Openbravo" TargetMode="External"/><Relationship Id="rId38" Type="http://schemas.openxmlformats.org/officeDocument/2006/relationships/hyperlink" Target="https://es.wikipedia.org/wiki/Gesti%C3%B3n_de_activos" TargetMode="External"/><Relationship Id="rId59" Type="http://schemas.openxmlformats.org/officeDocument/2006/relationships/hyperlink" Target="http://wiki.openbravo.com/wiki/Quick_Guide" TargetMode="External"/><Relationship Id="rId103" Type="http://schemas.openxmlformats.org/officeDocument/2006/relationships/hyperlink" Target="https://doc.odoo.com/7.0/es/install/linux/postgres/" TargetMode="External"/><Relationship Id="rId124" Type="http://schemas.openxmlformats.org/officeDocument/2006/relationships/hyperlink" Target="https://doc.odoo.com/7.0/es/install/linux/updating/" TargetMode="External"/><Relationship Id="rId70" Type="http://schemas.openxmlformats.org/officeDocument/2006/relationships/hyperlink" Target="http://wiki.openbravo.com/wiki/Category:HowTo" TargetMode="External"/><Relationship Id="rId91" Type="http://schemas.openxmlformats.org/officeDocument/2006/relationships/hyperlink" Target="https://doc.odoo.com/7.0/es/install/saas/FAQ/" TargetMode="External"/><Relationship Id="rId145" Type="http://schemas.openxmlformats.org/officeDocument/2006/relationships/hyperlink" Target="https://doc.odoo.com/7.0/es/install/windows/client/" TargetMode="External"/><Relationship Id="rId166" Type="http://schemas.openxmlformats.org/officeDocument/2006/relationships/hyperlink" Target="https://tutorialesenpdf.com/microsoft-dynamics-nav/" TargetMode="Externa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15</Pages>
  <Words>5919</Words>
  <Characters>32555</Characters>
  <Application>Microsoft Office Word</Application>
  <DocSecurity>0</DocSecurity>
  <Lines>271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Valle Corrales</dc:creator>
  <cp:keywords/>
  <dc:description/>
  <cp:lastModifiedBy>Jonatan Valle Corrales</cp:lastModifiedBy>
  <cp:revision>3</cp:revision>
  <dcterms:created xsi:type="dcterms:W3CDTF">2019-11-11T15:40:00Z</dcterms:created>
  <dcterms:modified xsi:type="dcterms:W3CDTF">2019-11-15T13:17:00Z</dcterms:modified>
</cp:coreProperties>
</file>