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B37" w:rsidRPr="00EF233A" w:rsidRDefault="00EF233A" w:rsidP="00EF233A">
      <w:pPr>
        <w:jc w:val="center"/>
        <w:rPr>
          <w:b/>
          <w:bCs/>
          <w:sz w:val="40"/>
          <w:szCs w:val="40"/>
        </w:rPr>
      </w:pPr>
      <w:r w:rsidRPr="00EF233A">
        <w:rPr>
          <w:b/>
          <w:bCs/>
          <w:sz w:val="40"/>
          <w:szCs w:val="40"/>
        </w:rPr>
        <w:t>Proyecto 3D – John Lemon</w:t>
      </w:r>
    </w:p>
    <w:p w:rsidR="00EF233A" w:rsidRDefault="00EF233A">
      <w:r>
        <w:t>Autores: Juan Carlos Salinas Navarrete, Jonatan Valle Corrales y Marc Morales Linares</w:t>
      </w:r>
    </w:p>
    <w:p w:rsidR="00EF233A" w:rsidRPr="00EF233A" w:rsidRDefault="00EF233A" w:rsidP="00EF233A">
      <w:pPr>
        <w:jc w:val="center"/>
        <w:rPr>
          <w:b/>
          <w:bCs/>
        </w:rPr>
      </w:pPr>
      <w:r w:rsidRPr="00EF233A">
        <w:rPr>
          <w:b/>
          <w:bCs/>
        </w:rPr>
        <w:t>Imágenes del juego en funcionamiento:</w:t>
      </w:r>
    </w:p>
    <w:p w:rsidR="00EF233A" w:rsidRDefault="00EF233A">
      <w:r>
        <w:t>Inicio del juego.</w:t>
      </w:r>
    </w:p>
    <w:p w:rsidR="00EF233A" w:rsidRDefault="00EF233A">
      <w:r>
        <w:rPr>
          <w:noProof/>
        </w:rPr>
        <w:drawing>
          <wp:inline distT="0" distB="0" distL="0" distR="0" wp14:anchorId="26AA4951" wp14:editId="233911BA">
            <wp:extent cx="5400040" cy="2917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r>
        <w:t>John Lemon capturado.</w:t>
      </w:r>
    </w:p>
    <w:p w:rsidR="00EF233A" w:rsidRDefault="00EF233A">
      <w:r>
        <w:rPr>
          <w:noProof/>
        </w:rPr>
        <w:drawing>
          <wp:inline distT="0" distB="0" distL="0" distR="0" wp14:anchorId="6426ADC5" wp14:editId="77931404">
            <wp:extent cx="5400040" cy="2495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>
      <w:r>
        <w:lastRenderedPageBreak/>
        <w:t>Animaciones John Lemon.</w:t>
      </w:r>
    </w:p>
    <w:p w:rsidR="00EF233A" w:rsidRDefault="00EF233A">
      <w:r>
        <w:rPr>
          <w:noProof/>
        </w:rPr>
        <w:drawing>
          <wp:inline distT="0" distB="0" distL="0" distR="0" wp14:anchorId="5F95CB9D" wp14:editId="5B0C7E26">
            <wp:extent cx="5400040" cy="23837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r>
        <w:t>John Lemon escapa.</w:t>
      </w:r>
    </w:p>
    <w:p w:rsidR="00EF233A" w:rsidRDefault="00EF233A">
      <w:r>
        <w:rPr>
          <w:noProof/>
        </w:rPr>
        <w:drawing>
          <wp:inline distT="0" distB="0" distL="0" distR="0" wp14:anchorId="3F6AB23D" wp14:editId="1ABF8B09">
            <wp:extent cx="5400040" cy="2713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/>
    <w:p w:rsidR="00EF233A" w:rsidRDefault="00EF233A" w:rsidP="00EF233A">
      <w:pPr>
        <w:jc w:val="center"/>
        <w:rPr>
          <w:b/>
          <w:bCs/>
        </w:rPr>
      </w:pPr>
      <w:r w:rsidRPr="00EF233A">
        <w:rPr>
          <w:b/>
          <w:bCs/>
        </w:rPr>
        <w:lastRenderedPageBreak/>
        <w:t>Aspectos importantes.</w:t>
      </w:r>
    </w:p>
    <w:p w:rsidR="004F23CA" w:rsidRDefault="004F23CA" w:rsidP="00EF233A">
      <w:bookmarkStart w:id="0" w:name="_GoBack"/>
      <w:r w:rsidRPr="0016288A">
        <w:rPr>
          <w:b/>
          <w:bCs/>
        </w:rPr>
        <w:t>Iluminación</w:t>
      </w:r>
      <w:bookmarkEnd w:id="0"/>
      <w:r>
        <w:t>.</w:t>
      </w:r>
    </w:p>
    <w:p w:rsidR="004F23CA" w:rsidRDefault="004F23CA" w:rsidP="00EF233A">
      <w:r>
        <w:t>Existen la iluminación direccional que es la que imita la luz de objectos distantes. Esta luz la utilizaremos para dar una luz oscura y tenebrosa a la casa a la hora de que esa luz entre por las ventanas.</w:t>
      </w:r>
    </w:p>
    <w:p w:rsidR="004F23CA" w:rsidRDefault="004F23CA" w:rsidP="00EF233A">
      <w:r>
        <w:t xml:space="preserve">Ya existe un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Directional</w:t>
      </w:r>
      <w:proofErr w:type="spellEnd"/>
      <w:r>
        <w:t xml:space="preserve"> Light </w:t>
      </w:r>
      <w:r w:rsidR="00326801">
        <w:t xml:space="preserve">así que lo creamos y con el Color </w:t>
      </w:r>
      <w:proofErr w:type="spellStart"/>
      <w:r w:rsidR="00326801">
        <w:t>Picker</w:t>
      </w:r>
      <w:proofErr w:type="spellEnd"/>
      <w:r w:rsidR="00326801">
        <w:t xml:space="preserve"> seleccionamos el color que queremos que haga esa luz, como es de noche le ponemos un azul oscuro. Para dar mas calidad a las sombras activamos la propiedad </w:t>
      </w:r>
      <w:proofErr w:type="spellStart"/>
      <w:r w:rsidR="00326801">
        <w:t>Realtime</w:t>
      </w:r>
      <w:proofErr w:type="spellEnd"/>
      <w:r w:rsidR="00326801">
        <w:t xml:space="preserve"> </w:t>
      </w:r>
      <w:proofErr w:type="spellStart"/>
      <w:r w:rsidR="00326801">
        <w:t>Shadows</w:t>
      </w:r>
      <w:proofErr w:type="spellEnd"/>
      <w:r w:rsidR="00326801">
        <w:t xml:space="preserve"> y también le diremos que la calidad de la resolución sea alta, </w:t>
      </w:r>
      <w:proofErr w:type="spellStart"/>
      <w:r w:rsidR="00326801">
        <w:t>Very</w:t>
      </w:r>
      <w:proofErr w:type="spellEnd"/>
      <w:r w:rsidR="00326801">
        <w:t xml:space="preserve"> High </w:t>
      </w:r>
      <w:proofErr w:type="spellStart"/>
      <w:r w:rsidR="00326801">
        <w:t>Resolution</w:t>
      </w:r>
      <w:proofErr w:type="spellEnd"/>
      <w:r w:rsidR="00326801">
        <w:t>.</w:t>
      </w:r>
    </w:p>
    <w:p w:rsidR="00326801" w:rsidRDefault="00326801" w:rsidP="00EF233A">
      <w:r>
        <w:t>Hemos visto que en Unity hay tipos de iluminación. La iluminación directa y indirecta, la directa es la luz que hemos definido antes y la indirecta es la luz que rebota en otras superficies.</w:t>
      </w:r>
    </w:p>
    <w:p w:rsidR="00326801" w:rsidRPr="0016288A" w:rsidRDefault="00326801" w:rsidP="00EF233A">
      <w:pPr>
        <w:rPr>
          <w:b/>
          <w:bCs/>
        </w:rPr>
      </w:pPr>
      <w:proofErr w:type="spellStart"/>
      <w:r w:rsidRPr="0016288A">
        <w:rPr>
          <w:b/>
          <w:bCs/>
        </w:rPr>
        <w:t>Navegacion</w:t>
      </w:r>
      <w:proofErr w:type="spellEnd"/>
      <w:r w:rsidRPr="0016288A">
        <w:rPr>
          <w:b/>
          <w:bCs/>
        </w:rPr>
        <w:t xml:space="preserve"> </w:t>
      </w:r>
      <w:proofErr w:type="spellStart"/>
      <w:r w:rsidRPr="0016288A">
        <w:rPr>
          <w:b/>
          <w:bCs/>
        </w:rPr>
        <w:t>Mesh</w:t>
      </w:r>
      <w:proofErr w:type="spellEnd"/>
      <w:r w:rsidRPr="0016288A">
        <w:rPr>
          <w:b/>
          <w:bCs/>
        </w:rPr>
        <w:t>.</w:t>
      </w:r>
    </w:p>
    <w:p w:rsidR="00326801" w:rsidRDefault="00326801" w:rsidP="00EF233A">
      <w:r>
        <w:t xml:space="preserve">Hemos visto que para hacer que un fantasma pueda moverte por la casa se usa un </w:t>
      </w:r>
      <w:proofErr w:type="spellStart"/>
      <w:r>
        <w:t>NavMesh</w:t>
      </w:r>
      <w:proofErr w:type="spellEnd"/>
      <w:r>
        <w:t xml:space="preserve"> esto sirve para definir una zona del suelo donde un fantasma pueda moverse. Por eso los fantasmas hacen continuamente el mismo recorrido porque hemos declarado una </w:t>
      </w:r>
      <w:proofErr w:type="spellStart"/>
      <w:r>
        <w:t>NavMesh</w:t>
      </w:r>
      <w:proofErr w:type="spellEnd"/>
      <w:r>
        <w:t xml:space="preserve"> del cual el fantasma puede recorrer.</w:t>
      </w:r>
    </w:p>
    <w:p w:rsidR="00326801" w:rsidRDefault="00326801" w:rsidP="00EF233A">
      <w:r>
        <w:t xml:space="preserve">Para crear una malla de navegación solo tenemos que abrir la pestaña </w:t>
      </w:r>
      <w:proofErr w:type="spellStart"/>
      <w:r>
        <w:t>Navigation</w:t>
      </w:r>
      <w:proofErr w:type="spellEnd"/>
      <w:r>
        <w:t xml:space="preserve"> que se encuentra en </w:t>
      </w:r>
      <w:proofErr w:type="spellStart"/>
      <w:r>
        <w:t>Window</w:t>
      </w:r>
      <w:proofErr w:type="spellEnd"/>
      <w:r>
        <w:t>&gt;Al&gt;</w:t>
      </w:r>
      <w:proofErr w:type="spellStart"/>
      <w:r>
        <w:t>Navigation</w:t>
      </w:r>
      <w:proofErr w:type="spellEnd"/>
      <w:r>
        <w:t xml:space="preserve">. Aquí definiremos los objetos que podrán recorrer estas mallas en nuestro caso los fantasmas. Estando en esta pestaña veremos una zona azul pintada en el suelo donde señada donde </w:t>
      </w:r>
      <w:r w:rsidR="001B5DEF">
        <w:t>está</w:t>
      </w:r>
      <w:r>
        <w:t xml:space="preserve"> </w:t>
      </w:r>
      <w:r w:rsidR="007B49EE">
        <w:t xml:space="preserve">la </w:t>
      </w:r>
      <w:proofErr w:type="spellStart"/>
      <w:r w:rsidR="007B49EE">
        <w:t>NavMesh</w:t>
      </w:r>
      <w:proofErr w:type="spellEnd"/>
      <w:r w:rsidR="007B49EE">
        <w:t xml:space="preserve"> puesta.</w:t>
      </w:r>
    </w:p>
    <w:p w:rsidR="007B49EE" w:rsidRPr="0016288A" w:rsidRDefault="007B49EE" w:rsidP="00EF233A">
      <w:pPr>
        <w:rPr>
          <w:b/>
          <w:bCs/>
        </w:rPr>
      </w:pPr>
      <w:proofErr w:type="spellStart"/>
      <w:r w:rsidRPr="0016288A">
        <w:rPr>
          <w:b/>
          <w:bCs/>
        </w:rPr>
        <w:t>Cinemachine</w:t>
      </w:r>
      <w:proofErr w:type="spellEnd"/>
      <w:r w:rsidRPr="0016288A">
        <w:rPr>
          <w:b/>
          <w:bCs/>
        </w:rPr>
        <w:t>.</w:t>
      </w:r>
    </w:p>
    <w:p w:rsidR="007B49EE" w:rsidRPr="004F23CA" w:rsidRDefault="007B49EE" w:rsidP="00EF233A">
      <w:r>
        <w:t xml:space="preserve">La funcionalidad es crear una o mas </w:t>
      </w:r>
      <w:r w:rsidR="001B5DEF">
        <w:t>cámaras</w:t>
      </w:r>
      <w:r>
        <w:t xml:space="preserve"> virtuales, en nuestro caso solo creamos una que es la que asignamos a un objeto </w:t>
      </w:r>
      <w:proofErr w:type="gramStart"/>
      <w:r>
        <w:t>( John</w:t>
      </w:r>
      <w:proofErr w:type="gramEnd"/>
      <w:r>
        <w:t xml:space="preserve"> Lemon ) y posicionado en una dirección. Estas cámaras virtuales son gestionadas por el </w:t>
      </w:r>
      <w:proofErr w:type="spellStart"/>
      <w:r>
        <w:t>Cinemachine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que es la que se encarga de cual de esas </w:t>
      </w:r>
      <w:r w:rsidR="001B5DEF">
        <w:t>cámaras</w:t>
      </w:r>
      <w:r>
        <w:t xml:space="preserve"> virtuales es la real para mostrarla en pantalla</w:t>
      </w:r>
      <w:r w:rsidR="001B5DEF">
        <w:t>.</w:t>
      </w:r>
    </w:p>
    <w:p w:rsidR="00EF233A" w:rsidRPr="0016288A" w:rsidRDefault="001B5DEF">
      <w:pPr>
        <w:rPr>
          <w:b/>
          <w:bCs/>
        </w:rPr>
      </w:pPr>
      <w:r w:rsidRPr="0016288A">
        <w:rPr>
          <w:b/>
          <w:bCs/>
        </w:rPr>
        <w:t xml:space="preserve">Efectos de </w:t>
      </w:r>
      <w:proofErr w:type="spellStart"/>
      <w:r w:rsidRPr="0016288A">
        <w:rPr>
          <w:b/>
          <w:bCs/>
        </w:rPr>
        <w:t>posprocesamiento</w:t>
      </w:r>
      <w:proofErr w:type="spellEnd"/>
      <w:r w:rsidRPr="0016288A">
        <w:rPr>
          <w:b/>
          <w:bCs/>
        </w:rPr>
        <w:t>.</w:t>
      </w:r>
    </w:p>
    <w:p w:rsidR="001B5DEF" w:rsidRDefault="001B5DEF">
      <w:r>
        <w:t>Lo utilizamos para añadir filtros para alterar la escena visualmente antes de que se muestre en pantalla.</w:t>
      </w:r>
    </w:p>
    <w:p w:rsidR="001B5DEF" w:rsidRPr="0016288A" w:rsidRDefault="001B5DEF">
      <w:pPr>
        <w:rPr>
          <w:b/>
          <w:bCs/>
        </w:rPr>
      </w:pPr>
      <w:r w:rsidRPr="0016288A">
        <w:rPr>
          <w:b/>
          <w:bCs/>
        </w:rPr>
        <w:t>Anti-</w:t>
      </w:r>
      <w:proofErr w:type="spellStart"/>
      <w:r w:rsidRPr="0016288A">
        <w:rPr>
          <w:b/>
          <w:bCs/>
        </w:rPr>
        <w:t>Aliasing</w:t>
      </w:r>
      <w:proofErr w:type="spellEnd"/>
      <w:r w:rsidRPr="0016288A">
        <w:rPr>
          <w:b/>
          <w:bCs/>
        </w:rPr>
        <w:t>.</w:t>
      </w:r>
    </w:p>
    <w:p w:rsidR="001B5DEF" w:rsidRDefault="001B5DEF">
      <w:r>
        <w:t>Se utiliza para mejorar la nitidez del juego y mejorar las imágenes.</w:t>
      </w:r>
    </w:p>
    <w:p w:rsidR="001B5DEF" w:rsidRPr="0016288A" w:rsidRDefault="001B5DEF">
      <w:pPr>
        <w:rPr>
          <w:b/>
          <w:bCs/>
        </w:rPr>
      </w:pPr>
      <w:r w:rsidRPr="0016288A">
        <w:rPr>
          <w:b/>
          <w:bCs/>
        </w:rPr>
        <w:t>Efecto Bloom.</w:t>
      </w:r>
    </w:p>
    <w:p w:rsidR="001B5DEF" w:rsidRDefault="001B5DEF">
      <w:r>
        <w:t xml:space="preserve">Son luces </w:t>
      </w:r>
      <w:r w:rsidR="004C0B57">
        <w:t>mas afectivas pero que no se parecen a las reales, las utilizamos para darle un brillo más agradable al juego.</w:t>
      </w:r>
    </w:p>
    <w:p w:rsidR="004C0B57" w:rsidRPr="0016288A" w:rsidRDefault="004C0B57">
      <w:pPr>
        <w:rPr>
          <w:b/>
          <w:bCs/>
        </w:rPr>
      </w:pPr>
      <w:r w:rsidRPr="0016288A">
        <w:rPr>
          <w:b/>
          <w:bCs/>
        </w:rPr>
        <w:t>Interfaz Usuario.</w:t>
      </w:r>
    </w:p>
    <w:p w:rsidR="004C0B57" w:rsidRDefault="004C0B57">
      <w:r>
        <w:t xml:space="preserve">Añadimos un </w:t>
      </w:r>
      <w:proofErr w:type="spellStart"/>
      <w:r>
        <w:t>collider</w:t>
      </w:r>
      <w:proofErr w:type="spellEnd"/>
      <w:r>
        <w:t xml:space="preserve"> con un script para saber que hemos terminado el juego cuando cruzamos la zona de salida de la casa.</w:t>
      </w:r>
    </w:p>
    <w:p w:rsidR="004C0B57" w:rsidRDefault="004C0B57">
      <w:r>
        <w:lastRenderedPageBreak/>
        <w:t xml:space="preserve">Con el </w:t>
      </w:r>
      <w:proofErr w:type="spellStart"/>
      <w:r>
        <w:t>FenderCanvas</w:t>
      </w:r>
      <w:proofErr w:type="spellEnd"/>
      <w:r>
        <w:t xml:space="preserve"> es lo que se utiliza para asignar la imagen y el texto cuando ocurre lo especificado arriba. Ya se la imagen y el texto de perdido o ganado.</w:t>
      </w:r>
    </w:p>
    <w:p w:rsidR="004C0B57" w:rsidRDefault="004C0B57">
      <w:proofErr w:type="spellStart"/>
      <w:r w:rsidRPr="0016288A">
        <w:rPr>
          <w:b/>
          <w:bCs/>
        </w:rPr>
        <w:t>RectTransform</w:t>
      </w:r>
      <w:proofErr w:type="spellEnd"/>
      <w:r>
        <w:t>.</w:t>
      </w:r>
    </w:p>
    <w:p w:rsidR="004C0B57" w:rsidRDefault="004C0B57">
      <w:r>
        <w:t>Especifica las zonas de anclaje de la imagen de victoria o derrota y ayuda a que la imagen haga el efecto de desvanecerse antes de volver a empezar el juego.</w:t>
      </w:r>
    </w:p>
    <w:p w:rsidR="004C0B57" w:rsidRDefault="004C0B57">
      <w:proofErr w:type="spellStart"/>
      <w:r w:rsidRPr="0016288A">
        <w:rPr>
          <w:b/>
          <w:bCs/>
        </w:rPr>
        <w:t>WayPointPatrol</w:t>
      </w:r>
      <w:proofErr w:type="spellEnd"/>
      <w:r>
        <w:t>.</w:t>
      </w:r>
    </w:p>
    <w:p w:rsidR="004C0B57" w:rsidRDefault="0016288A">
      <w:r>
        <w:t xml:space="preserve">Asignamos mínimo 2 puntos para hacer que el fantasma recorra la </w:t>
      </w:r>
      <w:proofErr w:type="spellStart"/>
      <w:r>
        <w:t>NavMesh</w:t>
      </w:r>
      <w:proofErr w:type="spellEnd"/>
      <w:r>
        <w:t xml:space="preserve"> y con los puntos asignamos la ruta que tiene que recorrer dentro de esta malla. El fantasma va de punto en punto si tenemos 5 puntos asignados los recorrerá y al llegar al último volverá al primero.</w:t>
      </w:r>
    </w:p>
    <w:sectPr w:rsidR="004C0B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3A"/>
    <w:rsid w:val="0016288A"/>
    <w:rsid w:val="001B5DEF"/>
    <w:rsid w:val="00326801"/>
    <w:rsid w:val="004C0B57"/>
    <w:rsid w:val="004F23CA"/>
    <w:rsid w:val="007B49EE"/>
    <w:rsid w:val="00A25B37"/>
    <w:rsid w:val="00EF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BD261"/>
  <w15:chartTrackingRefBased/>
  <w15:docId w15:val="{129E685E-658E-4120-9C3C-DE886D71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Valle Corrales</dc:creator>
  <cp:keywords/>
  <dc:description/>
  <cp:lastModifiedBy>Jonatan Valle Corrales</cp:lastModifiedBy>
  <cp:revision>2</cp:revision>
  <dcterms:created xsi:type="dcterms:W3CDTF">2020-01-28T17:46:00Z</dcterms:created>
  <dcterms:modified xsi:type="dcterms:W3CDTF">2020-01-28T19:04:00Z</dcterms:modified>
</cp:coreProperties>
</file>