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8"/>
          <w:sz w:val="36"/>
          <w:szCs w:val="36"/>
        </w:rPr>
      </w:pPr>
      <w:r>
        <w:rPr>
          <w:rStyle w:val="5"/>
          <w:rFonts w:hint="eastAsia" w:ascii="华文中宋" w:hAnsi="华文中宋" w:eastAsia="华文中宋" w:cs="华文中宋"/>
          <w:b/>
          <w:i w:val="0"/>
          <w:caps w:val="0"/>
          <w:color w:val="000000"/>
          <w:spacing w:val="8"/>
          <w:sz w:val="36"/>
          <w:szCs w:val="36"/>
          <w:bdr w:val="none" w:color="auto" w:sz="0" w:space="0"/>
          <w:shd w:val="clear" w:fill="FFFFFF"/>
        </w:rPr>
        <w:t>什么是人民战争?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8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8"/>
          <w:sz w:val="28"/>
          <w:szCs w:val="28"/>
          <w:shd w:val="clear" w:fill="FFFFFF"/>
        </w:rPr>
        <w:t>来源:法国Maoisme网站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8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8"/>
          <w:sz w:val="28"/>
          <w:szCs w:val="28"/>
          <w:shd w:val="clear" w:fill="FFFFFF"/>
        </w:rPr>
        <w:t>译者:李言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4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8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8"/>
          <w:sz w:val="28"/>
          <w:szCs w:val="28"/>
          <w:shd w:val="clear" w:fill="FFFFFF"/>
        </w:rPr>
        <w:t>如何改变当今世界?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当我们的权利正在逐步被剥夺，政治和社会危机正在恶化，领导人与人民越来越隔绝，财富集中在人类的一小部分手中，环境受到越来越严重的破坏时，我们能做些什么来掌握我们的命运，阻止我们生活条件的恶化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由于缺少一场伟大的人民运动，投票不仅是无用的，甚至还是危险的：它促使人们考虑，可以通过每五年把一张纸放在盒子里一次来参与政治。投票的作用是削弱群众的挫折感和冲淡他们的声音，并让现存制度存活的时间更长一些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然而，什么都不做将是最糟糕的解决方案：相反，有必要采取行动，并围绕能够导致社会根本变革的结构（structures）进行组织。毛主义正是通过持久人民战争(简称为人民战争)战略来推进这个计划的。我们是不是要带着一些步枪消失在森林中去发动游击战？当然不是，这将是愚蠢的自杀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人民战争，顾名思义，是以人民的动员为基础的。最初，它不采取公开战争（guerre ouverte)的形式。在我们这个时代，郊区的暴动(soulèvements)，针对人民的敌人采取的行动，封锁和示威是一些朝着正确方向发展的因素。但是，群众自发的暴力，即使是公正的，也是不够的：我们在20世纪70年代在美国、法国或意大利都看到了它。它必须组织成一个方向，有明确的目标，为此，需要有一个能够担当司令部这一角色的共产党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在今天已经存在的基础上，这个党正在推动组织民众自卫，并组建一支能够抵抗国家及其军队的力量。目的是在适当的时期内创造革命力量，这些力量构成了政治基础，代表了未来共产主义社会的活生生的例子。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4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“十月道路”和起义（l’insurrection）的局限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长期以来，起义是共产主义运动的主要战略。在1917年10月的俄国革命后，共产国际分析了这些事件，并得出结论，起义是一种普遍适用的战略。这导致了重大的失败，特别是在法国和德国。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毛主义者认为起义是一种有限的战略，原因有以下几点：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一方面，它由等待积累力量组成。许多组织都在说他们正在为起义做准备，同时在等待永远不会到来的“正确时刻”时什么都不做！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另一方面，今天的国家组织良好，通信、运输和信息手段高度发达。军队早已专业化，警察也积累了经验。占领几个车站和几个行政长官官邸，当然不会粉碎资产阶级国家。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最后，起义可能在持久人民战争中占有一席之地，但就像任何其他策略(抵制选举、罢工、封锁、武装行动、大规模示威…)一样，它是有限的，并且受制于更普遍的战略。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对十月革命的分析表明，布尔什维克运用人民战争的原则夺取政权，所以最初的起义只是一个较长过程的一小部分。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只有一次起义，几乎不可能推翻现行政治制度，只有经过长期的斗争，经过周到的组织，准备好每一步，抵御任何挫折，才能在我们的国家带来革命的前景。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4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共产主义的革命观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人民战争分为三个阶段：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4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  <w:lang w:val="en-US" w:eastAsia="zh-CN"/>
        </w:rPr>
        <w:t>·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战略防御。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党积累力量，组织队伍，使之军事化以抵抗镇压。其正在发展其组织以加强群众运动，并为对抗做准备。在这个阶段，一切都准备好了，所以这是至关重要的一步：尽管如此，资产阶级的力量远远胜于革命的力量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4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  <w:lang w:val="en-US" w:eastAsia="zh-CN"/>
        </w:rPr>
        <w:t>·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战略相持。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在取得第一次胜利后，“解放区”的发展采取了不同的形式(造反群众聚居区、支持运动的农村地区、起义区等)，党得以建设和发展自己的战斗力，并与资产阶级国家力量相匹配。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4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  <w:lang w:val="en-US" w:eastAsia="zh-CN"/>
        </w:rPr>
        <w:t>·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战略反攻。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革命运动比以往任何时候都更加强大，准备包围权力中心，占领它们，解放大城市的人口。国家只控制国家领土的一小部分，它的军队瓦解，行政崩溃。总罢工为城市中心的最后起义做好了准备，使得共产党人能够夺取政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加拿大毛主义者编写的一份文件中很好地总结了不同的普遍原则，推动了它的发展，我们从中得到启发：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革命战争是群众的战争。只有动员群众﹑依靠群众，才能做到这一点。它释放了他们的全部潜力。革命战争本质上是建立在群众的精神（l’énergie）、意志（la conscience）和自我牺牲（ l’abnégation )的基础上的，他们通过人民战争发展了领导社会的能力。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枪杆子里出政权：与国家的直接对抗是革命斗争的主轴。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党领导枪。革命党必须领导革命军队和人民战争。枪决不能领导党，并成为革命的领导力量，或成为独立于党的力量，否则就会陷入冒险主义、军事主义或沦为流氓匪徒。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在战略上，重要的是依靠自己的力量：如果国际团结是至关重要的，那么革命党必须是独立的，就像人民军队一样，它必须依赖于人民，而不是任何外部国家。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代表决定力量的是男女群众，而不是武器，哪怕是最现代的武器。此外，在群众中，受到剥削最严重的部分处于最前线：移民无产阶级、妇女和性少数群体、少数民族。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4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当今世界的人民战争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世界上有几个国家正在进行人民战争，让我们举几个最近的例子：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1967年，印度发生了纳萨尔巴里农民起义，导致了毛主义运动，即纳萨尔派的形成。今天，纳萨尔派发动了一场遍及印度广大地区的人民战争，建立了人民政权，并与国家及其准军事组织对抗。印度的人民战争是世界人民的灵感和巨大希望的源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在菲律宾，共产党及其阵线和军队近年来也在发展和扩大人民战争。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在秘鲁和土耳其，人民战争在20世纪80年代和90年代对毛主义的复兴起到了决定性的作用，在经过严厉的镇压后，目前处于较低水平。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最后，在尼泊尔，人民战争在1996年至2006年进行，导致毛主义力量取得了一场胜利。但其后来被一条投降路线所支配，使得革命无法在当前时期取得胜利。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在其他国家，例如巴西或阿富汗，人民战争正在准备之中。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关于这些问题已经发表了许多文献，所以这篇文章只是对持久人民战争-一种普遍的解放战略-的概要的总结。我们邀请您通过阅读毛泽东关于这个问题的文本（包括《中国革命战争的战略问题》）来充实您的知识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8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2020-05-24T07:01:32Z</dcterms:created>
  <dc:creator>Administrator</dc:creator>
  <cp:lastModifiedBy>Administrator</cp:lastModifiedBy>
  <dcterms:modified xsi:type="dcterms:W3CDTF">2020-05-24T07:06:47Z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