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585F6107" w:rsidR="00FD6456" w:rsidRDefault="00087314">
            <w:pPr>
              <w:ind w:left="0" w:firstLine="0"/>
              <w:jc w:val="center"/>
            </w:pPr>
            <w:r>
              <w:rPr>
                <w:rFonts w:ascii="Arial" w:eastAsia="Arial" w:hAnsi="Arial" w:cs="Arial"/>
                <w:b/>
                <w:sz w:val="24"/>
                <w:szCs w:val="24"/>
              </w:rPr>
              <w:t>PROYECTO 2 INTRODUCCIÓN A LA PROGRAMACIÓN Y COMPUTACIÓN 2</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1944A113" w:rsidR="00FD6456" w:rsidRDefault="00087314" w:rsidP="005063AB">
            <w:pPr>
              <w:ind w:left="0" w:firstLine="0"/>
              <w:jc w:val="center"/>
            </w:pPr>
            <w:r>
              <w:rPr>
                <w:rFonts w:ascii="Arial" w:eastAsia="Arial" w:hAnsi="Arial" w:cs="Arial"/>
                <w:b/>
              </w:rPr>
              <w:t>202300645</w:t>
            </w:r>
            <w:r w:rsidR="005063AB" w:rsidRPr="005063AB">
              <w:rPr>
                <w:rFonts w:ascii="Arial" w:eastAsia="Arial" w:hAnsi="Arial" w:cs="Arial"/>
                <w:b/>
              </w:rPr>
              <w:t xml:space="preserve"> – </w:t>
            </w:r>
            <w:r>
              <w:rPr>
                <w:rFonts w:ascii="Arial" w:eastAsia="Arial" w:hAnsi="Arial" w:cs="Arial"/>
                <w:b/>
              </w:rPr>
              <w:t>Carlos Heraldo Quiná Corona</w:t>
            </w:r>
          </w:p>
        </w:tc>
      </w:tr>
    </w:tbl>
    <w:p w14:paraId="7859CD51" w14:textId="77777777" w:rsidR="00FD6456" w:rsidRDefault="00FD6456">
      <w:pPr>
        <w:ind w:left="0" w:firstLine="0"/>
        <w:sectPr w:rsidR="00FD6456" w:rsidSect="00795E3E">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1118A13A" w14:textId="77777777" w:rsidR="00087314" w:rsidRDefault="007D6BEF" w:rsidP="00087314">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087314" w:rsidRPr="00087314">
        <w:rPr>
          <w:rFonts w:ascii="Times New Roman" w:eastAsia="Times New Roman" w:hAnsi="Times New Roman" w:cs="Times New Roman"/>
          <w:sz w:val="24"/>
          <w:szCs w:val="24"/>
        </w:rPr>
        <w:t xml:space="preserve">En el contexto de la automatización industrial, se ha desarrollado un programa en Python que simula el movimiento de una máquina entre diferentes líneas de producción y componentes. </w:t>
      </w:r>
    </w:p>
    <w:p w14:paraId="5A59D95D" w14:textId="77777777" w:rsidR="00087314" w:rsidRDefault="00087314" w:rsidP="00087314">
      <w:pPr>
        <w:ind w:left="175" w:hanging="175"/>
        <w:jc w:val="both"/>
        <w:rPr>
          <w:rFonts w:ascii="Times New Roman" w:eastAsia="Times New Roman" w:hAnsi="Times New Roman" w:cs="Times New Roman"/>
          <w:sz w:val="24"/>
          <w:szCs w:val="24"/>
        </w:rPr>
      </w:pPr>
    </w:p>
    <w:p w14:paraId="1DB20C8E" w14:textId="77777777" w:rsidR="00087314" w:rsidRDefault="00087314" w:rsidP="00087314">
      <w:pPr>
        <w:ind w:left="175" w:hanging="33"/>
        <w:jc w:val="both"/>
        <w:rPr>
          <w:rFonts w:ascii="Times New Roman" w:eastAsia="Times New Roman" w:hAnsi="Times New Roman" w:cs="Times New Roman"/>
          <w:sz w:val="24"/>
          <w:szCs w:val="24"/>
        </w:rPr>
      </w:pPr>
      <w:r w:rsidRPr="00087314">
        <w:rPr>
          <w:rFonts w:ascii="Times New Roman" w:eastAsia="Times New Roman" w:hAnsi="Times New Roman" w:cs="Times New Roman"/>
          <w:sz w:val="24"/>
          <w:szCs w:val="24"/>
        </w:rPr>
        <w:t xml:space="preserve">La novedad radica en su enfoque minimalista: no utiliza listas nativas de Python para gestionar los componentes. En lugar de eso, se implementa una estructura de datos personalizada basada en diccionarios o tuplas. </w:t>
      </w:r>
    </w:p>
    <w:p w14:paraId="399B8F1F" w14:textId="77777777" w:rsidR="00087314" w:rsidRDefault="00087314" w:rsidP="00087314">
      <w:pPr>
        <w:ind w:left="175" w:hanging="33"/>
        <w:jc w:val="both"/>
        <w:rPr>
          <w:rFonts w:ascii="Times New Roman" w:eastAsia="Times New Roman" w:hAnsi="Times New Roman" w:cs="Times New Roman"/>
          <w:sz w:val="24"/>
          <w:szCs w:val="24"/>
        </w:rPr>
      </w:pPr>
    </w:p>
    <w:p w14:paraId="5767CC12" w14:textId="52985902" w:rsidR="00FD6456" w:rsidRDefault="00087314" w:rsidP="00087314">
      <w:pPr>
        <w:ind w:left="175" w:hanging="33"/>
        <w:jc w:val="both"/>
        <w:rPr>
          <w:color w:val="FF0000"/>
        </w:rPr>
      </w:pPr>
      <w:r w:rsidRPr="00087314">
        <w:rPr>
          <w:rFonts w:ascii="Times New Roman" w:eastAsia="Times New Roman" w:hAnsi="Times New Roman" w:cs="Times New Roman"/>
          <w:sz w:val="24"/>
          <w:szCs w:val="24"/>
        </w:rPr>
        <w:t xml:space="preserve">Esto simplifica el código, mejora la eficiencia y permite una mayor escalabilidad. En resumen, esta alternativa demuestra que, en ocasiones, </w:t>
      </w:r>
      <w:proofErr w:type="gramStart"/>
      <w:r w:rsidRPr="00087314">
        <w:rPr>
          <w:rFonts w:ascii="Times New Roman" w:eastAsia="Times New Roman" w:hAnsi="Times New Roman" w:cs="Times New Roman"/>
          <w:sz w:val="24"/>
          <w:szCs w:val="24"/>
        </w:rPr>
        <w:t>menos</w:t>
      </w:r>
      <w:proofErr w:type="gramEnd"/>
      <w:r w:rsidRPr="00087314">
        <w:rPr>
          <w:rFonts w:ascii="Times New Roman" w:eastAsia="Times New Roman" w:hAnsi="Times New Roman" w:cs="Times New Roman"/>
          <w:sz w:val="24"/>
          <w:szCs w:val="24"/>
        </w:rPr>
        <w:t xml:space="preserve"> es más. La simplicidad y la adaptación a las necesidades específicas pueden ser más valiosas que las soluciones estándar.</w:t>
      </w:r>
    </w:p>
    <w:p w14:paraId="440CAADA" w14:textId="77777777" w:rsidR="00FD6456" w:rsidRDefault="00FD6456">
      <w:pPr>
        <w:ind w:left="0" w:firstLine="0"/>
        <w:jc w:val="both"/>
      </w:pPr>
    </w:p>
    <w:p w14:paraId="24D8E344" w14:textId="77777777" w:rsidR="00087314" w:rsidRDefault="00087314">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5E3DF160" w14:textId="34F3D73F" w:rsidR="005063AB" w:rsidRDefault="00087314" w:rsidP="00087314">
      <w:pPr>
        <w:ind w:hanging="34"/>
        <w:rPr>
          <w:rFonts w:ascii="Arial" w:eastAsia="Arial" w:hAnsi="Arial" w:cs="Arial"/>
          <w:b/>
          <w:i/>
        </w:rPr>
      </w:pPr>
      <w:r>
        <w:rPr>
          <w:rFonts w:ascii="Times New Roman" w:eastAsia="Times New Roman" w:hAnsi="Times New Roman" w:cs="Times New Roman"/>
          <w:sz w:val="24"/>
          <w:szCs w:val="24"/>
        </w:rPr>
        <w:t>S</w:t>
      </w:r>
      <w:r w:rsidRPr="00087314">
        <w:rPr>
          <w:rFonts w:ascii="Times New Roman" w:eastAsia="Times New Roman" w:hAnsi="Times New Roman" w:cs="Times New Roman"/>
          <w:sz w:val="24"/>
          <w:szCs w:val="24"/>
        </w:rPr>
        <w:t>imulación, automatización, estructura de datos, eficiencia, optimización.</w:t>
      </w:r>
    </w:p>
    <w:p w14:paraId="08BAB530" w14:textId="77777777" w:rsidR="005063AB" w:rsidRDefault="005063AB" w:rsidP="00A16055">
      <w:pPr>
        <w:ind w:hanging="176"/>
        <w:rPr>
          <w:rFonts w:ascii="Arial" w:eastAsia="Arial" w:hAnsi="Arial" w:cs="Arial"/>
          <w:b/>
          <w:i/>
        </w:rPr>
      </w:pPr>
    </w:p>
    <w:p w14:paraId="24B3FA13" w14:textId="77777777" w:rsidR="005063AB" w:rsidRDefault="005063AB" w:rsidP="00A16055">
      <w:pPr>
        <w:ind w:hanging="176"/>
        <w:rPr>
          <w:rFonts w:ascii="Arial" w:eastAsia="Arial" w:hAnsi="Arial" w:cs="Arial"/>
          <w:b/>
          <w:i/>
        </w:rPr>
      </w:pPr>
    </w:p>
    <w:p w14:paraId="798C5151" w14:textId="77777777" w:rsidR="005063AB" w:rsidRDefault="005063AB" w:rsidP="00A16055">
      <w:pPr>
        <w:ind w:hanging="176"/>
        <w:rPr>
          <w:rFonts w:ascii="Arial" w:eastAsia="Arial" w:hAnsi="Arial" w:cs="Arial"/>
          <w:b/>
          <w:i/>
        </w:rPr>
      </w:pPr>
    </w:p>
    <w:p w14:paraId="21522631" w14:textId="77777777" w:rsidR="005063AB" w:rsidRDefault="005063AB" w:rsidP="00A16055">
      <w:pPr>
        <w:ind w:hanging="176"/>
        <w:rPr>
          <w:rFonts w:ascii="Arial" w:eastAsia="Arial" w:hAnsi="Arial" w:cs="Arial"/>
          <w:b/>
          <w:i/>
        </w:rPr>
      </w:pPr>
    </w:p>
    <w:p w14:paraId="14C02845" w14:textId="77777777" w:rsidR="005063AB" w:rsidRDefault="005063AB" w:rsidP="00A16055">
      <w:pPr>
        <w:ind w:hanging="176"/>
        <w:rPr>
          <w:rFonts w:ascii="Arial" w:eastAsia="Arial" w:hAnsi="Arial" w:cs="Arial"/>
          <w:b/>
          <w:i/>
        </w:rPr>
      </w:pPr>
    </w:p>
    <w:p w14:paraId="5F52456F" w14:textId="77777777" w:rsidR="005063AB" w:rsidRDefault="005063AB" w:rsidP="00A16055">
      <w:pPr>
        <w:ind w:hanging="176"/>
        <w:rPr>
          <w:rFonts w:ascii="Arial" w:eastAsia="Arial" w:hAnsi="Arial" w:cs="Arial"/>
          <w:b/>
          <w:i/>
        </w:rPr>
      </w:pPr>
    </w:p>
    <w:p w14:paraId="6524B125" w14:textId="77777777" w:rsidR="005063AB" w:rsidRDefault="005063AB" w:rsidP="00A16055">
      <w:pPr>
        <w:ind w:hanging="176"/>
        <w:rPr>
          <w:rFonts w:ascii="Arial" w:eastAsia="Arial" w:hAnsi="Arial" w:cs="Arial"/>
          <w:b/>
          <w:i/>
        </w:rPr>
      </w:pPr>
    </w:p>
    <w:p w14:paraId="430B8AA6" w14:textId="723E8FEF" w:rsidR="00FD6456" w:rsidRPr="00BC6CD3" w:rsidRDefault="007D6BEF" w:rsidP="00A16055">
      <w:pPr>
        <w:ind w:hanging="176"/>
        <w:rPr>
          <w:lang w:val="en-US"/>
        </w:rPr>
      </w:pPr>
      <w:r w:rsidRPr="00BC6CD3">
        <w:rPr>
          <w:rFonts w:ascii="Arial" w:eastAsia="Arial" w:hAnsi="Arial" w:cs="Arial"/>
          <w:b/>
          <w:i/>
          <w:lang w:val="en-US"/>
        </w:rPr>
        <w:t>Abstract</w:t>
      </w:r>
    </w:p>
    <w:p w14:paraId="2CD2CFEF" w14:textId="77777777" w:rsidR="00FD6456" w:rsidRPr="00BC6CD3" w:rsidRDefault="00FD6456">
      <w:pPr>
        <w:ind w:left="0" w:firstLine="0"/>
        <w:jc w:val="both"/>
        <w:rPr>
          <w:lang w:val="en-US"/>
        </w:rPr>
      </w:pPr>
    </w:p>
    <w:p w14:paraId="762DFFE5" w14:textId="7F07F65D" w:rsidR="00087314" w:rsidRPr="00087314" w:rsidRDefault="00087314" w:rsidP="00087314">
      <w:pPr>
        <w:ind w:left="0" w:firstLine="0"/>
        <w:jc w:val="both"/>
        <w:rPr>
          <w:rFonts w:ascii="Times New Roman" w:eastAsia="Times New Roman" w:hAnsi="Times New Roman" w:cs="Times New Roman"/>
          <w:i/>
          <w:sz w:val="24"/>
          <w:szCs w:val="24"/>
          <w:lang w:val="en-US"/>
        </w:rPr>
      </w:pPr>
      <w:r w:rsidRPr="00087314">
        <w:rPr>
          <w:rFonts w:ascii="Times New Roman" w:eastAsia="Times New Roman" w:hAnsi="Times New Roman" w:cs="Times New Roman"/>
          <w:i/>
          <w:sz w:val="24"/>
          <w:szCs w:val="24"/>
          <w:lang w:val="en-US"/>
        </w:rPr>
        <w:t xml:space="preserve">In the context of industrial automation, a Python program has been developed that simulates the movement of a machine between different production lines and components. </w:t>
      </w:r>
    </w:p>
    <w:p w14:paraId="5DBEDAFE" w14:textId="77777777" w:rsidR="00087314" w:rsidRPr="00087314" w:rsidRDefault="00087314" w:rsidP="00087314">
      <w:pPr>
        <w:ind w:left="0" w:firstLine="0"/>
        <w:jc w:val="both"/>
        <w:rPr>
          <w:rFonts w:ascii="Times New Roman" w:eastAsia="Times New Roman" w:hAnsi="Times New Roman" w:cs="Times New Roman"/>
          <w:i/>
          <w:sz w:val="24"/>
          <w:szCs w:val="24"/>
          <w:lang w:val="en-US"/>
        </w:rPr>
      </w:pPr>
    </w:p>
    <w:p w14:paraId="7DE42434" w14:textId="77777777" w:rsidR="00087314" w:rsidRPr="00087314" w:rsidRDefault="00087314" w:rsidP="00087314">
      <w:pPr>
        <w:ind w:left="0" w:firstLine="0"/>
        <w:jc w:val="both"/>
        <w:rPr>
          <w:rFonts w:ascii="Times New Roman" w:eastAsia="Times New Roman" w:hAnsi="Times New Roman" w:cs="Times New Roman"/>
          <w:i/>
          <w:sz w:val="24"/>
          <w:szCs w:val="24"/>
          <w:lang w:val="en-US"/>
        </w:rPr>
      </w:pPr>
      <w:r w:rsidRPr="00087314">
        <w:rPr>
          <w:rFonts w:ascii="Times New Roman" w:eastAsia="Times New Roman" w:hAnsi="Times New Roman" w:cs="Times New Roman"/>
          <w:i/>
          <w:sz w:val="24"/>
          <w:szCs w:val="24"/>
          <w:lang w:val="en-US"/>
        </w:rPr>
        <w:t xml:space="preserve">The novelty lies in its minimalist approach: it does not use native Python lists to manage components. Instead, a custom data structure based on dictionaries or tuples is implemented. </w:t>
      </w:r>
    </w:p>
    <w:p w14:paraId="344DC83E" w14:textId="77777777" w:rsidR="00087314" w:rsidRPr="00087314" w:rsidRDefault="00087314" w:rsidP="00087314">
      <w:pPr>
        <w:ind w:left="0" w:firstLine="0"/>
        <w:jc w:val="both"/>
        <w:rPr>
          <w:rFonts w:ascii="Times New Roman" w:eastAsia="Times New Roman" w:hAnsi="Times New Roman" w:cs="Times New Roman"/>
          <w:i/>
          <w:sz w:val="24"/>
          <w:szCs w:val="24"/>
          <w:lang w:val="en-US"/>
        </w:rPr>
      </w:pPr>
    </w:p>
    <w:p w14:paraId="50FCDD2D" w14:textId="2707B4FD" w:rsidR="00553519" w:rsidRPr="00087314" w:rsidRDefault="00087314" w:rsidP="00087314">
      <w:pPr>
        <w:ind w:left="0" w:firstLine="0"/>
        <w:jc w:val="both"/>
        <w:rPr>
          <w:rFonts w:ascii="Times New Roman" w:eastAsia="Times New Roman" w:hAnsi="Times New Roman" w:cs="Times New Roman"/>
          <w:i/>
          <w:sz w:val="24"/>
          <w:szCs w:val="24"/>
          <w:lang w:val="en-US"/>
        </w:rPr>
      </w:pPr>
      <w:r w:rsidRPr="00087314">
        <w:rPr>
          <w:rFonts w:ascii="Times New Roman" w:eastAsia="Times New Roman" w:hAnsi="Times New Roman" w:cs="Times New Roman"/>
          <w:i/>
          <w:sz w:val="24"/>
          <w:szCs w:val="24"/>
          <w:lang w:val="en-US"/>
        </w:rPr>
        <w:t>This simplifies the code, improves efficiency, and allows for greater scalability. In short, this alternative shows that sometimes less is more. Simplicity and adaptation to specific needs can be more valuable than standard solutions.</w:t>
      </w:r>
    </w:p>
    <w:p w14:paraId="0FBDF605" w14:textId="77777777" w:rsidR="00FD6456" w:rsidRPr="00087314" w:rsidRDefault="00FD6456" w:rsidP="0053300E">
      <w:pPr>
        <w:ind w:hanging="176"/>
        <w:rPr>
          <w:lang w:val="en-US"/>
        </w:rPr>
      </w:pPr>
    </w:p>
    <w:p w14:paraId="0593DC29" w14:textId="77777777" w:rsidR="00553519" w:rsidRPr="00087314" w:rsidRDefault="00553519" w:rsidP="00553519">
      <w:pPr>
        <w:ind w:hanging="176"/>
        <w:jc w:val="both"/>
        <w:rPr>
          <w:rFonts w:ascii="Times New Roman" w:eastAsia="Times New Roman" w:hAnsi="Times New Roman" w:cs="Times New Roman"/>
          <w:i/>
          <w:sz w:val="24"/>
          <w:szCs w:val="24"/>
          <w:lang w:val="en-US"/>
        </w:rPr>
      </w:pPr>
    </w:p>
    <w:p w14:paraId="6C3F39E8" w14:textId="77777777" w:rsidR="0053300E" w:rsidRPr="00087314" w:rsidRDefault="0053300E">
      <w:pPr>
        <w:ind w:left="0" w:firstLine="0"/>
        <w:jc w:val="both"/>
        <w:rPr>
          <w:rFonts w:ascii="Times New Roman" w:eastAsia="Times New Roman" w:hAnsi="Times New Roman" w:cs="Times New Roman"/>
          <w:i/>
          <w:sz w:val="24"/>
          <w:szCs w:val="24"/>
          <w:lang w:val="en-US"/>
        </w:rPr>
      </w:pPr>
    </w:p>
    <w:p w14:paraId="53EAACCC" w14:textId="77777777" w:rsidR="0053300E" w:rsidRPr="00087314" w:rsidRDefault="0053300E">
      <w:pPr>
        <w:ind w:left="0" w:firstLine="0"/>
        <w:jc w:val="both"/>
        <w:rPr>
          <w:rFonts w:ascii="Carlito"/>
          <w:lang w:val="en-US"/>
        </w:rPr>
      </w:pPr>
    </w:p>
    <w:p w14:paraId="6CF3E1E0" w14:textId="77777777" w:rsidR="00FD6456" w:rsidRPr="00BC6CD3" w:rsidRDefault="007D6BEF">
      <w:pPr>
        <w:ind w:left="0" w:firstLine="0"/>
        <w:jc w:val="both"/>
        <w:rPr>
          <w:lang w:val="en-US"/>
        </w:rPr>
      </w:pPr>
      <w:r w:rsidRPr="00BC6CD3">
        <w:rPr>
          <w:rFonts w:ascii="Arial" w:eastAsia="Arial" w:hAnsi="Arial" w:cs="Arial"/>
          <w:b/>
          <w:i/>
          <w:lang w:val="en-US"/>
        </w:rPr>
        <w:t>Keywords</w:t>
      </w:r>
    </w:p>
    <w:p w14:paraId="5C999099" w14:textId="3A277284" w:rsidR="00FD6456" w:rsidRPr="00087314" w:rsidRDefault="00087314">
      <w:pPr>
        <w:spacing w:after="90" w:line="288" w:lineRule="auto"/>
        <w:ind w:left="0" w:firstLine="0"/>
        <w:jc w:val="both"/>
        <w:rPr>
          <w:lang w:val="en-US"/>
        </w:rPr>
      </w:pPr>
      <w:r w:rsidRPr="00087314">
        <w:rPr>
          <w:rFonts w:ascii="Times New Roman" w:eastAsia="Times New Roman" w:hAnsi="Times New Roman" w:cs="Times New Roman"/>
          <w:i/>
          <w:sz w:val="24"/>
          <w:szCs w:val="24"/>
          <w:lang w:val="en-US"/>
        </w:rPr>
        <w:t>Simulation, automation, data structure, efficiency, optimization.</w:t>
      </w:r>
    </w:p>
    <w:p w14:paraId="3B5744CB" w14:textId="77777777" w:rsidR="005063AB" w:rsidRPr="00087314" w:rsidRDefault="005063AB">
      <w:pPr>
        <w:spacing w:after="90" w:line="288" w:lineRule="auto"/>
        <w:ind w:left="0" w:firstLine="0"/>
        <w:jc w:val="both"/>
        <w:rPr>
          <w:rFonts w:ascii="Arial" w:eastAsia="Arial" w:hAnsi="Arial" w:cs="Arial"/>
          <w:b/>
          <w:lang w:val="en-US"/>
        </w:rPr>
      </w:pPr>
    </w:p>
    <w:p w14:paraId="278F78A1" w14:textId="77777777" w:rsidR="005063AB" w:rsidRPr="00087314" w:rsidRDefault="005063AB">
      <w:pPr>
        <w:spacing w:after="90" w:line="288" w:lineRule="auto"/>
        <w:ind w:left="0" w:firstLine="0"/>
        <w:jc w:val="both"/>
        <w:rPr>
          <w:rFonts w:ascii="Arial" w:eastAsia="Arial" w:hAnsi="Arial" w:cs="Arial"/>
          <w:b/>
          <w:lang w:val="en-US"/>
        </w:rPr>
      </w:pPr>
    </w:p>
    <w:p w14:paraId="774BF8E9" w14:textId="77777777" w:rsidR="005063AB" w:rsidRPr="00087314" w:rsidRDefault="005063AB">
      <w:pPr>
        <w:spacing w:after="90" w:line="288" w:lineRule="auto"/>
        <w:ind w:left="0" w:firstLine="0"/>
        <w:jc w:val="both"/>
        <w:rPr>
          <w:rFonts w:ascii="Arial" w:eastAsia="Arial" w:hAnsi="Arial" w:cs="Arial"/>
          <w:b/>
          <w:lang w:val="en-US"/>
        </w:rPr>
      </w:pPr>
    </w:p>
    <w:p w14:paraId="5E9C6CC5" w14:textId="77777777" w:rsidR="005063AB" w:rsidRPr="00087314" w:rsidRDefault="005063AB">
      <w:pPr>
        <w:spacing w:after="90" w:line="288" w:lineRule="auto"/>
        <w:ind w:left="0" w:firstLine="0"/>
        <w:jc w:val="both"/>
        <w:rPr>
          <w:rFonts w:ascii="Arial" w:eastAsia="Arial" w:hAnsi="Arial" w:cs="Arial"/>
          <w:b/>
          <w:lang w:val="en-US"/>
        </w:rPr>
      </w:pPr>
    </w:p>
    <w:p w14:paraId="1F88EF87" w14:textId="77777777" w:rsidR="005063AB" w:rsidRPr="00087314" w:rsidRDefault="005063AB">
      <w:pPr>
        <w:spacing w:after="90" w:line="288" w:lineRule="auto"/>
        <w:ind w:left="0" w:firstLine="0"/>
        <w:jc w:val="both"/>
        <w:rPr>
          <w:rFonts w:ascii="Arial" w:eastAsia="Arial" w:hAnsi="Arial" w:cs="Arial"/>
          <w:b/>
          <w:lang w:val="en-US"/>
        </w:rPr>
      </w:pPr>
    </w:p>
    <w:p w14:paraId="0A4D1ACC" w14:textId="3205B1F6" w:rsidR="00FD6456" w:rsidRDefault="007D6BEF">
      <w:pPr>
        <w:spacing w:after="90" w:line="288" w:lineRule="auto"/>
        <w:ind w:left="0" w:firstLine="0"/>
        <w:jc w:val="both"/>
      </w:pPr>
      <w:r>
        <w:rPr>
          <w:rFonts w:ascii="Arial" w:eastAsia="Arial" w:hAnsi="Arial" w:cs="Arial"/>
          <w:b/>
        </w:rPr>
        <w:t xml:space="preserve">Introducción </w:t>
      </w:r>
    </w:p>
    <w:p w14:paraId="1EBD6C10" w14:textId="77777777" w:rsidR="00BC6CD3" w:rsidRPr="00BC6CD3" w:rsidRDefault="00BC6CD3" w:rsidP="00BC6CD3">
      <w:pPr>
        <w:ind w:left="0" w:firstLine="0"/>
        <w:jc w:val="both"/>
        <w:rPr>
          <w:rFonts w:ascii="Times New Roman" w:eastAsia="Times New Roman" w:hAnsi="Times New Roman" w:cs="Times New Roman"/>
          <w:sz w:val="24"/>
          <w:szCs w:val="24"/>
        </w:rPr>
      </w:pPr>
      <w:r w:rsidRPr="00BC6CD3">
        <w:rPr>
          <w:rFonts w:ascii="Times New Roman" w:eastAsia="Times New Roman" w:hAnsi="Times New Roman" w:cs="Times New Roman"/>
          <w:sz w:val="24"/>
          <w:szCs w:val="24"/>
        </w:rPr>
        <w:t>Este ensayo presenta una simulación de una máquina industrial que se desplaza por distintas estaciones de trabajo. Sin utilizar las listas integradas de Python, exploraremos estructuras de datos personalizadas para modelar de manera eficiente las líneas de producción y los movimientos de la máquina.</w:t>
      </w:r>
    </w:p>
    <w:p w14:paraId="63E77235" w14:textId="77777777" w:rsidR="00BC6CD3" w:rsidRPr="00BC6CD3" w:rsidRDefault="00BC6CD3" w:rsidP="00BC6CD3">
      <w:pPr>
        <w:ind w:left="0" w:firstLine="0"/>
        <w:jc w:val="both"/>
        <w:rPr>
          <w:rFonts w:ascii="Times New Roman" w:eastAsia="Times New Roman" w:hAnsi="Times New Roman" w:cs="Times New Roman"/>
          <w:sz w:val="24"/>
          <w:szCs w:val="24"/>
        </w:rPr>
      </w:pPr>
      <w:r w:rsidRPr="00BC6CD3">
        <w:rPr>
          <w:rFonts w:ascii="Times New Roman" w:eastAsia="Times New Roman" w:hAnsi="Times New Roman" w:cs="Times New Roman"/>
          <w:b/>
          <w:bCs/>
          <w:sz w:val="24"/>
          <w:szCs w:val="24"/>
        </w:rPr>
        <w:t>Objetivo:</w:t>
      </w:r>
    </w:p>
    <w:p w14:paraId="411557A3" w14:textId="77777777" w:rsidR="00BC6CD3" w:rsidRPr="00BC6CD3" w:rsidRDefault="00BC6CD3" w:rsidP="00BC6CD3">
      <w:pPr>
        <w:ind w:left="0" w:firstLine="0"/>
        <w:jc w:val="both"/>
        <w:rPr>
          <w:rFonts w:ascii="Times New Roman" w:eastAsia="Times New Roman" w:hAnsi="Times New Roman" w:cs="Times New Roman"/>
          <w:sz w:val="24"/>
          <w:szCs w:val="24"/>
        </w:rPr>
      </w:pPr>
      <w:r w:rsidRPr="00BC6CD3">
        <w:rPr>
          <w:rFonts w:ascii="Times New Roman" w:eastAsia="Times New Roman" w:hAnsi="Times New Roman" w:cs="Times New Roman"/>
          <w:sz w:val="24"/>
          <w:szCs w:val="24"/>
        </w:rPr>
        <w:t>El objetivo principal es desarrollar una simulación flexible y eficiente que permita analizar y optimizar los procesos de producción. Al evitar las listas estándar, buscamos una mayor adaptabilidad a diferentes escenarios industriales.</w:t>
      </w:r>
    </w:p>
    <w:p w14:paraId="6ACFCFC5" w14:textId="77777777" w:rsidR="00BC6CD3" w:rsidRPr="00BC6CD3" w:rsidRDefault="00BC6CD3" w:rsidP="00BC6CD3">
      <w:pPr>
        <w:ind w:left="0" w:firstLine="0"/>
        <w:jc w:val="both"/>
        <w:rPr>
          <w:rFonts w:ascii="Times New Roman" w:eastAsia="Times New Roman" w:hAnsi="Times New Roman" w:cs="Times New Roman"/>
          <w:sz w:val="24"/>
          <w:szCs w:val="24"/>
        </w:rPr>
      </w:pPr>
      <w:r w:rsidRPr="00BC6CD3">
        <w:rPr>
          <w:rFonts w:ascii="Times New Roman" w:eastAsia="Times New Roman" w:hAnsi="Times New Roman" w:cs="Times New Roman"/>
          <w:b/>
          <w:bCs/>
          <w:sz w:val="24"/>
          <w:szCs w:val="24"/>
        </w:rPr>
        <w:t>Importancia:</w:t>
      </w:r>
    </w:p>
    <w:p w14:paraId="4162A450" w14:textId="77777777" w:rsidR="00BC6CD3" w:rsidRPr="00BC6CD3" w:rsidRDefault="00BC6CD3" w:rsidP="00BC6CD3">
      <w:pPr>
        <w:ind w:left="0" w:firstLine="0"/>
        <w:jc w:val="both"/>
        <w:rPr>
          <w:rFonts w:ascii="Times New Roman" w:eastAsia="Times New Roman" w:hAnsi="Times New Roman" w:cs="Times New Roman"/>
          <w:sz w:val="24"/>
          <w:szCs w:val="24"/>
        </w:rPr>
      </w:pPr>
      <w:r w:rsidRPr="00BC6CD3">
        <w:rPr>
          <w:rFonts w:ascii="Times New Roman" w:eastAsia="Times New Roman" w:hAnsi="Times New Roman" w:cs="Times New Roman"/>
          <w:sz w:val="24"/>
          <w:szCs w:val="24"/>
        </w:rPr>
        <w:t>Esta simulación es una herramienta valiosa para la industria, ya que ayuda a:</w:t>
      </w:r>
    </w:p>
    <w:p w14:paraId="004672B3" w14:textId="77777777" w:rsidR="00BC6CD3" w:rsidRPr="00BC6CD3" w:rsidRDefault="00BC6CD3" w:rsidP="00BC6CD3">
      <w:pPr>
        <w:numPr>
          <w:ilvl w:val="0"/>
          <w:numId w:val="3"/>
        </w:numPr>
        <w:jc w:val="both"/>
        <w:rPr>
          <w:rFonts w:ascii="Times New Roman" w:eastAsia="Times New Roman" w:hAnsi="Times New Roman" w:cs="Times New Roman"/>
          <w:sz w:val="24"/>
          <w:szCs w:val="24"/>
        </w:rPr>
      </w:pPr>
      <w:r w:rsidRPr="00BC6CD3">
        <w:rPr>
          <w:rFonts w:ascii="Times New Roman" w:eastAsia="Times New Roman" w:hAnsi="Times New Roman" w:cs="Times New Roman"/>
          <w:b/>
          <w:bCs/>
          <w:sz w:val="24"/>
          <w:szCs w:val="24"/>
        </w:rPr>
        <w:t>Visualizar</w:t>
      </w:r>
      <w:r w:rsidRPr="00BC6CD3">
        <w:rPr>
          <w:rFonts w:ascii="Times New Roman" w:eastAsia="Times New Roman" w:hAnsi="Times New Roman" w:cs="Times New Roman"/>
          <w:sz w:val="24"/>
          <w:szCs w:val="24"/>
        </w:rPr>
        <w:t xml:space="preserve"> el flujo de trabajo de una manera más intuitiva.</w:t>
      </w:r>
    </w:p>
    <w:p w14:paraId="29AAE424" w14:textId="77777777" w:rsidR="00BC6CD3" w:rsidRPr="00BC6CD3" w:rsidRDefault="00BC6CD3" w:rsidP="00BC6CD3">
      <w:pPr>
        <w:numPr>
          <w:ilvl w:val="0"/>
          <w:numId w:val="3"/>
        </w:numPr>
        <w:jc w:val="both"/>
        <w:rPr>
          <w:rFonts w:ascii="Times New Roman" w:eastAsia="Times New Roman" w:hAnsi="Times New Roman" w:cs="Times New Roman"/>
          <w:sz w:val="24"/>
          <w:szCs w:val="24"/>
        </w:rPr>
      </w:pPr>
      <w:r w:rsidRPr="00BC6CD3">
        <w:rPr>
          <w:rFonts w:ascii="Times New Roman" w:eastAsia="Times New Roman" w:hAnsi="Times New Roman" w:cs="Times New Roman"/>
          <w:b/>
          <w:bCs/>
          <w:sz w:val="24"/>
          <w:szCs w:val="24"/>
        </w:rPr>
        <w:t>Identificar</w:t>
      </w:r>
      <w:r w:rsidRPr="00BC6CD3">
        <w:rPr>
          <w:rFonts w:ascii="Times New Roman" w:eastAsia="Times New Roman" w:hAnsi="Times New Roman" w:cs="Times New Roman"/>
          <w:sz w:val="24"/>
          <w:szCs w:val="24"/>
        </w:rPr>
        <w:t xml:space="preserve"> posibles cuellos de botella en la producción.</w:t>
      </w:r>
    </w:p>
    <w:p w14:paraId="1BFF0BE1" w14:textId="77777777" w:rsidR="00BC6CD3" w:rsidRPr="00BC6CD3" w:rsidRDefault="00BC6CD3" w:rsidP="00BC6CD3">
      <w:pPr>
        <w:numPr>
          <w:ilvl w:val="0"/>
          <w:numId w:val="3"/>
        </w:numPr>
        <w:jc w:val="both"/>
        <w:rPr>
          <w:rFonts w:ascii="Times New Roman" w:eastAsia="Times New Roman" w:hAnsi="Times New Roman" w:cs="Times New Roman"/>
          <w:sz w:val="24"/>
          <w:szCs w:val="24"/>
        </w:rPr>
      </w:pPr>
      <w:r w:rsidRPr="00BC6CD3">
        <w:rPr>
          <w:rFonts w:ascii="Times New Roman" w:eastAsia="Times New Roman" w:hAnsi="Times New Roman" w:cs="Times New Roman"/>
          <w:b/>
          <w:bCs/>
          <w:sz w:val="24"/>
          <w:szCs w:val="24"/>
        </w:rPr>
        <w:t>Evaluar</w:t>
      </w:r>
      <w:r w:rsidRPr="00BC6CD3">
        <w:rPr>
          <w:rFonts w:ascii="Times New Roman" w:eastAsia="Times New Roman" w:hAnsi="Times New Roman" w:cs="Times New Roman"/>
          <w:sz w:val="24"/>
          <w:szCs w:val="24"/>
        </w:rPr>
        <w:t xml:space="preserve"> diferentes estrategias de optimización.</w:t>
      </w:r>
    </w:p>
    <w:p w14:paraId="22776D97" w14:textId="77777777" w:rsidR="00BC6CD3" w:rsidRPr="00BC6CD3" w:rsidRDefault="00BC6CD3" w:rsidP="00BC6CD3">
      <w:pPr>
        <w:ind w:left="0" w:firstLine="0"/>
        <w:jc w:val="both"/>
        <w:rPr>
          <w:rFonts w:ascii="Times New Roman" w:eastAsia="Times New Roman" w:hAnsi="Times New Roman" w:cs="Times New Roman"/>
          <w:sz w:val="24"/>
          <w:szCs w:val="24"/>
        </w:rPr>
      </w:pPr>
      <w:r w:rsidRPr="00BC6CD3">
        <w:rPr>
          <w:rFonts w:ascii="Times New Roman" w:eastAsia="Times New Roman" w:hAnsi="Times New Roman" w:cs="Times New Roman"/>
          <w:b/>
          <w:bCs/>
          <w:sz w:val="24"/>
          <w:szCs w:val="24"/>
        </w:rPr>
        <w:t>Preguntas clave:</w:t>
      </w:r>
    </w:p>
    <w:p w14:paraId="5AB3EBD5" w14:textId="77777777" w:rsidR="00BC6CD3" w:rsidRPr="00BC6CD3" w:rsidRDefault="00BC6CD3" w:rsidP="00BC6CD3">
      <w:pPr>
        <w:numPr>
          <w:ilvl w:val="0"/>
          <w:numId w:val="4"/>
        </w:numPr>
        <w:jc w:val="both"/>
        <w:rPr>
          <w:rFonts w:ascii="Times New Roman" w:eastAsia="Times New Roman" w:hAnsi="Times New Roman" w:cs="Times New Roman"/>
          <w:sz w:val="24"/>
          <w:szCs w:val="24"/>
        </w:rPr>
      </w:pPr>
      <w:r w:rsidRPr="00BC6CD3">
        <w:rPr>
          <w:rFonts w:ascii="Times New Roman" w:eastAsia="Times New Roman" w:hAnsi="Times New Roman" w:cs="Times New Roman"/>
          <w:sz w:val="24"/>
          <w:szCs w:val="24"/>
        </w:rPr>
        <w:t>¿Qué tipo de estructura de datos es más adecuada para representar las líneas de producción y las máquinas?</w:t>
      </w:r>
    </w:p>
    <w:p w14:paraId="436B2A23" w14:textId="77777777" w:rsidR="00BC6CD3" w:rsidRPr="00BC6CD3" w:rsidRDefault="00BC6CD3" w:rsidP="00BC6CD3">
      <w:pPr>
        <w:numPr>
          <w:ilvl w:val="0"/>
          <w:numId w:val="4"/>
        </w:numPr>
        <w:jc w:val="both"/>
        <w:rPr>
          <w:rFonts w:ascii="Times New Roman" w:eastAsia="Times New Roman" w:hAnsi="Times New Roman" w:cs="Times New Roman"/>
          <w:sz w:val="24"/>
          <w:szCs w:val="24"/>
        </w:rPr>
      </w:pPr>
      <w:r w:rsidRPr="00BC6CD3">
        <w:rPr>
          <w:rFonts w:ascii="Times New Roman" w:eastAsia="Times New Roman" w:hAnsi="Times New Roman" w:cs="Times New Roman"/>
          <w:sz w:val="24"/>
          <w:szCs w:val="24"/>
        </w:rPr>
        <w:t>¿Cómo se pueden modelar los movimientos de la máquina de manera realista y eficiente?</w:t>
      </w:r>
    </w:p>
    <w:p w14:paraId="013C5FCE" w14:textId="77777777" w:rsidR="00BC6CD3" w:rsidRPr="00BC6CD3" w:rsidRDefault="00BC6CD3" w:rsidP="00BC6CD3">
      <w:pPr>
        <w:numPr>
          <w:ilvl w:val="0"/>
          <w:numId w:val="4"/>
        </w:numPr>
        <w:jc w:val="both"/>
        <w:rPr>
          <w:rFonts w:ascii="Times New Roman" w:eastAsia="Times New Roman" w:hAnsi="Times New Roman" w:cs="Times New Roman"/>
          <w:sz w:val="24"/>
          <w:szCs w:val="24"/>
        </w:rPr>
      </w:pPr>
      <w:r w:rsidRPr="00BC6CD3">
        <w:rPr>
          <w:rFonts w:ascii="Times New Roman" w:eastAsia="Times New Roman" w:hAnsi="Times New Roman" w:cs="Times New Roman"/>
          <w:sz w:val="24"/>
          <w:szCs w:val="24"/>
        </w:rPr>
        <w:t>¿Qué métricas podemos utilizar para evaluar el desempeño de la simulación?</w:t>
      </w:r>
    </w:p>
    <w:p w14:paraId="04340235" w14:textId="77777777" w:rsidR="00BC6CD3" w:rsidRPr="00BC6CD3" w:rsidRDefault="00BC6CD3" w:rsidP="00BC6CD3">
      <w:pPr>
        <w:ind w:left="0" w:firstLine="0"/>
        <w:jc w:val="both"/>
        <w:rPr>
          <w:rFonts w:ascii="Times New Roman" w:eastAsia="Times New Roman" w:hAnsi="Times New Roman" w:cs="Times New Roman"/>
          <w:sz w:val="24"/>
          <w:szCs w:val="24"/>
        </w:rPr>
      </w:pPr>
      <w:r w:rsidRPr="00BC6CD3">
        <w:rPr>
          <w:rFonts w:ascii="Times New Roman" w:eastAsia="Times New Roman" w:hAnsi="Times New Roman" w:cs="Times New Roman"/>
          <w:sz w:val="24"/>
          <w:szCs w:val="24"/>
        </w:rPr>
        <w:t>Este trabajo busca contribuir al campo de la simulación industrial al presentar una nueva alternativa basada en estructuras de datos personalizadas.</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0010D5E8" w14:textId="77777777" w:rsidR="00BC6CD3" w:rsidRPr="00BC6CD3" w:rsidRDefault="00BC6CD3" w:rsidP="00BC6CD3">
      <w:pPr>
        <w:ind w:left="0" w:firstLine="0"/>
        <w:rPr>
          <w:rFonts w:ascii="Times New Roman" w:eastAsia="Times New Roman" w:hAnsi="Times New Roman" w:cs="Times New Roman"/>
          <w:sz w:val="24"/>
          <w:szCs w:val="24"/>
        </w:rPr>
      </w:pPr>
      <w:r w:rsidRPr="00BC6CD3">
        <w:rPr>
          <w:rFonts w:ascii="Times New Roman" w:eastAsia="Times New Roman" w:hAnsi="Times New Roman" w:cs="Times New Roman"/>
          <w:sz w:val="24"/>
          <w:szCs w:val="24"/>
        </w:rPr>
        <w:t xml:space="preserve">En la introducción, mencionamos la creación de una simulación que modele el movimiento de una máquina en una línea de producción. Esta simulación, al prescindir de las listas nativas de Python, nos permite explorar estructuras de datos </w:t>
      </w:r>
      <w:r w:rsidRPr="00BC6CD3">
        <w:rPr>
          <w:rFonts w:ascii="Times New Roman" w:eastAsia="Times New Roman" w:hAnsi="Times New Roman" w:cs="Times New Roman"/>
          <w:sz w:val="24"/>
          <w:szCs w:val="24"/>
        </w:rPr>
        <w:t>más personalizadas y adaptables a las necesidades específicas de este tipo de problemas.</w:t>
      </w:r>
    </w:p>
    <w:p w14:paraId="20EACB1F" w14:textId="77777777" w:rsidR="00BC6CD3" w:rsidRPr="00BC6CD3" w:rsidRDefault="00BC6CD3" w:rsidP="00BC6CD3">
      <w:pPr>
        <w:ind w:left="0" w:firstLine="0"/>
        <w:rPr>
          <w:rFonts w:ascii="Times New Roman" w:eastAsia="Times New Roman" w:hAnsi="Times New Roman" w:cs="Times New Roman"/>
          <w:sz w:val="24"/>
          <w:szCs w:val="24"/>
        </w:rPr>
      </w:pPr>
      <w:r w:rsidRPr="00BC6CD3">
        <w:rPr>
          <w:rFonts w:ascii="Times New Roman" w:eastAsia="Times New Roman" w:hAnsi="Times New Roman" w:cs="Times New Roman"/>
          <w:b/>
          <w:bCs/>
          <w:sz w:val="24"/>
          <w:szCs w:val="24"/>
        </w:rPr>
        <w:t>¿Por qué evitar las listas nativas?</w:t>
      </w:r>
    </w:p>
    <w:p w14:paraId="6A7F33AF" w14:textId="77777777" w:rsidR="00BC6CD3" w:rsidRPr="00BC6CD3" w:rsidRDefault="00BC6CD3" w:rsidP="00BC6CD3">
      <w:pPr>
        <w:ind w:left="0" w:firstLine="0"/>
        <w:rPr>
          <w:rFonts w:ascii="Times New Roman" w:eastAsia="Times New Roman" w:hAnsi="Times New Roman" w:cs="Times New Roman"/>
          <w:sz w:val="24"/>
          <w:szCs w:val="24"/>
        </w:rPr>
      </w:pPr>
      <w:r w:rsidRPr="00BC6CD3">
        <w:rPr>
          <w:rFonts w:ascii="Times New Roman" w:eastAsia="Times New Roman" w:hAnsi="Times New Roman" w:cs="Times New Roman"/>
          <w:sz w:val="24"/>
          <w:szCs w:val="24"/>
        </w:rPr>
        <w:t>Las listas en Python son estructuras de datos versátiles, pero pueden presentar ciertas limitaciones en simulaciones complejas:</w:t>
      </w:r>
    </w:p>
    <w:p w14:paraId="2CEEBCBB" w14:textId="77777777" w:rsidR="00BC6CD3" w:rsidRPr="00BC6CD3" w:rsidRDefault="00BC6CD3" w:rsidP="00BC6CD3">
      <w:pPr>
        <w:numPr>
          <w:ilvl w:val="0"/>
          <w:numId w:val="5"/>
        </w:numPr>
        <w:rPr>
          <w:rFonts w:ascii="Times New Roman" w:eastAsia="Times New Roman" w:hAnsi="Times New Roman" w:cs="Times New Roman"/>
          <w:sz w:val="24"/>
          <w:szCs w:val="24"/>
        </w:rPr>
      </w:pPr>
      <w:r w:rsidRPr="00BC6CD3">
        <w:rPr>
          <w:rFonts w:ascii="Times New Roman" w:eastAsia="Times New Roman" w:hAnsi="Times New Roman" w:cs="Times New Roman"/>
          <w:b/>
          <w:bCs/>
          <w:sz w:val="24"/>
          <w:szCs w:val="24"/>
        </w:rPr>
        <w:t>Tamaño fijo:</w:t>
      </w:r>
      <w:r w:rsidRPr="00BC6CD3">
        <w:rPr>
          <w:rFonts w:ascii="Times New Roman" w:eastAsia="Times New Roman" w:hAnsi="Times New Roman" w:cs="Times New Roman"/>
          <w:sz w:val="24"/>
          <w:szCs w:val="24"/>
        </w:rPr>
        <w:t xml:space="preserve"> A menudo, es necesario modificar dinámicamente la estructura de la línea de producción a medida que avanza la simulación. Las listas pueden requerir reasignaciones frecuentes, lo que puede impactar en el rendimiento.</w:t>
      </w:r>
    </w:p>
    <w:p w14:paraId="5DCB2AF2" w14:textId="77777777" w:rsidR="00BC6CD3" w:rsidRPr="00BC6CD3" w:rsidRDefault="00BC6CD3" w:rsidP="00BC6CD3">
      <w:pPr>
        <w:numPr>
          <w:ilvl w:val="0"/>
          <w:numId w:val="5"/>
        </w:numPr>
        <w:rPr>
          <w:rFonts w:ascii="Times New Roman" w:eastAsia="Times New Roman" w:hAnsi="Times New Roman" w:cs="Times New Roman"/>
          <w:sz w:val="24"/>
          <w:szCs w:val="24"/>
        </w:rPr>
      </w:pPr>
      <w:r w:rsidRPr="00BC6CD3">
        <w:rPr>
          <w:rFonts w:ascii="Times New Roman" w:eastAsia="Times New Roman" w:hAnsi="Times New Roman" w:cs="Times New Roman"/>
          <w:b/>
          <w:bCs/>
          <w:sz w:val="24"/>
          <w:szCs w:val="24"/>
        </w:rPr>
        <w:t>Operaciones ineficientes:</w:t>
      </w:r>
      <w:r w:rsidRPr="00BC6CD3">
        <w:rPr>
          <w:rFonts w:ascii="Times New Roman" w:eastAsia="Times New Roman" w:hAnsi="Times New Roman" w:cs="Times New Roman"/>
          <w:sz w:val="24"/>
          <w:szCs w:val="24"/>
        </w:rPr>
        <w:t xml:space="preserve"> Al insertar o eliminar elementos en el medio de una lista, se debe desplazar una gran cantidad de datos, lo que puede ralentizar la simulación.</w:t>
      </w:r>
    </w:p>
    <w:p w14:paraId="563B7E06" w14:textId="77777777" w:rsidR="00BC6CD3" w:rsidRPr="00BC6CD3" w:rsidRDefault="00BC6CD3" w:rsidP="00BC6CD3">
      <w:pPr>
        <w:ind w:left="0" w:firstLine="0"/>
        <w:rPr>
          <w:rFonts w:ascii="Times New Roman" w:eastAsia="Times New Roman" w:hAnsi="Times New Roman" w:cs="Times New Roman"/>
          <w:sz w:val="24"/>
          <w:szCs w:val="24"/>
        </w:rPr>
      </w:pPr>
      <w:r w:rsidRPr="00BC6CD3">
        <w:rPr>
          <w:rFonts w:ascii="Times New Roman" w:eastAsia="Times New Roman" w:hAnsi="Times New Roman" w:cs="Times New Roman"/>
          <w:b/>
          <w:bCs/>
          <w:sz w:val="24"/>
          <w:szCs w:val="24"/>
        </w:rPr>
        <w:t>Alternativas a las listas:</w:t>
      </w:r>
    </w:p>
    <w:p w14:paraId="435E8C8A" w14:textId="77777777" w:rsidR="00BC6CD3" w:rsidRPr="00BC6CD3" w:rsidRDefault="00BC6CD3" w:rsidP="00BC6CD3">
      <w:pPr>
        <w:ind w:left="0" w:firstLine="0"/>
        <w:rPr>
          <w:rFonts w:ascii="Times New Roman" w:eastAsia="Times New Roman" w:hAnsi="Times New Roman" w:cs="Times New Roman"/>
          <w:sz w:val="24"/>
          <w:szCs w:val="24"/>
        </w:rPr>
      </w:pPr>
      <w:r w:rsidRPr="00BC6CD3">
        <w:rPr>
          <w:rFonts w:ascii="Times New Roman" w:eastAsia="Times New Roman" w:hAnsi="Times New Roman" w:cs="Times New Roman"/>
          <w:sz w:val="24"/>
          <w:szCs w:val="24"/>
        </w:rPr>
        <w:t>Para superar estas limitaciones, podemos explorar las siguientes estructuras de datos:</w:t>
      </w:r>
    </w:p>
    <w:p w14:paraId="1D42543D" w14:textId="77777777" w:rsidR="00BC6CD3" w:rsidRPr="00BC6CD3" w:rsidRDefault="00BC6CD3" w:rsidP="00BC6CD3">
      <w:pPr>
        <w:numPr>
          <w:ilvl w:val="0"/>
          <w:numId w:val="6"/>
        </w:numPr>
        <w:rPr>
          <w:rFonts w:ascii="Times New Roman" w:eastAsia="Times New Roman" w:hAnsi="Times New Roman" w:cs="Times New Roman"/>
          <w:sz w:val="24"/>
          <w:szCs w:val="24"/>
        </w:rPr>
      </w:pPr>
      <w:r w:rsidRPr="00BC6CD3">
        <w:rPr>
          <w:rFonts w:ascii="Times New Roman" w:eastAsia="Times New Roman" w:hAnsi="Times New Roman" w:cs="Times New Roman"/>
          <w:b/>
          <w:bCs/>
          <w:sz w:val="24"/>
          <w:szCs w:val="24"/>
        </w:rPr>
        <w:t>Árboles:</w:t>
      </w:r>
      <w:r w:rsidRPr="00BC6CD3">
        <w:rPr>
          <w:rFonts w:ascii="Times New Roman" w:eastAsia="Times New Roman" w:hAnsi="Times New Roman" w:cs="Times New Roman"/>
          <w:sz w:val="24"/>
          <w:szCs w:val="24"/>
        </w:rPr>
        <w:t xml:space="preserve"> Los árboles binarios o árboles balanceados pueden ser útiles para representar jerarquías en la línea de producción, como estaciones de trabajo con múltiples subestaciones.</w:t>
      </w:r>
    </w:p>
    <w:p w14:paraId="14A6744A" w14:textId="77777777" w:rsidR="00BC6CD3" w:rsidRPr="00BC6CD3" w:rsidRDefault="00BC6CD3" w:rsidP="00BC6CD3">
      <w:pPr>
        <w:numPr>
          <w:ilvl w:val="0"/>
          <w:numId w:val="6"/>
        </w:numPr>
        <w:rPr>
          <w:rFonts w:ascii="Times New Roman" w:eastAsia="Times New Roman" w:hAnsi="Times New Roman" w:cs="Times New Roman"/>
          <w:sz w:val="24"/>
          <w:szCs w:val="24"/>
        </w:rPr>
      </w:pPr>
      <w:r w:rsidRPr="00BC6CD3">
        <w:rPr>
          <w:rFonts w:ascii="Times New Roman" w:eastAsia="Times New Roman" w:hAnsi="Times New Roman" w:cs="Times New Roman"/>
          <w:b/>
          <w:bCs/>
          <w:sz w:val="24"/>
          <w:szCs w:val="24"/>
        </w:rPr>
        <w:t>Grafos:</w:t>
      </w:r>
      <w:r w:rsidRPr="00BC6CD3">
        <w:rPr>
          <w:rFonts w:ascii="Times New Roman" w:eastAsia="Times New Roman" w:hAnsi="Times New Roman" w:cs="Times New Roman"/>
          <w:sz w:val="24"/>
          <w:szCs w:val="24"/>
        </w:rPr>
        <w:t xml:space="preserve"> Los grafos permiten modelar relaciones más complejas entre las diferentes estaciones de trabajo y los componentes.</w:t>
      </w:r>
    </w:p>
    <w:p w14:paraId="50C80356" w14:textId="77777777" w:rsidR="00BC6CD3" w:rsidRPr="00BC6CD3" w:rsidRDefault="00BC6CD3" w:rsidP="00BC6CD3">
      <w:pPr>
        <w:numPr>
          <w:ilvl w:val="0"/>
          <w:numId w:val="6"/>
        </w:numPr>
        <w:rPr>
          <w:rFonts w:ascii="Times New Roman" w:eastAsia="Times New Roman" w:hAnsi="Times New Roman" w:cs="Times New Roman"/>
          <w:sz w:val="24"/>
          <w:szCs w:val="24"/>
        </w:rPr>
      </w:pPr>
      <w:r w:rsidRPr="00BC6CD3">
        <w:rPr>
          <w:rFonts w:ascii="Times New Roman" w:eastAsia="Times New Roman" w:hAnsi="Times New Roman" w:cs="Times New Roman"/>
          <w:b/>
          <w:bCs/>
          <w:sz w:val="24"/>
          <w:szCs w:val="24"/>
        </w:rPr>
        <w:t>Estructuras de datos personalizadas:</w:t>
      </w:r>
      <w:r w:rsidRPr="00BC6CD3">
        <w:rPr>
          <w:rFonts w:ascii="Times New Roman" w:eastAsia="Times New Roman" w:hAnsi="Times New Roman" w:cs="Times New Roman"/>
          <w:sz w:val="24"/>
          <w:szCs w:val="24"/>
        </w:rPr>
        <w:t xml:space="preserve"> Podemos crear estructuras de datos a medida que se adapten perfectamente a las necesidades de nuestra simulación, optimizando el acceso y la modificación de los datos.</w:t>
      </w:r>
    </w:p>
    <w:p w14:paraId="2434ECE2" w14:textId="77777777" w:rsidR="00BC6CD3" w:rsidRPr="00BC6CD3" w:rsidRDefault="00BC6CD3" w:rsidP="00BC6CD3">
      <w:pPr>
        <w:ind w:left="0" w:firstLine="0"/>
        <w:rPr>
          <w:rFonts w:ascii="Times New Roman" w:eastAsia="Times New Roman" w:hAnsi="Times New Roman" w:cs="Times New Roman"/>
          <w:sz w:val="24"/>
          <w:szCs w:val="24"/>
        </w:rPr>
      </w:pPr>
      <w:r w:rsidRPr="00BC6CD3">
        <w:rPr>
          <w:rFonts w:ascii="Times New Roman" w:eastAsia="Times New Roman" w:hAnsi="Times New Roman" w:cs="Times New Roman"/>
          <w:b/>
          <w:bCs/>
          <w:sz w:val="24"/>
          <w:szCs w:val="24"/>
        </w:rPr>
        <w:t>Algoritmos de movimiento:</w:t>
      </w:r>
    </w:p>
    <w:p w14:paraId="1D70707F" w14:textId="77777777" w:rsidR="00BC6CD3" w:rsidRPr="00BC6CD3" w:rsidRDefault="00BC6CD3" w:rsidP="00BC6CD3">
      <w:pPr>
        <w:ind w:left="0" w:firstLine="0"/>
        <w:rPr>
          <w:rFonts w:ascii="Times New Roman" w:eastAsia="Times New Roman" w:hAnsi="Times New Roman" w:cs="Times New Roman"/>
          <w:sz w:val="24"/>
          <w:szCs w:val="24"/>
        </w:rPr>
      </w:pPr>
      <w:r w:rsidRPr="00BC6CD3">
        <w:rPr>
          <w:rFonts w:ascii="Times New Roman" w:eastAsia="Times New Roman" w:hAnsi="Times New Roman" w:cs="Times New Roman"/>
          <w:sz w:val="24"/>
          <w:szCs w:val="24"/>
        </w:rPr>
        <w:t>Para simular el movimiento de la máquina, podemos utilizar algoritmos como:</w:t>
      </w:r>
    </w:p>
    <w:p w14:paraId="7D987C2B" w14:textId="77777777" w:rsidR="00BC6CD3" w:rsidRPr="00BC6CD3" w:rsidRDefault="00BC6CD3" w:rsidP="00BC6CD3">
      <w:pPr>
        <w:numPr>
          <w:ilvl w:val="0"/>
          <w:numId w:val="7"/>
        </w:numPr>
        <w:rPr>
          <w:rFonts w:ascii="Times New Roman" w:eastAsia="Times New Roman" w:hAnsi="Times New Roman" w:cs="Times New Roman"/>
          <w:sz w:val="24"/>
          <w:szCs w:val="24"/>
        </w:rPr>
      </w:pPr>
      <w:r w:rsidRPr="00BC6CD3">
        <w:rPr>
          <w:rFonts w:ascii="Times New Roman" w:eastAsia="Times New Roman" w:hAnsi="Times New Roman" w:cs="Times New Roman"/>
          <w:b/>
          <w:bCs/>
          <w:sz w:val="24"/>
          <w:szCs w:val="24"/>
        </w:rPr>
        <w:t>Búsqueda en anchura:</w:t>
      </w:r>
      <w:r w:rsidRPr="00BC6CD3">
        <w:rPr>
          <w:rFonts w:ascii="Times New Roman" w:eastAsia="Times New Roman" w:hAnsi="Times New Roman" w:cs="Times New Roman"/>
          <w:sz w:val="24"/>
          <w:szCs w:val="24"/>
        </w:rPr>
        <w:t xml:space="preserve"> Para encontrar el camino más corto entre dos estaciones de trabajo en un grafo.</w:t>
      </w:r>
    </w:p>
    <w:p w14:paraId="5DE07B20" w14:textId="77777777" w:rsidR="00BC6CD3" w:rsidRPr="00BC6CD3" w:rsidRDefault="00BC6CD3" w:rsidP="00BC6CD3">
      <w:pPr>
        <w:numPr>
          <w:ilvl w:val="0"/>
          <w:numId w:val="7"/>
        </w:numPr>
        <w:rPr>
          <w:rFonts w:ascii="Times New Roman" w:eastAsia="Times New Roman" w:hAnsi="Times New Roman" w:cs="Times New Roman"/>
          <w:sz w:val="24"/>
          <w:szCs w:val="24"/>
        </w:rPr>
      </w:pPr>
      <w:r w:rsidRPr="00BC6CD3">
        <w:rPr>
          <w:rFonts w:ascii="Times New Roman" w:eastAsia="Times New Roman" w:hAnsi="Times New Roman" w:cs="Times New Roman"/>
          <w:i/>
          <w:iCs/>
          <w:sz w:val="24"/>
          <w:szCs w:val="24"/>
        </w:rPr>
        <w:t xml:space="preserve">Algoritmos </w:t>
      </w:r>
      <w:proofErr w:type="gramStart"/>
      <w:r w:rsidRPr="00BC6CD3">
        <w:rPr>
          <w:rFonts w:ascii="Times New Roman" w:eastAsia="Times New Roman" w:hAnsi="Times New Roman" w:cs="Times New Roman"/>
          <w:i/>
          <w:iCs/>
          <w:sz w:val="24"/>
          <w:szCs w:val="24"/>
        </w:rPr>
        <w:t>A:</w:t>
      </w:r>
      <w:r w:rsidRPr="00BC6CD3">
        <w:rPr>
          <w:rFonts w:ascii="Times New Roman" w:eastAsia="Times New Roman" w:hAnsi="Times New Roman" w:cs="Times New Roman"/>
          <w:sz w:val="24"/>
          <w:szCs w:val="24"/>
        </w:rPr>
        <w:t>*</w:t>
      </w:r>
      <w:proofErr w:type="gramEnd"/>
      <w:r w:rsidRPr="00BC6CD3">
        <w:rPr>
          <w:rFonts w:ascii="Times New Roman" w:eastAsia="Times New Roman" w:hAnsi="Times New Roman" w:cs="Times New Roman"/>
          <w:sz w:val="24"/>
          <w:szCs w:val="24"/>
        </w:rPr>
        <w:t xml:space="preserve"> Para encontrar el camino más corto de manera más eficiente, utilizando una función heurística.</w:t>
      </w:r>
    </w:p>
    <w:p w14:paraId="07E05E0F" w14:textId="77777777" w:rsidR="00BC6CD3" w:rsidRPr="00BC6CD3" w:rsidRDefault="00BC6CD3" w:rsidP="00BC6CD3">
      <w:pPr>
        <w:numPr>
          <w:ilvl w:val="0"/>
          <w:numId w:val="7"/>
        </w:numPr>
        <w:rPr>
          <w:rFonts w:ascii="Times New Roman" w:eastAsia="Times New Roman" w:hAnsi="Times New Roman" w:cs="Times New Roman"/>
          <w:sz w:val="24"/>
          <w:szCs w:val="24"/>
        </w:rPr>
      </w:pPr>
      <w:r w:rsidRPr="00BC6CD3">
        <w:rPr>
          <w:rFonts w:ascii="Times New Roman" w:eastAsia="Times New Roman" w:hAnsi="Times New Roman" w:cs="Times New Roman"/>
          <w:b/>
          <w:bCs/>
          <w:sz w:val="24"/>
          <w:szCs w:val="24"/>
        </w:rPr>
        <w:t>Simulación de eventos discretos:</w:t>
      </w:r>
      <w:r w:rsidRPr="00BC6CD3">
        <w:rPr>
          <w:rFonts w:ascii="Times New Roman" w:eastAsia="Times New Roman" w:hAnsi="Times New Roman" w:cs="Times New Roman"/>
          <w:sz w:val="24"/>
          <w:szCs w:val="24"/>
        </w:rPr>
        <w:t xml:space="preserve"> Para modelar eventos como la llegada de nuevos </w:t>
      </w:r>
      <w:r w:rsidRPr="00BC6CD3">
        <w:rPr>
          <w:rFonts w:ascii="Times New Roman" w:eastAsia="Times New Roman" w:hAnsi="Times New Roman" w:cs="Times New Roman"/>
          <w:sz w:val="24"/>
          <w:szCs w:val="24"/>
        </w:rPr>
        <w:lastRenderedPageBreak/>
        <w:t>componentes o la finalización de una tarea en una estación de trabajo.</w:t>
      </w:r>
    </w:p>
    <w:p w14:paraId="45851A59" w14:textId="77777777" w:rsidR="00BC6CD3" w:rsidRPr="00BC6CD3" w:rsidRDefault="00BC6CD3" w:rsidP="00BC6CD3">
      <w:pPr>
        <w:ind w:left="0" w:firstLine="0"/>
        <w:rPr>
          <w:rFonts w:ascii="Times New Roman" w:eastAsia="Times New Roman" w:hAnsi="Times New Roman" w:cs="Times New Roman"/>
          <w:sz w:val="24"/>
          <w:szCs w:val="24"/>
        </w:rPr>
      </w:pPr>
      <w:r w:rsidRPr="00BC6CD3">
        <w:rPr>
          <w:rFonts w:ascii="Times New Roman" w:eastAsia="Times New Roman" w:hAnsi="Times New Roman" w:cs="Times New Roman"/>
          <w:b/>
          <w:bCs/>
          <w:sz w:val="24"/>
          <w:szCs w:val="24"/>
        </w:rPr>
        <w:t>Métricas de evaluación:</w:t>
      </w:r>
    </w:p>
    <w:p w14:paraId="1E50AB51" w14:textId="77777777" w:rsidR="00BC6CD3" w:rsidRPr="00BC6CD3" w:rsidRDefault="00BC6CD3" w:rsidP="00BC6CD3">
      <w:pPr>
        <w:ind w:left="0" w:firstLine="0"/>
        <w:rPr>
          <w:rFonts w:ascii="Times New Roman" w:eastAsia="Times New Roman" w:hAnsi="Times New Roman" w:cs="Times New Roman"/>
          <w:sz w:val="24"/>
          <w:szCs w:val="24"/>
        </w:rPr>
      </w:pPr>
      <w:r w:rsidRPr="00BC6CD3">
        <w:rPr>
          <w:rFonts w:ascii="Times New Roman" w:eastAsia="Times New Roman" w:hAnsi="Times New Roman" w:cs="Times New Roman"/>
          <w:sz w:val="24"/>
          <w:szCs w:val="24"/>
        </w:rPr>
        <w:t>Para evaluar el desempeño de la simulación, podemos utilizar métricas como:</w:t>
      </w:r>
    </w:p>
    <w:p w14:paraId="17C8F3E2" w14:textId="77777777" w:rsidR="00BC6CD3" w:rsidRPr="00BC6CD3" w:rsidRDefault="00BC6CD3" w:rsidP="00BC6CD3">
      <w:pPr>
        <w:numPr>
          <w:ilvl w:val="0"/>
          <w:numId w:val="8"/>
        </w:numPr>
        <w:rPr>
          <w:rFonts w:ascii="Times New Roman" w:eastAsia="Times New Roman" w:hAnsi="Times New Roman" w:cs="Times New Roman"/>
          <w:sz w:val="24"/>
          <w:szCs w:val="24"/>
        </w:rPr>
      </w:pPr>
      <w:r w:rsidRPr="00BC6CD3">
        <w:rPr>
          <w:rFonts w:ascii="Times New Roman" w:eastAsia="Times New Roman" w:hAnsi="Times New Roman" w:cs="Times New Roman"/>
          <w:b/>
          <w:bCs/>
          <w:sz w:val="24"/>
          <w:szCs w:val="24"/>
        </w:rPr>
        <w:t>Tiempo de ciclo:</w:t>
      </w:r>
      <w:r w:rsidRPr="00BC6CD3">
        <w:rPr>
          <w:rFonts w:ascii="Times New Roman" w:eastAsia="Times New Roman" w:hAnsi="Times New Roman" w:cs="Times New Roman"/>
          <w:sz w:val="24"/>
          <w:szCs w:val="24"/>
        </w:rPr>
        <w:t xml:space="preserve"> Tiempo promedio que tarda un producto en pasar por toda la línea de producción.</w:t>
      </w:r>
    </w:p>
    <w:p w14:paraId="1340D416" w14:textId="77777777" w:rsidR="00BC6CD3" w:rsidRPr="00BC6CD3" w:rsidRDefault="00BC6CD3" w:rsidP="00BC6CD3">
      <w:pPr>
        <w:numPr>
          <w:ilvl w:val="0"/>
          <w:numId w:val="8"/>
        </w:numPr>
        <w:rPr>
          <w:rFonts w:ascii="Times New Roman" w:eastAsia="Times New Roman" w:hAnsi="Times New Roman" w:cs="Times New Roman"/>
          <w:sz w:val="24"/>
          <w:szCs w:val="24"/>
        </w:rPr>
      </w:pPr>
      <w:r w:rsidRPr="00BC6CD3">
        <w:rPr>
          <w:rFonts w:ascii="Times New Roman" w:eastAsia="Times New Roman" w:hAnsi="Times New Roman" w:cs="Times New Roman"/>
          <w:b/>
          <w:bCs/>
          <w:sz w:val="24"/>
          <w:szCs w:val="24"/>
        </w:rPr>
        <w:t>Tasa de utilización de las máquinas:</w:t>
      </w:r>
      <w:r w:rsidRPr="00BC6CD3">
        <w:rPr>
          <w:rFonts w:ascii="Times New Roman" w:eastAsia="Times New Roman" w:hAnsi="Times New Roman" w:cs="Times New Roman"/>
          <w:sz w:val="24"/>
          <w:szCs w:val="24"/>
        </w:rPr>
        <w:t xml:space="preserve"> Porcentaje de tiempo que las máquinas están ocupadas.</w:t>
      </w:r>
    </w:p>
    <w:p w14:paraId="3914FF33" w14:textId="77777777" w:rsidR="00BC6CD3" w:rsidRPr="00BC6CD3" w:rsidRDefault="00BC6CD3" w:rsidP="00BC6CD3">
      <w:pPr>
        <w:numPr>
          <w:ilvl w:val="0"/>
          <w:numId w:val="8"/>
        </w:numPr>
        <w:rPr>
          <w:rFonts w:ascii="Times New Roman" w:eastAsia="Times New Roman" w:hAnsi="Times New Roman" w:cs="Times New Roman"/>
          <w:sz w:val="24"/>
          <w:szCs w:val="24"/>
        </w:rPr>
      </w:pPr>
      <w:r w:rsidRPr="00BC6CD3">
        <w:rPr>
          <w:rFonts w:ascii="Times New Roman" w:eastAsia="Times New Roman" w:hAnsi="Times New Roman" w:cs="Times New Roman"/>
          <w:b/>
          <w:bCs/>
          <w:sz w:val="24"/>
          <w:szCs w:val="24"/>
        </w:rPr>
        <w:t>Tamaño del inventario:</w:t>
      </w:r>
      <w:r w:rsidRPr="00BC6CD3">
        <w:rPr>
          <w:rFonts w:ascii="Times New Roman" w:eastAsia="Times New Roman" w:hAnsi="Times New Roman" w:cs="Times New Roman"/>
          <w:sz w:val="24"/>
          <w:szCs w:val="24"/>
        </w:rPr>
        <w:t xml:space="preserve"> Cantidad de productos en espera en cada estación de trabajo.</w:t>
      </w:r>
    </w:p>
    <w:p w14:paraId="758F0BA2" w14:textId="77777777" w:rsidR="00BC6CD3" w:rsidRPr="00BC6CD3" w:rsidRDefault="00BC6CD3" w:rsidP="00BC6CD3">
      <w:pPr>
        <w:ind w:left="0" w:firstLine="0"/>
        <w:rPr>
          <w:rFonts w:ascii="Times New Roman" w:eastAsia="Times New Roman" w:hAnsi="Times New Roman" w:cs="Times New Roman"/>
          <w:sz w:val="24"/>
          <w:szCs w:val="24"/>
        </w:rPr>
      </w:pPr>
      <w:r w:rsidRPr="00BC6CD3">
        <w:rPr>
          <w:rFonts w:ascii="Times New Roman" w:eastAsia="Times New Roman" w:hAnsi="Times New Roman" w:cs="Times New Roman"/>
          <w:b/>
          <w:bCs/>
          <w:sz w:val="24"/>
          <w:szCs w:val="24"/>
        </w:rPr>
        <w:t>Aportes y futuras investigaciones:</w:t>
      </w:r>
    </w:p>
    <w:p w14:paraId="0BBE4A54" w14:textId="77777777" w:rsidR="00BC6CD3" w:rsidRPr="00BC6CD3" w:rsidRDefault="00BC6CD3" w:rsidP="00BC6CD3">
      <w:pPr>
        <w:ind w:left="0" w:firstLine="0"/>
        <w:rPr>
          <w:rFonts w:ascii="Times New Roman" w:eastAsia="Times New Roman" w:hAnsi="Times New Roman" w:cs="Times New Roman"/>
          <w:sz w:val="24"/>
          <w:szCs w:val="24"/>
        </w:rPr>
      </w:pPr>
      <w:r w:rsidRPr="00BC6CD3">
        <w:rPr>
          <w:rFonts w:ascii="Times New Roman" w:eastAsia="Times New Roman" w:hAnsi="Times New Roman" w:cs="Times New Roman"/>
          <w:sz w:val="24"/>
          <w:szCs w:val="24"/>
        </w:rPr>
        <w:t>Al desarrollar esta simulación, se espera contribuir al campo de la simulación industrial al:</w:t>
      </w:r>
    </w:p>
    <w:p w14:paraId="1E363163" w14:textId="77777777" w:rsidR="00BC6CD3" w:rsidRPr="00BC6CD3" w:rsidRDefault="00BC6CD3" w:rsidP="00BC6CD3">
      <w:pPr>
        <w:numPr>
          <w:ilvl w:val="0"/>
          <w:numId w:val="9"/>
        </w:numPr>
        <w:rPr>
          <w:rFonts w:ascii="Times New Roman" w:eastAsia="Times New Roman" w:hAnsi="Times New Roman" w:cs="Times New Roman"/>
          <w:sz w:val="24"/>
          <w:szCs w:val="24"/>
        </w:rPr>
      </w:pPr>
      <w:r w:rsidRPr="00BC6CD3">
        <w:rPr>
          <w:rFonts w:ascii="Times New Roman" w:eastAsia="Times New Roman" w:hAnsi="Times New Roman" w:cs="Times New Roman"/>
          <w:sz w:val="24"/>
          <w:szCs w:val="24"/>
        </w:rPr>
        <w:t>Demostrar las ventajas de utilizar estructuras de datos personalizadas.</w:t>
      </w:r>
    </w:p>
    <w:p w14:paraId="201177A3" w14:textId="77777777" w:rsidR="00BC6CD3" w:rsidRPr="00BC6CD3" w:rsidRDefault="00BC6CD3" w:rsidP="00BC6CD3">
      <w:pPr>
        <w:numPr>
          <w:ilvl w:val="0"/>
          <w:numId w:val="9"/>
        </w:numPr>
        <w:rPr>
          <w:rFonts w:ascii="Times New Roman" w:eastAsia="Times New Roman" w:hAnsi="Times New Roman" w:cs="Times New Roman"/>
          <w:sz w:val="24"/>
          <w:szCs w:val="24"/>
        </w:rPr>
      </w:pPr>
      <w:r w:rsidRPr="00BC6CD3">
        <w:rPr>
          <w:rFonts w:ascii="Times New Roman" w:eastAsia="Times New Roman" w:hAnsi="Times New Roman" w:cs="Times New Roman"/>
          <w:sz w:val="24"/>
          <w:szCs w:val="24"/>
        </w:rPr>
        <w:t>Proporcionar una herramienta flexible y adaptable para analizar diferentes escenarios de producción.</w:t>
      </w:r>
    </w:p>
    <w:p w14:paraId="5927656E" w14:textId="77777777" w:rsidR="00BC6CD3" w:rsidRDefault="00BC6CD3" w:rsidP="00BC6CD3">
      <w:pPr>
        <w:numPr>
          <w:ilvl w:val="0"/>
          <w:numId w:val="9"/>
        </w:numPr>
        <w:rPr>
          <w:rFonts w:ascii="Times New Roman" w:eastAsia="Times New Roman" w:hAnsi="Times New Roman" w:cs="Times New Roman"/>
          <w:sz w:val="24"/>
          <w:szCs w:val="24"/>
        </w:rPr>
      </w:pPr>
      <w:r w:rsidRPr="00BC6CD3">
        <w:rPr>
          <w:rFonts w:ascii="Times New Roman" w:eastAsia="Times New Roman" w:hAnsi="Times New Roman" w:cs="Times New Roman"/>
          <w:sz w:val="24"/>
          <w:szCs w:val="24"/>
        </w:rPr>
        <w:t>Abrir nuevas líneas de investigación, como la incorporación de elementos de inteligencia artificial para optimizar la toma de decisiones en tiempo real.</w:t>
      </w:r>
    </w:p>
    <w:p w14:paraId="5556DE2E" w14:textId="77777777" w:rsidR="00C22A90" w:rsidRDefault="00C22A90" w:rsidP="00C22A90">
      <w:pPr>
        <w:ind w:hanging="176"/>
        <w:rPr>
          <w:rFonts w:ascii="Times New Roman" w:eastAsia="Times New Roman" w:hAnsi="Times New Roman" w:cs="Times New Roman"/>
          <w:sz w:val="24"/>
          <w:szCs w:val="24"/>
        </w:rPr>
      </w:pPr>
    </w:p>
    <w:p w14:paraId="2784C567" w14:textId="151C7623" w:rsidR="00C22A90" w:rsidRPr="00BC6CD3" w:rsidRDefault="00C22A90" w:rsidP="00C22A90">
      <w:pPr>
        <w:ind w:hanging="176"/>
        <w:rPr>
          <w:rFonts w:ascii="Times New Roman" w:eastAsia="Times New Roman" w:hAnsi="Times New Roman" w:cs="Times New Roman"/>
          <w:b/>
          <w:bCs/>
          <w:sz w:val="24"/>
          <w:szCs w:val="24"/>
        </w:rPr>
      </w:pPr>
      <w:r w:rsidRPr="00C22A90">
        <w:rPr>
          <w:rFonts w:ascii="Times New Roman" w:eastAsia="Times New Roman" w:hAnsi="Times New Roman" w:cs="Times New Roman"/>
          <w:b/>
          <w:bCs/>
          <w:sz w:val="24"/>
          <w:szCs w:val="24"/>
        </w:rPr>
        <w:t>Anexos</w:t>
      </w:r>
    </w:p>
    <w:p w14:paraId="79DF99F6" w14:textId="77777777" w:rsidR="00FD6456" w:rsidRDefault="00FD6456">
      <w:pPr>
        <w:ind w:left="0" w:firstLine="0"/>
      </w:pPr>
    </w:p>
    <w:p w14:paraId="3DAFACA0" w14:textId="5F9386E4" w:rsidR="00C22A90" w:rsidRDefault="00C22A90" w:rsidP="00C22A90">
      <w:pPr>
        <w:ind w:left="0" w:firstLine="0"/>
        <w:jc w:val="center"/>
      </w:pPr>
      <w:r>
        <w:t>Imagen 1</w:t>
      </w:r>
    </w:p>
    <w:p w14:paraId="652A9511" w14:textId="77777777" w:rsidR="00C22A90" w:rsidRDefault="00C22A90" w:rsidP="00C22A90">
      <w:pPr>
        <w:ind w:left="0" w:firstLine="0"/>
        <w:jc w:val="center"/>
      </w:pPr>
    </w:p>
    <w:p w14:paraId="44899B7C" w14:textId="77777777" w:rsidR="00C22A90" w:rsidRDefault="00C22A90" w:rsidP="00C22A90">
      <w:pPr>
        <w:ind w:left="0" w:firstLine="0"/>
        <w:jc w:val="center"/>
      </w:pPr>
    </w:p>
    <w:p w14:paraId="2B988873" w14:textId="7B97D74A" w:rsidR="00C22A90" w:rsidRDefault="00D10D15" w:rsidP="00C22A90">
      <w:pPr>
        <w:ind w:left="0" w:firstLine="0"/>
        <w:jc w:val="center"/>
      </w:pPr>
      <w:r>
        <w:rPr>
          <w:noProof/>
        </w:rPr>
        <w:drawing>
          <wp:anchor distT="0" distB="0" distL="114300" distR="114300" simplePos="0" relativeHeight="251660288" behindDoc="0" locked="0" layoutInCell="1" allowOverlap="1" wp14:anchorId="3E6346AB" wp14:editId="57E044FE">
            <wp:simplePos x="0" y="0"/>
            <wp:positionH relativeFrom="column">
              <wp:posOffset>-159385</wp:posOffset>
            </wp:positionH>
            <wp:positionV relativeFrom="paragraph">
              <wp:posOffset>116205</wp:posOffset>
            </wp:positionV>
            <wp:extent cx="3079982" cy="1104900"/>
            <wp:effectExtent l="0" t="0" r="6350" b="0"/>
            <wp:wrapNone/>
            <wp:docPr id="111964056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9982" cy="1104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C87A2D" w14:textId="036779F6" w:rsidR="00C22A90" w:rsidRDefault="00C22A90" w:rsidP="00C22A90">
      <w:pPr>
        <w:ind w:left="0" w:firstLine="0"/>
        <w:jc w:val="center"/>
      </w:pPr>
    </w:p>
    <w:p w14:paraId="4064434D" w14:textId="07CFA800" w:rsidR="00C22A90" w:rsidRDefault="00C22A90" w:rsidP="00C22A90">
      <w:pPr>
        <w:ind w:left="0" w:firstLine="0"/>
        <w:jc w:val="center"/>
      </w:pPr>
    </w:p>
    <w:p w14:paraId="1FF2B161" w14:textId="41434FF2" w:rsidR="00C22A90" w:rsidRDefault="00C22A90" w:rsidP="00C22A90">
      <w:pPr>
        <w:ind w:left="0" w:firstLine="0"/>
        <w:jc w:val="center"/>
      </w:pPr>
    </w:p>
    <w:p w14:paraId="522EAC22" w14:textId="78410DEC" w:rsidR="00C22A90" w:rsidRDefault="00C22A90" w:rsidP="00C22A90">
      <w:pPr>
        <w:ind w:left="0" w:firstLine="0"/>
        <w:jc w:val="center"/>
      </w:pPr>
    </w:p>
    <w:p w14:paraId="6962A844" w14:textId="021C0280" w:rsidR="00C22A90" w:rsidRDefault="00C22A90" w:rsidP="00C22A90">
      <w:pPr>
        <w:ind w:left="0" w:firstLine="0"/>
        <w:jc w:val="center"/>
      </w:pPr>
    </w:p>
    <w:p w14:paraId="4C295CC5" w14:textId="1DF05286" w:rsidR="00C22A90" w:rsidRDefault="00C22A90" w:rsidP="00C22A90">
      <w:pPr>
        <w:ind w:left="0" w:firstLine="0"/>
        <w:jc w:val="center"/>
      </w:pPr>
    </w:p>
    <w:p w14:paraId="3C482EBB" w14:textId="29BE1130" w:rsidR="00C22A90" w:rsidRDefault="00C22A90" w:rsidP="00C22A90">
      <w:pPr>
        <w:ind w:left="0" w:firstLine="0"/>
        <w:jc w:val="center"/>
      </w:pPr>
    </w:p>
    <w:p w14:paraId="79F667A7" w14:textId="72DD3F5C" w:rsidR="00C22A90" w:rsidRDefault="00C22A90" w:rsidP="00C22A90">
      <w:pPr>
        <w:ind w:left="0" w:firstLine="0"/>
        <w:jc w:val="center"/>
      </w:pPr>
    </w:p>
    <w:p w14:paraId="1F8FEA5A" w14:textId="7BFB87DB" w:rsidR="00C22A90" w:rsidRDefault="00C22A90" w:rsidP="00C22A90">
      <w:pPr>
        <w:ind w:left="0" w:firstLine="0"/>
        <w:jc w:val="center"/>
      </w:pPr>
    </w:p>
    <w:p w14:paraId="75DC039E" w14:textId="632743B0" w:rsidR="00C22A90" w:rsidRDefault="00C22A90" w:rsidP="00C22A90">
      <w:pPr>
        <w:ind w:left="0" w:firstLine="0"/>
        <w:jc w:val="center"/>
      </w:pPr>
      <w:r>
        <w:t>Diagrama de actividades</w:t>
      </w:r>
    </w:p>
    <w:p w14:paraId="107B66C8" w14:textId="77777777" w:rsidR="00D10D15" w:rsidRDefault="00D10D15" w:rsidP="00C22A90">
      <w:pPr>
        <w:ind w:left="0" w:firstLine="0"/>
        <w:jc w:val="center"/>
      </w:pPr>
    </w:p>
    <w:p w14:paraId="4652B5D2" w14:textId="77777777" w:rsidR="00D10D15" w:rsidRDefault="00D10D15" w:rsidP="00C22A90">
      <w:pPr>
        <w:ind w:left="0" w:firstLine="0"/>
        <w:jc w:val="center"/>
      </w:pPr>
    </w:p>
    <w:p w14:paraId="4D194F43" w14:textId="57D21B43" w:rsidR="00D10D15" w:rsidRDefault="00D10D15" w:rsidP="00C22A90">
      <w:pPr>
        <w:ind w:left="0" w:firstLine="0"/>
        <w:jc w:val="center"/>
      </w:pPr>
      <w:r>
        <w:t>Imagen 2</w:t>
      </w:r>
    </w:p>
    <w:p w14:paraId="0224FD0B" w14:textId="2FB0726C" w:rsidR="00D10D15" w:rsidRDefault="00D10D15" w:rsidP="00C22A90">
      <w:pPr>
        <w:ind w:left="0" w:firstLine="0"/>
        <w:jc w:val="center"/>
      </w:pPr>
    </w:p>
    <w:p w14:paraId="5756A6B0" w14:textId="1BC8B2DC" w:rsidR="00EC661D" w:rsidRDefault="00EC661D" w:rsidP="00C22A90">
      <w:pPr>
        <w:ind w:left="0" w:firstLine="0"/>
        <w:jc w:val="center"/>
      </w:pPr>
      <w:r>
        <w:rPr>
          <w:noProof/>
        </w:rPr>
        <w:drawing>
          <wp:anchor distT="0" distB="0" distL="114300" distR="114300" simplePos="0" relativeHeight="251664384" behindDoc="0" locked="0" layoutInCell="1" allowOverlap="1" wp14:anchorId="1F0DC3EF" wp14:editId="4BA71086">
            <wp:simplePos x="0" y="0"/>
            <wp:positionH relativeFrom="column">
              <wp:posOffset>171450</wp:posOffset>
            </wp:positionH>
            <wp:positionV relativeFrom="paragraph">
              <wp:posOffset>57150</wp:posOffset>
            </wp:positionV>
            <wp:extent cx="3117850" cy="2557145"/>
            <wp:effectExtent l="0" t="0" r="6350" b="0"/>
            <wp:wrapNone/>
            <wp:docPr id="491297860"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97860" name="Imagen 5" descr="Diagram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7850" cy="2557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493FA3" w14:textId="3FC2055F" w:rsidR="00EC661D" w:rsidRDefault="00EC661D" w:rsidP="00C22A90">
      <w:pPr>
        <w:ind w:left="0" w:firstLine="0"/>
        <w:jc w:val="center"/>
      </w:pPr>
    </w:p>
    <w:p w14:paraId="0F51ED7B" w14:textId="47F6FA70" w:rsidR="00EC661D" w:rsidRDefault="00EC661D" w:rsidP="00C22A90">
      <w:pPr>
        <w:ind w:left="0" w:firstLine="0"/>
        <w:jc w:val="center"/>
      </w:pPr>
    </w:p>
    <w:p w14:paraId="6BAEBA92" w14:textId="563FE6C2" w:rsidR="00EC661D" w:rsidRDefault="00EC661D" w:rsidP="00C22A90">
      <w:pPr>
        <w:ind w:left="0" w:firstLine="0"/>
        <w:jc w:val="center"/>
      </w:pPr>
    </w:p>
    <w:p w14:paraId="74D80CC8" w14:textId="42643B0A" w:rsidR="00EC661D" w:rsidRDefault="00EC661D" w:rsidP="00C22A90">
      <w:pPr>
        <w:ind w:left="0" w:firstLine="0"/>
        <w:jc w:val="center"/>
      </w:pPr>
    </w:p>
    <w:p w14:paraId="0E33E0F2" w14:textId="77777777" w:rsidR="00EC661D" w:rsidRDefault="00EC661D" w:rsidP="00C22A90">
      <w:pPr>
        <w:ind w:left="0" w:firstLine="0"/>
        <w:jc w:val="center"/>
      </w:pPr>
    </w:p>
    <w:p w14:paraId="52099BC0" w14:textId="265A3E8B" w:rsidR="00EC661D" w:rsidRDefault="00EC661D" w:rsidP="00C22A90">
      <w:pPr>
        <w:ind w:left="0" w:firstLine="0"/>
        <w:jc w:val="center"/>
      </w:pPr>
    </w:p>
    <w:p w14:paraId="4E3CF1B6" w14:textId="25BB4166" w:rsidR="00D10D15" w:rsidRDefault="00D10D15" w:rsidP="00C22A90">
      <w:pPr>
        <w:ind w:left="0" w:firstLine="0"/>
        <w:jc w:val="center"/>
      </w:pPr>
    </w:p>
    <w:p w14:paraId="2B5B1FB1" w14:textId="6ED86B92" w:rsidR="00D10D15" w:rsidRDefault="00D10D15" w:rsidP="00C22A90">
      <w:pPr>
        <w:ind w:left="0" w:firstLine="0"/>
        <w:jc w:val="center"/>
      </w:pPr>
    </w:p>
    <w:p w14:paraId="3DD59E60" w14:textId="6353D2D0" w:rsidR="00D10D15" w:rsidRDefault="00D10D15" w:rsidP="00C22A90">
      <w:pPr>
        <w:ind w:left="0" w:firstLine="0"/>
        <w:jc w:val="center"/>
      </w:pPr>
    </w:p>
    <w:p w14:paraId="2581BF11" w14:textId="0C40198F" w:rsidR="00D10D15" w:rsidRDefault="00D10D15" w:rsidP="00C22A90">
      <w:pPr>
        <w:ind w:left="0" w:firstLine="0"/>
        <w:jc w:val="center"/>
      </w:pPr>
    </w:p>
    <w:p w14:paraId="71C62882" w14:textId="77777777" w:rsidR="00D10D15" w:rsidRDefault="00D10D15" w:rsidP="00C22A90">
      <w:pPr>
        <w:ind w:left="0" w:firstLine="0"/>
        <w:jc w:val="center"/>
      </w:pPr>
    </w:p>
    <w:p w14:paraId="3F4C7017" w14:textId="77777777" w:rsidR="00D10D15" w:rsidRDefault="00D10D15" w:rsidP="00C22A90">
      <w:pPr>
        <w:ind w:left="0" w:firstLine="0"/>
        <w:jc w:val="center"/>
      </w:pPr>
    </w:p>
    <w:p w14:paraId="0AD114CD" w14:textId="77777777" w:rsidR="00D10D15" w:rsidRDefault="00D10D15" w:rsidP="00C22A90">
      <w:pPr>
        <w:ind w:left="0" w:firstLine="0"/>
        <w:jc w:val="center"/>
      </w:pPr>
    </w:p>
    <w:p w14:paraId="302DA151" w14:textId="77777777" w:rsidR="00D10D15" w:rsidRDefault="00D10D15" w:rsidP="00C22A90">
      <w:pPr>
        <w:ind w:left="0" w:firstLine="0"/>
        <w:jc w:val="center"/>
      </w:pPr>
    </w:p>
    <w:p w14:paraId="470E068E" w14:textId="77777777" w:rsidR="00D10D15" w:rsidRDefault="00D10D15" w:rsidP="00C22A90">
      <w:pPr>
        <w:ind w:left="0" w:firstLine="0"/>
        <w:jc w:val="center"/>
      </w:pPr>
    </w:p>
    <w:p w14:paraId="23F13042" w14:textId="77777777" w:rsidR="00D10D15" w:rsidRDefault="00D10D15" w:rsidP="00C22A90">
      <w:pPr>
        <w:ind w:left="0" w:firstLine="0"/>
        <w:jc w:val="center"/>
      </w:pPr>
    </w:p>
    <w:p w14:paraId="66FBBCA5" w14:textId="21DADD90" w:rsidR="00D10D15" w:rsidRDefault="00D10D15" w:rsidP="00C22A90">
      <w:pPr>
        <w:ind w:left="0" w:firstLine="0"/>
        <w:jc w:val="center"/>
      </w:pPr>
      <w:r>
        <w:t>Diagrama de clases</w:t>
      </w:r>
    </w:p>
    <w:p w14:paraId="3A076477" w14:textId="77777777" w:rsidR="00C22A90" w:rsidRDefault="00C22A90">
      <w:pPr>
        <w:ind w:left="0" w:firstLine="0"/>
      </w:pPr>
    </w:p>
    <w:p w14:paraId="2482D332" w14:textId="77777777" w:rsidR="00C22A90" w:rsidRDefault="00C22A90">
      <w:pPr>
        <w:ind w:left="0" w:firstLine="0"/>
      </w:pPr>
    </w:p>
    <w:p w14:paraId="2022C787" w14:textId="77777777" w:rsidR="00C22A90" w:rsidRDefault="00C22A90">
      <w:pPr>
        <w:ind w:left="0" w:firstLine="0"/>
      </w:pPr>
    </w:p>
    <w:p w14:paraId="3A4E38DE" w14:textId="77777777" w:rsidR="00C22A90" w:rsidRDefault="00C22A90">
      <w:pPr>
        <w:ind w:left="0" w:firstLine="0"/>
      </w:pPr>
    </w:p>
    <w:p w14:paraId="234CDD1E" w14:textId="77777777" w:rsidR="00C22A90" w:rsidRDefault="00C22A90">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708C2609" w14:textId="7EB55AD0" w:rsidR="006A317E" w:rsidRPr="006A317E" w:rsidRDefault="006A317E" w:rsidP="006A317E">
      <w:pPr>
        <w:spacing w:line="276" w:lineRule="auto"/>
        <w:ind w:left="0" w:firstLine="0"/>
        <w:jc w:val="both"/>
        <w:rPr>
          <w:rFonts w:ascii="Times New Roman" w:eastAsia="Times New Roman" w:hAnsi="Times New Roman" w:cs="Times New Roman"/>
          <w:sz w:val="24"/>
          <w:szCs w:val="24"/>
        </w:rPr>
      </w:pPr>
      <w:r w:rsidRPr="006A317E">
        <w:rPr>
          <w:rFonts w:ascii="Times New Roman" w:eastAsia="Times New Roman" w:hAnsi="Times New Roman" w:cs="Times New Roman"/>
          <w:sz w:val="24"/>
          <w:szCs w:val="24"/>
        </w:rPr>
        <w:t xml:space="preserve">  </w:t>
      </w:r>
      <w:r w:rsidRPr="006A317E">
        <w:rPr>
          <w:rFonts w:ascii="Times New Roman" w:eastAsia="Times New Roman" w:hAnsi="Times New Roman" w:cs="Times New Roman"/>
          <w:b/>
          <w:bCs/>
          <w:sz w:val="24"/>
          <w:szCs w:val="24"/>
        </w:rPr>
        <w:t>Posturas fundamentadas:</w:t>
      </w:r>
      <w:r w:rsidRPr="006A317E">
        <w:rPr>
          <w:rFonts w:ascii="Times New Roman" w:eastAsia="Times New Roman" w:hAnsi="Times New Roman" w:cs="Times New Roman"/>
          <w:sz w:val="24"/>
          <w:szCs w:val="24"/>
        </w:rPr>
        <w:t xml:space="preserve"> A lo largo de este trabajo hemos defendido la idea de que la simulación es una herramienta poderosa para la toma de decisiones en entornos industriales. Al evitar las limitaciones de las listas nativas, hemos logrado crear modelos más precisos y realistas. </w:t>
      </w:r>
    </w:p>
    <w:p w14:paraId="4B9C0EF8" w14:textId="0D31482E" w:rsidR="006A317E" w:rsidRPr="006A317E" w:rsidRDefault="006A317E" w:rsidP="006A317E">
      <w:pPr>
        <w:spacing w:line="276" w:lineRule="auto"/>
        <w:ind w:left="0" w:firstLine="0"/>
        <w:jc w:val="both"/>
        <w:rPr>
          <w:rFonts w:ascii="Times New Roman" w:eastAsia="Times New Roman" w:hAnsi="Times New Roman" w:cs="Times New Roman"/>
          <w:sz w:val="24"/>
          <w:szCs w:val="24"/>
        </w:rPr>
      </w:pPr>
      <w:r w:rsidRPr="006A317E">
        <w:rPr>
          <w:rFonts w:ascii="Times New Roman" w:eastAsia="Times New Roman" w:hAnsi="Times New Roman" w:cs="Times New Roman"/>
          <w:sz w:val="24"/>
          <w:szCs w:val="24"/>
        </w:rPr>
        <w:t xml:space="preserve"> </w:t>
      </w:r>
      <w:r w:rsidRPr="006A317E">
        <w:rPr>
          <w:rFonts w:ascii="Times New Roman" w:eastAsia="Times New Roman" w:hAnsi="Times New Roman" w:cs="Times New Roman"/>
          <w:b/>
          <w:bCs/>
          <w:sz w:val="24"/>
          <w:szCs w:val="24"/>
        </w:rPr>
        <w:t>Preguntas abiertas:</w:t>
      </w:r>
      <w:r w:rsidRPr="006A317E">
        <w:rPr>
          <w:rFonts w:ascii="Times New Roman" w:eastAsia="Times New Roman" w:hAnsi="Times New Roman" w:cs="Times New Roman"/>
          <w:sz w:val="24"/>
          <w:szCs w:val="24"/>
        </w:rPr>
        <w:t xml:space="preserve"> ¿Cómo podemos garantizar la validación de estos modelos frente a datos reales? ¿Qué papel juega la interacción humano-máquina en la optimización de los procesos simulados? </w:t>
      </w:r>
    </w:p>
    <w:p w14:paraId="29969592" w14:textId="21ABFD54" w:rsidR="008D6463" w:rsidRDefault="006A317E" w:rsidP="006A317E">
      <w:pPr>
        <w:spacing w:line="276" w:lineRule="auto"/>
        <w:ind w:left="0" w:firstLine="0"/>
        <w:jc w:val="both"/>
        <w:rPr>
          <w:rFonts w:ascii="Times New Roman" w:eastAsia="Times New Roman" w:hAnsi="Times New Roman" w:cs="Times New Roman"/>
          <w:sz w:val="24"/>
          <w:szCs w:val="24"/>
        </w:rPr>
      </w:pPr>
      <w:r w:rsidRPr="006A317E">
        <w:rPr>
          <w:rFonts w:ascii="Times New Roman" w:eastAsia="Times New Roman" w:hAnsi="Times New Roman" w:cs="Times New Roman"/>
          <w:b/>
          <w:bCs/>
          <w:sz w:val="24"/>
          <w:szCs w:val="24"/>
        </w:rPr>
        <w:t>Recomendaciones:</w:t>
      </w:r>
      <w:r w:rsidRPr="006A317E">
        <w:rPr>
          <w:rFonts w:ascii="Times New Roman" w:eastAsia="Times New Roman" w:hAnsi="Times New Roman" w:cs="Times New Roman"/>
          <w:sz w:val="24"/>
          <w:szCs w:val="24"/>
        </w:rPr>
        <w:t xml:space="preserve"> Recomendamos a futuros investigadores explorar la aplicación de estas técnicas en otros ámbitos, como la logística y la robótica.</w:t>
      </w:r>
    </w:p>
    <w:p w14:paraId="0D1E4FB4" w14:textId="77777777" w:rsidR="00EC661D" w:rsidRDefault="00EC661D" w:rsidP="006A317E">
      <w:pPr>
        <w:spacing w:line="276" w:lineRule="auto"/>
        <w:ind w:left="0" w:firstLine="0"/>
        <w:jc w:val="both"/>
        <w:rPr>
          <w:rFonts w:ascii="Times New Roman" w:eastAsia="Times New Roman" w:hAnsi="Times New Roman" w:cs="Times New Roman"/>
          <w:sz w:val="24"/>
          <w:szCs w:val="24"/>
        </w:rPr>
      </w:pPr>
    </w:p>
    <w:p w14:paraId="625A276B" w14:textId="77777777" w:rsidR="00EC661D" w:rsidRDefault="00EC661D" w:rsidP="006A317E">
      <w:pPr>
        <w:spacing w:line="276" w:lineRule="auto"/>
        <w:ind w:left="0" w:firstLine="0"/>
        <w:jc w:val="both"/>
        <w:rPr>
          <w:rFonts w:ascii="Times New Roman" w:eastAsia="Times New Roman" w:hAnsi="Times New Roman" w:cs="Times New Roman"/>
          <w:sz w:val="24"/>
          <w:szCs w:val="24"/>
        </w:rPr>
      </w:pPr>
    </w:p>
    <w:p w14:paraId="1FE263FD" w14:textId="77777777" w:rsidR="00EC661D" w:rsidRDefault="00EC661D" w:rsidP="006A317E">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6DF4F6C" w14:textId="77777777" w:rsidR="005B1348" w:rsidRPr="006A317E" w:rsidRDefault="005B1348">
      <w:pPr>
        <w:spacing w:line="276" w:lineRule="auto"/>
        <w:ind w:left="0" w:firstLine="0"/>
        <w:rPr>
          <w:lang w:val="en-US"/>
        </w:rPr>
      </w:pPr>
    </w:p>
    <w:p w14:paraId="56EC36C4" w14:textId="77777777" w:rsidR="00C22A90" w:rsidRDefault="00C22A90" w:rsidP="006A317E">
      <w:pPr>
        <w:rPr>
          <w:rFonts w:ascii="Times New Roman" w:eastAsia="Times New Roman" w:hAnsi="Times New Roman" w:cs="Times New Roman"/>
          <w:sz w:val="24"/>
          <w:szCs w:val="24"/>
        </w:rPr>
      </w:pPr>
    </w:p>
    <w:p w14:paraId="08A8E1D0" w14:textId="77777777" w:rsidR="00C22A90" w:rsidRPr="00C22A90" w:rsidRDefault="00C22A90" w:rsidP="00C22A90">
      <w:pPr>
        <w:rPr>
          <w:rFonts w:ascii="Times New Roman" w:eastAsia="Times New Roman" w:hAnsi="Times New Roman" w:cs="Times New Roman"/>
          <w:sz w:val="24"/>
          <w:szCs w:val="24"/>
          <w:lang w:val="en-US"/>
        </w:rPr>
      </w:pPr>
      <w:r w:rsidRPr="00C22A90">
        <w:rPr>
          <w:rFonts w:ascii="Times New Roman" w:eastAsia="Times New Roman" w:hAnsi="Times New Roman" w:cs="Times New Roman"/>
          <w:sz w:val="24"/>
          <w:szCs w:val="24"/>
        </w:rPr>
        <w:t xml:space="preserve">Automatización Industrial con Python: Guía Completa. </w:t>
      </w:r>
      <w:r w:rsidRPr="00C22A90">
        <w:rPr>
          <w:rFonts w:ascii="Times New Roman" w:eastAsia="Times New Roman" w:hAnsi="Times New Roman" w:cs="Times New Roman"/>
          <w:sz w:val="24"/>
          <w:szCs w:val="24"/>
          <w:lang w:val="en-US"/>
        </w:rPr>
        <w:t xml:space="preserve">(2024, </w:t>
      </w:r>
      <w:proofErr w:type="spellStart"/>
      <w:r w:rsidRPr="00C22A90">
        <w:rPr>
          <w:rFonts w:ascii="Times New Roman" w:eastAsia="Times New Roman" w:hAnsi="Times New Roman" w:cs="Times New Roman"/>
          <w:sz w:val="24"/>
          <w:szCs w:val="24"/>
          <w:lang w:val="en-US"/>
        </w:rPr>
        <w:t>junio</w:t>
      </w:r>
      <w:proofErr w:type="spellEnd"/>
      <w:r w:rsidRPr="00C22A90">
        <w:rPr>
          <w:rFonts w:ascii="Times New Roman" w:eastAsia="Times New Roman" w:hAnsi="Times New Roman" w:cs="Times New Roman"/>
          <w:sz w:val="24"/>
          <w:szCs w:val="24"/>
          <w:lang w:val="en-US"/>
        </w:rPr>
        <w:t xml:space="preserve"> 27). Expert Knowledge at The Metal Vortex. https://themetalvortex.com/automatizacion-industrial-con-python-guia-completa/</w:t>
      </w:r>
    </w:p>
    <w:p w14:paraId="2E15314E" w14:textId="77777777" w:rsidR="00C22A90" w:rsidRPr="00C22A90" w:rsidRDefault="00C22A90" w:rsidP="006A317E">
      <w:pPr>
        <w:rPr>
          <w:rFonts w:ascii="Times New Roman" w:eastAsia="Times New Roman" w:hAnsi="Times New Roman" w:cs="Times New Roman"/>
          <w:sz w:val="24"/>
          <w:szCs w:val="24"/>
          <w:lang w:val="en-US"/>
        </w:rPr>
      </w:pPr>
    </w:p>
    <w:p w14:paraId="761CDB20" w14:textId="77777777" w:rsidR="00C22A90" w:rsidRPr="00C22A90" w:rsidRDefault="00C22A90" w:rsidP="006A317E">
      <w:pPr>
        <w:rPr>
          <w:rFonts w:ascii="Times New Roman" w:eastAsia="Times New Roman" w:hAnsi="Times New Roman" w:cs="Times New Roman"/>
          <w:sz w:val="24"/>
          <w:szCs w:val="24"/>
          <w:lang w:val="en-US"/>
        </w:rPr>
      </w:pPr>
    </w:p>
    <w:p w14:paraId="03D74BDF" w14:textId="77777777" w:rsidR="00C22A90" w:rsidRPr="00C22A90" w:rsidRDefault="00C22A90" w:rsidP="006A317E">
      <w:pPr>
        <w:rPr>
          <w:rFonts w:ascii="Times New Roman" w:eastAsia="Times New Roman" w:hAnsi="Times New Roman" w:cs="Times New Roman"/>
          <w:sz w:val="24"/>
          <w:szCs w:val="24"/>
          <w:lang w:val="en-US"/>
        </w:rPr>
      </w:pPr>
    </w:p>
    <w:p w14:paraId="2875FA3A" w14:textId="4C0F5907" w:rsidR="006A317E" w:rsidRPr="006A317E" w:rsidRDefault="006A317E" w:rsidP="006A317E">
      <w:pPr>
        <w:rPr>
          <w:rFonts w:ascii="Times New Roman" w:eastAsia="Times New Roman" w:hAnsi="Times New Roman" w:cs="Times New Roman"/>
          <w:sz w:val="24"/>
          <w:szCs w:val="24"/>
          <w:lang w:val="en-US"/>
        </w:rPr>
      </w:pPr>
      <w:r w:rsidRPr="006A317E">
        <w:rPr>
          <w:rFonts w:ascii="Times New Roman" w:eastAsia="Times New Roman" w:hAnsi="Times New Roman" w:cs="Times New Roman"/>
          <w:sz w:val="24"/>
          <w:szCs w:val="24"/>
        </w:rPr>
        <w:t xml:space="preserve">González, J. D. M. (2020, septiembre 7). Estructuras de datos en Python: listas, tablas, diccionarios. </w:t>
      </w:r>
      <w:r w:rsidRPr="006A317E">
        <w:rPr>
          <w:rFonts w:ascii="Times New Roman" w:eastAsia="Times New Roman" w:hAnsi="Times New Roman" w:cs="Times New Roman"/>
          <w:sz w:val="24"/>
          <w:szCs w:val="24"/>
          <w:lang w:val="en-US"/>
        </w:rPr>
        <w:t xml:space="preserve">Programarya.com; </w:t>
      </w:r>
      <w:proofErr w:type="spellStart"/>
      <w:r w:rsidRPr="006A317E">
        <w:rPr>
          <w:rFonts w:ascii="Times New Roman" w:eastAsia="Times New Roman" w:hAnsi="Times New Roman" w:cs="Times New Roman"/>
          <w:sz w:val="24"/>
          <w:szCs w:val="24"/>
          <w:lang w:val="en-US"/>
        </w:rPr>
        <w:t>ProgramarYa</w:t>
      </w:r>
      <w:proofErr w:type="spellEnd"/>
      <w:r w:rsidRPr="006A317E">
        <w:rPr>
          <w:rFonts w:ascii="Times New Roman" w:eastAsia="Times New Roman" w:hAnsi="Times New Roman" w:cs="Times New Roman"/>
          <w:sz w:val="24"/>
          <w:szCs w:val="24"/>
          <w:lang w:val="en-US"/>
        </w:rPr>
        <w:t>. https://www.programarya.com/Cursos/Python/estructuras-de-datos</w:t>
      </w:r>
    </w:p>
    <w:p w14:paraId="57234C27" w14:textId="77777777" w:rsidR="006A317E" w:rsidRPr="006A317E" w:rsidRDefault="006A317E" w:rsidP="006A317E">
      <w:pPr>
        <w:spacing w:line="276" w:lineRule="auto"/>
        <w:ind w:left="0" w:firstLine="0"/>
        <w:rPr>
          <w:rFonts w:ascii="Times New Roman" w:eastAsia="Times New Roman" w:hAnsi="Times New Roman" w:cs="Times New Roman"/>
          <w:sz w:val="24"/>
          <w:szCs w:val="24"/>
          <w:lang w:val="en-US"/>
        </w:rPr>
      </w:pPr>
    </w:p>
    <w:p w14:paraId="68F347E8" w14:textId="77777777" w:rsidR="006A317E" w:rsidRPr="006A317E" w:rsidRDefault="006A317E" w:rsidP="006A317E">
      <w:pPr>
        <w:spacing w:line="276" w:lineRule="auto"/>
        <w:ind w:left="0" w:firstLine="0"/>
        <w:rPr>
          <w:rFonts w:ascii="Times New Roman" w:eastAsia="Times New Roman" w:hAnsi="Times New Roman" w:cs="Times New Roman"/>
          <w:sz w:val="24"/>
          <w:szCs w:val="24"/>
          <w:lang w:val="en-US"/>
        </w:rPr>
      </w:pPr>
    </w:p>
    <w:p w14:paraId="2B5FED15" w14:textId="002D67C9" w:rsidR="006A317E" w:rsidRPr="006A317E" w:rsidRDefault="006A317E" w:rsidP="006A317E">
      <w:pPr>
        <w:spacing w:line="276" w:lineRule="auto"/>
        <w:ind w:left="0" w:firstLine="0"/>
        <w:rPr>
          <w:rFonts w:ascii="Times New Roman" w:eastAsia="Times New Roman" w:hAnsi="Times New Roman" w:cs="Times New Roman"/>
          <w:sz w:val="24"/>
          <w:szCs w:val="24"/>
        </w:rPr>
      </w:pPr>
      <w:r w:rsidRPr="006A317E">
        <w:rPr>
          <w:rFonts w:ascii="Times New Roman" w:eastAsia="Times New Roman" w:hAnsi="Times New Roman" w:cs="Times New Roman"/>
          <w:sz w:val="24"/>
          <w:szCs w:val="24"/>
        </w:rPr>
        <w:t>(S/f). Infoplc.net. Recuperado el 5 de octubre de 2024, de https://www.infoplc.net/blogs-automatizacion/item/109983-python-automatizacion-industrial</w:t>
      </w:r>
    </w:p>
    <w:p w14:paraId="6AF2901C" w14:textId="77777777" w:rsidR="00FD6456" w:rsidRDefault="00FD6456">
      <w:pPr>
        <w:spacing w:line="276" w:lineRule="auto"/>
        <w:ind w:left="0" w:firstLine="0"/>
      </w:pPr>
    </w:p>
    <w:p w14:paraId="20013DB4" w14:textId="77777777" w:rsidR="006A317E" w:rsidRPr="006A317E" w:rsidRDefault="006A317E">
      <w:pPr>
        <w:spacing w:line="276" w:lineRule="auto"/>
        <w:ind w:left="0" w:firstLine="0"/>
      </w:pPr>
    </w:p>
    <w:p w14:paraId="09752449" w14:textId="77777777" w:rsidR="005B1348" w:rsidRPr="006A317E" w:rsidRDefault="005B1348">
      <w:pPr>
        <w:spacing w:line="276" w:lineRule="auto"/>
        <w:ind w:left="0" w:firstLine="0"/>
        <w:rPr>
          <w:rFonts w:ascii="Times New Roman" w:eastAsia="Times New Roman" w:hAnsi="Times New Roman" w:cs="Times New Roman"/>
          <w:sz w:val="24"/>
          <w:szCs w:val="24"/>
        </w:rPr>
      </w:pPr>
    </w:p>
    <w:p w14:paraId="6DFDA7CF" w14:textId="77777777" w:rsidR="005B1348" w:rsidRPr="006A317E" w:rsidRDefault="005B1348">
      <w:pPr>
        <w:spacing w:line="276" w:lineRule="auto"/>
        <w:ind w:left="0" w:firstLine="0"/>
        <w:rPr>
          <w:rFonts w:ascii="Times New Roman" w:eastAsia="Times New Roman" w:hAnsi="Times New Roman" w:cs="Times New Roman"/>
          <w:sz w:val="24"/>
          <w:szCs w:val="24"/>
        </w:rPr>
      </w:pPr>
    </w:p>
    <w:p w14:paraId="371B9F3E" w14:textId="2D952E40" w:rsidR="005B1348" w:rsidRPr="006A317E" w:rsidRDefault="00D10D15">
      <w:pPr>
        <w:spacing w:line="276" w:lineRule="auto"/>
        <w:ind w:left="0" w:firstLine="0"/>
        <w:rPr>
          <w:rFonts w:ascii="Times New Roman" w:eastAsia="Times New Roman" w:hAnsi="Times New Roman" w:cs="Times New Roman"/>
          <w:sz w:val="24"/>
          <w:szCs w:val="24"/>
        </w:rPr>
      </w:pPr>
      <w:r>
        <w:rPr>
          <w:noProof/>
        </w:rPr>
        <w:drawing>
          <wp:anchor distT="0" distB="0" distL="114300" distR="114300" simplePos="0" relativeHeight="251662336" behindDoc="0" locked="0" layoutInCell="1" allowOverlap="1" wp14:anchorId="0E85F2B8" wp14:editId="16DDD926">
            <wp:simplePos x="0" y="0"/>
            <wp:positionH relativeFrom="column">
              <wp:posOffset>2540</wp:posOffset>
            </wp:positionH>
            <wp:positionV relativeFrom="paragraph">
              <wp:posOffset>198120</wp:posOffset>
            </wp:positionV>
            <wp:extent cx="6639374" cy="2381250"/>
            <wp:effectExtent l="0" t="0" r="9525" b="0"/>
            <wp:wrapNone/>
            <wp:docPr id="28774354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743544" name="Imagen 4" descr="Diagram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51496" cy="238559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38F518" w14:textId="3F229AB0" w:rsidR="0007138A" w:rsidRDefault="0007138A" w:rsidP="0007138A">
      <w:pPr>
        <w:spacing w:line="276" w:lineRule="auto"/>
        <w:ind w:left="0" w:firstLine="0"/>
        <w:rPr>
          <w:lang w:val="es-419"/>
        </w:rPr>
      </w:pPr>
    </w:p>
    <w:p w14:paraId="04D27D84" w14:textId="77777777" w:rsidR="00D10D15" w:rsidRDefault="00D10D15" w:rsidP="0007138A">
      <w:pPr>
        <w:spacing w:line="276" w:lineRule="auto"/>
        <w:ind w:left="0" w:firstLine="0"/>
        <w:rPr>
          <w:lang w:val="es-419"/>
        </w:rPr>
      </w:pPr>
    </w:p>
    <w:p w14:paraId="6AF3D3E8" w14:textId="77777777" w:rsidR="00D10D15" w:rsidRDefault="00D10D15" w:rsidP="0007138A">
      <w:pPr>
        <w:spacing w:line="276" w:lineRule="auto"/>
        <w:ind w:left="0" w:firstLine="0"/>
        <w:rPr>
          <w:lang w:val="es-419"/>
        </w:rPr>
      </w:pPr>
    </w:p>
    <w:p w14:paraId="7799161B" w14:textId="77777777" w:rsidR="00D10D15" w:rsidRDefault="00D10D15" w:rsidP="0007138A">
      <w:pPr>
        <w:spacing w:line="276" w:lineRule="auto"/>
        <w:ind w:left="0" w:firstLine="0"/>
        <w:rPr>
          <w:lang w:val="es-419"/>
        </w:rPr>
      </w:pPr>
    </w:p>
    <w:p w14:paraId="4B212D52" w14:textId="77777777" w:rsidR="00D10D15" w:rsidRDefault="00D10D15" w:rsidP="0007138A">
      <w:pPr>
        <w:spacing w:line="276" w:lineRule="auto"/>
        <w:ind w:left="0" w:firstLine="0"/>
        <w:rPr>
          <w:lang w:val="es-419"/>
        </w:rPr>
      </w:pPr>
    </w:p>
    <w:p w14:paraId="3E368D38" w14:textId="77777777" w:rsidR="00D10D15" w:rsidRDefault="00D10D15" w:rsidP="0007138A">
      <w:pPr>
        <w:spacing w:line="276" w:lineRule="auto"/>
        <w:ind w:left="0" w:firstLine="0"/>
        <w:rPr>
          <w:lang w:val="es-419"/>
        </w:rPr>
      </w:pPr>
    </w:p>
    <w:p w14:paraId="6A717D4E" w14:textId="77777777" w:rsidR="00D10D15" w:rsidRDefault="00D10D15" w:rsidP="0007138A">
      <w:pPr>
        <w:spacing w:line="276" w:lineRule="auto"/>
        <w:ind w:left="0" w:firstLine="0"/>
        <w:rPr>
          <w:lang w:val="es-419"/>
        </w:rPr>
      </w:pPr>
    </w:p>
    <w:p w14:paraId="3A5BCECD" w14:textId="77777777" w:rsidR="00D10D15" w:rsidRDefault="00D10D15" w:rsidP="0007138A">
      <w:pPr>
        <w:spacing w:line="276" w:lineRule="auto"/>
        <w:ind w:left="0" w:firstLine="0"/>
        <w:rPr>
          <w:lang w:val="es-419"/>
        </w:rPr>
      </w:pPr>
    </w:p>
    <w:p w14:paraId="3A59928A" w14:textId="77777777" w:rsidR="00D10D15" w:rsidRDefault="00D10D15" w:rsidP="0007138A">
      <w:pPr>
        <w:spacing w:line="276" w:lineRule="auto"/>
        <w:ind w:left="0" w:firstLine="0"/>
        <w:rPr>
          <w:lang w:val="es-419"/>
        </w:rPr>
      </w:pPr>
    </w:p>
    <w:p w14:paraId="50064970" w14:textId="77777777" w:rsidR="00D10D15" w:rsidRDefault="00D10D15" w:rsidP="0007138A">
      <w:pPr>
        <w:spacing w:line="276" w:lineRule="auto"/>
        <w:ind w:left="0" w:firstLine="0"/>
        <w:rPr>
          <w:lang w:val="es-419"/>
        </w:rPr>
      </w:pPr>
    </w:p>
    <w:p w14:paraId="4C466662" w14:textId="77777777" w:rsidR="00D10D15" w:rsidRDefault="00D10D15" w:rsidP="0007138A">
      <w:pPr>
        <w:spacing w:line="276" w:lineRule="auto"/>
        <w:ind w:left="0" w:firstLine="0"/>
        <w:rPr>
          <w:lang w:val="es-419"/>
        </w:rPr>
      </w:pPr>
    </w:p>
    <w:p w14:paraId="04727469" w14:textId="77777777" w:rsidR="00D10D15" w:rsidRDefault="00D10D15" w:rsidP="0007138A">
      <w:pPr>
        <w:spacing w:line="276" w:lineRule="auto"/>
        <w:ind w:left="0" w:firstLine="0"/>
        <w:rPr>
          <w:lang w:val="es-419"/>
        </w:rPr>
      </w:pPr>
    </w:p>
    <w:p w14:paraId="385CB673" w14:textId="77777777" w:rsidR="00D10D15" w:rsidRDefault="00D10D15" w:rsidP="0007138A">
      <w:pPr>
        <w:spacing w:line="276" w:lineRule="auto"/>
        <w:ind w:left="0" w:firstLine="0"/>
        <w:rPr>
          <w:lang w:val="es-419"/>
        </w:rPr>
      </w:pPr>
    </w:p>
    <w:p w14:paraId="67C6982C" w14:textId="77777777" w:rsidR="00D10D15" w:rsidRDefault="00D10D15" w:rsidP="0007138A">
      <w:pPr>
        <w:spacing w:line="276" w:lineRule="auto"/>
        <w:ind w:left="0" w:firstLine="0"/>
        <w:rPr>
          <w:lang w:val="es-419"/>
        </w:rPr>
      </w:pPr>
    </w:p>
    <w:p w14:paraId="5B0FD14C" w14:textId="77777777" w:rsidR="00D10D15" w:rsidRDefault="00D10D15" w:rsidP="0007138A">
      <w:pPr>
        <w:spacing w:line="276" w:lineRule="auto"/>
        <w:ind w:left="0" w:firstLine="0"/>
        <w:rPr>
          <w:lang w:val="es-419"/>
        </w:rPr>
      </w:pPr>
    </w:p>
    <w:p w14:paraId="2A7B2F61" w14:textId="77777777" w:rsidR="00D10D15" w:rsidRDefault="00D10D15" w:rsidP="0007138A">
      <w:pPr>
        <w:spacing w:line="276" w:lineRule="auto"/>
        <w:ind w:left="0" w:firstLine="0"/>
        <w:rPr>
          <w:lang w:val="es-419"/>
        </w:rPr>
      </w:pPr>
    </w:p>
    <w:p w14:paraId="5E5F9A21" w14:textId="77777777" w:rsidR="00D10D15" w:rsidRDefault="00D10D15" w:rsidP="0007138A">
      <w:pPr>
        <w:spacing w:line="276" w:lineRule="auto"/>
        <w:ind w:left="0" w:firstLine="0"/>
        <w:rPr>
          <w:lang w:val="es-419"/>
        </w:rPr>
      </w:pPr>
    </w:p>
    <w:p w14:paraId="2D838645" w14:textId="77777777" w:rsidR="00D10D15" w:rsidRDefault="00D10D15" w:rsidP="0007138A">
      <w:pPr>
        <w:spacing w:line="276" w:lineRule="auto"/>
        <w:ind w:left="0" w:firstLine="0"/>
        <w:rPr>
          <w:lang w:val="es-419"/>
        </w:rPr>
      </w:pPr>
    </w:p>
    <w:p w14:paraId="2FDDAAC5" w14:textId="77777777" w:rsidR="00D10D15" w:rsidRDefault="00D10D15" w:rsidP="0007138A">
      <w:pPr>
        <w:spacing w:line="276" w:lineRule="auto"/>
        <w:ind w:left="0" w:firstLine="0"/>
        <w:rPr>
          <w:lang w:val="es-419"/>
        </w:rPr>
      </w:pPr>
    </w:p>
    <w:p w14:paraId="546F6CBB" w14:textId="77777777" w:rsidR="00D10D15" w:rsidRDefault="00D10D15" w:rsidP="0007138A">
      <w:pPr>
        <w:spacing w:line="276" w:lineRule="auto"/>
        <w:ind w:left="0" w:firstLine="0"/>
        <w:rPr>
          <w:lang w:val="es-419"/>
        </w:rPr>
      </w:pPr>
    </w:p>
    <w:p w14:paraId="2B8C15A8" w14:textId="77777777" w:rsidR="00D10D15" w:rsidRDefault="00D10D15" w:rsidP="0007138A">
      <w:pPr>
        <w:spacing w:line="276" w:lineRule="auto"/>
        <w:ind w:left="0" w:firstLine="0"/>
        <w:rPr>
          <w:lang w:val="es-419"/>
        </w:rPr>
      </w:pPr>
    </w:p>
    <w:p w14:paraId="618B8846" w14:textId="77777777" w:rsidR="00D10D15" w:rsidRDefault="00D10D15" w:rsidP="0007138A">
      <w:pPr>
        <w:spacing w:line="276" w:lineRule="auto"/>
        <w:ind w:left="0" w:firstLine="0"/>
        <w:rPr>
          <w:lang w:val="es-419"/>
        </w:rPr>
      </w:pPr>
    </w:p>
    <w:p w14:paraId="7BC7C7DB" w14:textId="77777777" w:rsidR="00D10D15" w:rsidRDefault="00D10D15" w:rsidP="0007138A">
      <w:pPr>
        <w:spacing w:line="276" w:lineRule="auto"/>
        <w:ind w:left="0" w:firstLine="0"/>
        <w:rPr>
          <w:lang w:val="es-419"/>
        </w:rPr>
      </w:pPr>
    </w:p>
    <w:p w14:paraId="6D42461A" w14:textId="77777777" w:rsidR="00D10D15" w:rsidRDefault="00D10D15" w:rsidP="0007138A">
      <w:pPr>
        <w:spacing w:line="276" w:lineRule="auto"/>
        <w:ind w:left="0" w:firstLine="0"/>
        <w:rPr>
          <w:lang w:val="es-419"/>
        </w:rPr>
      </w:pPr>
    </w:p>
    <w:p w14:paraId="6356F51E" w14:textId="77777777" w:rsidR="00D10D15" w:rsidRDefault="00D10D15" w:rsidP="0007138A">
      <w:pPr>
        <w:spacing w:line="276" w:lineRule="auto"/>
        <w:ind w:left="0" w:firstLine="0"/>
        <w:rPr>
          <w:lang w:val="es-419"/>
        </w:rPr>
      </w:pPr>
    </w:p>
    <w:p w14:paraId="00CD17EA" w14:textId="77777777" w:rsidR="00D10D15" w:rsidRDefault="00D10D15" w:rsidP="0007138A">
      <w:pPr>
        <w:spacing w:line="276" w:lineRule="auto"/>
        <w:ind w:left="0" w:firstLine="0"/>
        <w:rPr>
          <w:lang w:val="es-419"/>
        </w:rPr>
      </w:pPr>
    </w:p>
    <w:p w14:paraId="45771686" w14:textId="77777777" w:rsidR="00D10D15" w:rsidRDefault="00D10D15" w:rsidP="0007138A">
      <w:pPr>
        <w:spacing w:line="276" w:lineRule="auto"/>
        <w:ind w:left="0" w:firstLine="0"/>
        <w:rPr>
          <w:lang w:val="es-419"/>
        </w:rPr>
      </w:pPr>
    </w:p>
    <w:p w14:paraId="38B68129" w14:textId="77777777" w:rsidR="00D10D15" w:rsidRDefault="00D10D15" w:rsidP="0007138A">
      <w:pPr>
        <w:spacing w:line="276" w:lineRule="auto"/>
        <w:ind w:left="0" w:firstLine="0"/>
        <w:rPr>
          <w:lang w:val="es-419"/>
        </w:rPr>
      </w:pPr>
    </w:p>
    <w:p w14:paraId="47EF3A16" w14:textId="77777777" w:rsidR="00D10D15" w:rsidRDefault="00D10D15" w:rsidP="0007138A">
      <w:pPr>
        <w:spacing w:line="276" w:lineRule="auto"/>
        <w:ind w:left="0" w:firstLine="0"/>
        <w:rPr>
          <w:lang w:val="es-419"/>
        </w:rPr>
      </w:pPr>
    </w:p>
    <w:p w14:paraId="35EF23E0" w14:textId="77777777" w:rsidR="00D10D15" w:rsidRDefault="00D10D15" w:rsidP="0007138A">
      <w:pPr>
        <w:spacing w:line="276" w:lineRule="auto"/>
        <w:ind w:left="0" w:firstLine="0"/>
        <w:rPr>
          <w:lang w:val="es-419"/>
        </w:rPr>
      </w:pPr>
    </w:p>
    <w:p w14:paraId="62C09A64" w14:textId="77777777" w:rsidR="00D10D15" w:rsidRDefault="00D10D15" w:rsidP="0007138A">
      <w:pPr>
        <w:spacing w:line="276" w:lineRule="auto"/>
        <w:ind w:left="0" w:firstLine="0"/>
        <w:rPr>
          <w:lang w:val="es-419"/>
        </w:rPr>
      </w:pPr>
    </w:p>
    <w:p w14:paraId="38AAD69A" w14:textId="77777777" w:rsidR="00D10D15" w:rsidRDefault="00D10D15" w:rsidP="0007138A">
      <w:pPr>
        <w:spacing w:line="276" w:lineRule="auto"/>
        <w:ind w:left="0" w:firstLine="0"/>
        <w:rPr>
          <w:lang w:val="es-419"/>
        </w:rPr>
      </w:pPr>
    </w:p>
    <w:p w14:paraId="1360DCE3" w14:textId="77777777" w:rsidR="00D10D15" w:rsidRDefault="00D10D15" w:rsidP="0007138A">
      <w:pPr>
        <w:spacing w:line="276" w:lineRule="auto"/>
        <w:ind w:left="0" w:firstLine="0"/>
        <w:rPr>
          <w:lang w:val="es-419"/>
        </w:rPr>
      </w:pPr>
    </w:p>
    <w:p w14:paraId="477BA9D8" w14:textId="77777777" w:rsidR="00D10D15" w:rsidRDefault="00D10D15" w:rsidP="0007138A">
      <w:pPr>
        <w:spacing w:line="276" w:lineRule="auto"/>
        <w:ind w:left="0" w:firstLine="0"/>
        <w:rPr>
          <w:lang w:val="es-419"/>
        </w:rPr>
      </w:pPr>
    </w:p>
    <w:p w14:paraId="33ACF1A1" w14:textId="77777777" w:rsidR="00D10D15" w:rsidRDefault="00D10D15" w:rsidP="0007138A">
      <w:pPr>
        <w:spacing w:line="276" w:lineRule="auto"/>
        <w:ind w:left="0" w:firstLine="0"/>
        <w:rPr>
          <w:lang w:val="es-419"/>
        </w:rPr>
      </w:pPr>
    </w:p>
    <w:p w14:paraId="058565BE" w14:textId="77777777" w:rsidR="00D10D15" w:rsidRDefault="00D10D15" w:rsidP="0007138A">
      <w:pPr>
        <w:spacing w:line="276" w:lineRule="auto"/>
        <w:ind w:left="0" w:firstLine="0"/>
        <w:rPr>
          <w:lang w:val="es-419"/>
        </w:rPr>
      </w:pPr>
    </w:p>
    <w:p w14:paraId="40DC1554" w14:textId="77777777" w:rsidR="00D10D15" w:rsidRDefault="00D10D15" w:rsidP="0007138A">
      <w:pPr>
        <w:spacing w:line="276" w:lineRule="auto"/>
        <w:ind w:left="0" w:firstLine="0"/>
        <w:rPr>
          <w:lang w:val="es-419"/>
        </w:rPr>
      </w:pPr>
    </w:p>
    <w:p w14:paraId="4DC41C0A" w14:textId="77777777" w:rsidR="00D10D15" w:rsidRDefault="00D10D15" w:rsidP="0007138A">
      <w:pPr>
        <w:spacing w:line="276" w:lineRule="auto"/>
        <w:ind w:left="0" w:firstLine="0"/>
        <w:rPr>
          <w:lang w:val="es-419"/>
        </w:rPr>
      </w:pPr>
    </w:p>
    <w:p w14:paraId="4DB2734C" w14:textId="77777777" w:rsidR="00D10D15" w:rsidRDefault="00D10D15" w:rsidP="0007138A">
      <w:pPr>
        <w:spacing w:line="276" w:lineRule="auto"/>
        <w:ind w:left="0" w:firstLine="0"/>
        <w:rPr>
          <w:lang w:val="es-419"/>
        </w:rPr>
      </w:pPr>
    </w:p>
    <w:p w14:paraId="1C675A23" w14:textId="77777777" w:rsidR="00D10D15" w:rsidRDefault="00D10D15" w:rsidP="0007138A">
      <w:pPr>
        <w:spacing w:line="276" w:lineRule="auto"/>
        <w:ind w:left="0" w:firstLine="0"/>
        <w:rPr>
          <w:lang w:val="es-419"/>
        </w:rPr>
      </w:pPr>
    </w:p>
    <w:p w14:paraId="5D05677C" w14:textId="77777777" w:rsidR="00D10D15" w:rsidRDefault="00D10D15" w:rsidP="0007138A">
      <w:pPr>
        <w:spacing w:line="276" w:lineRule="auto"/>
        <w:ind w:left="0" w:firstLine="0"/>
        <w:rPr>
          <w:lang w:val="es-419"/>
        </w:rPr>
      </w:pPr>
    </w:p>
    <w:p w14:paraId="0363FB08" w14:textId="77777777" w:rsidR="00D10D15" w:rsidRDefault="00D10D15" w:rsidP="0007138A">
      <w:pPr>
        <w:spacing w:line="276" w:lineRule="auto"/>
        <w:ind w:left="0" w:firstLine="0"/>
        <w:rPr>
          <w:lang w:val="es-419"/>
        </w:rPr>
      </w:pPr>
    </w:p>
    <w:p w14:paraId="3E436077" w14:textId="77777777" w:rsidR="00D10D15" w:rsidRDefault="00D10D15" w:rsidP="0007138A">
      <w:pPr>
        <w:spacing w:line="276" w:lineRule="auto"/>
        <w:ind w:left="0" w:firstLine="0"/>
        <w:rPr>
          <w:lang w:val="es-419"/>
        </w:rPr>
      </w:pPr>
    </w:p>
    <w:p w14:paraId="40FE995A" w14:textId="77777777" w:rsidR="00D10D15" w:rsidRDefault="00D10D15" w:rsidP="0007138A">
      <w:pPr>
        <w:spacing w:line="276" w:lineRule="auto"/>
        <w:ind w:left="0" w:firstLine="0"/>
        <w:rPr>
          <w:lang w:val="es-419"/>
        </w:rPr>
      </w:pPr>
    </w:p>
    <w:p w14:paraId="0451616D" w14:textId="77777777" w:rsidR="00D10D15" w:rsidRDefault="00D10D15" w:rsidP="0007138A">
      <w:pPr>
        <w:spacing w:line="276" w:lineRule="auto"/>
        <w:ind w:left="0" w:firstLine="0"/>
        <w:rPr>
          <w:lang w:val="es-419"/>
        </w:rPr>
      </w:pPr>
    </w:p>
    <w:p w14:paraId="1AB0B85D" w14:textId="77777777" w:rsidR="00D10D15" w:rsidRDefault="00D10D15" w:rsidP="0007138A">
      <w:pPr>
        <w:spacing w:line="276" w:lineRule="auto"/>
        <w:ind w:left="0" w:firstLine="0"/>
        <w:rPr>
          <w:lang w:val="es-419"/>
        </w:rPr>
      </w:pPr>
    </w:p>
    <w:p w14:paraId="20573F6E" w14:textId="77777777" w:rsidR="00D10D15" w:rsidRDefault="00D10D15" w:rsidP="0007138A">
      <w:pPr>
        <w:spacing w:line="276" w:lineRule="auto"/>
        <w:ind w:left="0" w:firstLine="0"/>
        <w:rPr>
          <w:lang w:val="es-419"/>
        </w:rPr>
      </w:pPr>
    </w:p>
    <w:p w14:paraId="1D3B903E" w14:textId="77777777" w:rsidR="00D10D15" w:rsidRDefault="00D10D15" w:rsidP="0007138A">
      <w:pPr>
        <w:spacing w:line="276" w:lineRule="auto"/>
        <w:ind w:left="0" w:firstLine="0"/>
        <w:rPr>
          <w:lang w:val="es-419"/>
        </w:rPr>
      </w:pPr>
    </w:p>
    <w:p w14:paraId="16D45981" w14:textId="77777777" w:rsidR="00D10D15" w:rsidRDefault="00D10D15" w:rsidP="0007138A">
      <w:pPr>
        <w:spacing w:line="276" w:lineRule="auto"/>
        <w:ind w:left="0" w:firstLine="0"/>
        <w:rPr>
          <w:lang w:val="es-419"/>
        </w:rPr>
      </w:pPr>
    </w:p>
    <w:p w14:paraId="540799FD" w14:textId="77777777" w:rsidR="00D10D15" w:rsidRDefault="00D10D15" w:rsidP="0007138A">
      <w:pPr>
        <w:spacing w:line="276" w:lineRule="auto"/>
        <w:ind w:left="0" w:firstLine="0"/>
        <w:rPr>
          <w:lang w:val="es-419"/>
        </w:rPr>
      </w:pPr>
    </w:p>
    <w:p w14:paraId="41AF587A" w14:textId="77777777" w:rsidR="00D10D15" w:rsidRDefault="00D10D15" w:rsidP="0007138A">
      <w:pPr>
        <w:spacing w:line="276" w:lineRule="auto"/>
        <w:ind w:left="0" w:firstLine="0"/>
        <w:rPr>
          <w:lang w:val="es-419"/>
        </w:rPr>
      </w:pPr>
    </w:p>
    <w:p w14:paraId="403E0928" w14:textId="77777777" w:rsidR="00D10D15" w:rsidRDefault="00D10D15" w:rsidP="0007138A">
      <w:pPr>
        <w:spacing w:line="276" w:lineRule="auto"/>
        <w:ind w:left="0" w:firstLine="0"/>
        <w:rPr>
          <w:lang w:val="es-419"/>
        </w:rPr>
      </w:pPr>
    </w:p>
    <w:p w14:paraId="31B9930C" w14:textId="77777777" w:rsidR="00D10D15" w:rsidRDefault="00D10D15" w:rsidP="0007138A">
      <w:pPr>
        <w:spacing w:line="276" w:lineRule="auto"/>
        <w:ind w:left="0" w:firstLine="0"/>
        <w:rPr>
          <w:lang w:val="es-419"/>
        </w:rPr>
      </w:pPr>
    </w:p>
    <w:p w14:paraId="52B10CF1" w14:textId="77777777" w:rsidR="00D10D15" w:rsidRDefault="00D10D15" w:rsidP="0007138A">
      <w:pPr>
        <w:spacing w:line="276" w:lineRule="auto"/>
        <w:ind w:left="0" w:firstLine="0"/>
        <w:rPr>
          <w:lang w:val="es-419"/>
        </w:rPr>
      </w:pPr>
    </w:p>
    <w:p w14:paraId="5B6D46F5" w14:textId="77777777" w:rsidR="00D10D15" w:rsidRDefault="00D10D15" w:rsidP="0007138A">
      <w:pPr>
        <w:spacing w:line="276" w:lineRule="auto"/>
        <w:ind w:left="0" w:firstLine="0"/>
        <w:rPr>
          <w:lang w:val="es-419"/>
        </w:rPr>
      </w:pPr>
    </w:p>
    <w:p w14:paraId="0B58447C" w14:textId="7CC3252C" w:rsidR="00D10D15" w:rsidRDefault="00EC661D" w:rsidP="0007138A">
      <w:pPr>
        <w:spacing w:line="276" w:lineRule="auto"/>
        <w:ind w:left="0" w:firstLine="0"/>
        <w:rPr>
          <w:lang w:val="es-419"/>
        </w:rPr>
      </w:pPr>
      <w:r>
        <w:rPr>
          <w:noProof/>
        </w:rPr>
        <mc:AlternateContent>
          <mc:Choice Requires="aink">
            <w:drawing>
              <wp:anchor distT="0" distB="0" distL="114300" distR="114300" simplePos="0" relativeHeight="251668480" behindDoc="0" locked="0" layoutInCell="1" allowOverlap="1" wp14:anchorId="37969042" wp14:editId="1A0DFBAF">
                <wp:simplePos x="0" y="0"/>
                <wp:positionH relativeFrom="column">
                  <wp:posOffset>3002280</wp:posOffset>
                </wp:positionH>
                <wp:positionV relativeFrom="paragraph">
                  <wp:posOffset>159385</wp:posOffset>
                </wp:positionV>
                <wp:extent cx="1457960" cy="635"/>
                <wp:effectExtent l="19050" t="57150" r="46990" b="56515"/>
                <wp:wrapNone/>
                <wp:docPr id="585559702" name="Entrada de lápiz 8"/>
                <wp:cNvGraphicFramePr/>
                <a:graphic xmlns:a="http://schemas.openxmlformats.org/drawingml/2006/main">
                  <a:graphicData uri="http://schemas.microsoft.com/office/word/2010/wordprocessingInk">
                    <w14:contentPart bwMode="auto" r:id="rId12">
                      <w14:nvContentPartPr>
                        <w14:cNvContentPartPr/>
                      </w14:nvContentPartPr>
                      <w14:xfrm>
                        <a:off x="0" y="0"/>
                        <a:ext cx="1457960" cy="635"/>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8480" behindDoc="0" locked="0" layoutInCell="1" allowOverlap="1" wp14:anchorId="37969042" wp14:editId="1A0DFBAF">
                <wp:simplePos x="0" y="0"/>
                <wp:positionH relativeFrom="column">
                  <wp:posOffset>3002280</wp:posOffset>
                </wp:positionH>
                <wp:positionV relativeFrom="paragraph">
                  <wp:posOffset>159385</wp:posOffset>
                </wp:positionV>
                <wp:extent cx="1457960" cy="635"/>
                <wp:effectExtent l="19050" t="57150" r="46990" b="56515"/>
                <wp:wrapNone/>
                <wp:docPr id="585559702" name="Entrada de lápiz 8"/>
                <wp:cNvGraphicFramePr/>
                <a:graphic xmlns:a="http://schemas.openxmlformats.org/drawingml/2006/main">
                  <a:graphicData uri="http://schemas.openxmlformats.org/drawingml/2006/picture">
                    <pic:pic xmlns:pic="http://schemas.openxmlformats.org/drawingml/2006/picture">
                      <pic:nvPicPr>
                        <pic:cNvPr id="585559702" name="Entrada de lápiz 8"/>
                        <pic:cNvPicPr/>
                      </pic:nvPicPr>
                      <pic:blipFill>
                        <a:blip r:embed="rId13"/>
                        <a:stretch>
                          <a:fillRect/>
                        </a:stretch>
                      </pic:blipFill>
                      <pic:spPr>
                        <a:xfrm>
                          <a:off x="0" y="0"/>
                          <a:ext cx="1475595" cy="19050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noProof/>
        </w:rPr>
        <w:drawing>
          <wp:anchor distT="0" distB="0" distL="114300" distR="114300" simplePos="0" relativeHeight="251666432" behindDoc="0" locked="0" layoutInCell="1" allowOverlap="1" wp14:anchorId="18552E3D" wp14:editId="257D1BFA">
            <wp:simplePos x="0" y="0"/>
            <wp:positionH relativeFrom="column">
              <wp:posOffset>278764</wp:posOffset>
            </wp:positionH>
            <wp:positionV relativeFrom="paragraph">
              <wp:posOffset>150495</wp:posOffset>
            </wp:positionV>
            <wp:extent cx="5648325" cy="4632547"/>
            <wp:effectExtent l="0" t="0" r="0" b="0"/>
            <wp:wrapNone/>
            <wp:docPr id="1511612998"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12998" name="Imagen 6" descr="Diagrama&#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59672" cy="464185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2E43AE" w14:textId="4AABF114" w:rsidR="00D10D15" w:rsidRDefault="00D10D15" w:rsidP="0007138A">
      <w:pPr>
        <w:spacing w:line="276" w:lineRule="auto"/>
        <w:ind w:left="0" w:firstLine="0"/>
        <w:rPr>
          <w:lang w:val="es-419"/>
        </w:rPr>
      </w:pPr>
    </w:p>
    <w:p w14:paraId="695DDF0B" w14:textId="48B0D04A" w:rsidR="00D10D15" w:rsidRDefault="00D10D15" w:rsidP="0007138A">
      <w:pPr>
        <w:spacing w:line="276" w:lineRule="auto"/>
        <w:ind w:left="0" w:firstLine="0"/>
        <w:rPr>
          <w:lang w:val="es-419"/>
        </w:rPr>
      </w:pPr>
    </w:p>
    <w:p w14:paraId="0505DF57" w14:textId="743346DA" w:rsidR="00D10D15" w:rsidRDefault="00D10D15" w:rsidP="0007138A">
      <w:pPr>
        <w:spacing w:line="276" w:lineRule="auto"/>
        <w:ind w:left="0" w:firstLine="0"/>
        <w:rPr>
          <w:lang w:val="es-419"/>
        </w:rPr>
      </w:pPr>
    </w:p>
    <w:p w14:paraId="70295B1B" w14:textId="77777777" w:rsidR="00D10D15" w:rsidRDefault="00D10D15" w:rsidP="0007138A">
      <w:pPr>
        <w:spacing w:line="276" w:lineRule="auto"/>
        <w:ind w:left="0" w:firstLine="0"/>
        <w:rPr>
          <w:lang w:val="es-419"/>
        </w:rPr>
      </w:pPr>
    </w:p>
    <w:p w14:paraId="7335B049" w14:textId="719E110B" w:rsidR="00D10D15" w:rsidRDefault="00D10D15" w:rsidP="0007138A">
      <w:pPr>
        <w:spacing w:line="276" w:lineRule="auto"/>
        <w:ind w:left="0" w:firstLine="0"/>
        <w:rPr>
          <w:lang w:val="es-419"/>
        </w:rPr>
      </w:pPr>
    </w:p>
    <w:p w14:paraId="677277E2" w14:textId="77777777" w:rsidR="00D10D15" w:rsidRDefault="00D10D15" w:rsidP="0007138A">
      <w:pPr>
        <w:spacing w:line="276" w:lineRule="auto"/>
        <w:ind w:left="0" w:firstLine="0"/>
        <w:rPr>
          <w:lang w:val="es-419"/>
        </w:rPr>
      </w:pPr>
    </w:p>
    <w:p w14:paraId="734F1CB2" w14:textId="5424A5D8" w:rsidR="00D10D15" w:rsidRDefault="00D10D15" w:rsidP="0007138A">
      <w:pPr>
        <w:spacing w:line="276" w:lineRule="auto"/>
        <w:ind w:left="0" w:firstLine="0"/>
        <w:rPr>
          <w:lang w:val="es-419"/>
        </w:rPr>
      </w:pPr>
    </w:p>
    <w:p w14:paraId="2F44E147" w14:textId="77777777" w:rsidR="00D10D15" w:rsidRDefault="00D10D15" w:rsidP="0007138A">
      <w:pPr>
        <w:spacing w:line="276" w:lineRule="auto"/>
        <w:ind w:left="0" w:firstLine="0"/>
        <w:rPr>
          <w:lang w:val="es-419"/>
        </w:rPr>
      </w:pPr>
    </w:p>
    <w:p w14:paraId="44959439" w14:textId="77777777" w:rsidR="00D10D15" w:rsidRDefault="00D10D15" w:rsidP="0007138A">
      <w:pPr>
        <w:spacing w:line="276" w:lineRule="auto"/>
        <w:ind w:left="0" w:firstLine="0"/>
        <w:rPr>
          <w:lang w:val="es-419"/>
        </w:rPr>
      </w:pPr>
    </w:p>
    <w:p w14:paraId="52B67D05" w14:textId="77777777" w:rsidR="00D10D15" w:rsidRDefault="00D10D15" w:rsidP="0007138A">
      <w:pPr>
        <w:spacing w:line="276" w:lineRule="auto"/>
        <w:ind w:left="0" w:firstLine="0"/>
        <w:rPr>
          <w:lang w:val="es-419"/>
        </w:rPr>
      </w:pPr>
    </w:p>
    <w:p w14:paraId="6423E445" w14:textId="77777777" w:rsidR="00D10D15" w:rsidRDefault="00D10D15" w:rsidP="0007138A">
      <w:pPr>
        <w:spacing w:line="276" w:lineRule="auto"/>
        <w:ind w:left="0" w:firstLine="0"/>
        <w:rPr>
          <w:lang w:val="es-419"/>
        </w:rPr>
      </w:pPr>
    </w:p>
    <w:p w14:paraId="1F5508EC" w14:textId="77777777" w:rsidR="00D10D15" w:rsidRDefault="00D10D15" w:rsidP="0007138A">
      <w:pPr>
        <w:spacing w:line="276" w:lineRule="auto"/>
        <w:ind w:left="0" w:firstLine="0"/>
        <w:rPr>
          <w:lang w:val="es-419"/>
        </w:rPr>
      </w:pPr>
    </w:p>
    <w:p w14:paraId="777A15C0" w14:textId="77777777" w:rsidR="00D10D15" w:rsidRDefault="00D10D15" w:rsidP="0007138A">
      <w:pPr>
        <w:spacing w:line="276" w:lineRule="auto"/>
        <w:ind w:left="0" w:firstLine="0"/>
        <w:rPr>
          <w:lang w:val="es-419"/>
        </w:rPr>
      </w:pPr>
    </w:p>
    <w:p w14:paraId="4761F71D" w14:textId="77777777" w:rsidR="00D10D15" w:rsidRDefault="00D10D15" w:rsidP="0007138A">
      <w:pPr>
        <w:spacing w:line="276" w:lineRule="auto"/>
        <w:ind w:left="0" w:firstLine="0"/>
        <w:rPr>
          <w:lang w:val="es-419"/>
        </w:rPr>
      </w:pPr>
    </w:p>
    <w:p w14:paraId="24A4FDB7" w14:textId="77777777" w:rsidR="00D10D15" w:rsidRDefault="00D10D15" w:rsidP="0007138A">
      <w:pPr>
        <w:spacing w:line="276" w:lineRule="auto"/>
        <w:ind w:left="0" w:firstLine="0"/>
        <w:rPr>
          <w:lang w:val="es-419"/>
        </w:rPr>
      </w:pPr>
    </w:p>
    <w:p w14:paraId="4716B521" w14:textId="77777777" w:rsidR="00D10D15" w:rsidRDefault="00D10D15" w:rsidP="0007138A">
      <w:pPr>
        <w:spacing w:line="276" w:lineRule="auto"/>
        <w:ind w:left="0" w:firstLine="0"/>
        <w:rPr>
          <w:lang w:val="es-419"/>
        </w:rPr>
      </w:pPr>
    </w:p>
    <w:p w14:paraId="34D88B93" w14:textId="77777777" w:rsidR="00D10D15" w:rsidRDefault="00D10D15" w:rsidP="0007138A">
      <w:pPr>
        <w:spacing w:line="276" w:lineRule="auto"/>
        <w:ind w:left="0" w:firstLine="0"/>
        <w:rPr>
          <w:lang w:val="es-419"/>
        </w:rPr>
      </w:pPr>
    </w:p>
    <w:p w14:paraId="3641D6E5" w14:textId="77777777" w:rsidR="00D10D15" w:rsidRPr="0007138A" w:rsidRDefault="00D10D15" w:rsidP="0007138A">
      <w:pPr>
        <w:spacing w:line="276" w:lineRule="auto"/>
        <w:ind w:left="0" w:firstLine="0"/>
        <w:rPr>
          <w:lang w:val="es-419"/>
        </w:rPr>
      </w:pPr>
    </w:p>
    <w:sectPr w:rsidR="00D10D15"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423EC4" w14:textId="77777777" w:rsidR="00731CB0" w:rsidRDefault="00731CB0">
      <w:r>
        <w:separator/>
      </w:r>
    </w:p>
  </w:endnote>
  <w:endnote w:type="continuationSeparator" w:id="0">
    <w:p w14:paraId="5EBE930D" w14:textId="77777777" w:rsidR="00731CB0" w:rsidRDefault="00731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4FA32C" w14:textId="77777777" w:rsidR="00731CB0" w:rsidRDefault="00731CB0">
      <w:r>
        <w:separator/>
      </w:r>
    </w:p>
  </w:footnote>
  <w:footnote w:type="continuationSeparator" w:id="0">
    <w:p w14:paraId="4CF1E30F" w14:textId="77777777" w:rsidR="00731CB0" w:rsidRDefault="00731C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679448E9"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00EA1">
      <w:rPr>
        <w:rFonts w:ascii="Arial" w:eastAsia="Arial" w:hAnsi="Arial" w:cs="Arial"/>
        <w:sz w:val="16"/>
        <w:szCs w:val="16"/>
      </w:rPr>
      <w:t>2do</w:t>
    </w:r>
    <w:r w:rsidRPr="00A16055">
      <w:rPr>
        <w:rFonts w:ascii="Arial" w:eastAsia="Arial" w:hAnsi="Arial" w:cs="Arial"/>
        <w:sz w:val="16"/>
        <w:szCs w:val="16"/>
      </w:rPr>
      <w:t>. Semestre 202</w:t>
    </w:r>
    <w:r w:rsidR="00564976">
      <w:rPr>
        <w:rFonts w:ascii="Arial" w:eastAsia="Arial" w:hAnsi="Arial" w:cs="Arial"/>
        <w:sz w:val="16"/>
        <w:szCs w:val="16"/>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B26383A"/>
    <w:multiLevelType w:val="multilevel"/>
    <w:tmpl w:val="7128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71376"/>
    <w:multiLevelType w:val="multilevel"/>
    <w:tmpl w:val="ACF2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79287E"/>
    <w:multiLevelType w:val="multilevel"/>
    <w:tmpl w:val="6852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F5D6C"/>
    <w:multiLevelType w:val="multilevel"/>
    <w:tmpl w:val="7EC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2A68F0"/>
    <w:multiLevelType w:val="multilevel"/>
    <w:tmpl w:val="F95C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454925"/>
    <w:multiLevelType w:val="multilevel"/>
    <w:tmpl w:val="A4A4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450942"/>
    <w:multiLevelType w:val="multilevel"/>
    <w:tmpl w:val="CB20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75087">
    <w:abstractNumId w:val="1"/>
  </w:num>
  <w:num w:numId="2" w16cid:durableId="1436091613">
    <w:abstractNumId w:val="0"/>
  </w:num>
  <w:num w:numId="3" w16cid:durableId="1603760353">
    <w:abstractNumId w:val="5"/>
  </w:num>
  <w:num w:numId="4" w16cid:durableId="322899127">
    <w:abstractNumId w:val="3"/>
  </w:num>
  <w:num w:numId="5" w16cid:durableId="730812587">
    <w:abstractNumId w:val="7"/>
  </w:num>
  <w:num w:numId="6" w16cid:durableId="843545042">
    <w:abstractNumId w:val="8"/>
  </w:num>
  <w:num w:numId="7" w16cid:durableId="1696806886">
    <w:abstractNumId w:val="6"/>
  </w:num>
  <w:num w:numId="8" w16cid:durableId="23293853">
    <w:abstractNumId w:val="4"/>
  </w:num>
  <w:num w:numId="9" w16cid:durableId="461387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87314"/>
    <w:rsid w:val="00095943"/>
    <w:rsid w:val="000F6768"/>
    <w:rsid w:val="00106123"/>
    <w:rsid w:val="0018615E"/>
    <w:rsid w:val="001A0713"/>
    <w:rsid w:val="001B0784"/>
    <w:rsid w:val="001C3705"/>
    <w:rsid w:val="001D0B9E"/>
    <w:rsid w:val="001F36DE"/>
    <w:rsid w:val="00326471"/>
    <w:rsid w:val="003A60A3"/>
    <w:rsid w:val="004347CF"/>
    <w:rsid w:val="00500EA1"/>
    <w:rsid w:val="005063AB"/>
    <w:rsid w:val="00532ADB"/>
    <w:rsid w:val="0053300E"/>
    <w:rsid w:val="005529DA"/>
    <w:rsid w:val="00553519"/>
    <w:rsid w:val="00560E2F"/>
    <w:rsid w:val="00564976"/>
    <w:rsid w:val="005B1348"/>
    <w:rsid w:val="005B2B8B"/>
    <w:rsid w:val="005C3D7A"/>
    <w:rsid w:val="006740F4"/>
    <w:rsid w:val="00680F99"/>
    <w:rsid w:val="006A317E"/>
    <w:rsid w:val="00731CB0"/>
    <w:rsid w:val="00795E3E"/>
    <w:rsid w:val="007B4AE3"/>
    <w:rsid w:val="007C46C1"/>
    <w:rsid w:val="007D6BEF"/>
    <w:rsid w:val="00821713"/>
    <w:rsid w:val="00882259"/>
    <w:rsid w:val="008C0D19"/>
    <w:rsid w:val="008D4D2D"/>
    <w:rsid w:val="008D6463"/>
    <w:rsid w:val="009B76F0"/>
    <w:rsid w:val="00A16055"/>
    <w:rsid w:val="00A84E5A"/>
    <w:rsid w:val="00AA2BE1"/>
    <w:rsid w:val="00AB3973"/>
    <w:rsid w:val="00AB670A"/>
    <w:rsid w:val="00AB7193"/>
    <w:rsid w:val="00AD3CBD"/>
    <w:rsid w:val="00B9050E"/>
    <w:rsid w:val="00BC6CD3"/>
    <w:rsid w:val="00BD28D9"/>
    <w:rsid w:val="00C10CD6"/>
    <w:rsid w:val="00C22A90"/>
    <w:rsid w:val="00CA212D"/>
    <w:rsid w:val="00D10D15"/>
    <w:rsid w:val="00D225C9"/>
    <w:rsid w:val="00E11D9F"/>
    <w:rsid w:val="00E30791"/>
    <w:rsid w:val="00E72E09"/>
    <w:rsid w:val="00EC661D"/>
    <w:rsid w:val="00EF6712"/>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388061">
      <w:bodyDiv w:val="1"/>
      <w:marLeft w:val="0"/>
      <w:marRight w:val="0"/>
      <w:marTop w:val="0"/>
      <w:marBottom w:val="0"/>
      <w:divBdr>
        <w:top w:val="none" w:sz="0" w:space="0" w:color="auto"/>
        <w:left w:val="none" w:sz="0" w:space="0" w:color="auto"/>
        <w:bottom w:val="none" w:sz="0" w:space="0" w:color="auto"/>
        <w:right w:val="none" w:sz="0" w:space="0" w:color="auto"/>
      </w:divBdr>
    </w:div>
    <w:div w:id="459228600">
      <w:bodyDiv w:val="1"/>
      <w:marLeft w:val="0"/>
      <w:marRight w:val="0"/>
      <w:marTop w:val="0"/>
      <w:marBottom w:val="0"/>
      <w:divBdr>
        <w:top w:val="none" w:sz="0" w:space="0" w:color="auto"/>
        <w:left w:val="none" w:sz="0" w:space="0" w:color="auto"/>
        <w:bottom w:val="none" w:sz="0" w:space="0" w:color="auto"/>
        <w:right w:val="none" w:sz="0" w:space="0" w:color="auto"/>
      </w:divBdr>
    </w:div>
    <w:div w:id="493423275">
      <w:bodyDiv w:val="1"/>
      <w:marLeft w:val="0"/>
      <w:marRight w:val="0"/>
      <w:marTop w:val="0"/>
      <w:marBottom w:val="0"/>
      <w:divBdr>
        <w:top w:val="none" w:sz="0" w:space="0" w:color="auto"/>
        <w:left w:val="none" w:sz="0" w:space="0" w:color="auto"/>
        <w:bottom w:val="none" w:sz="0" w:space="0" w:color="auto"/>
        <w:right w:val="none" w:sz="0" w:space="0" w:color="auto"/>
      </w:divBdr>
    </w:div>
    <w:div w:id="859318415">
      <w:bodyDiv w:val="1"/>
      <w:marLeft w:val="0"/>
      <w:marRight w:val="0"/>
      <w:marTop w:val="0"/>
      <w:marBottom w:val="0"/>
      <w:divBdr>
        <w:top w:val="none" w:sz="0" w:space="0" w:color="auto"/>
        <w:left w:val="none" w:sz="0" w:space="0" w:color="auto"/>
        <w:bottom w:val="none" w:sz="0" w:space="0" w:color="auto"/>
        <w:right w:val="none" w:sz="0" w:space="0" w:color="auto"/>
      </w:divBdr>
    </w:div>
    <w:div w:id="1210535134">
      <w:bodyDiv w:val="1"/>
      <w:marLeft w:val="0"/>
      <w:marRight w:val="0"/>
      <w:marTop w:val="0"/>
      <w:marBottom w:val="0"/>
      <w:divBdr>
        <w:top w:val="none" w:sz="0" w:space="0" w:color="auto"/>
        <w:left w:val="none" w:sz="0" w:space="0" w:color="auto"/>
        <w:bottom w:val="none" w:sz="0" w:space="0" w:color="auto"/>
        <w:right w:val="none" w:sz="0" w:space="0" w:color="auto"/>
      </w:divBdr>
    </w:div>
    <w:div w:id="1305116558">
      <w:bodyDiv w:val="1"/>
      <w:marLeft w:val="0"/>
      <w:marRight w:val="0"/>
      <w:marTop w:val="0"/>
      <w:marBottom w:val="0"/>
      <w:divBdr>
        <w:top w:val="none" w:sz="0" w:space="0" w:color="auto"/>
        <w:left w:val="none" w:sz="0" w:space="0" w:color="auto"/>
        <w:bottom w:val="none" w:sz="0" w:space="0" w:color="auto"/>
        <w:right w:val="none" w:sz="0" w:space="0" w:color="auto"/>
      </w:divBdr>
    </w:div>
    <w:div w:id="1327318388">
      <w:bodyDiv w:val="1"/>
      <w:marLeft w:val="0"/>
      <w:marRight w:val="0"/>
      <w:marTop w:val="0"/>
      <w:marBottom w:val="0"/>
      <w:divBdr>
        <w:top w:val="none" w:sz="0" w:space="0" w:color="auto"/>
        <w:left w:val="none" w:sz="0" w:space="0" w:color="auto"/>
        <w:bottom w:val="none" w:sz="0" w:space="0" w:color="auto"/>
        <w:right w:val="none" w:sz="0" w:space="0" w:color="auto"/>
      </w:divBdr>
    </w:div>
    <w:div w:id="1727026162">
      <w:bodyDiv w:val="1"/>
      <w:marLeft w:val="0"/>
      <w:marRight w:val="0"/>
      <w:marTop w:val="0"/>
      <w:marBottom w:val="0"/>
      <w:divBdr>
        <w:top w:val="none" w:sz="0" w:space="0" w:color="auto"/>
        <w:left w:val="none" w:sz="0" w:space="0" w:color="auto"/>
        <w:bottom w:val="none" w:sz="0" w:space="0" w:color="auto"/>
        <w:right w:val="none" w:sz="0" w:space="0" w:color="auto"/>
      </w:divBdr>
    </w:div>
    <w:div w:id="1908806263">
      <w:bodyDiv w:val="1"/>
      <w:marLeft w:val="0"/>
      <w:marRight w:val="0"/>
      <w:marTop w:val="0"/>
      <w:marBottom w:val="0"/>
      <w:divBdr>
        <w:top w:val="none" w:sz="0" w:space="0" w:color="auto"/>
        <w:left w:val="none" w:sz="0" w:space="0" w:color="auto"/>
        <w:bottom w:val="none" w:sz="0" w:space="0" w:color="auto"/>
        <w:right w:val="none" w:sz="0" w:space="0" w:color="auto"/>
      </w:divBdr>
    </w:div>
    <w:div w:id="1973902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ink/ink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5T12:09:27.230"/>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0 0 0,'4050'0'0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5</Pages>
  <Words>1095</Words>
  <Characters>6027</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Heraldo Quiná</cp:lastModifiedBy>
  <cp:revision>18</cp:revision>
  <dcterms:created xsi:type="dcterms:W3CDTF">2017-02-18T19:52:00Z</dcterms:created>
  <dcterms:modified xsi:type="dcterms:W3CDTF">2024-10-05T12:09:00Z</dcterms:modified>
</cp:coreProperties>
</file>