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48"/>
          <w:szCs w:val="48"/>
        </w:rPr>
        <w:t xml:space="preserve">stl2scad — Project Review</w:t>
      </w:r>
    </w:p>
    <w:p>
      <w:pPr>
        <w:spacing w:after="60" w:before="0"/>
        <w:jc w:val="center"/>
      </w:pPr>
      <w:r>
        <w:rPr>
          <w:rFonts w:ascii="Arial" w:cs="Arial" w:eastAsia="Arial" w:hAnsi="Arial"/>
          <w:i/>
          <w:iCs/>
          <w:color w:val="595959"/>
          <w:sz w:val="24"/>
          <w:szCs w:val="24"/>
        </w:rPr>
        <w:t xml:space="preserve">Code review, capability assessment, and bug inventory</w:t>
      </w:r>
    </w:p>
    <w:p>
      <w:pPr>
        <w:spacing w:after="480" w:before="0"/>
        <w:jc w:val="center"/>
      </w:pPr>
      <w:r>
        <w:rPr>
          <w:rFonts w:ascii="Arial" w:cs="Arial" w:eastAsia="Arial" w:hAnsi="Arial"/>
          <w:color w:val="595959"/>
          <w:sz w:val="22"/>
          <w:szCs w:val="22"/>
        </w:rPr>
        <w:t xml:space="preserve">March 21, 2026</w:t>
      </w:r>
    </w:p>
    <w:p>
      <w:pPr>
        <w:pStyle w:val="Heading1"/>
        <w:spacing w:after="120" w:before="300"/>
      </w:pPr>
      <w:r>
        <w:rPr>
          <w:rFonts w:ascii="Arial" w:cs="Arial" w:eastAsia="Arial" w:hAnsi="Arial"/>
          <w:b/>
          <w:bCs/>
          <w:sz w:val="32"/>
          <w:szCs w:val="32"/>
        </w:rPr>
        <w:t xml:space="preserve">1. Project Overview</w:t>
      </w:r>
    </w:p>
    <w:p>
      <w:pPr>
        <w:spacing w:after="60" w:before="60"/>
      </w:pPr>
      <w:r>
        <w:rPr>
          <w:rFonts w:ascii="Arial" w:cs="Arial" w:eastAsia="Arial" w:hAnsi="Arial"/>
          <w:sz w:val="22"/>
          <w:szCs w:val="22"/>
        </w:rPr>
        <w:t xml:space="preserve">stl2scad is a Python tool that converts STL (stereolithography) 3D model files into OpenSCAD polyhedron format, enabling mesh-based models to become parametric, editable OpenSCAD code. The project provides three interfaces: a command-line interface (CLI), a PyQt5 graphical interface (GUI), and a Python API.</w:t>
      </w:r>
    </w:p>
    <w:p>
      <w:pPr>
        <w:spacing w:after="80" w:before="80"/>
      </w:pPr>
      <w:r>
        <w:t xml:space="preserve"/>
      </w:r>
    </w:p>
    <w:p>
      <w:pPr>
        <w:spacing w:after="60" w:before="60"/>
      </w:pPr>
      <w:r>
        <w:rPr>
          <w:rFonts w:ascii="Arial" w:cs="Arial" w:eastAsia="Arial" w:hAnsi="Arial"/>
          <w:b/>
          <w:bCs/>
          <w:sz w:val="22"/>
          <w:szCs w:val="22"/>
        </w:rPr>
        <w:t xml:space="preserve">Key capabilities as designed:</w:t>
      </w:r>
    </w:p>
    <w:p>
      <w:pPr>
        <w:pStyle w:val="ListParagraph"/>
        <w:numPr>
          <w:ilvl w:val="0"/>
          <w:numId w:val="2"/>
        </w:numPr>
        <w:spacing w:after="40" w:before="40"/>
      </w:pPr>
      <w:r>
        <w:rPr>
          <w:rFonts w:ascii="Arial" w:cs="Arial" w:eastAsia="Arial" w:hAnsi="Arial"/>
          <w:b w:val="false"/>
          <w:bCs w:val="false"/>
          <w:sz w:val="22"/>
          <w:szCs w:val="22"/>
        </w:rPr>
        <w:t xml:space="preserve">STL → OpenSCAD polyhedron() conversion with vertex deduplication</w:t>
      </w:r>
    </w:p>
    <w:p>
      <w:pPr>
        <w:pStyle w:val="ListParagraph"/>
        <w:numPr>
          <w:ilvl w:val="0"/>
          <w:numId w:val="2"/>
        </w:numPr>
        <w:spacing w:after="40" w:before="40"/>
      </w:pPr>
      <w:r>
        <w:rPr>
          <w:rFonts w:ascii="Arial" w:cs="Arial" w:eastAsia="Arial" w:hAnsi="Arial"/>
          <w:b w:val="false"/>
          <w:bCs w:val="false"/>
          <w:sz w:val="22"/>
          <w:szCs w:val="22"/>
        </w:rPr>
        <w:t xml:space="preserve">Geometric accuracy verification against the original STL</w:t>
      </w:r>
    </w:p>
    <w:p>
      <w:pPr>
        <w:pStyle w:val="ListParagraph"/>
        <w:numPr>
          <w:ilvl w:val="0"/>
          <w:numId w:val="2"/>
        </w:numPr>
        <w:spacing w:after="40" w:before="40"/>
      </w:pPr>
      <w:r>
        <w:rPr>
          <w:rFonts w:ascii="Arial" w:cs="Arial" w:eastAsia="Arial" w:hAnsi="Arial"/>
          <w:b w:val="false"/>
          <w:bCs w:val="false"/>
          <w:sz w:val="22"/>
          <w:szCs w:val="22"/>
        </w:rPr>
        <w:t xml:space="preserve">Debug mode with OpenSCAD rendering, PNG preview, and JSON analysis</w:t>
      </w:r>
    </w:p>
    <w:p>
      <w:pPr>
        <w:pStyle w:val="ListParagraph"/>
        <w:numPr>
          <w:ilvl w:val="0"/>
          <w:numId w:val="2"/>
        </w:numPr>
        <w:spacing w:after="40" w:before="40"/>
      </w:pPr>
      <w:r>
        <w:rPr>
          <w:rFonts w:ascii="Arial" w:cs="Arial" w:eastAsia="Arial" w:hAnsi="Arial"/>
          <w:b w:val="false"/>
          <w:bCs w:val="false"/>
          <w:sz w:val="22"/>
          <w:szCs w:val="22"/>
        </w:rPr>
        <w:t xml:space="preserve">Batch processing of directories</w:t>
      </w:r>
    </w:p>
    <w:p>
      <w:pPr>
        <w:pStyle w:val="ListParagraph"/>
        <w:numPr>
          <w:ilvl w:val="0"/>
          <w:numId w:val="2"/>
        </w:numPr>
        <w:spacing w:after="40" w:before="40"/>
      </w:pPr>
      <w:r>
        <w:rPr>
          <w:rFonts w:ascii="Arial" w:cs="Arial" w:eastAsia="Arial" w:hAnsi="Arial"/>
          <w:b w:val="false"/>
          <w:bCs w:val="false"/>
          <w:sz w:val="22"/>
          <w:szCs w:val="22"/>
        </w:rPr>
        <w:t xml:space="preserve">HTML verification reports with visualizations</w:t>
      </w:r>
    </w:p>
    <w:p>
      <w:pPr>
        <w:spacing w:after="80" w:before="80"/>
      </w:pPr>
      <w:r>
        <w:t xml:space="preserve"/>
      </w:r>
    </w:p>
    <w:p>
      <w:pPr>
        <w:spacing w:after="60" w:before="60"/>
      </w:pPr>
      <w:r>
        <w:rPr>
          <w:rFonts w:ascii="Arial" w:cs="Arial" w:eastAsia="Arial" w:hAnsi="Arial"/>
          <w:b/>
          <w:bCs/>
          <w:sz w:val="22"/>
          <w:szCs w:val="22"/>
        </w:rPr>
        <w:t xml:space="preserve">Environment:</w:t>
      </w:r>
    </w:p>
    <w:p>
      <w:pPr>
        <w:pStyle w:val="ListParagraph"/>
        <w:numPr>
          <w:ilvl w:val="0"/>
          <w:numId w:val="2"/>
        </w:numPr>
        <w:spacing w:after="40" w:before="40"/>
      </w:pPr>
      <w:r>
        <w:rPr>
          <w:rFonts w:ascii="Arial" w:cs="Arial" w:eastAsia="Arial" w:hAnsi="Arial"/>
          <w:b w:val="false"/>
          <w:bCs w:val="false"/>
          <w:sz w:val="22"/>
          <w:szCs w:val="22"/>
        </w:rPr>
        <w:t xml:space="preserve">Python 3.12.3 on Windows 11 x86_64</w:t>
      </w:r>
    </w:p>
    <w:p>
      <w:pPr>
        <w:pStyle w:val="ListParagraph"/>
        <w:numPr>
          <w:ilvl w:val="0"/>
          <w:numId w:val="2"/>
        </w:numPr>
        <w:spacing w:after="40" w:before="40"/>
      </w:pPr>
      <w:r>
        <w:rPr>
          <w:rFonts w:ascii="Arial" w:cs="Arial" w:eastAsia="Arial" w:hAnsi="Arial"/>
          <w:b w:val="false"/>
          <w:bCs w:val="false"/>
          <w:sz w:val="22"/>
          <w:szCs w:val="22"/>
        </w:rPr>
        <w:t xml:space="preserve">OpenSCAD Nightly 2025.02.19 (GPU: AMD Radeon RX 5700 XT)</w:t>
      </w:r>
    </w:p>
    <w:p>
      <w:pPr>
        <w:pStyle w:val="ListParagraph"/>
        <w:numPr>
          <w:ilvl w:val="0"/>
          <w:numId w:val="2"/>
        </w:numPr>
        <w:spacing w:after="40" w:before="40"/>
      </w:pPr>
      <w:r>
        <w:rPr>
          <w:rFonts w:ascii="Arial" w:cs="Arial" w:eastAsia="Arial" w:hAnsi="Arial"/>
          <w:b w:val="false"/>
          <w:bCs w:val="false"/>
          <w:sz w:val="22"/>
          <w:szCs w:val="22"/>
        </w:rPr>
        <w:t xml:space="preserve">Test data: Cube (684 B), Menger Sponge (104 KB), Stanford Bunny (5.4 MB), Eiffel Tower (34 MB)</w:t>
      </w:r>
    </w:p>
    <w:p>
      <w:pPr>
        <w:pStyle w:val="Heading1"/>
        <w:spacing w:after="120" w:before="300"/>
      </w:pPr>
      <w:r>
        <w:rPr>
          <w:rFonts w:ascii="Arial" w:cs="Arial" w:eastAsia="Arial" w:hAnsi="Arial"/>
          <w:b/>
          <w:bCs/>
          <w:sz w:val="32"/>
          <w:szCs w:val="32"/>
        </w:rPr>
        <w:t xml:space="preserve">2. What Works</w:t>
      </w:r>
    </w:p>
    <w:p>
      <w:pPr>
        <w:pStyle w:val="Heading2"/>
        <w:spacing w:after="80" w:before="240"/>
      </w:pPr>
      <w:r>
        <w:rPr>
          <w:rFonts w:ascii="Arial" w:cs="Arial" w:eastAsia="Arial" w:hAnsi="Arial"/>
          <w:b/>
          <w:bCs/>
          <w:sz w:val="26"/>
          <w:szCs w:val="26"/>
        </w:rPr>
        <w:t xml:space="preserve">Core Conversion — Small Files</w:t>
      </w:r>
    </w:p>
    <w:p>
      <w:pPr>
        <w:spacing w:after="60" w:before="60"/>
      </w:pPr>
      <w:r>
        <w:rPr>
          <w:rFonts w:ascii="Arial" w:cs="Arial" w:eastAsia="Arial" w:hAnsi="Arial"/>
          <w:sz w:val="22"/>
          <w:szCs w:val="22"/>
        </w:rPr>
        <w:t xml:space="preserve">The Python API correctly converts small STL files to valid OpenSCAD. The output is a lossless, geometrically exact representation:</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from stl2scad.core.converter import stl2scad</w:t>
      </w:r>
    </w:p>
    <w:p>
      <w:pPr>
        <w:spacing w:after="40" w:before="40"/>
        <w:ind w:left="720"/>
      </w:pPr>
      <w:r>
        <w:rPr>
          <w:rFonts w:ascii="Courier New" w:cs="Courier New" w:eastAsia="Courier New" w:hAnsi="Courier New"/>
          <w:color w:val="1F497D"/>
          <w:sz w:val="18"/>
          <w:szCs w:val="18"/>
        </w:rPr>
        <w:t xml:space="preserve">stats = stl2scad('cube.stl', 'cube.scad')</w:t>
      </w:r>
    </w:p>
    <w:p>
      <w:pPr>
        <w:spacing w:after="40" w:before="40"/>
        <w:ind w:left="720"/>
      </w:pPr>
      <w:r>
        <w:rPr>
          <w:rFonts w:ascii="Courier New" w:cs="Courier New" w:eastAsia="Courier New" w:hAnsi="Courier New"/>
          <w:color w:val="1F497D"/>
          <w:sz w:val="18"/>
          <w:szCs w:val="18"/>
        </w:rPr>
        <w:t xml:space="preserve"># Original: 36 vertices  |  Deduplicated: 8  |  Faces: 12  |  Reduction: 77.8%</w:t>
      </w:r>
    </w:p>
    <w:p>
      <w:pPr>
        <w:spacing w:after="80" w:before="80"/>
      </w:pPr>
      <w:r>
        <w:t xml:space="preserve"/>
      </w:r>
    </w:p>
    <w:p>
      <w:pPr>
        <w:spacing w:after="60" w:before="60"/>
      </w:pPr>
      <w:r>
        <w:rPr>
          <w:rFonts w:ascii="Arial" w:cs="Arial" w:eastAsia="Arial" w:hAnsi="Arial"/>
          <w:sz w:val="22"/>
          <w:szCs w:val="22"/>
        </w:rPr>
        <w:t xml:space="preserve">The generated SCAD is syntactically valid and loadable in OpenSCAD. Vertex deduplication correctly reduces redundant vertices within tolerance.</w:t>
      </w:r>
    </w:p>
    <w:p>
      <w:pPr>
        <w:spacing w:after="80" w:before="80"/>
      </w:pPr>
      <w:r>
        <w:t xml:space="preserve"/>
      </w:r>
    </w:p>
    <w:p>
      <w:pPr>
        <w:pStyle w:val="Heading2"/>
        <w:spacing w:after="80" w:before="240"/>
      </w:pPr>
      <w:r>
        <w:rPr>
          <w:rFonts w:ascii="Arial" w:cs="Arial" w:eastAsia="Arial" w:hAnsi="Arial"/>
          <w:b/>
          <w:bCs/>
          <w:sz w:val="26"/>
          <w:szCs w:val="26"/>
        </w:rPr>
        <w:t xml:space="preserve">OpenSCAD Version Detection</w:t>
      </w:r>
    </w:p>
    <w:p>
      <w:pPr>
        <w:spacing w:after="60" w:before="60"/>
      </w:pPr>
      <w:r>
        <w:rPr>
          <w:rFonts w:ascii="Arial" w:cs="Arial" w:eastAsia="Arial" w:hAnsi="Arial"/>
          <w:sz w:val="22"/>
          <w:szCs w:val="22"/>
        </w:rPr>
        <w:t xml:space="preserve">The tool correctly locates, invokes, and parses version information from the OpenSCAD Nightly installation at C:\Program Files\OpenSCAD (Nightly)\openscad.com. The detected version (2025.02.19) meets the minimum requirement.</w:t>
      </w:r>
    </w:p>
    <w:p>
      <w:pPr>
        <w:spacing w:after="80" w:before="80"/>
      </w:pPr>
      <w:r>
        <w:t xml:space="preserve"/>
      </w:r>
    </w:p>
    <w:p>
      <w:pPr>
        <w:pStyle w:val="Heading2"/>
        <w:spacing w:after="80" w:before="240"/>
      </w:pPr>
      <w:r>
        <w:rPr>
          <w:rFonts w:ascii="Arial" w:cs="Arial" w:eastAsia="Arial" w:hAnsi="Arial"/>
          <w:b/>
          <w:bCs/>
          <w:sz w:val="26"/>
          <w:szCs w:val="26"/>
        </w:rPr>
        <w:t xml:space="preserve">Test Suite — Small File Tests</w:t>
      </w:r>
    </w:p>
    <w:p>
      <w:pPr>
        <w:spacing w:after="60" w:before="60"/>
      </w:pPr>
      <w:r>
        <w:rPr>
          <w:rFonts w:ascii="Arial" w:cs="Arial" w:eastAsia="Arial" w:hAnsi="Arial"/>
          <w:sz w:val="22"/>
          <w:szCs w:val="22"/>
        </w:rPr>
        <w:t xml:space="preserve">Four conversion tests pass successfully in approximately 3 seconds when run in isolation against the cube test file:</w:t>
      </w:r>
    </w:p>
    <w:p>
      <w:pPr>
        <w:pStyle w:val="ListParagraph"/>
        <w:numPr>
          <w:ilvl w:val="0"/>
          <w:numId w:val="2"/>
        </w:numPr>
        <w:spacing w:after="40" w:before="40"/>
      </w:pPr>
      <w:r>
        <w:rPr>
          <w:rFonts w:ascii="Arial" w:cs="Arial" w:eastAsia="Arial" w:hAnsi="Arial"/>
          <w:b w:val="false"/>
          <w:bCs w:val="false"/>
          <w:sz w:val="22"/>
          <w:szCs w:val="22"/>
        </w:rPr>
        <w:t xml:space="preserve">test_basic_conversion — PASSED</w:t>
      </w:r>
    </w:p>
    <w:p>
      <w:pPr>
        <w:pStyle w:val="ListParagraph"/>
        <w:numPr>
          <w:ilvl w:val="0"/>
          <w:numId w:val="2"/>
        </w:numPr>
        <w:spacing w:after="40" w:before="40"/>
      </w:pPr>
      <w:r>
        <w:rPr>
          <w:rFonts w:ascii="Arial" w:cs="Arial" w:eastAsia="Arial" w:hAnsi="Arial"/>
          <w:b w:val="false"/>
          <w:bCs w:val="false"/>
          <w:sz w:val="22"/>
          <w:szCs w:val="22"/>
        </w:rPr>
        <w:t xml:space="preserve">test_debug_conversion — PASSED (with warnings for missing PNG/JSON)</w:t>
      </w:r>
    </w:p>
    <w:p>
      <w:pPr>
        <w:pStyle w:val="ListParagraph"/>
        <w:numPr>
          <w:ilvl w:val="0"/>
          <w:numId w:val="2"/>
        </w:numPr>
        <w:spacing w:after="40" w:before="40"/>
      </w:pPr>
      <w:r>
        <w:rPr>
          <w:rFonts w:ascii="Arial" w:cs="Arial" w:eastAsia="Arial" w:hAnsi="Arial"/>
          <w:b w:val="false"/>
          <w:bCs w:val="false"/>
          <w:sz w:val="22"/>
          <w:szCs w:val="22"/>
        </w:rPr>
        <w:t xml:space="preserve">test_stl_validation — PASSED</w:t>
      </w:r>
    </w:p>
    <w:p>
      <w:pPr>
        <w:pStyle w:val="ListParagraph"/>
        <w:numPr>
          <w:ilvl w:val="0"/>
          <w:numId w:val="2"/>
        </w:numPr>
        <w:spacing w:after="40" w:before="40"/>
      </w:pPr>
      <w:r>
        <w:rPr>
          <w:rFonts w:ascii="Arial" w:cs="Arial" w:eastAsia="Arial" w:hAnsi="Arial"/>
          <w:b w:val="false"/>
          <w:bCs w:val="false"/>
          <w:sz w:val="22"/>
          <w:szCs w:val="22"/>
        </w:rPr>
        <w:t xml:space="preserve">test_vertex_deduplication — PASSED</w:t>
      </w:r>
    </w:p>
    <w:p>
      <w:pPr>
        <w:pStyle w:val="Heading1"/>
        <w:spacing w:after="120" w:before="300"/>
      </w:pPr>
      <w:r>
        <w:rPr>
          <w:rFonts w:ascii="Arial" w:cs="Arial" w:eastAsia="Arial" w:hAnsi="Arial"/>
          <w:b/>
          <w:bCs/>
          <w:sz w:val="32"/>
          <w:szCs w:val="32"/>
        </w:rPr>
        <w:t xml:space="preserve">3. Bugs Found</w:t>
      </w:r>
    </w:p>
    <w:p>
      <w:pPr>
        <w:pStyle w:val="Heading2"/>
        <w:spacing w:after="80" w:before="240"/>
      </w:pPr>
      <w:r>
        <w:rPr>
          <w:rFonts w:ascii="Arial" w:cs="Arial" w:eastAsia="Arial" w:hAnsi="Arial"/>
          <w:b/>
          <w:bCs/>
          <w:sz w:val="26"/>
          <w:szCs w:val="26"/>
        </w:rPr>
        <w:t xml:space="preserve">Bug 1 (Critical): O(n²) Vertex Deduplication — converter.py:283</w:t>
      </w:r>
    </w:p>
    <w:p>
      <w:pPr>
        <w:spacing w:after="60" w:before="60"/>
      </w:pPr>
      <w:r>
        <w:rPr>
          <w:rFonts w:ascii="Arial" w:cs="Arial" w:eastAsia="Arial" w:hAnsi="Arial"/>
          <w:sz w:val="22"/>
          <w:szCs w:val="22"/>
        </w:rPr>
        <w:t xml:space="preserve">The find_unique_vertices() function uses a nested loop that compares each input vertex against every unique vertex found so far. This is an O(n²) algorithm that becomes unusable on anything but tiny files.</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for i, vertex in enumerate(points):          # outer: all N vertices</w:t>
      </w:r>
    </w:p>
    <w:p>
      <w:pPr>
        <w:spacing w:after="40" w:before="40"/>
        <w:ind w:left="720"/>
      </w:pPr>
      <w:r>
        <w:rPr>
          <w:rFonts w:ascii="Courier New" w:cs="Courier New" w:eastAsia="Courier New" w:hAnsi="Courier New"/>
          <w:color w:val="1F497D"/>
          <w:sz w:val="18"/>
          <w:szCs w:val="18"/>
        </w:rPr>
        <w:t xml:space="preserve">    for j, unique in enumerate(unique_vertices):  # inner: grows to M unique</w:t>
      </w:r>
    </w:p>
    <w:p>
      <w:pPr>
        <w:spacing w:after="40" w:before="40"/>
        <w:ind w:left="720"/>
      </w:pPr>
      <w:r>
        <w:rPr>
          <w:rFonts w:ascii="Courier New" w:cs="Courier New" w:eastAsia="Courier New" w:hAnsi="Courier New"/>
          <w:color w:val="1F497D"/>
          <w:sz w:val="18"/>
          <w:szCs w:val="18"/>
        </w:rPr>
        <w:t xml:space="preserve">        if np.allclose(vertex, unique, ...):</w:t>
      </w:r>
    </w:p>
    <w:p>
      <w:pPr>
        <w:spacing w:after="80" w:before="80"/>
      </w:pPr>
      <w:r>
        <w:t xml:space="preserve"/>
      </w:r>
    </w:p>
    <w:p>
      <w:pPr>
        <w:spacing w:after="60" w:before="60"/>
      </w:pPr>
      <w:r>
        <w:rPr>
          <w:rFonts w:ascii="Arial" w:cs="Arial" w:eastAsia="Arial" w:hAnsi="Arial"/>
          <w:b/>
          <w:bCs/>
          <w:sz w:val="22"/>
          <w:szCs w:val="22"/>
        </w:rPr>
        <w:t xml:space="preserve">Performance impact:</w:t>
      </w:r>
    </w:p>
    <w:p>
      <w:pPr>
        <w:pStyle w:val="ListParagraph"/>
        <w:numPr>
          <w:ilvl w:val="0"/>
          <w:numId w:val="2"/>
        </w:numPr>
        <w:spacing w:after="40" w:before="40"/>
      </w:pPr>
      <w:r>
        <w:rPr>
          <w:rFonts w:ascii="Arial" w:cs="Arial" w:eastAsia="Arial" w:hAnsi="Arial"/>
          <w:b w:val="false"/>
          <w:bCs w:val="false"/>
          <w:sz w:val="22"/>
          <w:szCs w:val="22"/>
        </w:rPr>
        <w:t xml:space="preserve">Cube (36 vertices): instant</w:t>
      </w:r>
    </w:p>
    <w:p>
      <w:pPr>
        <w:pStyle w:val="ListParagraph"/>
        <w:numPr>
          <w:ilvl w:val="0"/>
          <w:numId w:val="2"/>
        </w:numPr>
        <w:spacing w:after="40" w:before="40"/>
      </w:pPr>
      <w:r>
        <w:rPr>
          <w:rFonts w:ascii="Arial" w:cs="Arial" w:eastAsia="Arial" w:hAnsi="Arial"/>
          <w:b w:val="false"/>
          <w:bCs w:val="false"/>
          <w:sz w:val="22"/>
          <w:szCs w:val="22"/>
        </w:rPr>
        <w:t xml:space="preserve">Menger Sponge (~6 000 vertices): a few seconds</w:t>
      </w:r>
    </w:p>
    <w:p>
      <w:pPr>
        <w:pStyle w:val="ListParagraph"/>
        <w:numPr>
          <w:ilvl w:val="0"/>
          <w:numId w:val="2"/>
        </w:numPr>
        <w:spacing w:after="40" w:before="40"/>
      </w:pPr>
      <w:r>
        <w:rPr>
          <w:rFonts w:ascii="Arial" w:cs="Arial" w:eastAsia="Arial" w:hAnsi="Arial"/>
          <w:b w:val="false"/>
          <w:bCs w:val="false"/>
          <w:sz w:val="22"/>
          <w:szCs w:val="22"/>
        </w:rPr>
        <w:t xml:space="preserve">Stanford Bunny (~105 000 vertices): never completes in practice</w:t>
      </w:r>
    </w:p>
    <w:p>
      <w:pPr>
        <w:pStyle w:val="ListParagraph"/>
        <w:numPr>
          <w:ilvl w:val="0"/>
          <w:numId w:val="2"/>
        </w:numPr>
        <w:spacing w:after="40" w:before="40"/>
      </w:pPr>
      <w:r>
        <w:rPr>
          <w:rFonts w:ascii="Arial" w:cs="Arial" w:eastAsia="Arial" w:hAnsi="Arial"/>
          <w:b w:val="false"/>
          <w:bCs w:val="false"/>
          <w:sz w:val="22"/>
          <w:szCs w:val="22"/>
        </w:rPr>
        <w:t xml:space="preserve">Eiffel Tower (~2 100 000 vertices): completely impossible</w:t>
      </w:r>
    </w:p>
    <w:p>
      <w:pPr>
        <w:spacing w:after="80" w:before="80"/>
      </w:pPr>
      <w:r>
        <w:t xml:space="preserve"/>
      </w:r>
    </w:p>
    <w:p>
      <w:pPr>
        <w:spacing w:after="60" w:before="60"/>
      </w:pPr>
      <w:r>
        <w:rPr>
          <w:rFonts w:ascii="Arial" w:cs="Arial" w:eastAsia="Arial" w:hAnsi="Arial"/>
          <w:sz w:val="22"/>
          <w:szCs w:val="22"/>
        </w:rPr>
        <w:t xml:space="preserve">This is the root cause of the test suite hanging for 15+ minutes. The test_batch_verification test globs all *.stl files in the test data directory, including the Stanford Bunny, and the conversion never returns.</w:t>
      </w:r>
    </w:p>
    <w:p>
      <w:pPr>
        <w:spacing w:after="80" w:before="80"/>
      </w:pPr>
      <w:r>
        <w:t xml:space="preserve"/>
      </w:r>
    </w:p>
    <w:p>
      <w:pPr>
        <w:spacing w:after="60" w:before="60"/>
      </w:pPr>
      <w:r>
        <w:rPr>
          <w:rFonts w:ascii="Arial" w:cs="Arial" w:eastAsia="Arial" w:hAnsi="Arial"/>
          <w:sz w:val="22"/>
          <w:szCs w:val="22"/>
        </w:rPr>
        <w:t xml:space="preserve">Recommended fix: Replace the nested loop with a numpy-based approach — round vertex coordinates to the tolerance precision, then use numpy.unique() with a view trick, or use a KD-tree (scipy.spatial.KDTree). This reduces complexity to O(n log n).</w:t>
      </w:r>
    </w:p>
    <w:p>
      <w:pPr>
        <w:spacing w:after="80" w:before="80"/>
      </w:pPr>
      <w:r>
        <w:t xml:space="preserve"/>
      </w:r>
    </w:p>
    <w:p>
      <w:pPr>
        <w:pStyle w:val="Heading2"/>
        <w:spacing w:after="80" w:before="240"/>
      </w:pPr>
      <w:r>
        <w:rPr>
          <w:rFonts w:ascii="Arial" w:cs="Arial" w:eastAsia="Arial" w:hAnsi="Arial"/>
          <w:b/>
          <w:bCs/>
          <w:sz w:val="26"/>
          <w:szCs w:val="26"/>
        </w:rPr>
        <w:t xml:space="preserve">Bug 2 (Critical): CLI Argument Index Off-By-One — cli.py:65</w:t>
      </w:r>
    </w:p>
    <w:p>
      <w:pPr>
        <w:spacing w:after="60" w:before="60"/>
      </w:pPr>
      <w:r>
        <w:rPr>
          <w:rFonts w:ascii="Arial" w:cs="Arial" w:eastAsia="Arial" w:hAnsi="Arial"/>
          <w:sz w:val="22"/>
          <w:szCs w:val="22"/>
        </w:rPr>
        <w:t xml:space="preserve">The CLI is completely unusable due to a systematic argument indexing error. main() strips the command name before dispatching:</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 main() passes sys.argv[2:] = ['input.stl', 'output.scad']</w:t>
      </w:r>
    </w:p>
    <w:p>
      <w:pPr>
        <w:spacing w:after="40" w:before="40"/>
        <w:ind w:left="720"/>
      </w:pPr>
      <w:r>
        <w:rPr>
          <w:rFonts w:ascii="Courier New" w:cs="Courier New" w:eastAsia="Courier New" w:hAnsi="Courier New"/>
          <w:color w:val="1F497D"/>
          <w:sz w:val="18"/>
          <w:szCs w:val="18"/>
        </w:rPr>
        <w:t xml:space="preserve">return convert_command(sys.argv[2:])</w:t>
      </w:r>
    </w:p>
    <w:p>
      <w:pPr>
        <w:spacing w:after="80" w:before="80"/>
      </w:pPr>
      <w:r>
        <w:t xml:space="preserve"/>
      </w:r>
    </w:p>
    <w:p>
      <w:pPr>
        <w:spacing w:after="60" w:before="60"/>
      </w:pPr>
      <w:r>
        <w:rPr>
          <w:rFonts w:ascii="Arial" w:cs="Arial" w:eastAsia="Arial" w:hAnsi="Arial"/>
          <w:sz w:val="22"/>
          <w:szCs w:val="22"/>
        </w:rPr>
        <w:t xml:space="preserve">But parse_convert_args() still expects argv[0] to be the command name:</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if len(argv) &lt; 3: usage()   # fails: only 2 args provided</w:t>
      </w:r>
    </w:p>
    <w:p>
      <w:pPr>
        <w:spacing w:after="40" w:before="40"/>
        <w:ind w:left="720"/>
      </w:pPr>
      <w:r>
        <w:rPr>
          <w:rFonts w:ascii="Courier New" w:cs="Courier New" w:eastAsia="Courier New" w:hAnsi="Courier New"/>
          <w:color w:val="1F497D"/>
          <w:sz w:val="18"/>
          <w:szCs w:val="18"/>
        </w:rPr>
        <w:t xml:space="preserve">input_file = argv[1]         # wrong: should be argv[0]</w:t>
      </w:r>
    </w:p>
    <w:p>
      <w:pPr>
        <w:spacing w:after="40" w:before="40"/>
        <w:ind w:left="720"/>
      </w:pPr>
      <w:r>
        <w:rPr>
          <w:rFonts w:ascii="Courier New" w:cs="Courier New" w:eastAsia="Courier New" w:hAnsi="Courier New"/>
          <w:color w:val="1F497D"/>
          <w:sz w:val="18"/>
          <w:szCs w:val="18"/>
        </w:rPr>
        <w:t xml:space="preserve">output_file = argv[2]        # wrong: should be argv[1]</w:t>
      </w:r>
    </w:p>
    <w:p>
      <w:pPr>
        <w:spacing w:after="80" w:before="80"/>
      </w:pPr>
      <w:r>
        <w:t xml:space="preserve"/>
      </w:r>
    </w:p>
    <w:p>
      <w:pPr>
        <w:spacing w:after="60" w:before="60"/>
      </w:pPr>
      <w:r>
        <w:rPr>
          <w:rFonts w:ascii="Arial" w:cs="Arial" w:eastAsia="Arial" w:hAnsi="Arial"/>
          <w:sz w:val="22"/>
          <w:szCs w:val="22"/>
        </w:rPr>
        <w:t xml:space="preserve">Every valid CLI invocation triggers the usage message and exits with code 1. The same bug exists in parse_verify_args() and parse_batch_args(). The fix is straightforward: change len(argv) &lt; 3 to len(argv) &lt; 2, and argv[1]/argv[2] to argv[0]/argv[1].</w:t>
      </w:r>
    </w:p>
    <w:p>
      <w:pPr>
        <w:spacing w:after="80" w:before="80"/>
      </w:pPr>
      <w:r>
        <w:t xml:space="preserve"/>
      </w:r>
    </w:p>
    <w:p>
      <w:pPr>
        <w:pStyle w:val="Heading2"/>
        <w:spacing w:after="80" w:before="240"/>
      </w:pPr>
      <w:r>
        <w:rPr>
          <w:rFonts w:ascii="Arial" w:cs="Arial" w:eastAsia="Arial" w:hAnsi="Arial"/>
          <w:b/>
          <w:bCs/>
          <w:sz w:val="26"/>
          <w:szCs w:val="26"/>
        </w:rPr>
        <w:t xml:space="preserve">Bug 3 (Major): Debug Mode OpenSCAD Render Fails</w:t>
      </w:r>
    </w:p>
    <w:p>
      <w:pPr>
        <w:spacing w:after="60" w:before="60"/>
      </w:pPr>
      <w:r>
        <w:rPr>
          <w:rFonts w:ascii="Arial" w:cs="Arial" w:eastAsia="Arial" w:hAnsi="Arial"/>
          <w:sz w:val="22"/>
          <w:szCs w:val="22"/>
        </w:rPr>
        <w:t xml:space="preserve">When debug=True, the converter attempts to invoke openscad.com with three additional commands after the conversion:</w:t>
      </w:r>
    </w:p>
    <w:p>
      <w:pPr>
        <w:pStyle w:val="ListParagraph"/>
        <w:numPr>
          <w:ilvl w:val="0"/>
          <w:numId w:val="2"/>
        </w:numPr>
        <w:spacing w:after="40" w:before="40"/>
      </w:pPr>
      <w:r>
        <w:rPr>
          <w:rFonts w:ascii="Arial" w:cs="Arial" w:eastAsia="Arial" w:hAnsi="Arial"/>
          <w:b w:val="false"/>
          <w:bCs w:val="false"/>
          <w:sz w:val="22"/>
          <w:szCs w:val="22"/>
        </w:rPr>
        <w:t xml:space="preserve">--preview=throwntogether … -o output.png  →  exit code 1</w:t>
      </w:r>
    </w:p>
    <w:p>
      <w:pPr>
        <w:pStyle w:val="ListParagraph"/>
        <w:numPr>
          <w:ilvl w:val="0"/>
          <w:numId w:val="2"/>
        </w:numPr>
        <w:spacing w:after="40" w:before="40"/>
      </w:pPr>
      <w:r>
        <w:rPr>
          <w:rFonts w:ascii="Arial" w:cs="Arial" w:eastAsia="Arial" w:hAnsi="Arial"/>
          <w:b w:val="false"/>
          <w:bCs w:val="false"/>
          <w:sz w:val="22"/>
          <w:szCs w:val="22"/>
        </w:rPr>
        <w:t xml:space="preserve">--render --export-format json …             →  exit code 1</w:t>
      </w:r>
    </w:p>
    <w:p>
      <w:pPr>
        <w:pStyle w:val="ListParagraph"/>
        <w:numPr>
          <w:ilvl w:val="0"/>
          <w:numId w:val="2"/>
        </w:numPr>
        <w:spacing w:after="40" w:before="40"/>
      </w:pPr>
      <w:r>
        <w:rPr>
          <w:rFonts w:ascii="Arial" w:cs="Arial" w:eastAsia="Arial" w:hAnsi="Arial"/>
          <w:b w:val="false"/>
          <w:bCs w:val="false"/>
          <w:sz w:val="22"/>
          <w:szCs w:val="22"/>
        </w:rPr>
        <w:t xml:space="preserve">--backend=Manifold --render … -o output.echo →  exit code 1</w:t>
      </w:r>
    </w:p>
    <w:p>
      <w:pPr>
        <w:spacing w:after="80" w:before="80"/>
      </w:pPr>
      <w:r>
        <w:t xml:space="preserve"/>
      </w:r>
    </w:p>
    <w:p>
      <w:pPr>
        <w:spacing w:after="60" w:before="60"/>
      </w:pPr>
      <w:r>
        <w:rPr>
          <w:rFonts w:ascii="Arial" w:cs="Arial" w:eastAsia="Arial" w:hAnsi="Arial"/>
          <w:sz w:val="22"/>
          <w:szCs w:val="22"/>
        </w:rPr>
        <w:t xml:space="preserve">Only the --info command succeeds. As a result, debug mode never generates PNG previews or JSON analysis files. The .echo output is created (empty, 178 bytes) but contains no meaningful data. The exact cause of the render failures is unclear — the PowerShell wrapper reports exit code 1 but does not expose OpenSCAD's stderr.</w:t>
      </w:r>
    </w:p>
    <w:p>
      <w:pPr>
        <w:spacing w:after="80" w:before="80"/>
      </w:pPr>
      <w:r>
        <w:t xml:space="preserve"/>
      </w:r>
    </w:p>
    <w:p>
      <w:pPr>
        <w:pStyle w:val="Heading2"/>
        <w:spacing w:after="80" w:before="240"/>
      </w:pPr>
      <w:r>
        <w:rPr>
          <w:rFonts w:ascii="Arial" w:cs="Arial" w:eastAsia="Arial" w:hAnsi="Arial"/>
          <w:b/>
          <w:bCs/>
          <w:sz w:val="26"/>
          <w:szCs w:val="26"/>
        </w:rPr>
        <w:t xml:space="preserve">Bug 4 (Major): test_debug.py Uses Wrong File Path — test_debug.py:51</w:t>
      </w:r>
    </w:p>
    <w:p>
      <w:pPr>
        <w:spacing w:after="60" w:before="60"/>
      </w:pPr>
      <w:r>
        <w:rPr>
          <w:rFonts w:ascii="Arial" w:cs="Arial" w:eastAsia="Arial" w:hAnsi="Arial"/>
          <w:sz w:val="22"/>
          <w:szCs w:val="22"/>
        </w:rPr>
        <w:t xml:space="preserve">The test hardcodes a path that does not exist in the repository:</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input_file = os.path.join("testobjects", "Cube_3d_printing_sample.stl")</w:t>
      </w:r>
    </w:p>
    <w:p>
      <w:pPr>
        <w:spacing w:after="80" w:before="80"/>
      </w:pPr>
      <w:r>
        <w:t xml:space="preserve"/>
      </w:r>
    </w:p>
    <w:p>
      <w:pPr>
        <w:spacing w:after="60" w:before="60"/>
      </w:pPr>
      <w:r>
        <w:rPr>
          <w:rFonts w:ascii="Arial" w:cs="Arial" w:eastAsia="Arial" w:hAnsi="Arial"/>
          <w:sz w:val="22"/>
          <w:szCs w:val="22"/>
        </w:rPr>
        <w:t xml:space="preserve">The correct path is tests/data/Cube_3d_printing_sample.stl. Because the exception is caught and returns False rather than raising, pytest marks the test as PASSED despite it never exercising the intended code path.</w:t>
      </w:r>
    </w:p>
    <w:p>
      <w:pPr>
        <w:spacing w:after="80" w:before="80"/>
      </w:pPr>
      <w:r>
        <w:t xml:space="preserve"/>
      </w:r>
    </w:p>
    <w:p>
      <w:pPr>
        <w:pStyle w:val="Heading2"/>
        <w:spacing w:after="80" w:before="240"/>
      </w:pPr>
      <w:r>
        <w:rPr>
          <w:rFonts w:ascii="Arial" w:cs="Arial" w:eastAsia="Arial" w:hAnsi="Arial"/>
          <w:b/>
          <w:bCs/>
          <w:sz w:val="26"/>
          <w:szCs w:val="26"/>
        </w:rPr>
        <w:t xml:space="preserve">Bug 5 (Major): test_batch_verification Globs Large STL Files — test_verification.py:134</w:t>
      </w:r>
    </w:p>
    <w:p>
      <w:pPr>
        <w:spacing w:after="60" w:before="60"/>
      </w:pPr>
      <w:r>
        <w:rPr>
          <w:rFonts w:ascii="Arial" w:cs="Arial" w:eastAsia="Arial" w:hAnsi="Arial"/>
          <w:sz w:val="22"/>
          <w:szCs w:val="22"/>
        </w:rPr>
        <w:t xml:space="preserve">The batch verification test discovers all STL files in the test data directory at runtime:</w:t>
      </w:r>
    </w:p>
    <w:p>
      <w:pPr>
        <w:spacing w:after="80" w:before="80"/>
      </w:pPr>
      <w:r>
        <w:t xml:space="preserve"/>
      </w:r>
    </w:p>
    <w:p>
      <w:pPr>
        <w:spacing w:after="40" w:before="40"/>
        <w:ind w:left="720"/>
      </w:pPr>
      <w:r>
        <w:rPr>
          <w:rFonts w:ascii="Courier New" w:cs="Courier New" w:eastAsia="Courier New" w:hAnsi="Courier New"/>
          <w:color w:val="1F497D"/>
          <w:sz w:val="18"/>
          <w:szCs w:val="18"/>
        </w:rPr>
        <w:t xml:space="preserve">stl_files = list(test_data_dir.glob("*.stl"))</w:t>
      </w:r>
    </w:p>
    <w:p>
      <w:pPr>
        <w:spacing w:after="80" w:before="80"/>
      </w:pPr>
      <w:r>
        <w:t xml:space="preserve"/>
      </w:r>
    </w:p>
    <w:p>
      <w:pPr>
        <w:spacing w:after="60" w:before="60"/>
      </w:pPr>
      <w:r>
        <w:rPr>
          <w:rFonts w:ascii="Arial" w:cs="Arial" w:eastAsia="Arial" w:hAnsi="Arial"/>
          <w:sz w:val="22"/>
          <w:szCs w:val="22"/>
        </w:rPr>
        <w:t xml:space="preserve">This picks up Stanford_Bunny_sample.stl (5.4 MB) and, on Windows (case-insensitive glob), Eiffel_tower_sample.STL (34 MB). Combined with Bug 1, this causes the entire test suite to hang indefinitely. The test should either filter to known safe files or have a file-size guard.</w:t>
      </w:r>
    </w:p>
    <w:p>
      <w:pPr>
        <w:spacing w:after="80" w:before="80"/>
      </w:pPr>
      <w:r>
        <w:t xml:space="preserve"/>
      </w:r>
    </w:p>
    <w:p>
      <w:pPr>
        <w:pStyle w:val="Heading2"/>
        <w:spacing w:after="80" w:before="240"/>
      </w:pPr>
      <w:r>
        <w:rPr>
          <w:rFonts w:ascii="Arial" w:cs="Arial" w:eastAsia="Arial" w:hAnsi="Arial"/>
          <w:b/>
          <w:bCs/>
          <w:sz w:val="26"/>
          <w:szCs w:val="26"/>
        </w:rPr>
        <w:t xml:space="preserve">Bug 6 (Minor): version_check.log Written to Working Directory</w:t>
      </w:r>
    </w:p>
    <w:p>
      <w:pPr>
        <w:spacing w:after="60" w:before="60"/>
      </w:pPr>
      <w:r>
        <w:rPr>
          <w:rFonts w:ascii="Arial" w:cs="Arial" w:eastAsia="Arial" w:hAnsi="Arial"/>
          <w:sz w:val="22"/>
          <w:szCs w:val="22"/>
        </w:rPr>
        <w:t xml:space="preserve">The OpenSCAD version check writes its log to a relative path (version_check.log) in whatever directory the process is running from. During tests this pollutes the project root. It should use a temp directory (e.g., tempfile.mktemp()).</w:t>
      </w:r>
    </w:p>
    <w:p>
      <w:pPr>
        <w:pStyle w:val="Heading1"/>
        <w:spacing w:after="120" w:before="300"/>
      </w:pPr>
      <w:r>
        <w:rPr>
          <w:rFonts w:ascii="Arial" w:cs="Arial" w:eastAsia="Arial" w:hAnsi="Arial"/>
          <w:b/>
          <w:bCs/>
          <w:sz w:val="32"/>
          <w:szCs w:val="32"/>
        </w:rPr>
        <w:t xml:space="preserve">4. Summary</w:t>
      </w:r>
    </w:p>
    <w:p>
      <w:pPr>
        <w:spacing w:after="60" w:before="60"/>
      </w:pPr>
      <w:r>
        <w:rPr>
          <w:rFonts w:ascii="Arial" w:cs="Arial" w:eastAsia="Arial" w:hAnsi="Arial"/>
          <w:sz w:val="22"/>
          <w:szCs w:val="22"/>
        </w:rPr>
        <w:t xml:space="preserve">The table below summarizes the current state of each component: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conversion (small STLs)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7C10"/>
                <w:sz w:val="20"/>
                <w:szCs w:val="20"/>
              </w:rPr>
              <w:t xml:space="preserve">Working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Cube converts correctly in &lt;1s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conversion (large STLs)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Broken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 hang — never completes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 (convert/verify/batch)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Broken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argument index offsets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Debug mode — echo output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7F6000"/>
                <w:sz w:val="20"/>
                <w:szCs w:val="20"/>
              </w:rPr>
              <w:t xml:space="preserve">Partial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Echo file generated; PNG/JSON fail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Debug mode — PNG/JSON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Broken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OpenSCAD render returns exit code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Verification system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595959"/>
                <w:sz w:val="20"/>
                <w:szCs w:val="20"/>
              </w:rPr>
              <w:t xml:space="preserve">Untested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0% code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Broken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Hangs on any file &gt;~50KB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GUI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595959"/>
                <w:sz w:val="20"/>
                <w:szCs w:val="20"/>
              </w:rPr>
              <w:t xml:space="preserve">Untested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0% code coverage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suite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Broken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Hangs indefinitely on large STLs</w:t>
            </w:r>
          </w:p>
        </w:tc>
      </w:tr>
    </w:tbl>
    <w:p>
      <w:pPr>
        <w:spacing w:after="80" w:before="80"/>
      </w:pPr>
      <w:r>
        <w:t xml:space="preserve"/>
      </w:r>
    </w:p>
    <w:p>
      <w:pPr>
        <w:spacing w:after="60" w:before="60"/>
      </w:pPr>
      <w:r>
        <w:rPr>
          <w:rFonts w:ascii="Arial" w:cs="Arial" w:eastAsia="Arial" w:hAnsi="Arial"/>
          <w:sz w:val="22"/>
          <w:szCs w:val="22"/>
        </w:rPr>
        <w:t xml:space="preserve">Overall test coverage: 21% — the verification, visualization, CLI, and GUI modules all have 0% coverage because the test suite hangs before reaching them.</w:t>
      </w:r>
    </w:p>
    <w:p>
      <w:pPr>
        <w:spacing w:after="80" w:before="80"/>
      </w:pPr>
      <w:r>
        <w:t xml:space="preserve"/>
      </w:r>
    </w:p>
    <w:p>
      <w:pPr>
        <w:spacing w:after="60" w:before="60"/>
      </w:pPr>
      <w:r>
        <w:rPr>
          <w:rFonts w:ascii="Arial" w:cs="Arial" w:eastAsia="Arial" w:hAnsi="Arial"/>
          <w:b/>
          <w:bCs/>
          <w:sz w:val="22"/>
          <w:szCs w:val="22"/>
        </w:rPr>
        <w:t xml:space="preserve">Priority order for fixes:</w:t>
      </w:r>
    </w:p>
    <w:p>
      <w:pPr>
        <w:pStyle w:val="ListParagraph"/>
        <w:numPr>
          <w:ilvl w:val="0"/>
          <w:numId w:val="2"/>
        </w:numPr>
        <w:spacing w:after="40" w:before="40"/>
      </w:pPr>
      <w:r>
        <w:rPr>
          <w:rFonts w:ascii="Arial" w:cs="Arial" w:eastAsia="Arial" w:hAnsi="Arial"/>
          <w:b w:val="false"/>
          <w:bCs w:val="false"/>
          <w:sz w:val="22"/>
          <w:szCs w:val="22"/>
        </w:rPr>
        <w:t xml:space="preserve">Bug 1: Replace O(n²) deduplication with numpy/KD-tree approach (unlocks all large-file functionality)</w:t>
      </w:r>
    </w:p>
    <w:p>
      <w:pPr>
        <w:pStyle w:val="ListParagraph"/>
        <w:numPr>
          <w:ilvl w:val="0"/>
          <w:numId w:val="2"/>
        </w:numPr>
        <w:spacing w:after="40" w:before="40"/>
      </w:pPr>
      <w:r>
        <w:rPr>
          <w:rFonts w:ascii="Arial" w:cs="Arial" w:eastAsia="Arial" w:hAnsi="Arial"/>
          <w:b w:val="false"/>
          <w:bCs w:val="false"/>
          <w:sz w:val="22"/>
          <w:szCs w:val="22"/>
        </w:rPr>
        <w:t xml:space="preserve">Bug 2: Fix CLI argument index offsets (makes the tool usable from the command line)</w:t>
      </w:r>
    </w:p>
    <w:p>
      <w:pPr>
        <w:pStyle w:val="ListParagraph"/>
        <w:numPr>
          <w:ilvl w:val="0"/>
          <w:numId w:val="2"/>
        </w:numPr>
        <w:spacing w:after="40" w:before="40"/>
      </w:pPr>
      <w:r>
        <w:rPr>
          <w:rFonts w:ascii="Arial" w:cs="Arial" w:eastAsia="Arial" w:hAnsi="Arial"/>
          <w:b w:val="false"/>
          <w:bCs w:val="false"/>
          <w:sz w:val="22"/>
          <w:szCs w:val="22"/>
        </w:rPr>
        <w:t xml:space="preserve">Bug 3: Investigate and fix OpenSCAD render command failures (restores debug mode)</w:t>
      </w:r>
    </w:p>
    <w:p>
      <w:pPr>
        <w:pStyle w:val="ListParagraph"/>
        <w:numPr>
          <w:ilvl w:val="0"/>
          <w:numId w:val="2"/>
        </w:numPr>
        <w:spacing w:after="40" w:before="40"/>
      </w:pPr>
      <w:r>
        <w:rPr>
          <w:rFonts w:ascii="Arial" w:cs="Arial" w:eastAsia="Arial" w:hAnsi="Arial"/>
          <w:b w:val="false"/>
          <w:bCs w:val="false"/>
          <w:sz w:val="22"/>
          <w:szCs w:val="22"/>
        </w:rPr>
        <w:t xml:space="preserve">Bug 4: Fix test_debug.py file path</w:t>
      </w:r>
    </w:p>
    <w:p>
      <w:pPr>
        <w:pStyle w:val="ListParagraph"/>
        <w:numPr>
          <w:ilvl w:val="0"/>
          <w:numId w:val="2"/>
        </w:numPr>
        <w:spacing w:after="40" w:before="40"/>
      </w:pPr>
      <w:r>
        <w:rPr>
          <w:rFonts w:ascii="Arial" w:cs="Arial" w:eastAsia="Arial" w:hAnsi="Arial"/>
          <w:b w:val="false"/>
          <w:bCs w:val="false"/>
          <w:sz w:val="22"/>
          <w:szCs w:val="22"/>
        </w:rPr>
        <w:t xml:space="preserve">Bug 5: Add file-size guard or explicit file list to batch verification test</w:t>
      </w:r>
    </w:p>
    <w:p>
      <w:pPr>
        <w:pStyle w:val="ListParagraph"/>
        <w:numPr>
          <w:ilvl w:val="0"/>
          <w:numId w:val="2"/>
        </w:numPr>
        <w:spacing w:after="40" w:before="40"/>
      </w:pPr>
      <w:r>
        <w:rPr>
          <w:rFonts w:ascii="Arial" w:cs="Arial" w:eastAsia="Arial" w:hAnsi="Arial"/>
          <w:b w:val="false"/>
          <w:bCs w:val="false"/>
          <w:sz w:val="22"/>
          <w:szCs w:val="22"/>
        </w:rPr>
        <w:t xml:space="preserve">Bug 6: Use temp directory for version_check.log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2026-03-21T16:38:33.728Z</dcterms:created>
  <dcterms:modified xsi:type="dcterms:W3CDTF">2026-03-21T16:38:33.729Z</dcterms:modified>
</cp:coreProperties>
</file>

<file path=docProps/custom.xml><?xml version="1.0" encoding="utf-8"?>
<Properties xmlns="http://schemas.openxmlformats.org/officeDocument/2006/custom-properties" xmlns:vt="http://schemas.openxmlformats.org/officeDocument/2006/docPropsVTypes"/>
</file>